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41E2" w14:textId="67CDFC27" w:rsidR="00022834" w:rsidRDefault="00495EE4" w:rsidP="000823B4">
      <w:pPr>
        <w:pBdr>
          <w:bar w:val="single" w:sz="4" w:color="auto"/>
        </w:pBdr>
        <w:rPr>
          <w:rFonts w:ascii="Times New Roman" w:hAnsi="Times New Roman" w:cs="Times New Roman"/>
          <w:b/>
          <w:sz w:val="24"/>
          <w:szCs w:val="24"/>
          <w:lang w:val="en-GB"/>
        </w:rPr>
      </w:pPr>
      <w:r>
        <w:rPr>
          <w:rFonts w:ascii="Times New Roman" w:hAnsi="Times New Roman" w:cs="Times New Roman"/>
          <w:b/>
          <w:sz w:val="24"/>
          <w:szCs w:val="24"/>
          <w:lang w:val="en-GB"/>
        </w:rPr>
        <w:t>Supplementary material: A brief history of climate – the northern seas from the Last Glacial Maximum to global warming</w:t>
      </w:r>
    </w:p>
    <w:p w14:paraId="29932458" w14:textId="24CDB1B4" w:rsidR="00F576B6" w:rsidRPr="00DA3286" w:rsidRDefault="004C65CD" w:rsidP="00F576B6">
      <w:pPr>
        <w:widowControl w:val="0"/>
        <w:autoSpaceDE w:val="0"/>
        <w:autoSpaceDN w:val="0"/>
        <w:adjustRightInd w:val="0"/>
        <w:spacing w:line="480" w:lineRule="auto"/>
        <w:jc w:val="both"/>
        <w:outlineLvl w:val="0"/>
        <w:rPr>
          <w:rFonts w:ascii="Times New Roman" w:hAnsi="Times New Roman" w:cs="Times New Roman"/>
          <w:lang w:val="en-GB"/>
        </w:rPr>
      </w:pPr>
      <w:r w:rsidRPr="00DA3286">
        <w:rPr>
          <w:rFonts w:ascii="Times New Roman" w:hAnsi="Times New Roman" w:cs="Times New Roman"/>
          <w:lang w:val="en-GB"/>
        </w:rPr>
        <w:t>Tor Eldevik</w:t>
      </w:r>
      <w:r w:rsidRPr="00DA3286">
        <w:rPr>
          <w:rFonts w:ascii="Times New Roman" w:hAnsi="Times New Roman" w:cs="Times New Roman"/>
          <w:vertAlign w:val="superscript"/>
          <w:lang w:val="en-GB"/>
        </w:rPr>
        <w:t>1</w:t>
      </w:r>
      <w:r w:rsidRPr="00DA3286">
        <w:rPr>
          <w:rFonts w:ascii="Times New Roman" w:hAnsi="Times New Roman" w:cs="Times New Roman"/>
          <w:lang w:val="en-GB"/>
        </w:rPr>
        <w:t xml:space="preserve">, </w:t>
      </w:r>
      <w:r w:rsidR="00F576B6" w:rsidRPr="00DA3286">
        <w:rPr>
          <w:rFonts w:ascii="Times New Roman" w:hAnsi="Times New Roman" w:cs="Times New Roman"/>
          <w:lang w:val="en-GB"/>
        </w:rPr>
        <w:t>Bjørg Risebrobakken</w:t>
      </w:r>
      <w:r w:rsidR="00F576B6" w:rsidRPr="00DA3286">
        <w:rPr>
          <w:rFonts w:ascii="Times New Roman" w:hAnsi="Times New Roman" w:cs="Times New Roman"/>
          <w:vertAlign w:val="superscript"/>
          <w:lang w:val="en-GB"/>
        </w:rPr>
        <w:t>2</w:t>
      </w:r>
      <w:r w:rsidR="00F576B6" w:rsidRPr="00DA3286">
        <w:rPr>
          <w:rFonts w:ascii="Times New Roman" w:hAnsi="Times New Roman" w:cs="Times New Roman"/>
          <w:lang w:val="en-GB"/>
        </w:rPr>
        <w:t>, Anne E. Bjune</w:t>
      </w:r>
      <w:r w:rsidR="00F576B6" w:rsidRPr="00DA3286">
        <w:rPr>
          <w:rFonts w:ascii="Times New Roman" w:hAnsi="Times New Roman" w:cs="Times New Roman"/>
          <w:vertAlign w:val="superscript"/>
          <w:lang w:val="en-GB"/>
        </w:rPr>
        <w:t>2</w:t>
      </w:r>
      <w:r w:rsidR="00F576B6" w:rsidRPr="00DA3286">
        <w:rPr>
          <w:rFonts w:ascii="Times New Roman" w:hAnsi="Times New Roman" w:cs="Times New Roman"/>
          <w:lang w:val="en-GB"/>
        </w:rPr>
        <w:t>, Carin Andersson</w:t>
      </w:r>
      <w:r w:rsidR="00F576B6" w:rsidRPr="00DA3286">
        <w:rPr>
          <w:rFonts w:ascii="Times New Roman" w:hAnsi="Times New Roman" w:cs="Times New Roman"/>
          <w:vertAlign w:val="superscript"/>
          <w:lang w:val="en-GB"/>
        </w:rPr>
        <w:t>2</w:t>
      </w:r>
      <w:r w:rsidR="00F576B6" w:rsidRPr="00DA3286">
        <w:rPr>
          <w:rFonts w:ascii="Times New Roman" w:hAnsi="Times New Roman" w:cs="Times New Roman"/>
          <w:lang w:val="en-GB"/>
        </w:rPr>
        <w:t>, H. John B. Birks</w:t>
      </w:r>
      <w:r w:rsidR="00F576B6" w:rsidRPr="00DA3286">
        <w:rPr>
          <w:rFonts w:ascii="Times New Roman" w:hAnsi="Times New Roman" w:cs="Times New Roman"/>
          <w:vertAlign w:val="superscript"/>
          <w:lang w:val="en-GB"/>
        </w:rPr>
        <w:t>3,7,8</w:t>
      </w:r>
      <w:r w:rsidR="00F576B6" w:rsidRPr="00DA3286">
        <w:rPr>
          <w:rFonts w:ascii="Times New Roman" w:hAnsi="Times New Roman" w:cs="Times New Roman"/>
          <w:lang w:val="en-GB"/>
        </w:rPr>
        <w:t>, Trond M. Dokken</w:t>
      </w:r>
      <w:r w:rsidR="00F576B6" w:rsidRPr="00DA3286">
        <w:rPr>
          <w:rFonts w:ascii="Times New Roman" w:hAnsi="Times New Roman" w:cs="Times New Roman"/>
          <w:vertAlign w:val="superscript"/>
          <w:lang w:val="en-GB"/>
        </w:rPr>
        <w:t>2</w:t>
      </w:r>
      <w:r w:rsidR="00F576B6" w:rsidRPr="00DA3286">
        <w:rPr>
          <w:rFonts w:ascii="Times New Roman" w:hAnsi="Times New Roman" w:cs="Times New Roman"/>
          <w:lang w:val="en-GB"/>
        </w:rPr>
        <w:t>, Helge Drange</w:t>
      </w:r>
      <w:r w:rsidR="00F576B6" w:rsidRPr="00DA3286">
        <w:rPr>
          <w:rFonts w:ascii="Times New Roman" w:hAnsi="Times New Roman" w:cs="Times New Roman"/>
          <w:vertAlign w:val="superscript"/>
          <w:lang w:val="en-GB"/>
        </w:rPr>
        <w:t>1</w:t>
      </w:r>
      <w:r w:rsidR="00F576B6" w:rsidRPr="00DA3286">
        <w:rPr>
          <w:rFonts w:ascii="Times New Roman" w:hAnsi="Times New Roman" w:cs="Times New Roman"/>
          <w:lang w:val="en-GB"/>
        </w:rPr>
        <w:t>, Mirjam S. Glessmer</w:t>
      </w:r>
      <w:r w:rsidR="00F576B6" w:rsidRPr="00DA3286">
        <w:rPr>
          <w:rFonts w:ascii="Times New Roman" w:hAnsi="Times New Roman" w:cs="Times New Roman"/>
          <w:vertAlign w:val="superscript"/>
          <w:lang w:val="en-GB"/>
        </w:rPr>
        <w:t>1</w:t>
      </w:r>
      <w:r w:rsidR="00F576B6" w:rsidRPr="00DA3286">
        <w:rPr>
          <w:rFonts w:ascii="Times New Roman" w:hAnsi="Times New Roman" w:cs="Times New Roman"/>
          <w:lang w:val="en-GB"/>
        </w:rPr>
        <w:t>, Camille Li</w:t>
      </w:r>
      <w:r w:rsidR="00F576B6" w:rsidRPr="00DA3286">
        <w:rPr>
          <w:rFonts w:ascii="Times New Roman" w:hAnsi="Times New Roman" w:cs="Times New Roman"/>
          <w:vertAlign w:val="superscript"/>
          <w:lang w:val="en-GB"/>
        </w:rPr>
        <w:t>1</w:t>
      </w:r>
      <w:r w:rsidR="00F576B6" w:rsidRPr="00DA3286">
        <w:rPr>
          <w:rFonts w:ascii="Times New Roman" w:hAnsi="Times New Roman" w:cs="Times New Roman"/>
          <w:lang w:val="en-GB"/>
        </w:rPr>
        <w:t>, Jan Even Ø. Nilsen</w:t>
      </w:r>
      <w:r w:rsidR="00F576B6" w:rsidRPr="00DA3286">
        <w:rPr>
          <w:rFonts w:ascii="Times New Roman" w:hAnsi="Times New Roman" w:cs="Times New Roman"/>
          <w:vertAlign w:val="superscript"/>
          <w:lang w:val="en-GB"/>
        </w:rPr>
        <w:t>4</w:t>
      </w:r>
      <w:r w:rsidR="00F576B6" w:rsidRPr="00DA3286">
        <w:rPr>
          <w:rFonts w:ascii="Times New Roman" w:hAnsi="Times New Roman" w:cs="Times New Roman"/>
          <w:lang w:val="en-GB"/>
        </w:rPr>
        <w:t>, Odd Helge Otterå</w:t>
      </w:r>
      <w:r w:rsidR="00F576B6" w:rsidRPr="00DA3286">
        <w:rPr>
          <w:rFonts w:ascii="Times New Roman" w:hAnsi="Times New Roman" w:cs="Times New Roman"/>
          <w:vertAlign w:val="superscript"/>
          <w:lang w:val="en-GB"/>
        </w:rPr>
        <w:t>2</w:t>
      </w:r>
      <w:r w:rsidR="00F576B6" w:rsidRPr="00DA3286">
        <w:rPr>
          <w:rFonts w:ascii="Times New Roman" w:hAnsi="Times New Roman" w:cs="Times New Roman"/>
          <w:lang w:val="en-GB"/>
        </w:rPr>
        <w:t>, Kristin Richter</w:t>
      </w:r>
      <w:r w:rsidR="00F576B6" w:rsidRPr="00DA3286">
        <w:rPr>
          <w:rFonts w:ascii="Times New Roman" w:hAnsi="Times New Roman" w:cs="Times New Roman"/>
          <w:vertAlign w:val="superscript"/>
          <w:lang w:val="en-GB"/>
        </w:rPr>
        <w:t>5</w:t>
      </w:r>
      <w:r w:rsidR="00F576B6" w:rsidRPr="00DA3286">
        <w:rPr>
          <w:rFonts w:ascii="Times New Roman" w:hAnsi="Times New Roman" w:cs="Times New Roman"/>
          <w:lang w:val="en-GB"/>
        </w:rPr>
        <w:t>, and Øystein Skagseth</w:t>
      </w:r>
      <w:r w:rsidR="00F576B6" w:rsidRPr="00DA3286">
        <w:rPr>
          <w:rFonts w:ascii="Times New Roman" w:hAnsi="Times New Roman" w:cs="Times New Roman"/>
          <w:vertAlign w:val="superscript"/>
          <w:lang w:val="en-GB"/>
        </w:rPr>
        <w:t>6</w:t>
      </w:r>
    </w:p>
    <w:p w14:paraId="0CE61E1C" w14:textId="77777777" w:rsidR="00F576B6" w:rsidRPr="00575298" w:rsidRDefault="00F576B6" w:rsidP="00F576B6">
      <w:pPr>
        <w:pStyle w:val="ListParagraph"/>
        <w:widowControl w:val="0"/>
        <w:numPr>
          <w:ilvl w:val="0"/>
          <w:numId w:val="1"/>
        </w:numPr>
        <w:autoSpaceDE w:val="0"/>
        <w:autoSpaceDN w:val="0"/>
        <w:adjustRightInd w:val="0"/>
        <w:spacing w:line="480" w:lineRule="auto"/>
        <w:ind w:left="284" w:hanging="284"/>
        <w:outlineLvl w:val="0"/>
        <w:rPr>
          <w:sz w:val="20"/>
          <w:szCs w:val="20"/>
        </w:rPr>
      </w:pPr>
      <w:r w:rsidRPr="00575298">
        <w:rPr>
          <w:sz w:val="20"/>
          <w:szCs w:val="20"/>
        </w:rPr>
        <w:t>Geophysical Institute, University of Bergen</w:t>
      </w:r>
      <w:r>
        <w:rPr>
          <w:sz w:val="20"/>
          <w:szCs w:val="20"/>
        </w:rPr>
        <w:t>,</w:t>
      </w:r>
      <w:r w:rsidRPr="00575298">
        <w:rPr>
          <w:sz w:val="20"/>
          <w:szCs w:val="20"/>
        </w:rPr>
        <w:t xml:space="preserve"> </w:t>
      </w:r>
      <w:r>
        <w:rPr>
          <w:sz w:val="20"/>
          <w:szCs w:val="20"/>
        </w:rPr>
        <w:t xml:space="preserve">and Bjerknes Centre for Climate Research, </w:t>
      </w:r>
      <w:r w:rsidRPr="00575298">
        <w:rPr>
          <w:sz w:val="20"/>
          <w:szCs w:val="20"/>
        </w:rPr>
        <w:t>Bergen, Norway</w:t>
      </w:r>
    </w:p>
    <w:p w14:paraId="731DDF5A" w14:textId="55FB6B9C" w:rsidR="00F576B6" w:rsidRPr="00575298" w:rsidRDefault="00F576B6" w:rsidP="00F576B6">
      <w:pPr>
        <w:pStyle w:val="ListParagraph"/>
        <w:widowControl w:val="0"/>
        <w:numPr>
          <w:ilvl w:val="0"/>
          <w:numId w:val="1"/>
        </w:numPr>
        <w:autoSpaceDE w:val="0"/>
        <w:autoSpaceDN w:val="0"/>
        <w:adjustRightInd w:val="0"/>
        <w:spacing w:line="480" w:lineRule="auto"/>
        <w:ind w:left="284" w:hanging="284"/>
        <w:outlineLvl w:val="0"/>
        <w:rPr>
          <w:sz w:val="20"/>
          <w:szCs w:val="20"/>
        </w:rPr>
      </w:pPr>
      <w:r>
        <w:rPr>
          <w:sz w:val="20"/>
          <w:szCs w:val="20"/>
        </w:rPr>
        <w:t xml:space="preserve">Uni </w:t>
      </w:r>
      <w:r w:rsidRPr="00575298">
        <w:rPr>
          <w:sz w:val="20"/>
          <w:szCs w:val="20"/>
        </w:rPr>
        <w:t xml:space="preserve">Research </w:t>
      </w:r>
      <w:r w:rsidR="007E72CC">
        <w:rPr>
          <w:sz w:val="20"/>
          <w:szCs w:val="20"/>
        </w:rPr>
        <w:t>Climate</w:t>
      </w:r>
      <w:r w:rsidR="004B2E2B">
        <w:rPr>
          <w:sz w:val="20"/>
          <w:szCs w:val="20"/>
        </w:rPr>
        <w:t>,</w:t>
      </w:r>
      <w:r w:rsidR="007E72CC">
        <w:rPr>
          <w:sz w:val="20"/>
          <w:szCs w:val="20"/>
        </w:rPr>
        <w:t xml:space="preserve"> </w:t>
      </w:r>
      <w:r>
        <w:rPr>
          <w:sz w:val="20"/>
          <w:szCs w:val="20"/>
        </w:rPr>
        <w:t>and Bjerknes Centre for Climate Research</w:t>
      </w:r>
      <w:r w:rsidRPr="00575298">
        <w:rPr>
          <w:sz w:val="20"/>
          <w:szCs w:val="20"/>
        </w:rPr>
        <w:t>, Bergen, Norway</w:t>
      </w:r>
    </w:p>
    <w:p w14:paraId="5C0E6EF6" w14:textId="77777777" w:rsidR="00F576B6" w:rsidRPr="00575298" w:rsidRDefault="00F576B6" w:rsidP="00F576B6">
      <w:pPr>
        <w:pStyle w:val="ListParagraph"/>
        <w:widowControl w:val="0"/>
        <w:numPr>
          <w:ilvl w:val="0"/>
          <w:numId w:val="1"/>
        </w:numPr>
        <w:autoSpaceDE w:val="0"/>
        <w:autoSpaceDN w:val="0"/>
        <w:adjustRightInd w:val="0"/>
        <w:spacing w:line="480" w:lineRule="auto"/>
        <w:ind w:left="284" w:hanging="284"/>
        <w:outlineLvl w:val="0"/>
        <w:rPr>
          <w:sz w:val="20"/>
          <w:szCs w:val="20"/>
        </w:rPr>
      </w:pPr>
      <w:r w:rsidRPr="00575298">
        <w:rPr>
          <w:sz w:val="20"/>
          <w:szCs w:val="20"/>
        </w:rPr>
        <w:t>Department of Biology, University of Bergen</w:t>
      </w:r>
      <w:r>
        <w:rPr>
          <w:sz w:val="20"/>
          <w:szCs w:val="20"/>
        </w:rPr>
        <w:t>,</w:t>
      </w:r>
      <w:r w:rsidRPr="00853D56">
        <w:rPr>
          <w:sz w:val="20"/>
          <w:szCs w:val="20"/>
        </w:rPr>
        <w:t xml:space="preserve"> </w:t>
      </w:r>
      <w:r>
        <w:rPr>
          <w:sz w:val="20"/>
          <w:szCs w:val="20"/>
        </w:rPr>
        <w:t>and Bjerknes Centre for Climate Research</w:t>
      </w:r>
      <w:r w:rsidRPr="00575298">
        <w:rPr>
          <w:sz w:val="20"/>
          <w:szCs w:val="20"/>
        </w:rPr>
        <w:t>, Bergen, Norway</w:t>
      </w:r>
    </w:p>
    <w:p w14:paraId="30C3C988" w14:textId="77777777" w:rsidR="00F576B6" w:rsidRPr="00575298" w:rsidRDefault="00F576B6" w:rsidP="00F576B6">
      <w:pPr>
        <w:pStyle w:val="ListParagraph"/>
        <w:widowControl w:val="0"/>
        <w:numPr>
          <w:ilvl w:val="0"/>
          <w:numId w:val="1"/>
        </w:numPr>
        <w:autoSpaceDE w:val="0"/>
        <w:autoSpaceDN w:val="0"/>
        <w:adjustRightInd w:val="0"/>
        <w:spacing w:line="480" w:lineRule="auto"/>
        <w:ind w:left="284" w:hanging="284"/>
        <w:outlineLvl w:val="0"/>
        <w:rPr>
          <w:sz w:val="20"/>
          <w:szCs w:val="20"/>
        </w:rPr>
      </w:pPr>
      <w:r w:rsidRPr="00575298">
        <w:rPr>
          <w:sz w:val="20"/>
          <w:szCs w:val="20"/>
        </w:rPr>
        <w:t>Nansen Environmental and Remote Sensing Center</w:t>
      </w:r>
      <w:r>
        <w:rPr>
          <w:sz w:val="20"/>
          <w:szCs w:val="20"/>
        </w:rPr>
        <w:t>,</w:t>
      </w:r>
      <w:r w:rsidRPr="00853D56">
        <w:rPr>
          <w:sz w:val="20"/>
          <w:szCs w:val="20"/>
        </w:rPr>
        <w:t xml:space="preserve"> </w:t>
      </w:r>
      <w:r>
        <w:rPr>
          <w:sz w:val="20"/>
          <w:szCs w:val="20"/>
        </w:rPr>
        <w:t>and Bjerknes Centre for Climate Research</w:t>
      </w:r>
      <w:r w:rsidRPr="00575298">
        <w:rPr>
          <w:sz w:val="20"/>
          <w:szCs w:val="20"/>
        </w:rPr>
        <w:t>, Bergen, Norway</w:t>
      </w:r>
    </w:p>
    <w:p w14:paraId="62172B0A" w14:textId="77777777" w:rsidR="00F576B6" w:rsidRPr="00575298" w:rsidRDefault="00F576B6" w:rsidP="00F576B6">
      <w:pPr>
        <w:pStyle w:val="ListParagraph"/>
        <w:numPr>
          <w:ilvl w:val="0"/>
          <w:numId w:val="1"/>
        </w:numPr>
        <w:spacing w:line="480" w:lineRule="auto"/>
        <w:ind w:left="284" w:hanging="284"/>
        <w:outlineLvl w:val="0"/>
        <w:rPr>
          <w:sz w:val="20"/>
          <w:szCs w:val="20"/>
        </w:rPr>
      </w:pPr>
      <w:r w:rsidRPr="00575298">
        <w:rPr>
          <w:sz w:val="20"/>
          <w:szCs w:val="20"/>
        </w:rPr>
        <w:t>Institute for Meteorology and Geophysics, University of Innsbruck, Innsbruck, Austria</w:t>
      </w:r>
    </w:p>
    <w:p w14:paraId="2DDB0729" w14:textId="77777777" w:rsidR="00F576B6" w:rsidRPr="00575298" w:rsidRDefault="00F576B6" w:rsidP="00F576B6">
      <w:pPr>
        <w:pStyle w:val="ListParagraph"/>
        <w:numPr>
          <w:ilvl w:val="0"/>
          <w:numId w:val="1"/>
        </w:numPr>
        <w:spacing w:line="480" w:lineRule="auto"/>
        <w:ind w:left="284" w:hanging="284"/>
        <w:outlineLvl w:val="0"/>
        <w:rPr>
          <w:sz w:val="20"/>
          <w:szCs w:val="20"/>
        </w:rPr>
      </w:pPr>
      <w:r w:rsidRPr="00575298">
        <w:rPr>
          <w:sz w:val="20"/>
          <w:szCs w:val="20"/>
        </w:rPr>
        <w:t>Institute of Marine Research</w:t>
      </w:r>
      <w:r>
        <w:rPr>
          <w:sz w:val="20"/>
          <w:szCs w:val="20"/>
        </w:rPr>
        <w:t>,</w:t>
      </w:r>
      <w:r w:rsidRPr="00853D56">
        <w:rPr>
          <w:sz w:val="20"/>
          <w:szCs w:val="20"/>
        </w:rPr>
        <w:t xml:space="preserve"> </w:t>
      </w:r>
      <w:r>
        <w:rPr>
          <w:sz w:val="20"/>
          <w:szCs w:val="20"/>
        </w:rPr>
        <w:t>and Bjerknes Centre for Climate Research</w:t>
      </w:r>
      <w:r w:rsidRPr="00575298">
        <w:rPr>
          <w:sz w:val="20"/>
          <w:szCs w:val="20"/>
        </w:rPr>
        <w:t>, Bergen, Norway</w:t>
      </w:r>
    </w:p>
    <w:p w14:paraId="46AE7248" w14:textId="77777777" w:rsidR="00F576B6" w:rsidRPr="00575298" w:rsidRDefault="00F576B6" w:rsidP="00F576B6">
      <w:pPr>
        <w:pStyle w:val="ListParagraph"/>
        <w:numPr>
          <w:ilvl w:val="0"/>
          <w:numId w:val="1"/>
        </w:numPr>
        <w:spacing w:line="480" w:lineRule="auto"/>
        <w:ind w:left="284" w:hanging="284"/>
        <w:outlineLvl w:val="0"/>
        <w:rPr>
          <w:sz w:val="20"/>
          <w:szCs w:val="20"/>
        </w:rPr>
      </w:pPr>
      <w:r w:rsidRPr="00575298">
        <w:rPr>
          <w:sz w:val="20"/>
          <w:szCs w:val="20"/>
        </w:rPr>
        <w:t>Environmental Change Research Centre, University College London, London, UK</w:t>
      </w:r>
    </w:p>
    <w:p w14:paraId="2D630B73" w14:textId="77777777" w:rsidR="00F576B6" w:rsidRPr="00575298" w:rsidRDefault="00F576B6" w:rsidP="00F576B6">
      <w:pPr>
        <w:pStyle w:val="ListParagraph"/>
        <w:numPr>
          <w:ilvl w:val="0"/>
          <w:numId w:val="1"/>
        </w:numPr>
        <w:spacing w:line="480" w:lineRule="auto"/>
        <w:ind w:left="284" w:hanging="284"/>
        <w:outlineLvl w:val="0"/>
        <w:rPr>
          <w:sz w:val="20"/>
          <w:szCs w:val="20"/>
        </w:rPr>
      </w:pPr>
      <w:r w:rsidRPr="00575298">
        <w:rPr>
          <w:sz w:val="20"/>
          <w:szCs w:val="20"/>
        </w:rPr>
        <w:t>School of Geography and the Environment, University of Oxford, Oxford, UK</w:t>
      </w:r>
    </w:p>
    <w:p w14:paraId="2DC32583" w14:textId="77777777" w:rsidR="00022834" w:rsidRDefault="00022834" w:rsidP="00056358">
      <w:pPr>
        <w:pBdr>
          <w:bar w:val="single" w:sz="4" w:color="auto"/>
        </w:pBdr>
        <w:spacing w:line="360" w:lineRule="auto"/>
        <w:rPr>
          <w:rFonts w:ascii="Times New Roman" w:hAnsi="Times New Roman" w:cs="Times New Roman"/>
          <w:b/>
          <w:sz w:val="24"/>
          <w:szCs w:val="24"/>
          <w:lang w:val="en-GB"/>
        </w:rPr>
      </w:pPr>
    </w:p>
    <w:p w14:paraId="5DE6265E" w14:textId="77777777" w:rsidR="00247A62" w:rsidRPr="00247A62" w:rsidRDefault="00247A62" w:rsidP="00056358">
      <w:pPr>
        <w:pBdr>
          <w:bar w:val="single" w:sz="4" w:color="auto"/>
        </w:pBdr>
        <w:spacing w:line="360" w:lineRule="auto"/>
        <w:rPr>
          <w:rFonts w:ascii="Times New Roman" w:hAnsi="Times New Roman" w:cs="Times New Roman"/>
          <w:b/>
          <w:sz w:val="24"/>
          <w:szCs w:val="24"/>
          <w:lang w:val="en-GB"/>
        </w:rPr>
      </w:pPr>
      <w:r w:rsidRPr="00247A62">
        <w:rPr>
          <w:rFonts w:ascii="Times New Roman" w:hAnsi="Times New Roman" w:cs="Times New Roman"/>
          <w:b/>
          <w:sz w:val="24"/>
          <w:szCs w:val="24"/>
          <w:lang w:val="en-GB"/>
        </w:rPr>
        <w:t>Access to background data</w:t>
      </w:r>
    </w:p>
    <w:p w14:paraId="226D7481" w14:textId="378DF842" w:rsidR="00B61C30" w:rsidRDefault="00247A62" w:rsidP="00056358">
      <w:pPr>
        <w:pBdr>
          <w:bar w:val="single" w:sz="4" w:color="auto"/>
        </w:pBdr>
        <w:spacing w:line="360" w:lineRule="auto"/>
        <w:rPr>
          <w:rFonts w:ascii="Times New Roman" w:hAnsi="Times New Roman" w:cs="Times New Roman"/>
          <w:lang w:val="en-GB"/>
        </w:rPr>
      </w:pPr>
      <w:r>
        <w:rPr>
          <w:rFonts w:ascii="Times New Roman" w:hAnsi="Times New Roman" w:cs="Times New Roman"/>
          <w:lang w:val="en-GB"/>
        </w:rPr>
        <w:t xml:space="preserve">Published pollen data can be found </w:t>
      </w:r>
      <w:r w:rsidR="00340136">
        <w:rPr>
          <w:rFonts w:ascii="Times New Roman" w:hAnsi="Times New Roman" w:cs="Times New Roman"/>
          <w:lang w:val="en-GB"/>
        </w:rPr>
        <w:t>in</w:t>
      </w:r>
      <w:r>
        <w:rPr>
          <w:rFonts w:ascii="Times New Roman" w:hAnsi="Times New Roman" w:cs="Times New Roman"/>
          <w:lang w:val="en-GB"/>
        </w:rPr>
        <w:t xml:space="preserve"> the European Pollen Database</w:t>
      </w:r>
      <w:r w:rsidR="00340136">
        <w:rPr>
          <w:rFonts w:ascii="Times New Roman" w:hAnsi="Times New Roman" w:cs="Times New Roman"/>
          <w:lang w:val="en-GB"/>
        </w:rPr>
        <w:t>, EPD</w:t>
      </w:r>
      <w:r>
        <w:rPr>
          <w:rFonts w:ascii="Times New Roman" w:hAnsi="Times New Roman" w:cs="Times New Roman"/>
          <w:lang w:val="en-GB"/>
        </w:rPr>
        <w:t xml:space="preserve"> (</w:t>
      </w:r>
      <w:r w:rsidRPr="00247A62">
        <w:rPr>
          <w:rFonts w:ascii="Times New Roman" w:hAnsi="Times New Roman" w:cs="Times New Roman"/>
          <w:lang w:val="en-GB"/>
        </w:rPr>
        <w:t>http://www.europeanpollendatabase.net/</w:t>
      </w:r>
      <w:r w:rsidR="001C02B6">
        <w:rPr>
          <w:rFonts w:ascii="Times New Roman" w:hAnsi="Times New Roman" w:cs="Times New Roman"/>
          <w:lang w:val="en-GB"/>
        </w:rPr>
        <w:t>). Previously u</w:t>
      </w:r>
      <w:r>
        <w:rPr>
          <w:rFonts w:ascii="Times New Roman" w:hAnsi="Times New Roman" w:cs="Times New Roman"/>
          <w:lang w:val="en-GB"/>
        </w:rPr>
        <w:t>npublished poll</w:t>
      </w:r>
      <w:r w:rsidR="001C02B6">
        <w:rPr>
          <w:rFonts w:ascii="Times New Roman" w:hAnsi="Times New Roman" w:cs="Times New Roman"/>
          <w:lang w:val="en-GB"/>
        </w:rPr>
        <w:t>en data are also to be deposited in EPD</w:t>
      </w:r>
      <w:r>
        <w:rPr>
          <w:rFonts w:ascii="Times New Roman" w:hAnsi="Times New Roman" w:cs="Times New Roman"/>
          <w:lang w:val="en-GB"/>
        </w:rPr>
        <w:t>, and are unti</w:t>
      </w:r>
      <w:r w:rsidR="001C02B6">
        <w:rPr>
          <w:rFonts w:ascii="Times New Roman" w:hAnsi="Times New Roman" w:cs="Times New Roman"/>
          <w:lang w:val="en-GB"/>
        </w:rPr>
        <w:t>l then available upon request from</w:t>
      </w:r>
      <w:r>
        <w:rPr>
          <w:rFonts w:ascii="Times New Roman" w:hAnsi="Times New Roman" w:cs="Times New Roman"/>
          <w:lang w:val="en-GB"/>
        </w:rPr>
        <w:t xml:space="preserve"> Anne E. Bjune (</w:t>
      </w:r>
      <w:r w:rsidRPr="00247A62">
        <w:rPr>
          <w:rFonts w:ascii="Times New Roman" w:hAnsi="Times New Roman" w:cs="Times New Roman"/>
          <w:lang w:val="en-GB"/>
        </w:rPr>
        <w:t>anne.bjune@uni.no</w:t>
      </w:r>
      <w:r>
        <w:rPr>
          <w:rFonts w:ascii="Times New Roman" w:hAnsi="Times New Roman" w:cs="Times New Roman"/>
          <w:lang w:val="en-GB"/>
        </w:rPr>
        <w:t>) or John Birks (</w:t>
      </w:r>
      <w:r w:rsidRPr="00247A62">
        <w:rPr>
          <w:rFonts w:ascii="Times New Roman" w:hAnsi="Times New Roman" w:cs="Times New Roman"/>
          <w:lang w:val="en-GB"/>
        </w:rPr>
        <w:t>john.birks@bio.uib.no</w:t>
      </w:r>
      <w:r>
        <w:rPr>
          <w:rFonts w:ascii="Times New Roman" w:hAnsi="Times New Roman" w:cs="Times New Roman"/>
          <w:lang w:val="en-GB"/>
        </w:rPr>
        <w:t xml:space="preserve">). </w:t>
      </w:r>
      <w:r w:rsidR="00626BF8">
        <w:rPr>
          <w:rFonts w:ascii="Times New Roman" w:hAnsi="Times New Roman" w:cs="Times New Roman"/>
          <w:lang w:val="en-GB"/>
        </w:rPr>
        <w:t xml:space="preserve">All </w:t>
      </w:r>
      <w:r w:rsidR="001C02B6">
        <w:rPr>
          <w:rFonts w:ascii="Times New Roman" w:hAnsi="Times New Roman" w:cs="Times New Roman"/>
          <w:lang w:val="en-GB"/>
        </w:rPr>
        <w:t xml:space="preserve">published </w:t>
      </w:r>
      <w:r w:rsidR="00626BF8">
        <w:rPr>
          <w:rFonts w:ascii="Times New Roman" w:hAnsi="Times New Roman" w:cs="Times New Roman"/>
          <w:lang w:val="en-GB"/>
        </w:rPr>
        <w:t>marine records</w:t>
      </w:r>
      <w:r w:rsidR="00B61C30">
        <w:rPr>
          <w:rFonts w:ascii="Times New Roman" w:hAnsi="Times New Roman" w:cs="Times New Roman"/>
          <w:lang w:val="en-GB"/>
        </w:rPr>
        <w:t xml:space="preserve"> presented in t</w:t>
      </w:r>
      <w:r w:rsidR="00626BF8">
        <w:rPr>
          <w:rFonts w:ascii="Times New Roman" w:hAnsi="Times New Roman" w:cs="Times New Roman"/>
          <w:lang w:val="en-GB"/>
        </w:rPr>
        <w:t>h</w:t>
      </w:r>
      <w:r w:rsidR="00B61C30">
        <w:rPr>
          <w:rFonts w:ascii="Times New Roman" w:hAnsi="Times New Roman" w:cs="Times New Roman"/>
          <w:lang w:val="en-GB"/>
        </w:rPr>
        <w:t>is study</w:t>
      </w:r>
      <w:r w:rsidR="0006386B">
        <w:rPr>
          <w:rFonts w:ascii="Times New Roman" w:hAnsi="Times New Roman" w:cs="Times New Roman"/>
          <w:lang w:val="en-GB"/>
        </w:rPr>
        <w:t>, including</w:t>
      </w:r>
      <w:r w:rsidR="00F655D3">
        <w:rPr>
          <w:rFonts w:ascii="Times New Roman" w:hAnsi="Times New Roman" w:cs="Times New Roman"/>
          <w:lang w:val="en-GB"/>
        </w:rPr>
        <w:t xml:space="preserve"> background foraminifera census data, </w:t>
      </w:r>
      <w:r w:rsidR="009D0884">
        <w:rPr>
          <w:rFonts w:ascii="Times New Roman" w:hAnsi="Times New Roman" w:cs="Times New Roman"/>
          <w:lang w:val="en-GB"/>
        </w:rPr>
        <w:t>are available at PANGAEA (</w:t>
      </w:r>
      <w:r w:rsidR="00EC4C94">
        <w:rPr>
          <w:rFonts w:ascii="Times New Roman" w:hAnsi="Times New Roman" w:cs="Times New Roman"/>
          <w:lang w:val="en-GB"/>
        </w:rPr>
        <w:t>pangaea.de).</w:t>
      </w:r>
      <w:r w:rsidR="001C02B6">
        <w:rPr>
          <w:rFonts w:ascii="Times New Roman" w:hAnsi="Times New Roman" w:cs="Times New Roman"/>
          <w:lang w:val="en-GB"/>
        </w:rPr>
        <w:t xml:space="preserve"> Previously unpublished marine data are also to be deposited at PANGAEA, and are until then available upon request from </w:t>
      </w:r>
      <w:r w:rsidR="001C02B6">
        <w:rPr>
          <w:rFonts w:ascii="Times New Roman" w:hAnsi="Times New Roman" w:cs="Times New Roman"/>
          <w:lang w:val="en-US"/>
        </w:rPr>
        <w:t xml:space="preserve">Bjørg Risebrobakken </w:t>
      </w:r>
      <w:r w:rsidR="001C02B6" w:rsidRPr="001C02B6">
        <w:rPr>
          <w:rFonts w:ascii="Times New Roman" w:hAnsi="Times New Roman" w:cs="Times New Roman"/>
          <w:lang w:val="en-US"/>
        </w:rPr>
        <w:t>(</w:t>
      </w:r>
      <w:r w:rsidR="001C02B6" w:rsidRPr="00CE422B">
        <w:rPr>
          <w:rFonts w:ascii="Times New Roman" w:hAnsi="Times New Roman" w:cs="Times New Roman"/>
          <w:lang w:val="en-US"/>
        </w:rPr>
        <w:t>bjorg.risebrobakken@uni.no</w:t>
      </w:r>
      <w:r w:rsidR="001C02B6" w:rsidRPr="001C02B6">
        <w:rPr>
          <w:rFonts w:ascii="Times New Roman" w:hAnsi="Times New Roman" w:cs="Times New Roman"/>
          <w:lang w:val="en-US"/>
        </w:rPr>
        <w:t>) or Trond Dokken (</w:t>
      </w:r>
      <w:r w:rsidR="001C02B6" w:rsidRPr="00CE422B">
        <w:rPr>
          <w:rFonts w:ascii="Times New Roman" w:hAnsi="Times New Roman" w:cs="Times New Roman"/>
          <w:lang w:val="en-US"/>
        </w:rPr>
        <w:t>trond.dokken@uni.no</w:t>
      </w:r>
      <w:r w:rsidR="001C02B6" w:rsidRPr="001C02B6">
        <w:rPr>
          <w:rFonts w:ascii="Times New Roman" w:hAnsi="Times New Roman" w:cs="Times New Roman"/>
          <w:lang w:val="en-US"/>
        </w:rPr>
        <w:t>)</w:t>
      </w:r>
      <w:r w:rsidR="001C02B6">
        <w:rPr>
          <w:rFonts w:ascii="Times New Roman" w:hAnsi="Times New Roman" w:cs="Times New Roman"/>
          <w:lang w:val="en-GB"/>
        </w:rPr>
        <w:t>.</w:t>
      </w:r>
    </w:p>
    <w:p w14:paraId="7B913A7B" w14:textId="77777777" w:rsidR="00247A62" w:rsidRDefault="00247A62" w:rsidP="000823B4">
      <w:pPr>
        <w:pBdr>
          <w:bar w:val="single" w:sz="4" w:color="auto"/>
        </w:pBdr>
        <w:rPr>
          <w:rFonts w:ascii="Times New Roman" w:hAnsi="Times New Roman" w:cs="Times New Roman"/>
          <w:b/>
          <w:lang w:val="en-GB"/>
        </w:rPr>
      </w:pPr>
    </w:p>
    <w:p w14:paraId="0D7D7AE5" w14:textId="74B580E0" w:rsidR="00AF18EE" w:rsidRPr="007E72CC" w:rsidRDefault="00AF18EE" w:rsidP="007E72CC">
      <w:pPr>
        <w:autoSpaceDE w:val="0"/>
        <w:autoSpaceDN w:val="0"/>
        <w:adjustRightInd w:val="0"/>
        <w:spacing w:after="0" w:line="360" w:lineRule="auto"/>
        <w:jc w:val="both"/>
        <w:rPr>
          <w:rFonts w:ascii="Times New Roman" w:hAnsi="Times New Roman" w:cs="Times New Roman"/>
          <w:sz w:val="20"/>
          <w:szCs w:val="20"/>
          <w:lang w:val="en-US"/>
        </w:rPr>
      </w:pPr>
      <w:r w:rsidRPr="007E72CC">
        <w:rPr>
          <w:rFonts w:ascii="Times New Roman" w:hAnsi="Times New Roman" w:cs="Times New Roman"/>
          <w:b/>
          <w:sz w:val="20"/>
          <w:szCs w:val="20"/>
          <w:lang w:val="en-GB"/>
        </w:rPr>
        <w:lastRenderedPageBreak/>
        <w:t xml:space="preserve">Supplementary </w:t>
      </w:r>
      <w:r w:rsidR="009C2BB5" w:rsidRPr="007E72CC">
        <w:rPr>
          <w:rFonts w:ascii="Times New Roman" w:hAnsi="Times New Roman"/>
          <w:b/>
          <w:sz w:val="20"/>
          <w:szCs w:val="20"/>
          <w:lang w:val="en-US"/>
        </w:rPr>
        <w:t>table 1.</w:t>
      </w:r>
      <w:r w:rsidR="009C2BB5" w:rsidRPr="007E72CC">
        <w:rPr>
          <w:rFonts w:ascii="Times New Roman" w:hAnsi="Times New Roman"/>
          <w:sz w:val="20"/>
          <w:szCs w:val="20"/>
          <w:lang w:val="en-US"/>
        </w:rPr>
        <w:t xml:space="preserve"> </w:t>
      </w:r>
      <w:r w:rsidR="009C2BB5" w:rsidRPr="007E72CC">
        <w:rPr>
          <w:rFonts w:ascii="Times New Roman" w:hAnsi="Times New Roman" w:cs="Times New Roman"/>
          <w:sz w:val="20"/>
          <w:szCs w:val="20"/>
          <w:lang w:val="en-US"/>
        </w:rPr>
        <w:t>Radiocarbon dates and calendar year cali</w:t>
      </w:r>
      <w:r w:rsidR="003675E8">
        <w:rPr>
          <w:rFonts w:ascii="Times New Roman" w:hAnsi="Times New Roman" w:cs="Times New Roman"/>
          <w:sz w:val="20"/>
          <w:szCs w:val="20"/>
          <w:lang w:val="en-US"/>
        </w:rPr>
        <w:t>brations that are used to calculate</w:t>
      </w:r>
      <w:r w:rsidR="009C2BB5" w:rsidRPr="007E72CC">
        <w:rPr>
          <w:rFonts w:ascii="Times New Roman" w:hAnsi="Times New Roman" w:cs="Times New Roman"/>
          <w:sz w:val="20"/>
          <w:szCs w:val="20"/>
          <w:lang w:val="en-US"/>
        </w:rPr>
        <w:t xml:space="preserve"> the age models fo</w:t>
      </w:r>
      <w:r w:rsidR="007E5A59">
        <w:rPr>
          <w:rFonts w:ascii="Times New Roman" w:hAnsi="Times New Roman" w:cs="Times New Roman"/>
          <w:sz w:val="20"/>
          <w:szCs w:val="20"/>
          <w:lang w:val="en-US"/>
        </w:rPr>
        <w:t>r the terrestrial sites (site 1–</w:t>
      </w:r>
      <w:r w:rsidR="009C2BB5" w:rsidRPr="007E72CC">
        <w:rPr>
          <w:rFonts w:ascii="Times New Roman" w:hAnsi="Times New Roman" w:cs="Times New Roman"/>
          <w:sz w:val="20"/>
          <w:szCs w:val="20"/>
          <w:lang w:val="en-US"/>
        </w:rPr>
        <w:t xml:space="preserve">14 in table I). </w:t>
      </w:r>
      <w:r w:rsidR="007E72CC" w:rsidRPr="007E72CC">
        <w:rPr>
          <w:rFonts w:ascii="Times New Roman" w:hAnsi="Times New Roman" w:cs="Times New Roman"/>
          <w:sz w:val="20"/>
          <w:szCs w:val="20"/>
          <w:lang w:val="en-US"/>
        </w:rPr>
        <w:t xml:space="preserve">The radiocarbon dates have been calibrated using the CLAM </w:t>
      </w:r>
      <w:r w:rsidR="00753E60">
        <w:rPr>
          <w:rFonts w:ascii="Times New Roman" w:hAnsi="Times New Roman" w:cs="Times New Roman"/>
          <w:sz w:val="20"/>
          <w:szCs w:val="20"/>
          <w:lang w:val="en-US"/>
        </w:rPr>
        <w:t xml:space="preserve">software </w:t>
      </w:r>
      <w:r w:rsidR="007E72CC" w:rsidRPr="007E72CC">
        <w:rPr>
          <w:rFonts w:ascii="Times New Roman" w:hAnsi="Times New Roman" w:cs="Times New Roman"/>
          <w:sz w:val="20"/>
          <w:szCs w:val="20"/>
          <w:lang w:val="en-US"/>
        </w:rPr>
        <w:t xml:space="preserve">(Blaauw 2010). The calibration is based on the IntCal13 calibration curve (Reimer et al. 2013). At Jansvatnet (site 13) the age-depth model is based on linear interpolation as only a few reliable </w:t>
      </w:r>
      <w:r w:rsidR="007E72CC" w:rsidRPr="007E72CC">
        <w:rPr>
          <w:rFonts w:ascii="Times New Roman" w:hAnsi="Times New Roman" w:cs="Times New Roman"/>
          <w:sz w:val="20"/>
          <w:szCs w:val="20"/>
          <w:vertAlign w:val="superscript"/>
          <w:lang w:val="en-US"/>
        </w:rPr>
        <w:t>14</w:t>
      </w:r>
      <w:r w:rsidR="007E72CC" w:rsidRPr="007E72CC">
        <w:rPr>
          <w:rFonts w:ascii="Times New Roman" w:hAnsi="Times New Roman" w:cs="Times New Roman"/>
          <w:sz w:val="20"/>
          <w:szCs w:val="20"/>
          <w:lang w:val="en-US"/>
        </w:rPr>
        <w:t>C dates were available, at all the other sites age-depth models were constructed using a smooth spline run through randomly sampled point estimates from calibrated dates and iterating this process a thousand times (Blaauw 2010). Any models with age reversals were rejected.</w:t>
      </w:r>
    </w:p>
    <w:p w14:paraId="08556685" w14:textId="77777777" w:rsidR="007E72CC" w:rsidRPr="00247A62" w:rsidRDefault="007E72CC" w:rsidP="007E72CC">
      <w:pPr>
        <w:pBdr>
          <w:bar w:val="single" w:sz="4" w:color="auto"/>
        </w:pBdr>
        <w:rPr>
          <w:rFonts w:ascii="Times New Roman" w:hAnsi="Times New Roman" w:cs="Times New Roman"/>
          <w:b/>
          <w:sz w:val="24"/>
          <w:szCs w:val="24"/>
          <w:lang w:val="en-GB"/>
        </w:rPr>
      </w:pPr>
    </w:p>
    <w:tbl>
      <w:tblPr>
        <w:tblW w:w="13508" w:type="dxa"/>
        <w:tblInd w:w="55" w:type="dxa"/>
        <w:tblCellMar>
          <w:left w:w="70" w:type="dxa"/>
          <w:right w:w="70" w:type="dxa"/>
        </w:tblCellMar>
        <w:tblLook w:val="04A0" w:firstRow="1" w:lastRow="0" w:firstColumn="1" w:lastColumn="0" w:noHBand="0" w:noVBand="1"/>
      </w:tblPr>
      <w:tblGrid>
        <w:gridCol w:w="724"/>
        <w:gridCol w:w="1701"/>
        <w:gridCol w:w="992"/>
        <w:gridCol w:w="1134"/>
        <w:gridCol w:w="1418"/>
        <w:gridCol w:w="1134"/>
        <w:gridCol w:w="1701"/>
        <w:gridCol w:w="850"/>
        <w:gridCol w:w="851"/>
        <w:gridCol w:w="3003"/>
      </w:tblGrid>
      <w:tr w:rsidR="007E72CC" w:rsidRPr="00F20EB7" w14:paraId="10C38776" w14:textId="77777777" w:rsidTr="007E72CC">
        <w:trPr>
          <w:trHeight w:val="300"/>
        </w:trPr>
        <w:tc>
          <w:tcPr>
            <w:tcW w:w="7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F4AB2C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b/>
                <w:bCs/>
                <w:sz w:val="16"/>
                <w:szCs w:val="16"/>
                <w:lang w:val="en-GB" w:eastAsia="nb-NO"/>
              </w:rPr>
            </w:pPr>
            <w:r>
              <w:rPr>
                <w:rFonts w:ascii="Times New Roman" w:eastAsia="Times New Roman" w:hAnsi="Times New Roman" w:cs="Times New Roman"/>
                <w:b/>
                <w:bCs/>
                <w:sz w:val="16"/>
                <w:szCs w:val="16"/>
                <w:lang w:val="en-GB" w:eastAsia="nb-NO"/>
              </w:rPr>
              <w:t>Table 1 ID</w:t>
            </w:r>
            <w:r w:rsidRPr="00AF18EE">
              <w:rPr>
                <w:rFonts w:ascii="Times New Roman" w:eastAsia="Times New Roman" w:hAnsi="Times New Roman" w:cs="Times New Roman"/>
                <w:b/>
                <w:bCs/>
                <w:sz w:val="16"/>
                <w:szCs w:val="16"/>
                <w:lang w:val="en-GB" w:eastAsia="nb-NO"/>
              </w:rPr>
              <w:t> </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FB9CB3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Locality</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5B6FDE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Lab no.</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836CAC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Sample depth, cm</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90D070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Material dated</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3D4A61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b/>
                <w:bCs/>
                <w:sz w:val="20"/>
                <w:szCs w:val="20"/>
                <w:lang w:val="en-GB" w:eastAsia="nb-NO"/>
              </w:rPr>
            </w:pPr>
            <w:r w:rsidRPr="00F20EB7">
              <w:rPr>
                <w:rFonts w:ascii="Times New Roman" w:eastAsia="Times New Roman" w:hAnsi="Times New Roman" w:cs="Times New Roman"/>
                <w:b/>
                <w:bCs/>
                <w:sz w:val="20"/>
                <w:szCs w:val="20"/>
                <w:vertAlign w:val="superscript"/>
                <w:lang w:val="en-GB" w:eastAsia="nb-NO"/>
              </w:rPr>
              <w:t>14</w:t>
            </w:r>
            <w:r w:rsidRPr="00F20EB7">
              <w:rPr>
                <w:rFonts w:ascii="Times New Roman" w:eastAsia="Times New Roman" w:hAnsi="Times New Roman" w:cs="Times New Roman"/>
                <w:b/>
                <w:bCs/>
                <w:sz w:val="20"/>
                <w:szCs w:val="20"/>
                <w:lang w:val="en-GB" w:eastAsia="nb-NO"/>
              </w:rPr>
              <w:t>C a</w:t>
            </w:r>
            <w:r w:rsidRPr="00AF18EE">
              <w:rPr>
                <w:rFonts w:ascii="Times New Roman" w:eastAsia="Times New Roman" w:hAnsi="Times New Roman" w:cs="Times New Roman"/>
                <w:b/>
                <w:bCs/>
                <w:sz w:val="20"/>
                <w:szCs w:val="20"/>
                <w:lang w:val="en-GB" w:eastAsia="nb-NO"/>
              </w:rPr>
              <w:t>ge (BP)</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FF47973" w14:textId="77777777" w:rsidR="007E72CC" w:rsidRDefault="007E72CC" w:rsidP="00CE422B">
            <w:pPr>
              <w:pBdr>
                <w:bar w:val="single" w:sz="4" w:color="auto"/>
              </w:pBdr>
              <w:spacing w:after="0" w:line="240" w:lineRule="auto"/>
              <w:jc w:val="center"/>
              <w:rPr>
                <w:rFonts w:ascii="Times New Roman" w:eastAsia="Times New Roman" w:hAnsi="Times New Roman" w:cs="Times New Roman"/>
                <w:b/>
                <w:bCs/>
                <w:sz w:val="20"/>
                <w:szCs w:val="20"/>
                <w:lang w:val="en-GB" w:eastAsia="nb-NO"/>
              </w:rPr>
            </w:pPr>
            <w:r>
              <w:rPr>
                <w:rFonts w:ascii="Times New Roman" w:eastAsia="Times New Roman" w:hAnsi="Times New Roman" w:cs="Times New Roman"/>
                <w:b/>
                <w:bCs/>
                <w:sz w:val="20"/>
                <w:szCs w:val="20"/>
                <w:lang w:val="en-GB" w:eastAsia="nb-NO"/>
              </w:rPr>
              <w:t>Cal age range</w:t>
            </w:r>
          </w:p>
          <w:p w14:paraId="10E41A5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b/>
                <w:bCs/>
                <w:sz w:val="20"/>
                <w:szCs w:val="20"/>
                <w:lang w:val="en-GB" w:eastAsia="nb-NO"/>
              </w:rPr>
            </w:pPr>
            <w:r>
              <w:rPr>
                <w:rFonts w:ascii="Times New Roman" w:eastAsia="Times New Roman" w:hAnsi="Times New Roman" w:cs="Times New Roman"/>
                <w:b/>
                <w:bCs/>
                <w:sz w:val="20"/>
                <w:szCs w:val="20"/>
                <w:lang w:val="en-GB" w:eastAsia="nb-NO"/>
              </w:rPr>
              <w:t>±1σ</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9D3C5F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b/>
                <w:bCs/>
                <w:sz w:val="20"/>
                <w:szCs w:val="20"/>
                <w:lang w:val="en-GB" w:eastAsia="nb-NO"/>
              </w:rPr>
            </w:pPr>
            <w:r w:rsidRPr="00F20EB7">
              <w:rPr>
                <w:rFonts w:ascii="Times New Roman" w:eastAsia="Times New Roman" w:hAnsi="Times New Roman" w:cs="Times New Roman"/>
                <w:b/>
                <w:bCs/>
                <w:sz w:val="20"/>
                <w:szCs w:val="20"/>
                <w:lang w:val="en-GB" w:eastAsia="nb-NO"/>
              </w:rPr>
              <w:t>Lake cored</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C5F45D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Top of core</w:t>
            </w:r>
          </w:p>
        </w:tc>
        <w:tc>
          <w:tcPr>
            <w:tcW w:w="300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E07152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20"/>
                <w:szCs w:val="20"/>
                <w:lang w:val="en-GB" w:eastAsia="nb-NO"/>
              </w:rPr>
            </w:pPr>
            <w:r w:rsidRPr="00AF18EE">
              <w:rPr>
                <w:rFonts w:ascii="Times New Roman" w:eastAsia="Times New Roman" w:hAnsi="Times New Roman" w:cs="Times New Roman"/>
                <w:b/>
                <w:bCs/>
                <w:sz w:val="20"/>
                <w:szCs w:val="20"/>
                <w:lang w:val="en-GB" w:eastAsia="nb-NO"/>
              </w:rPr>
              <w:t>Reference</w:t>
            </w:r>
          </w:p>
        </w:tc>
      </w:tr>
      <w:tr w:rsidR="007E72CC" w:rsidRPr="00F20EB7" w14:paraId="26EC32BB" w14:textId="77777777" w:rsidTr="007E72CC">
        <w:trPr>
          <w:trHeight w:val="300"/>
        </w:trPr>
        <w:tc>
          <w:tcPr>
            <w:tcW w:w="7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306ADF"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480BEE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A28B89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Tua-2370A</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73DC7A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554-554,5</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820385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71F2F9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670±70</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27070B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538-708</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EA2032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1997</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60297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515 cm</w:t>
            </w:r>
          </w:p>
        </w:tc>
        <w:tc>
          <w:tcPr>
            <w:tcW w:w="300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C229C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49AE84BD"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2ED99" w14:textId="695050F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1F33A"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E07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B50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618-618,5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1A09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B247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1345±65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A28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1172-1380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E199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75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5579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30722D6F"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1FC0" w14:textId="493E5A6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E17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6E7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Tua-2372A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BC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714-714,5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0ED8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6E8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2905±65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0931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2868-3217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7179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0037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0A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4335418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D76A" w14:textId="781F49B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BA0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F559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Tua-2373A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29B8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774-774,5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4790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5131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3820±65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9F64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4080-4416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9DFF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600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96B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76BB5F47"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F975B" w14:textId="635B7D3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E6A8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A40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5D4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870-870,5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857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F803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6365±70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A0D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7172-7422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3B8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D20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5FE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5DB3B06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2281" w14:textId="47E0A14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5E2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B7C8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Tua-2375A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D44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922-922,5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193F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57C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8130±75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40C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8929-9300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4A1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43E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A05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30080E4D"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40D74" w14:textId="0F98980F"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4FC6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A60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6282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930-930,5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E209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4962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8690±75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0F51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9529-9912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340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9A6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7C4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305B458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7265" w14:textId="6C0E3ACF"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5F0A"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Dalane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CE0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Tua2377A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4189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945,5-946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27F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9AD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9750±85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9E4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11061-11325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E7C1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B024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23C2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Eide et al. 2006</w:t>
            </w:r>
          </w:p>
        </w:tc>
      </w:tr>
      <w:tr w:rsidR="007E72CC" w:rsidRPr="00F20EB7" w14:paraId="7A3FB38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7AC01"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E794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8D9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53F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A10B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FD1C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235±45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EEFC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258-333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234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11A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BF0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5E32DCB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08EC" w14:textId="78F2FC5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E3F7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A50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F3A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82-83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E719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957F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1530±30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1A1D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1352-1424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969A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E5C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7AD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7500F12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9604" w14:textId="1CC7EAC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D133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C15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C03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130-131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8CE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0C6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2830±40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9CC7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2850-3062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6BCC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5620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DAB4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0F53AAB9"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032A5" w14:textId="3C86A54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3B6B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63F7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E552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178-179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6BD7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EA24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4590±45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F5F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5258-5333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C824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F80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17E3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5B258F54"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92B3D" w14:textId="147FEF4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C873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604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73B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201-202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219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6AB5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5930±50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403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6659-6884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F04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A7DC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4A4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33B37DD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830D" w14:textId="0B0B907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550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B61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CA2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217-218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E61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51A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6880±50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F2D7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7618-7804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0235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BD2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BD3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0901DA9D"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F3D95" w14:textId="55B23A5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A3182"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FA6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1C4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227-228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177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5FDD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7630±55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753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8362-8542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7EE6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E80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F863" w14:textId="77777777" w:rsidR="007E72CC" w:rsidRPr="00AF18EE" w:rsidRDefault="007E72CC" w:rsidP="00CE422B">
            <w:pPr>
              <w:pBdr>
                <w:bottom w:val="single" w:sz="4" w:space="1" w:color="auto"/>
                <w:between w:val="single" w:sz="4" w:space="1" w:color="auto"/>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26B4E5B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C7B0C" w14:textId="3174E0E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562B"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B58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799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241-242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B02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9BE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7990±55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691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8694-9007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FB3C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C9D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100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51E7C12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2773" w14:textId="6BE54B8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205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D6D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8A80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302-303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3E74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09A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10070±50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2A9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11386-11826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352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FA6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3ED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4EB9E35F"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C35D" w14:textId="568F175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9F5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0DF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C27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332-333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5EB2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EDF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10730±60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7164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12578-12733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FB3C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ECD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A4D7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21BA68D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A3AE" w14:textId="4A7F3F5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820D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Vestre Øykjamyrtjørn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03DF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F20EB7">
              <w:rPr>
                <w:rFonts w:ascii="Times New Roman" w:eastAsia="Times New Roman" w:hAnsi="Times New Roman" w:cs="Times New Roman"/>
                <w:sz w:val="16"/>
                <w:szCs w:val="16"/>
                <w:lang w:val="en-GB" w:eastAsia="nb-NO"/>
              </w:rPr>
              <w:t>Poz-</w:t>
            </w:r>
            <w:r w:rsidRPr="00AF18EE">
              <w:rPr>
                <w:rFonts w:ascii="Times New Roman" w:eastAsia="Times New Roman" w:hAnsi="Times New Roman" w:cs="Times New Roman"/>
                <w:sz w:val="16"/>
                <w:szCs w:val="16"/>
                <w:lang w:val="en-GB" w:eastAsia="nb-NO"/>
              </w:rPr>
              <w:t>1162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AAC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354-356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9F2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CB8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11170±60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840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12854-13144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720A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D3E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BF6D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2005</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Bjune et al. 2005</w:t>
            </w:r>
          </w:p>
        </w:tc>
      </w:tr>
      <w:tr w:rsidR="007E72CC" w:rsidRPr="00F20EB7" w14:paraId="610B8F4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57AF8"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34A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3CE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Tua-2226A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DD1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649-650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873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317F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1695±100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FCC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1387-1825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580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112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630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E9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BF93C7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0824" w14:textId="0EADEB8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030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EF4F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Tua-225A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978D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673-674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D64E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11B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1565±60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B09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1333-1568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0129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98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2D2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7B6C6F0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481E" w14:textId="4131B512"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88B2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F325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Tua-2224A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A9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721,5-722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F3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6644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3545±65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43F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3683-3985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802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F43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F92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E987B0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CD337" w14:textId="2AFC464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8CC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8265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Tua-2223A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1AC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745,5-746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BE4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9BA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5080±60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73FF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5707-5929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EC37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D3E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9A5C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3A08C2F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E7C6" w14:textId="2B20403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F6DE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8CC2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Tua-2222A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D0B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807,5-808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F6FD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8A6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7315±50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82D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8009-8205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E5D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E64D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0EE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0228374"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C0153" w14:textId="0F4B9F6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C291"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Kattatjørn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006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Tua-2221A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147F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837-838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1A3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BE0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10795±65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1B1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12621-12802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532C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961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D1CB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66C0C6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9A1C0"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2DD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CF2C" w14:textId="68D13B37" w:rsidR="007E72CC" w:rsidRPr="007E72CC" w:rsidRDefault="007E72CC" w:rsidP="007E72CC">
            <w:pPr>
              <w:pBdr>
                <w:bar w:val="single" w:sz="4" w:color="auto"/>
              </w:pBdr>
              <w:spacing w:after="0" w:line="240" w:lineRule="auto"/>
              <w:rPr>
                <w:rFonts w:ascii="Times New Roman" w:eastAsia="Times New Roman" w:hAnsi="Times New Roman" w:cs="Times New Roman"/>
                <w:sz w:val="16"/>
                <w:szCs w:val="16"/>
                <w:lang w:val="en-GB" w:eastAsia="nb-NO"/>
              </w:rPr>
            </w:pPr>
            <w:r w:rsidRPr="007E72CC">
              <w:rPr>
                <w:rFonts w:ascii="Times New Roman" w:eastAsia="Times New Roman" w:hAnsi="Times New Roman" w:cs="Times New Roman"/>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1847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274-275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3C3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0CC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1995±75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F42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1808-2147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548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598C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253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4E2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4A759A6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478AC" w14:textId="632FC33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539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EABF" w14:textId="3DD99E6C" w:rsidR="007E72CC" w:rsidRPr="007E72CC"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7E72CC">
              <w:rPr>
                <w:rFonts w:ascii="Times New Roman" w:eastAsia="Times New Roman" w:hAnsi="Times New Roman" w:cs="Times New Roman"/>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79D3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361-362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371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C9A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1610±75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99A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1350-1632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E80C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F209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39F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4951ADA9"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690A" w14:textId="3A6195D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75A1"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88E3" w14:textId="609F6F39" w:rsidR="007E72CC" w:rsidRPr="007E72CC"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5FC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473-474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F440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F8F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4385±75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101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4840-5086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1FD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2F6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67A6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5644451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FEBD" w14:textId="4CBDFFB1"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C8A6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660EC" w14:textId="5F7ABD50" w:rsidR="007E72CC" w:rsidRPr="007E72CC"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E6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521-522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68C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BBEE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6070±70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CCF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6780-7158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EA47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BAA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F66B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DA9BDC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19B8" w14:textId="3007180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537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580B" w14:textId="02BD9D94" w:rsidR="007E72CC" w:rsidRPr="007E72CC"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F5BB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607-608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F2EE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84E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7890±65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46B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8581-8982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C30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0C3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223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935BE4D"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13D4" w14:textId="1B3249A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61E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Kråkenes (Holocene)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324F" w14:textId="3F52DF61" w:rsidR="007E72CC" w:rsidRPr="007E72CC"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C94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654-655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8F8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4E26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8700±70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41A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9537-9905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C07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825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BC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7E72CC" w14:paraId="62A10A0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27FEA" w14:textId="7340FFA2"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1C16" w14:textId="46F27680"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 xml:space="preserve">Kråkenes </w:t>
            </w:r>
            <w:r>
              <w:rPr>
                <w:rFonts w:ascii="Times New Roman" w:eastAsia="Times New Roman" w:hAnsi="Times New Roman" w:cs="Times New Roman"/>
                <w:bCs/>
                <w:sz w:val="16"/>
                <w:szCs w:val="16"/>
                <w:lang w:val="en-GB" w:eastAsia="nb-NO"/>
              </w:rPr>
              <w:t>(</w:t>
            </w:r>
            <w:r w:rsidRPr="007D3F27">
              <w:rPr>
                <w:rFonts w:ascii="Times New Roman" w:eastAsia="Times New Roman" w:hAnsi="Times New Roman" w:cs="Times New Roman"/>
                <w:bCs/>
                <w:sz w:val="16"/>
                <w:szCs w:val="16"/>
                <w:lang w:val="en-GB" w:eastAsia="nb-NO"/>
              </w:rPr>
              <w:t>L</w:t>
            </w:r>
            <w:r>
              <w:rPr>
                <w:rFonts w:ascii="Times New Roman" w:eastAsia="Times New Roman" w:hAnsi="Times New Roman" w:cs="Times New Roman"/>
                <w:bCs/>
                <w:sz w:val="16"/>
                <w:szCs w:val="16"/>
                <w:lang w:val="en-GB" w:eastAsia="nb-NO"/>
              </w:rPr>
              <w:t xml:space="preserve">ate </w:t>
            </w:r>
            <w:r w:rsidRPr="007D3F27">
              <w:rPr>
                <w:rFonts w:ascii="Times New Roman" w:eastAsia="Times New Roman" w:hAnsi="Times New Roman" w:cs="Times New Roman"/>
                <w:bCs/>
                <w:sz w:val="16"/>
                <w:szCs w:val="16"/>
                <w:lang w:val="en-GB" w:eastAsia="nb-NO"/>
              </w:rPr>
              <w:t>G</w:t>
            </w:r>
            <w:r>
              <w:rPr>
                <w:rFonts w:ascii="Times New Roman" w:eastAsia="Times New Roman" w:hAnsi="Times New Roman" w:cs="Times New Roman"/>
                <w:bCs/>
                <w:sz w:val="16"/>
                <w:szCs w:val="16"/>
                <w:lang w:val="en-GB" w:eastAsia="nb-NO"/>
              </w:rPr>
              <w:t>lacial)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36E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387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78F5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3C3F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D6A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8BE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1CD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A68B" w14:textId="3364D416"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bCs/>
                <w:sz w:val="16"/>
                <w:szCs w:val="16"/>
                <w:lang w:val="en-GB" w:eastAsia="nb-NO"/>
              </w:rPr>
              <w:t xml:space="preserve">All details are given in </w:t>
            </w:r>
            <w:r w:rsidRPr="007D3F27">
              <w:rPr>
                <w:rFonts w:ascii="Times New Roman" w:eastAsia="Times New Roman" w:hAnsi="Times New Roman" w:cs="Times New Roman"/>
                <w:bCs/>
                <w:sz w:val="16"/>
                <w:szCs w:val="16"/>
                <w:lang w:val="en-GB" w:eastAsia="nb-NO"/>
              </w:rPr>
              <w:t>Lohne et al. 2013</w:t>
            </w:r>
          </w:p>
        </w:tc>
      </w:tr>
      <w:tr w:rsidR="007E72CC" w:rsidRPr="00F20EB7" w14:paraId="0CEA491F"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B493F"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DC6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AE6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Tua-3963A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DF6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119,5-120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8C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E8F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3280±45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E75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3439-3609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9954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07FC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 xml:space="preserve"> 70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33C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C9FED57"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3D14D" w14:textId="1F9BD3E1"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142C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C856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Tua-3962A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36A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156,5-157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7B9B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A68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5130±40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9A6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5853-5944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8FA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ADD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23B0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D14D8F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DC14" w14:textId="381C131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7AAF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3B9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Tua-3961A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9E23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204,5-205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D65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47AF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6025±45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0CA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6772-6979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841F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EF7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3A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CCFA16F"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6CC4" w14:textId="2816181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858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5C4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Tua-3960A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4715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244,5-245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735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AF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7750±50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8BAF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8423-8603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CB3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878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D0C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D4B450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072C" w14:textId="72A76BB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D19B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8A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Tua-3959A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5F3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274,5-275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35BE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8A89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8100±50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8B19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8970-9144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276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842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4F80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E6CABDE"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473A" w14:textId="1BDD511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04C51"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CADD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Tua-3958A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713D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296,5-297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FD73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F81B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7155±50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25A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7921-8055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5A83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3B5D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4A0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A79B8A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20A5" w14:textId="147D670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07E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DD1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78F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314,5-315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E7B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A0EC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9165±55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49DF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10231-10439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DBC4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4FF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EF8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32C331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F279" w14:textId="29E658C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DAB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27E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D5E3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334,5-335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4BAA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5B8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9495±60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3E9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10584-10882.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728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D9E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D28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774A85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6785" w14:textId="04E9817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050A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E45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Tua-3955A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181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349,5-350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552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F1F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9980±65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818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11247-11713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86E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9B8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9D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4482B0E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0724" w14:textId="0D18C00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B02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Storsandvatnet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23A8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Tua-3954A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4B0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389,5-390,5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FF7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4D9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11620±90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8FC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13269-13614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7B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FE52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3EC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85FCC44"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931C"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7E2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Svanåvatnet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5587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color w:val="000000"/>
                <w:sz w:val="16"/>
                <w:szCs w:val="16"/>
                <w:lang w:val="en-GB" w:eastAsia="nb-NO"/>
              </w:rPr>
              <w:t>Poz-17479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B30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060B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C2D0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1525±30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E41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348-1424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41C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DBF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718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&amp; Birks 2008</w:t>
            </w:r>
          </w:p>
        </w:tc>
      </w:tr>
      <w:tr w:rsidR="007E72CC" w:rsidRPr="00F20EB7" w14:paraId="35E9327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46B0" w14:textId="098A669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09CB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Svanåvatnet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E21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color w:val="000000"/>
                <w:sz w:val="16"/>
                <w:szCs w:val="16"/>
                <w:lang w:val="en-GB" w:eastAsia="nb-NO"/>
              </w:rPr>
            </w:pPr>
            <w:r w:rsidRPr="00AF18EE">
              <w:rPr>
                <w:rFonts w:ascii="Times New Roman" w:eastAsia="Times New Roman" w:hAnsi="Times New Roman" w:cs="Times New Roman"/>
                <w:color w:val="000000"/>
                <w:sz w:val="16"/>
                <w:szCs w:val="16"/>
                <w:lang w:val="en-GB" w:eastAsia="nb-NO"/>
              </w:rPr>
              <w:t>Poz-17473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FB4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9C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1D68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2585±35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0BE1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2698-2770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03D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611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56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&amp; Birks 2008</w:t>
            </w:r>
          </w:p>
        </w:tc>
      </w:tr>
      <w:tr w:rsidR="007E72CC" w:rsidRPr="00F20EB7" w14:paraId="7A73E60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8B8C" w14:textId="1D8E773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0652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Svanåvatnet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8D9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color w:val="000000"/>
                <w:sz w:val="16"/>
                <w:szCs w:val="16"/>
                <w:lang w:val="en-GB" w:eastAsia="nb-NO"/>
              </w:rPr>
            </w:pPr>
            <w:r w:rsidRPr="00AF18EE">
              <w:rPr>
                <w:rFonts w:ascii="Times New Roman" w:eastAsia="Times New Roman" w:hAnsi="Times New Roman" w:cs="Times New Roman"/>
                <w:sz w:val="16"/>
                <w:szCs w:val="16"/>
                <w:lang w:val="en-GB" w:eastAsia="nb-NO"/>
              </w:rPr>
              <w:t>Poz-17480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CBF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0B55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ADC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5850±40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CAE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6552-6750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E88C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8B0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D00C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&amp; Birks 2008</w:t>
            </w:r>
          </w:p>
        </w:tc>
      </w:tr>
      <w:tr w:rsidR="007E72CC" w:rsidRPr="00F20EB7" w14:paraId="5C5F885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620E" w14:textId="7D8124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8B2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Svanåvatnet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134E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Poz-17482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63E9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219-222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B9F5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D865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6390±40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732B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7263-7418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2378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A139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E228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&amp; Birks 2008</w:t>
            </w:r>
          </w:p>
        </w:tc>
      </w:tr>
      <w:tr w:rsidR="007E72CC" w:rsidRPr="00F20EB7" w14:paraId="72FB7FE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EF9CD"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192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 xml:space="preserve">Litlvatnet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7AF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Tua-1414A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CCA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691,5-692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706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5B0D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2175±65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ADC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2037-2331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63D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3AA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635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819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642211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FA1D" w14:textId="5E60EA1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EB8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Litlvatnet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537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Tua-1415A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888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755,5-756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D4E2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C329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3425±80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BD0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3542-3874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C223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50B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D01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35332EA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0B15" w14:textId="4701F7D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1E00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Litlvatnet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07C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Tua-1416A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187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827,5-828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839E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C35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4770±100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9C3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5305-5664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536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62F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E2C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CE314C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9D86" w14:textId="318D810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D8A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Litlvatnet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F304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Tua-1417A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AA5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915,5-916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2E5A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494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6935±95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19A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7614-7941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A049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F39F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0D25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BC30D3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FD0DB" w14:textId="1C9C549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49DB"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Litlvatnet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A50C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Tua-1634A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52D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969,5-970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8BB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352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8200±100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4B6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8978-9466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930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E4E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96E8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6652FC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F93DB" w14:textId="34661DA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8295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Litlvatnet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3D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Tua-1419A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BF6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1015,5-1016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58F8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1D1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10655±110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B62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12379-12757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A66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9C6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C1A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5DEC3BE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5D907"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BA3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A725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689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525,5-526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5714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41C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1650±70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383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1394-1710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DF25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6FBA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480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1F04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97CF93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A766" w14:textId="4C8BEEE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9C5A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06A1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Tua-1345A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C6B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653,5-654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DB2C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FF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4135±100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8FE4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4421-4858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A29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6EA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BBA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0D298A7"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DE15" w14:textId="2F59C57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D38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8EB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72D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743-744,5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E3A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8119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6235±65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8008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6966-7274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A4FF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A33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228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E953E4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E3D6" w14:textId="21F9A8D2"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F3FD2"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075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43B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783,5-784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4B0A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9794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7310±70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F36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7982-8219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C43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321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8955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688B1D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25128" w14:textId="01CE4F6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0239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B98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Tua-1348A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9AC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810,5-811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C830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ABED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8795±60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132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9603-9961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378F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36AC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203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86F166D"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F567" w14:textId="62C9682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37E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Myrvatnet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7575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Tua-1349A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3D7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819,5-820,5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7D3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55F2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11530±150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240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13086-13625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002D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24A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D3B7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68BA178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377B"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9220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B572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Tua-1633A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99F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1315,5-1316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E329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74B3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1475±100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ECC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1233-1569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652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70F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1290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8E36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32FC5C4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48535" w14:textId="63AD876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17D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BDC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Tua-1632A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BFF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1375,5-1376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C38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6A8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3315±65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AE1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3439-3693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8BF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F2C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57B6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3C7C402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D4100" w14:textId="13311041"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366BA"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E39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Tua-1631A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FA84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1398,5-1399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70A1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A5EC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4020±75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2FD5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4290-4713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EC96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4E9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8B3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07E351A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FD98" w14:textId="5C49552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6E4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FC31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Tua-1630A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C903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1439,5-1440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6AA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F00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5775±70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D29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6435-9731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3A6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872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38D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C087B54"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F2AC9" w14:textId="04553E5F"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3BA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7A2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Tua-1629A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2BC6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1457,5-1458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2B42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215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6790±85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E2A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7497-7795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CC96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539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C489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78062E4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1623" w14:textId="55467DA1"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27A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379C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Tua-1628A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677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1483,5-1484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40A9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7AAC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7365±120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B52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7974-8385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7BF5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3DB9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4D8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A27A04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EAAF" w14:textId="0C4E6F6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A039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833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Tua-1627A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2D2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1511,5-1512,5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E66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5366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8315±80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6C6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9090-9486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C9AD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CE16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083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17C3833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CF1DA" w14:textId="28BCB5A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102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Bjørnfjelltjørn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3D82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Tua-1626A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03A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1536-1540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EC8B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9ED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9960±135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BAA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11180-11984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1574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8C1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432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Pr>
                <w:rFonts w:ascii="Times New Roman" w:eastAsia="Times New Roman" w:hAnsi="Times New Roman" w:cs="Times New Roman"/>
                <w:sz w:val="16"/>
                <w:szCs w:val="16"/>
                <w:lang w:val="en-GB" w:eastAsia="nb-NO"/>
              </w:rPr>
              <w:t>This study</w:t>
            </w:r>
          </w:p>
        </w:tc>
      </w:tr>
      <w:tr w:rsidR="007E72CC" w:rsidRPr="00F20EB7" w14:paraId="2C02591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C8A60"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58B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96E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0EE4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169-170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2FD0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1D58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6160±35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69A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6966-7163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7A5D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2892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407F7" w14:textId="77777777" w:rsidR="007E72CC" w:rsidRPr="007D3F27" w:rsidRDefault="007E72CC" w:rsidP="00CE422B">
            <w:pPr>
              <w:pBdr>
                <w:bar w:val="single" w:sz="4" w:color="auto"/>
              </w:pBdr>
              <w:spacing w:after="0" w:line="240" w:lineRule="auto"/>
            </w:pPr>
            <w:r w:rsidRPr="007D3F27">
              <w:rPr>
                <w:rFonts w:ascii="Times New Roman" w:eastAsia="Times New Roman" w:hAnsi="Times New Roman" w:cs="Times New Roman"/>
                <w:sz w:val="16"/>
                <w:szCs w:val="16"/>
                <w:lang w:eastAsia="nb-NO"/>
              </w:rPr>
              <w:t>Aarnes et al. 2012, Birks et al. 2014</w:t>
            </w:r>
          </w:p>
        </w:tc>
      </w:tr>
      <w:tr w:rsidR="007E72CC" w:rsidRPr="00F20EB7" w14:paraId="2D6C05A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757B" w14:textId="6A910F2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D22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C7C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0468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193-194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E28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7E8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6960±40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FC4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7691-7865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DE81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DBD8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CC8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0E7001F4"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18A65" w14:textId="59FFE67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1D68"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FFB0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B94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209-210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613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553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7470±40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12D5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8197-8371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413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684B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40F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4CDE44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7B186" w14:textId="4939817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514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3C98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84D7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225-226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091E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9B27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6580±40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15D5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7427-7519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7D7F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3BE2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3695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
                <w:bCs/>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16D9DAB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B93A5" w14:textId="6D01861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F39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A8B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Poz-30108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666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335-336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F4E0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C08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8210±50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E92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9020-9306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F6F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9F3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0F9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EF4BA9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9E47" w14:textId="6E81804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EBC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5E16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F72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243-244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763D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F072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8360±40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26C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9289-9473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B3E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785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754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1EA41AB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53F4" w14:textId="7923543F"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7F5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E4CA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7BE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259-260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59E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F9D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8980±35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3B88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10131-10232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87E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B9A1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3CFB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3BDCB2B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93CD" w14:textId="5B63EC19"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EC5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FA1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Poz-24476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CD9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271-272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671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7E2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9230±50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4D4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10251-10520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8866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552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2E9B"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44AB07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2DF5" w14:textId="236554A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DAE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CEE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Poz-30109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4F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281-282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347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B59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9580±50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0F9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10737-11131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FF9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986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739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2D798F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55F9" w14:textId="016C33ED"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BEB8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76B1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25E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294-295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FE1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0674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9640±50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6A0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1078-11034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A12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3275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44E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9E9B81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46080" w14:textId="2F10CE9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6D26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E92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023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315-316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F1E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C7F9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9910±60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5DF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11214-11499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7B9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0AF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B24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02B33A5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72417" w14:textId="32D3036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5DD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E13D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Poz-30107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2B8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319-320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764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E11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3420±35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3A13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3578-3728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BC85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18EE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3A02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415A297E"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6E28" w14:textId="6436456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B7B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DE23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Poz-24477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45C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339-340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ADAA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3201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10150±60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21F7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11599-12056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F8A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190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ECC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0EB9BED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69E37" w14:textId="1111140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7CD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54A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Poz-30106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002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379-380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1AE1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956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10350±50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228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12008-12401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99A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ED5E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1215D"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EE55F7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AC740" w14:textId="573990E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9BD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87A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58F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388-389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28D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5DC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10600±60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9887"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12516-12697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541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83F5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79D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72E7AC8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C4A0" w14:textId="5679CC22"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315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1191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C5C5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399-400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B53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BE43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10640±60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FD46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12527-12714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178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AB6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5C1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32F240B9"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1D304" w14:textId="19990DB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078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3E14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5281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415-416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0046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B7B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10630±60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7822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12524-12711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DF6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CA0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0726B"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037738E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9C87C" w14:textId="1FB1004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F74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6CAB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Poz-22884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8E3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427-428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D07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64D4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10550±60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8EA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12386-12687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F33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0D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E28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6B2B585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E6E5A" w14:textId="6463630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3F45"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42C5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92D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439-440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02E4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B6B2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10300±60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799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11931-12389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CDA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6F2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55C8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27B403D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915BC" w14:textId="53D9E95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3D18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B24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Poz-22885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59C5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442-443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93F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7525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9910±50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E28D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11217-11411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0E51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0A2C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91D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2F8A732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47E83" w14:textId="69D98F7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649E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DBC0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Poz-33909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DFE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475-476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D9A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20C3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11390±60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AD84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13096-13353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9D8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B1A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739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1DE3437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45FA" w14:textId="5A6282E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8B79" w14:textId="60FB8FBF"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859F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Poz-30105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AE6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489-490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066E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C8C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11220±60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827A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12974-13225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FAE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E26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BC1B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0DFC349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0696D" w14:textId="2DC689E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eastAsia="nb-NO"/>
              </w:rPr>
            </w:pPr>
            <w:r w:rsidRPr="007E72CC">
              <w:rPr>
                <w:rFonts w:ascii="Times New Roman" w:eastAsia="Times New Roman" w:hAnsi="Times New Roman" w:cs="Times New Roman"/>
                <w:bCs/>
                <w:sz w:val="16"/>
                <w:szCs w:val="16"/>
                <w:lang w:eastAsia="nb-NO"/>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946B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eastAsia="nb-NO"/>
              </w:rPr>
            </w:pPr>
            <w:r w:rsidRPr="007D3F27">
              <w:rPr>
                <w:rFonts w:ascii="Times New Roman" w:eastAsia="Times New Roman" w:hAnsi="Times New Roman" w:cs="Times New Roman"/>
                <w:bCs/>
                <w:sz w:val="16"/>
                <w:szCs w:val="16"/>
                <w:lang w:val="en-GB" w:eastAsia="nb-NO"/>
              </w:rPr>
              <w:t>Lusvatnet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160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Poz-22886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D6D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511-512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0CA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1599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11920±60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78CD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13568-13867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EAFF"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ED8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583BF" w14:textId="77777777" w:rsidR="007E72CC" w:rsidRPr="007D3F27" w:rsidRDefault="007E72CC" w:rsidP="00CE422B">
            <w:pPr>
              <w:pBdr>
                <w:bar w:val="single" w:sz="4" w:color="auto"/>
              </w:pBdr>
              <w:spacing w:after="0" w:line="240" w:lineRule="auto"/>
              <w:rPr>
                <w:rFonts w:ascii="Times New Roman" w:eastAsia="Times New Roman" w:hAnsi="Times New Roman" w:cs="Times New Roman"/>
                <w:sz w:val="16"/>
                <w:szCs w:val="16"/>
                <w:lang w:eastAsia="nb-NO"/>
              </w:rPr>
            </w:pPr>
            <w:r w:rsidRPr="007D3F27">
              <w:rPr>
                <w:rFonts w:ascii="Times New Roman" w:eastAsia="Times New Roman" w:hAnsi="Times New Roman" w:cs="Times New Roman"/>
                <w:sz w:val="16"/>
                <w:szCs w:val="16"/>
                <w:lang w:eastAsia="nb-NO"/>
              </w:rPr>
              <w:t>Aarnes et al. 2012, Birks et al. 2014</w:t>
            </w:r>
          </w:p>
        </w:tc>
      </w:tr>
      <w:tr w:rsidR="007E72CC" w:rsidRPr="00F20EB7" w14:paraId="4D32289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97405"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B96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CF1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Hela-499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EA0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6-7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545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1C8D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605±70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03D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521-671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44D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D139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4A09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477B640F"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BB65" w14:textId="4574B90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DD98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FB11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A9CE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22-23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E49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682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775±65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8285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642-800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637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5A0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35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0340E28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6C03" w14:textId="29EB262C"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A3C2"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CF5D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DA9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48-49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217D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816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1725±65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0E4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1522-1820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AD0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F3A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14A0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6587FA1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360B" w14:textId="3D243DA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334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79E6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5BCE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75-76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973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E8E3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2555±105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C1A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2356-2804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BA9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496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319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3A203163"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4F52" w14:textId="325DF71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BAE7"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200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E2B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113-114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249B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089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3495±65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30A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3610-3925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14D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18A1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A767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2DFBDF6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819A" w14:textId="59DC71B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B43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2199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B64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137-138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CCF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8C3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4615±75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8AA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5212-5482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2DD8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C08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2E7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649BF6F2"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1BEE" w14:textId="79033CD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A4511"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85B3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0361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173-174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7D9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6737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5620±85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7F71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6283-6569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E1D6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b/>
                <w:bCs/>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6E5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924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78644AEE"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7D40" w14:textId="0C41E943"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AEA32"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7A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B28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210-211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B18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E6B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7225±115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416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7844-8312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3D1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1A7B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F37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50AC195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8998" w14:textId="10D4161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A4CBB"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8AD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F29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226-227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0D5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4F3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7730±90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1E8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8371-8728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7B8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6DDA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1343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29ADECE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DFE9" w14:textId="33605FDA"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E349"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921B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2EA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247-248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3C4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343D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8110±120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E216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8647-9321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B91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0974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26A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07607F38"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3D65" w14:textId="1349EC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1146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Dalmutladdo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761B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BB3B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265-266 cm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78D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D033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8765±110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BA5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9547-9968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4F2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8A2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C8F4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Bjune et al. 2004</w:t>
            </w:r>
          </w:p>
        </w:tc>
      </w:tr>
      <w:tr w:rsidR="007E72CC" w:rsidRPr="00F20EB7" w14:paraId="44E30C87"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2937"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2DA5A"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Ifjord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F917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Hela-3616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D20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142-152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1E6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366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6400±110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027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7155-7511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11B3"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000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2097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1998</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Seppä et al. 2002</w:t>
            </w:r>
          </w:p>
        </w:tc>
      </w:tr>
      <w:tr w:rsidR="007E72CC" w:rsidRPr="00F20EB7" w14:paraId="0E79456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6425" w14:textId="5A9E2128"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2B5C3"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Ifjord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B6E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Hela-3617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BD8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202-212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607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003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8290±140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F3E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8980-9542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0C2E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2292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B19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1998</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Seppä et al. 2002</w:t>
            </w:r>
          </w:p>
        </w:tc>
      </w:tr>
      <w:tr w:rsidR="007E72CC" w:rsidRPr="00F20EB7" w14:paraId="4025504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0A3B" w14:textId="7F6AE54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D71C4"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Ifjord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617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F66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222-232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EE5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345E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9360±100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23F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10256-10794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5605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CAC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4B5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1998</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Seppä et al. 2002</w:t>
            </w:r>
          </w:p>
        </w:tc>
      </w:tr>
      <w:tr w:rsidR="007E72CC" w:rsidRPr="00F20EB7" w14:paraId="1D7A94E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54BD8" w14:textId="42E9D3C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8311"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Ifjord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2F1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7DC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282-297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57E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DDF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10600±190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60F6A"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11947-12855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A48A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2CF4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73DC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1998</w:t>
            </w:r>
            <w:r>
              <w:rPr>
                <w:rFonts w:ascii="Times New Roman" w:eastAsia="Times New Roman" w:hAnsi="Times New Roman" w:cs="Times New Roman"/>
                <w:sz w:val="16"/>
                <w:szCs w:val="16"/>
                <w:lang w:val="en-GB" w:eastAsia="nb-NO"/>
              </w:rPr>
              <w:t xml:space="preserve">, </w:t>
            </w:r>
            <w:r w:rsidRPr="00AF18EE">
              <w:rPr>
                <w:rFonts w:ascii="Times New Roman" w:eastAsia="Times New Roman" w:hAnsi="Times New Roman" w:cs="Times New Roman"/>
                <w:sz w:val="16"/>
                <w:szCs w:val="16"/>
                <w:lang w:val="en-GB" w:eastAsia="nb-NO"/>
              </w:rPr>
              <w:t>Seppä et al. 2002</w:t>
            </w:r>
          </w:p>
        </w:tc>
      </w:tr>
      <w:tr w:rsidR="007E72CC" w:rsidRPr="00F20EB7" w14:paraId="3BD6018C"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2015"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7CC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AC25"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Poz-11778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EDB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1190-1191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835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C4041"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8360±50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E3A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9260-9489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D9B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C72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21E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3EDC948A"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3526" w14:textId="62F8147B"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ABC0"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C06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F756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1204-1205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99D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716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8860±50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8D9D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9762-10172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908E"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58B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9EF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6EF64850"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B37D1" w14:textId="6236AA1E"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23EC"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3C3C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F8E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1260-1261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35B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Plant macrofossil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8B0"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10360±550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DA0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12018-12407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68B8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32C6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695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0A4B5B8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106FE" w14:textId="66292F44"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27B2"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C76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CDC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1280-1281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F03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Moss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CF65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10430±50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2C7C4"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12102-12444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561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25AF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7C98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2A093919"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2D37D" w14:textId="550732E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118A"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BEA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Poz-11866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557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294-1295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DD55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Moss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E967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10960±60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2D7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12716-12983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62A9"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AFD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42D2"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1AE7C8B1"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04082" w14:textId="10386A50"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9F8E"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Jansvatnet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ECB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Poz-11867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70CE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1316-1317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496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Moss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801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12280±60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7288"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14013-1487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CCB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0F6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CAB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Birks et al. 201</w:t>
            </w:r>
            <w:r w:rsidRPr="00F20EB7">
              <w:rPr>
                <w:rFonts w:ascii="Times New Roman" w:eastAsia="Times New Roman" w:hAnsi="Times New Roman" w:cs="Times New Roman"/>
                <w:sz w:val="16"/>
                <w:szCs w:val="16"/>
                <w:lang w:val="en-GB" w:eastAsia="nb-NO"/>
              </w:rPr>
              <w:t>2</w:t>
            </w:r>
          </w:p>
        </w:tc>
      </w:tr>
      <w:tr w:rsidR="007E72CC" w:rsidRPr="00F20EB7" w14:paraId="5017A8F5"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EB98" w14:textId="7777777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CF00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Hopseidet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ECCB"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270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E893"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3ADB"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4400±110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C82CD"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4816-5320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E8D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306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0 cm</w:t>
            </w: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387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1996</w:t>
            </w:r>
            <w:r>
              <w:rPr>
                <w:rFonts w:ascii="Times New Roman" w:eastAsia="Times New Roman" w:hAnsi="Times New Roman" w:cs="Times New Roman"/>
                <w:sz w:val="16"/>
                <w:szCs w:val="16"/>
                <w:lang w:val="en-GB" w:eastAsia="nb-NO"/>
              </w:rPr>
              <w:t xml:space="preserve">, 1998, </w:t>
            </w:r>
            <w:r w:rsidRPr="00AF18EE">
              <w:rPr>
                <w:rFonts w:ascii="Times New Roman" w:eastAsia="Times New Roman" w:hAnsi="Times New Roman" w:cs="Times New Roman"/>
                <w:sz w:val="16"/>
                <w:szCs w:val="16"/>
                <w:lang w:val="en-GB" w:eastAsia="nb-NO"/>
              </w:rPr>
              <w:t>Seppä et al. 2009</w:t>
            </w:r>
          </w:p>
        </w:tc>
      </w:tr>
      <w:tr w:rsidR="007E72CC" w:rsidRPr="00F20EB7" w14:paraId="40C2825B"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B1A5" w14:textId="47F6DF06"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DD56" w14:textId="77777777" w:rsidR="007E72CC" w:rsidRPr="007D3F27" w:rsidRDefault="007E72CC" w:rsidP="00CE422B">
            <w:pPr>
              <w:pBdr>
                <w:bar w:val="single" w:sz="4" w:color="auto"/>
              </w:pBdr>
              <w:spacing w:after="0" w:line="240" w:lineRule="auto"/>
              <w:rPr>
                <w:rFonts w:ascii="Times New Roman" w:eastAsia="Times New Roman" w:hAnsi="Times New Roman" w:cs="Times New Roman"/>
                <w:bCs/>
                <w:sz w:val="16"/>
                <w:szCs w:val="16"/>
                <w:lang w:val="en-GB" w:eastAsia="nb-NO"/>
              </w:rPr>
            </w:pPr>
            <w:r w:rsidRPr="007D3F27">
              <w:rPr>
                <w:rFonts w:ascii="Times New Roman" w:eastAsia="Times New Roman" w:hAnsi="Times New Roman" w:cs="Times New Roman"/>
                <w:bCs/>
                <w:sz w:val="16"/>
                <w:szCs w:val="16"/>
                <w:lang w:val="en-GB" w:eastAsia="nb-NO"/>
              </w:rPr>
              <w:t>Hopseidet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7F047"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9AAEF"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113-123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762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5970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6510±100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E876"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7259-7577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F4A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436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A7760"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1996</w:t>
            </w:r>
            <w:r>
              <w:rPr>
                <w:rFonts w:ascii="Times New Roman" w:eastAsia="Times New Roman" w:hAnsi="Times New Roman" w:cs="Times New Roman"/>
                <w:sz w:val="16"/>
                <w:szCs w:val="16"/>
                <w:lang w:val="en-GB" w:eastAsia="nb-NO"/>
              </w:rPr>
              <w:t xml:space="preserve">, 1998, </w:t>
            </w:r>
            <w:r w:rsidRPr="00AF18EE">
              <w:rPr>
                <w:rFonts w:ascii="Times New Roman" w:eastAsia="Times New Roman" w:hAnsi="Times New Roman" w:cs="Times New Roman"/>
                <w:sz w:val="16"/>
                <w:szCs w:val="16"/>
                <w:lang w:val="en-GB" w:eastAsia="nb-NO"/>
              </w:rPr>
              <w:t>Seppä et al. 2009</w:t>
            </w:r>
          </w:p>
        </w:tc>
      </w:tr>
      <w:tr w:rsidR="007E72CC" w:rsidRPr="00F20EB7" w14:paraId="298319F6"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A6CB" w14:textId="64D6C6D7"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630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b/>
                <w:bCs/>
                <w:sz w:val="16"/>
                <w:szCs w:val="16"/>
                <w:lang w:val="en-GB" w:eastAsia="nb-NO"/>
              </w:rPr>
            </w:pPr>
            <w:r w:rsidRPr="007D3F27">
              <w:rPr>
                <w:rFonts w:ascii="Times New Roman" w:eastAsia="Times New Roman" w:hAnsi="Times New Roman" w:cs="Times New Roman"/>
                <w:bCs/>
                <w:sz w:val="16"/>
                <w:szCs w:val="16"/>
                <w:lang w:val="en-GB" w:eastAsia="nb-NO"/>
              </w:rPr>
              <w:t>Hopseidet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06F9"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Hela-3541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2DF6"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178-188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2165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0485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9290±140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35285"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10200-10807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A54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D93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3507A"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1996</w:t>
            </w:r>
            <w:r>
              <w:rPr>
                <w:rFonts w:ascii="Times New Roman" w:eastAsia="Times New Roman" w:hAnsi="Times New Roman" w:cs="Times New Roman"/>
                <w:sz w:val="16"/>
                <w:szCs w:val="16"/>
                <w:lang w:val="en-GB" w:eastAsia="nb-NO"/>
              </w:rPr>
              <w:t xml:space="preserve">, 1998, </w:t>
            </w:r>
            <w:r w:rsidRPr="00AF18EE">
              <w:rPr>
                <w:rFonts w:ascii="Times New Roman" w:eastAsia="Times New Roman" w:hAnsi="Times New Roman" w:cs="Times New Roman"/>
                <w:sz w:val="16"/>
                <w:szCs w:val="16"/>
                <w:lang w:val="en-GB" w:eastAsia="nb-NO"/>
              </w:rPr>
              <w:t>Seppä et al. 2009</w:t>
            </w:r>
          </w:p>
        </w:tc>
      </w:tr>
      <w:tr w:rsidR="007E72CC" w:rsidRPr="00F20EB7" w14:paraId="13FB34CE" w14:textId="77777777" w:rsidTr="007E72C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AA57" w14:textId="1E9701E5" w:rsidR="007E72CC" w:rsidRPr="007E72CC" w:rsidRDefault="007E72CC" w:rsidP="00CE422B">
            <w:pPr>
              <w:pBdr>
                <w:bar w:val="single" w:sz="4" w:color="auto"/>
              </w:pBdr>
              <w:spacing w:after="0" w:line="240" w:lineRule="auto"/>
              <w:jc w:val="center"/>
              <w:rPr>
                <w:rFonts w:ascii="Times New Roman" w:eastAsia="Times New Roman" w:hAnsi="Times New Roman" w:cs="Times New Roman"/>
                <w:bCs/>
                <w:sz w:val="16"/>
                <w:szCs w:val="16"/>
                <w:lang w:val="en-GB" w:eastAsia="nb-NO"/>
              </w:rPr>
            </w:pPr>
            <w:r w:rsidRPr="007E72CC">
              <w:rPr>
                <w:rFonts w:ascii="Times New Roman" w:eastAsia="Times New Roman" w:hAnsi="Times New Roman" w:cs="Times New Roman"/>
                <w:bCs/>
                <w:sz w:val="16"/>
                <w:szCs w:val="16"/>
                <w:lang w:val="en-GB" w:eastAsia="nb-NO"/>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E9961"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7D3F27">
              <w:rPr>
                <w:rFonts w:ascii="Times New Roman" w:eastAsia="Times New Roman" w:hAnsi="Times New Roman" w:cs="Times New Roman"/>
                <w:bCs/>
                <w:sz w:val="16"/>
                <w:szCs w:val="16"/>
                <w:lang w:val="en-GB" w:eastAsia="nb-NO"/>
              </w:rPr>
              <w:t>Hopseidet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0CE8"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Hela-3542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FD"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194-204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162E"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Bulk sediment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2CC5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10570±110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C39C"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12361-12711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AF782" w14:textId="77777777" w:rsidR="007E72CC" w:rsidRPr="00AF18EE" w:rsidRDefault="007E72CC" w:rsidP="00CE422B">
            <w:pPr>
              <w:pBdr>
                <w:bar w:val="single" w:sz="4" w:color="auto"/>
              </w:pBdr>
              <w:spacing w:after="0" w:line="240" w:lineRule="auto"/>
              <w:jc w:val="center"/>
              <w:rPr>
                <w:rFonts w:ascii="Times New Roman" w:eastAsia="Times New Roman" w:hAnsi="Times New Roman" w:cs="Times New Roman"/>
                <w:sz w:val="16"/>
                <w:szCs w:val="16"/>
                <w:lang w:val="en-GB" w:eastAsia="nb-N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62D24"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p>
        </w:tc>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E7BAC" w14:textId="77777777" w:rsidR="007E72CC" w:rsidRPr="00AF18EE" w:rsidRDefault="007E72CC" w:rsidP="00CE422B">
            <w:pPr>
              <w:pBdr>
                <w:bar w:val="single" w:sz="4" w:color="auto"/>
              </w:pBdr>
              <w:spacing w:after="0" w:line="240" w:lineRule="auto"/>
              <w:rPr>
                <w:rFonts w:ascii="Times New Roman" w:eastAsia="Times New Roman" w:hAnsi="Times New Roman" w:cs="Times New Roman"/>
                <w:sz w:val="16"/>
                <w:szCs w:val="16"/>
                <w:lang w:val="en-GB" w:eastAsia="nb-NO"/>
              </w:rPr>
            </w:pPr>
            <w:r w:rsidRPr="00AF18EE">
              <w:rPr>
                <w:rFonts w:ascii="Times New Roman" w:eastAsia="Times New Roman" w:hAnsi="Times New Roman" w:cs="Times New Roman"/>
                <w:sz w:val="16"/>
                <w:szCs w:val="16"/>
                <w:lang w:val="en-GB" w:eastAsia="nb-NO"/>
              </w:rPr>
              <w:t>Seppä 1996</w:t>
            </w:r>
            <w:r>
              <w:rPr>
                <w:rFonts w:ascii="Times New Roman" w:eastAsia="Times New Roman" w:hAnsi="Times New Roman" w:cs="Times New Roman"/>
                <w:sz w:val="16"/>
                <w:szCs w:val="16"/>
                <w:lang w:val="en-GB" w:eastAsia="nb-NO"/>
              </w:rPr>
              <w:t xml:space="preserve">, 1998, </w:t>
            </w:r>
            <w:r w:rsidRPr="00AF18EE">
              <w:rPr>
                <w:rFonts w:ascii="Times New Roman" w:eastAsia="Times New Roman" w:hAnsi="Times New Roman" w:cs="Times New Roman"/>
                <w:sz w:val="16"/>
                <w:szCs w:val="16"/>
                <w:lang w:val="en-GB" w:eastAsia="nb-NO"/>
              </w:rPr>
              <w:t>Seppä et al. 2009</w:t>
            </w:r>
          </w:p>
        </w:tc>
      </w:tr>
    </w:tbl>
    <w:p w14:paraId="0FADC368" w14:textId="77777777" w:rsidR="007E72CC" w:rsidRDefault="007E72CC">
      <w:pPr>
        <w:rPr>
          <w:rFonts w:ascii="Times New Roman" w:hAnsi="Times New Roman"/>
          <w:b/>
          <w:sz w:val="20"/>
          <w:lang w:val="en-GB"/>
        </w:rPr>
      </w:pPr>
      <w:r>
        <w:rPr>
          <w:rFonts w:ascii="Times New Roman" w:hAnsi="Times New Roman"/>
          <w:b/>
          <w:sz w:val="20"/>
          <w:lang w:val="en-GB"/>
        </w:rPr>
        <w:br w:type="page"/>
      </w:r>
    </w:p>
    <w:p w14:paraId="54CF2E23" w14:textId="70CFA16F" w:rsidR="009A3C6D" w:rsidRPr="00E242AF" w:rsidRDefault="009A3C6D" w:rsidP="00C90FA4">
      <w:pPr>
        <w:spacing w:line="360" w:lineRule="auto"/>
        <w:jc w:val="both"/>
        <w:rPr>
          <w:rFonts w:ascii="Times New Roman" w:hAnsi="Times New Roman"/>
          <w:sz w:val="20"/>
          <w:lang w:val="en-GB"/>
        </w:rPr>
      </w:pPr>
      <w:r w:rsidRPr="00E242AF">
        <w:rPr>
          <w:rFonts w:ascii="Times New Roman" w:hAnsi="Times New Roman"/>
          <w:b/>
          <w:sz w:val="20"/>
          <w:lang w:val="en-GB"/>
        </w:rPr>
        <w:lastRenderedPageBreak/>
        <w:t xml:space="preserve">Supplementary table </w:t>
      </w:r>
      <w:r w:rsidR="003C2CBB">
        <w:rPr>
          <w:rFonts w:ascii="Times New Roman" w:hAnsi="Times New Roman"/>
          <w:b/>
          <w:sz w:val="20"/>
          <w:lang w:val="en-GB"/>
        </w:rPr>
        <w:t>2.</w:t>
      </w:r>
      <w:bookmarkStart w:id="0" w:name="_GoBack"/>
      <w:bookmarkEnd w:id="0"/>
      <w:r w:rsidRPr="00E242AF">
        <w:rPr>
          <w:rFonts w:ascii="Times New Roman" w:hAnsi="Times New Roman"/>
          <w:sz w:val="20"/>
          <w:lang w:val="en-GB"/>
        </w:rPr>
        <w:t xml:space="preserve"> Radiocarbon dates, ash horizons and calendar year calibrations that are used to c</w:t>
      </w:r>
      <w:r w:rsidR="00ED3126">
        <w:rPr>
          <w:rFonts w:ascii="Times New Roman" w:hAnsi="Times New Roman"/>
          <w:sz w:val="20"/>
          <w:lang w:val="en-GB"/>
        </w:rPr>
        <w:t>alculate</w:t>
      </w:r>
      <w:r w:rsidRPr="00E242AF">
        <w:rPr>
          <w:rFonts w:ascii="Times New Roman" w:hAnsi="Times New Roman"/>
          <w:sz w:val="20"/>
          <w:lang w:val="en-GB"/>
        </w:rPr>
        <w:t xml:space="preserve"> the age models</w:t>
      </w:r>
      <w:r w:rsidR="005F2870" w:rsidRPr="00E242AF">
        <w:rPr>
          <w:rFonts w:ascii="Times New Roman" w:hAnsi="Times New Roman"/>
          <w:sz w:val="20"/>
          <w:lang w:val="en-GB"/>
        </w:rPr>
        <w:t xml:space="preserve"> of the marine sites</w:t>
      </w:r>
      <w:r w:rsidR="001451B0" w:rsidRPr="00E242AF">
        <w:rPr>
          <w:rFonts w:ascii="Times New Roman" w:hAnsi="Times New Roman"/>
          <w:sz w:val="20"/>
          <w:lang w:val="en-GB"/>
        </w:rPr>
        <w:t xml:space="preserve"> </w:t>
      </w:r>
      <w:r w:rsidR="005F2870" w:rsidRPr="00E242AF">
        <w:rPr>
          <w:rFonts w:ascii="Times New Roman" w:hAnsi="Times New Roman"/>
          <w:sz w:val="20"/>
          <w:lang w:val="en-GB"/>
        </w:rPr>
        <w:t>(</w:t>
      </w:r>
      <w:r w:rsidR="007E5A59">
        <w:rPr>
          <w:rFonts w:ascii="Times New Roman" w:hAnsi="Times New Roman"/>
          <w:sz w:val="20"/>
          <w:lang w:val="en-GB"/>
        </w:rPr>
        <w:t>15–</w:t>
      </w:r>
      <w:r w:rsidR="001451B0" w:rsidRPr="00E242AF">
        <w:rPr>
          <w:rFonts w:ascii="Times New Roman" w:hAnsi="Times New Roman"/>
          <w:sz w:val="20"/>
          <w:lang w:val="en-GB"/>
        </w:rPr>
        <w:t>20</w:t>
      </w:r>
      <w:r w:rsidR="005F2870" w:rsidRPr="00E242AF">
        <w:rPr>
          <w:rFonts w:ascii="Times New Roman" w:hAnsi="Times New Roman"/>
          <w:sz w:val="20"/>
          <w:lang w:val="en-GB"/>
        </w:rPr>
        <w:t xml:space="preserve"> in Table 1)</w:t>
      </w:r>
      <w:r w:rsidRPr="00E242AF">
        <w:rPr>
          <w:rFonts w:ascii="Times New Roman" w:hAnsi="Times New Roman"/>
          <w:sz w:val="20"/>
          <w:lang w:val="en-GB"/>
        </w:rPr>
        <w:t>. Ages for Vedde Ash and Saksurnavatn Ash are from [Rasmussen et al., 2006]. ∆R shows the geographically and time dependent reservoir corrections that have been used (based on Bondevik et al., 2006; Mangerud et al., 2006). ∆R values representative for HS1 and LGM in the Nordic Seas are not known. Here, HS1 is considered to be comparable to YD and LGM to the Holocene, based on present knowledge on the oceanography of the study for these time periods. We have, however, increased the ∆R uncertainty used for HS1 and LGM to acknowledge that there are larger uncertainties related to the chosen ∆R values for these time periods. The ∆R valu</w:t>
      </w:r>
      <w:r w:rsidR="007E5A59">
        <w:rPr>
          <w:rFonts w:ascii="Times New Roman" w:hAnsi="Times New Roman"/>
          <w:sz w:val="20"/>
          <w:lang w:val="en-GB"/>
        </w:rPr>
        <w:t>es used are: Holocene 7±11 yr</w:t>
      </w:r>
      <w:r w:rsidRPr="00E242AF">
        <w:rPr>
          <w:rFonts w:ascii="Times New Roman" w:hAnsi="Times New Roman"/>
          <w:sz w:val="20"/>
          <w:lang w:val="en-GB"/>
        </w:rPr>
        <w:t>; YD 250±50</w:t>
      </w:r>
      <w:r w:rsidR="007E5A59">
        <w:rPr>
          <w:rFonts w:ascii="Times New Roman" w:hAnsi="Times New Roman"/>
          <w:sz w:val="20"/>
          <w:lang w:val="en-GB"/>
        </w:rPr>
        <w:t xml:space="preserve"> yr</w:t>
      </w:r>
      <w:r w:rsidRPr="00E242AF">
        <w:rPr>
          <w:rFonts w:ascii="Times New Roman" w:hAnsi="Times New Roman"/>
          <w:sz w:val="20"/>
          <w:lang w:val="en-GB"/>
        </w:rPr>
        <w:t>; Allerød 100±50</w:t>
      </w:r>
      <w:r w:rsidR="007E5A59">
        <w:rPr>
          <w:rFonts w:ascii="Times New Roman" w:hAnsi="Times New Roman"/>
          <w:sz w:val="20"/>
          <w:lang w:val="en-GB"/>
        </w:rPr>
        <w:t xml:space="preserve"> yr</w:t>
      </w:r>
      <w:r w:rsidRPr="00E242AF">
        <w:rPr>
          <w:rFonts w:ascii="Times New Roman" w:hAnsi="Times New Roman"/>
          <w:sz w:val="20"/>
          <w:lang w:val="en-GB"/>
        </w:rPr>
        <w:t>; Bølling 7±11</w:t>
      </w:r>
      <w:r w:rsidR="007E5A59">
        <w:rPr>
          <w:rFonts w:ascii="Times New Roman" w:hAnsi="Times New Roman"/>
          <w:sz w:val="20"/>
          <w:lang w:val="en-GB"/>
        </w:rPr>
        <w:t xml:space="preserve"> yr</w:t>
      </w:r>
      <w:r w:rsidRPr="00E242AF">
        <w:rPr>
          <w:rFonts w:ascii="Times New Roman" w:hAnsi="Times New Roman"/>
          <w:sz w:val="20"/>
          <w:lang w:val="en-GB"/>
        </w:rPr>
        <w:t>; HS1 250±100</w:t>
      </w:r>
      <w:r w:rsidR="007E5A59">
        <w:rPr>
          <w:rFonts w:ascii="Times New Roman" w:hAnsi="Times New Roman"/>
          <w:sz w:val="20"/>
          <w:lang w:val="en-GB"/>
        </w:rPr>
        <w:t xml:space="preserve"> yr</w:t>
      </w:r>
      <w:r w:rsidRPr="00E242AF">
        <w:rPr>
          <w:rFonts w:ascii="Times New Roman" w:hAnsi="Times New Roman"/>
          <w:sz w:val="20"/>
          <w:lang w:val="en-GB"/>
        </w:rPr>
        <w:t xml:space="preserve"> and LGM 7±100</w:t>
      </w:r>
      <w:r w:rsidR="007E5A59">
        <w:rPr>
          <w:rFonts w:ascii="Times New Roman" w:hAnsi="Times New Roman"/>
          <w:sz w:val="20"/>
          <w:lang w:val="en-GB"/>
        </w:rPr>
        <w:t xml:space="preserve"> yr</w:t>
      </w:r>
      <w:r w:rsidRPr="00E242AF">
        <w:rPr>
          <w:rFonts w:ascii="Times New Roman" w:hAnsi="Times New Roman"/>
          <w:sz w:val="20"/>
          <w:lang w:val="en-GB"/>
        </w:rPr>
        <w:t>. The radiocarbon dates has bee</w:t>
      </w:r>
      <w:r w:rsidR="006C7506">
        <w:rPr>
          <w:rFonts w:ascii="Times New Roman" w:hAnsi="Times New Roman"/>
          <w:sz w:val="20"/>
          <w:lang w:val="en-GB"/>
        </w:rPr>
        <w:t>n calibrated using Calib 7.0</w:t>
      </w:r>
      <w:r w:rsidRPr="00E242AF">
        <w:rPr>
          <w:rFonts w:ascii="Times New Roman" w:hAnsi="Times New Roman"/>
          <w:sz w:val="20"/>
          <w:lang w:val="en-GB"/>
        </w:rPr>
        <w:t xml:space="preserve"> and the Marine13 calibration data set [Reimer et al., 2013]. Ages are defined by linear interpolation between dated tie points. A few dates have been omitted as they gave inverted ages, probably due to resedimentation. NPD=</w:t>
      </w:r>
      <w:r w:rsidRPr="00E242AF">
        <w:rPr>
          <w:rFonts w:ascii="Times New Roman" w:hAnsi="Times New Roman"/>
          <w:i/>
          <w:sz w:val="20"/>
          <w:lang w:val="en-GB"/>
        </w:rPr>
        <w:t>N. pachyderma</w:t>
      </w:r>
      <w:r w:rsidRPr="00E242AF">
        <w:rPr>
          <w:rFonts w:ascii="Times New Roman" w:hAnsi="Times New Roman"/>
          <w:sz w:val="20"/>
          <w:lang w:val="en-GB"/>
        </w:rPr>
        <w:t xml:space="preserve"> (dex), NPS=</w:t>
      </w:r>
      <w:r w:rsidRPr="00E242AF">
        <w:rPr>
          <w:rFonts w:ascii="Times New Roman" w:hAnsi="Times New Roman"/>
          <w:i/>
          <w:sz w:val="20"/>
          <w:lang w:val="en-GB"/>
        </w:rPr>
        <w:t xml:space="preserve"> N. pachyderma</w:t>
      </w:r>
      <w:r w:rsidRPr="00E242AF">
        <w:rPr>
          <w:rFonts w:ascii="Times New Roman" w:hAnsi="Times New Roman"/>
          <w:sz w:val="20"/>
          <w:lang w:val="en-GB"/>
        </w:rPr>
        <w:t xml:space="preserve"> (sin). </w:t>
      </w:r>
    </w:p>
    <w:tbl>
      <w:tblPr>
        <w:tblpPr w:leftFromText="180" w:rightFromText="180" w:vertAnchor="text" w:horzAnchor="page" w:tblpX="1984" w:tblpY="105"/>
        <w:tblOverlap w:val="neve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276"/>
        <w:gridCol w:w="992"/>
        <w:gridCol w:w="1418"/>
        <w:gridCol w:w="992"/>
        <w:gridCol w:w="709"/>
        <w:gridCol w:w="1134"/>
        <w:gridCol w:w="708"/>
        <w:gridCol w:w="1134"/>
        <w:gridCol w:w="1134"/>
        <w:gridCol w:w="2377"/>
      </w:tblGrid>
      <w:tr w:rsidR="00B473E2" w:rsidRPr="003700B5" w14:paraId="381A44A8" w14:textId="77777777" w:rsidTr="00B473E2">
        <w:tc>
          <w:tcPr>
            <w:tcW w:w="817" w:type="dxa"/>
          </w:tcPr>
          <w:p w14:paraId="03380D4B" w14:textId="546D49C6" w:rsidR="00B473E2" w:rsidRPr="00CE422B" w:rsidRDefault="00B473E2" w:rsidP="00B473E2">
            <w:pPr>
              <w:jc w:val="center"/>
              <w:rPr>
                <w:rFonts w:ascii="Times New Roman" w:hAnsi="Times New Roman"/>
                <w:b/>
                <w:sz w:val="16"/>
                <w:szCs w:val="16"/>
              </w:rPr>
            </w:pPr>
            <w:r w:rsidRPr="00CE422B">
              <w:rPr>
                <w:rFonts w:ascii="Times New Roman" w:hAnsi="Times New Roman"/>
                <w:b/>
                <w:sz w:val="16"/>
                <w:szCs w:val="16"/>
              </w:rPr>
              <w:t>Table 1 ID</w:t>
            </w:r>
          </w:p>
        </w:tc>
        <w:tc>
          <w:tcPr>
            <w:tcW w:w="1276" w:type="dxa"/>
          </w:tcPr>
          <w:p w14:paraId="566AD168" w14:textId="242B284E"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Locality</w:t>
            </w:r>
          </w:p>
        </w:tc>
        <w:tc>
          <w:tcPr>
            <w:tcW w:w="1276" w:type="dxa"/>
          </w:tcPr>
          <w:p w14:paraId="2B29CDBB" w14:textId="429482CD"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Lab no.</w:t>
            </w:r>
          </w:p>
        </w:tc>
        <w:tc>
          <w:tcPr>
            <w:tcW w:w="992" w:type="dxa"/>
          </w:tcPr>
          <w:p w14:paraId="1ECD83C2" w14:textId="77777777"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Sample depth,</w:t>
            </w:r>
          </w:p>
          <w:p w14:paraId="3C120392" w14:textId="556F0EA0"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cm</w:t>
            </w:r>
          </w:p>
        </w:tc>
        <w:tc>
          <w:tcPr>
            <w:tcW w:w="1418" w:type="dxa"/>
          </w:tcPr>
          <w:p w14:paraId="1A1FC24C" w14:textId="059F3AFA"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Material dated</w:t>
            </w:r>
          </w:p>
        </w:tc>
        <w:tc>
          <w:tcPr>
            <w:tcW w:w="992" w:type="dxa"/>
          </w:tcPr>
          <w:p w14:paraId="48A641EA" w14:textId="77777777"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vertAlign w:val="superscript"/>
              </w:rPr>
              <w:t>14</w:t>
            </w:r>
            <w:r w:rsidRPr="003E3884">
              <w:rPr>
                <w:rFonts w:ascii="Times New Roman" w:hAnsi="Times New Roman"/>
                <w:b/>
                <w:sz w:val="20"/>
                <w:szCs w:val="20"/>
              </w:rPr>
              <w:t>C age</w:t>
            </w:r>
          </w:p>
          <w:p w14:paraId="4F6D914F" w14:textId="2D3B9795"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(BP)</w:t>
            </w:r>
          </w:p>
        </w:tc>
        <w:tc>
          <w:tcPr>
            <w:tcW w:w="709" w:type="dxa"/>
          </w:tcPr>
          <w:p w14:paraId="396C6A47" w14:textId="77777777"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∆R</w:t>
            </w:r>
          </w:p>
        </w:tc>
        <w:tc>
          <w:tcPr>
            <w:tcW w:w="1134" w:type="dxa"/>
          </w:tcPr>
          <w:p w14:paraId="0F35F2D3" w14:textId="029D83A1"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Cal age ra</w:t>
            </w:r>
            <w:r>
              <w:rPr>
                <w:rFonts w:ascii="Times New Roman" w:hAnsi="Times New Roman"/>
                <w:b/>
                <w:sz w:val="20"/>
                <w:szCs w:val="20"/>
              </w:rPr>
              <w:t>n</w:t>
            </w:r>
            <w:r w:rsidRPr="003E3884">
              <w:rPr>
                <w:rFonts w:ascii="Times New Roman" w:hAnsi="Times New Roman"/>
                <w:b/>
                <w:sz w:val="20"/>
                <w:szCs w:val="20"/>
              </w:rPr>
              <w:t>ge ±1</w:t>
            </w:r>
            <w:r w:rsidRPr="003E3884">
              <w:rPr>
                <w:rFonts w:ascii="Times New Roman" w:hAnsi="Times New Roman"/>
                <w:b/>
                <w:sz w:val="20"/>
                <w:szCs w:val="20"/>
              </w:rPr>
              <w:sym w:font="Symbol" w:char="F073"/>
            </w:r>
          </w:p>
          <w:p w14:paraId="23B131A4" w14:textId="77777777" w:rsidR="00B473E2" w:rsidRPr="003E3884" w:rsidRDefault="00B473E2" w:rsidP="00B473E2">
            <w:pPr>
              <w:rPr>
                <w:rFonts w:ascii="Times New Roman" w:hAnsi="Times New Roman"/>
                <w:b/>
                <w:sz w:val="20"/>
                <w:szCs w:val="20"/>
              </w:rPr>
            </w:pPr>
          </w:p>
        </w:tc>
        <w:tc>
          <w:tcPr>
            <w:tcW w:w="708" w:type="dxa"/>
          </w:tcPr>
          <w:p w14:paraId="5FCA21C4" w14:textId="77777777" w:rsidR="00B473E2" w:rsidRPr="003E3884" w:rsidRDefault="00B473E2" w:rsidP="00B473E2">
            <w:pPr>
              <w:jc w:val="center"/>
              <w:rPr>
                <w:rFonts w:ascii="Times New Roman" w:hAnsi="Times New Roman"/>
                <w:b/>
                <w:sz w:val="20"/>
                <w:szCs w:val="20"/>
              </w:rPr>
            </w:pPr>
            <w:r w:rsidRPr="003E3884">
              <w:rPr>
                <w:rFonts w:ascii="Times New Roman" w:hAnsi="Times New Roman"/>
                <w:b/>
                <w:sz w:val="20"/>
                <w:szCs w:val="20"/>
              </w:rPr>
              <w:t>Rel prob</w:t>
            </w:r>
          </w:p>
        </w:tc>
        <w:tc>
          <w:tcPr>
            <w:tcW w:w="1134" w:type="dxa"/>
          </w:tcPr>
          <w:p w14:paraId="687E3717" w14:textId="77777777" w:rsidR="00B473E2" w:rsidRPr="007E72CC" w:rsidRDefault="00B473E2" w:rsidP="00B473E2">
            <w:pPr>
              <w:jc w:val="center"/>
              <w:rPr>
                <w:rFonts w:ascii="Times New Roman" w:hAnsi="Times New Roman"/>
                <w:b/>
                <w:sz w:val="20"/>
                <w:szCs w:val="20"/>
                <w:lang w:val="en-US"/>
              </w:rPr>
            </w:pPr>
            <w:r w:rsidRPr="007E72CC">
              <w:rPr>
                <w:rFonts w:ascii="Times New Roman" w:hAnsi="Times New Roman"/>
                <w:b/>
                <w:sz w:val="20"/>
                <w:szCs w:val="20"/>
                <w:lang w:val="en-US"/>
              </w:rPr>
              <w:t>Cal age BP 1950 (med prob)</w:t>
            </w:r>
          </w:p>
        </w:tc>
        <w:tc>
          <w:tcPr>
            <w:tcW w:w="1134" w:type="dxa"/>
          </w:tcPr>
          <w:p w14:paraId="4D1453DB" w14:textId="77777777" w:rsidR="00B473E2" w:rsidRPr="003E3884" w:rsidRDefault="00B473E2" w:rsidP="00B473E2">
            <w:pPr>
              <w:rPr>
                <w:rFonts w:ascii="Times New Roman" w:hAnsi="Times New Roman"/>
                <w:b/>
                <w:sz w:val="20"/>
                <w:szCs w:val="20"/>
              </w:rPr>
            </w:pPr>
            <w:r w:rsidRPr="003E3884">
              <w:rPr>
                <w:rFonts w:ascii="Times New Roman" w:hAnsi="Times New Roman"/>
                <w:b/>
                <w:sz w:val="20"/>
                <w:szCs w:val="20"/>
              </w:rPr>
              <w:t>Comment</w:t>
            </w:r>
          </w:p>
        </w:tc>
        <w:tc>
          <w:tcPr>
            <w:tcW w:w="2377" w:type="dxa"/>
          </w:tcPr>
          <w:p w14:paraId="1FE1E4FB" w14:textId="77777777" w:rsidR="00B473E2" w:rsidRPr="003E3884" w:rsidRDefault="00B473E2" w:rsidP="00B473E2">
            <w:pPr>
              <w:rPr>
                <w:rFonts w:ascii="Times New Roman" w:hAnsi="Times New Roman"/>
                <w:b/>
                <w:sz w:val="20"/>
                <w:szCs w:val="20"/>
              </w:rPr>
            </w:pPr>
            <w:r w:rsidRPr="003E3884">
              <w:rPr>
                <w:rFonts w:ascii="Times New Roman" w:hAnsi="Times New Roman"/>
                <w:b/>
                <w:sz w:val="20"/>
                <w:szCs w:val="20"/>
              </w:rPr>
              <w:t>Reference</w:t>
            </w:r>
          </w:p>
        </w:tc>
      </w:tr>
      <w:tr w:rsidR="00B473E2" w:rsidRPr="003700B5" w14:paraId="56C83475" w14:textId="77777777" w:rsidTr="00B473E2">
        <w:tc>
          <w:tcPr>
            <w:tcW w:w="817" w:type="dxa"/>
          </w:tcPr>
          <w:p w14:paraId="1A97A116" w14:textId="4D446F4F" w:rsidR="00B473E2" w:rsidRDefault="00B473E2" w:rsidP="00B473E2">
            <w:pPr>
              <w:jc w:val="center"/>
              <w:rPr>
                <w:rFonts w:ascii="Times New Roman" w:hAnsi="Times New Roman"/>
                <w:sz w:val="16"/>
              </w:rPr>
            </w:pPr>
            <w:r>
              <w:rPr>
                <w:rFonts w:ascii="Times New Roman" w:hAnsi="Times New Roman"/>
                <w:sz w:val="16"/>
              </w:rPr>
              <w:t>20</w:t>
            </w:r>
          </w:p>
        </w:tc>
        <w:tc>
          <w:tcPr>
            <w:tcW w:w="1276" w:type="dxa"/>
          </w:tcPr>
          <w:p w14:paraId="52EA2840" w14:textId="26B5FF98"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62C8A1D8" w14:textId="5AF061F0" w:rsidR="00B473E2" w:rsidRDefault="00B473E2" w:rsidP="00B473E2">
            <w:pPr>
              <w:jc w:val="center"/>
              <w:rPr>
                <w:rFonts w:ascii="Times New Roman" w:hAnsi="Times New Roman"/>
                <w:sz w:val="16"/>
              </w:rPr>
            </w:pPr>
            <w:r>
              <w:rPr>
                <w:rFonts w:ascii="Times New Roman" w:hAnsi="Times New Roman"/>
                <w:sz w:val="16"/>
              </w:rPr>
              <w:t>Poz-15130</w:t>
            </w:r>
          </w:p>
        </w:tc>
        <w:tc>
          <w:tcPr>
            <w:tcW w:w="992" w:type="dxa"/>
          </w:tcPr>
          <w:p w14:paraId="7EE8C17B" w14:textId="77777777" w:rsidR="00B473E2" w:rsidRPr="003700B5" w:rsidRDefault="00B473E2" w:rsidP="00B473E2">
            <w:pPr>
              <w:jc w:val="center"/>
              <w:rPr>
                <w:rFonts w:ascii="Times New Roman" w:hAnsi="Times New Roman"/>
                <w:sz w:val="16"/>
              </w:rPr>
            </w:pPr>
            <w:r>
              <w:rPr>
                <w:rFonts w:ascii="Times New Roman" w:hAnsi="Times New Roman"/>
                <w:sz w:val="16"/>
              </w:rPr>
              <w:t>7.5</w:t>
            </w:r>
          </w:p>
        </w:tc>
        <w:tc>
          <w:tcPr>
            <w:tcW w:w="1418" w:type="dxa"/>
          </w:tcPr>
          <w:p w14:paraId="4253763B" w14:textId="77777777" w:rsidR="00B473E2" w:rsidRPr="003700B5" w:rsidRDefault="00B473E2" w:rsidP="00B473E2">
            <w:pPr>
              <w:jc w:val="center"/>
              <w:rPr>
                <w:rFonts w:ascii="Times New Roman" w:hAnsi="Times New Roman"/>
                <w:sz w:val="16"/>
              </w:rPr>
            </w:pPr>
            <w:r>
              <w:rPr>
                <w:rFonts w:ascii="Times New Roman" w:hAnsi="Times New Roman"/>
                <w:sz w:val="16"/>
              </w:rPr>
              <w:t>Mollusc fragments, benthic foraminifera</w:t>
            </w:r>
          </w:p>
        </w:tc>
        <w:tc>
          <w:tcPr>
            <w:tcW w:w="992" w:type="dxa"/>
          </w:tcPr>
          <w:p w14:paraId="16EB9AAA" w14:textId="77777777" w:rsidR="00B473E2" w:rsidRPr="003700B5" w:rsidRDefault="00B473E2" w:rsidP="00B473E2">
            <w:pPr>
              <w:rPr>
                <w:rFonts w:ascii="Times New Roman" w:hAnsi="Times New Roman"/>
                <w:sz w:val="16"/>
              </w:rPr>
            </w:pPr>
            <w:r>
              <w:rPr>
                <w:rFonts w:ascii="Times New Roman" w:hAnsi="Times New Roman"/>
                <w:sz w:val="16"/>
              </w:rPr>
              <w:t>102.46_0.32pMC</w:t>
            </w:r>
          </w:p>
        </w:tc>
        <w:tc>
          <w:tcPr>
            <w:tcW w:w="709" w:type="dxa"/>
          </w:tcPr>
          <w:p w14:paraId="67992E7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7A979836" w14:textId="77777777" w:rsidR="00B473E2" w:rsidRDefault="00B473E2" w:rsidP="00B473E2">
            <w:pPr>
              <w:jc w:val="center"/>
              <w:rPr>
                <w:rFonts w:ascii="Times New Roman" w:hAnsi="Times New Roman"/>
                <w:sz w:val="16"/>
              </w:rPr>
            </w:pPr>
          </w:p>
        </w:tc>
        <w:tc>
          <w:tcPr>
            <w:tcW w:w="708" w:type="dxa"/>
          </w:tcPr>
          <w:p w14:paraId="24B756CA" w14:textId="77777777" w:rsidR="00B473E2" w:rsidRDefault="00B473E2" w:rsidP="00B473E2">
            <w:pPr>
              <w:jc w:val="center"/>
              <w:rPr>
                <w:rFonts w:ascii="Times New Roman" w:hAnsi="Times New Roman"/>
                <w:sz w:val="16"/>
              </w:rPr>
            </w:pPr>
          </w:p>
        </w:tc>
        <w:tc>
          <w:tcPr>
            <w:tcW w:w="1134" w:type="dxa"/>
          </w:tcPr>
          <w:p w14:paraId="288950EF" w14:textId="77777777" w:rsidR="00B473E2" w:rsidRDefault="00B473E2" w:rsidP="00B473E2">
            <w:pPr>
              <w:jc w:val="center"/>
              <w:rPr>
                <w:rFonts w:ascii="Times New Roman" w:hAnsi="Times New Roman"/>
                <w:sz w:val="16"/>
              </w:rPr>
            </w:pPr>
          </w:p>
        </w:tc>
        <w:tc>
          <w:tcPr>
            <w:tcW w:w="1134" w:type="dxa"/>
          </w:tcPr>
          <w:p w14:paraId="36F2BA97" w14:textId="77777777" w:rsidR="00B473E2" w:rsidRPr="003700B5" w:rsidRDefault="00B473E2" w:rsidP="00B473E2">
            <w:pPr>
              <w:rPr>
                <w:rFonts w:ascii="Times New Roman" w:hAnsi="Times New Roman"/>
                <w:sz w:val="16"/>
              </w:rPr>
            </w:pPr>
          </w:p>
        </w:tc>
        <w:tc>
          <w:tcPr>
            <w:tcW w:w="2377" w:type="dxa"/>
          </w:tcPr>
          <w:p w14:paraId="18ECFD90" w14:textId="77777777" w:rsidR="00B473E2" w:rsidRPr="003700B5" w:rsidRDefault="00B473E2" w:rsidP="00B473E2">
            <w:pPr>
              <w:rPr>
                <w:rFonts w:ascii="Times New Roman" w:hAnsi="Times New Roman"/>
                <w:sz w:val="16"/>
              </w:rPr>
            </w:pPr>
            <w:r>
              <w:rPr>
                <w:rFonts w:ascii="Times New Roman" w:hAnsi="Times New Roman"/>
                <w:noProof/>
                <w:sz w:val="16"/>
              </w:rPr>
              <w:t>Ivanova et al. (2008)</w:t>
            </w:r>
          </w:p>
        </w:tc>
      </w:tr>
      <w:tr w:rsidR="00B473E2" w:rsidRPr="003700B5" w14:paraId="5FD75572" w14:textId="77777777" w:rsidTr="00B473E2">
        <w:tc>
          <w:tcPr>
            <w:tcW w:w="817" w:type="dxa"/>
          </w:tcPr>
          <w:p w14:paraId="40FAE18B" w14:textId="66F7B4BB"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1A72811B" w14:textId="2F1B3A18" w:rsidR="00B473E2" w:rsidRDefault="00B473E2" w:rsidP="00B473E2">
            <w:pPr>
              <w:jc w:val="center"/>
              <w:rPr>
                <w:rFonts w:ascii="Times New Roman" w:hAnsi="Times New Roman"/>
                <w:sz w:val="16"/>
              </w:rPr>
            </w:pPr>
            <w:r>
              <w:rPr>
                <w:rFonts w:ascii="Times New Roman" w:hAnsi="Times New Roman"/>
                <w:sz w:val="16"/>
              </w:rPr>
              <w:t>PSh-5159R</w:t>
            </w:r>
          </w:p>
        </w:tc>
        <w:tc>
          <w:tcPr>
            <w:tcW w:w="1276" w:type="dxa"/>
          </w:tcPr>
          <w:p w14:paraId="599160B7" w14:textId="7C1706F3" w:rsidR="00B473E2" w:rsidRDefault="00B473E2" w:rsidP="00B473E2">
            <w:pPr>
              <w:jc w:val="center"/>
              <w:rPr>
                <w:rFonts w:ascii="Times New Roman" w:hAnsi="Times New Roman"/>
                <w:sz w:val="16"/>
              </w:rPr>
            </w:pPr>
            <w:r>
              <w:rPr>
                <w:rFonts w:ascii="Times New Roman" w:hAnsi="Times New Roman"/>
                <w:sz w:val="16"/>
              </w:rPr>
              <w:t>Poz-20399</w:t>
            </w:r>
          </w:p>
        </w:tc>
        <w:tc>
          <w:tcPr>
            <w:tcW w:w="992" w:type="dxa"/>
          </w:tcPr>
          <w:p w14:paraId="3E4D597B" w14:textId="77777777" w:rsidR="00B473E2" w:rsidRPr="003700B5" w:rsidRDefault="00B473E2" w:rsidP="00B473E2">
            <w:pPr>
              <w:jc w:val="center"/>
              <w:rPr>
                <w:rFonts w:ascii="Times New Roman" w:hAnsi="Times New Roman"/>
                <w:sz w:val="16"/>
              </w:rPr>
            </w:pPr>
            <w:r>
              <w:rPr>
                <w:rFonts w:ascii="Times New Roman" w:hAnsi="Times New Roman"/>
                <w:sz w:val="16"/>
              </w:rPr>
              <w:t>14.17</w:t>
            </w:r>
          </w:p>
        </w:tc>
        <w:tc>
          <w:tcPr>
            <w:tcW w:w="1418" w:type="dxa"/>
          </w:tcPr>
          <w:p w14:paraId="386EA2B2" w14:textId="77777777" w:rsidR="00B473E2" w:rsidRPr="003700B5" w:rsidRDefault="00B473E2" w:rsidP="00B473E2">
            <w:pPr>
              <w:jc w:val="center"/>
              <w:rPr>
                <w:rFonts w:ascii="Times New Roman" w:hAnsi="Times New Roman"/>
                <w:sz w:val="16"/>
              </w:rPr>
            </w:pPr>
            <w:r>
              <w:rPr>
                <w:rFonts w:ascii="Times New Roman" w:hAnsi="Times New Roman"/>
                <w:sz w:val="16"/>
              </w:rPr>
              <w:t>Lenticulina sp.</w:t>
            </w:r>
          </w:p>
        </w:tc>
        <w:tc>
          <w:tcPr>
            <w:tcW w:w="992" w:type="dxa"/>
          </w:tcPr>
          <w:p w14:paraId="0764466F" w14:textId="77777777" w:rsidR="00B473E2" w:rsidRPr="003700B5" w:rsidRDefault="00B473E2" w:rsidP="00B473E2">
            <w:pPr>
              <w:jc w:val="center"/>
              <w:rPr>
                <w:rFonts w:ascii="Times New Roman" w:hAnsi="Times New Roman"/>
                <w:sz w:val="16"/>
              </w:rPr>
            </w:pPr>
            <w:r>
              <w:rPr>
                <w:rFonts w:ascii="Times New Roman" w:hAnsi="Times New Roman"/>
                <w:sz w:val="16"/>
              </w:rPr>
              <w:t>635±30</w:t>
            </w:r>
          </w:p>
        </w:tc>
        <w:tc>
          <w:tcPr>
            <w:tcW w:w="709" w:type="dxa"/>
          </w:tcPr>
          <w:p w14:paraId="2CEEB38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5C6A9D35" w14:textId="77777777" w:rsidR="00B473E2" w:rsidRDefault="00B473E2" w:rsidP="00B473E2">
            <w:pPr>
              <w:jc w:val="center"/>
              <w:rPr>
                <w:rFonts w:ascii="Times New Roman" w:hAnsi="Times New Roman"/>
                <w:sz w:val="16"/>
              </w:rPr>
            </w:pPr>
            <w:r>
              <w:rPr>
                <w:rFonts w:ascii="Times New Roman" w:hAnsi="Times New Roman"/>
                <w:sz w:val="16"/>
              </w:rPr>
              <w:t>145-167</w:t>
            </w:r>
          </w:p>
          <w:p w14:paraId="011DDF90" w14:textId="77777777" w:rsidR="00B473E2" w:rsidRDefault="00B473E2" w:rsidP="00B473E2">
            <w:pPr>
              <w:jc w:val="center"/>
              <w:rPr>
                <w:rFonts w:ascii="Times New Roman" w:hAnsi="Times New Roman"/>
                <w:sz w:val="16"/>
              </w:rPr>
            </w:pPr>
            <w:r>
              <w:rPr>
                <w:rFonts w:ascii="Times New Roman" w:hAnsi="Times New Roman"/>
                <w:sz w:val="16"/>
              </w:rPr>
              <w:t>80-285</w:t>
            </w:r>
          </w:p>
        </w:tc>
        <w:tc>
          <w:tcPr>
            <w:tcW w:w="708" w:type="dxa"/>
          </w:tcPr>
          <w:p w14:paraId="72163A9A" w14:textId="77777777" w:rsidR="00B473E2" w:rsidRDefault="00B473E2" w:rsidP="00B473E2">
            <w:pPr>
              <w:jc w:val="center"/>
              <w:rPr>
                <w:rFonts w:ascii="Times New Roman" w:hAnsi="Times New Roman"/>
                <w:sz w:val="16"/>
              </w:rPr>
            </w:pPr>
            <w:r>
              <w:rPr>
                <w:rFonts w:ascii="Times New Roman" w:hAnsi="Times New Roman"/>
                <w:sz w:val="16"/>
              </w:rPr>
              <w:t>0.201</w:t>
            </w:r>
          </w:p>
          <w:p w14:paraId="59D314FD" w14:textId="77777777" w:rsidR="00B473E2" w:rsidRDefault="00B473E2" w:rsidP="00B473E2">
            <w:pPr>
              <w:jc w:val="center"/>
              <w:rPr>
                <w:rFonts w:ascii="Times New Roman" w:hAnsi="Times New Roman"/>
                <w:sz w:val="16"/>
              </w:rPr>
            </w:pPr>
            <w:r>
              <w:rPr>
                <w:rFonts w:ascii="Times New Roman" w:hAnsi="Times New Roman"/>
                <w:sz w:val="16"/>
              </w:rPr>
              <w:t>0.799</w:t>
            </w:r>
          </w:p>
        </w:tc>
        <w:tc>
          <w:tcPr>
            <w:tcW w:w="1134" w:type="dxa"/>
          </w:tcPr>
          <w:p w14:paraId="11D91AA2" w14:textId="77777777" w:rsidR="00B473E2" w:rsidRDefault="00B473E2" w:rsidP="00B473E2">
            <w:pPr>
              <w:jc w:val="center"/>
              <w:rPr>
                <w:rFonts w:ascii="Times New Roman" w:hAnsi="Times New Roman"/>
                <w:sz w:val="16"/>
              </w:rPr>
            </w:pPr>
            <w:r>
              <w:rPr>
                <w:rFonts w:ascii="Times New Roman" w:hAnsi="Times New Roman"/>
                <w:sz w:val="16"/>
              </w:rPr>
              <w:t>197</w:t>
            </w:r>
          </w:p>
        </w:tc>
        <w:tc>
          <w:tcPr>
            <w:tcW w:w="1134" w:type="dxa"/>
          </w:tcPr>
          <w:p w14:paraId="50DF81D5" w14:textId="77777777" w:rsidR="00B473E2" w:rsidRPr="003700B5" w:rsidRDefault="00B473E2" w:rsidP="00B473E2">
            <w:pPr>
              <w:rPr>
                <w:rFonts w:ascii="Times New Roman" w:hAnsi="Times New Roman"/>
                <w:sz w:val="16"/>
              </w:rPr>
            </w:pPr>
          </w:p>
        </w:tc>
        <w:tc>
          <w:tcPr>
            <w:tcW w:w="2377" w:type="dxa"/>
          </w:tcPr>
          <w:p w14:paraId="29849F13" w14:textId="77777777" w:rsidR="00B473E2" w:rsidRDefault="00B473E2" w:rsidP="00B473E2">
            <w:r>
              <w:rPr>
                <w:rFonts w:ascii="Times New Roman" w:hAnsi="Times New Roman"/>
                <w:noProof/>
                <w:sz w:val="16"/>
              </w:rPr>
              <w:t>Ivanova et al. (2008)</w:t>
            </w:r>
            <w:r>
              <w:t xml:space="preserve"> </w:t>
            </w:r>
          </w:p>
        </w:tc>
      </w:tr>
      <w:tr w:rsidR="00B473E2" w:rsidRPr="003700B5" w14:paraId="45D6D856" w14:textId="77777777" w:rsidTr="00B473E2">
        <w:tc>
          <w:tcPr>
            <w:tcW w:w="817" w:type="dxa"/>
          </w:tcPr>
          <w:p w14:paraId="11785CF8" w14:textId="47DD5096"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7957E66E" w14:textId="42907652"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62F5E36F" w14:textId="35CFA0C8" w:rsidR="00B473E2" w:rsidRPr="00C66CE0" w:rsidRDefault="00B473E2" w:rsidP="00B473E2">
            <w:pPr>
              <w:jc w:val="center"/>
              <w:rPr>
                <w:rFonts w:ascii="Times New Roman" w:hAnsi="Times New Roman"/>
                <w:sz w:val="16"/>
              </w:rPr>
            </w:pPr>
            <w:r>
              <w:rPr>
                <w:rFonts w:ascii="Times New Roman" w:hAnsi="Times New Roman"/>
                <w:sz w:val="16"/>
              </w:rPr>
              <w:t>Poz-19995</w:t>
            </w:r>
          </w:p>
        </w:tc>
        <w:tc>
          <w:tcPr>
            <w:tcW w:w="992" w:type="dxa"/>
          </w:tcPr>
          <w:p w14:paraId="6F7DF0EB" w14:textId="77777777" w:rsidR="00B473E2" w:rsidRPr="003700B5" w:rsidRDefault="00B473E2" w:rsidP="00B473E2">
            <w:pPr>
              <w:jc w:val="center"/>
              <w:rPr>
                <w:rFonts w:ascii="Times New Roman" w:hAnsi="Times New Roman"/>
                <w:sz w:val="16"/>
              </w:rPr>
            </w:pPr>
            <w:r>
              <w:rPr>
                <w:rFonts w:ascii="Times New Roman" w:hAnsi="Times New Roman"/>
                <w:sz w:val="16"/>
              </w:rPr>
              <w:t>21.5</w:t>
            </w:r>
          </w:p>
        </w:tc>
        <w:tc>
          <w:tcPr>
            <w:tcW w:w="1418" w:type="dxa"/>
          </w:tcPr>
          <w:p w14:paraId="4D9048C7" w14:textId="77777777" w:rsidR="00B473E2" w:rsidRPr="003700B5" w:rsidRDefault="00B473E2" w:rsidP="00B473E2">
            <w:pPr>
              <w:jc w:val="center"/>
              <w:rPr>
                <w:rFonts w:ascii="Times New Roman" w:hAnsi="Times New Roman"/>
                <w:sz w:val="16"/>
              </w:rPr>
            </w:pPr>
            <w:r>
              <w:rPr>
                <w:rFonts w:ascii="Times New Roman" w:hAnsi="Times New Roman"/>
                <w:sz w:val="16"/>
              </w:rPr>
              <w:t>Bulk foraminifera</w:t>
            </w:r>
          </w:p>
        </w:tc>
        <w:tc>
          <w:tcPr>
            <w:tcW w:w="992" w:type="dxa"/>
          </w:tcPr>
          <w:p w14:paraId="3344D93A" w14:textId="77777777" w:rsidR="00B473E2" w:rsidRPr="003700B5" w:rsidRDefault="00B473E2" w:rsidP="00B473E2">
            <w:pPr>
              <w:jc w:val="center"/>
              <w:rPr>
                <w:rFonts w:ascii="Times New Roman" w:hAnsi="Times New Roman"/>
                <w:sz w:val="16"/>
              </w:rPr>
            </w:pPr>
            <w:r>
              <w:rPr>
                <w:rFonts w:ascii="Times New Roman" w:hAnsi="Times New Roman"/>
                <w:sz w:val="16"/>
              </w:rPr>
              <w:t>1670±30</w:t>
            </w:r>
          </w:p>
        </w:tc>
        <w:tc>
          <w:tcPr>
            <w:tcW w:w="709" w:type="dxa"/>
          </w:tcPr>
          <w:p w14:paraId="734E653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218E5623" w14:textId="77777777" w:rsidR="00B473E2" w:rsidRDefault="00B473E2" w:rsidP="00B473E2">
            <w:pPr>
              <w:jc w:val="center"/>
              <w:rPr>
                <w:rFonts w:ascii="Times New Roman" w:hAnsi="Times New Roman"/>
                <w:sz w:val="16"/>
              </w:rPr>
            </w:pPr>
            <w:r>
              <w:rPr>
                <w:rFonts w:ascii="Times New Roman" w:hAnsi="Times New Roman"/>
                <w:sz w:val="16"/>
              </w:rPr>
              <w:t>1120-1214</w:t>
            </w:r>
          </w:p>
        </w:tc>
        <w:tc>
          <w:tcPr>
            <w:tcW w:w="708" w:type="dxa"/>
          </w:tcPr>
          <w:p w14:paraId="6C8B3E20"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4DB416B" w14:textId="77777777" w:rsidR="00B473E2" w:rsidRDefault="00B473E2" w:rsidP="00B473E2">
            <w:pPr>
              <w:jc w:val="center"/>
              <w:rPr>
                <w:rFonts w:ascii="Times New Roman" w:hAnsi="Times New Roman"/>
                <w:sz w:val="16"/>
              </w:rPr>
            </w:pPr>
            <w:r>
              <w:rPr>
                <w:rFonts w:ascii="Times New Roman" w:hAnsi="Times New Roman"/>
                <w:sz w:val="16"/>
              </w:rPr>
              <w:t>1167</w:t>
            </w:r>
          </w:p>
        </w:tc>
        <w:tc>
          <w:tcPr>
            <w:tcW w:w="1134" w:type="dxa"/>
          </w:tcPr>
          <w:p w14:paraId="5A698002" w14:textId="77777777" w:rsidR="00B473E2" w:rsidRPr="003700B5" w:rsidRDefault="00B473E2" w:rsidP="00B473E2">
            <w:pPr>
              <w:rPr>
                <w:rFonts w:ascii="Times New Roman" w:hAnsi="Times New Roman"/>
                <w:sz w:val="16"/>
              </w:rPr>
            </w:pPr>
          </w:p>
        </w:tc>
        <w:tc>
          <w:tcPr>
            <w:tcW w:w="2377" w:type="dxa"/>
          </w:tcPr>
          <w:p w14:paraId="1C60BA46" w14:textId="0B504B71" w:rsidR="00B473E2" w:rsidRDefault="00B473E2" w:rsidP="00B473E2">
            <w:r>
              <w:rPr>
                <w:rFonts w:ascii="Times New Roman" w:hAnsi="Times New Roman"/>
                <w:noProof/>
                <w:sz w:val="16"/>
              </w:rPr>
              <w:t>Ivanova et al., (2008)</w:t>
            </w:r>
            <w:r>
              <w:t xml:space="preserve"> </w:t>
            </w:r>
          </w:p>
        </w:tc>
      </w:tr>
      <w:tr w:rsidR="00B473E2" w:rsidRPr="003700B5" w14:paraId="0653A38E" w14:textId="77777777" w:rsidTr="00B473E2">
        <w:tc>
          <w:tcPr>
            <w:tcW w:w="817" w:type="dxa"/>
          </w:tcPr>
          <w:p w14:paraId="1D659617" w14:textId="10695E7D"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17621D45" w14:textId="3B180C32"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5E362AF7" w14:textId="3C2FF8A1" w:rsidR="00B473E2" w:rsidRPr="00521ED3" w:rsidRDefault="00B473E2" w:rsidP="00B473E2">
            <w:pPr>
              <w:jc w:val="center"/>
              <w:rPr>
                <w:rFonts w:ascii="Times New Roman" w:hAnsi="Times New Roman"/>
                <w:sz w:val="16"/>
              </w:rPr>
            </w:pPr>
            <w:r>
              <w:rPr>
                <w:rFonts w:ascii="Times New Roman" w:hAnsi="Times New Roman"/>
                <w:sz w:val="16"/>
              </w:rPr>
              <w:t>Poz-19997</w:t>
            </w:r>
          </w:p>
        </w:tc>
        <w:tc>
          <w:tcPr>
            <w:tcW w:w="992" w:type="dxa"/>
          </w:tcPr>
          <w:p w14:paraId="301DE420" w14:textId="77777777" w:rsidR="00B473E2" w:rsidRPr="003700B5" w:rsidRDefault="00B473E2" w:rsidP="00B473E2">
            <w:pPr>
              <w:jc w:val="center"/>
              <w:rPr>
                <w:rFonts w:ascii="Times New Roman" w:hAnsi="Times New Roman"/>
                <w:sz w:val="16"/>
              </w:rPr>
            </w:pPr>
            <w:r>
              <w:rPr>
                <w:rFonts w:ascii="Times New Roman" w:hAnsi="Times New Roman"/>
                <w:sz w:val="16"/>
              </w:rPr>
              <w:t>40.5</w:t>
            </w:r>
          </w:p>
        </w:tc>
        <w:tc>
          <w:tcPr>
            <w:tcW w:w="1418" w:type="dxa"/>
          </w:tcPr>
          <w:p w14:paraId="05C561A4" w14:textId="77777777" w:rsidR="00B473E2" w:rsidRDefault="00B473E2" w:rsidP="00B473E2">
            <w:r w:rsidRPr="001B4A33">
              <w:rPr>
                <w:rFonts w:ascii="Times New Roman" w:hAnsi="Times New Roman"/>
                <w:sz w:val="16"/>
              </w:rPr>
              <w:t>Bulk foraminifera</w:t>
            </w:r>
          </w:p>
        </w:tc>
        <w:tc>
          <w:tcPr>
            <w:tcW w:w="992" w:type="dxa"/>
          </w:tcPr>
          <w:p w14:paraId="003F8508" w14:textId="77777777" w:rsidR="00B473E2" w:rsidRPr="003700B5" w:rsidRDefault="00B473E2" w:rsidP="00B473E2">
            <w:pPr>
              <w:jc w:val="center"/>
              <w:rPr>
                <w:rFonts w:ascii="Times New Roman" w:hAnsi="Times New Roman"/>
                <w:sz w:val="16"/>
              </w:rPr>
            </w:pPr>
            <w:r>
              <w:rPr>
                <w:rFonts w:ascii="Times New Roman" w:hAnsi="Times New Roman"/>
                <w:sz w:val="16"/>
              </w:rPr>
              <w:t>2845±30</w:t>
            </w:r>
          </w:p>
        </w:tc>
        <w:tc>
          <w:tcPr>
            <w:tcW w:w="709" w:type="dxa"/>
          </w:tcPr>
          <w:p w14:paraId="1FDF3D14"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5236F272" w14:textId="77777777" w:rsidR="00B473E2" w:rsidRDefault="00B473E2" w:rsidP="00B473E2">
            <w:pPr>
              <w:jc w:val="center"/>
              <w:rPr>
                <w:rFonts w:ascii="Times New Roman" w:hAnsi="Times New Roman"/>
                <w:sz w:val="16"/>
              </w:rPr>
            </w:pPr>
            <w:r>
              <w:rPr>
                <w:rFonts w:ascii="Times New Roman" w:hAnsi="Times New Roman"/>
                <w:sz w:val="16"/>
              </w:rPr>
              <w:t>2430-2604</w:t>
            </w:r>
          </w:p>
        </w:tc>
        <w:tc>
          <w:tcPr>
            <w:tcW w:w="708" w:type="dxa"/>
          </w:tcPr>
          <w:p w14:paraId="20FFE0E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3639719" w14:textId="77777777" w:rsidR="00B473E2" w:rsidRDefault="00B473E2" w:rsidP="00B473E2">
            <w:pPr>
              <w:jc w:val="center"/>
              <w:rPr>
                <w:rFonts w:ascii="Times New Roman" w:hAnsi="Times New Roman"/>
                <w:sz w:val="16"/>
              </w:rPr>
            </w:pPr>
            <w:r>
              <w:rPr>
                <w:rFonts w:ascii="Times New Roman" w:hAnsi="Times New Roman"/>
                <w:sz w:val="16"/>
              </w:rPr>
              <w:t>2513</w:t>
            </w:r>
          </w:p>
        </w:tc>
        <w:tc>
          <w:tcPr>
            <w:tcW w:w="1134" w:type="dxa"/>
          </w:tcPr>
          <w:p w14:paraId="6EA84EC1" w14:textId="77777777" w:rsidR="00B473E2" w:rsidRPr="003700B5" w:rsidRDefault="00B473E2" w:rsidP="00B473E2">
            <w:pPr>
              <w:rPr>
                <w:rFonts w:ascii="Times New Roman" w:hAnsi="Times New Roman"/>
                <w:sz w:val="16"/>
              </w:rPr>
            </w:pPr>
          </w:p>
        </w:tc>
        <w:tc>
          <w:tcPr>
            <w:tcW w:w="2377" w:type="dxa"/>
          </w:tcPr>
          <w:p w14:paraId="49E2368D" w14:textId="77777777" w:rsidR="00B473E2" w:rsidRPr="00B71E30" w:rsidRDefault="00B473E2" w:rsidP="00B473E2">
            <w:pPr>
              <w:rPr>
                <w:rFonts w:ascii="Times New Roman" w:hAnsi="Times New Roman"/>
                <w:sz w:val="16"/>
                <w:szCs w:val="16"/>
              </w:rPr>
            </w:pPr>
            <w:r>
              <w:rPr>
                <w:rFonts w:ascii="Times New Roman" w:hAnsi="Times New Roman"/>
                <w:noProof/>
                <w:sz w:val="16"/>
                <w:szCs w:val="16"/>
              </w:rPr>
              <w:t>Risebrobakken et al. (2010)</w:t>
            </w:r>
          </w:p>
        </w:tc>
      </w:tr>
      <w:tr w:rsidR="00B473E2" w:rsidRPr="003700B5" w14:paraId="1DF13891" w14:textId="77777777" w:rsidTr="00B473E2">
        <w:tc>
          <w:tcPr>
            <w:tcW w:w="817" w:type="dxa"/>
          </w:tcPr>
          <w:p w14:paraId="545F302C" w14:textId="355AACA4"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4E3158DD" w14:textId="24989CED"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51B63A61" w14:textId="2A099F4F" w:rsidR="00B473E2" w:rsidRPr="00C66CE0" w:rsidRDefault="00B473E2" w:rsidP="00B473E2">
            <w:pPr>
              <w:jc w:val="center"/>
              <w:rPr>
                <w:rFonts w:ascii="Times New Roman" w:hAnsi="Times New Roman"/>
                <w:sz w:val="16"/>
              </w:rPr>
            </w:pPr>
            <w:r>
              <w:rPr>
                <w:rFonts w:ascii="Times New Roman" w:hAnsi="Times New Roman"/>
                <w:sz w:val="16"/>
              </w:rPr>
              <w:t>Poz-20568</w:t>
            </w:r>
          </w:p>
        </w:tc>
        <w:tc>
          <w:tcPr>
            <w:tcW w:w="992" w:type="dxa"/>
          </w:tcPr>
          <w:p w14:paraId="7B4F954C" w14:textId="77777777" w:rsidR="00B473E2" w:rsidRPr="003700B5" w:rsidRDefault="00B473E2" w:rsidP="00B473E2">
            <w:pPr>
              <w:jc w:val="center"/>
              <w:rPr>
                <w:rFonts w:ascii="Times New Roman" w:hAnsi="Times New Roman"/>
                <w:sz w:val="16"/>
              </w:rPr>
            </w:pPr>
            <w:r>
              <w:rPr>
                <w:rFonts w:ascii="Times New Roman" w:hAnsi="Times New Roman"/>
                <w:sz w:val="16"/>
              </w:rPr>
              <w:t>45.5</w:t>
            </w:r>
          </w:p>
        </w:tc>
        <w:tc>
          <w:tcPr>
            <w:tcW w:w="1418" w:type="dxa"/>
          </w:tcPr>
          <w:p w14:paraId="371F7C6C" w14:textId="77777777" w:rsidR="00B473E2" w:rsidRDefault="00B473E2" w:rsidP="00B473E2">
            <w:r w:rsidRPr="001B4A33">
              <w:rPr>
                <w:rFonts w:ascii="Times New Roman" w:hAnsi="Times New Roman"/>
                <w:sz w:val="16"/>
              </w:rPr>
              <w:t>Bulk foraminifera</w:t>
            </w:r>
          </w:p>
        </w:tc>
        <w:tc>
          <w:tcPr>
            <w:tcW w:w="992" w:type="dxa"/>
          </w:tcPr>
          <w:p w14:paraId="4DF4FFCB" w14:textId="77777777" w:rsidR="00B473E2" w:rsidRPr="003700B5" w:rsidRDefault="00B473E2" w:rsidP="00B473E2">
            <w:pPr>
              <w:jc w:val="center"/>
              <w:rPr>
                <w:rFonts w:ascii="Times New Roman" w:hAnsi="Times New Roman"/>
                <w:sz w:val="16"/>
              </w:rPr>
            </w:pPr>
            <w:r>
              <w:rPr>
                <w:rFonts w:ascii="Times New Roman" w:hAnsi="Times New Roman"/>
                <w:sz w:val="16"/>
              </w:rPr>
              <w:t>4960±40</w:t>
            </w:r>
          </w:p>
        </w:tc>
        <w:tc>
          <w:tcPr>
            <w:tcW w:w="709" w:type="dxa"/>
          </w:tcPr>
          <w:p w14:paraId="4B05F04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3DE0A6D8" w14:textId="77777777" w:rsidR="00B473E2" w:rsidRDefault="00B473E2" w:rsidP="00B473E2">
            <w:pPr>
              <w:jc w:val="center"/>
              <w:rPr>
                <w:rFonts w:ascii="Times New Roman" w:hAnsi="Times New Roman"/>
                <w:sz w:val="16"/>
              </w:rPr>
            </w:pPr>
            <w:r>
              <w:rPr>
                <w:rFonts w:ascii="Times New Roman" w:hAnsi="Times New Roman"/>
                <w:sz w:val="16"/>
              </w:rPr>
              <w:t>5132-5286</w:t>
            </w:r>
          </w:p>
        </w:tc>
        <w:tc>
          <w:tcPr>
            <w:tcW w:w="708" w:type="dxa"/>
          </w:tcPr>
          <w:p w14:paraId="6E6D836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A563B69" w14:textId="77777777" w:rsidR="00B473E2" w:rsidRDefault="00B473E2" w:rsidP="00B473E2">
            <w:pPr>
              <w:jc w:val="center"/>
              <w:rPr>
                <w:rFonts w:ascii="Times New Roman" w:hAnsi="Times New Roman"/>
                <w:sz w:val="16"/>
              </w:rPr>
            </w:pPr>
            <w:r>
              <w:rPr>
                <w:rFonts w:ascii="Times New Roman" w:hAnsi="Times New Roman"/>
                <w:sz w:val="16"/>
              </w:rPr>
              <w:t>5204</w:t>
            </w:r>
          </w:p>
        </w:tc>
        <w:tc>
          <w:tcPr>
            <w:tcW w:w="1134" w:type="dxa"/>
          </w:tcPr>
          <w:p w14:paraId="5932323D" w14:textId="77777777" w:rsidR="00B473E2" w:rsidRPr="003700B5" w:rsidRDefault="00B473E2" w:rsidP="00B473E2">
            <w:pPr>
              <w:rPr>
                <w:rFonts w:ascii="Times New Roman" w:hAnsi="Times New Roman"/>
                <w:sz w:val="16"/>
              </w:rPr>
            </w:pPr>
          </w:p>
        </w:tc>
        <w:tc>
          <w:tcPr>
            <w:tcW w:w="2377" w:type="dxa"/>
          </w:tcPr>
          <w:p w14:paraId="75BE3B2E" w14:textId="77777777" w:rsidR="00B473E2" w:rsidRDefault="00B473E2" w:rsidP="00B473E2">
            <w:r w:rsidRPr="00EC08FD">
              <w:rPr>
                <w:rFonts w:ascii="Times New Roman" w:hAnsi="Times New Roman"/>
                <w:noProof/>
                <w:sz w:val="16"/>
                <w:szCs w:val="16"/>
              </w:rPr>
              <w:t>Risebrobakken et al. (2010)</w:t>
            </w:r>
          </w:p>
        </w:tc>
      </w:tr>
      <w:tr w:rsidR="00B473E2" w:rsidRPr="003700B5" w14:paraId="433EDDBD" w14:textId="77777777" w:rsidTr="00B473E2">
        <w:tc>
          <w:tcPr>
            <w:tcW w:w="817" w:type="dxa"/>
          </w:tcPr>
          <w:p w14:paraId="27D63CD8" w14:textId="729DD123"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48FFE526" w14:textId="0DC903DF"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4A13D908" w14:textId="562AF4D8" w:rsidR="00B473E2" w:rsidRPr="00521ED3" w:rsidRDefault="00B473E2" w:rsidP="00B473E2">
            <w:pPr>
              <w:jc w:val="center"/>
              <w:rPr>
                <w:rFonts w:ascii="Times New Roman" w:hAnsi="Times New Roman"/>
                <w:sz w:val="16"/>
              </w:rPr>
            </w:pPr>
            <w:r>
              <w:rPr>
                <w:rFonts w:ascii="Times New Roman" w:hAnsi="Times New Roman"/>
                <w:sz w:val="16"/>
              </w:rPr>
              <w:t>Poz-15131</w:t>
            </w:r>
          </w:p>
        </w:tc>
        <w:tc>
          <w:tcPr>
            <w:tcW w:w="992" w:type="dxa"/>
          </w:tcPr>
          <w:p w14:paraId="400F28F1" w14:textId="77777777" w:rsidR="00B473E2" w:rsidRPr="003700B5" w:rsidRDefault="00B473E2" w:rsidP="00B473E2">
            <w:pPr>
              <w:jc w:val="center"/>
              <w:rPr>
                <w:rFonts w:ascii="Times New Roman" w:hAnsi="Times New Roman"/>
                <w:sz w:val="16"/>
              </w:rPr>
            </w:pPr>
            <w:r>
              <w:rPr>
                <w:rFonts w:ascii="Times New Roman" w:hAnsi="Times New Roman"/>
                <w:sz w:val="16"/>
              </w:rPr>
              <w:t>50.5</w:t>
            </w:r>
          </w:p>
        </w:tc>
        <w:tc>
          <w:tcPr>
            <w:tcW w:w="1418" w:type="dxa"/>
          </w:tcPr>
          <w:p w14:paraId="20A28589" w14:textId="77777777" w:rsidR="00B473E2" w:rsidRPr="003700B5" w:rsidRDefault="00B473E2" w:rsidP="00B473E2">
            <w:pPr>
              <w:jc w:val="center"/>
              <w:rPr>
                <w:rFonts w:ascii="Times New Roman" w:hAnsi="Times New Roman"/>
                <w:sz w:val="16"/>
              </w:rPr>
            </w:pPr>
            <w:r>
              <w:rPr>
                <w:rFonts w:ascii="Times New Roman" w:hAnsi="Times New Roman"/>
                <w:sz w:val="16"/>
              </w:rPr>
              <w:t>Mollusc fragments</w:t>
            </w:r>
          </w:p>
        </w:tc>
        <w:tc>
          <w:tcPr>
            <w:tcW w:w="992" w:type="dxa"/>
          </w:tcPr>
          <w:p w14:paraId="15E9A666" w14:textId="77777777" w:rsidR="00B473E2" w:rsidRPr="003700B5" w:rsidRDefault="00B473E2" w:rsidP="00B473E2">
            <w:pPr>
              <w:jc w:val="center"/>
              <w:rPr>
                <w:rFonts w:ascii="Times New Roman" w:hAnsi="Times New Roman"/>
                <w:sz w:val="16"/>
              </w:rPr>
            </w:pPr>
            <w:r>
              <w:rPr>
                <w:rFonts w:ascii="Times New Roman" w:hAnsi="Times New Roman"/>
                <w:sz w:val="16"/>
              </w:rPr>
              <w:t>6105±35</w:t>
            </w:r>
          </w:p>
        </w:tc>
        <w:tc>
          <w:tcPr>
            <w:tcW w:w="709" w:type="dxa"/>
          </w:tcPr>
          <w:p w14:paraId="3FA1516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2ABD892F" w14:textId="77777777" w:rsidR="00B473E2" w:rsidRDefault="00B473E2" w:rsidP="00B473E2">
            <w:pPr>
              <w:jc w:val="center"/>
              <w:rPr>
                <w:rFonts w:ascii="Times New Roman" w:hAnsi="Times New Roman"/>
                <w:sz w:val="16"/>
              </w:rPr>
            </w:pPr>
            <w:r>
              <w:rPr>
                <w:rFonts w:ascii="Times New Roman" w:hAnsi="Times New Roman"/>
                <w:sz w:val="16"/>
              </w:rPr>
              <w:t>6392-6499</w:t>
            </w:r>
          </w:p>
        </w:tc>
        <w:tc>
          <w:tcPr>
            <w:tcW w:w="708" w:type="dxa"/>
          </w:tcPr>
          <w:p w14:paraId="44448799"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412C2EA" w14:textId="77777777" w:rsidR="00B473E2" w:rsidRDefault="00B473E2" w:rsidP="00B473E2">
            <w:pPr>
              <w:jc w:val="center"/>
              <w:rPr>
                <w:rFonts w:ascii="Times New Roman" w:hAnsi="Times New Roman"/>
                <w:sz w:val="16"/>
              </w:rPr>
            </w:pPr>
            <w:r>
              <w:rPr>
                <w:rFonts w:ascii="Times New Roman" w:hAnsi="Times New Roman"/>
                <w:sz w:val="16"/>
              </w:rPr>
              <w:t>6450</w:t>
            </w:r>
          </w:p>
        </w:tc>
        <w:tc>
          <w:tcPr>
            <w:tcW w:w="1134" w:type="dxa"/>
          </w:tcPr>
          <w:p w14:paraId="2ECC45AE" w14:textId="77777777" w:rsidR="00B473E2" w:rsidRPr="003700B5" w:rsidRDefault="00B473E2" w:rsidP="00B473E2">
            <w:pPr>
              <w:rPr>
                <w:rFonts w:ascii="Times New Roman" w:hAnsi="Times New Roman"/>
                <w:sz w:val="16"/>
              </w:rPr>
            </w:pPr>
          </w:p>
        </w:tc>
        <w:tc>
          <w:tcPr>
            <w:tcW w:w="2377" w:type="dxa"/>
          </w:tcPr>
          <w:p w14:paraId="6D99E04D" w14:textId="77777777" w:rsidR="00B473E2" w:rsidRDefault="00B473E2" w:rsidP="00B473E2">
            <w:r w:rsidRPr="00EC08FD">
              <w:rPr>
                <w:rFonts w:ascii="Times New Roman" w:hAnsi="Times New Roman"/>
                <w:noProof/>
                <w:sz w:val="16"/>
                <w:szCs w:val="16"/>
              </w:rPr>
              <w:t>Risebrobakken et al. (2010)</w:t>
            </w:r>
          </w:p>
        </w:tc>
      </w:tr>
      <w:tr w:rsidR="00B473E2" w:rsidRPr="003700B5" w14:paraId="3091B9D7" w14:textId="77777777" w:rsidTr="00B473E2">
        <w:tc>
          <w:tcPr>
            <w:tcW w:w="817" w:type="dxa"/>
          </w:tcPr>
          <w:p w14:paraId="65A4E463" w14:textId="2B6D2972"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4AC4A900" w14:textId="73A63855"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5DCD6790" w14:textId="1C06C51D" w:rsidR="00B473E2" w:rsidRPr="00C66CE0" w:rsidRDefault="00B473E2" w:rsidP="00B473E2">
            <w:pPr>
              <w:jc w:val="center"/>
              <w:rPr>
                <w:rFonts w:ascii="Times New Roman" w:hAnsi="Times New Roman"/>
                <w:sz w:val="16"/>
              </w:rPr>
            </w:pPr>
            <w:r>
              <w:rPr>
                <w:rFonts w:ascii="Times New Roman" w:hAnsi="Times New Roman"/>
                <w:sz w:val="16"/>
              </w:rPr>
              <w:t>Poz-19998</w:t>
            </w:r>
          </w:p>
        </w:tc>
        <w:tc>
          <w:tcPr>
            <w:tcW w:w="992" w:type="dxa"/>
          </w:tcPr>
          <w:p w14:paraId="373C5EB6" w14:textId="77777777" w:rsidR="00B473E2" w:rsidRPr="003700B5" w:rsidRDefault="00B473E2" w:rsidP="00B473E2">
            <w:pPr>
              <w:jc w:val="center"/>
              <w:rPr>
                <w:rFonts w:ascii="Times New Roman" w:hAnsi="Times New Roman"/>
                <w:sz w:val="16"/>
              </w:rPr>
            </w:pPr>
            <w:r>
              <w:rPr>
                <w:rFonts w:ascii="Times New Roman" w:hAnsi="Times New Roman"/>
                <w:sz w:val="16"/>
              </w:rPr>
              <w:t>60.5</w:t>
            </w:r>
          </w:p>
        </w:tc>
        <w:tc>
          <w:tcPr>
            <w:tcW w:w="1418" w:type="dxa"/>
          </w:tcPr>
          <w:p w14:paraId="220A4163" w14:textId="77777777" w:rsidR="00B473E2" w:rsidRPr="003700B5" w:rsidRDefault="00B473E2" w:rsidP="00B473E2">
            <w:pPr>
              <w:jc w:val="center"/>
              <w:rPr>
                <w:rFonts w:ascii="Times New Roman" w:hAnsi="Times New Roman"/>
                <w:sz w:val="16"/>
              </w:rPr>
            </w:pPr>
            <w:r>
              <w:rPr>
                <w:rFonts w:ascii="Times New Roman" w:hAnsi="Times New Roman"/>
                <w:sz w:val="16"/>
              </w:rPr>
              <w:t>Bulk foraminifera</w:t>
            </w:r>
          </w:p>
        </w:tc>
        <w:tc>
          <w:tcPr>
            <w:tcW w:w="992" w:type="dxa"/>
          </w:tcPr>
          <w:p w14:paraId="7E7B4190" w14:textId="77777777" w:rsidR="00B473E2" w:rsidRPr="003700B5" w:rsidRDefault="00B473E2" w:rsidP="00B473E2">
            <w:pPr>
              <w:jc w:val="center"/>
              <w:rPr>
                <w:rFonts w:ascii="Times New Roman" w:hAnsi="Times New Roman"/>
                <w:sz w:val="16"/>
              </w:rPr>
            </w:pPr>
            <w:r>
              <w:rPr>
                <w:rFonts w:ascii="Times New Roman" w:hAnsi="Times New Roman"/>
                <w:sz w:val="16"/>
              </w:rPr>
              <w:t>7040±40</w:t>
            </w:r>
          </w:p>
        </w:tc>
        <w:tc>
          <w:tcPr>
            <w:tcW w:w="709" w:type="dxa"/>
          </w:tcPr>
          <w:p w14:paraId="598F1FE8"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62C7E504" w14:textId="77777777" w:rsidR="00B473E2" w:rsidRDefault="00B473E2" w:rsidP="00B473E2">
            <w:pPr>
              <w:jc w:val="center"/>
              <w:rPr>
                <w:rFonts w:ascii="Times New Roman" w:hAnsi="Times New Roman"/>
                <w:sz w:val="16"/>
              </w:rPr>
            </w:pPr>
            <w:r>
              <w:rPr>
                <w:rFonts w:ascii="Times New Roman" w:hAnsi="Times New Roman"/>
                <w:sz w:val="16"/>
              </w:rPr>
              <w:t>7423-7506</w:t>
            </w:r>
          </w:p>
        </w:tc>
        <w:tc>
          <w:tcPr>
            <w:tcW w:w="708" w:type="dxa"/>
          </w:tcPr>
          <w:p w14:paraId="29A9AD3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D66B387" w14:textId="77777777" w:rsidR="00B473E2" w:rsidRDefault="00B473E2" w:rsidP="00B473E2">
            <w:pPr>
              <w:jc w:val="center"/>
              <w:rPr>
                <w:rFonts w:ascii="Times New Roman" w:hAnsi="Times New Roman"/>
                <w:sz w:val="16"/>
              </w:rPr>
            </w:pPr>
            <w:r>
              <w:rPr>
                <w:rFonts w:ascii="Times New Roman" w:hAnsi="Times New Roman"/>
                <w:sz w:val="16"/>
              </w:rPr>
              <w:t>7471</w:t>
            </w:r>
          </w:p>
        </w:tc>
        <w:tc>
          <w:tcPr>
            <w:tcW w:w="1134" w:type="dxa"/>
          </w:tcPr>
          <w:p w14:paraId="180223C1" w14:textId="77777777" w:rsidR="00B473E2" w:rsidRPr="003700B5" w:rsidRDefault="00B473E2" w:rsidP="00B473E2">
            <w:pPr>
              <w:rPr>
                <w:rFonts w:ascii="Times New Roman" w:hAnsi="Times New Roman"/>
                <w:sz w:val="16"/>
              </w:rPr>
            </w:pPr>
          </w:p>
        </w:tc>
        <w:tc>
          <w:tcPr>
            <w:tcW w:w="2377" w:type="dxa"/>
          </w:tcPr>
          <w:p w14:paraId="25225132" w14:textId="77777777" w:rsidR="00B473E2" w:rsidRDefault="00B473E2" w:rsidP="00B473E2">
            <w:r w:rsidRPr="00EC08FD">
              <w:rPr>
                <w:rFonts w:ascii="Times New Roman" w:hAnsi="Times New Roman"/>
                <w:noProof/>
                <w:sz w:val="16"/>
                <w:szCs w:val="16"/>
              </w:rPr>
              <w:t>Risebrobakken et al. (2010)</w:t>
            </w:r>
          </w:p>
        </w:tc>
      </w:tr>
      <w:tr w:rsidR="00B473E2" w:rsidRPr="003700B5" w14:paraId="10F64F47" w14:textId="77777777" w:rsidTr="00B473E2">
        <w:tc>
          <w:tcPr>
            <w:tcW w:w="817" w:type="dxa"/>
          </w:tcPr>
          <w:p w14:paraId="3AB99C92" w14:textId="15DBCC77" w:rsidR="00B473E2" w:rsidRDefault="00B473E2" w:rsidP="00B473E2">
            <w:pPr>
              <w:jc w:val="center"/>
              <w:rPr>
                <w:rFonts w:ascii="Times New Roman" w:hAnsi="Times New Roman"/>
                <w:sz w:val="16"/>
              </w:rPr>
            </w:pPr>
            <w:r w:rsidRPr="00954051">
              <w:rPr>
                <w:rFonts w:ascii="Times New Roman" w:hAnsi="Times New Roman"/>
                <w:sz w:val="16"/>
              </w:rPr>
              <w:t>20</w:t>
            </w:r>
          </w:p>
        </w:tc>
        <w:tc>
          <w:tcPr>
            <w:tcW w:w="1276" w:type="dxa"/>
          </w:tcPr>
          <w:p w14:paraId="525E39BC" w14:textId="4ACC092B"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61933C4E" w14:textId="75943911" w:rsidR="00B473E2" w:rsidRPr="00521ED3" w:rsidRDefault="00B473E2" w:rsidP="00B473E2">
            <w:pPr>
              <w:jc w:val="center"/>
              <w:rPr>
                <w:rFonts w:ascii="Times New Roman" w:hAnsi="Times New Roman"/>
                <w:sz w:val="16"/>
              </w:rPr>
            </w:pPr>
            <w:r>
              <w:rPr>
                <w:rFonts w:ascii="Times New Roman" w:hAnsi="Times New Roman"/>
                <w:sz w:val="16"/>
              </w:rPr>
              <w:t>Poz-12701</w:t>
            </w:r>
          </w:p>
        </w:tc>
        <w:tc>
          <w:tcPr>
            <w:tcW w:w="992" w:type="dxa"/>
          </w:tcPr>
          <w:p w14:paraId="2B572E69" w14:textId="77777777" w:rsidR="00B473E2" w:rsidRPr="003700B5" w:rsidRDefault="00B473E2" w:rsidP="00B473E2">
            <w:pPr>
              <w:jc w:val="center"/>
              <w:rPr>
                <w:rFonts w:ascii="Times New Roman" w:hAnsi="Times New Roman"/>
                <w:sz w:val="16"/>
              </w:rPr>
            </w:pPr>
            <w:r>
              <w:rPr>
                <w:rFonts w:ascii="Times New Roman" w:hAnsi="Times New Roman"/>
                <w:sz w:val="16"/>
              </w:rPr>
              <w:t>69.5</w:t>
            </w:r>
          </w:p>
        </w:tc>
        <w:tc>
          <w:tcPr>
            <w:tcW w:w="1418" w:type="dxa"/>
          </w:tcPr>
          <w:p w14:paraId="4A9C3189" w14:textId="77777777" w:rsidR="00B473E2" w:rsidRPr="003700B5" w:rsidRDefault="00B473E2" w:rsidP="00B473E2">
            <w:pPr>
              <w:jc w:val="center"/>
              <w:rPr>
                <w:rFonts w:ascii="Times New Roman" w:hAnsi="Times New Roman"/>
                <w:sz w:val="16"/>
              </w:rPr>
            </w:pPr>
            <w:r>
              <w:rPr>
                <w:rFonts w:ascii="Times New Roman" w:hAnsi="Times New Roman"/>
                <w:sz w:val="16"/>
              </w:rPr>
              <w:t>Brachiopod</w:t>
            </w:r>
          </w:p>
        </w:tc>
        <w:tc>
          <w:tcPr>
            <w:tcW w:w="992" w:type="dxa"/>
          </w:tcPr>
          <w:p w14:paraId="652521DE" w14:textId="77777777" w:rsidR="00B473E2" w:rsidRPr="003700B5" w:rsidRDefault="00B473E2" w:rsidP="00B473E2">
            <w:pPr>
              <w:jc w:val="center"/>
              <w:rPr>
                <w:rFonts w:ascii="Times New Roman" w:hAnsi="Times New Roman"/>
                <w:sz w:val="16"/>
              </w:rPr>
            </w:pPr>
            <w:r>
              <w:rPr>
                <w:rFonts w:ascii="Times New Roman" w:hAnsi="Times New Roman"/>
                <w:sz w:val="16"/>
              </w:rPr>
              <w:t>7500±40</w:t>
            </w:r>
          </w:p>
        </w:tc>
        <w:tc>
          <w:tcPr>
            <w:tcW w:w="709" w:type="dxa"/>
          </w:tcPr>
          <w:p w14:paraId="5C913E54"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4B10FFF2" w14:textId="77777777" w:rsidR="00B473E2" w:rsidRDefault="00B473E2" w:rsidP="00B473E2">
            <w:pPr>
              <w:jc w:val="center"/>
              <w:rPr>
                <w:rFonts w:ascii="Times New Roman" w:hAnsi="Times New Roman"/>
                <w:sz w:val="16"/>
              </w:rPr>
            </w:pPr>
            <w:r>
              <w:rPr>
                <w:rFonts w:ascii="Times New Roman" w:hAnsi="Times New Roman"/>
                <w:sz w:val="16"/>
              </w:rPr>
              <w:t>7843-7938</w:t>
            </w:r>
          </w:p>
        </w:tc>
        <w:tc>
          <w:tcPr>
            <w:tcW w:w="708" w:type="dxa"/>
          </w:tcPr>
          <w:p w14:paraId="6637C22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4211B55" w14:textId="77777777" w:rsidR="00B473E2" w:rsidRDefault="00B473E2" w:rsidP="00B473E2">
            <w:pPr>
              <w:jc w:val="center"/>
              <w:rPr>
                <w:rFonts w:ascii="Times New Roman" w:hAnsi="Times New Roman"/>
                <w:sz w:val="16"/>
              </w:rPr>
            </w:pPr>
            <w:r>
              <w:rPr>
                <w:rFonts w:ascii="Times New Roman" w:hAnsi="Times New Roman"/>
                <w:sz w:val="16"/>
              </w:rPr>
              <w:t>7891</w:t>
            </w:r>
          </w:p>
        </w:tc>
        <w:tc>
          <w:tcPr>
            <w:tcW w:w="1134" w:type="dxa"/>
          </w:tcPr>
          <w:p w14:paraId="05223D56" w14:textId="77777777" w:rsidR="00B473E2" w:rsidRPr="003700B5" w:rsidRDefault="00B473E2" w:rsidP="00B473E2">
            <w:pPr>
              <w:rPr>
                <w:rFonts w:ascii="Times New Roman" w:hAnsi="Times New Roman"/>
                <w:sz w:val="16"/>
              </w:rPr>
            </w:pPr>
          </w:p>
        </w:tc>
        <w:tc>
          <w:tcPr>
            <w:tcW w:w="2377" w:type="dxa"/>
          </w:tcPr>
          <w:p w14:paraId="0D97BB3A" w14:textId="77777777" w:rsidR="00B473E2" w:rsidRDefault="00B473E2" w:rsidP="00B473E2">
            <w:r w:rsidRPr="00EC08FD">
              <w:rPr>
                <w:rFonts w:ascii="Times New Roman" w:hAnsi="Times New Roman"/>
                <w:noProof/>
                <w:sz w:val="16"/>
                <w:szCs w:val="16"/>
              </w:rPr>
              <w:t>Risebrobakken et al. (2010)</w:t>
            </w:r>
          </w:p>
        </w:tc>
      </w:tr>
      <w:tr w:rsidR="00B473E2" w:rsidRPr="003700B5" w14:paraId="1456B6B2" w14:textId="77777777" w:rsidTr="00B473E2">
        <w:tc>
          <w:tcPr>
            <w:tcW w:w="817" w:type="dxa"/>
          </w:tcPr>
          <w:p w14:paraId="282CD8F2" w14:textId="2C3FA0BD" w:rsidR="00B473E2" w:rsidRDefault="00B473E2" w:rsidP="00B473E2">
            <w:pPr>
              <w:jc w:val="center"/>
              <w:rPr>
                <w:rFonts w:ascii="Times New Roman" w:hAnsi="Times New Roman"/>
                <w:sz w:val="16"/>
              </w:rPr>
            </w:pPr>
            <w:r w:rsidRPr="00954051">
              <w:rPr>
                <w:rFonts w:ascii="Times New Roman" w:hAnsi="Times New Roman"/>
                <w:sz w:val="16"/>
              </w:rPr>
              <w:lastRenderedPageBreak/>
              <w:t>20</w:t>
            </w:r>
          </w:p>
        </w:tc>
        <w:tc>
          <w:tcPr>
            <w:tcW w:w="1276" w:type="dxa"/>
          </w:tcPr>
          <w:p w14:paraId="546E2E0E" w14:textId="10888CDE"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544C1AE7" w14:textId="03D9C52E" w:rsidR="00B473E2" w:rsidRPr="00C66CE0" w:rsidRDefault="00B473E2" w:rsidP="00B473E2">
            <w:pPr>
              <w:jc w:val="center"/>
              <w:rPr>
                <w:rFonts w:ascii="Times New Roman" w:hAnsi="Times New Roman"/>
                <w:sz w:val="16"/>
              </w:rPr>
            </w:pPr>
            <w:r>
              <w:rPr>
                <w:rFonts w:ascii="Times New Roman" w:hAnsi="Times New Roman"/>
                <w:sz w:val="16"/>
              </w:rPr>
              <w:t>Poz-19999</w:t>
            </w:r>
          </w:p>
        </w:tc>
        <w:tc>
          <w:tcPr>
            <w:tcW w:w="992" w:type="dxa"/>
          </w:tcPr>
          <w:p w14:paraId="4CA861C7" w14:textId="77777777" w:rsidR="00B473E2" w:rsidRPr="003700B5" w:rsidRDefault="00B473E2" w:rsidP="00B473E2">
            <w:pPr>
              <w:jc w:val="center"/>
              <w:rPr>
                <w:rFonts w:ascii="Times New Roman" w:hAnsi="Times New Roman"/>
                <w:sz w:val="16"/>
              </w:rPr>
            </w:pPr>
            <w:r>
              <w:rPr>
                <w:rFonts w:ascii="Times New Roman" w:hAnsi="Times New Roman"/>
                <w:sz w:val="16"/>
              </w:rPr>
              <w:t>86.5</w:t>
            </w:r>
          </w:p>
        </w:tc>
        <w:tc>
          <w:tcPr>
            <w:tcW w:w="1418" w:type="dxa"/>
          </w:tcPr>
          <w:p w14:paraId="72BBE3F6" w14:textId="77777777" w:rsidR="00B473E2" w:rsidRPr="003700B5" w:rsidRDefault="00B473E2" w:rsidP="00B473E2">
            <w:pPr>
              <w:jc w:val="center"/>
              <w:rPr>
                <w:rFonts w:ascii="Times New Roman" w:hAnsi="Times New Roman"/>
                <w:sz w:val="16"/>
              </w:rPr>
            </w:pPr>
            <w:r>
              <w:rPr>
                <w:rFonts w:ascii="Times New Roman" w:hAnsi="Times New Roman"/>
                <w:sz w:val="16"/>
              </w:rPr>
              <w:t>Bulk foraminifera</w:t>
            </w:r>
          </w:p>
        </w:tc>
        <w:tc>
          <w:tcPr>
            <w:tcW w:w="992" w:type="dxa"/>
          </w:tcPr>
          <w:p w14:paraId="2D2537F3" w14:textId="77777777" w:rsidR="00B473E2" w:rsidRPr="003700B5" w:rsidRDefault="00B473E2" w:rsidP="00B473E2">
            <w:pPr>
              <w:jc w:val="center"/>
              <w:rPr>
                <w:rFonts w:ascii="Times New Roman" w:hAnsi="Times New Roman"/>
                <w:sz w:val="16"/>
              </w:rPr>
            </w:pPr>
            <w:r>
              <w:rPr>
                <w:rFonts w:ascii="Times New Roman" w:hAnsi="Times New Roman"/>
                <w:sz w:val="16"/>
              </w:rPr>
              <w:t>8550±50</w:t>
            </w:r>
          </w:p>
        </w:tc>
        <w:tc>
          <w:tcPr>
            <w:tcW w:w="709" w:type="dxa"/>
          </w:tcPr>
          <w:p w14:paraId="07E0283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3D729B25" w14:textId="77777777" w:rsidR="00B473E2" w:rsidRDefault="00B473E2" w:rsidP="00B473E2">
            <w:pPr>
              <w:jc w:val="center"/>
              <w:rPr>
                <w:rFonts w:ascii="Times New Roman" w:hAnsi="Times New Roman"/>
                <w:sz w:val="16"/>
              </w:rPr>
            </w:pPr>
            <w:r>
              <w:rPr>
                <w:rFonts w:ascii="Times New Roman" w:hAnsi="Times New Roman"/>
                <w:sz w:val="16"/>
              </w:rPr>
              <w:t>9006-9165</w:t>
            </w:r>
          </w:p>
        </w:tc>
        <w:tc>
          <w:tcPr>
            <w:tcW w:w="708" w:type="dxa"/>
          </w:tcPr>
          <w:p w14:paraId="70B6AEE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B600924" w14:textId="77777777" w:rsidR="00B473E2" w:rsidRDefault="00B473E2" w:rsidP="00B473E2">
            <w:pPr>
              <w:jc w:val="center"/>
              <w:rPr>
                <w:rFonts w:ascii="Times New Roman" w:hAnsi="Times New Roman"/>
                <w:sz w:val="16"/>
              </w:rPr>
            </w:pPr>
            <w:r>
              <w:rPr>
                <w:rFonts w:ascii="Times New Roman" w:hAnsi="Times New Roman"/>
                <w:sz w:val="16"/>
              </w:rPr>
              <w:t>9099</w:t>
            </w:r>
          </w:p>
        </w:tc>
        <w:tc>
          <w:tcPr>
            <w:tcW w:w="1134" w:type="dxa"/>
          </w:tcPr>
          <w:p w14:paraId="1E4B796E" w14:textId="77777777" w:rsidR="00B473E2" w:rsidRPr="003700B5" w:rsidRDefault="00B473E2" w:rsidP="00B473E2">
            <w:pPr>
              <w:rPr>
                <w:rFonts w:ascii="Times New Roman" w:hAnsi="Times New Roman"/>
                <w:sz w:val="16"/>
              </w:rPr>
            </w:pPr>
          </w:p>
        </w:tc>
        <w:tc>
          <w:tcPr>
            <w:tcW w:w="2377" w:type="dxa"/>
          </w:tcPr>
          <w:p w14:paraId="507E3226" w14:textId="77777777" w:rsidR="00B473E2" w:rsidRDefault="00B473E2" w:rsidP="00B473E2">
            <w:r w:rsidRPr="00EC08FD">
              <w:rPr>
                <w:rFonts w:ascii="Times New Roman" w:hAnsi="Times New Roman"/>
                <w:noProof/>
                <w:sz w:val="16"/>
                <w:szCs w:val="16"/>
              </w:rPr>
              <w:t>Risebrobakken et al. (2010)</w:t>
            </w:r>
          </w:p>
        </w:tc>
      </w:tr>
      <w:tr w:rsidR="00B473E2" w:rsidRPr="003700B5" w14:paraId="670B6952" w14:textId="77777777" w:rsidTr="00B473E2">
        <w:tc>
          <w:tcPr>
            <w:tcW w:w="817" w:type="dxa"/>
          </w:tcPr>
          <w:p w14:paraId="1489E3F6" w14:textId="0E76BCD2"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1F6C3675" w14:textId="6190D6BF"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5DAB8ACD" w14:textId="21E9BFB5" w:rsidR="00B473E2" w:rsidRPr="00521ED3" w:rsidRDefault="00B473E2" w:rsidP="00B473E2">
            <w:pPr>
              <w:jc w:val="center"/>
              <w:rPr>
                <w:rFonts w:ascii="Times New Roman" w:hAnsi="Times New Roman"/>
                <w:sz w:val="16"/>
              </w:rPr>
            </w:pPr>
            <w:r>
              <w:rPr>
                <w:rFonts w:ascii="Times New Roman" w:hAnsi="Times New Roman"/>
                <w:sz w:val="16"/>
              </w:rPr>
              <w:t>Poz-15132</w:t>
            </w:r>
          </w:p>
        </w:tc>
        <w:tc>
          <w:tcPr>
            <w:tcW w:w="992" w:type="dxa"/>
          </w:tcPr>
          <w:p w14:paraId="1AF312AA" w14:textId="77777777" w:rsidR="00B473E2" w:rsidRPr="003700B5" w:rsidRDefault="00B473E2" w:rsidP="00B473E2">
            <w:pPr>
              <w:jc w:val="center"/>
              <w:rPr>
                <w:rFonts w:ascii="Times New Roman" w:hAnsi="Times New Roman"/>
                <w:sz w:val="16"/>
              </w:rPr>
            </w:pPr>
            <w:r>
              <w:rPr>
                <w:rFonts w:ascii="Times New Roman" w:hAnsi="Times New Roman"/>
                <w:sz w:val="16"/>
              </w:rPr>
              <w:t>99.5</w:t>
            </w:r>
          </w:p>
        </w:tc>
        <w:tc>
          <w:tcPr>
            <w:tcW w:w="1418" w:type="dxa"/>
          </w:tcPr>
          <w:p w14:paraId="7A1FC491" w14:textId="77777777" w:rsidR="00B473E2" w:rsidRPr="007E72CC" w:rsidRDefault="00B473E2" w:rsidP="00B473E2">
            <w:pPr>
              <w:jc w:val="center"/>
              <w:rPr>
                <w:rFonts w:ascii="Times New Roman" w:hAnsi="Times New Roman"/>
                <w:sz w:val="16"/>
                <w:lang w:val="en-US"/>
              </w:rPr>
            </w:pPr>
            <w:r w:rsidRPr="007E72CC">
              <w:rPr>
                <w:rFonts w:ascii="Times New Roman" w:hAnsi="Times New Roman"/>
                <w:sz w:val="16"/>
                <w:lang w:val="en-US"/>
              </w:rPr>
              <w:t>Mollusc fragments, benthic foraminifera, ostracode</w:t>
            </w:r>
          </w:p>
        </w:tc>
        <w:tc>
          <w:tcPr>
            <w:tcW w:w="992" w:type="dxa"/>
          </w:tcPr>
          <w:p w14:paraId="2FC4F373" w14:textId="77777777" w:rsidR="00B473E2" w:rsidRPr="003700B5" w:rsidRDefault="00B473E2" w:rsidP="00B473E2">
            <w:pPr>
              <w:jc w:val="center"/>
              <w:rPr>
                <w:rFonts w:ascii="Times New Roman" w:hAnsi="Times New Roman"/>
                <w:sz w:val="16"/>
              </w:rPr>
            </w:pPr>
            <w:r>
              <w:rPr>
                <w:rFonts w:ascii="Times New Roman" w:hAnsi="Times New Roman"/>
                <w:sz w:val="16"/>
              </w:rPr>
              <w:t>9700±50</w:t>
            </w:r>
          </w:p>
        </w:tc>
        <w:tc>
          <w:tcPr>
            <w:tcW w:w="709" w:type="dxa"/>
          </w:tcPr>
          <w:p w14:paraId="31BC578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217673DE" w14:textId="77777777" w:rsidR="00B473E2" w:rsidRDefault="00B473E2" w:rsidP="00B473E2">
            <w:pPr>
              <w:jc w:val="center"/>
              <w:rPr>
                <w:rFonts w:ascii="Times New Roman" w:hAnsi="Times New Roman"/>
                <w:sz w:val="16"/>
              </w:rPr>
            </w:pPr>
            <w:r>
              <w:rPr>
                <w:rFonts w:ascii="Times New Roman" w:hAnsi="Times New Roman"/>
                <w:sz w:val="16"/>
              </w:rPr>
              <w:t>10435-10586</w:t>
            </w:r>
          </w:p>
        </w:tc>
        <w:tc>
          <w:tcPr>
            <w:tcW w:w="708" w:type="dxa"/>
          </w:tcPr>
          <w:p w14:paraId="5847CA5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52B2CE6" w14:textId="77777777" w:rsidR="00B473E2" w:rsidRDefault="00B473E2" w:rsidP="00B473E2">
            <w:pPr>
              <w:jc w:val="center"/>
              <w:rPr>
                <w:rFonts w:ascii="Times New Roman" w:hAnsi="Times New Roman"/>
                <w:sz w:val="16"/>
              </w:rPr>
            </w:pPr>
            <w:r>
              <w:rPr>
                <w:rFonts w:ascii="Times New Roman" w:hAnsi="Times New Roman"/>
                <w:sz w:val="16"/>
              </w:rPr>
              <w:t>10515</w:t>
            </w:r>
          </w:p>
        </w:tc>
        <w:tc>
          <w:tcPr>
            <w:tcW w:w="1134" w:type="dxa"/>
          </w:tcPr>
          <w:p w14:paraId="74664898" w14:textId="77777777" w:rsidR="00B473E2" w:rsidRPr="003700B5" w:rsidRDefault="00B473E2" w:rsidP="00B473E2">
            <w:pPr>
              <w:rPr>
                <w:rFonts w:ascii="Times New Roman" w:hAnsi="Times New Roman"/>
                <w:sz w:val="16"/>
              </w:rPr>
            </w:pPr>
          </w:p>
        </w:tc>
        <w:tc>
          <w:tcPr>
            <w:tcW w:w="2377" w:type="dxa"/>
          </w:tcPr>
          <w:p w14:paraId="12FBF5A5" w14:textId="77777777" w:rsidR="00B473E2" w:rsidRDefault="00B473E2" w:rsidP="00B473E2">
            <w:r w:rsidRPr="00EC08FD">
              <w:rPr>
                <w:rFonts w:ascii="Times New Roman" w:hAnsi="Times New Roman"/>
                <w:noProof/>
                <w:sz w:val="16"/>
                <w:szCs w:val="16"/>
              </w:rPr>
              <w:t>Risebrobakken et al. (2010)</w:t>
            </w:r>
          </w:p>
        </w:tc>
      </w:tr>
      <w:tr w:rsidR="00B473E2" w:rsidRPr="003700B5" w14:paraId="7EA74FA9" w14:textId="77777777" w:rsidTr="00B473E2">
        <w:tc>
          <w:tcPr>
            <w:tcW w:w="817" w:type="dxa"/>
          </w:tcPr>
          <w:p w14:paraId="230C6843" w14:textId="7C366A80"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4DACEDDF" w14:textId="0C8B3CC6" w:rsidR="00B473E2" w:rsidRDefault="00B473E2" w:rsidP="00B473E2">
            <w:pPr>
              <w:jc w:val="center"/>
              <w:rPr>
                <w:rFonts w:ascii="Times New Roman" w:hAnsi="Times New Roman"/>
                <w:sz w:val="16"/>
              </w:rPr>
            </w:pPr>
            <w:r>
              <w:rPr>
                <w:rFonts w:ascii="Times New Roman" w:hAnsi="Times New Roman"/>
                <w:sz w:val="16"/>
              </w:rPr>
              <w:t>PSh-5159R</w:t>
            </w:r>
          </w:p>
        </w:tc>
        <w:tc>
          <w:tcPr>
            <w:tcW w:w="1276" w:type="dxa"/>
          </w:tcPr>
          <w:p w14:paraId="3BD45956" w14:textId="1571E6B8" w:rsidR="00B473E2" w:rsidRPr="00C66CE0" w:rsidRDefault="00B473E2" w:rsidP="00B473E2">
            <w:pPr>
              <w:jc w:val="center"/>
              <w:rPr>
                <w:rFonts w:ascii="Times New Roman" w:hAnsi="Times New Roman"/>
                <w:sz w:val="16"/>
              </w:rPr>
            </w:pPr>
            <w:r>
              <w:rPr>
                <w:rFonts w:ascii="Times New Roman" w:hAnsi="Times New Roman"/>
                <w:sz w:val="16"/>
              </w:rPr>
              <w:t>Poz-19991</w:t>
            </w:r>
          </w:p>
        </w:tc>
        <w:tc>
          <w:tcPr>
            <w:tcW w:w="992" w:type="dxa"/>
          </w:tcPr>
          <w:p w14:paraId="6D95ADE6" w14:textId="77777777" w:rsidR="00B473E2" w:rsidRPr="003700B5" w:rsidRDefault="00B473E2" w:rsidP="00B473E2">
            <w:pPr>
              <w:jc w:val="center"/>
              <w:rPr>
                <w:rFonts w:ascii="Times New Roman" w:hAnsi="Times New Roman"/>
                <w:sz w:val="16"/>
              </w:rPr>
            </w:pPr>
            <w:r>
              <w:rPr>
                <w:rFonts w:ascii="Times New Roman" w:hAnsi="Times New Roman"/>
                <w:sz w:val="16"/>
              </w:rPr>
              <w:t>122.5</w:t>
            </w:r>
          </w:p>
        </w:tc>
        <w:tc>
          <w:tcPr>
            <w:tcW w:w="1418" w:type="dxa"/>
          </w:tcPr>
          <w:p w14:paraId="223D4BF7" w14:textId="77777777" w:rsidR="00B473E2" w:rsidRPr="003700B5" w:rsidRDefault="00B473E2" w:rsidP="00B473E2">
            <w:pPr>
              <w:jc w:val="center"/>
              <w:rPr>
                <w:rFonts w:ascii="Times New Roman" w:hAnsi="Times New Roman"/>
                <w:sz w:val="16"/>
              </w:rPr>
            </w:pPr>
            <w:r>
              <w:rPr>
                <w:rFonts w:ascii="Times New Roman" w:hAnsi="Times New Roman"/>
                <w:sz w:val="16"/>
              </w:rPr>
              <w:t>Mollusc</w:t>
            </w:r>
          </w:p>
        </w:tc>
        <w:tc>
          <w:tcPr>
            <w:tcW w:w="992" w:type="dxa"/>
          </w:tcPr>
          <w:p w14:paraId="2497FC81" w14:textId="77777777" w:rsidR="00B473E2" w:rsidRPr="003700B5" w:rsidRDefault="00B473E2" w:rsidP="00B473E2">
            <w:pPr>
              <w:jc w:val="center"/>
              <w:rPr>
                <w:rFonts w:ascii="Times New Roman" w:hAnsi="Times New Roman"/>
                <w:sz w:val="16"/>
              </w:rPr>
            </w:pPr>
            <w:r>
              <w:rPr>
                <w:rFonts w:ascii="Times New Roman" w:hAnsi="Times New Roman"/>
                <w:sz w:val="16"/>
              </w:rPr>
              <w:t>10010±50</w:t>
            </w:r>
          </w:p>
        </w:tc>
        <w:tc>
          <w:tcPr>
            <w:tcW w:w="709" w:type="dxa"/>
          </w:tcPr>
          <w:p w14:paraId="75BE960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2B8FBC4E" w14:textId="77777777" w:rsidR="00B473E2" w:rsidRDefault="00B473E2" w:rsidP="00B473E2">
            <w:pPr>
              <w:jc w:val="center"/>
              <w:rPr>
                <w:rFonts w:ascii="Times New Roman" w:hAnsi="Times New Roman"/>
                <w:sz w:val="16"/>
              </w:rPr>
            </w:pPr>
            <w:r>
              <w:rPr>
                <w:rFonts w:ascii="Times New Roman" w:hAnsi="Times New Roman"/>
                <w:sz w:val="16"/>
              </w:rPr>
              <w:t>10804-11013</w:t>
            </w:r>
          </w:p>
        </w:tc>
        <w:tc>
          <w:tcPr>
            <w:tcW w:w="708" w:type="dxa"/>
          </w:tcPr>
          <w:p w14:paraId="4437C3BE"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A5D2DD6" w14:textId="77777777" w:rsidR="00B473E2" w:rsidRDefault="00B473E2" w:rsidP="00B473E2">
            <w:pPr>
              <w:jc w:val="center"/>
              <w:rPr>
                <w:rFonts w:ascii="Times New Roman" w:hAnsi="Times New Roman"/>
                <w:sz w:val="16"/>
              </w:rPr>
            </w:pPr>
            <w:r>
              <w:rPr>
                <w:rFonts w:ascii="Times New Roman" w:hAnsi="Times New Roman"/>
                <w:sz w:val="16"/>
              </w:rPr>
              <w:t>10908</w:t>
            </w:r>
          </w:p>
        </w:tc>
        <w:tc>
          <w:tcPr>
            <w:tcW w:w="1134" w:type="dxa"/>
          </w:tcPr>
          <w:p w14:paraId="53B42E1A" w14:textId="77777777" w:rsidR="00B473E2" w:rsidRPr="003700B5" w:rsidRDefault="00B473E2" w:rsidP="00B473E2">
            <w:pPr>
              <w:rPr>
                <w:rFonts w:ascii="Times New Roman" w:hAnsi="Times New Roman"/>
                <w:sz w:val="16"/>
              </w:rPr>
            </w:pPr>
          </w:p>
        </w:tc>
        <w:tc>
          <w:tcPr>
            <w:tcW w:w="2377" w:type="dxa"/>
          </w:tcPr>
          <w:p w14:paraId="42598099" w14:textId="77777777" w:rsidR="00B473E2" w:rsidRDefault="00B473E2" w:rsidP="00B473E2">
            <w:r>
              <w:rPr>
                <w:rFonts w:ascii="Times New Roman" w:hAnsi="Times New Roman"/>
                <w:noProof/>
                <w:sz w:val="16"/>
                <w:szCs w:val="16"/>
              </w:rPr>
              <w:t>Chistyakova et al. (2010); Risebrobakken et al. (2010)</w:t>
            </w:r>
          </w:p>
        </w:tc>
      </w:tr>
      <w:tr w:rsidR="00B473E2" w:rsidRPr="003700B5" w14:paraId="7791D53E" w14:textId="77777777" w:rsidTr="00B473E2">
        <w:tc>
          <w:tcPr>
            <w:tcW w:w="817" w:type="dxa"/>
          </w:tcPr>
          <w:p w14:paraId="19C2E06D" w14:textId="4EA0A2C4"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5240D7F9" w14:textId="54A7342C"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73A7FDAD" w14:textId="7E2E535B" w:rsidR="00B473E2" w:rsidRPr="00521ED3" w:rsidRDefault="00B473E2" w:rsidP="00B473E2">
            <w:pPr>
              <w:jc w:val="center"/>
              <w:rPr>
                <w:rFonts w:ascii="Times New Roman" w:hAnsi="Times New Roman"/>
                <w:sz w:val="16"/>
              </w:rPr>
            </w:pPr>
            <w:r>
              <w:rPr>
                <w:rFonts w:ascii="Times New Roman" w:hAnsi="Times New Roman"/>
                <w:sz w:val="16"/>
              </w:rPr>
              <w:t>Poz-15133</w:t>
            </w:r>
          </w:p>
        </w:tc>
        <w:tc>
          <w:tcPr>
            <w:tcW w:w="992" w:type="dxa"/>
          </w:tcPr>
          <w:p w14:paraId="580C7716" w14:textId="77777777" w:rsidR="00B473E2" w:rsidRPr="003700B5" w:rsidRDefault="00B473E2" w:rsidP="00B473E2">
            <w:pPr>
              <w:jc w:val="center"/>
              <w:rPr>
                <w:rFonts w:ascii="Times New Roman" w:hAnsi="Times New Roman"/>
                <w:sz w:val="16"/>
              </w:rPr>
            </w:pPr>
            <w:r>
              <w:rPr>
                <w:rFonts w:ascii="Times New Roman" w:hAnsi="Times New Roman"/>
                <w:sz w:val="16"/>
              </w:rPr>
              <w:t>133.5</w:t>
            </w:r>
          </w:p>
        </w:tc>
        <w:tc>
          <w:tcPr>
            <w:tcW w:w="1418" w:type="dxa"/>
          </w:tcPr>
          <w:p w14:paraId="71417C54" w14:textId="77777777" w:rsidR="00B473E2" w:rsidRPr="003700B5" w:rsidRDefault="00B473E2" w:rsidP="00B473E2">
            <w:pPr>
              <w:jc w:val="center"/>
              <w:rPr>
                <w:rFonts w:ascii="Times New Roman" w:hAnsi="Times New Roman"/>
                <w:sz w:val="16"/>
              </w:rPr>
            </w:pPr>
            <w:r>
              <w:rPr>
                <w:rFonts w:ascii="Times New Roman" w:hAnsi="Times New Roman"/>
                <w:sz w:val="16"/>
              </w:rPr>
              <w:t>Mollusc fragments</w:t>
            </w:r>
          </w:p>
        </w:tc>
        <w:tc>
          <w:tcPr>
            <w:tcW w:w="992" w:type="dxa"/>
          </w:tcPr>
          <w:p w14:paraId="784B8D96" w14:textId="77777777" w:rsidR="00B473E2" w:rsidRPr="003700B5" w:rsidRDefault="00B473E2" w:rsidP="00B473E2">
            <w:pPr>
              <w:jc w:val="center"/>
              <w:rPr>
                <w:rFonts w:ascii="Times New Roman" w:hAnsi="Times New Roman"/>
                <w:sz w:val="16"/>
              </w:rPr>
            </w:pPr>
            <w:r>
              <w:rPr>
                <w:rFonts w:ascii="Times New Roman" w:hAnsi="Times New Roman"/>
                <w:sz w:val="16"/>
              </w:rPr>
              <w:t>10290±50</w:t>
            </w:r>
          </w:p>
        </w:tc>
        <w:tc>
          <w:tcPr>
            <w:tcW w:w="709" w:type="dxa"/>
          </w:tcPr>
          <w:p w14:paraId="0583A310"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26136220" w14:textId="77777777" w:rsidR="00B473E2" w:rsidRDefault="00B473E2" w:rsidP="00B473E2">
            <w:pPr>
              <w:jc w:val="center"/>
              <w:rPr>
                <w:rFonts w:ascii="Times New Roman" w:hAnsi="Times New Roman"/>
                <w:sz w:val="16"/>
              </w:rPr>
            </w:pPr>
            <w:r>
              <w:rPr>
                <w:rFonts w:ascii="Times New Roman" w:hAnsi="Times New Roman"/>
                <w:sz w:val="16"/>
              </w:rPr>
              <w:t>10943-11144</w:t>
            </w:r>
          </w:p>
        </w:tc>
        <w:tc>
          <w:tcPr>
            <w:tcW w:w="708" w:type="dxa"/>
          </w:tcPr>
          <w:p w14:paraId="50A819C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BF1AAF4" w14:textId="77777777" w:rsidR="00B473E2" w:rsidRDefault="00B473E2" w:rsidP="00B473E2">
            <w:pPr>
              <w:jc w:val="center"/>
              <w:rPr>
                <w:rFonts w:ascii="Times New Roman" w:hAnsi="Times New Roman"/>
                <w:sz w:val="16"/>
              </w:rPr>
            </w:pPr>
            <w:r>
              <w:rPr>
                <w:rFonts w:ascii="Times New Roman" w:hAnsi="Times New Roman"/>
                <w:sz w:val="16"/>
              </w:rPr>
              <w:t>11032</w:t>
            </w:r>
          </w:p>
        </w:tc>
        <w:tc>
          <w:tcPr>
            <w:tcW w:w="1134" w:type="dxa"/>
          </w:tcPr>
          <w:p w14:paraId="61382D4D" w14:textId="77777777" w:rsidR="00B473E2" w:rsidRPr="003700B5" w:rsidRDefault="00B473E2" w:rsidP="00B473E2">
            <w:pPr>
              <w:rPr>
                <w:rFonts w:ascii="Times New Roman" w:hAnsi="Times New Roman"/>
                <w:sz w:val="16"/>
              </w:rPr>
            </w:pPr>
          </w:p>
        </w:tc>
        <w:tc>
          <w:tcPr>
            <w:tcW w:w="2377" w:type="dxa"/>
          </w:tcPr>
          <w:p w14:paraId="432EDAEF" w14:textId="77777777" w:rsidR="00B473E2" w:rsidRDefault="00B473E2" w:rsidP="00B473E2">
            <w:r w:rsidRPr="00EC3E87">
              <w:rPr>
                <w:rFonts w:ascii="Times New Roman" w:hAnsi="Times New Roman"/>
                <w:noProof/>
                <w:sz w:val="16"/>
                <w:szCs w:val="16"/>
              </w:rPr>
              <w:t>Risebrobakken et al. (2010)</w:t>
            </w:r>
          </w:p>
        </w:tc>
      </w:tr>
      <w:tr w:rsidR="00B473E2" w:rsidRPr="003700B5" w14:paraId="7C03B8B6" w14:textId="77777777" w:rsidTr="00B473E2">
        <w:tc>
          <w:tcPr>
            <w:tcW w:w="817" w:type="dxa"/>
          </w:tcPr>
          <w:p w14:paraId="7EA7004F" w14:textId="03911332"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4B5F4436" w14:textId="2D895753" w:rsidR="00B473E2" w:rsidRDefault="00B473E2" w:rsidP="00B473E2">
            <w:pPr>
              <w:jc w:val="center"/>
              <w:rPr>
                <w:rFonts w:ascii="Times New Roman" w:hAnsi="Times New Roman"/>
                <w:sz w:val="16"/>
              </w:rPr>
            </w:pPr>
            <w:r>
              <w:rPr>
                <w:rFonts w:ascii="Times New Roman" w:hAnsi="Times New Roman"/>
                <w:sz w:val="16"/>
              </w:rPr>
              <w:t>PSh-5159N</w:t>
            </w:r>
          </w:p>
        </w:tc>
        <w:tc>
          <w:tcPr>
            <w:tcW w:w="1276" w:type="dxa"/>
          </w:tcPr>
          <w:p w14:paraId="30AEA43C" w14:textId="1CAA467F" w:rsidR="00B473E2" w:rsidRPr="00C66CE0" w:rsidRDefault="00B473E2" w:rsidP="00B473E2">
            <w:pPr>
              <w:jc w:val="center"/>
              <w:rPr>
                <w:rFonts w:ascii="Times New Roman" w:hAnsi="Times New Roman"/>
                <w:sz w:val="16"/>
              </w:rPr>
            </w:pPr>
            <w:r>
              <w:rPr>
                <w:rFonts w:ascii="Times New Roman" w:hAnsi="Times New Roman"/>
                <w:sz w:val="16"/>
              </w:rPr>
              <w:t>Poz-12629</w:t>
            </w:r>
          </w:p>
        </w:tc>
        <w:tc>
          <w:tcPr>
            <w:tcW w:w="992" w:type="dxa"/>
          </w:tcPr>
          <w:p w14:paraId="320936B8" w14:textId="77777777" w:rsidR="00B473E2" w:rsidRPr="003700B5" w:rsidRDefault="00B473E2" w:rsidP="00B473E2">
            <w:pPr>
              <w:jc w:val="center"/>
              <w:rPr>
                <w:rFonts w:ascii="Times New Roman" w:hAnsi="Times New Roman"/>
                <w:sz w:val="16"/>
              </w:rPr>
            </w:pPr>
            <w:r>
              <w:rPr>
                <w:rFonts w:ascii="Times New Roman" w:hAnsi="Times New Roman"/>
                <w:sz w:val="16"/>
              </w:rPr>
              <w:t>148.5</w:t>
            </w:r>
          </w:p>
        </w:tc>
        <w:tc>
          <w:tcPr>
            <w:tcW w:w="1418" w:type="dxa"/>
          </w:tcPr>
          <w:p w14:paraId="2684FBD9" w14:textId="77777777" w:rsidR="00B473E2" w:rsidRPr="003700B5" w:rsidRDefault="00B473E2" w:rsidP="00B473E2">
            <w:pPr>
              <w:jc w:val="center"/>
              <w:rPr>
                <w:rFonts w:ascii="Times New Roman" w:hAnsi="Times New Roman"/>
                <w:sz w:val="16"/>
              </w:rPr>
            </w:pPr>
            <w:r>
              <w:rPr>
                <w:rFonts w:ascii="Times New Roman" w:hAnsi="Times New Roman"/>
                <w:sz w:val="16"/>
              </w:rPr>
              <w:t>Astarte crenata</w:t>
            </w:r>
          </w:p>
        </w:tc>
        <w:tc>
          <w:tcPr>
            <w:tcW w:w="992" w:type="dxa"/>
          </w:tcPr>
          <w:p w14:paraId="56BE86DA" w14:textId="77777777" w:rsidR="00B473E2" w:rsidRPr="003700B5" w:rsidRDefault="00B473E2" w:rsidP="00B473E2">
            <w:pPr>
              <w:jc w:val="center"/>
              <w:rPr>
                <w:rFonts w:ascii="Times New Roman" w:hAnsi="Times New Roman"/>
                <w:sz w:val="16"/>
              </w:rPr>
            </w:pPr>
            <w:r>
              <w:rPr>
                <w:rFonts w:ascii="Times New Roman" w:hAnsi="Times New Roman"/>
                <w:sz w:val="16"/>
              </w:rPr>
              <w:t>10360±50</w:t>
            </w:r>
          </w:p>
        </w:tc>
        <w:tc>
          <w:tcPr>
            <w:tcW w:w="709" w:type="dxa"/>
          </w:tcPr>
          <w:p w14:paraId="66483CEC"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7C5620DE" w14:textId="77777777" w:rsidR="00B473E2" w:rsidRDefault="00B473E2" w:rsidP="00B473E2">
            <w:pPr>
              <w:jc w:val="center"/>
              <w:rPr>
                <w:rFonts w:ascii="Times New Roman" w:hAnsi="Times New Roman"/>
                <w:sz w:val="16"/>
              </w:rPr>
            </w:pPr>
            <w:r>
              <w:rPr>
                <w:rFonts w:ascii="Times New Roman" w:hAnsi="Times New Roman"/>
                <w:sz w:val="16"/>
              </w:rPr>
              <w:t>11039-11196</w:t>
            </w:r>
          </w:p>
        </w:tc>
        <w:tc>
          <w:tcPr>
            <w:tcW w:w="708" w:type="dxa"/>
          </w:tcPr>
          <w:p w14:paraId="0F37DD8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D399D9D" w14:textId="77777777" w:rsidR="00B473E2" w:rsidRDefault="00B473E2" w:rsidP="00B473E2">
            <w:pPr>
              <w:jc w:val="center"/>
              <w:rPr>
                <w:rFonts w:ascii="Times New Roman" w:hAnsi="Times New Roman"/>
                <w:sz w:val="16"/>
              </w:rPr>
            </w:pPr>
            <w:r>
              <w:rPr>
                <w:rFonts w:ascii="Times New Roman" w:hAnsi="Times New Roman"/>
                <w:sz w:val="16"/>
              </w:rPr>
              <w:t>11109</w:t>
            </w:r>
          </w:p>
        </w:tc>
        <w:tc>
          <w:tcPr>
            <w:tcW w:w="1134" w:type="dxa"/>
          </w:tcPr>
          <w:p w14:paraId="5660849F" w14:textId="77777777" w:rsidR="00B473E2" w:rsidRPr="003700B5" w:rsidRDefault="00B473E2" w:rsidP="00B473E2">
            <w:pPr>
              <w:rPr>
                <w:rFonts w:ascii="Times New Roman" w:hAnsi="Times New Roman"/>
                <w:sz w:val="16"/>
              </w:rPr>
            </w:pPr>
          </w:p>
        </w:tc>
        <w:tc>
          <w:tcPr>
            <w:tcW w:w="2377" w:type="dxa"/>
          </w:tcPr>
          <w:p w14:paraId="4FCCB9E0" w14:textId="77777777" w:rsidR="00B473E2" w:rsidRDefault="00B473E2" w:rsidP="00B473E2">
            <w:r w:rsidRPr="00EC3E87">
              <w:rPr>
                <w:rFonts w:ascii="Times New Roman" w:hAnsi="Times New Roman"/>
                <w:noProof/>
                <w:sz w:val="16"/>
                <w:szCs w:val="16"/>
              </w:rPr>
              <w:t>Risebrobakken et al. (2010)</w:t>
            </w:r>
          </w:p>
        </w:tc>
      </w:tr>
      <w:tr w:rsidR="00B473E2" w:rsidRPr="003700B5" w14:paraId="6D956AD2" w14:textId="77777777" w:rsidTr="00B473E2">
        <w:tc>
          <w:tcPr>
            <w:tcW w:w="817" w:type="dxa"/>
          </w:tcPr>
          <w:p w14:paraId="60E418F9" w14:textId="6F9A1E68"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4E0CF954" w14:textId="08E7CEBE" w:rsidR="00B473E2" w:rsidRDefault="00B473E2" w:rsidP="00B473E2">
            <w:pPr>
              <w:jc w:val="center"/>
              <w:rPr>
                <w:rFonts w:ascii="Times New Roman" w:hAnsi="Times New Roman"/>
                <w:sz w:val="16"/>
              </w:rPr>
            </w:pPr>
            <w:r>
              <w:rPr>
                <w:rFonts w:ascii="Times New Roman" w:hAnsi="Times New Roman"/>
                <w:sz w:val="16"/>
              </w:rPr>
              <w:t>PSh-5159R</w:t>
            </w:r>
          </w:p>
        </w:tc>
        <w:tc>
          <w:tcPr>
            <w:tcW w:w="1276" w:type="dxa"/>
          </w:tcPr>
          <w:p w14:paraId="35D2255D" w14:textId="20C8AFCC" w:rsidR="00B473E2" w:rsidRPr="00521ED3" w:rsidRDefault="00B473E2" w:rsidP="00B473E2">
            <w:pPr>
              <w:jc w:val="center"/>
              <w:rPr>
                <w:rFonts w:ascii="Times New Roman" w:hAnsi="Times New Roman"/>
                <w:sz w:val="16"/>
              </w:rPr>
            </w:pPr>
            <w:r>
              <w:rPr>
                <w:rFonts w:ascii="Times New Roman" w:hAnsi="Times New Roman"/>
                <w:sz w:val="16"/>
              </w:rPr>
              <w:t>Poz-16594</w:t>
            </w:r>
          </w:p>
        </w:tc>
        <w:tc>
          <w:tcPr>
            <w:tcW w:w="992" w:type="dxa"/>
          </w:tcPr>
          <w:p w14:paraId="6F3CA6D9" w14:textId="77777777" w:rsidR="00B473E2" w:rsidRPr="003700B5" w:rsidRDefault="00B473E2" w:rsidP="00B473E2">
            <w:pPr>
              <w:jc w:val="center"/>
              <w:rPr>
                <w:rFonts w:ascii="Times New Roman" w:hAnsi="Times New Roman"/>
                <w:sz w:val="16"/>
              </w:rPr>
            </w:pPr>
            <w:r>
              <w:rPr>
                <w:rFonts w:ascii="Times New Roman" w:hAnsi="Times New Roman"/>
                <w:sz w:val="16"/>
              </w:rPr>
              <w:t>241</w:t>
            </w:r>
          </w:p>
        </w:tc>
        <w:tc>
          <w:tcPr>
            <w:tcW w:w="1418" w:type="dxa"/>
          </w:tcPr>
          <w:p w14:paraId="04D9C028" w14:textId="77777777" w:rsidR="00B473E2" w:rsidRPr="003700B5" w:rsidRDefault="00B473E2" w:rsidP="00B473E2">
            <w:pPr>
              <w:jc w:val="center"/>
              <w:rPr>
                <w:rFonts w:ascii="Times New Roman" w:hAnsi="Times New Roman"/>
                <w:sz w:val="16"/>
              </w:rPr>
            </w:pPr>
            <w:r>
              <w:rPr>
                <w:rFonts w:ascii="Times New Roman" w:hAnsi="Times New Roman"/>
                <w:sz w:val="16"/>
              </w:rPr>
              <w:t>Bulk benthic foraminifera</w:t>
            </w:r>
          </w:p>
        </w:tc>
        <w:tc>
          <w:tcPr>
            <w:tcW w:w="992" w:type="dxa"/>
          </w:tcPr>
          <w:p w14:paraId="30AD729C" w14:textId="77777777" w:rsidR="00B473E2" w:rsidRPr="003700B5" w:rsidRDefault="00B473E2" w:rsidP="00B473E2">
            <w:pPr>
              <w:jc w:val="center"/>
              <w:rPr>
                <w:rFonts w:ascii="Times New Roman" w:hAnsi="Times New Roman"/>
                <w:sz w:val="16"/>
              </w:rPr>
            </w:pPr>
            <w:r>
              <w:rPr>
                <w:rFonts w:ascii="Times New Roman" w:hAnsi="Times New Roman"/>
                <w:sz w:val="16"/>
              </w:rPr>
              <w:t>12150±70</w:t>
            </w:r>
          </w:p>
        </w:tc>
        <w:tc>
          <w:tcPr>
            <w:tcW w:w="709" w:type="dxa"/>
          </w:tcPr>
          <w:p w14:paraId="0912875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71±21</w:t>
            </w:r>
          </w:p>
        </w:tc>
        <w:tc>
          <w:tcPr>
            <w:tcW w:w="1134" w:type="dxa"/>
          </w:tcPr>
          <w:p w14:paraId="26DFD992" w14:textId="77777777" w:rsidR="00B473E2" w:rsidRDefault="00B473E2" w:rsidP="00B473E2">
            <w:pPr>
              <w:jc w:val="center"/>
              <w:rPr>
                <w:rFonts w:ascii="Times New Roman" w:hAnsi="Times New Roman"/>
                <w:sz w:val="16"/>
              </w:rPr>
            </w:pPr>
            <w:r>
              <w:rPr>
                <w:rFonts w:ascii="Times New Roman" w:hAnsi="Times New Roman"/>
                <w:sz w:val="16"/>
              </w:rPr>
              <w:t>13873-13877</w:t>
            </w:r>
          </w:p>
          <w:p w14:paraId="74AA8742" w14:textId="77777777" w:rsidR="00B473E2" w:rsidRDefault="00B473E2" w:rsidP="00B473E2">
            <w:pPr>
              <w:jc w:val="center"/>
              <w:rPr>
                <w:rFonts w:ascii="Times New Roman" w:hAnsi="Times New Roman"/>
                <w:sz w:val="16"/>
              </w:rPr>
            </w:pPr>
            <w:r>
              <w:rPr>
                <w:rFonts w:ascii="Times New Roman" w:hAnsi="Times New Roman"/>
                <w:sz w:val="16"/>
              </w:rPr>
              <w:t>13925-14139</w:t>
            </w:r>
          </w:p>
        </w:tc>
        <w:tc>
          <w:tcPr>
            <w:tcW w:w="708" w:type="dxa"/>
          </w:tcPr>
          <w:p w14:paraId="4D13EB48" w14:textId="77777777" w:rsidR="00B473E2" w:rsidRDefault="00B473E2" w:rsidP="00B473E2">
            <w:pPr>
              <w:jc w:val="center"/>
              <w:rPr>
                <w:rFonts w:ascii="Times New Roman" w:hAnsi="Times New Roman"/>
                <w:sz w:val="16"/>
              </w:rPr>
            </w:pPr>
            <w:r>
              <w:rPr>
                <w:rFonts w:ascii="Times New Roman" w:hAnsi="Times New Roman"/>
                <w:sz w:val="16"/>
              </w:rPr>
              <w:t>0.008</w:t>
            </w:r>
          </w:p>
          <w:p w14:paraId="10361030" w14:textId="77777777" w:rsidR="00B473E2" w:rsidRDefault="00B473E2" w:rsidP="00B473E2">
            <w:pPr>
              <w:jc w:val="center"/>
              <w:rPr>
                <w:rFonts w:ascii="Times New Roman" w:hAnsi="Times New Roman"/>
                <w:sz w:val="16"/>
              </w:rPr>
            </w:pPr>
            <w:r>
              <w:rPr>
                <w:rFonts w:ascii="Times New Roman" w:hAnsi="Times New Roman"/>
                <w:sz w:val="16"/>
              </w:rPr>
              <w:t>0.992</w:t>
            </w:r>
          </w:p>
        </w:tc>
        <w:tc>
          <w:tcPr>
            <w:tcW w:w="1134" w:type="dxa"/>
          </w:tcPr>
          <w:p w14:paraId="0517AB8D" w14:textId="77777777" w:rsidR="00B473E2" w:rsidRDefault="00B473E2" w:rsidP="00B473E2">
            <w:pPr>
              <w:jc w:val="center"/>
              <w:rPr>
                <w:rFonts w:ascii="Times New Roman" w:hAnsi="Times New Roman"/>
                <w:sz w:val="16"/>
              </w:rPr>
            </w:pPr>
            <w:r>
              <w:rPr>
                <w:rFonts w:ascii="Times New Roman" w:hAnsi="Times New Roman"/>
                <w:sz w:val="16"/>
              </w:rPr>
              <w:t>14023</w:t>
            </w:r>
          </w:p>
        </w:tc>
        <w:tc>
          <w:tcPr>
            <w:tcW w:w="1134" w:type="dxa"/>
          </w:tcPr>
          <w:p w14:paraId="781CF6D8" w14:textId="77777777" w:rsidR="00B473E2" w:rsidRPr="003700B5" w:rsidRDefault="00B473E2" w:rsidP="00B473E2">
            <w:pPr>
              <w:rPr>
                <w:rFonts w:ascii="Times New Roman" w:hAnsi="Times New Roman"/>
                <w:sz w:val="16"/>
              </w:rPr>
            </w:pPr>
          </w:p>
        </w:tc>
        <w:tc>
          <w:tcPr>
            <w:tcW w:w="2377" w:type="dxa"/>
          </w:tcPr>
          <w:p w14:paraId="0A36A645" w14:textId="77777777" w:rsidR="00B473E2" w:rsidRDefault="00B473E2" w:rsidP="00B473E2">
            <w:r>
              <w:rPr>
                <w:rFonts w:ascii="Times New Roman" w:hAnsi="Times New Roman"/>
                <w:noProof/>
                <w:sz w:val="16"/>
                <w:szCs w:val="16"/>
              </w:rPr>
              <w:t>Chistyakova et al. (2010); Risebrobakken et al. (2010)</w:t>
            </w:r>
          </w:p>
        </w:tc>
      </w:tr>
      <w:tr w:rsidR="00B473E2" w:rsidRPr="003700B5" w14:paraId="785CAEED" w14:textId="77777777" w:rsidTr="00B473E2">
        <w:tc>
          <w:tcPr>
            <w:tcW w:w="817" w:type="dxa"/>
          </w:tcPr>
          <w:p w14:paraId="4F427072" w14:textId="068D734C" w:rsidR="00B473E2" w:rsidRDefault="00B473E2" w:rsidP="00B473E2">
            <w:pPr>
              <w:jc w:val="center"/>
              <w:rPr>
                <w:rFonts w:ascii="Times New Roman" w:hAnsi="Times New Roman"/>
                <w:sz w:val="16"/>
              </w:rPr>
            </w:pPr>
            <w:r w:rsidRPr="007A6561">
              <w:rPr>
                <w:rFonts w:ascii="Times New Roman" w:hAnsi="Times New Roman"/>
                <w:sz w:val="16"/>
              </w:rPr>
              <w:t>20</w:t>
            </w:r>
          </w:p>
        </w:tc>
        <w:tc>
          <w:tcPr>
            <w:tcW w:w="1276" w:type="dxa"/>
          </w:tcPr>
          <w:p w14:paraId="5DEE1ADE" w14:textId="3FF2FC5B" w:rsidR="00B473E2" w:rsidRDefault="00B473E2" w:rsidP="00B473E2">
            <w:pPr>
              <w:jc w:val="center"/>
              <w:rPr>
                <w:rFonts w:ascii="Times New Roman" w:hAnsi="Times New Roman"/>
                <w:sz w:val="16"/>
              </w:rPr>
            </w:pPr>
            <w:r>
              <w:rPr>
                <w:rFonts w:ascii="Times New Roman" w:hAnsi="Times New Roman"/>
                <w:sz w:val="16"/>
              </w:rPr>
              <w:t>PSh-5159R</w:t>
            </w:r>
          </w:p>
        </w:tc>
        <w:tc>
          <w:tcPr>
            <w:tcW w:w="1276" w:type="dxa"/>
          </w:tcPr>
          <w:p w14:paraId="182FFE9D" w14:textId="62C5EBA6" w:rsidR="00B473E2" w:rsidRDefault="00B473E2" w:rsidP="00B473E2">
            <w:pPr>
              <w:jc w:val="center"/>
              <w:rPr>
                <w:rFonts w:ascii="Times New Roman" w:hAnsi="Times New Roman"/>
                <w:sz w:val="16"/>
              </w:rPr>
            </w:pPr>
            <w:r>
              <w:rPr>
                <w:rFonts w:ascii="Times New Roman" w:hAnsi="Times New Roman"/>
                <w:sz w:val="16"/>
              </w:rPr>
              <w:t>Poz-19992</w:t>
            </w:r>
          </w:p>
        </w:tc>
        <w:tc>
          <w:tcPr>
            <w:tcW w:w="992" w:type="dxa"/>
          </w:tcPr>
          <w:p w14:paraId="4A97BF88" w14:textId="77777777" w:rsidR="00B473E2" w:rsidRPr="003700B5" w:rsidRDefault="00B473E2" w:rsidP="00B473E2">
            <w:pPr>
              <w:jc w:val="center"/>
              <w:rPr>
                <w:rFonts w:ascii="Times New Roman" w:hAnsi="Times New Roman"/>
                <w:sz w:val="16"/>
              </w:rPr>
            </w:pPr>
            <w:r>
              <w:rPr>
                <w:rFonts w:ascii="Times New Roman" w:hAnsi="Times New Roman"/>
                <w:sz w:val="16"/>
              </w:rPr>
              <w:t>333</w:t>
            </w:r>
          </w:p>
        </w:tc>
        <w:tc>
          <w:tcPr>
            <w:tcW w:w="1418" w:type="dxa"/>
          </w:tcPr>
          <w:p w14:paraId="3A9B9EFF" w14:textId="77777777" w:rsidR="00B473E2" w:rsidRPr="003700B5" w:rsidRDefault="00B473E2" w:rsidP="00B473E2">
            <w:pPr>
              <w:jc w:val="center"/>
              <w:rPr>
                <w:rFonts w:ascii="Times New Roman" w:hAnsi="Times New Roman"/>
                <w:sz w:val="16"/>
              </w:rPr>
            </w:pPr>
            <w:r>
              <w:rPr>
                <w:rFonts w:ascii="Times New Roman" w:hAnsi="Times New Roman"/>
                <w:sz w:val="16"/>
              </w:rPr>
              <w:t>Bulk benthic foraminifera</w:t>
            </w:r>
          </w:p>
        </w:tc>
        <w:tc>
          <w:tcPr>
            <w:tcW w:w="992" w:type="dxa"/>
          </w:tcPr>
          <w:p w14:paraId="7F2F6743" w14:textId="77777777" w:rsidR="00B473E2" w:rsidRPr="003700B5" w:rsidRDefault="00B473E2" w:rsidP="00B473E2">
            <w:pPr>
              <w:jc w:val="center"/>
              <w:rPr>
                <w:rFonts w:ascii="Times New Roman" w:hAnsi="Times New Roman"/>
                <w:sz w:val="16"/>
              </w:rPr>
            </w:pPr>
            <w:r>
              <w:rPr>
                <w:rFonts w:ascii="Times New Roman" w:hAnsi="Times New Roman"/>
                <w:sz w:val="16"/>
              </w:rPr>
              <w:t>13550±70</w:t>
            </w:r>
          </w:p>
        </w:tc>
        <w:tc>
          <w:tcPr>
            <w:tcW w:w="709" w:type="dxa"/>
          </w:tcPr>
          <w:p w14:paraId="5899723E"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11C0ACF0" w14:textId="77777777" w:rsidR="00B473E2" w:rsidRDefault="00B473E2" w:rsidP="00B473E2">
            <w:pPr>
              <w:jc w:val="center"/>
              <w:rPr>
                <w:rFonts w:ascii="Times New Roman" w:hAnsi="Times New Roman"/>
                <w:sz w:val="16"/>
              </w:rPr>
            </w:pPr>
            <w:r>
              <w:rPr>
                <w:rFonts w:ascii="Times New Roman" w:hAnsi="Times New Roman"/>
                <w:sz w:val="16"/>
              </w:rPr>
              <w:t>15255-15558</w:t>
            </w:r>
          </w:p>
        </w:tc>
        <w:tc>
          <w:tcPr>
            <w:tcW w:w="708" w:type="dxa"/>
          </w:tcPr>
          <w:p w14:paraId="27B722B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7BAC049" w14:textId="77777777" w:rsidR="00B473E2" w:rsidRDefault="00B473E2" w:rsidP="00B473E2">
            <w:pPr>
              <w:jc w:val="center"/>
              <w:rPr>
                <w:rFonts w:ascii="Times New Roman" w:hAnsi="Times New Roman"/>
                <w:sz w:val="16"/>
              </w:rPr>
            </w:pPr>
            <w:r>
              <w:rPr>
                <w:rFonts w:ascii="Times New Roman" w:hAnsi="Times New Roman"/>
                <w:sz w:val="16"/>
              </w:rPr>
              <w:t>15409</w:t>
            </w:r>
          </w:p>
        </w:tc>
        <w:tc>
          <w:tcPr>
            <w:tcW w:w="1134" w:type="dxa"/>
          </w:tcPr>
          <w:p w14:paraId="126F7E26" w14:textId="77777777" w:rsidR="00B473E2" w:rsidRPr="003700B5" w:rsidRDefault="00B473E2" w:rsidP="00B473E2">
            <w:pPr>
              <w:rPr>
                <w:rFonts w:ascii="Times New Roman" w:hAnsi="Times New Roman"/>
                <w:sz w:val="16"/>
              </w:rPr>
            </w:pPr>
          </w:p>
        </w:tc>
        <w:tc>
          <w:tcPr>
            <w:tcW w:w="2377" w:type="dxa"/>
          </w:tcPr>
          <w:p w14:paraId="5A47322C" w14:textId="77777777" w:rsidR="00B473E2" w:rsidRDefault="00B473E2" w:rsidP="00B473E2">
            <w:r>
              <w:rPr>
                <w:rFonts w:ascii="Times New Roman" w:hAnsi="Times New Roman"/>
                <w:noProof/>
                <w:sz w:val="16"/>
                <w:szCs w:val="16"/>
              </w:rPr>
              <w:t>Chistyakova et al. (2010); Risebrobakken et al. (2010)</w:t>
            </w:r>
          </w:p>
        </w:tc>
      </w:tr>
      <w:tr w:rsidR="00B473E2" w:rsidRPr="003700B5" w14:paraId="13F5AA45" w14:textId="77777777" w:rsidTr="00B473E2">
        <w:tc>
          <w:tcPr>
            <w:tcW w:w="817" w:type="dxa"/>
          </w:tcPr>
          <w:p w14:paraId="3E083543" w14:textId="77777777" w:rsidR="00B473E2" w:rsidRDefault="00B473E2" w:rsidP="00B473E2">
            <w:pPr>
              <w:jc w:val="center"/>
              <w:rPr>
                <w:rFonts w:ascii="Times New Roman" w:hAnsi="Times New Roman"/>
                <w:sz w:val="16"/>
              </w:rPr>
            </w:pPr>
          </w:p>
        </w:tc>
        <w:tc>
          <w:tcPr>
            <w:tcW w:w="1276" w:type="dxa"/>
          </w:tcPr>
          <w:p w14:paraId="42451F69" w14:textId="77777777" w:rsidR="00B473E2" w:rsidRDefault="00B473E2" w:rsidP="00B473E2">
            <w:pPr>
              <w:jc w:val="center"/>
              <w:rPr>
                <w:rFonts w:ascii="Times New Roman" w:hAnsi="Times New Roman"/>
                <w:sz w:val="16"/>
              </w:rPr>
            </w:pPr>
          </w:p>
        </w:tc>
        <w:tc>
          <w:tcPr>
            <w:tcW w:w="1276" w:type="dxa"/>
          </w:tcPr>
          <w:p w14:paraId="16AFBE59" w14:textId="12898F24" w:rsidR="00B473E2" w:rsidRDefault="00B473E2" w:rsidP="00B473E2">
            <w:pPr>
              <w:jc w:val="center"/>
              <w:rPr>
                <w:rFonts w:ascii="Times New Roman" w:hAnsi="Times New Roman"/>
                <w:sz w:val="16"/>
              </w:rPr>
            </w:pPr>
          </w:p>
        </w:tc>
        <w:tc>
          <w:tcPr>
            <w:tcW w:w="992" w:type="dxa"/>
          </w:tcPr>
          <w:p w14:paraId="25A8E24D" w14:textId="77777777" w:rsidR="00B473E2" w:rsidRDefault="00B473E2" w:rsidP="00B473E2">
            <w:pPr>
              <w:jc w:val="center"/>
              <w:rPr>
                <w:rFonts w:ascii="Times New Roman" w:hAnsi="Times New Roman"/>
                <w:sz w:val="16"/>
              </w:rPr>
            </w:pPr>
          </w:p>
        </w:tc>
        <w:tc>
          <w:tcPr>
            <w:tcW w:w="1418" w:type="dxa"/>
          </w:tcPr>
          <w:p w14:paraId="5AFE5BF1" w14:textId="77777777" w:rsidR="00B473E2" w:rsidRDefault="00B473E2" w:rsidP="00B473E2">
            <w:pPr>
              <w:jc w:val="center"/>
              <w:rPr>
                <w:rFonts w:ascii="Times New Roman" w:hAnsi="Times New Roman"/>
                <w:sz w:val="16"/>
              </w:rPr>
            </w:pPr>
          </w:p>
        </w:tc>
        <w:tc>
          <w:tcPr>
            <w:tcW w:w="992" w:type="dxa"/>
          </w:tcPr>
          <w:p w14:paraId="6B1A20B0" w14:textId="77777777" w:rsidR="00B473E2" w:rsidRDefault="00B473E2" w:rsidP="00B473E2">
            <w:pPr>
              <w:jc w:val="center"/>
              <w:rPr>
                <w:rFonts w:ascii="Times New Roman" w:hAnsi="Times New Roman"/>
                <w:sz w:val="16"/>
              </w:rPr>
            </w:pPr>
          </w:p>
        </w:tc>
        <w:tc>
          <w:tcPr>
            <w:tcW w:w="709" w:type="dxa"/>
          </w:tcPr>
          <w:p w14:paraId="6464EE9B" w14:textId="77777777" w:rsidR="00B473E2" w:rsidRPr="003700B5" w:rsidRDefault="00B473E2" w:rsidP="00B473E2">
            <w:pPr>
              <w:jc w:val="center"/>
              <w:rPr>
                <w:rFonts w:ascii="Times New Roman" w:hAnsi="Times New Roman"/>
                <w:sz w:val="16"/>
              </w:rPr>
            </w:pPr>
          </w:p>
        </w:tc>
        <w:tc>
          <w:tcPr>
            <w:tcW w:w="1134" w:type="dxa"/>
          </w:tcPr>
          <w:p w14:paraId="0F229517" w14:textId="77777777" w:rsidR="00B473E2" w:rsidRDefault="00B473E2" w:rsidP="00B473E2">
            <w:pPr>
              <w:jc w:val="center"/>
              <w:rPr>
                <w:rFonts w:ascii="Times New Roman" w:hAnsi="Times New Roman"/>
                <w:sz w:val="16"/>
              </w:rPr>
            </w:pPr>
          </w:p>
        </w:tc>
        <w:tc>
          <w:tcPr>
            <w:tcW w:w="708" w:type="dxa"/>
          </w:tcPr>
          <w:p w14:paraId="3CBE5298" w14:textId="77777777" w:rsidR="00B473E2" w:rsidRDefault="00B473E2" w:rsidP="00B473E2">
            <w:pPr>
              <w:jc w:val="center"/>
              <w:rPr>
                <w:rFonts w:ascii="Times New Roman" w:hAnsi="Times New Roman"/>
                <w:sz w:val="16"/>
              </w:rPr>
            </w:pPr>
          </w:p>
        </w:tc>
        <w:tc>
          <w:tcPr>
            <w:tcW w:w="1134" w:type="dxa"/>
          </w:tcPr>
          <w:p w14:paraId="6C7376BF" w14:textId="77777777" w:rsidR="00B473E2" w:rsidRDefault="00B473E2" w:rsidP="00B473E2">
            <w:pPr>
              <w:jc w:val="center"/>
              <w:rPr>
                <w:rFonts w:ascii="Times New Roman" w:hAnsi="Times New Roman"/>
                <w:sz w:val="16"/>
              </w:rPr>
            </w:pPr>
          </w:p>
        </w:tc>
        <w:tc>
          <w:tcPr>
            <w:tcW w:w="1134" w:type="dxa"/>
          </w:tcPr>
          <w:p w14:paraId="249F5BF3" w14:textId="77777777" w:rsidR="00B473E2" w:rsidRPr="003700B5" w:rsidRDefault="00B473E2" w:rsidP="00B473E2">
            <w:pPr>
              <w:rPr>
                <w:rFonts w:ascii="Times New Roman" w:hAnsi="Times New Roman"/>
                <w:sz w:val="16"/>
              </w:rPr>
            </w:pPr>
          </w:p>
        </w:tc>
        <w:tc>
          <w:tcPr>
            <w:tcW w:w="2377" w:type="dxa"/>
          </w:tcPr>
          <w:p w14:paraId="109735BF" w14:textId="77777777" w:rsidR="00B473E2" w:rsidRPr="00341C3D" w:rsidRDefault="00B473E2" w:rsidP="00B473E2">
            <w:pPr>
              <w:rPr>
                <w:rFonts w:ascii="Times New Roman" w:hAnsi="Times New Roman"/>
                <w:sz w:val="16"/>
              </w:rPr>
            </w:pPr>
          </w:p>
        </w:tc>
      </w:tr>
      <w:tr w:rsidR="00B473E2" w:rsidRPr="003700B5" w14:paraId="61DF664D" w14:textId="77777777" w:rsidTr="00B473E2">
        <w:tc>
          <w:tcPr>
            <w:tcW w:w="817" w:type="dxa"/>
          </w:tcPr>
          <w:p w14:paraId="23B2EB35" w14:textId="7B8CD34B" w:rsidR="00B473E2" w:rsidRDefault="00B473E2" w:rsidP="00B473E2">
            <w:pPr>
              <w:jc w:val="center"/>
              <w:rPr>
                <w:rFonts w:ascii="Times New Roman" w:hAnsi="Times New Roman"/>
                <w:sz w:val="16"/>
              </w:rPr>
            </w:pPr>
            <w:r>
              <w:rPr>
                <w:rFonts w:ascii="Times New Roman" w:hAnsi="Times New Roman"/>
                <w:sz w:val="16"/>
              </w:rPr>
              <w:t>19</w:t>
            </w:r>
          </w:p>
        </w:tc>
        <w:tc>
          <w:tcPr>
            <w:tcW w:w="1276" w:type="dxa"/>
          </w:tcPr>
          <w:p w14:paraId="63681264" w14:textId="67C804C6" w:rsidR="00B473E2" w:rsidRDefault="00B473E2" w:rsidP="00B473E2">
            <w:pPr>
              <w:jc w:val="center"/>
              <w:rPr>
                <w:rFonts w:ascii="Times New Roman" w:hAnsi="Times New Roman"/>
                <w:sz w:val="16"/>
              </w:rPr>
            </w:pPr>
            <w:r>
              <w:rPr>
                <w:rFonts w:ascii="Times New Roman" w:hAnsi="Times New Roman"/>
                <w:sz w:val="16"/>
              </w:rPr>
              <w:t>M23258</w:t>
            </w:r>
          </w:p>
        </w:tc>
        <w:tc>
          <w:tcPr>
            <w:tcW w:w="1276" w:type="dxa"/>
          </w:tcPr>
          <w:p w14:paraId="5291D04A" w14:textId="70D2D5FC" w:rsidR="00B473E2" w:rsidRDefault="00B473E2" w:rsidP="00B473E2">
            <w:pPr>
              <w:jc w:val="center"/>
              <w:rPr>
                <w:rFonts w:ascii="Times New Roman" w:hAnsi="Times New Roman"/>
                <w:sz w:val="16"/>
              </w:rPr>
            </w:pPr>
            <w:r>
              <w:rPr>
                <w:rFonts w:ascii="Times New Roman" w:hAnsi="Times New Roman"/>
                <w:sz w:val="16"/>
              </w:rPr>
              <w:t>KIA7648</w:t>
            </w:r>
          </w:p>
        </w:tc>
        <w:tc>
          <w:tcPr>
            <w:tcW w:w="992" w:type="dxa"/>
          </w:tcPr>
          <w:p w14:paraId="2AC6738C" w14:textId="77777777" w:rsidR="00B473E2" w:rsidRDefault="00B473E2" w:rsidP="00B473E2">
            <w:pPr>
              <w:jc w:val="center"/>
              <w:rPr>
                <w:rFonts w:ascii="Times New Roman" w:hAnsi="Times New Roman"/>
                <w:sz w:val="16"/>
              </w:rPr>
            </w:pPr>
            <w:r>
              <w:rPr>
                <w:rFonts w:ascii="Times New Roman" w:hAnsi="Times New Roman"/>
                <w:sz w:val="16"/>
              </w:rPr>
              <w:t>25</w:t>
            </w:r>
          </w:p>
        </w:tc>
        <w:tc>
          <w:tcPr>
            <w:tcW w:w="1418" w:type="dxa"/>
          </w:tcPr>
          <w:p w14:paraId="1A4B7C75" w14:textId="77777777" w:rsidR="00B473E2" w:rsidRDefault="00B473E2" w:rsidP="00B473E2">
            <w:pPr>
              <w:jc w:val="center"/>
              <w:rPr>
                <w:rFonts w:ascii="Times New Roman" w:hAnsi="Times New Roman"/>
                <w:sz w:val="16"/>
              </w:rPr>
            </w:pPr>
            <w:r>
              <w:rPr>
                <w:rFonts w:ascii="Times New Roman" w:hAnsi="Times New Roman"/>
                <w:sz w:val="16"/>
              </w:rPr>
              <w:t>NPS</w:t>
            </w:r>
          </w:p>
        </w:tc>
        <w:tc>
          <w:tcPr>
            <w:tcW w:w="992" w:type="dxa"/>
          </w:tcPr>
          <w:p w14:paraId="5CF249A0" w14:textId="77777777" w:rsidR="00B473E2" w:rsidRDefault="00B473E2" w:rsidP="00B473E2">
            <w:pPr>
              <w:jc w:val="center"/>
              <w:rPr>
                <w:rFonts w:ascii="Times New Roman" w:hAnsi="Times New Roman"/>
                <w:sz w:val="16"/>
              </w:rPr>
            </w:pPr>
            <w:r>
              <w:rPr>
                <w:rFonts w:ascii="Times New Roman" w:hAnsi="Times New Roman"/>
                <w:sz w:val="16"/>
              </w:rPr>
              <w:t>1165±35</w:t>
            </w:r>
          </w:p>
        </w:tc>
        <w:tc>
          <w:tcPr>
            <w:tcW w:w="709" w:type="dxa"/>
          </w:tcPr>
          <w:p w14:paraId="55FF7702"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4485798B" w14:textId="77777777" w:rsidR="00B473E2" w:rsidRDefault="00B473E2" w:rsidP="00B473E2">
            <w:pPr>
              <w:jc w:val="center"/>
              <w:rPr>
                <w:rFonts w:ascii="Times New Roman" w:hAnsi="Times New Roman"/>
                <w:sz w:val="16"/>
              </w:rPr>
            </w:pPr>
            <w:r>
              <w:rPr>
                <w:rFonts w:ascii="Times New Roman" w:hAnsi="Times New Roman"/>
                <w:sz w:val="16"/>
              </w:rPr>
              <w:t>622-689</w:t>
            </w:r>
          </w:p>
        </w:tc>
        <w:tc>
          <w:tcPr>
            <w:tcW w:w="708" w:type="dxa"/>
          </w:tcPr>
          <w:p w14:paraId="4F949FF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3C991BD" w14:textId="77777777" w:rsidR="00B473E2" w:rsidRDefault="00B473E2" w:rsidP="00B473E2">
            <w:pPr>
              <w:jc w:val="center"/>
              <w:rPr>
                <w:rFonts w:ascii="Times New Roman" w:hAnsi="Times New Roman"/>
                <w:sz w:val="16"/>
              </w:rPr>
            </w:pPr>
            <w:r>
              <w:rPr>
                <w:rFonts w:ascii="Times New Roman" w:hAnsi="Times New Roman"/>
                <w:sz w:val="16"/>
              </w:rPr>
              <w:t>656</w:t>
            </w:r>
          </w:p>
        </w:tc>
        <w:tc>
          <w:tcPr>
            <w:tcW w:w="1134" w:type="dxa"/>
          </w:tcPr>
          <w:p w14:paraId="36E8AC51" w14:textId="77777777" w:rsidR="00B473E2" w:rsidRPr="003700B5" w:rsidRDefault="00B473E2" w:rsidP="00B473E2">
            <w:pPr>
              <w:rPr>
                <w:rFonts w:ascii="Times New Roman" w:hAnsi="Times New Roman"/>
                <w:sz w:val="16"/>
              </w:rPr>
            </w:pPr>
          </w:p>
        </w:tc>
        <w:tc>
          <w:tcPr>
            <w:tcW w:w="2377" w:type="dxa"/>
          </w:tcPr>
          <w:p w14:paraId="17278328" w14:textId="77777777" w:rsidR="00B473E2" w:rsidRPr="00341C3D" w:rsidRDefault="00B473E2" w:rsidP="00B473E2">
            <w:pPr>
              <w:rPr>
                <w:rFonts w:ascii="Times New Roman" w:hAnsi="Times New Roman"/>
                <w:sz w:val="16"/>
              </w:rPr>
            </w:pPr>
            <w:r>
              <w:rPr>
                <w:rFonts w:ascii="Times New Roman" w:hAnsi="Times New Roman"/>
                <w:noProof/>
                <w:sz w:val="16"/>
              </w:rPr>
              <w:t>Sarnthein et al. (2003)</w:t>
            </w:r>
          </w:p>
        </w:tc>
      </w:tr>
      <w:tr w:rsidR="00B473E2" w:rsidRPr="003700B5" w14:paraId="29B80A3A" w14:textId="77777777" w:rsidTr="00B473E2">
        <w:tc>
          <w:tcPr>
            <w:tcW w:w="817" w:type="dxa"/>
          </w:tcPr>
          <w:p w14:paraId="7A411D54" w14:textId="2D076C93"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679D9027" w14:textId="7F6C1856"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526490D5" w14:textId="2A966B42" w:rsidR="00B473E2" w:rsidRDefault="00B473E2" w:rsidP="00B473E2">
            <w:pPr>
              <w:jc w:val="center"/>
              <w:rPr>
                <w:rFonts w:ascii="Times New Roman" w:hAnsi="Times New Roman"/>
                <w:sz w:val="16"/>
              </w:rPr>
            </w:pPr>
            <w:r>
              <w:rPr>
                <w:rFonts w:ascii="Times New Roman" w:hAnsi="Times New Roman"/>
                <w:sz w:val="16"/>
              </w:rPr>
              <w:t>KIA7649</w:t>
            </w:r>
          </w:p>
        </w:tc>
        <w:tc>
          <w:tcPr>
            <w:tcW w:w="992" w:type="dxa"/>
          </w:tcPr>
          <w:p w14:paraId="7EC7B7EB" w14:textId="77777777" w:rsidR="00B473E2" w:rsidRDefault="00B473E2" w:rsidP="00B473E2">
            <w:pPr>
              <w:jc w:val="center"/>
              <w:rPr>
                <w:rFonts w:ascii="Times New Roman" w:hAnsi="Times New Roman"/>
                <w:sz w:val="16"/>
              </w:rPr>
            </w:pPr>
            <w:r>
              <w:rPr>
                <w:rFonts w:ascii="Times New Roman" w:hAnsi="Times New Roman"/>
                <w:sz w:val="16"/>
              </w:rPr>
              <w:t>51</w:t>
            </w:r>
          </w:p>
        </w:tc>
        <w:tc>
          <w:tcPr>
            <w:tcW w:w="1418" w:type="dxa"/>
          </w:tcPr>
          <w:p w14:paraId="4EE7A8AF" w14:textId="77777777" w:rsidR="00B473E2" w:rsidRDefault="00B473E2" w:rsidP="00B473E2">
            <w:pPr>
              <w:jc w:val="center"/>
            </w:pPr>
            <w:r w:rsidRPr="000C60E7">
              <w:rPr>
                <w:rFonts w:ascii="Times New Roman" w:hAnsi="Times New Roman"/>
                <w:sz w:val="16"/>
              </w:rPr>
              <w:t>NPS</w:t>
            </w:r>
          </w:p>
        </w:tc>
        <w:tc>
          <w:tcPr>
            <w:tcW w:w="992" w:type="dxa"/>
          </w:tcPr>
          <w:p w14:paraId="283F1439" w14:textId="77777777" w:rsidR="00B473E2" w:rsidRDefault="00B473E2" w:rsidP="00B473E2">
            <w:pPr>
              <w:jc w:val="center"/>
              <w:rPr>
                <w:rFonts w:ascii="Times New Roman" w:hAnsi="Times New Roman"/>
                <w:sz w:val="16"/>
              </w:rPr>
            </w:pPr>
            <w:r>
              <w:rPr>
                <w:rFonts w:ascii="Times New Roman" w:hAnsi="Times New Roman"/>
                <w:sz w:val="16"/>
              </w:rPr>
              <w:t>2555±30</w:t>
            </w:r>
          </w:p>
        </w:tc>
        <w:tc>
          <w:tcPr>
            <w:tcW w:w="709" w:type="dxa"/>
          </w:tcPr>
          <w:p w14:paraId="16F78F99"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324C9F99" w14:textId="77777777" w:rsidR="00B473E2" w:rsidRDefault="00B473E2" w:rsidP="00B473E2">
            <w:pPr>
              <w:jc w:val="center"/>
              <w:rPr>
                <w:rFonts w:ascii="Times New Roman" w:hAnsi="Times New Roman"/>
                <w:sz w:val="16"/>
              </w:rPr>
            </w:pPr>
            <w:r>
              <w:rPr>
                <w:rFonts w:ascii="Times New Roman" w:hAnsi="Times New Roman"/>
                <w:sz w:val="16"/>
              </w:rPr>
              <w:t>2071-2212</w:t>
            </w:r>
          </w:p>
        </w:tc>
        <w:tc>
          <w:tcPr>
            <w:tcW w:w="708" w:type="dxa"/>
          </w:tcPr>
          <w:p w14:paraId="40938135"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5D092CF" w14:textId="77777777" w:rsidR="00B473E2" w:rsidRDefault="00B473E2" w:rsidP="00B473E2">
            <w:pPr>
              <w:jc w:val="center"/>
              <w:rPr>
                <w:rFonts w:ascii="Times New Roman" w:hAnsi="Times New Roman"/>
                <w:sz w:val="16"/>
              </w:rPr>
            </w:pPr>
            <w:r>
              <w:rPr>
                <w:rFonts w:ascii="Times New Roman" w:hAnsi="Times New Roman"/>
                <w:sz w:val="16"/>
              </w:rPr>
              <w:t>2145</w:t>
            </w:r>
          </w:p>
        </w:tc>
        <w:tc>
          <w:tcPr>
            <w:tcW w:w="1134" w:type="dxa"/>
          </w:tcPr>
          <w:p w14:paraId="5D9D171E" w14:textId="77777777" w:rsidR="00B473E2" w:rsidRPr="003700B5" w:rsidRDefault="00B473E2" w:rsidP="00B473E2">
            <w:pPr>
              <w:rPr>
                <w:rFonts w:ascii="Times New Roman" w:hAnsi="Times New Roman"/>
                <w:sz w:val="16"/>
              </w:rPr>
            </w:pPr>
          </w:p>
        </w:tc>
        <w:tc>
          <w:tcPr>
            <w:tcW w:w="2377" w:type="dxa"/>
          </w:tcPr>
          <w:p w14:paraId="6E8CC6EB" w14:textId="77777777" w:rsidR="00B473E2" w:rsidRDefault="00B473E2" w:rsidP="00B473E2">
            <w:r w:rsidRPr="00146CE4">
              <w:rPr>
                <w:rFonts w:ascii="Times New Roman" w:hAnsi="Times New Roman"/>
                <w:noProof/>
                <w:sz w:val="16"/>
              </w:rPr>
              <w:t>Sarnthein et al. (2003)</w:t>
            </w:r>
          </w:p>
        </w:tc>
      </w:tr>
      <w:tr w:rsidR="00B473E2" w:rsidRPr="003700B5" w14:paraId="79C93546" w14:textId="77777777" w:rsidTr="00B473E2">
        <w:tc>
          <w:tcPr>
            <w:tcW w:w="817" w:type="dxa"/>
          </w:tcPr>
          <w:p w14:paraId="7299C3A7" w14:textId="10DD08B7"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55CE1273" w14:textId="70EE9778"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146D196E" w14:textId="22B00575" w:rsidR="00B473E2" w:rsidRDefault="00B473E2" w:rsidP="00B473E2">
            <w:pPr>
              <w:jc w:val="center"/>
              <w:rPr>
                <w:rFonts w:ascii="Times New Roman" w:hAnsi="Times New Roman"/>
                <w:sz w:val="16"/>
              </w:rPr>
            </w:pPr>
            <w:r>
              <w:rPr>
                <w:rFonts w:ascii="Times New Roman" w:hAnsi="Times New Roman"/>
                <w:sz w:val="16"/>
              </w:rPr>
              <w:t>KIA7650</w:t>
            </w:r>
          </w:p>
        </w:tc>
        <w:tc>
          <w:tcPr>
            <w:tcW w:w="992" w:type="dxa"/>
          </w:tcPr>
          <w:p w14:paraId="0908493F" w14:textId="77777777" w:rsidR="00B473E2" w:rsidRDefault="00B473E2" w:rsidP="00B473E2">
            <w:pPr>
              <w:jc w:val="center"/>
              <w:rPr>
                <w:rFonts w:ascii="Times New Roman" w:hAnsi="Times New Roman"/>
                <w:sz w:val="16"/>
              </w:rPr>
            </w:pPr>
            <w:r>
              <w:rPr>
                <w:rFonts w:ascii="Times New Roman" w:hAnsi="Times New Roman"/>
                <w:sz w:val="16"/>
              </w:rPr>
              <w:t>67</w:t>
            </w:r>
          </w:p>
        </w:tc>
        <w:tc>
          <w:tcPr>
            <w:tcW w:w="1418" w:type="dxa"/>
          </w:tcPr>
          <w:p w14:paraId="1DEEAF6F" w14:textId="77777777" w:rsidR="00B473E2" w:rsidRDefault="00B473E2" w:rsidP="00B473E2">
            <w:pPr>
              <w:jc w:val="center"/>
            </w:pPr>
            <w:r w:rsidRPr="000C60E7">
              <w:rPr>
                <w:rFonts w:ascii="Times New Roman" w:hAnsi="Times New Roman"/>
                <w:sz w:val="16"/>
              </w:rPr>
              <w:t>NPS</w:t>
            </w:r>
          </w:p>
        </w:tc>
        <w:tc>
          <w:tcPr>
            <w:tcW w:w="992" w:type="dxa"/>
          </w:tcPr>
          <w:p w14:paraId="68CCFBFB" w14:textId="77777777" w:rsidR="00B473E2" w:rsidRDefault="00B473E2" w:rsidP="00B473E2">
            <w:pPr>
              <w:jc w:val="center"/>
              <w:rPr>
                <w:rFonts w:ascii="Times New Roman" w:hAnsi="Times New Roman"/>
                <w:sz w:val="16"/>
              </w:rPr>
            </w:pPr>
            <w:r>
              <w:rPr>
                <w:rFonts w:ascii="Times New Roman" w:hAnsi="Times New Roman"/>
                <w:sz w:val="16"/>
              </w:rPr>
              <w:t>3500±35</w:t>
            </w:r>
          </w:p>
        </w:tc>
        <w:tc>
          <w:tcPr>
            <w:tcW w:w="709" w:type="dxa"/>
          </w:tcPr>
          <w:p w14:paraId="1AEBB10A"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5EF392D7" w14:textId="77777777" w:rsidR="00B473E2" w:rsidRDefault="00B473E2" w:rsidP="00B473E2">
            <w:pPr>
              <w:jc w:val="center"/>
              <w:rPr>
                <w:rFonts w:ascii="Times New Roman" w:hAnsi="Times New Roman"/>
                <w:sz w:val="16"/>
              </w:rPr>
            </w:pPr>
            <w:r>
              <w:rPr>
                <w:rFonts w:ascii="Times New Roman" w:hAnsi="Times New Roman"/>
                <w:sz w:val="16"/>
              </w:rPr>
              <w:t>3245-3355</w:t>
            </w:r>
          </w:p>
        </w:tc>
        <w:tc>
          <w:tcPr>
            <w:tcW w:w="708" w:type="dxa"/>
          </w:tcPr>
          <w:p w14:paraId="4155238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A403785" w14:textId="77777777" w:rsidR="00B473E2" w:rsidRDefault="00B473E2" w:rsidP="00B473E2">
            <w:pPr>
              <w:jc w:val="center"/>
              <w:rPr>
                <w:rFonts w:ascii="Times New Roman" w:hAnsi="Times New Roman"/>
                <w:sz w:val="16"/>
              </w:rPr>
            </w:pPr>
            <w:r>
              <w:rPr>
                <w:rFonts w:ascii="Times New Roman" w:hAnsi="Times New Roman"/>
                <w:sz w:val="16"/>
              </w:rPr>
              <w:t>3300</w:t>
            </w:r>
          </w:p>
        </w:tc>
        <w:tc>
          <w:tcPr>
            <w:tcW w:w="1134" w:type="dxa"/>
          </w:tcPr>
          <w:p w14:paraId="0C9EEED8" w14:textId="77777777" w:rsidR="00B473E2" w:rsidRPr="003700B5" w:rsidRDefault="00B473E2" w:rsidP="00B473E2">
            <w:pPr>
              <w:rPr>
                <w:rFonts w:ascii="Times New Roman" w:hAnsi="Times New Roman"/>
                <w:sz w:val="16"/>
              </w:rPr>
            </w:pPr>
          </w:p>
        </w:tc>
        <w:tc>
          <w:tcPr>
            <w:tcW w:w="2377" w:type="dxa"/>
          </w:tcPr>
          <w:p w14:paraId="483D7BF5" w14:textId="77777777" w:rsidR="00B473E2" w:rsidRDefault="00B473E2" w:rsidP="00B473E2">
            <w:r w:rsidRPr="00146CE4">
              <w:rPr>
                <w:rFonts w:ascii="Times New Roman" w:hAnsi="Times New Roman"/>
                <w:noProof/>
                <w:sz w:val="16"/>
              </w:rPr>
              <w:t>Sarnthein et al. (2003)</w:t>
            </w:r>
          </w:p>
        </w:tc>
      </w:tr>
      <w:tr w:rsidR="00B473E2" w:rsidRPr="003700B5" w14:paraId="799C1680" w14:textId="77777777" w:rsidTr="00B473E2">
        <w:tc>
          <w:tcPr>
            <w:tcW w:w="817" w:type="dxa"/>
          </w:tcPr>
          <w:p w14:paraId="19B3246A" w14:textId="0AA408A2"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5C8B3EF7" w14:textId="0C35DD18"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370DC560" w14:textId="5DA6A16A" w:rsidR="00B473E2" w:rsidRDefault="00B473E2" w:rsidP="00B473E2">
            <w:pPr>
              <w:jc w:val="center"/>
              <w:rPr>
                <w:rFonts w:ascii="Times New Roman" w:hAnsi="Times New Roman"/>
                <w:sz w:val="16"/>
              </w:rPr>
            </w:pPr>
            <w:r>
              <w:rPr>
                <w:rFonts w:ascii="Times New Roman" w:hAnsi="Times New Roman"/>
                <w:sz w:val="16"/>
              </w:rPr>
              <w:t>KIA7651</w:t>
            </w:r>
          </w:p>
        </w:tc>
        <w:tc>
          <w:tcPr>
            <w:tcW w:w="992" w:type="dxa"/>
          </w:tcPr>
          <w:p w14:paraId="5EFEEE19" w14:textId="77777777" w:rsidR="00B473E2" w:rsidRDefault="00B473E2" w:rsidP="00B473E2">
            <w:pPr>
              <w:jc w:val="center"/>
              <w:rPr>
                <w:rFonts w:ascii="Times New Roman" w:hAnsi="Times New Roman"/>
                <w:sz w:val="16"/>
              </w:rPr>
            </w:pPr>
            <w:r>
              <w:rPr>
                <w:rFonts w:ascii="Times New Roman" w:hAnsi="Times New Roman"/>
                <w:sz w:val="16"/>
              </w:rPr>
              <w:t>93</w:t>
            </w:r>
          </w:p>
        </w:tc>
        <w:tc>
          <w:tcPr>
            <w:tcW w:w="1418" w:type="dxa"/>
          </w:tcPr>
          <w:p w14:paraId="750120E7" w14:textId="77777777" w:rsidR="00B473E2" w:rsidRDefault="00B473E2" w:rsidP="00B473E2">
            <w:pPr>
              <w:jc w:val="center"/>
            </w:pPr>
            <w:r w:rsidRPr="000C60E7">
              <w:rPr>
                <w:rFonts w:ascii="Times New Roman" w:hAnsi="Times New Roman"/>
                <w:sz w:val="16"/>
              </w:rPr>
              <w:t>NPS</w:t>
            </w:r>
          </w:p>
        </w:tc>
        <w:tc>
          <w:tcPr>
            <w:tcW w:w="992" w:type="dxa"/>
          </w:tcPr>
          <w:p w14:paraId="4758265E" w14:textId="77777777" w:rsidR="00B473E2" w:rsidRDefault="00B473E2" w:rsidP="00B473E2">
            <w:pPr>
              <w:jc w:val="center"/>
              <w:rPr>
                <w:rFonts w:ascii="Times New Roman" w:hAnsi="Times New Roman"/>
                <w:sz w:val="16"/>
              </w:rPr>
            </w:pPr>
            <w:r>
              <w:rPr>
                <w:rFonts w:ascii="Times New Roman" w:hAnsi="Times New Roman"/>
                <w:sz w:val="16"/>
              </w:rPr>
              <w:t>4825±40</w:t>
            </w:r>
          </w:p>
        </w:tc>
        <w:tc>
          <w:tcPr>
            <w:tcW w:w="709" w:type="dxa"/>
          </w:tcPr>
          <w:p w14:paraId="1BC4C615"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66EFD69D" w14:textId="77777777" w:rsidR="00B473E2" w:rsidRDefault="00B473E2" w:rsidP="00B473E2">
            <w:pPr>
              <w:jc w:val="center"/>
              <w:rPr>
                <w:rFonts w:ascii="Times New Roman" w:hAnsi="Times New Roman"/>
                <w:sz w:val="16"/>
              </w:rPr>
            </w:pPr>
            <w:r>
              <w:rPr>
                <w:rFonts w:ascii="Times New Roman" w:hAnsi="Times New Roman"/>
                <w:sz w:val="16"/>
              </w:rPr>
              <w:t>4889-5067</w:t>
            </w:r>
          </w:p>
        </w:tc>
        <w:tc>
          <w:tcPr>
            <w:tcW w:w="708" w:type="dxa"/>
          </w:tcPr>
          <w:p w14:paraId="1A092DB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D2B6F70" w14:textId="77777777" w:rsidR="00B473E2" w:rsidRDefault="00B473E2" w:rsidP="00B473E2">
            <w:pPr>
              <w:jc w:val="center"/>
              <w:rPr>
                <w:rFonts w:ascii="Times New Roman" w:hAnsi="Times New Roman"/>
                <w:sz w:val="16"/>
              </w:rPr>
            </w:pPr>
            <w:r>
              <w:rPr>
                <w:rFonts w:ascii="Times New Roman" w:hAnsi="Times New Roman"/>
                <w:sz w:val="16"/>
              </w:rPr>
              <w:t>5002</w:t>
            </w:r>
          </w:p>
        </w:tc>
        <w:tc>
          <w:tcPr>
            <w:tcW w:w="1134" w:type="dxa"/>
          </w:tcPr>
          <w:p w14:paraId="365F111A" w14:textId="77777777" w:rsidR="00B473E2" w:rsidRPr="003700B5" w:rsidRDefault="00B473E2" w:rsidP="00B473E2">
            <w:pPr>
              <w:rPr>
                <w:rFonts w:ascii="Times New Roman" w:hAnsi="Times New Roman"/>
                <w:sz w:val="16"/>
              </w:rPr>
            </w:pPr>
          </w:p>
        </w:tc>
        <w:tc>
          <w:tcPr>
            <w:tcW w:w="2377" w:type="dxa"/>
          </w:tcPr>
          <w:p w14:paraId="781FDE32" w14:textId="77777777" w:rsidR="00B473E2" w:rsidRDefault="00B473E2" w:rsidP="00B473E2">
            <w:r w:rsidRPr="00146CE4">
              <w:rPr>
                <w:rFonts w:ascii="Times New Roman" w:hAnsi="Times New Roman"/>
                <w:noProof/>
                <w:sz w:val="16"/>
              </w:rPr>
              <w:t>Sarnthein et al. (2003)</w:t>
            </w:r>
          </w:p>
        </w:tc>
      </w:tr>
      <w:tr w:rsidR="00B473E2" w:rsidRPr="003700B5" w14:paraId="75E1C975" w14:textId="77777777" w:rsidTr="00B473E2">
        <w:tc>
          <w:tcPr>
            <w:tcW w:w="817" w:type="dxa"/>
          </w:tcPr>
          <w:p w14:paraId="7EE80EF7" w14:textId="51EBF283"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1D834E8E" w14:textId="096F96FF"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741833E4" w14:textId="64FB734D" w:rsidR="00B473E2" w:rsidRDefault="00B473E2" w:rsidP="00B473E2">
            <w:pPr>
              <w:jc w:val="center"/>
              <w:rPr>
                <w:rFonts w:ascii="Times New Roman" w:hAnsi="Times New Roman"/>
                <w:sz w:val="16"/>
              </w:rPr>
            </w:pPr>
            <w:r>
              <w:rPr>
                <w:rFonts w:ascii="Times New Roman" w:hAnsi="Times New Roman"/>
                <w:sz w:val="16"/>
              </w:rPr>
              <w:t>KIA11534</w:t>
            </w:r>
          </w:p>
        </w:tc>
        <w:tc>
          <w:tcPr>
            <w:tcW w:w="992" w:type="dxa"/>
          </w:tcPr>
          <w:p w14:paraId="0E871FA8" w14:textId="77777777" w:rsidR="00B473E2" w:rsidRDefault="00B473E2" w:rsidP="00B473E2">
            <w:pPr>
              <w:jc w:val="center"/>
              <w:rPr>
                <w:rFonts w:ascii="Times New Roman" w:hAnsi="Times New Roman"/>
                <w:sz w:val="16"/>
              </w:rPr>
            </w:pPr>
            <w:r>
              <w:rPr>
                <w:rFonts w:ascii="Times New Roman" w:hAnsi="Times New Roman"/>
                <w:sz w:val="16"/>
              </w:rPr>
              <w:t>118</w:t>
            </w:r>
          </w:p>
        </w:tc>
        <w:tc>
          <w:tcPr>
            <w:tcW w:w="1418" w:type="dxa"/>
          </w:tcPr>
          <w:p w14:paraId="70D61857" w14:textId="77777777" w:rsidR="00B473E2" w:rsidRDefault="00B473E2" w:rsidP="00B473E2">
            <w:pPr>
              <w:jc w:val="center"/>
              <w:rPr>
                <w:rFonts w:ascii="Times New Roman" w:hAnsi="Times New Roman"/>
                <w:sz w:val="16"/>
              </w:rPr>
            </w:pPr>
            <w:r>
              <w:rPr>
                <w:rFonts w:ascii="Times New Roman" w:hAnsi="Times New Roman"/>
                <w:sz w:val="16"/>
              </w:rPr>
              <w:t>NPD</w:t>
            </w:r>
          </w:p>
        </w:tc>
        <w:tc>
          <w:tcPr>
            <w:tcW w:w="992" w:type="dxa"/>
          </w:tcPr>
          <w:p w14:paraId="6070B72B" w14:textId="77777777" w:rsidR="00B473E2" w:rsidRDefault="00B473E2" w:rsidP="00B473E2">
            <w:pPr>
              <w:jc w:val="center"/>
              <w:rPr>
                <w:rFonts w:ascii="Times New Roman" w:hAnsi="Times New Roman"/>
                <w:sz w:val="16"/>
              </w:rPr>
            </w:pPr>
            <w:r>
              <w:rPr>
                <w:rFonts w:ascii="Times New Roman" w:hAnsi="Times New Roman"/>
                <w:sz w:val="16"/>
              </w:rPr>
              <w:t>6140±70</w:t>
            </w:r>
          </w:p>
        </w:tc>
        <w:tc>
          <w:tcPr>
            <w:tcW w:w="709" w:type="dxa"/>
          </w:tcPr>
          <w:p w14:paraId="5F2FC64F"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46D7AECC" w14:textId="77777777" w:rsidR="00B473E2" w:rsidRDefault="00B473E2" w:rsidP="00B473E2">
            <w:pPr>
              <w:jc w:val="center"/>
              <w:rPr>
                <w:rFonts w:ascii="Times New Roman" w:hAnsi="Times New Roman"/>
                <w:sz w:val="16"/>
              </w:rPr>
            </w:pPr>
            <w:r>
              <w:rPr>
                <w:rFonts w:ascii="Times New Roman" w:hAnsi="Times New Roman"/>
                <w:sz w:val="16"/>
              </w:rPr>
              <w:t>6406-6581</w:t>
            </w:r>
          </w:p>
        </w:tc>
        <w:tc>
          <w:tcPr>
            <w:tcW w:w="708" w:type="dxa"/>
          </w:tcPr>
          <w:p w14:paraId="5B59A9B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9D1AB80" w14:textId="77777777" w:rsidR="00B473E2" w:rsidRDefault="00B473E2" w:rsidP="00B473E2">
            <w:pPr>
              <w:jc w:val="center"/>
              <w:rPr>
                <w:rFonts w:ascii="Times New Roman" w:hAnsi="Times New Roman"/>
                <w:sz w:val="16"/>
              </w:rPr>
            </w:pPr>
            <w:r>
              <w:rPr>
                <w:rFonts w:ascii="Times New Roman" w:hAnsi="Times New Roman"/>
                <w:sz w:val="16"/>
              </w:rPr>
              <w:t>6494</w:t>
            </w:r>
          </w:p>
        </w:tc>
        <w:tc>
          <w:tcPr>
            <w:tcW w:w="1134" w:type="dxa"/>
          </w:tcPr>
          <w:p w14:paraId="1BAD204C" w14:textId="77777777" w:rsidR="00B473E2" w:rsidRPr="003700B5" w:rsidRDefault="00B473E2" w:rsidP="00B473E2">
            <w:pPr>
              <w:rPr>
                <w:rFonts w:ascii="Times New Roman" w:hAnsi="Times New Roman"/>
                <w:sz w:val="16"/>
              </w:rPr>
            </w:pPr>
          </w:p>
        </w:tc>
        <w:tc>
          <w:tcPr>
            <w:tcW w:w="2377" w:type="dxa"/>
          </w:tcPr>
          <w:p w14:paraId="5BBCD26F" w14:textId="77777777" w:rsidR="00B473E2" w:rsidRDefault="00B473E2" w:rsidP="00B473E2">
            <w:r w:rsidRPr="00146CE4">
              <w:rPr>
                <w:rFonts w:ascii="Times New Roman" w:hAnsi="Times New Roman"/>
                <w:noProof/>
                <w:sz w:val="16"/>
              </w:rPr>
              <w:t>Sarnthein et al. (2003)</w:t>
            </w:r>
          </w:p>
        </w:tc>
      </w:tr>
      <w:tr w:rsidR="00B473E2" w:rsidRPr="003700B5" w14:paraId="010AD795" w14:textId="77777777" w:rsidTr="00B473E2">
        <w:tc>
          <w:tcPr>
            <w:tcW w:w="817" w:type="dxa"/>
          </w:tcPr>
          <w:p w14:paraId="4F48AF29" w14:textId="63C36640"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52D00808" w14:textId="19006DBC"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71FA853D" w14:textId="5169618C" w:rsidR="00B473E2" w:rsidRDefault="00B473E2" w:rsidP="00B473E2">
            <w:pPr>
              <w:jc w:val="center"/>
              <w:rPr>
                <w:rFonts w:ascii="Times New Roman" w:hAnsi="Times New Roman"/>
                <w:sz w:val="16"/>
              </w:rPr>
            </w:pPr>
            <w:r>
              <w:rPr>
                <w:rFonts w:ascii="Times New Roman" w:hAnsi="Times New Roman"/>
                <w:sz w:val="16"/>
              </w:rPr>
              <w:t>KIA7653</w:t>
            </w:r>
          </w:p>
        </w:tc>
        <w:tc>
          <w:tcPr>
            <w:tcW w:w="992" w:type="dxa"/>
          </w:tcPr>
          <w:p w14:paraId="64287328" w14:textId="77777777" w:rsidR="00B473E2" w:rsidRDefault="00B473E2" w:rsidP="00B473E2">
            <w:pPr>
              <w:jc w:val="center"/>
              <w:rPr>
                <w:rFonts w:ascii="Times New Roman" w:hAnsi="Times New Roman"/>
                <w:sz w:val="16"/>
              </w:rPr>
            </w:pPr>
            <w:r>
              <w:rPr>
                <w:rFonts w:ascii="Times New Roman" w:hAnsi="Times New Roman"/>
                <w:sz w:val="16"/>
              </w:rPr>
              <w:t>154</w:t>
            </w:r>
          </w:p>
        </w:tc>
        <w:tc>
          <w:tcPr>
            <w:tcW w:w="1418" w:type="dxa"/>
          </w:tcPr>
          <w:p w14:paraId="7ED6B4DF" w14:textId="77777777" w:rsidR="00B473E2" w:rsidRDefault="00B473E2" w:rsidP="00B473E2">
            <w:pPr>
              <w:jc w:val="center"/>
            </w:pPr>
            <w:r w:rsidRPr="00CF5F67">
              <w:rPr>
                <w:rFonts w:ascii="Times New Roman" w:hAnsi="Times New Roman"/>
                <w:sz w:val="16"/>
              </w:rPr>
              <w:t>NPS</w:t>
            </w:r>
          </w:p>
        </w:tc>
        <w:tc>
          <w:tcPr>
            <w:tcW w:w="992" w:type="dxa"/>
          </w:tcPr>
          <w:p w14:paraId="0DE5CC12" w14:textId="77777777" w:rsidR="00B473E2" w:rsidRDefault="00B473E2" w:rsidP="00B473E2">
            <w:pPr>
              <w:jc w:val="center"/>
              <w:rPr>
                <w:rFonts w:ascii="Times New Roman" w:hAnsi="Times New Roman"/>
                <w:sz w:val="16"/>
              </w:rPr>
            </w:pPr>
            <w:r>
              <w:rPr>
                <w:rFonts w:ascii="Times New Roman" w:hAnsi="Times New Roman"/>
                <w:sz w:val="16"/>
              </w:rPr>
              <w:t>7660±45</w:t>
            </w:r>
          </w:p>
        </w:tc>
        <w:tc>
          <w:tcPr>
            <w:tcW w:w="709" w:type="dxa"/>
          </w:tcPr>
          <w:p w14:paraId="43D28829"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7EBE5A84" w14:textId="77777777" w:rsidR="00B473E2" w:rsidRDefault="00B473E2" w:rsidP="00B473E2">
            <w:pPr>
              <w:jc w:val="center"/>
              <w:rPr>
                <w:rFonts w:ascii="Times New Roman" w:hAnsi="Times New Roman"/>
                <w:sz w:val="16"/>
              </w:rPr>
            </w:pPr>
            <w:r>
              <w:rPr>
                <w:rFonts w:ascii="Times New Roman" w:hAnsi="Times New Roman"/>
                <w:sz w:val="16"/>
              </w:rPr>
              <w:t>7986-8109</w:t>
            </w:r>
          </w:p>
        </w:tc>
        <w:tc>
          <w:tcPr>
            <w:tcW w:w="708" w:type="dxa"/>
          </w:tcPr>
          <w:p w14:paraId="67A3810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69A9662" w14:textId="77777777" w:rsidR="00B473E2" w:rsidRDefault="00B473E2" w:rsidP="00B473E2">
            <w:pPr>
              <w:jc w:val="center"/>
              <w:rPr>
                <w:rFonts w:ascii="Times New Roman" w:hAnsi="Times New Roman"/>
                <w:sz w:val="16"/>
              </w:rPr>
            </w:pPr>
            <w:r>
              <w:rPr>
                <w:rFonts w:ascii="Times New Roman" w:hAnsi="Times New Roman"/>
                <w:sz w:val="16"/>
              </w:rPr>
              <w:t>8048</w:t>
            </w:r>
          </w:p>
        </w:tc>
        <w:tc>
          <w:tcPr>
            <w:tcW w:w="1134" w:type="dxa"/>
          </w:tcPr>
          <w:p w14:paraId="7387EC17" w14:textId="77777777" w:rsidR="00B473E2" w:rsidRPr="003700B5" w:rsidRDefault="00B473E2" w:rsidP="00B473E2">
            <w:pPr>
              <w:rPr>
                <w:rFonts w:ascii="Times New Roman" w:hAnsi="Times New Roman"/>
                <w:sz w:val="16"/>
              </w:rPr>
            </w:pPr>
          </w:p>
        </w:tc>
        <w:tc>
          <w:tcPr>
            <w:tcW w:w="2377" w:type="dxa"/>
          </w:tcPr>
          <w:p w14:paraId="40791AED" w14:textId="77777777" w:rsidR="00B473E2" w:rsidRDefault="00B473E2" w:rsidP="00B473E2">
            <w:r w:rsidRPr="00146CE4">
              <w:rPr>
                <w:rFonts w:ascii="Times New Roman" w:hAnsi="Times New Roman"/>
                <w:noProof/>
                <w:sz w:val="16"/>
              </w:rPr>
              <w:t>Sarnthein et al. (2003)</w:t>
            </w:r>
          </w:p>
        </w:tc>
      </w:tr>
      <w:tr w:rsidR="00B473E2" w:rsidRPr="003700B5" w14:paraId="49AAB76C" w14:textId="77777777" w:rsidTr="00B473E2">
        <w:tc>
          <w:tcPr>
            <w:tcW w:w="817" w:type="dxa"/>
          </w:tcPr>
          <w:p w14:paraId="40BF202A" w14:textId="5A369D35"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1A553D86" w14:textId="407E8882"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17FD2EAC" w14:textId="11D10263" w:rsidR="00B473E2" w:rsidRDefault="00B473E2" w:rsidP="00B473E2">
            <w:pPr>
              <w:jc w:val="center"/>
              <w:rPr>
                <w:rFonts w:ascii="Times New Roman" w:hAnsi="Times New Roman"/>
                <w:sz w:val="16"/>
              </w:rPr>
            </w:pPr>
            <w:r>
              <w:rPr>
                <w:rFonts w:ascii="Times New Roman" w:hAnsi="Times New Roman"/>
                <w:sz w:val="16"/>
              </w:rPr>
              <w:t>KIA7654</w:t>
            </w:r>
          </w:p>
        </w:tc>
        <w:tc>
          <w:tcPr>
            <w:tcW w:w="992" w:type="dxa"/>
          </w:tcPr>
          <w:p w14:paraId="410ECB79" w14:textId="77777777" w:rsidR="00B473E2" w:rsidRDefault="00B473E2" w:rsidP="00B473E2">
            <w:pPr>
              <w:jc w:val="center"/>
              <w:rPr>
                <w:rFonts w:ascii="Times New Roman" w:hAnsi="Times New Roman"/>
                <w:sz w:val="16"/>
              </w:rPr>
            </w:pPr>
            <w:r>
              <w:rPr>
                <w:rFonts w:ascii="Times New Roman" w:hAnsi="Times New Roman"/>
                <w:sz w:val="16"/>
              </w:rPr>
              <w:t>177</w:t>
            </w:r>
          </w:p>
        </w:tc>
        <w:tc>
          <w:tcPr>
            <w:tcW w:w="1418" w:type="dxa"/>
          </w:tcPr>
          <w:p w14:paraId="6FA0AD62" w14:textId="77777777" w:rsidR="00B473E2" w:rsidRDefault="00B473E2" w:rsidP="00B473E2">
            <w:pPr>
              <w:jc w:val="center"/>
            </w:pPr>
            <w:r w:rsidRPr="00CF5F67">
              <w:rPr>
                <w:rFonts w:ascii="Times New Roman" w:hAnsi="Times New Roman"/>
                <w:sz w:val="16"/>
              </w:rPr>
              <w:t>NPS</w:t>
            </w:r>
          </w:p>
        </w:tc>
        <w:tc>
          <w:tcPr>
            <w:tcW w:w="992" w:type="dxa"/>
          </w:tcPr>
          <w:p w14:paraId="02286CEF" w14:textId="77777777" w:rsidR="00B473E2" w:rsidRDefault="00B473E2" w:rsidP="00B473E2">
            <w:pPr>
              <w:jc w:val="center"/>
              <w:rPr>
                <w:rFonts w:ascii="Times New Roman" w:hAnsi="Times New Roman"/>
                <w:sz w:val="16"/>
              </w:rPr>
            </w:pPr>
            <w:r>
              <w:rPr>
                <w:rFonts w:ascii="Times New Roman" w:hAnsi="Times New Roman"/>
                <w:sz w:val="16"/>
              </w:rPr>
              <w:t>8380±45</w:t>
            </w:r>
          </w:p>
        </w:tc>
        <w:tc>
          <w:tcPr>
            <w:tcW w:w="709" w:type="dxa"/>
          </w:tcPr>
          <w:p w14:paraId="63E7C8B1"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4E0B0D29" w14:textId="77777777" w:rsidR="00B473E2" w:rsidRDefault="00B473E2" w:rsidP="00B473E2">
            <w:pPr>
              <w:jc w:val="center"/>
              <w:rPr>
                <w:rFonts w:ascii="Times New Roman" w:hAnsi="Times New Roman"/>
                <w:sz w:val="16"/>
              </w:rPr>
            </w:pPr>
            <w:r>
              <w:rPr>
                <w:rFonts w:ascii="Times New Roman" w:hAnsi="Times New Roman"/>
                <w:sz w:val="16"/>
              </w:rPr>
              <w:t>8793-8966</w:t>
            </w:r>
          </w:p>
        </w:tc>
        <w:tc>
          <w:tcPr>
            <w:tcW w:w="708" w:type="dxa"/>
          </w:tcPr>
          <w:p w14:paraId="1904CD17"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83CB41C" w14:textId="77777777" w:rsidR="00B473E2" w:rsidRDefault="00B473E2" w:rsidP="00B473E2">
            <w:pPr>
              <w:jc w:val="center"/>
              <w:rPr>
                <w:rFonts w:ascii="Times New Roman" w:hAnsi="Times New Roman"/>
                <w:sz w:val="16"/>
              </w:rPr>
            </w:pPr>
            <w:r>
              <w:rPr>
                <w:rFonts w:ascii="Times New Roman" w:hAnsi="Times New Roman"/>
                <w:sz w:val="16"/>
              </w:rPr>
              <w:t>8868</w:t>
            </w:r>
          </w:p>
        </w:tc>
        <w:tc>
          <w:tcPr>
            <w:tcW w:w="1134" w:type="dxa"/>
          </w:tcPr>
          <w:p w14:paraId="7BD67E52" w14:textId="77777777" w:rsidR="00B473E2" w:rsidRPr="003700B5" w:rsidRDefault="00B473E2" w:rsidP="00B473E2">
            <w:pPr>
              <w:rPr>
                <w:rFonts w:ascii="Times New Roman" w:hAnsi="Times New Roman"/>
                <w:sz w:val="16"/>
              </w:rPr>
            </w:pPr>
          </w:p>
        </w:tc>
        <w:tc>
          <w:tcPr>
            <w:tcW w:w="2377" w:type="dxa"/>
          </w:tcPr>
          <w:p w14:paraId="6EB8FC0F" w14:textId="77777777" w:rsidR="00B473E2" w:rsidRDefault="00B473E2" w:rsidP="00B473E2">
            <w:r w:rsidRPr="00146CE4">
              <w:rPr>
                <w:rFonts w:ascii="Times New Roman" w:hAnsi="Times New Roman"/>
                <w:noProof/>
                <w:sz w:val="16"/>
              </w:rPr>
              <w:t>Sarnthein et al. (2003)</w:t>
            </w:r>
          </w:p>
        </w:tc>
      </w:tr>
      <w:tr w:rsidR="00B473E2" w:rsidRPr="003700B5" w14:paraId="1054CC40" w14:textId="77777777" w:rsidTr="00B473E2">
        <w:tc>
          <w:tcPr>
            <w:tcW w:w="817" w:type="dxa"/>
          </w:tcPr>
          <w:p w14:paraId="15EEA764" w14:textId="7C39F309"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7425403B" w14:textId="5147BA71"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354B7A55" w14:textId="532601F0" w:rsidR="00B473E2" w:rsidRDefault="00B473E2" w:rsidP="00B473E2">
            <w:pPr>
              <w:jc w:val="center"/>
              <w:rPr>
                <w:rFonts w:ascii="Times New Roman" w:hAnsi="Times New Roman"/>
                <w:sz w:val="16"/>
              </w:rPr>
            </w:pPr>
            <w:r>
              <w:rPr>
                <w:rFonts w:ascii="Times New Roman" w:hAnsi="Times New Roman"/>
                <w:sz w:val="16"/>
              </w:rPr>
              <w:t>KIA8553</w:t>
            </w:r>
          </w:p>
        </w:tc>
        <w:tc>
          <w:tcPr>
            <w:tcW w:w="992" w:type="dxa"/>
          </w:tcPr>
          <w:p w14:paraId="580C8101" w14:textId="77777777" w:rsidR="00B473E2" w:rsidRDefault="00B473E2" w:rsidP="00B473E2">
            <w:pPr>
              <w:jc w:val="center"/>
              <w:rPr>
                <w:rFonts w:ascii="Times New Roman" w:hAnsi="Times New Roman"/>
                <w:sz w:val="16"/>
              </w:rPr>
            </w:pPr>
            <w:r>
              <w:rPr>
                <w:rFonts w:ascii="Times New Roman" w:hAnsi="Times New Roman"/>
                <w:sz w:val="16"/>
              </w:rPr>
              <w:t>192</w:t>
            </w:r>
          </w:p>
        </w:tc>
        <w:tc>
          <w:tcPr>
            <w:tcW w:w="1418" w:type="dxa"/>
          </w:tcPr>
          <w:p w14:paraId="72BDED9C" w14:textId="77777777" w:rsidR="00B473E2" w:rsidRDefault="00B473E2" w:rsidP="00B473E2">
            <w:pPr>
              <w:jc w:val="center"/>
            </w:pPr>
            <w:r w:rsidRPr="00CF5F67">
              <w:rPr>
                <w:rFonts w:ascii="Times New Roman" w:hAnsi="Times New Roman"/>
                <w:sz w:val="16"/>
              </w:rPr>
              <w:t>NPS</w:t>
            </w:r>
          </w:p>
        </w:tc>
        <w:tc>
          <w:tcPr>
            <w:tcW w:w="992" w:type="dxa"/>
          </w:tcPr>
          <w:p w14:paraId="7B51693D" w14:textId="77777777" w:rsidR="00B473E2" w:rsidRDefault="00B473E2" w:rsidP="00B473E2">
            <w:pPr>
              <w:jc w:val="center"/>
              <w:rPr>
                <w:rFonts w:ascii="Times New Roman" w:hAnsi="Times New Roman"/>
                <w:sz w:val="16"/>
              </w:rPr>
            </w:pPr>
            <w:r>
              <w:rPr>
                <w:rFonts w:ascii="Times New Roman" w:hAnsi="Times New Roman"/>
                <w:sz w:val="16"/>
              </w:rPr>
              <w:t>8760±40</w:t>
            </w:r>
          </w:p>
        </w:tc>
        <w:tc>
          <w:tcPr>
            <w:tcW w:w="709" w:type="dxa"/>
          </w:tcPr>
          <w:p w14:paraId="7D3F34D4"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7CDAA9F7" w14:textId="77777777" w:rsidR="00B473E2" w:rsidRDefault="00B473E2" w:rsidP="00B473E2">
            <w:pPr>
              <w:jc w:val="center"/>
              <w:rPr>
                <w:rFonts w:ascii="Times New Roman" w:hAnsi="Times New Roman"/>
                <w:sz w:val="16"/>
              </w:rPr>
            </w:pPr>
            <w:r>
              <w:rPr>
                <w:rFonts w:ascii="Times New Roman" w:hAnsi="Times New Roman"/>
                <w:sz w:val="16"/>
              </w:rPr>
              <w:t>9308-9423</w:t>
            </w:r>
          </w:p>
        </w:tc>
        <w:tc>
          <w:tcPr>
            <w:tcW w:w="708" w:type="dxa"/>
          </w:tcPr>
          <w:p w14:paraId="6BB759C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3FCC4B1" w14:textId="77777777" w:rsidR="00B473E2" w:rsidRDefault="00B473E2" w:rsidP="00B473E2">
            <w:pPr>
              <w:jc w:val="center"/>
              <w:rPr>
                <w:rFonts w:ascii="Times New Roman" w:hAnsi="Times New Roman"/>
                <w:sz w:val="16"/>
              </w:rPr>
            </w:pPr>
            <w:r>
              <w:rPr>
                <w:rFonts w:ascii="Times New Roman" w:hAnsi="Times New Roman"/>
                <w:sz w:val="16"/>
              </w:rPr>
              <w:t>9364</w:t>
            </w:r>
          </w:p>
        </w:tc>
        <w:tc>
          <w:tcPr>
            <w:tcW w:w="1134" w:type="dxa"/>
          </w:tcPr>
          <w:p w14:paraId="4312B58F" w14:textId="77777777" w:rsidR="00B473E2" w:rsidRPr="003700B5" w:rsidRDefault="00B473E2" w:rsidP="00B473E2">
            <w:pPr>
              <w:rPr>
                <w:rFonts w:ascii="Times New Roman" w:hAnsi="Times New Roman"/>
                <w:sz w:val="16"/>
              </w:rPr>
            </w:pPr>
          </w:p>
        </w:tc>
        <w:tc>
          <w:tcPr>
            <w:tcW w:w="2377" w:type="dxa"/>
          </w:tcPr>
          <w:p w14:paraId="3FCC0125" w14:textId="77777777" w:rsidR="00B473E2" w:rsidRDefault="00B473E2" w:rsidP="00B473E2">
            <w:r w:rsidRPr="00146CE4">
              <w:rPr>
                <w:rFonts w:ascii="Times New Roman" w:hAnsi="Times New Roman"/>
                <w:noProof/>
                <w:sz w:val="16"/>
              </w:rPr>
              <w:t>Sarnthein et al. (2003)</w:t>
            </w:r>
          </w:p>
        </w:tc>
      </w:tr>
      <w:tr w:rsidR="00B473E2" w:rsidRPr="003700B5" w14:paraId="0C31F55A" w14:textId="77777777" w:rsidTr="00B473E2">
        <w:tc>
          <w:tcPr>
            <w:tcW w:w="817" w:type="dxa"/>
          </w:tcPr>
          <w:p w14:paraId="145051F5" w14:textId="562D98FA"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21105EE1" w14:textId="47C86B60"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202C64A1" w14:textId="541E14CA" w:rsidR="00B473E2" w:rsidRDefault="00B473E2" w:rsidP="00B473E2">
            <w:pPr>
              <w:jc w:val="center"/>
              <w:rPr>
                <w:rFonts w:ascii="Times New Roman" w:hAnsi="Times New Roman"/>
                <w:sz w:val="16"/>
              </w:rPr>
            </w:pPr>
            <w:r>
              <w:rPr>
                <w:rFonts w:ascii="Times New Roman" w:hAnsi="Times New Roman"/>
                <w:sz w:val="16"/>
              </w:rPr>
              <w:t>KIA11535</w:t>
            </w:r>
          </w:p>
        </w:tc>
        <w:tc>
          <w:tcPr>
            <w:tcW w:w="992" w:type="dxa"/>
          </w:tcPr>
          <w:p w14:paraId="179AF1FA" w14:textId="77777777" w:rsidR="00B473E2" w:rsidRDefault="00B473E2" w:rsidP="00B473E2">
            <w:pPr>
              <w:jc w:val="center"/>
              <w:rPr>
                <w:rFonts w:ascii="Times New Roman" w:hAnsi="Times New Roman"/>
                <w:sz w:val="16"/>
              </w:rPr>
            </w:pPr>
            <w:r>
              <w:rPr>
                <w:rFonts w:ascii="Times New Roman" w:hAnsi="Times New Roman"/>
                <w:sz w:val="16"/>
              </w:rPr>
              <w:t>207</w:t>
            </w:r>
          </w:p>
        </w:tc>
        <w:tc>
          <w:tcPr>
            <w:tcW w:w="1418" w:type="dxa"/>
          </w:tcPr>
          <w:p w14:paraId="2E41C78F" w14:textId="77777777" w:rsidR="00B473E2" w:rsidRDefault="00B473E2" w:rsidP="00B473E2">
            <w:pPr>
              <w:jc w:val="center"/>
              <w:rPr>
                <w:rFonts w:ascii="Times New Roman" w:hAnsi="Times New Roman"/>
                <w:sz w:val="16"/>
              </w:rPr>
            </w:pPr>
            <w:r>
              <w:rPr>
                <w:rFonts w:ascii="Times New Roman" w:hAnsi="Times New Roman"/>
                <w:sz w:val="16"/>
              </w:rPr>
              <w:t>NPD</w:t>
            </w:r>
          </w:p>
        </w:tc>
        <w:tc>
          <w:tcPr>
            <w:tcW w:w="992" w:type="dxa"/>
          </w:tcPr>
          <w:p w14:paraId="2C917438" w14:textId="77777777" w:rsidR="00B473E2" w:rsidRDefault="00B473E2" w:rsidP="00B473E2">
            <w:pPr>
              <w:jc w:val="center"/>
              <w:rPr>
                <w:rFonts w:ascii="Times New Roman" w:hAnsi="Times New Roman"/>
                <w:sz w:val="16"/>
              </w:rPr>
            </w:pPr>
            <w:r>
              <w:rPr>
                <w:rFonts w:ascii="Times New Roman" w:hAnsi="Times New Roman"/>
                <w:sz w:val="16"/>
              </w:rPr>
              <w:t>8955±55</w:t>
            </w:r>
          </w:p>
        </w:tc>
        <w:tc>
          <w:tcPr>
            <w:tcW w:w="709" w:type="dxa"/>
          </w:tcPr>
          <w:p w14:paraId="632455D1"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03FD2C17" w14:textId="77777777" w:rsidR="00B473E2" w:rsidRDefault="00B473E2" w:rsidP="00B473E2">
            <w:pPr>
              <w:jc w:val="center"/>
              <w:rPr>
                <w:rFonts w:ascii="Times New Roman" w:hAnsi="Times New Roman"/>
                <w:sz w:val="16"/>
              </w:rPr>
            </w:pPr>
            <w:r>
              <w:rPr>
                <w:rFonts w:ascii="Times New Roman" w:hAnsi="Times New Roman"/>
                <w:sz w:val="16"/>
              </w:rPr>
              <w:t>9469-9592</w:t>
            </w:r>
          </w:p>
        </w:tc>
        <w:tc>
          <w:tcPr>
            <w:tcW w:w="708" w:type="dxa"/>
          </w:tcPr>
          <w:p w14:paraId="229116D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3252D10" w14:textId="77777777" w:rsidR="00B473E2" w:rsidRDefault="00B473E2" w:rsidP="00B473E2">
            <w:pPr>
              <w:jc w:val="center"/>
              <w:rPr>
                <w:rFonts w:ascii="Times New Roman" w:hAnsi="Times New Roman"/>
                <w:sz w:val="16"/>
              </w:rPr>
            </w:pPr>
            <w:r>
              <w:rPr>
                <w:rFonts w:ascii="Times New Roman" w:hAnsi="Times New Roman"/>
                <w:sz w:val="16"/>
              </w:rPr>
              <w:t>9536</w:t>
            </w:r>
          </w:p>
        </w:tc>
        <w:tc>
          <w:tcPr>
            <w:tcW w:w="1134" w:type="dxa"/>
          </w:tcPr>
          <w:p w14:paraId="343E9030" w14:textId="77777777" w:rsidR="00B473E2" w:rsidRPr="003700B5" w:rsidRDefault="00B473E2" w:rsidP="00B473E2">
            <w:pPr>
              <w:rPr>
                <w:rFonts w:ascii="Times New Roman" w:hAnsi="Times New Roman"/>
                <w:sz w:val="16"/>
              </w:rPr>
            </w:pPr>
          </w:p>
        </w:tc>
        <w:tc>
          <w:tcPr>
            <w:tcW w:w="2377" w:type="dxa"/>
          </w:tcPr>
          <w:p w14:paraId="5F2E3EF4" w14:textId="77777777" w:rsidR="00B473E2" w:rsidRDefault="00B473E2" w:rsidP="00B473E2">
            <w:r w:rsidRPr="00146CE4">
              <w:rPr>
                <w:rFonts w:ascii="Times New Roman" w:hAnsi="Times New Roman"/>
                <w:noProof/>
                <w:sz w:val="16"/>
              </w:rPr>
              <w:t>Sarnthein et al. (2003)</w:t>
            </w:r>
          </w:p>
        </w:tc>
      </w:tr>
      <w:tr w:rsidR="00B473E2" w:rsidRPr="003700B5" w14:paraId="298171F9" w14:textId="77777777" w:rsidTr="00B473E2">
        <w:tc>
          <w:tcPr>
            <w:tcW w:w="817" w:type="dxa"/>
          </w:tcPr>
          <w:p w14:paraId="010FCB53" w14:textId="2E52A0A3" w:rsidR="00B473E2" w:rsidRDefault="00B473E2" w:rsidP="00B473E2">
            <w:pPr>
              <w:jc w:val="center"/>
              <w:rPr>
                <w:rFonts w:ascii="Times New Roman" w:hAnsi="Times New Roman"/>
                <w:sz w:val="16"/>
              </w:rPr>
            </w:pPr>
            <w:r w:rsidRPr="00EA4896">
              <w:rPr>
                <w:rFonts w:ascii="Times New Roman" w:hAnsi="Times New Roman"/>
                <w:sz w:val="16"/>
              </w:rPr>
              <w:lastRenderedPageBreak/>
              <w:t>19</w:t>
            </w:r>
          </w:p>
        </w:tc>
        <w:tc>
          <w:tcPr>
            <w:tcW w:w="1276" w:type="dxa"/>
          </w:tcPr>
          <w:p w14:paraId="0D868BF9" w14:textId="6ECC120C"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739E47F2" w14:textId="0C149AE2" w:rsidR="00B473E2" w:rsidRDefault="00B473E2" w:rsidP="00B473E2">
            <w:pPr>
              <w:jc w:val="center"/>
              <w:rPr>
                <w:rFonts w:ascii="Times New Roman" w:hAnsi="Times New Roman"/>
                <w:sz w:val="16"/>
              </w:rPr>
            </w:pPr>
            <w:r>
              <w:rPr>
                <w:rFonts w:ascii="Times New Roman" w:hAnsi="Times New Roman"/>
                <w:sz w:val="16"/>
              </w:rPr>
              <w:t>KIA9193</w:t>
            </w:r>
          </w:p>
        </w:tc>
        <w:tc>
          <w:tcPr>
            <w:tcW w:w="992" w:type="dxa"/>
          </w:tcPr>
          <w:p w14:paraId="66C86355" w14:textId="77777777" w:rsidR="00B473E2" w:rsidRDefault="00B473E2" w:rsidP="00B473E2">
            <w:pPr>
              <w:jc w:val="center"/>
              <w:rPr>
                <w:rFonts w:ascii="Times New Roman" w:hAnsi="Times New Roman"/>
                <w:sz w:val="16"/>
              </w:rPr>
            </w:pPr>
            <w:r>
              <w:rPr>
                <w:rFonts w:ascii="Times New Roman" w:hAnsi="Times New Roman"/>
                <w:sz w:val="16"/>
              </w:rPr>
              <w:t>241</w:t>
            </w:r>
          </w:p>
        </w:tc>
        <w:tc>
          <w:tcPr>
            <w:tcW w:w="1418" w:type="dxa"/>
          </w:tcPr>
          <w:p w14:paraId="30978ED8" w14:textId="77777777" w:rsidR="00B473E2" w:rsidRDefault="00B473E2" w:rsidP="00B473E2">
            <w:pPr>
              <w:jc w:val="center"/>
            </w:pPr>
            <w:r w:rsidRPr="00EC3E49">
              <w:rPr>
                <w:rFonts w:ascii="Times New Roman" w:hAnsi="Times New Roman"/>
                <w:sz w:val="16"/>
              </w:rPr>
              <w:t>NPS</w:t>
            </w:r>
          </w:p>
        </w:tc>
        <w:tc>
          <w:tcPr>
            <w:tcW w:w="992" w:type="dxa"/>
          </w:tcPr>
          <w:p w14:paraId="414FBB93" w14:textId="77777777" w:rsidR="00B473E2" w:rsidRDefault="00B473E2" w:rsidP="00B473E2">
            <w:pPr>
              <w:jc w:val="center"/>
              <w:rPr>
                <w:rFonts w:ascii="Times New Roman" w:hAnsi="Times New Roman"/>
                <w:sz w:val="16"/>
              </w:rPr>
            </w:pPr>
            <w:r>
              <w:rPr>
                <w:rFonts w:ascii="Times New Roman" w:hAnsi="Times New Roman"/>
                <w:sz w:val="16"/>
              </w:rPr>
              <w:t>9330±70</w:t>
            </w:r>
          </w:p>
        </w:tc>
        <w:tc>
          <w:tcPr>
            <w:tcW w:w="709" w:type="dxa"/>
          </w:tcPr>
          <w:p w14:paraId="2ADBDEB4"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4FFB733C" w14:textId="77777777" w:rsidR="00B473E2" w:rsidRDefault="00B473E2" w:rsidP="00B473E2">
            <w:pPr>
              <w:jc w:val="center"/>
              <w:rPr>
                <w:rFonts w:ascii="Times New Roman" w:hAnsi="Times New Roman"/>
                <w:sz w:val="16"/>
              </w:rPr>
            </w:pPr>
            <w:r>
              <w:rPr>
                <w:rFonts w:ascii="Times New Roman" w:hAnsi="Times New Roman"/>
                <w:sz w:val="16"/>
              </w:rPr>
              <w:t>9958-9982</w:t>
            </w:r>
          </w:p>
          <w:p w14:paraId="7C80A873" w14:textId="77777777" w:rsidR="00B473E2" w:rsidRDefault="00B473E2" w:rsidP="00B473E2">
            <w:pPr>
              <w:jc w:val="center"/>
              <w:rPr>
                <w:rFonts w:ascii="Times New Roman" w:hAnsi="Times New Roman"/>
                <w:sz w:val="16"/>
              </w:rPr>
            </w:pPr>
            <w:r>
              <w:rPr>
                <w:rFonts w:ascii="Times New Roman" w:hAnsi="Times New Roman"/>
                <w:sz w:val="16"/>
              </w:rPr>
              <w:t>9993-10179</w:t>
            </w:r>
          </w:p>
        </w:tc>
        <w:tc>
          <w:tcPr>
            <w:tcW w:w="708" w:type="dxa"/>
          </w:tcPr>
          <w:p w14:paraId="6ECB33F1" w14:textId="77777777" w:rsidR="00B473E2" w:rsidRDefault="00B473E2" w:rsidP="00B473E2">
            <w:pPr>
              <w:jc w:val="center"/>
              <w:rPr>
                <w:rFonts w:ascii="Times New Roman" w:hAnsi="Times New Roman"/>
                <w:sz w:val="16"/>
              </w:rPr>
            </w:pPr>
            <w:r>
              <w:rPr>
                <w:rFonts w:ascii="Times New Roman" w:hAnsi="Times New Roman"/>
                <w:sz w:val="16"/>
              </w:rPr>
              <w:t>0.091</w:t>
            </w:r>
          </w:p>
          <w:p w14:paraId="0494A19C" w14:textId="77777777" w:rsidR="00B473E2" w:rsidRDefault="00B473E2" w:rsidP="00B473E2">
            <w:pPr>
              <w:jc w:val="center"/>
              <w:rPr>
                <w:rFonts w:ascii="Times New Roman" w:hAnsi="Times New Roman"/>
                <w:sz w:val="16"/>
              </w:rPr>
            </w:pPr>
            <w:r>
              <w:rPr>
                <w:rFonts w:ascii="Times New Roman" w:hAnsi="Times New Roman"/>
                <w:sz w:val="16"/>
              </w:rPr>
              <w:t>0.909</w:t>
            </w:r>
          </w:p>
        </w:tc>
        <w:tc>
          <w:tcPr>
            <w:tcW w:w="1134" w:type="dxa"/>
          </w:tcPr>
          <w:p w14:paraId="5508974A" w14:textId="77777777" w:rsidR="00B473E2" w:rsidRDefault="00B473E2" w:rsidP="00B473E2">
            <w:pPr>
              <w:jc w:val="center"/>
              <w:rPr>
                <w:rFonts w:ascii="Times New Roman" w:hAnsi="Times New Roman"/>
                <w:sz w:val="16"/>
              </w:rPr>
            </w:pPr>
            <w:r>
              <w:rPr>
                <w:rFonts w:ascii="Times New Roman" w:hAnsi="Times New Roman"/>
                <w:sz w:val="16"/>
              </w:rPr>
              <w:t>10065</w:t>
            </w:r>
          </w:p>
        </w:tc>
        <w:tc>
          <w:tcPr>
            <w:tcW w:w="1134" w:type="dxa"/>
          </w:tcPr>
          <w:p w14:paraId="45A0E5DF" w14:textId="77777777" w:rsidR="00B473E2" w:rsidRPr="003700B5" w:rsidRDefault="00B473E2" w:rsidP="00B473E2">
            <w:pPr>
              <w:rPr>
                <w:rFonts w:ascii="Times New Roman" w:hAnsi="Times New Roman"/>
                <w:sz w:val="16"/>
              </w:rPr>
            </w:pPr>
          </w:p>
        </w:tc>
        <w:tc>
          <w:tcPr>
            <w:tcW w:w="2377" w:type="dxa"/>
          </w:tcPr>
          <w:p w14:paraId="489F7CBE" w14:textId="77777777" w:rsidR="00B473E2" w:rsidRDefault="00B473E2" w:rsidP="00B473E2">
            <w:r w:rsidRPr="00146CE4">
              <w:rPr>
                <w:rFonts w:ascii="Times New Roman" w:hAnsi="Times New Roman"/>
                <w:noProof/>
                <w:sz w:val="16"/>
              </w:rPr>
              <w:t>Sarnthein et al. (2003)</w:t>
            </w:r>
          </w:p>
        </w:tc>
      </w:tr>
      <w:tr w:rsidR="00B473E2" w:rsidRPr="003700B5" w14:paraId="4471717C" w14:textId="77777777" w:rsidTr="00B473E2">
        <w:tc>
          <w:tcPr>
            <w:tcW w:w="817" w:type="dxa"/>
          </w:tcPr>
          <w:p w14:paraId="1FD56226" w14:textId="32E963AF"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11D073D6" w14:textId="25DD3DD6"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65FE14FA" w14:textId="7DB487F3" w:rsidR="00B473E2" w:rsidRDefault="00B473E2" w:rsidP="00B473E2">
            <w:pPr>
              <w:jc w:val="center"/>
              <w:rPr>
                <w:rFonts w:ascii="Times New Roman" w:hAnsi="Times New Roman"/>
                <w:sz w:val="16"/>
              </w:rPr>
            </w:pPr>
            <w:r>
              <w:rPr>
                <w:rFonts w:ascii="Times New Roman" w:hAnsi="Times New Roman"/>
                <w:sz w:val="16"/>
              </w:rPr>
              <w:t>KIA8554</w:t>
            </w:r>
          </w:p>
        </w:tc>
        <w:tc>
          <w:tcPr>
            <w:tcW w:w="992" w:type="dxa"/>
          </w:tcPr>
          <w:p w14:paraId="0CFBA1A0" w14:textId="77777777" w:rsidR="00B473E2" w:rsidRDefault="00B473E2" w:rsidP="00B473E2">
            <w:pPr>
              <w:jc w:val="center"/>
              <w:rPr>
                <w:rFonts w:ascii="Times New Roman" w:hAnsi="Times New Roman"/>
                <w:sz w:val="16"/>
              </w:rPr>
            </w:pPr>
            <w:r>
              <w:rPr>
                <w:rFonts w:ascii="Times New Roman" w:hAnsi="Times New Roman"/>
                <w:sz w:val="16"/>
              </w:rPr>
              <w:t>249</w:t>
            </w:r>
          </w:p>
        </w:tc>
        <w:tc>
          <w:tcPr>
            <w:tcW w:w="1418" w:type="dxa"/>
          </w:tcPr>
          <w:p w14:paraId="2C743338" w14:textId="77777777" w:rsidR="00B473E2" w:rsidRDefault="00B473E2" w:rsidP="00B473E2">
            <w:pPr>
              <w:jc w:val="center"/>
            </w:pPr>
            <w:r w:rsidRPr="00EC3E49">
              <w:rPr>
                <w:rFonts w:ascii="Times New Roman" w:hAnsi="Times New Roman"/>
                <w:sz w:val="16"/>
              </w:rPr>
              <w:t>NPS</w:t>
            </w:r>
          </w:p>
        </w:tc>
        <w:tc>
          <w:tcPr>
            <w:tcW w:w="992" w:type="dxa"/>
          </w:tcPr>
          <w:p w14:paraId="00DDB8C0" w14:textId="77777777" w:rsidR="00B473E2" w:rsidRDefault="00B473E2" w:rsidP="00B473E2">
            <w:pPr>
              <w:jc w:val="center"/>
              <w:rPr>
                <w:rFonts w:ascii="Times New Roman" w:hAnsi="Times New Roman"/>
                <w:sz w:val="16"/>
              </w:rPr>
            </w:pPr>
            <w:r>
              <w:rPr>
                <w:rFonts w:ascii="Times New Roman" w:hAnsi="Times New Roman"/>
                <w:sz w:val="16"/>
              </w:rPr>
              <w:t>9235±50</w:t>
            </w:r>
          </w:p>
        </w:tc>
        <w:tc>
          <w:tcPr>
            <w:tcW w:w="709" w:type="dxa"/>
          </w:tcPr>
          <w:p w14:paraId="55054337"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45F067ED" w14:textId="77777777" w:rsidR="00B473E2" w:rsidRDefault="00B473E2" w:rsidP="00B473E2">
            <w:pPr>
              <w:jc w:val="center"/>
              <w:rPr>
                <w:rFonts w:ascii="Times New Roman" w:hAnsi="Times New Roman"/>
                <w:sz w:val="16"/>
              </w:rPr>
            </w:pPr>
            <w:r>
              <w:rPr>
                <w:rFonts w:ascii="Times New Roman" w:hAnsi="Times New Roman"/>
                <w:sz w:val="16"/>
              </w:rPr>
              <w:t>9868-10090</w:t>
            </w:r>
          </w:p>
        </w:tc>
        <w:tc>
          <w:tcPr>
            <w:tcW w:w="708" w:type="dxa"/>
          </w:tcPr>
          <w:p w14:paraId="32CFD75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A845807" w14:textId="77777777" w:rsidR="00B473E2" w:rsidRDefault="00B473E2" w:rsidP="00B473E2">
            <w:pPr>
              <w:jc w:val="center"/>
              <w:rPr>
                <w:rFonts w:ascii="Times New Roman" w:hAnsi="Times New Roman"/>
                <w:sz w:val="16"/>
              </w:rPr>
            </w:pPr>
            <w:r>
              <w:rPr>
                <w:rFonts w:ascii="Times New Roman" w:hAnsi="Times New Roman"/>
                <w:sz w:val="16"/>
              </w:rPr>
              <w:t>9955</w:t>
            </w:r>
          </w:p>
        </w:tc>
        <w:tc>
          <w:tcPr>
            <w:tcW w:w="1134" w:type="dxa"/>
          </w:tcPr>
          <w:p w14:paraId="7231EC51" w14:textId="77777777" w:rsidR="00B473E2" w:rsidRPr="003700B5" w:rsidRDefault="00B473E2" w:rsidP="00B473E2">
            <w:pPr>
              <w:rPr>
                <w:rFonts w:ascii="Times New Roman" w:hAnsi="Times New Roman"/>
                <w:sz w:val="16"/>
              </w:rPr>
            </w:pPr>
            <w:r>
              <w:rPr>
                <w:rFonts w:ascii="Times New Roman" w:hAnsi="Times New Roman"/>
                <w:sz w:val="16"/>
              </w:rPr>
              <w:t>Not used</w:t>
            </w:r>
          </w:p>
        </w:tc>
        <w:tc>
          <w:tcPr>
            <w:tcW w:w="2377" w:type="dxa"/>
          </w:tcPr>
          <w:p w14:paraId="0043CF39" w14:textId="77777777" w:rsidR="00B473E2" w:rsidRDefault="00B473E2" w:rsidP="00B473E2">
            <w:r w:rsidRPr="00146CE4">
              <w:rPr>
                <w:rFonts w:ascii="Times New Roman" w:hAnsi="Times New Roman"/>
                <w:noProof/>
                <w:sz w:val="16"/>
              </w:rPr>
              <w:t>Sarnthein et al. (2003)</w:t>
            </w:r>
          </w:p>
        </w:tc>
      </w:tr>
      <w:tr w:rsidR="00B473E2" w:rsidRPr="003700B5" w14:paraId="1A522594" w14:textId="77777777" w:rsidTr="00B473E2">
        <w:tc>
          <w:tcPr>
            <w:tcW w:w="817" w:type="dxa"/>
          </w:tcPr>
          <w:p w14:paraId="54CFFA7D" w14:textId="3EA1FB94"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4CF75FB9" w14:textId="339A0EBD"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4F1B693B" w14:textId="04F88448" w:rsidR="00B473E2" w:rsidRDefault="00B473E2" w:rsidP="00B473E2">
            <w:pPr>
              <w:jc w:val="center"/>
              <w:rPr>
                <w:rFonts w:ascii="Times New Roman" w:hAnsi="Times New Roman"/>
                <w:sz w:val="16"/>
              </w:rPr>
            </w:pPr>
            <w:r>
              <w:rPr>
                <w:rFonts w:ascii="Times New Roman" w:hAnsi="Times New Roman"/>
                <w:sz w:val="16"/>
              </w:rPr>
              <w:t>KIA9354</w:t>
            </w:r>
          </w:p>
        </w:tc>
        <w:tc>
          <w:tcPr>
            <w:tcW w:w="992" w:type="dxa"/>
          </w:tcPr>
          <w:p w14:paraId="59E7517F" w14:textId="77777777" w:rsidR="00B473E2" w:rsidRDefault="00B473E2" w:rsidP="00B473E2">
            <w:pPr>
              <w:jc w:val="center"/>
              <w:rPr>
                <w:rFonts w:ascii="Times New Roman" w:hAnsi="Times New Roman"/>
                <w:sz w:val="16"/>
              </w:rPr>
            </w:pPr>
            <w:r>
              <w:rPr>
                <w:rFonts w:ascii="Times New Roman" w:hAnsi="Times New Roman"/>
                <w:sz w:val="16"/>
              </w:rPr>
              <w:t>250</w:t>
            </w:r>
          </w:p>
        </w:tc>
        <w:tc>
          <w:tcPr>
            <w:tcW w:w="1418" w:type="dxa"/>
          </w:tcPr>
          <w:p w14:paraId="1A2E678E" w14:textId="77777777" w:rsidR="00B473E2" w:rsidRDefault="00B473E2" w:rsidP="00B473E2">
            <w:pPr>
              <w:jc w:val="center"/>
            </w:pPr>
            <w:r w:rsidRPr="00EC3E49">
              <w:rPr>
                <w:rFonts w:ascii="Times New Roman" w:hAnsi="Times New Roman"/>
                <w:sz w:val="16"/>
              </w:rPr>
              <w:t>NPS</w:t>
            </w:r>
          </w:p>
        </w:tc>
        <w:tc>
          <w:tcPr>
            <w:tcW w:w="992" w:type="dxa"/>
          </w:tcPr>
          <w:p w14:paraId="01477414" w14:textId="77777777" w:rsidR="00B473E2" w:rsidRDefault="00B473E2" w:rsidP="00B473E2">
            <w:pPr>
              <w:jc w:val="center"/>
              <w:rPr>
                <w:rFonts w:ascii="Times New Roman" w:hAnsi="Times New Roman"/>
                <w:sz w:val="16"/>
              </w:rPr>
            </w:pPr>
            <w:r>
              <w:rPr>
                <w:rFonts w:ascii="Times New Roman" w:hAnsi="Times New Roman"/>
                <w:sz w:val="16"/>
              </w:rPr>
              <w:t>9435±55</w:t>
            </w:r>
          </w:p>
        </w:tc>
        <w:tc>
          <w:tcPr>
            <w:tcW w:w="709" w:type="dxa"/>
          </w:tcPr>
          <w:p w14:paraId="2D3CCD4D"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109CD8FF" w14:textId="77777777" w:rsidR="00B473E2" w:rsidRDefault="00B473E2" w:rsidP="00B473E2">
            <w:pPr>
              <w:jc w:val="center"/>
              <w:rPr>
                <w:rFonts w:ascii="Times New Roman" w:hAnsi="Times New Roman"/>
                <w:sz w:val="16"/>
              </w:rPr>
            </w:pPr>
            <w:r>
              <w:rPr>
                <w:rFonts w:ascii="Times New Roman" w:hAnsi="Times New Roman"/>
                <w:sz w:val="16"/>
              </w:rPr>
              <w:t>10142-10255</w:t>
            </w:r>
          </w:p>
        </w:tc>
        <w:tc>
          <w:tcPr>
            <w:tcW w:w="708" w:type="dxa"/>
          </w:tcPr>
          <w:p w14:paraId="6C3D5B54"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8E59FEA" w14:textId="77777777" w:rsidR="00B473E2" w:rsidRDefault="00B473E2" w:rsidP="00B473E2">
            <w:pPr>
              <w:jc w:val="center"/>
              <w:rPr>
                <w:rFonts w:ascii="Times New Roman" w:hAnsi="Times New Roman"/>
                <w:sz w:val="16"/>
              </w:rPr>
            </w:pPr>
            <w:r>
              <w:rPr>
                <w:rFonts w:ascii="Times New Roman" w:hAnsi="Times New Roman"/>
                <w:sz w:val="16"/>
              </w:rPr>
              <w:t>10203</w:t>
            </w:r>
          </w:p>
        </w:tc>
        <w:tc>
          <w:tcPr>
            <w:tcW w:w="1134" w:type="dxa"/>
          </w:tcPr>
          <w:p w14:paraId="6C348F93" w14:textId="77777777" w:rsidR="00B473E2" w:rsidRPr="003700B5" w:rsidRDefault="00B473E2" w:rsidP="00B473E2">
            <w:pPr>
              <w:rPr>
                <w:rFonts w:ascii="Times New Roman" w:hAnsi="Times New Roman"/>
                <w:sz w:val="16"/>
              </w:rPr>
            </w:pPr>
          </w:p>
        </w:tc>
        <w:tc>
          <w:tcPr>
            <w:tcW w:w="2377" w:type="dxa"/>
          </w:tcPr>
          <w:p w14:paraId="3774E3C1" w14:textId="77777777" w:rsidR="00B473E2" w:rsidRDefault="00B473E2" w:rsidP="00B473E2">
            <w:r w:rsidRPr="00146CE4">
              <w:rPr>
                <w:rFonts w:ascii="Times New Roman" w:hAnsi="Times New Roman"/>
                <w:noProof/>
                <w:sz w:val="16"/>
              </w:rPr>
              <w:t>Sarnthein et al. (2003)</w:t>
            </w:r>
          </w:p>
        </w:tc>
      </w:tr>
      <w:tr w:rsidR="00B473E2" w:rsidRPr="003700B5" w14:paraId="0194A821" w14:textId="77777777" w:rsidTr="00B473E2">
        <w:tc>
          <w:tcPr>
            <w:tcW w:w="817" w:type="dxa"/>
          </w:tcPr>
          <w:p w14:paraId="4D6880FC" w14:textId="673D2FC9"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71228333" w14:textId="383433E4"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5C7856A9" w14:textId="4920246F" w:rsidR="00B473E2" w:rsidRDefault="00B473E2" w:rsidP="00B473E2">
            <w:pPr>
              <w:jc w:val="center"/>
              <w:rPr>
                <w:rFonts w:ascii="Times New Roman" w:hAnsi="Times New Roman"/>
                <w:sz w:val="16"/>
              </w:rPr>
            </w:pPr>
            <w:r>
              <w:rPr>
                <w:rFonts w:ascii="Times New Roman" w:hAnsi="Times New Roman"/>
                <w:sz w:val="16"/>
              </w:rPr>
              <w:t>KIA7657</w:t>
            </w:r>
          </w:p>
        </w:tc>
        <w:tc>
          <w:tcPr>
            <w:tcW w:w="992" w:type="dxa"/>
          </w:tcPr>
          <w:p w14:paraId="41814D1A" w14:textId="77777777" w:rsidR="00B473E2" w:rsidRDefault="00B473E2" w:rsidP="00B473E2">
            <w:pPr>
              <w:jc w:val="center"/>
              <w:rPr>
                <w:rFonts w:ascii="Times New Roman" w:hAnsi="Times New Roman"/>
                <w:sz w:val="16"/>
              </w:rPr>
            </w:pPr>
            <w:r>
              <w:rPr>
                <w:rFonts w:ascii="Times New Roman" w:hAnsi="Times New Roman"/>
                <w:sz w:val="16"/>
              </w:rPr>
              <w:t>315</w:t>
            </w:r>
          </w:p>
        </w:tc>
        <w:tc>
          <w:tcPr>
            <w:tcW w:w="1418" w:type="dxa"/>
          </w:tcPr>
          <w:p w14:paraId="1877C2C7" w14:textId="77777777" w:rsidR="00B473E2" w:rsidRDefault="00B473E2" w:rsidP="00B473E2">
            <w:pPr>
              <w:jc w:val="center"/>
            </w:pPr>
            <w:r w:rsidRPr="00EC3E49">
              <w:rPr>
                <w:rFonts w:ascii="Times New Roman" w:hAnsi="Times New Roman"/>
                <w:sz w:val="16"/>
              </w:rPr>
              <w:t>NPS</w:t>
            </w:r>
          </w:p>
        </w:tc>
        <w:tc>
          <w:tcPr>
            <w:tcW w:w="992" w:type="dxa"/>
          </w:tcPr>
          <w:p w14:paraId="45780816" w14:textId="77777777" w:rsidR="00B473E2" w:rsidRDefault="00B473E2" w:rsidP="00B473E2">
            <w:pPr>
              <w:jc w:val="center"/>
              <w:rPr>
                <w:rFonts w:ascii="Times New Roman" w:hAnsi="Times New Roman"/>
                <w:sz w:val="16"/>
              </w:rPr>
            </w:pPr>
            <w:r>
              <w:rPr>
                <w:rFonts w:ascii="Times New Roman" w:hAnsi="Times New Roman"/>
                <w:sz w:val="16"/>
              </w:rPr>
              <w:t>10980±70</w:t>
            </w:r>
          </w:p>
        </w:tc>
        <w:tc>
          <w:tcPr>
            <w:tcW w:w="709" w:type="dxa"/>
          </w:tcPr>
          <w:p w14:paraId="28DB0BE3" w14:textId="77777777" w:rsidR="00B473E2" w:rsidRPr="003700B5" w:rsidRDefault="00B473E2" w:rsidP="00B473E2">
            <w:pPr>
              <w:jc w:val="center"/>
              <w:rPr>
                <w:rFonts w:ascii="Times New Roman" w:hAnsi="Times New Roman"/>
                <w:sz w:val="16"/>
              </w:rPr>
            </w:pPr>
            <w:r>
              <w:rPr>
                <w:rFonts w:ascii="Times New Roman" w:hAnsi="Times New Roman"/>
                <w:sz w:val="16"/>
              </w:rPr>
              <w:t>200±50</w:t>
            </w:r>
          </w:p>
        </w:tc>
        <w:tc>
          <w:tcPr>
            <w:tcW w:w="1134" w:type="dxa"/>
          </w:tcPr>
          <w:p w14:paraId="7663B969" w14:textId="77777777" w:rsidR="00B473E2" w:rsidRDefault="00B473E2" w:rsidP="00B473E2">
            <w:pPr>
              <w:jc w:val="center"/>
              <w:rPr>
                <w:rFonts w:ascii="Times New Roman" w:hAnsi="Times New Roman"/>
                <w:sz w:val="16"/>
              </w:rPr>
            </w:pPr>
            <w:r>
              <w:rPr>
                <w:rFonts w:ascii="Times New Roman" w:hAnsi="Times New Roman"/>
                <w:sz w:val="16"/>
              </w:rPr>
              <w:t>11993-12351</w:t>
            </w:r>
          </w:p>
        </w:tc>
        <w:tc>
          <w:tcPr>
            <w:tcW w:w="708" w:type="dxa"/>
          </w:tcPr>
          <w:p w14:paraId="6ACCE8F4"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211C390" w14:textId="77777777" w:rsidR="00B473E2" w:rsidRDefault="00B473E2" w:rsidP="00B473E2">
            <w:pPr>
              <w:jc w:val="center"/>
              <w:rPr>
                <w:rFonts w:ascii="Times New Roman" w:hAnsi="Times New Roman"/>
                <w:sz w:val="16"/>
              </w:rPr>
            </w:pPr>
            <w:r>
              <w:rPr>
                <w:rFonts w:ascii="Times New Roman" w:hAnsi="Times New Roman"/>
                <w:sz w:val="16"/>
              </w:rPr>
              <w:t>12163</w:t>
            </w:r>
          </w:p>
        </w:tc>
        <w:tc>
          <w:tcPr>
            <w:tcW w:w="1134" w:type="dxa"/>
          </w:tcPr>
          <w:p w14:paraId="0E884CF3" w14:textId="77777777" w:rsidR="00B473E2" w:rsidRPr="003700B5" w:rsidRDefault="00B473E2" w:rsidP="00B473E2">
            <w:pPr>
              <w:rPr>
                <w:rFonts w:ascii="Times New Roman" w:hAnsi="Times New Roman"/>
                <w:sz w:val="16"/>
              </w:rPr>
            </w:pPr>
          </w:p>
        </w:tc>
        <w:tc>
          <w:tcPr>
            <w:tcW w:w="2377" w:type="dxa"/>
          </w:tcPr>
          <w:p w14:paraId="1DFCAD64" w14:textId="77777777" w:rsidR="00B473E2" w:rsidRDefault="00B473E2" w:rsidP="00B473E2">
            <w:r w:rsidRPr="00146CE4">
              <w:rPr>
                <w:rFonts w:ascii="Times New Roman" w:hAnsi="Times New Roman"/>
                <w:noProof/>
                <w:sz w:val="16"/>
              </w:rPr>
              <w:t>Sarnthein et al. (2003)</w:t>
            </w:r>
          </w:p>
        </w:tc>
      </w:tr>
      <w:tr w:rsidR="00B473E2" w:rsidRPr="003700B5" w14:paraId="44C70DA6" w14:textId="77777777" w:rsidTr="00B473E2">
        <w:tc>
          <w:tcPr>
            <w:tcW w:w="817" w:type="dxa"/>
          </w:tcPr>
          <w:p w14:paraId="6C6A9B5E" w14:textId="315F15C0"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0A2730D8" w14:textId="45B77364"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3F02A273" w14:textId="5410234D" w:rsidR="00B473E2" w:rsidRDefault="00B473E2" w:rsidP="00B473E2">
            <w:pPr>
              <w:jc w:val="center"/>
              <w:rPr>
                <w:rFonts w:ascii="Times New Roman" w:hAnsi="Times New Roman"/>
                <w:sz w:val="16"/>
              </w:rPr>
            </w:pPr>
            <w:r>
              <w:rPr>
                <w:rFonts w:ascii="Times New Roman" w:hAnsi="Times New Roman"/>
                <w:sz w:val="16"/>
              </w:rPr>
              <w:t>KIA7659</w:t>
            </w:r>
          </w:p>
        </w:tc>
        <w:tc>
          <w:tcPr>
            <w:tcW w:w="992" w:type="dxa"/>
          </w:tcPr>
          <w:p w14:paraId="3559D7D8" w14:textId="77777777" w:rsidR="00B473E2" w:rsidRDefault="00B473E2" w:rsidP="00B473E2">
            <w:pPr>
              <w:jc w:val="center"/>
              <w:rPr>
                <w:rFonts w:ascii="Times New Roman" w:hAnsi="Times New Roman"/>
                <w:sz w:val="16"/>
              </w:rPr>
            </w:pPr>
            <w:r>
              <w:rPr>
                <w:rFonts w:ascii="Times New Roman" w:hAnsi="Times New Roman"/>
                <w:sz w:val="16"/>
              </w:rPr>
              <w:t>355</w:t>
            </w:r>
          </w:p>
        </w:tc>
        <w:tc>
          <w:tcPr>
            <w:tcW w:w="1418" w:type="dxa"/>
          </w:tcPr>
          <w:p w14:paraId="52BA5554" w14:textId="77777777" w:rsidR="00B473E2" w:rsidRDefault="00B473E2" w:rsidP="00B473E2">
            <w:pPr>
              <w:jc w:val="center"/>
            </w:pPr>
            <w:r w:rsidRPr="00EC3E49">
              <w:rPr>
                <w:rFonts w:ascii="Times New Roman" w:hAnsi="Times New Roman"/>
                <w:sz w:val="16"/>
              </w:rPr>
              <w:t>NPS</w:t>
            </w:r>
          </w:p>
        </w:tc>
        <w:tc>
          <w:tcPr>
            <w:tcW w:w="992" w:type="dxa"/>
          </w:tcPr>
          <w:p w14:paraId="51686BE1" w14:textId="77777777" w:rsidR="00B473E2" w:rsidRDefault="00B473E2" w:rsidP="00B473E2">
            <w:pPr>
              <w:jc w:val="center"/>
              <w:rPr>
                <w:rFonts w:ascii="Times New Roman" w:hAnsi="Times New Roman"/>
                <w:sz w:val="16"/>
              </w:rPr>
            </w:pPr>
            <w:r>
              <w:rPr>
                <w:rFonts w:ascii="Times New Roman" w:hAnsi="Times New Roman"/>
                <w:sz w:val="16"/>
              </w:rPr>
              <w:t>12010±55</w:t>
            </w:r>
          </w:p>
        </w:tc>
        <w:tc>
          <w:tcPr>
            <w:tcW w:w="709" w:type="dxa"/>
          </w:tcPr>
          <w:p w14:paraId="2DFF73F3"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3C10099E" w14:textId="77777777" w:rsidR="00B473E2" w:rsidRDefault="00B473E2" w:rsidP="00B473E2">
            <w:pPr>
              <w:jc w:val="center"/>
              <w:rPr>
                <w:rFonts w:ascii="Times New Roman" w:hAnsi="Times New Roman"/>
                <w:sz w:val="16"/>
              </w:rPr>
            </w:pPr>
            <w:r>
              <w:rPr>
                <w:rFonts w:ascii="Times New Roman" w:hAnsi="Times New Roman"/>
                <w:sz w:val="16"/>
              </w:rPr>
              <w:t>13370-13508</w:t>
            </w:r>
          </w:p>
        </w:tc>
        <w:tc>
          <w:tcPr>
            <w:tcW w:w="708" w:type="dxa"/>
          </w:tcPr>
          <w:p w14:paraId="4E4DD228"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A84279E" w14:textId="77777777" w:rsidR="00B473E2" w:rsidRDefault="00B473E2" w:rsidP="00B473E2">
            <w:pPr>
              <w:jc w:val="center"/>
              <w:rPr>
                <w:rFonts w:ascii="Times New Roman" w:hAnsi="Times New Roman"/>
                <w:sz w:val="16"/>
              </w:rPr>
            </w:pPr>
            <w:r>
              <w:rPr>
                <w:rFonts w:ascii="Times New Roman" w:hAnsi="Times New Roman"/>
                <w:sz w:val="16"/>
              </w:rPr>
              <w:t>13444</w:t>
            </w:r>
          </w:p>
        </w:tc>
        <w:tc>
          <w:tcPr>
            <w:tcW w:w="1134" w:type="dxa"/>
          </w:tcPr>
          <w:p w14:paraId="5AF09F21" w14:textId="77777777" w:rsidR="00B473E2" w:rsidRPr="003700B5" w:rsidRDefault="00B473E2" w:rsidP="00B473E2">
            <w:pPr>
              <w:rPr>
                <w:rFonts w:ascii="Times New Roman" w:hAnsi="Times New Roman"/>
                <w:sz w:val="16"/>
              </w:rPr>
            </w:pPr>
          </w:p>
        </w:tc>
        <w:tc>
          <w:tcPr>
            <w:tcW w:w="2377" w:type="dxa"/>
          </w:tcPr>
          <w:p w14:paraId="5C15A0CF" w14:textId="77777777" w:rsidR="00B473E2" w:rsidRDefault="00B473E2" w:rsidP="00B473E2">
            <w:r w:rsidRPr="00146CE4">
              <w:rPr>
                <w:rFonts w:ascii="Times New Roman" w:hAnsi="Times New Roman"/>
                <w:noProof/>
                <w:sz w:val="16"/>
              </w:rPr>
              <w:t>Sarnthein et al. (2003)</w:t>
            </w:r>
          </w:p>
        </w:tc>
      </w:tr>
      <w:tr w:rsidR="00B473E2" w:rsidRPr="003700B5" w14:paraId="08AC1255" w14:textId="77777777" w:rsidTr="00B473E2">
        <w:tc>
          <w:tcPr>
            <w:tcW w:w="817" w:type="dxa"/>
          </w:tcPr>
          <w:p w14:paraId="71CB25DA" w14:textId="27D23786" w:rsidR="00B473E2" w:rsidRDefault="00B473E2" w:rsidP="00B473E2">
            <w:pPr>
              <w:jc w:val="center"/>
              <w:rPr>
                <w:rFonts w:ascii="Times New Roman" w:hAnsi="Times New Roman"/>
                <w:sz w:val="16"/>
              </w:rPr>
            </w:pPr>
            <w:r w:rsidRPr="00EA4896">
              <w:rPr>
                <w:rFonts w:ascii="Times New Roman" w:hAnsi="Times New Roman"/>
                <w:sz w:val="16"/>
              </w:rPr>
              <w:t>19</w:t>
            </w:r>
          </w:p>
        </w:tc>
        <w:tc>
          <w:tcPr>
            <w:tcW w:w="1276" w:type="dxa"/>
          </w:tcPr>
          <w:p w14:paraId="6361C60A" w14:textId="29D29AB2" w:rsidR="00B473E2" w:rsidRDefault="00B473E2" w:rsidP="00B473E2">
            <w:pPr>
              <w:jc w:val="center"/>
              <w:rPr>
                <w:rFonts w:ascii="Times New Roman" w:hAnsi="Times New Roman"/>
                <w:sz w:val="16"/>
              </w:rPr>
            </w:pPr>
            <w:r w:rsidRPr="008966C2">
              <w:rPr>
                <w:rFonts w:ascii="Times New Roman" w:hAnsi="Times New Roman"/>
                <w:sz w:val="16"/>
              </w:rPr>
              <w:t>M23258</w:t>
            </w:r>
          </w:p>
        </w:tc>
        <w:tc>
          <w:tcPr>
            <w:tcW w:w="1276" w:type="dxa"/>
          </w:tcPr>
          <w:p w14:paraId="23637B17" w14:textId="1C898937" w:rsidR="00B473E2" w:rsidRDefault="00B473E2" w:rsidP="00B473E2">
            <w:pPr>
              <w:jc w:val="center"/>
              <w:rPr>
                <w:rFonts w:ascii="Times New Roman" w:hAnsi="Times New Roman"/>
                <w:sz w:val="16"/>
              </w:rPr>
            </w:pPr>
            <w:r>
              <w:rPr>
                <w:rFonts w:ascii="Times New Roman" w:hAnsi="Times New Roman"/>
                <w:sz w:val="16"/>
              </w:rPr>
              <w:t>KIA9354</w:t>
            </w:r>
          </w:p>
        </w:tc>
        <w:tc>
          <w:tcPr>
            <w:tcW w:w="992" w:type="dxa"/>
          </w:tcPr>
          <w:p w14:paraId="55AF1E55" w14:textId="77777777" w:rsidR="00B473E2" w:rsidRDefault="00B473E2" w:rsidP="00B473E2">
            <w:pPr>
              <w:jc w:val="center"/>
              <w:rPr>
                <w:rFonts w:ascii="Times New Roman" w:hAnsi="Times New Roman"/>
                <w:sz w:val="16"/>
              </w:rPr>
            </w:pPr>
            <w:r>
              <w:rPr>
                <w:rFonts w:ascii="Times New Roman" w:hAnsi="Times New Roman"/>
                <w:sz w:val="16"/>
              </w:rPr>
              <w:t>394</w:t>
            </w:r>
          </w:p>
        </w:tc>
        <w:tc>
          <w:tcPr>
            <w:tcW w:w="1418" w:type="dxa"/>
          </w:tcPr>
          <w:p w14:paraId="3A2B98D1" w14:textId="77777777" w:rsidR="00B473E2" w:rsidRDefault="00B473E2" w:rsidP="00B473E2">
            <w:pPr>
              <w:jc w:val="center"/>
            </w:pPr>
            <w:r w:rsidRPr="00EC3E49">
              <w:rPr>
                <w:rFonts w:ascii="Times New Roman" w:hAnsi="Times New Roman"/>
                <w:sz w:val="16"/>
              </w:rPr>
              <w:t>NPS</w:t>
            </w:r>
          </w:p>
        </w:tc>
        <w:tc>
          <w:tcPr>
            <w:tcW w:w="992" w:type="dxa"/>
          </w:tcPr>
          <w:p w14:paraId="35926005" w14:textId="77777777" w:rsidR="00B473E2" w:rsidRDefault="00B473E2" w:rsidP="00B473E2">
            <w:pPr>
              <w:jc w:val="center"/>
              <w:rPr>
                <w:rFonts w:ascii="Times New Roman" w:hAnsi="Times New Roman"/>
                <w:sz w:val="16"/>
              </w:rPr>
            </w:pPr>
            <w:r>
              <w:rPr>
                <w:rFonts w:ascii="Times New Roman" w:hAnsi="Times New Roman"/>
                <w:sz w:val="16"/>
              </w:rPr>
              <w:t>12390±60</w:t>
            </w:r>
          </w:p>
        </w:tc>
        <w:tc>
          <w:tcPr>
            <w:tcW w:w="709" w:type="dxa"/>
          </w:tcPr>
          <w:p w14:paraId="4B7A6E57" w14:textId="77777777" w:rsidR="00B473E2" w:rsidRPr="003700B5" w:rsidRDefault="00B473E2" w:rsidP="00B473E2">
            <w:pPr>
              <w:jc w:val="center"/>
              <w:rPr>
                <w:rFonts w:ascii="Times New Roman" w:hAnsi="Times New Roman"/>
                <w:sz w:val="16"/>
              </w:rPr>
            </w:pPr>
            <w:r>
              <w:rPr>
                <w:rFonts w:ascii="Times New Roman" w:hAnsi="Times New Roman"/>
                <w:sz w:val="16"/>
              </w:rPr>
              <w:t>71±21</w:t>
            </w:r>
          </w:p>
        </w:tc>
        <w:tc>
          <w:tcPr>
            <w:tcW w:w="1134" w:type="dxa"/>
          </w:tcPr>
          <w:p w14:paraId="32E7E73B" w14:textId="77777777" w:rsidR="00B473E2" w:rsidRDefault="00B473E2" w:rsidP="00B473E2">
            <w:pPr>
              <w:jc w:val="center"/>
              <w:rPr>
                <w:rFonts w:ascii="Times New Roman" w:hAnsi="Times New Roman"/>
                <w:sz w:val="16"/>
              </w:rPr>
            </w:pPr>
            <w:r>
              <w:rPr>
                <w:rFonts w:ascii="Times New Roman" w:hAnsi="Times New Roman"/>
                <w:sz w:val="16"/>
              </w:rPr>
              <w:t>13702-13881</w:t>
            </w:r>
          </w:p>
        </w:tc>
        <w:tc>
          <w:tcPr>
            <w:tcW w:w="708" w:type="dxa"/>
          </w:tcPr>
          <w:p w14:paraId="059EA44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2118D44" w14:textId="77777777" w:rsidR="00B473E2" w:rsidRDefault="00B473E2" w:rsidP="00B473E2">
            <w:pPr>
              <w:jc w:val="center"/>
              <w:rPr>
                <w:rFonts w:ascii="Times New Roman" w:hAnsi="Times New Roman"/>
                <w:sz w:val="16"/>
              </w:rPr>
            </w:pPr>
            <w:r>
              <w:rPr>
                <w:rFonts w:ascii="Times New Roman" w:hAnsi="Times New Roman"/>
                <w:sz w:val="16"/>
              </w:rPr>
              <w:t>13790</w:t>
            </w:r>
          </w:p>
        </w:tc>
        <w:tc>
          <w:tcPr>
            <w:tcW w:w="1134" w:type="dxa"/>
          </w:tcPr>
          <w:p w14:paraId="66653022" w14:textId="77777777" w:rsidR="00B473E2" w:rsidRPr="003700B5" w:rsidRDefault="00B473E2" w:rsidP="00B473E2">
            <w:pPr>
              <w:rPr>
                <w:rFonts w:ascii="Times New Roman" w:hAnsi="Times New Roman"/>
                <w:sz w:val="16"/>
              </w:rPr>
            </w:pPr>
          </w:p>
        </w:tc>
        <w:tc>
          <w:tcPr>
            <w:tcW w:w="2377" w:type="dxa"/>
          </w:tcPr>
          <w:p w14:paraId="52F47EAA" w14:textId="77777777" w:rsidR="00B473E2" w:rsidRDefault="00B473E2" w:rsidP="00B473E2">
            <w:r w:rsidRPr="00146CE4">
              <w:rPr>
                <w:rFonts w:ascii="Times New Roman" w:hAnsi="Times New Roman"/>
                <w:noProof/>
                <w:sz w:val="16"/>
              </w:rPr>
              <w:t>Sarnthein et al. (2003)</w:t>
            </w:r>
          </w:p>
        </w:tc>
      </w:tr>
      <w:tr w:rsidR="00B473E2" w:rsidRPr="003700B5" w14:paraId="1394C278" w14:textId="77777777" w:rsidTr="00B473E2">
        <w:tc>
          <w:tcPr>
            <w:tcW w:w="817" w:type="dxa"/>
          </w:tcPr>
          <w:p w14:paraId="2DB0005B" w14:textId="77777777" w:rsidR="00B473E2" w:rsidRDefault="00B473E2" w:rsidP="00B473E2">
            <w:pPr>
              <w:jc w:val="center"/>
              <w:rPr>
                <w:rFonts w:ascii="Times New Roman" w:hAnsi="Times New Roman"/>
                <w:sz w:val="16"/>
              </w:rPr>
            </w:pPr>
          </w:p>
        </w:tc>
        <w:tc>
          <w:tcPr>
            <w:tcW w:w="1276" w:type="dxa"/>
          </w:tcPr>
          <w:p w14:paraId="04C23900" w14:textId="77777777" w:rsidR="00B473E2" w:rsidRDefault="00B473E2" w:rsidP="00B473E2">
            <w:pPr>
              <w:jc w:val="center"/>
              <w:rPr>
                <w:rFonts w:ascii="Times New Roman" w:hAnsi="Times New Roman"/>
                <w:sz w:val="16"/>
              </w:rPr>
            </w:pPr>
          </w:p>
        </w:tc>
        <w:tc>
          <w:tcPr>
            <w:tcW w:w="1276" w:type="dxa"/>
          </w:tcPr>
          <w:p w14:paraId="4C4800CC" w14:textId="38F75D47" w:rsidR="00B473E2" w:rsidRDefault="00B473E2" w:rsidP="00B473E2">
            <w:pPr>
              <w:jc w:val="center"/>
              <w:rPr>
                <w:rFonts w:ascii="Times New Roman" w:hAnsi="Times New Roman"/>
                <w:sz w:val="16"/>
              </w:rPr>
            </w:pPr>
          </w:p>
        </w:tc>
        <w:tc>
          <w:tcPr>
            <w:tcW w:w="992" w:type="dxa"/>
          </w:tcPr>
          <w:p w14:paraId="7AB9DFEB" w14:textId="77777777" w:rsidR="00B473E2" w:rsidRDefault="00B473E2" w:rsidP="00B473E2">
            <w:pPr>
              <w:jc w:val="center"/>
              <w:rPr>
                <w:rFonts w:ascii="Times New Roman" w:hAnsi="Times New Roman"/>
                <w:sz w:val="16"/>
              </w:rPr>
            </w:pPr>
          </w:p>
        </w:tc>
        <w:tc>
          <w:tcPr>
            <w:tcW w:w="1418" w:type="dxa"/>
          </w:tcPr>
          <w:p w14:paraId="47D028D1" w14:textId="77777777" w:rsidR="00B473E2" w:rsidRDefault="00B473E2" w:rsidP="00B473E2">
            <w:pPr>
              <w:jc w:val="center"/>
              <w:rPr>
                <w:rFonts w:ascii="Times New Roman" w:hAnsi="Times New Roman"/>
                <w:sz w:val="16"/>
              </w:rPr>
            </w:pPr>
          </w:p>
        </w:tc>
        <w:tc>
          <w:tcPr>
            <w:tcW w:w="992" w:type="dxa"/>
          </w:tcPr>
          <w:p w14:paraId="17BAB544" w14:textId="77777777" w:rsidR="00B473E2" w:rsidRDefault="00B473E2" w:rsidP="00B473E2">
            <w:pPr>
              <w:jc w:val="center"/>
              <w:rPr>
                <w:rFonts w:ascii="Times New Roman" w:hAnsi="Times New Roman"/>
                <w:sz w:val="16"/>
              </w:rPr>
            </w:pPr>
          </w:p>
        </w:tc>
        <w:tc>
          <w:tcPr>
            <w:tcW w:w="709" w:type="dxa"/>
          </w:tcPr>
          <w:p w14:paraId="70C8B549" w14:textId="77777777" w:rsidR="00B473E2" w:rsidRPr="003700B5" w:rsidRDefault="00B473E2" w:rsidP="00B473E2">
            <w:pPr>
              <w:jc w:val="center"/>
              <w:rPr>
                <w:rFonts w:ascii="Times New Roman" w:hAnsi="Times New Roman"/>
                <w:sz w:val="16"/>
              </w:rPr>
            </w:pPr>
          </w:p>
        </w:tc>
        <w:tc>
          <w:tcPr>
            <w:tcW w:w="1134" w:type="dxa"/>
          </w:tcPr>
          <w:p w14:paraId="5EDFAB93" w14:textId="77777777" w:rsidR="00B473E2" w:rsidRDefault="00B473E2" w:rsidP="00B473E2">
            <w:pPr>
              <w:jc w:val="center"/>
              <w:rPr>
                <w:rFonts w:ascii="Times New Roman" w:hAnsi="Times New Roman"/>
                <w:sz w:val="16"/>
              </w:rPr>
            </w:pPr>
          </w:p>
        </w:tc>
        <w:tc>
          <w:tcPr>
            <w:tcW w:w="708" w:type="dxa"/>
          </w:tcPr>
          <w:p w14:paraId="45C6228F" w14:textId="77777777" w:rsidR="00B473E2" w:rsidRDefault="00B473E2" w:rsidP="00B473E2">
            <w:pPr>
              <w:jc w:val="center"/>
              <w:rPr>
                <w:rFonts w:ascii="Times New Roman" w:hAnsi="Times New Roman"/>
                <w:sz w:val="16"/>
              </w:rPr>
            </w:pPr>
          </w:p>
        </w:tc>
        <w:tc>
          <w:tcPr>
            <w:tcW w:w="1134" w:type="dxa"/>
          </w:tcPr>
          <w:p w14:paraId="5D28A0F6" w14:textId="77777777" w:rsidR="00B473E2" w:rsidRDefault="00B473E2" w:rsidP="00B473E2">
            <w:pPr>
              <w:jc w:val="center"/>
              <w:rPr>
                <w:rFonts w:ascii="Times New Roman" w:hAnsi="Times New Roman"/>
                <w:sz w:val="16"/>
              </w:rPr>
            </w:pPr>
          </w:p>
        </w:tc>
        <w:tc>
          <w:tcPr>
            <w:tcW w:w="1134" w:type="dxa"/>
          </w:tcPr>
          <w:p w14:paraId="7AB3F579" w14:textId="77777777" w:rsidR="00B473E2" w:rsidRPr="003700B5" w:rsidRDefault="00B473E2" w:rsidP="00B473E2">
            <w:pPr>
              <w:rPr>
                <w:rFonts w:ascii="Times New Roman" w:hAnsi="Times New Roman"/>
                <w:sz w:val="16"/>
              </w:rPr>
            </w:pPr>
          </w:p>
        </w:tc>
        <w:tc>
          <w:tcPr>
            <w:tcW w:w="2377" w:type="dxa"/>
          </w:tcPr>
          <w:p w14:paraId="64DD29AD" w14:textId="77777777" w:rsidR="00B473E2" w:rsidRPr="00341C3D" w:rsidRDefault="00B473E2" w:rsidP="00B473E2">
            <w:pPr>
              <w:rPr>
                <w:rFonts w:ascii="Times New Roman" w:hAnsi="Times New Roman"/>
                <w:sz w:val="16"/>
              </w:rPr>
            </w:pPr>
          </w:p>
        </w:tc>
      </w:tr>
      <w:tr w:rsidR="00B473E2" w:rsidRPr="003700B5" w14:paraId="6EBE7AED" w14:textId="77777777" w:rsidTr="00B473E2">
        <w:tc>
          <w:tcPr>
            <w:tcW w:w="817" w:type="dxa"/>
          </w:tcPr>
          <w:p w14:paraId="2E9A956E" w14:textId="46A8E22D" w:rsidR="00B473E2" w:rsidRDefault="00B473E2" w:rsidP="00B473E2">
            <w:pPr>
              <w:jc w:val="center"/>
              <w:rPr>
                <w:rFonts w:ascii="Times New Roman" w:hAnsi="Times New Roman"/>
                <w:sz w:val="16"/>
              </w:rPr>
            </w:pPr>
            <w:r>
              <w:rPr>
                <w:rFonts w:ascii="Times New Roman" w:hAnsi="Times New Roman"/>
                <w:sz w:val="16"/>
              </w:rPr>
              <w:t>16</w:t>
            </w:r>
          </w:p>
        </w:tc>
        <w:tc>
          <w:tcPr>
            <w:tcW w:w="1276" w:type="dxa"/>
          </w:tcPr>
          <w:p w14:paraId="775253F7" w14:textId="0F857090"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4CF5294B" w14:textId="2A115E10" w:rsidR="00B473E2" w:rsidRDefault="00B473E2" w:rsidP="00B473E2">
            <w:pPr>
              <w:jc w:val="center"/>
              <w:rPr>
                <w:rFonts w:ascii="Times New Roman" w:hAnsi="Times New Roman"/>
                <w:sz w:val="16"/>
              </w:rPr>
            </w:pPr>
          </w:p>
        </w:tc>
        <w:tc>
          <w:tcPr>
            <w:tcW w:w="992" w:type="dxa"/>
          </w:tcPr>
          <w:p w14:paraId="0AE553AF" w14:textId="77777777" w:rsidR="00B473E2" w:rsidRDefault="00B473E2" w:rsidP="00B473E2">
            <w:pPr>
              <w:jc w:val="center"/>
              <w:rPr>
                <w:rFonts w:ascii="Times New Roman" w:hAnsi="Times New Roman"/>
                <w:sz w:val="16"/>
              </w:rPr>
            </w:pPr>
            <w:r>
              <w:rPr>
                <w:rFonts w:ascii="Times New Roman" w:hAnsi="Times New Roman"/>
                <w:sz w:val="16"/>
              </w:rPr>
              <w:t>34.5</w:t>
            </w:r>
          </w:p>
        </w:tc>
        <w:tc>
          <w:tcPr>
            <w:tcW w:w="1418" w:type="dxa"/>
          </w:tcPr>
          <w:p w14:paraId="1AC80990" w14:textId="77777777" w:rsidR="00B473E2" w:rsidRDefault="00B473E2" w:rsidP="00B473E2">
            <w:r>
              <w:rPr>
                <w:rFonts w:ascii="Times New Roman" w:hAnsi="Times New Roman"/>
                <w:sz w:val="16"/>
              </w:rPr>
              <w:t>Vedde ash - base</w:t>
            </w:r>
          </w:p>
        </w:tc>
        <w:tc>
          <w:tcPr>
            <w:tcW w:w="992" w:type="dxa"/>
          </w:tcPr>
          <w:p w14:paraId="07239A81" w14:textId="77777777" w:rsidR="00B473E2" w:rsidRDefault="00B473E2" w:rsidP="00B473E2">
            <w:pPr>
              <w:jc w:val="center"/>
              <w:rPr>
                <w:rFonts w:ascii="Times New Roman" w:hAnsi="Times New Roman"/>
                <w:sz w:val="16"/>
              </w:rPr>
            </w:pPr>
          </w:p>
        </w:tc>
        <w:tc>
          <w:tcPr>
            <w:tcW w:w="709" w:type="dxa"/>
          </w:tcPr>
          <w:p w14:paraId="7BEAFB62" w14:textId="77777777" w:rsidR="00B473E2" w:rsidRPr="003700B5" w:rsidRDefault="00B473E2" w:rsidP="00B473E2">
            <w:pPr>
              <w:jc w:val="center"/>
              <w:rPr>
                <w:rFonts w:ascii="Times New Roman" w:hAnsi="Times New Roman"/>
                <w:sz w:val="16"/>
              </w:rPr>
            </w:pPr>
          </w:p>
        </w:tc>
        <w:tc>
          <w:tcPr>
            <w:tcW w:w="1134" w:type="dxa"/>
          </w:tcPr>
          <w:p w14:paraId="00BAEB79" w14:textId="77777777" w:rsidR="00B473E2" w:rsidRDefault="00B473E2" w:rsidP="00B473E2">
            <w:pPr>
              <w:jc w:val="center"/>
              <w:rPr>
                <w:rFonts w:ascii="Times New Roman" w:hAnsi="Times New Roman"/>
                <w:sz w:val="16"/>
              </w:rPr>
            </w:pPr>
          </w:p>
        </w:tc>
        <w:tc>
          <w:tcPr>
            <w:tcW w:w="708" w:type="dxa"/>
          </w:tcPr>
          <w:p w14:paraId="1DE820A7" w14:textId="77777777" w:rsidR="00B473E2" w:rsidRDefault="00B473E2" w:rsidP="00B473E2">
            <w:pPr>
              <w:jc w:val="center"/>
              <w:rPr>
                <w:rFonts w:ascii="Times New Roman" w:hAnsi="Times New Roman"/>
                <w:sz w:val="16"/>
              </w:rPr>
            </w:pPr>
          </w:p>
        </w:tc>
        <w:tc>
          <w:tcPr>
            <w:tcW w:w="1134" w:type="dxa"/>
          </w:tcPr>
          <w:p w14:paraId="6D397A23" w14:textId="77777777" w:rsidR="00B473E2" w:rsidRDefault="00B473E2" w:rsidP="00B473E2">
            <w:pPr>
              <w:jc w:val="center"/>
              <w:rPr>
                <w:rFonts w:ascii="Times New Roman" w:hAnsi="Times New Roman"/>
                <w:sz w:val="16"/>
              </w:rPr>
            </w:pPr>
            <w:r>
              <w:rPr>
                <w:rFonts w:ascii="Times New Roman" w:hAnsi="Times New Roman"/>
                <w:sz w:val="16"/>
              </w:rPr>
              <w:t>12170</w:t>
            </w:r>
          </w:p>
        </w:tc>
        <w:tc>
          <w:tcPr>
            <w:tcW w:w="1134" w:type="dxa"/>
          </w:tcPr>
          <w:p w14:paraId="510F8364" w14:textId="77777777" w:rsidR="00B473E2" w:rsidRPr="003700B5" w:rsidRDefault="00B473E2" w:rsidP="00B473E2">
            <w:pPr>
              <w:rPr>
                <w:rFonts w:ascii="Times New Roman" w:hAnsi="Times New Roman"/>
                <w:sz w:val="16"/>
              </w:rPr>
            </w:pPr>
            <w:r>
              <w:rPr>
                <w:rFonts w:ascii="Times New Roman" w:hAnsi="Times New Roman"/>
                <w:sz w:val="16"/>
              </w:rPr>
              <w:t>Vedde</w:t>
            </w:r>
          </w:p>
        </w:tc>
        <w:tc>
          <w:tcPr>
            <w:tcW w:w="2377" w:type="dxa"/>
          </w:tcPr>
          <w:p w14:paraId="5B30807F" w14:textId="77777777" w:rsidR="00B473E2" w:rsidRPr="00942FC7" w:rsidRDefault="00B473E2" w:rsidP="00B473E2">
            <w:pPr>
              <w:rPr>
                <w:rFonts w:ascii="Times New Roman" w:hAnsi="Times New Roman"/>
                <w:sz w:val="16"/>
                <w:szCs w:val="16"/>
              </w:rPr>
            </w:pPr>
            <w:r w:rsidRPr="00942FC7">
              <w:rPr>
                <w:rFonts w:ascii="Times New Roman" w:hAnsi="Times New Roman"/>
                <w:noProof/>
                <w:sz w:val="16"/>
                <w:szCs w:val="16"/>
              </w:rPr>
              <w:t>Dokken and Jansen (1999)</w:t>
            </w:r>
          </w:p>
        </w:tc>
      </w:tr>
      <w:tr w:rsidR="00B473E2" w:rsidRPr="003700B5" w14:paraId="50C966C1" w14:textId="77777777" w:rsidTr="00B473E2">
        <w:tc>
          <w:tcPr>
            <w:tcW w:w="817" w:type="dxa"/>
          </w:tcPr>
          <w:p w14:paraId="304D599B" w14:textId="46AF3FEF"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4C4209F3" w14:textId="0D3C0C3F"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1C7EBA6E" w14:textId="2C6C27DD" w:rsidR="00B473E2" w:rsidRDefault="00B473E2" w:rsidP="00B473E2">
            <w:pPr>
              <w:jc w:val="center"/>
              <w:rPr>
                <w:rFonts w:ascii="Times New Roman" w:hAnsi="Times New Roman"/>
                <w:sz w:val="16"/>
              </w:rPr>
            </w:pPr>
            <w:r>
              <w:rPr>
                <w:rFonts w:ascii="Times New Roman" w:hAnsi="Times New Roman"/>
                <w:sz w:val="16"/>
              </w:rPr>
              <w:t>KIA6551</w:t>
            </w:r>
          </w:p>
        </w:tc>
        <w:tc>
          <w:tcPr>
            <w:tcW w:w="992" w:type="dxa"/>
          </w:tcPr>
          <w:p w14:paraId="7FC5A8DF" w14:textId="77777777" w:rsidR="00B473E2" w:rsidRDefault="00B473E2" w:rsidP="00B473E2">
            <w:pPr>
              <w:jc w:val="center"/>
              <w:rPr>
                <w:rFonts w:ascii="Times New Roman" w:hAnsi="Times New Roman"/>
                <w:sz w:val="16"/>
              </w:rPr>
            </w:pPr>
            <w:r>
              <w:rPr>
                <w:rFonts w:ascii="Times New Roman" w:hAnsi="Times New Roman"/>
                <w:sz w:val="16"/>
              </w:rPr>
              <w:t>54.5</w:t>
            </w:r>
          </w:p>
        </w:tc>
        <w:tc>
          <w:tcPr>
            <w:tcW w:w="1418" w:type="dxa"/>
          </w:tcPr>
          <w:p w14:paraId="5CEC7190" w14:textId="77777777" w:rsidR="00B473E2" w:rsidRDefault="00B473E2" w:rsidP="00B473E2">
            <w:pPr>
              <w:jc w:val="center"/>
            </w:pPr>
            <w:r>
              <w:rPr>
                <w:rFonts w:ascii="Times New Roman" w:hAnsi="Times New Roman"/>
                <w:sz w:val="16"/>
              </w:rPr>
              <w:t>NPS</w:t>
            </w:r>
          </w:p>
        </w:tc>
        <w:tc>
          <w:tcPr>
            <w:tcW w:w="992" w:type="dxa"/>
          </w:tcPr>
          <w:p w14:paraId="75CD9992" w14:textId="77777777" w:rsidR="00B473E2" w:rsidRDefault="00B473E2" w:rsidP="00B473E2">
            <w:pPr>
              <w:jc w:val="center"/>
              <w:rPr>
                <w:rFonts w:ascii="Times New Roman" w:hAnsi="Times New Roman"/>
                <w:sz w:val="16"/>
              </w:rPr>
            </w:pPr>
            <w:r>
              <w:rPr>
                <w:rFonts w:ascii="Times New Roman" w:hAnsi="Times New Roman"/>
                <w:sz w:val="16"/>
              </w:rPr>
              <w:t>11415±55</w:t>
            </w:r>
          </w:p>
        </w:tc>
        <w:tc>
          <w:tcPr>
            <w:tcW w:w="709" w:type="dxa"/>
          </w:tcPr>
          <w:p w14:paraId="6B896455" w14:textId="77777777" w:rsidR="00B473E2" w:rsidRPr="003700B5" w:rsidRDefault="00B473E2" w:rsidP="00B473E2">
            <w:pPr>
              <w:jc w:val="center"/>
              <w:rPr>
                <w:rFonts w:ascii="Times New Roman" w:hAnsi="Times New Roman"/>
                <w:sz w:val="16"/>
              </w:rPr>
            </w:pPr>
            <w:r>
              <w:rPr>
                <w:rFonts w:ascii="Times New Roman" w:hAnsi="Times New Roman"/>
                <w:sz w:val="16"/>
              </w:rPr>
              <w:t>100±50</w:t>
            </w:r>
          </w:p>
        </w:tc>
        <w:tc>
          <w:tcPr>
            <w:tcW w:w="1134" w:type="dxa"/>
          </w:tcPr>
          <w:p w14:paraId="10DAF91B" w14:textId="77777777" w:rsidR="00B473E2" w:rsidRDefault="00B473E2" w:rsidP="00B473E2">
            <w:pPr>
              <w:jc w:val="center"/>
              <w:rPr>
                <w:rFonts w:ascii="Times New Roman" w:hAnsi="Times New Roman"/>
                <w:sz w:val="16"/>
              </w:rPr>
            </w:pPr>
            <w:r>
              <w:rPr>
                <w:rFonts w:ascii="Times New Roman" w:hAnsi="Times New Roman"/>
                <w:sz w:val="16"/>
              </w:rPr>
              <w:t>12695-12860</w:t>
            </w:r>
          </w:p>
        </w:tc>
        <w:tc>
          <w:tcPr>
            <w:tcW w:w="708" w:type="dxa"/>
          </w:tcPr>
          <w:p w14:paraId="3B934DC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D1AFA39" w14:textId="77777777" w:rsidR="00B473E2" w:rsidRDefault="00B473E2" w:rsidP="00B473E2">
            <w:pPr>
              <w:jc w:val="center"/>
              <w:rPr>
                <w:rFonts w:ascii="Times New Roman" w:hAnsi="Times New Roman"/>
                <w:sz w:val="16"/>
              </w:rPr>
            </w:pPr>
            <w:r>
              <w:rPr>
                <w:rFonts w:ascii="Times New Roman" w:hAnsi="Times New Roman"/>
                <w:sz w:val="16"/>
              </w:rPr>
              <w:t>12784</w:t>
            </w:r>
          </w:p>
        </w:tc>
        <w:tc>
          <w:tcPr>
            <w:tcW w:w="1134" w:type="dxa"/>
          </w:tcPr>
          <w:p w14:paraId="2EFE2204" w14:textId="77777777" w:rsidR="00B473E2" w:rsidRPr="003700B5" w:rsidRDefault="00B473E2" w:rsidP="00B473E2">
            <w:pPr>
              <w:rPr>
                <w:rFonts w:ascii="Times New Roman" w:hAnsi="Times New Roman"/>
                <w:sz w:val="16"/>
              </w:rPr>
            </w:pPr>
          </w:p>
        </w:tc>
        <w:tc>
          <w:tcPr>
            <w:tcW w:w="2377" w:type="dxa"/>
          </w:tcPr>
          <w:p w14:paraId="666BCDF7"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538156B2" w14:textId="77777777" w:rsidTr="00B473E2">
        <w:tc>
          <w:tcPr>
            <w:tcW w:w="817" w:type="dxa"/>
          </w:tcPr>
          <w:p w14:paraId="3DAA4A1A" w14:textId="4C34862C"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2225C5BD" w14:textId="53AE8EBF"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5977D4C6" w14:textId="1C847FC1" w:rsidR="00B473E2" w:rsidRDefault="00B473E2" w:rsidP="00B473E2">
            <w:pPr>
              <w:jc w:val="center"/>
              <w:rPr>
                <w:rFonts w:ascii="Times New Roman" w:hAnsi="Times New Roman"/>
                <w:sz w:val="16"/>
              </w:rPr>
            </w:pPr>
            <w:r>
              <w:rPr>
                <w:rFonts w:ascii="Times New Roman" w:hAnsi="Times New Roman"/>
                <w:sz w:val="16"/>
              </w:rPr>
              <w:t>KIA6552</w:t>
            </w:r>
          </w:p>
        </w:tc>
        <w:tc>
          <w:tcPr>
            <w:tcW w:w="992" w:type="dxa"/>
          </w:tcPr>
          <w:p w14:paraId="3077A840" w14:textId="77777777" w:rsidR="00B473E2" w:rsidRDefault="00B473E2" w:rsidP="00B473E2">
            <w:pPr>
              <w:jc w:val="center"/>
              <w:rPr>
                <w:rFonts w:ascii="Times New Roman" w:hAnsi="Times New Roman"/>
                <w:sz w:val="16"/>
              </w:rPr>
            </w:pPr>
            <w:r>
              <w:rPr>
                <w:rFonts w:ascii="Times New Roman" w:hAnsi="Times New Roman"/>
                <w:sz w:val="16"/>
              </w:rPr>
              <w:t>136.5</w:t>
            </w:r>
          </w:p>
        </w:tc>
        <w:tc>
          <w:tcPr>
            <w:tcW w:w="1418" w:type="dxa"/>
          </w:tcPr>
          <w:p w14:paraId="797E7198" w14:textId="77777777" w:rsidR="00B473E2" w:rsidRDefault="00B473E2" w:rsidP="00B473E2">
            <w:pPr>
              <w:jc w:val="center"/>
            </w:pPr>
            <w:r>
              <w:rPr>
                <w:rFonts w:ascii="Times New Roman" w:hAnsi="Times New Roman"/>
                <w:sz w:val="16"/>
              </w:rPr>
              <w:t>NPS</w:t>
            </w:r>
          </w:p>
        </w:tc>
        <w:tc>
          <w:tcPr>
            <w:tcW w:w="992" w:type="dxa"/>
          </w:tcPr>
          <w:p w14:paraId="02D8C5F7" w14:textId="77777777" w:rsidR="00B473E2" w:rsidRDefault="00B473E2" w:rsidP="00B473E2">
            <w:pPr>
              <w:jc w:val="center"/>
              <w:rPr>
                <w:rFonts w:ascii="Times New Roman" w:hAnsi="Times New Roman"/>
                <w:sz w:val="16"/>
              </w:rPr>
            </w:pPr>
            <w:r>
              <w:rPr>
                <w:rFonts w:ascii="Times New Roman" w:hAnsi="Times New Roman"/>
                <w:sz w:val="16"/>
              </w:rPr>
              <w:t>13250±60</w:t>
            </w:r>
          </w:p>
        </w:tc>
        <w:tc>
          <w:tcPr>
            <w:tcW w:w="709" w:type="dxa"/>
          </w:tcPr>
          <w:p w14:paraId="512F3E04" w14:textId="77777777" w:rsidR="00B473E2" w:rsidRPr="003700B5" w:rsidRDefault="00B473E2" w:rsidP="00B473E2">
            <w:pPr>
              <w:jc w:val="center"/>
              <w:rPr>
                <w:rFonts w:ascii="Times New Roman" w:hAnsi="Times New Roman"/>
                <w:sz w:val="16"/>
              </w:rPr>
            </w:pPr>
            <w:r>
              <w:rPr>
                <w:rFonts w:ascii="Times New Roman" w:hAnsi="Times New Roman"/>
                <w:sz w:val="16"/>
              </w:rPr>
              <w:t>250±100</w:t>
            </w:r>
          </w:p>
        </w:tc>
        <w:tc>
          <w:tcPr>
            <w:tcW w:w="1134" w:type="dxa"/>
          </w:tcPr>
          <w:p w14:paraId="1C6AFC85" w14:textId="77777777" w:rsidR="00B473E2" w:rsidRDefault="00B473E2" w:rsidP="00B473E2">
            <w:pPr>
              <w:jc w:val="center"/>
              <w:rPr>
                <w:rFonts w:ascii="Times New Roman" w:hAnsi="Times New Roman"/>
                <w:sz w:val="16"/>
              </w:rPr>
            </w:pPr>
            <w:r>
              <w:rPr>
                <w:rFonts w:ascii="Times New Roman" w:hAnsi="Times New Roman"/>
                <w:sz w:val="16"/>
              </w:rPr>
              <w:t>14667-15174</w:t>
            </w:r>
          </w:p>
        </w:tc>
        <w:tc>
          <w:tcPr>
            <w:tcW w:w="708" w:type="dxa"/>
          </w:tcPr>
          <w:p w14:paraId="4F66355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F19E95C" w14:textId="77777777" w:rsidR="00B473E2" w:rsidRDefault="00B473E2" w:rsidP="00B473E2">
            <w:pPr>
              <w:jc w:val="center"/>
              <w:rPr>
                <w:rFonts w:ascii="Times New Roman" w:hAnsi="Times New Roman"/>
                <w:sz w:val="16"/>
              </w:rPr>
            </w:pPr>
            <w:r>
              <w:rPr>
                <w:rFonts w:ascii="Times New Roman" w:hAnsi="Times New Roman"/>
                <w:sz w:val="16"/>
              </w:rPr>
              <w:t>14879</w:t>
            </w:r>
          </w:p>
        </w:tc>
        <w:tc>
          <w:tcPr>
            <w:tcW w:w="1134" w:type="dxa"/>
          </w:tcPr>
          <w:p w14:paraId="401A2738" w14:textId="77777777" w:rsidR="00B473E2" w:rsidRPr="003700B5" w:rsidRDefault="00B473E2" w:rsidP="00B473E2">
            <w:pPr>
              <w:rPr>
                <w:rFonts w:ascii="Times New Roman" w:hAnsi="Times New Roman"/>
                <w:sz w:val="16"/>
              </w:rPr>
            </w:pPr>
          </w:p>
        </w:tc>
        <w:tc>
          <w:tcPr>
            <w:tcW w:w="2377" w:type="dxa"/>
          </w:tcPr>
          <w:p w14:paraId="465F5D0B"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7C134472" w14:textId="77777777" w:rsidTr="00B473E2">
        <w:tc>
          <w:tcPr>
            <w:tcW w:w="817" w:type="dxa"/>
          </w:tcPr>
          <w:p w14:paraId="456484A0" w14:textId="160C115D"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3F5A2FD7" w14:textId="6AA728A0"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23E7D37E" w14:textId="1E1FA719" w:rsidR="00B473E2" w:rsidRDefault="00B473E2" w:rsidP="00B473E2">
            <w:pPr>
              <w:jc w:val="center"/>
              <w:rPr>
                <w:rFonts w:ascii="Times New Roman" w:hAnsi="Times New Roman"/>
                <w:sz w:val="16"/>
              </w:rPr>
            </w:pPr>
            <w:r>
              <w:rPr>
                <w:rFonts w:ascii="Times New Roman" w:hAnsi="Times New Roman"/>
                <w:sz w:val="16"/>
              </w:rPr>
              <w:t>KIA6553</w:t>
            </w:r>
          </w:p>
        </w:tc>
        <w:tc>
          <w:tcPr>
            <w:tcW w:w="992" w:type="dxa"/>
          </w:tcPr>
          <w:p w14:paraId="6B22CD4A" w14:textId="77777777" w:rsidR="00B473E2" w:rsidRDefault="00B473E2" w:rsidP="00B473E2">
            <w:pPr>
              <w:jc w:val="center"/>
              <w:rPr>
                <w:rFonts w:ascii="Times New Roman" w:hAnsi="Times New Roman"/>
                <w:sz w:val="16"/>
              </w:rPr>
            </w:pPr>
            <w:r>
              <w:rPr>
                <w:rFonts w:ascii="Times New Roman" w:hAnsi="Times New Roman"/>
                <w:sz w:val="16"/>
              </w:rPr>
              <w:t>173.5</w:t>
            </w:r>
          </w:p>
        </w:tc>
        <w:tc>
          <w:tcPr>
            <w:tcW w:w="1418" w:type="dxa"/>
          </w:tcPr>
          <w:p w14:paraId="312A82AD" w14:textId="77777777" w:rsidR="00B473E2" w:rsidRDefault="00B473E2" w:rsidP="00B473E2">
            <w:pPr>
              <w:jc w:val="center"/>
            </w:pPr>
            <w:r>
              <w:rPr>
                <w:rFonts w:ascii="Times New Roman" w:hAnsi="Times New Roman"/>
                <w:sz w:val="16"/>
              </w:rPr>
              <w:t>NPS</w:t>
            </w:r>
          </w:p>
        </w:tc>
        <w:tc>
          <w:tcPr>
            <w:tcW w:w="992" w:type="dxa"/>
          </w:tcPr>
          <w:p w14:paraId="46E3E4D0" w14:textId="77777777" w:rsidR="00B473E2" w:rsidRDefault="00B473E2" w:rsidP="00B473E2">
            <w:pPr>
              <w:jc w:val="center"/>
              <w:rPr>
                <w:rFonts w:ascii="Times New Roman" w:hAnsi="Times New Roman"/>
                <w:sz w:val="16"/>
              </w:rPr>
            </w:pPr>
            <w:r>
              <w:rPr>
                <w:rFonts w:ascii="Times New Roman" w:hAnsi="Times New Roman"/>
                <w:sz w:val="16"/>
              </w:rPr>
              <w:t>14750±110</w:t>
            </w:r>
          </w:p>
        </w:tc>
        <w:tc>
          <w:tcPr>
            <w:tcW w:w="709" w:type="dxa"/>
          </w:tcPr>
          <w:p w14:paraId="2FCDE1B8" w14:textId="77777777" w:rsidR="00B473E2" w:rsidRPr="003700B5" w:rsidRDefault="00B473E2" w:rsidP="00B473E2">
            <w:pPr>
              <w:jc w:val="center"/>
              <w:rPr>
                <w:rFonts w:ascii="Times New Roman" w:hAnsi="Times New Roman"/>
                <w:sz w:val="16"/>
              </w:rPr>
            </w:pPr>
            <w:r>
              <w:rPr>
                <w:rFonts w:ascii="Times New Roman" w:hAnsi="Times New Roman"/>
                <w:sz w:val="16"/>
              </w:rPr>
              <w:t>250±100</w:t>
            </w:r>
          </w:p>
        </w:tc>
        <w:tc>
          <w:tcPr>
            <w:tcW w:w="1134" w:type="dxa"/>
          </w:tcPr>
          <w:p w14:paraId="085927BD" w14:textId="77777777" w:rsidR="00B473E2" w:rsidRDefault="00B473E2" w:rsidP="00B473E2">
            <w:pPr>
              <w:jc w:val="center"/>
              <w:rPr>
                <w:rFonts w:ascii="Times New Roman" w:hAnsi="Times New Roman"/>
                <w:sz w:val="16"/>
              </w:rPr>
            </w:pPr>
            <w:r>
              <w:rPr>
                <w:rFonts w:ascii="Times New Roman" w:hAnsi="Times New Roman"/>
                <w:sz w:val="16"/>
              </w:rPr>
              <w:t>16931-17394</w:t>
            </w:r>
          </w:p>
        </w:tc>
        <w:tc>
          <w:tcPr>
            <w:tcW w:w="708" w:type="dxa"/>
          </w:tcPr>
          <w:p w14:paraId="5F56339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906B91F" w14:textId="77777777" w:rsidR="00B473E2" w:rsidRDefault="00B473E2" w:rsidP="00B473E2">
            <w:pPr>
              <w:jc w:val="center"/>
              <w:rPr>
                <w:rFonts w:ascii="Times New Roman" w:hAnsi="Times New Roman"/>
                <w:sz w:val="16"/>
              </w:rPr>
            </w:pPr>
            <w:r>
              <w:rPr>
                <w:rFonts w:ascii="Times New Roman" w:hAnsi="Times New Roman"/>
                <w:sz w:val="16"/>
              </w:rPr>
              <w:t>17134</w:t>
            </w:r>
          </w:p>
        </w:tc>
        <w:tc>
          <w:tcPr>
            <w:tcW w:w="1134" w:type="dxa"/>
          </w:tcPr>
          <w:p w14:paraId="61F89EBF" w14:textId="77777777" w:rsidR="00B473E2" w:rsidRPr="003700B5" w:rsidRDefault="00B473E2" w:rsidP="00B473E2">
            <w:pPr>
              <w:rPr>
                <w:rFonts w:ascii="Times New Roman" w:hAnsi="Times New Roman"/>
                <w:sz w:val="16"/>
              </w:rPr>
            </w:pPr>
          </w:p>
        </w:tc>
        <w:tc>
          <w:tcPr>
            <w:tcW w:w="2377" w:type="dxa"/>
          </w:tcPr>
          <w:p w14:paraId="19EEDFFA"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22FF76AF" w14:textId="77777777" w:rsidTr="00B473E2">
        <w:tc>
          <w:tcPr>
            <w:tcW w:w="817" w:type="dxa"/>
          </w:tcPr>
          <w:p w14:paraId="19644183" w14:textId="6802EC48"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0F36427A" w14:textId="29CE69E7"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0A35C653" w14:textId="01EA2912" w:rsidR="00B473E2" w:rsidRDefault="00B473E2" w:rsidP="00B473E2">
            <w:pPr>
              <w:jc w:val="center"/>
              <w:rPr>
                <w:rFonts w:ascii="Times New Roman" w:hAnsi="Times New Roman"/>
                <w:sz w:val="16"/>
              </w:rPr>
            </w:pPr>
            <w:r>
              <w:rPr>
                <w:rFonts w:ascii="Times New Roman" w:hAnsi="Times New Roman"/>
                <w:sz w:val="16"/>
              </w:rPr>
              <w:t>KIA6554</w:t>
            </w:r>
          </w:p>
        </w:tc>
        <w:tc>
          <w:tcPr>
            <w:tcW w:w="992" w:type="dxa"/>
          </w:tcPr>
          <w:p w14:paraId="1EB42C9D" w14:textId="77777777" w:rsidR="00B473E2" w:rsidRDefault="00B473E2" w:rsidP="00B473E2">
            <w:pPr>
              <w:jc w:val="center"/>
              <w:rPr>
                <w:rFonts w:ascii="Times New Roman" w:hAnsi="Times New Roman"/>
                <w:sz w:val="16"/>
              </w:rPr>
            </w:pPr>
            <w:r>
              <w:rPr>
                <w:rFonts w:ascii="Times New Roman" w:hAnsi="Times New Roman"/>
                <w:sz w:val="16"/>
              </w:rPr>
              <w:t>197.5</w:t>
            </w:r>
          </w:p>
        </w:tc>
        <w:tc>
          <w:tcPr>
            <w:tcW w:w="1418" w:type="dxa"/>
          </w:tcPr>
          <w:p w14:paraId="01203CA9" w14:textId="77777777" w:rsidR="00B473E2" w:rsidRDefault="00B473E2" w:rsidP="00B473E2">
            <w:pPr>
              <w:jc w:val="center"/>
            </w:pPr>
            <w:r>
              <w:rPr>
                <w:rFonts w:ascii="Times New Roman" w:hAnsi="Times New Roman"/>
                <w:sz w:val="16"/>
              </w:rPr>
              <w:t>NPS</w:t>
            </w:r>
          </w:p>
        </w:tc>
        <w:tc>
          <w:tcPr>
            <w:tcW w:w="992" w:type="dxa"/>
          </w:tcPr>
          <w:p w14:paraId="4CC3C6A8" w14:textId="77777777" w:rsidR="00B473E2" w:rsidRDefault="00B473E2" w:rsidP="00B473E2">
            <w:pPr>
              <w:jc w:val="center"/>
              <w:rPr>
                <w:rFonts w:ascii="Times New Roman" w:hAnsi="Times New Roman"/>
                <w:sz w:val="16"/>
              </w:rPr>
            </w:pPr>
            <w:r>
              <w:rPr>
                <w:rFonts w:ascii="Times New Roman" w:hAnsi="Times New Roman"/>
                <w:sz w:val="16"/>
              </w:rPr>
              <w:t>15620±70</w:t>
            </w:r>
          </w:p>
        </w:tc>
        <w:tc>
          <w:tcPr>
            <w:tcW w:w="709" w:type="dxa"/>
          </w:tcPr>
          <w:p w14:paraId="0DA8FBC5" w14:textId="77777777" w:rsidR="00B473E2" w:rsidRPr="003700B5" w:rsidRDefault="00B473E2" w:rsidP="00B473E2">
            <w:pPr>
              <w:jc w:val="center"/>
              <w:rPr>
                <w:rFonts w:ascii="Times New Roman" w:hAnsi="Times New Roman"/>
                <w:sz w:val="16"/>
              </w:rPr>
            </w:pPr>
            <w:r>
              <w:rPr>
                <w:rFonts w:ascii="Times New Roman" w:hAnsi="Times New Roman"/>
                <w:sz w:val="16"/>
              </w:rPr>
              <w:t>250±100</w:t>
            </w:r>
          </w:p>
        </w:tc>
        <w:tc>
          <w:tcPr>
            <w:tcW w:w="1134" w:type="dxa"/>
          </w:tcPr>
          <w:p w14:paraId="26CF6040" w14:textId="77777777" w:rsidR="00B473E2" w:rsidRDefault="00B473E2" w:rsidP="00B473E2">
            <w:pPr>
              <w:jc w:val="center"/>
              <w:rPr>
                <w:rFonts w:ascii="Times New Roman" w:hAnsi="Times New Roman"/>
                <w:sz w:val="16"/>
              </w:rPr>
            </w:pPr>
            <w:r>
              <w:rPr>
                <w:rFonts w:ascii="Times New Roman" w:hAnsi="Times New Roman"/>
                <w:sz w:val="16"/>
              </w:rPr>
              <w:t>18032-18341</w:t>
            </w:r>
          </w:p>
        </w:tc>
        <w:tc>
          <w:tcPr>
            <w:tcW w:w="708" w:type="dxa"/>
          </w:tcPr>
          <w:p w14:paraId="7CAC4D1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91757E1" w14:textId="77777777" w:rsidR="00B473E2" w:rsidRDefault="00B473E2" w:rsidP="00B473E2">
            <w:pPr>
              <w:jc w:val="center"/>
              <w:rPr>
                <w:rFonts w:ascii="Times New Roman" w:hAnsi="Times New Roman"/>
                <w:sz w:val="16"/>
              </w:rPr>
            </w:pPr>
            <w:r>
              <w:rPr>
                <w:rFonts w:ascii="Times New Roman" w:hAnsi="Times New Roman"/>
                <w:sz w:val="16"/>
              </w:rPr>
              <w:t>18192</w:t>
            </w:r>
          </w:p>
        </w:tc>
        <w:tc>
          <w:tcPr>
            <w:tcW w:w="1134" w:type="dxa"/>
          </w:tcPr>
          <w:p w14:paraId="0F9346CE" w14:textId="77777777" w:rsidR="00B473E2" w:rsidRPr="003700B5" w:rsidRDefault="00B473E2" w:rsidP="00B473E2">
            <w:pPr>
              <w:rPr>
                <w:rFonts w:ascii="Times New Roman" w:hAnsi="Times New Roman"/>
                <w:sz w:val="16"/>
              </w:rPr>
            </w:pPr>
          </w:p>
        </w:tc>
        <w:tc>
          <w:tcPr>
            <w:tcW w:w="2377" w:type="dxa"/>
          </w:tcPr>
          <w:p w14:paraId="20100E40"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25280765" w14:textId="77777777" w:rsidTr="00B473E2">
        <w:tc>
          <w:tcPr>
            <w:tcW w:w="817" w:type="dxa"/>
          </w:tcPr>
          <w:p w14:paraId="37EEE784" w14:textId="532F7BA5"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4D78567B" w14:textId="6EC18C58"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3D78CB5A" w14:textId="2FA0F8DF" w:rsidR="00B473E2" w:rsidRDefault="00B473E2" w:rsidP="00B473E2">
            <w:pPr>
              <w:jc w:val="center"/>
              <w:rPr>
                <w:rFonts w:ascii="Times New Roman" w:hAnsi="Times New Roman"/>
                <w:sz w:val="16"/>
              </w:rPr>
            </w:pPr>
            <w:r>
              <w:rPr>
                <w:rFonts w:ascii="Times New Roman" w:hAnsi="Times New Roman"/>
                <w:sz w:val="16"/>
              </w:rPr>
              <w:t>KIA6555</w:t>
            </w:r>
          </w:p>
        </w:tc>
        <w:tc>
          <w:tcPr>
            <w:tcW w:w="992" w:type="dxa"/>
          </w:tcPr>
          <w:p w14:paraId="40613AA5" w14:textId="77777777" w:rsidR="00B473E2" w:rsidRDefault="00B473E2" w:rsidP="00B473E2">
            <w:pPr>
              <w:jc w:val="center"/>
              <w:rPr>
                <w:rFonts w:ascii="Times New Roman" w:hAnsi="Times New Roman"/>
                <w:sz w:val="16"/>
              </w:rPr>
            </w:pPr>
            <w:r>
              <w:rPr>
                <w:rFonts w:ascii="Times New Roman" w:hAnsi="Times New Roman"/>
                <w:sz w:val="16"/>
              </w:rPr>
              <w:t>300.5</w:t>
            </w:r>
          </w:p>
        </w:tc>
        <w:tc>
          <w:tcPr>
            <w:tcW w:w="1418" w:type="dxa"/>
          </w:tcPr>
          <w:p w14:paraId="6D139BAA" w14:textId="77777777" w:rsidR="00B473E2" w:rsidRDefault="00B473E2" w:rsidP="00B473E2">
            <w:pPr>
              <w:jc w:val="center"/>
            </w:pPr>
            <w:r>
              <w:rPr>
                <w:rFonts w:ascii="Times New Roman" w:hAnsi="Times New Roman"/>
                <w:sz w:val="16"/>
              </w:rPr>
              <w:t>NPS</w:t>
            </w:r>
          </w:p>
        </w:tc>
        <w:tc>
          <w:tcPr>
            <w:tcW w:w="992" w:type="dxa"/>
          </w:tcPr>
          <w:p w14:paraId="2447ACCA" w14:textId="77777777" w:rsidR="00B473E2" w:rsidRDefault="00B473E2" w:rsidP="00B473E2">
            <w:pPr>
              <w:jc w:val="center"/>
              <w:rPr>
                <w:rFonts w:ascii="Times New Roman" w:hAnsi="Times New Roman"/>
                <w:sz w:val="16"/>
              </w:rPr>
            </w:pPr>
            <w:r>
              <w:rPr>
                <w:rFonts w:ascii="Times New Roman" w:hAnsi="Times New Roman"/>
                <w:sz w:val="16"/>
              </w:rPr>
              <w:t>16990±110</w:t>
            </w:r>
          </w:p>
        </w:tc>
        <w:tc>
          <w:tcPr>
            <w:tcW w:w="709" w:type="dxa"/>
          </w:tcPr>
          <w:p w14:paraId="6CBC87BD" w14:textId="77777777" w:rsidR="00B473E2" w:rsidRDefault="00B473E2" w:rsidP="00B473E2">
            <w:pPr>
              <w:jc w:val="center"/>
            </w:pPr>
            <w:r w:rsidRPr="00BB597E">
              <w:rPr>
                <w:rFonts w:ascii="Times New Roman" w:hAnsi="Times New Roman"/>
                <w:sz w:val="16"/>
              </w:rPr>
              <w:t>7±1</w:t>
            </w:r>
            <w:r>
              <w:rPr>
                <w:rFonts w:ascii="Times New Roman" w:hAnsi="Times New Roman"/>
                <w:sz w:val="16"/>
              </w:rPr>
              <w:t>00</w:t>
            </w:r>
          </w:p>
        </w:tc>
        <w:tc>
          <w:tcPr>
            <w:tcW w:w="1134" w:type="dxa"/>
          </w:tcPr>
          <w:p w14:paraId="17B04D02" w14:textId="77777777" w:rsidR="00B473E2" w:rsidRDefault="00B473E2" w:rsidP="00B473E2">
            <w:pPr>
              <w:jc w:val="center"/>
              <w:rPr>
                <w:rFonts w:ascii="Times New Roman" w:hAnsi="Times New Roman"/>
                <w:sz w:val="16"/>
              </w:rPr>
            </w:pPr>
            <w:r>
              <w:rPr>
                <w:rFonts w:ascii="Times New Roman" w:hAnsi="Times New Roman"/>
                <w:sz w:val="16"/>
              </w:rPr>
              <w:t>19792-20197</w:t>
            </w:r>
          </w:p>
        </w:tc>
        <w:tc>
          <w:tcPr>
            <w:tcW w:w="708" w:type="dxa"/>
          </w:tcPr>
          <w:p w14:paraId="6186F634"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1A016BD" w14:textId="77777777" w:rsidR="00B473E2" w:rsidRDefault="00B473E2" w:rsidP="00B473E2">
            <w:pPr>
              <w:jc w:val="center"/>
              <w:rPr>
                <w:rFonts w:ascii="Times New Roman" w:hAnsi="Times New Roman"/>
                <w:sz w:val="16"/>
              </w:rPr>
            </w:pPr>
            <w:r>
              <w:rPr>
                <w:rFonts w:ascii="Times New Roman" w:hAnsi="Times New Roman"/>
                <w:sz w:val="16"/>
              </w:rPr>
              <w:t>19999</w:t>
            </w:r>
          </w:p>
        </w:tc>
        <w:tc>
          <w:tcPr>
            <w:tcW w:w="1134" w:type="dxa"/>
          </w:tcPr>
          <w:p w14:paraId="45950F13" w14:textId="77777777" w:rsidR="00B473E2" w:rsidRPr="003700B5" w:rsidRDefault="00B473E2" w:rsidP="00B473E2">
            <w:pPr>
              <w:rPr>
                <w:rFonts w:ascii="Times New Roman" w:hAnsi="Times New Roman"/>
                <w:sz w:val="16"/>
              </w:rPr>
            </w:pPr>
          </w:p>
        </w:tc>
        <w:tc>
          <w:tcPr>
            <w:tcW w:w="2377" w:type="dxa"/>
          </w:tcPr>
          <w:p w14:paraId="02703182"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5A0A0702" w14:textId="77777777" w:rsidTr="00B473E2">
        <w:tc>
          <w:tcPr>
            <w:tcW w:w="817" w:type="dxa"/>
          </w:tcPr>
          <w:p w14:paraId="72CD909F" w14:textId="5FA73B96"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71273D54" w14:textId="12320C79"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0BB065E5" w14:textId="1C9A93DD" w:rsidR="00B473E2" w:rsidRDefault="00B473E2" w:rsidP="00B473E2">
            <w:pPr>
              <w:jc w:val="center"/>
              <w:rPr>
                <w:rFonts w:ascii="Times New Roman" w:hAnsi="Times New Roman"/>
                <w:sz w:val="16"/>
              </w:rPr>
            </w:pPr>
            <w:r>
              <w:rPr>
                <w:rFonts w:ascii="Times New Roman" w:hAnsi="Times New Roman"/>
                <w:sz w:val="16"/>
              </w:rPr>
              <w:t>GifA96476</w:t>
            </w:r>
          </w:p>
        </w:tc>
        <w:tc>
          <w:tcPr>
            <w:tcW w:w="992" w:type="dxa"/>
          </w:tcPr>
          <w:p w14:paraId="37E91E0C" w14:textId="77777777" w:rsidR="00B473E2" w:rsidRDefault="00B473E2" w:rsidP="00B473E2">
            <w:pPr>
              <w:jc w:val="center"/>
              <w:rPr>
                <w:rFonts w:ascii="Times New Roman" w:hAnsi="Times New Roman"/>
                <w:sz w:val="16"/>
              </w:rPr>
            </w:pPr>
            <w:r>
              <w:rPr>
                <w:rFonts w:ascii="Times New Roman" w:hAnsi="Times New Roman"/>
                <w:sz w:val="16"/>
              </w:rPr>
              <w:t>449.5</w:t>
            </w:r>
          </w:p>
        </w:tc>
        <w:tc>
          <w:tcPr>
            <w:tcW w:w="1418" w:type="dxa"/>
          </w:tcPr>
          <w:p w14:paraId="053272A7" w14:textId="77777777" w:rsidR="00B473E2" w:rsidRDefault="00B473E2" w:rsidP="00B473E2">
            <w:pPr>
              <w:jc w:val="center"/>
            </w:pPr>
            <w:r>
              <w:rPr>
                <w:rFonts w:ascii="Times New Roman" w:hAnsi="Times New Roman"/>
                <w:sz w:val="16"/>
              </w:rPr>
              <w:t>NPS</w:t>
            </w:r>
          </w:p>
        </w:tc>
        <w:tc>
          <w:tcPr>
            <w:tcW w:w="992" w:type="dxa"/>
          </w:tcPr>
          <w:p w14:paraId="7B651E4C" w14:textId="77777777" w:rsidR="00B473E2" w:rsidRDefault="00B473E2" w:rsidP="00B473E2">
            <w:pPr>
              <w:jc w:val="center"/>
              <w:rPr>
                <w:rFonts w:ascii="Times New Roman" w:hAnsi="Times New Roman"/>
                <w:sz w:val="16"/>
              </w:rPr>
            </w:pPr>
            <w:r>
              <w:rPr>
                <w:rFonts w:ascii="Times New Roman" w:hAnsi="Times New Roman"/>
                <w:sz w:val="16"/>
              </w:rPr>
              <w:t>19830±130</w:t>
            </w:r>
          </w:p>
        </w:tc>
        <w:tc>
          <w:tcPr>
            <w:tcW w:w="709" w:type="dxa"/>
          </w:tcPr>
          <w:p w14:paraId="71483B33" w14:textId="77777777" w:rsidR="00B473E2" w:rsidRDefault="00B473E2" w:rsidP="00B473E2">
            <w:pPr>
              <w:jc w:val="center"/>
            </w:pPr>
            <w:r w:rsidRPr="0009680F">
              <w:rPr>
                <w:rFonts w:ascii="Times New Roman" w:hAnsi="Times New Roman"/>
                <w:sz w:val="16"/>
              </w:rPr>
              <w:t>7±100</w:t>
            </w:r>
          </w:p>
        </w:tc>
        <w:tc>
          <w:tcPr>
            <w:tcW w:w="1134" w:type="dxa"/>
          </w:tcPr>
          <w:p w14:paraId="7B13FB73" w14:textId="77777777" w:rsidR="00B473E2" w:rsidRDefault="00B473E2" w:rsidP="00B473E2">
            <w:pPr>
              <w:jc w:val="center"/>
              <w:rPr>
                <w:rFonts w:ascii="Times New Roman" w:hAnsi="Times New Roman"/>
                <w:sz w:val="16"/>
              </w:rPr>
            </w:pPr>
            <w:r>
              <w:rPr>
                <w:rFonts w:ascii="Times New Roman" w:hAnsi="Times New Roman"/>
                <w:sz w:val="16"/>
              </w:rPr>
              <w:t>23140-23595</w:t>
            </w:r>
          </w:p>
        </w:tc>
        <w:tc>
          <w:tcPr>
            <w:tcW w:w="708" w:type="dxa"/>
          </w:tcPr>
          <w:p w14:paraId="48A26895"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992F512" w14:textId="77777777" w:rsidR="00B473E2" w:rsidRDefault="00B473E2" w:rsidP="00B473E2">
            <w:pPr>
              <w:jc w:val="center"/>
              <w:rPr>
                <w:rFonts w:ascii="Times New Roman" w:hAnsi="Times New Roman"/>
                <w:sz w:val="16"/>
              </w:rPr>
            </w:pPr>
            <w:r>
              <w:rPr>
                <w:rFonts w:ascii="Times New Roman" w:hAnsi="Times New Roman"/>
                <w:sz w:val="16"/>
              </w:rPr>
              <w:t>23381</w:t>
            </w:r>
          </w:p>
        </w:tc>
        <w:tc>
          <w:tcPr>
            <w:tcW w:w="1134" w:type="dxa"/>
          </w:tcPr>
          <w:p w14:paraId="35D07E52" w14:textId="77777777" w:rsidR="00B473E2" w:rsidRPr="003700B5" w:rsidRDefault="00B473E2" w:rsidP="00B473E2">
            <w:pPr>
              <w:rPr>
                <w:rFonts w:ascii="Times New Roman" w:hAnsi="Times New Roman"/>
                <w:sz w:val="16"/>
              </w:rPr>
            </w:pPr>
          </w:p>
        </w:tc>
        <w:tc>
          <w:tcPr>
            <w:tcW w:w="2377" w:type="dxa"/>
          </w:tcPr>
          <w:p w14:paraId="1A8ACDE8"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00888E02" w14:textId="77777777" w:rsidTr="00B473E2">
        <w:tc>
          <w:tcPr>
            <w:tcW w:w="817" w:type="dxa"/>
          </w:tcPr>
          <w:p w14:paraId="43C8E16E" w14:textId="2DA5D0BF" w:rsidR="00B473E2" w:rsidRPr="00046ED3"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11CC5063" w14:textId="25154537" w:rsidR="00B473E2" w:rsidRPr="00046ED3"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4DBBCDBD" w14:textId="0968BAA0" w:rsidR="00B473E2" w:rsidRDefault="00B473E2" w:rsidP="00B473E2">
            <w:pPr>
              <w:jc w:val="center"/>
            </w:pPr>
            <w:r w:rsidRPr="00046ED3">
              <w:rPr>
                <w:rFonts w:ascii="Times New Roman" w:hAnsi="Times New Roman"/>
                <w:sz w:val="16"/>
              </w:rPr>
              <w:t>GifA9647</w:t>
            </w:r>
            <w:r>
              <w:rPr>
                <w:rFonts w:ascii="Times New Roman" w:hAnsi="Times New Roman"/>
                <w:sz w:val="16"/>
              </w:rPr>
              <w:t>7</w:t>
            </w:r>
          </w:p>
        </w:tc>
        <w:tc>
          <w:tcPr>
            <w:tcW w:w="992" w:type="dxa"/>
          </w:tcPr>
          <w:p w14:paraId="37E58B9D" w14:textId="77777777" w:rsidR="00B473E2" w:rsidRDefault="00B473E2" w:rsidP="00B473E2">
            <w:pPr>
              <w:jc w:val="center"/>
              <w:rPr>
                <w:rFonts w:ascii="Times New Roman" w:hAnsi="Times New Roman"/>
                <w:sz w:val="16"/>
              </w:rPr>
            </w:pPr>
            <w:r>
              <w:rPr>
                <w:rFonts w:ascii="Times New Roman" w:hAnsi="Times New Roman"/>
                <w:sz w:val="16"/>
              </w:rPr>
              <w:t>450.5</w:t>
            </w:r>
          </w:p>
        </w:tc>
        <w:tc>
          <w:tcPr>
            <w:tcW w:w="1418" w:type="dxa"/>
          </w:tcPr>
          <w:p w14:paraId="7C29C7AB" w14:textId="77777777" w:rsidR="00B473E2" w:rsidRDefault="00B473E2" w:rsidP="00B473E2">
            <w:pPr>
              <w:jc w:val="center"/>
            </w:pPr>
            <w:r>
              <w:rPr>
                <w:rFonts w:ascii="Times New Roman" w:hAnsi="Times New Roman"/>
                <w:sz w:val="16"/>
              </w:rPr>
              <w:t>NPS</w:t>
            </w:r>
          </w:p>
        </w:tc>
        <w:tc>
          <w:tcPr>
            <w:tcW w:w="992" w:type="dxa"/>
          </w:tcPr>
          <w:p w14:paraId="69DDEFD1" w14:textId="77777777" w:rsidR="00B473E2" w:rsidRDefault="00B473E2" w:rsidP="00B473E2">
            <w:pPr>
              <w:jc w:val="center"/>
              <w:rPr>
                <w:rFonts w:ascii="Times New Roman" w:hAnsi="Times New Roman"/>
                <w:sz w:val="16"/>
              </w:rPr>
            </w:pPr>
            <w:r>
              <w:rPr>
                <w:rFonts w:ascii="Times New Roman" w:hAnsi="Times New Roman"/>
                <w:sz w:val="16"/>
              </w:rPr>
              <w:t>20030±110</w:t>
            </w:r>
          </w:p>
        </w:tc>
        <w:tc>
          <w:tcPr>
            <w:tcW w:w="709" w:type="dxa"/>
          </w:tcPr>
          <w:p w14:paraId="02461925" w14:textId="77777777" w:rsidR="00B473E2" w:rsidRDefault="00B473E2" w:rsidP="00B473E2">
            <w:pPr>
              <w:jc w:val="center"/>
            </w:pPr>
            <w:r w:rsidRPr="0009680F">
              <w:rPr>
                <w:rFonts w:ascii="Times New Roman" w:hAnsi="Times New Roman"/>
                <w:sz w:val="16"/>
              </w:rPr>
              <w:t>7±100</w:t>
            </w:r>
          </w:p>
        </w:tc>
        <w:tc>
          <w:tcPr>
            <w:tcW w:w="1134" w:type="dxa"/>
          </w:tcPr>
          <w:p w14:paraId="563F495A" w14:textId="77777777" w:rsidR="00B473E2" w:rsidRDefault="00B473E2" w:rsidP="00B473E2">
            <w:pPr>
              <w:jc w:val="center"/>
              <w:rPr>
                <w:rFonts w:ascii="Times New Roman" w:hAnsi="Times New Roman"/>
                <w:sz w:val="16"/>
              </w:rPr>
            </w:pPr>
            <w:r>
              <w:rPr>
                <w:rFonts w:ascii="Times New Roman" w:hAnsi="Times New Roman"/>
                <w:sz w:val="16"/>
              </w:rPr>
              <w:t>23293-23743</w:t>
            </w:r>
          </w:p>
        </w:tc>
        <w:tc>
          <w:tcPr>
            <w:tcW w:w="708" w:type="dxa"/>
          </w:tcPr>
          <w:p w14:paraId="54EDE247"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50EB3CE" w14:textId="77777777" w:rsidR="00B473E2" w:rsidRDefault="00B473E2" w:rsidP="00B473E2">
            <w:pPr>
              <w:jc w:val="center"/>
              <w:rPr>
                <w:rFonts w:ascii="Times New Roman" w:hAnsi="Times New Roman"/>
                <w:sz w:val="16"/>
              </w:rPr>
            </w:pPr>
            <w:r>
              <w:rPr>
                <w:rFonts w:ascii="Times New Roman" w:hAnsi="Times New Roman"/>
                <w:sz w:val="16"/>
              </w:rPr>
              <w:t>23511</w:t>
            </w:r>
          </w:p>
        </w:tc>
        <w:tc>
          <w:tcPr>
            <w:tcW w:w="1134" w:type="dxa"/>
          </w:tcPr>
          <w:p w14:paraId="6014C2E5" w14:textId="77777777" w:rsidR="00B473E2" w:rsidRPr="003700B5" w:rsidRDefault="00B473E2" w:rsidP="00B473E2">
            <w:pPr>
              <w:rPr>
                <w:rFonts w:ascii="Times New Roman" w:hAnsi="Times New Roman"/>
                <w:sz w:val="16"/>
              </w:rPr>
            </w:pPr>
          </w:p>
        </w:tc>
        <w:tc>
          <w:tcPr>
            <w:tcW w:w="2377" w:type="dxa"/>
          </w:tcPr>
          <w:p w14:paraId="1785BBF6"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57682557" w14:textId="77777777" w:rsidTr="00B473E2">
        <w:tc>
          <w:tcPr>
            <w:tcW w:w="817" w:type="dxa"/>
          </w:tcPr>
          <w:p w14:paraId="32D19078" w14:textId="4D45EE67"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0DA9D64D" w14:textId="3C0D1EDB"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Pr>
          <w:p w14:paraId="11BC9AB3" w14:textId="6634ABA5" w:rsidR="00B473E2" w:rsidRDefault="00B473E2" w:rsidP="00B473E2">
            <w:pPr>
              <w:jc w:val="center"/>
            </w:pPr>
            <w:r>
              <w:rPr>
                <w:rFonts w:ascii="Times New Roman" w:hAnsi="Times New Roman"/>
                <w:sz w:val="16"/>
              </w:rPr>
              <w:t>GifA96487</w:t>
            </w:r>
          </w:p>
        </w:tc>
        <w:tc>
          <w:tcPr>
            <w:tcW w:w="992" w:type="dxa"/>
          </w:tcPr>
          <w:p w14:paraId="6B17BCA4" w14:textId="77777777" w:rsidR="00B473E2" w:rsidRDefault="00B473E2" w:rsidP="00B473E2">
            <w:pPr>
              <w:jc w:val="center"/>
              <w:rPr>
                <w:rFonts w:ascii="Times New Roman" w:hAnsi="Times New Roman"/>
                <w:sz w:val="16"/>
              </w:rPr>
            </w:pPr>
            <w:r>
              <w:rPr>
                <w:rFonts w:ascii="Times New Roman" w:hAnsi="Times New Roman"/>
                <w:sz w:val="16"/>
              </w:rPr>
              <w:t>459.5</w:t>
            </w:r>
          </w:p>
        </w:tc>
        <w:tc>
          <w:tcPr>
            <w:tcW w:w="1418" w:type="dxa"/>
          </w:tcPr>
          <w:p w14:paraId="08ACD2EF" w14:textId="77777777" w:rsidR="00B473E2" w:rsidRDefault="00B473E2" w:rsidP="00B473E2">
            <w:pPr>
              <w:jc w:val="center"/>
            </w:pPr>
            <w:r>
              <w:rPr>
                <w:rFonts w:ascii="Times New Roman" w:hAnsi="Times New Roman"/>
                <w:sz w:val="16"/>
              </w:rPr>
              <w:t>NPS</w:t>
            </w:r>
          </w:p>
        </w:tc>
        <w:tc>
          <w:tcPr>
            <w:tcW w:w="992" w:type="dxa"/>
          </w:tcPr>
          <w:p w14:paraId="6924D38B" w14:textId="77777777" w:rsidR="00B473E2" w:rsidRDefault="00B473E2" w:rsidP="00B473E2">
            <w:pPr>
              <w:jc w:val="center"/>
              <w:rPr>
                <w:rFonts w:ascii="Times New Roman" w:hAnsi="Times New Roman"/>
                <w:sz w:val="16"/>
              </w:rPr>
            </w:pPr>
            <w:r>
              <w:rPr>
                <w:rFonts w:ascii="Times New Roman" w:hAnsi="Times New Roman"/>
                <w:sz w:val="16"/>
              </w:rPr>
              <w:t>19930±120</w:t>
            </w:r>
          </w:p>
        </w:tc>
        <w:tc>
          <w:tcPr>
            <w:tcW w:w="709" w:type="dxa"/>
          </w:tcPr>
          <w:p w14:paraId="44D46897" w14:textId="77777777" w:rsidR="00B473E2" w:rsidRDefault="00B473E2" w:rsidP="00B473E2">
            <w:pPr>
              <w:jc w:val="center"/>
            </w:pPr>
            <w:r w:rsidRPr="0009680F">
              <w:rPr>
                <w:rFonts w:ascii="Times New Roman" w:hAnsi="Times New Roman"/>
                <w:sz w:val="16"/>
              </w:rPr>
              <w:t>7±100</w:t>
            </w:r>
          </w:p>
        </w:tc>
        <w:tc>
          <w:tcPr>
            <w:tcW w:w="1134" w:type="dxa"/>
          </w:tcPr>
          <w:p w14:paraId="23BD54AE" w14:textId="77777777" w:rsidR="00B473E2" w:rsidRDefault="00B473E2" w:rsidP="00B473E2">
            <w:pPr>
              <w:jc w:val="center"/>
              <w:rPr>
                <w:rFonts w:ascii="Times New Roman" w:hAnsi="Times New Roman"/>
                <w:sz w:val="16"/>
              </w:rPr>
            </w:pPr>
            <w:r>
              <w:rPr>
                <w:rFonts w:ascii="Times New Roman" w:hAnsi="Times New Roman"/>
                <w:sz w:val="16"/>
              </w:rPr>
              <w:t>23450-23846</w:t>
            </w:r>
          </w:p>
        </w:tc>
        <w:tc>
          <w:tcPr>
            <w:tcW w:w="708" w:type="dxa"/>
          </w:tcPr>
          <w:p w14:paraId="3166594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E7C9A64" w14:textId="77777777" w:rsidR="00B473E2" w:rsidRDefault="00B473E2" w:rsidP="00B473E2">
            <w:pPr>
              <w:jc w:val="center"/>
              <w:rPr>
                <w:rFonts w:ascii="Times New Roman" w:hAnsi="Times New Roman"/>
                <w:sz w:val="16"/>
              </w:rPr>
            </w:pPr>
            <w:r>
              <w:rPr>
                <w:rFonts w:ascii="Times New Roman" w:hAnsi="Times New Roman"/>
                <w:sz w:val="16"/>
              </w:rPr>
              <w:t>23635</w:t>
            </w:r>
          </w:p>
        </w:tc>
        <w:tc>
          <w:tcPr>
            <w:tcW w:w="1134" w:type="dxa"/>
          </w:tcPr>
          <w:p w14:paraId="4D3BC9BD" w14:textId="77777777" w:rsidR="00B473E2" w:rsidRPr="003700B5" w:rsidRDefault="00B473E2" w:rsidP="00B473E2">
            <w:pPr>
              <w:rPr>
                <w:rFonts w:ascii="Times New Roman" w:hAnsi="Times New Roman"/>
                <w:sz w:val="16"/>
              </w:rPr>
            </w:pPr>
          </w:p>
        </w:tc>
        <w:tc>
          <w:tcPr>
            <w:tcW w:w="2377" w:type="dxa"/>
          </w:tcPr>
          <w:p w14:paraId="09B74895"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0C42FBF8" w14:textId="77777777" w:rsidTr="00B473E2">
        <w:tc>
          <w:tcPr>
            <w:tcW w:w="817" w:type="dxa"/>
            <w:tcBorders>
              <w:bottom w:val="single" w:sz="4" w:space="0" w:color="auto"/>
            </w:tcBorders>
          </w:tcPr>
          <w:p w14:paraId="13FD2534" w14:textId="0ED7B60B"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Borders>
              <w:bottom w:val="single" w:sz="4" w:space="0" w:color="auto"/>
            </w:tcBorders>
          </w:tcPr>
          <w:p w14:paraId="52A7A414" w14:textId="5E658329" w:rsidR="00B473E2" w:rsidRDefault="00B473E2" w:rsidP="00B473E2">
            <w:pPr>
              <w:jc w:val="center"/>
              <w:rPr>
                <w:rFonts w:ascii="Times New Roman" w:hAnsi="Times New Roman"/>
                <w:sz w:val="16"/>
              </w:rPr>
            </w:pPr>
            <w:r w:rsidRPr="00086F2C">
              <w:rPr>
                <w:rFonts w:ascii="Times New Roman" w:hAnsi="Times New Roman"/>
                <w:sz w:val="16"/>
              </w:rPr>
              <w:t>MD95-2010</w:t>
            </w:r>
          </w:p>
        </w:tc>
        <w:tc>
          <w:tcPr>
            <w:tcW w:w="1276" w:type="dxa"/>
            <w:tcBorders>
              <w:bottom w:val="single" w:sz="4" w:space="0" w:color="auto"/>
            </w:tcBorders>
          </w:tcPr>
          <w:p w14:paraId="516D50B3" w14:textId="478EF707" w:rsidR="00B473E2" w:rsidRDefault="00B473E2" w:rsidP="00B473E2">
            <w:pPr>
              <w:jc w:val="center"/>
            </w:pPr>
            <w:r>
              <w:rPr>
                <w:rFonts w:ascii="Times New Roman" w:hAnsi="Times New Roman"/>
                <w:sz w:val="16"/>
              </w:rPr>
              <w:t>GifA96489</w:t>
            </w:r>
          </w:p>
        </w:tc>
        <w:tc>
          <w:tcPr>
            <w:tcW w:w="992" w:type="dxa"/>
            <w:tcBorders>
              <w:bottom w:val="single" w:sz="4" w:space="0" w:color="auto"/>
            </w:tcBorders>
          </w:tcPr>
          <w:p w14:paraId="2D5155DA" w14:textId="77777777" w:rsidR="00B473E2" w:rsidRDefault="00B473E2" w:rsidP="00B473E2">
            <w:pPr>
              <w:jc w:val="center"/>
              <w:rPr>
                <w:rFonts w:ascii="Times New Roman" w:hAnsi="Times New Roman"/>
                <w:sz w:val="16"/>
              </w:rPr>
            </w:pPr>
            <w:r>
              <w:rPr>
                <w:rFonts w:ascii="Times New Roman" w:hAnsi="Times New Roman"/>
                <w:sz w:val="16"/>
              </w:rPr>
              <w:t>464.5</w:t>
            </w:r>
          </w:p>
        </w:tc>
        <w:tc>
          <w:tcPr>
            <w:tcW w:w="1418" w:type="dxa"/>
            <w:tcBorders>
              <w:bottom w:val="single" w:sz="4" w:space="0" w:color="auto"/>
            </w:tcBorders>
          </w:tcPr>
          <w:p w14:paraId="245747B1" w14:textId="77777777" w:rsidR="00B473E2" w:rsidRDefault="00B473E2" w:rsidP="00B473E2">
            <w:pPr>
              <w:jc w:val="center"/>
            </w:pPr>
            <w:r>
              <w:rPr>
                <w:rFonts w:ascii="Times New Roman" w:hAnsi="Times New Roman"/>
                <w:sz w:val="16"/>
              </w:rPr>
              <w:t>NPS</w:t>
            </w:r>
          </w:p>
        </w:tc>
        <w:tc>
          <w:tcPr>
            <w:tcW w:w="992" w:type="dxa"/>
            <w:tcBorders>
              <w:bottom w:val="single" w:sz="4" w:space="0" w:color="auto"/>
            </w:tcBorders>
          </w:tcPr>
          <w:p w14:paraId="43660D52" w14:textId="77777777" w:rsidR="00B473E2" w:rsidRDefault="00B473E2" w:rsidP="00B473E2">
            <w:pPr>
              <w:jc w:val="center"/>
              <w:rPr>
                <w:rFonts w:ascii="Times New Roman" w:hAnsi="Times New Roman"/>
                <w:sz w:val="16"/>
              </w:rPr>
            </w:pPr>
            <w:r>
              <w:rPr>
                <w:rFonts w:ascii="Times New Roman" w:hAnsi="Times New Roman"/>
                <w:sz w:val="16"/>
              </w:rPr>
              <w:t>20340±120</w:t>
            </w:r>
          </w:p>
        </w:tc>
        <w:tc>
          <w:tcPr>
            <w:tcW w:w="709" w:type="dxa"/>
            <w:tcBorders>
              <w:bottom w:val="single" w:sz="4" w:space="0" w:color="auto"/>
            </w:tcBorders>
          </w:tcPr>
          <w:p w14:paraId="3D19C939" w14:textId="77777777" w:rsidR="00B473E2" w:rsidRDefault="00B473E2" w:rsidP="00B473E2">
            <w:pPr>
              <w:jc w:val="center"/>
            </w:pPr>
            <w:r w:rsidRPr="0009680F">
              <w:rPr>
                <w:rFonts w:ascii="Times New Roman" w:hAnsi="Times New Roman"/>
                <w:sz w:val="16"/>
              </w:rPr>
              <w:t>7±100</w:t>
            </w:r>
          </w:p>
        </w:tc>
        <w:tc>
          <w:tcPr>
            <w:tcW w:w="1134" w:type="dxa"/>
            <w:tcBorders>
              <w:bottom w:val="single" w:sz="4" w:space="0" w:color="auto"/>
            </w:tcBorders>
          </w:tcPr>
          <w:p w14:paraId="21495FA8" w14:textId="77777777" w:rsidR="00B473E2" w:rsidRDefault="00B473E2" w:rsidP="00B473E2">
            <w:pPr>
              <w:jc w:val="center"/>
              <w:rPr>
                <w:rFonts w:ascii="Times New Roman" w:hAnsi="Times New Roman"/>
                <w:sz w:val="16"/>
              </w:rPr>
            </w:pPr>
            <w:r>
              <w:rPr>
                <w:rFonts w:ascii="Times New Roman" w:hAnsi="Times New Roman"/>
                <w:sz w:val="16"/>
              </w:rPr>
              <w:t>23781-24175</w:t>
            </w:r>
          </w:p>
        </w:tc>
        <w:tc>
          <w:tcPr>
            <w:tcW w:w="708" w:type="dxa"/>
            <w:tcBorders>
              <w:bottom w:val="single" w:sz="4" w:space="0" w:color="auto"/>
            </w:tcBorders>
          </w:tcPr>
          <w:p w14:paraId="16E7829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Borders>
              <w:bottom w:val="single" w:sz="4" w:space="0" w:color="auto"/>
            </w:tcBorders>
          </w:tcPr>
          <w:p w14:paraId="4A8A2E3A" w14:textId="77777777" w:rsidR="00B473E2" w:rsidRDefault="00B473E2" w:rsidP="00B473E2">
            <w:pPr>
              <w:jc w:val="center"/>
              <w:rPr>
                <w:rFonts w:ascii="Times New Roman" w:hAnsi="Times New Roman"/>
                <w:sz w:val="16"/>
              </w:rPr>
            </w:pPr>
            <w:r>
              <w:rPr>
                <w:rFonts w:ascii="Times New Roman" w:hAnsi="Times New Roman"/>
                <w:sz w:val="16"/>
              </w:rPr>
              <w:t>23977</w:t>
            </w:r>
          </w:p>
        </w:tc>
        <w:tc>
          <w:tcPr>
            <w:tcW w:w="1134" w:type="dxa"/>
            <w:tcBorders>
              <w:bottom w:val="single" w:sz="4" w:space="0" w:color="auto"/>
            </w:tcBorders>
          </w:tcPr>
          <w:p w14:paraId="321C5092" w14:textId="77777777" w:rsidR="00B473E2" w:rsidRPr="003700B5" w:rsidRDefault="00B473E2" w:rsidP="00B473E2">
            <w:pPr>
              <w:rPr>
                <w:rFonts w:ascii="Times New Roman" w:hAnsi="Times New Roman"/>
                <w:sz w:val="16"/>
              </w:rPr>
            </w:pPr>
          </w:p>
        </w:tc>
        <w:tc>
          <w:tcPr>
            <w:tcW w:w="2377" w:type="dxa"/>
            <w:tcBorders>
              <w:bottom w:val="single" w:sz="4" w:space="0" w:color="auto"/>
            </w:tcBorders>
          </w:tcPr>
          <w:p w14:paraId="034BC14B" w14:textId="77777777" w:rsidR="00B473E2" w:rsidRDefault="003C2CBB" w:rsidP="00B473E2">
            <w:hyperlink w:anchor="_ENREF_2" w:tooltip="Dokken, 1999 #17" w:history="1">
              <w:r w:rsidR="00B473E2" w:rsidRPr="00374D28">
                <w:rPr>
                  <w:rFonts w:ascii="Times New Roman" w:hAnsi="Times New Roman"/>
                  <w:noProof/>
                  <w:sz w:val="16"/>
                  <w:szCs w:val="16"/>
                </w:rPr>
                <w:t>Dokken and Jansen (1999</w:t>
              </w:r>
            </w:hyperlink>
            <w:r w:rsidR="00B473E2" w:rsidRPr="00374D28">
              <w:rPr>
                <w:rFonts w:ascii="Times New Roman" w:hAnsi="Times New Roman"/>
                <w:noProof/>
                <w:sz w:val="16"/>
                <w:szCs w:val="16"/>
              </w:rPr>
              <w:t>)</w:t>
            </w:r>
          </w:p>
        </w:tc>
      </w:tr>
      <w:tr w:rsidR="00B473E2" w:rsidRPr="003700B5" w14:paraId="544BF879" w14:textId="77777777" w:rsidTr="00B473E2">
        <w:tc>
          <w:tcPr>
            <w:tcW w:w="817" w:type="dxa"/>
          </w:tcPr>
          <w:p w14:paraId="2BCFAC48" w14:textId="046F888F"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519C80E2" w14:textId="7765A04C" w:rsidR="00B473E2" w:rsidRDefault="00B473E2" w:rsidP="00B473E2">
            <w:pPr>
              <w:jc w:val="center"/>
              <w:rPr>
                <w:rFonts w:ascii="Times New Roman" w:hAnsi="Times New Roman"/>
                <w:sz w:val="16"/>
              </w:rPr>
            </w:pPr>
            <w:r>
              <w:rPr>
                <w:rFonts w:ascii="Times New Roman" w:hAnsi="Times New Roman"/>
                <w:sz w:val="16"/>
              </w:rPr>
              <w:t>MD95-2010</w:t>
            </w:r>
          </w:p>
        </w:tc>
        <w:tc>
          <w:tcPr>
            <w:tcW w:w="1276" w:type="dxa"/>
          </w:tcPr>
          <w:p w14:paraId="00C90289" w14:textId="044E799F" w:rsidR="00B473E2" w:rsidRDefault="00B473E2" w:rsidP="00B473E2">
            <w:pPr>
              <w:jc w:val="center"/>
              <w:rPr>
                <w:rFonts w:ascii="Times New Roman" w:hAnsi="Times New Roman"/>
                <w:sz w:val="16"/>
              </w:rPr>
            </w:pPr>
          </w:p>
        </w:tc>
        <w:tc>
          <w:tcPr>
            <w:tcW w:w="992" w:type="dxa"/>
          </w:tcPr>
          <w:p w14:paraId="677BE478" w14:textId="77777777" w:rsidR="00B473E2" w:rsidRDefault="00B473E2" w:rsidP="00B473E2">
            <w:pPr>
              <w:jc w:val="center"/>
              <w:rPr>
                <w:rFonts w:ascii="Times New Roman" w:hAnsi="Times New Roman"/>
                <w:sz w:val="16"/>
              </w:rPr>
            </w:pPr>
            <w:r>
              <w:rPr>
                <w:rFonts w:ascii="Times New Roman" w:hAnsi="Times New Roman"/>
                <w:sz w:val="16"/>
              </w:rPr>
              <w:t>484,5</w:t>
            </w:r>
          </w:p>
        </w:tc>
        <w:tc>
          <w:tcPr>
            <w:tcW w:w="1418" w:type="dxa"/>
          </w:tcPr>
          <w:p w14:paraId="16F8C9F4" w14:textId="77777777" w:rsidR="00B473E2" w:rsidRPr="00906E33" w:rsidRDefault="00B473E2" w:rsidP="00B473E2">
            <w:pPr>
              <w:jc w:val="center"/>
              <w:rPr>
                <w:rFonts w:ascii="Times New Roman" w:hAnsi="Times New Roman"/>
                <w:sz w:val="16"/>
              </w:rPr>
            </w:pPr>
            <w:r>
              <w:rPr>
                <w:rFonts w:ascii="Times New Roman" w:hAnsi="Times New Roman"/>
                <w:sz w:val="16"/>
              </w:rPr>
              <w:t>NPS</w:t>
            </w:r>
          </w:p>
        </w:tc>
        <w:tc>
          <w:tcPr>
            <w:tcW w:w="992" w:type="dxa"/>
          </w:tcPr>
          <w:p w14:paraId="616860DE" w14:textId="77777777" w:rsidR="00B473E2" w:rsidRDefault="00B473E2" w:rsidP="00B473E2">
            <w:pPr>
              <w:jc w:val="center"/>
              <w:rPr>
                <w:rFonts w:ascii="Times New Roman" w:hAnsi="Times New Roman"/>
                <w:sz w:val="16"/>
              </w:rPr>
            </w:pPr>
            <w:r>
              <w:rPr>
                <w:rFonts w:ascii="Times New Roman" w:hAnsi="Times New Roman"/>
                <w:sz w:val="16"/>
              </w:rPr>
              <w:t>20450±120</w:t>
            </w:r>
          </w:p>
        </w:tc>
        <w:tc>
          <w:tcPr>
            <w:tcW w:w="709" w:type="dxa"/>
          </w:tcPr>
          <w:p w14:paraId="7C590C92" w14:textId="77777777" w:rsidR="00B473E2" w:rsidRDefault="00B473E2" w:rsidP="00B473E2">
            <w:pPr>
              <w:jc w:val="center"/>
            </w:pPr>
            <w:r w:rsidRPr="0009680F">
              <w:rPr>
                <w:rFonts w:ascii="Times New Roman" w:hAnsi="Times New Roman"/>
                <w:sz w:val="16"/>
              </w:rPr>
              <w:t>7±100</w:t>
            </w:r>
          </w:p>
        </w:tc>
        <w:tc>
          <w:tcPr>
            <w:tcW w:w="1134" w:type="dxa"/>
          </w:tcPr>
          <w:p w14:paraId="7F443AC4" w14:textId="77777777" w:rsidR="00B473E2" w:rsidRDefault="00B473E2" w:rsidP="00B473E2">
            <w:pPr>
              <w:jc w:val="center"/>
              <w:rPr>
                <w:rFonts w:ascii="Times New Roman" w:hAnsi="Times New Roman"/>
                <w:sz w:val="16"/>
              </w:rPr>
            </w:pPr>
            <w:r>
              <w:rPr>
                <w:rFonts w:ascii="Times New Roman" w:hAnsi="Times New Roman"/>
                <w:sz w:val="16"/>
              </w:rPr>
              <w:t>23916-24295</w:t>
            </w:r>
          </w:p>
        </w:tc>
        <w:tc>
          <w:tcPr>
            <w:tcW w:w="708" w:type="dxa"/>
          </w:tcPr>
          <w:p w14:paraId="778F699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3D381FA" w14:textId="77777777" w:rsidR="00B473E2" w:rsidRDefault="00B473E2" w:rsidP="00B473E2">
            <w:pPr>
              <w:jc w:val="center"/>
              <w:rPr>
                <w:rFonts w:ascii="Times New Roman" w:hAnsi="Times New Roman"/>
                <w:sz w:val="16"/>
              </w:rPr>
            </w:pPr>
            <w:r>
              <w:rPr>
                <w:rFonts w:ascii="Times New Roman" w:hAnsi="Times New Roman"/>
                <w:sz w:val="16"/>
              </w:rPr>
              <w:t>24101</w:t>
            </w:r>
          </w:p>
        </w:tc>
        <w:tc>
          <w:tcPr>
            <w:tcW w:w="1134" w:type="dxa"/>
          </w:tcPr>
          <w:p w14:paraId="742E3AD8" w14:textId="77777777" w:rsidR="00B473E2" w:rsidRPr="003700B5" w:rsidRDefault="00B473E2" w:rsidP="00B473E2">
            <w:pPr>
              <w:rPr>
                <w:rFonts w:ascii="Times New Roman" w:hAnsi="Times New Roman"/>
                <w:sz w:val="16"/>
              </w:rPr>
            </w:pPr>
          </w:p>
        </w:tc>
        <w:tc>
          <w:tcPr>
            <w:tcW w:w="2377" w:type="dxa"/>
          </w:tcPr>
          <w:p w14:paraId="2C94674E" w14:textId="77777777" w:rsidR="00B473E2" w:rsidRPr="00EF50D6" w:rsidRDefault="00B473E2" w:rsidP="00B473E2">
            <w:pPr>
              <w:rPr>
                <w:rFonts w:ascii="Times New Roman" w:hAnsi="Times New Roman"/>
                <w:sz w:val="16"/>
              </w:rPr>
            </w:pPr>
            <w:r>
              <w:rPr>
                <w:rFonts w:ascii="Times New Roman" w:hAnsi="Times New Roman"/>
                <w:sz w:val="16"/>
              </w:rPr>
              <w:t>This study</w:t>
            </w:r>
          </w:p>
        </w:tc>
      </w:tr>
      <w:tr w:rsidR="00B473E2" w:rsidRPr="003700B5" w14:paraId="6DF1460D" w14:textId="77777777" w:rsidTr="00B473E2">
        <w:tc>
          <w:tcPr>
            <w:tcW w:w="817" w:type="dxa"/>
          </w:tcPr>
          <w:p w14:paraId="7E19ECEE" w14:textId="45D69124" w:rsidR="00B473E2" w:rsidRDefault="00B473E2" w:rsidP="00B473E2">
            <w:pPr>
              <w:jc w:val="center"/>
              <w:rPr>
                <w:rFonts w:ascii="Times New Roman" w:hAnsi="Times New Roman"/>
                <w:sz w:val="16"/>
              </w:rPr>
            </w:pPr>
            <w:r w:rsidRPr="007A0035">
              <w:rPr>
                <w:rFonts w:ascii="Times New Roman" w:hAnsi="Times New Roman"/>
                <w:sz w:val="16"/>
              </w:rPr>
              <w:t>16</w:t>
            </w:r>
          </w:p>
        </w:tc>
        <w:tc>
          <w:tcPr>
            <w:tcW w:w="1276" w:type="dxa"/>
          </w:tcPr>
          <w:p w14:paraId="08FBC6FE" w14:textId="10C36CBD" w:rsidR="00B473E2" w:rsidRDefault="00B473E2" w:rsidP="00B473E2">
            <w:pPr>
              <w:jc w:val="center"/>
              <w:rPr>
                <w:rFonts w:ascii="Times New Roman" w:hAnsi="Times New Roman"/>
                <w:sz w:val="16"/>
              </w:rPr>
            </w:pPr>
            <w:r>
              <w:rPr>
                <w:rFonts w:ascii="Times New Roman" w:hAnsi="Times New Roman"/>
                <w:sz w:val="16"/>
              </w:rPr>
              <w:t>MD95-2010</w:t>
            </w:r>
          </w:p>
        </w:tc>
        <w:tc>
          <w:tcPr>
            <w:tcW w:w="1276" w:type="dxa"/>
          </w:tcPr>
          <w:p w14:paraId="01880B55" w14:textId="7C0939CF" w:rsidR="00B473E2" w:rsidRDefault="00B473E2" w:rsidP="00B473E2">
            <w:pPr>
              <w:jc w:val="center"/>
              <w:rPr>
                <w:rFonts w:ascii="Times New Roman" w:hAnsi="Times New Roman"/>
                <w:sz w:val="16"/>
              </w:rPr>
            </w:pPr>
          </w:p>
        </w:tc>
        <w:tc>
          <w:tcPr>
            <w:tcW w:w="992" w:type="dxa"/>
          </w:tcPr>
          <w:p w14:paraId="1468F668" w14:textId="77777777" w:rsidR="00B473E2" w:rsidRDefault="00B473E2" w:rsidP="00B473E2">
            <w:pPr>
              <w:jc w:val="center"/>
              <w:rPr>
                <w:rFonts w:ascii="Times New Roman" w:hAnsi="Times New Roman"/>
                <w:sz w:val="16"/>
              </w:rPr>
            </w:pPr>
            <w:r>
              <w:rPr>
                <w:rFonts w:ascii="Times New Roman" w:hAnsi="Times New Roman"/>
                <w:sz w:val="16"/>
              </w:rPr>
              <w:t>521,5</w:t>
            </w:r>
          </w:p>
        </w:tc>
        <w:tc>
          <w:tcPr>
            <w:tcW w:w="1418" w:type="dxa"/>
          </w:tcPr>
          <w:p w14:paraId="19C1A323" w14:textId="77777777" w:rsidR="00B473E2" w:rsidRPr="00906E33" w:rsidRDefault="00B473E2" w:rsidP="00B473E2">
            <w:pPr>
              <w:jc w:val="center"/>
              <w:rPr>
                <w:rFonts w:ascii="Times New Roman" w:hAnsi="Times New Roman"/>
                <w:sz w:val="16"/>
              </w:rPr>
            </w:pPr>
            <w:r>
              <w:rPr>
                <w:rFonts w:ascii="Times New Roman" w:hAnsi="Times New Roman"/>
                <w:sz w:val="16"/>
              </w:rPr>
              <w:t>NPS</w:t>
            </w:r>
          </w:p>
        </w:tc>
        <w:tc>
          <w:tcPr>
            <w:tcW w:w="992" w:type="dxa"/>
          </w:tcPr>
          <w:p w14:paraId="349C47C3" w14:textId="77777777" w:rsidR="00B473E2" w:rsidRDefault="00B473E2" w:rsidP="00B473E2">
            <w:pPr>
              <w:jc w:val="center"/>
              <w:rPr>
                <w:rFonts w:ascii="Times New Roman" w:hAnsi="Times New Roman"/>
                <w:sz w:val="16"/>
              </w:rPr>
            </w:pPr>
            <w:r>
              <w:rPr>
                <w:rFonts w:ascii="Times New Roman" w:hAnsi="Times New Roman"/>
                <w:sz w:val="16"/>
              </w:rPr>
              <w:t>21590±190</w:t>
            </w:r>
          </w:p>
        </w:tc>
        <w:tc>
          <w:tcPr>
            <w:tcW w:w="709" w:type="dxa"/>
          </w:tcPr>
          <w:p w14:paraId="6A79D9B5" w14:textId="77777777" w:rsidR="00B473E2" w:rsidRDefault="00B473E2" w:rsidP="00B473E2">
            <w:pPr>
              <w:jc w:val="center"/>
            </w:pPr>
            <w:r w:rsidRPr="0009680F">
              <w:rPr>
                <w:rFonts w:ascii="Times New Roman" w:hAnsi="Times New Roman"/>
                <w:sz w:val="16"/>
              </w:rPr>
              <w:t>7±100</w:t>
            </w:r>
          </w:p>
        </w:tc>
        <w:tc>
          <w:tcPr>
            <w:tcW w:w="1134" w:type="dxa"/>
          </w:tcPr>
          <w:p w14:paraId="5FA1D4BC" w14:textId="77777777" w:rsidR="00B473E2" w:rsidRDefault="00B473E2" w:rsidP="00B473E2">
            <w:pPr>
              <w:jc w:val="center"/>
              <w:rPr>
                <w:rFonts w:ascii="Times New Roman" w:hAnsi="Times New Roman"/>
                <w:sz w:val="16"/>
              </w:rPr>
            </w:pPr>
            <w:r>
              <w:rPr>
                <w:rFonts w:ascii="Times New Roman" w:hAnsi="Times New Roman"/>
                <w:sz w:val="16"/>
              </w:rPr>
              <w:t>25295-25737</w:t>
            </w:r>
          </w:p>
        </w:tc>
        <w:tc>
          <w:tcPr>
            <w:tcW w:w="708" w:type="dxa"/>
          </w:tcPr>
          <w:p w14:paraId="5E6B2449"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F5BE540" w14:textId="77777777" w:rsidR="00B473E2" w:rsidRDefault="00B473E2" w:rsidP="00B473E2">
            <w:pPr>
              <w:jc w:val="center"/>
              <w:rPr>
                <w:rFonts w:ascii="Times New Roman" w:hAnsi="Times New Roman"/>
                <w:sz w:val="16"/>
              </w:rPr>
            </w:pPr>
            <w:r>
              <w:rPr>
                <w:rFonts w:ascii="Times New Roman" w:hAnsi="Times New Roman"/>
                <w:sz w:val="16"/>
              </w:rPr>
              <w:t>25504</w:t>
            </w:r>
          </w:p>
        </w:tc>
        <w:tc>
          <w:tcPr>
            <w:tcW w:w="1134" w:type="dxa"/>
          </w:tcPr>
          <w:p w14:paraId="1376B533" w14:textId="77777777" w:rsidR="00B473E2" w:rsidRPr="003700B5" w:rsidRDefault="00B473E2" w:rsidP="00B473E2">
            <w:pPr>
              <w:rPr>
                <w:rFonts w:ascii="Times New Roman" w:hAnsi="Times New Roman"/>
                <w:sz w:val="16"/>
              </w:rPr>
            </w:pPr>
          </w:p>
        </w:tc>
        <w:tc>
          <w:tcPr>
            <w:tcW w:w="2377" w:type="dxa"/>
          </w:tcPr>
          <w:p w14:paraId="4C121D0C" w14:textId="77777777" w:rsidR="00B473E2" w:rsidRPr="00EF50D6" w:rsidRDefault="00B473E2" w:rsidP="00B473E2">
            <w:pPr>
              <w:rPr>
                <w:rFonts w:ascii="Times New Roman" w:hAnsi="Times New Roman"/>
                <w:sz w:val="16"/>
              </w:rPr>
            </w:pPr>
            <w:r>
              <w:rPr>
                <w:rFonts w:ascii="Times New Roman" w:hAnsi="Times New Roman"/>
                <w:sz w:val="16"/>
              </w:rPr>
              <w:t>This study</w:t>
            </w:r>
          </w:p>
        </w:tc>
      </w:tr>
      <w:tr w:rsidR="00B473E2" w:rsidRPr="003700B5" w14:paraId="2D39D1A1" w14:textId="77777777" w:rsidTr="00B473E2">
        <w:tc>
          <w:tcPr>
            <w:tcW w:w="817" w:type="dxa"/>
          </w:tcPr>
          <w:p w14:paraId="6E2D9EEF" w14:textId="77777777" w:rsidR="00B473E2" w:rsidRDefault="00B473E2" w:rsidP="00B473E2">
            <w:pPr>
              <w:jc w:val="center"/>
              <w:rPr>
                <w:rFonts w:ascii="Times New Roman" w:hAnsi="Times New Roman"/>
                <w:sz w:val="16"/>
              </w:rPr>
            </w:pPr>
          </w:p>
        </w:tc>
        <w:tc>
          <w:tcPr>
            <w:tcW w:w="1276" w:type="dxa"/>
          </w:tcPr>
          <w:p w14:paraId="30295040" w14:textId="77777777" w:rsidR="00B473E2" w:rsidRDefault="00B473E2" w:rsidP="00B473E2">
            <w:pPr>
              <w:jc w:val="center"/>
              <w:rPr>
                <w:rFonts w:ascii="Times New Roman" w:hAnsi="Times New Roman"/>
                <w:sz w:val="16"/>
              </w:rPr>
            </w:pPr>
          </w:p>
        </w:tc>
        <w:tc>
          <w:tcPr>
            <w:tcW w:w="1276" w:type="dxa"/>
          </w:tcPr>
          <w:p w14:paraId="5C1941C1" w14:textId="3E0DBD70" w:rsidR="00B473E2" w:rsidRDefault="00B473E2" w:rsidP="00B473E2">
            <w:pPr>
              <w:jc w:val="center"/>
              <w:rPr>
                <w:rFonts w:ascii="Times New Roman" w:hAnsi="Times New Roman"/>
                <w:sz w:val="16"/>
              </w:rPr>
            </w:pPr>
          </w:p>
        </w:tc>
        <w:tc>
          <w:tcPr>
            <w:tcW w:w="992" w:type="dxa"/>
          </w:tcPr>
          <w:p w14:paraId="21BA6D50" w14:textId="77777777" w:rsidR="00B473E2" w:rsidRDefault="00B473E2" w:rsidP="00B473E2">
            <w:pPr>
              <w:jc w:val="center"/>
              <w:rPr>
                <w:rFonts w:ascii="Times New Roman" w:hAnsi="Times New Roman"/>
                <w:sz w:val="16"/>
              </w:rPr>
            </w:pPr>
          </w:p>
        </w:tc>
        <w:tc>
          <w:tcPr>
            <w:tcW w:w="1418" w:type="dxa"/>
          </w:tcPr>
          <w:p w14:paraId="08005DC6" w14:textId="77777777" w:rsidR="00B473E2" w:rsidRPr="00906E33" w:rsidRDefault="00B473E2" w:rsidP="00B473E2">
            <w:pPr>
              <w:jc w:val="center"/>
              <w:rPr>
                <w:rFonts w:ascii="Times New Roman" w:hAnsi="Times New Roman"/>
                <w:sz w:val="16"/>
              </w:rPr>
            </w:pPr>
          </w:p>
        </w:tc>
        <w:tc>
          <w:tcPr>
            <w:tcW w:w="992" w:type="dxa"/>
          </w:tcPr>
          <w:p w14:paraId="111A21E4" w14:textId="77777777" w:rsidR="00B473E2" w:rsidRDefault="00B473E2" w:rsidP="00B473E2">
            <w:pPr>
              <w:jc w:val="center"/>
              <w:rPr>
                <w:rFonts w:ascii="Times New Roman" w:hAnsi="Times New Roman"/>
                <w:sz w:val="16"/>
              </w:rPr>
            </w:pPr>
          </w:p>
        </w:tc>
        <w:tc>
          <w:tcPr>
            <w:tcW w:w="709" w:type="dxa"/>
          </w:tcPr>
          <w:p w14:paraId="3292DAB5" w14:textId="77777777" w:rsidR="00B473E2" w:rsidRPr="003700B5" w:rsidRDefault="00B473E2" w:rsidP="00B473E2">
            <w:pPr>
              <w:jc w:val="center"/>
              <w:rPr>
                <w:rFonts w:ascii="Times New Roman" w:hAnsi="Times New Roman"/>
                <w:sz w:val="16"/>
              </w:rPr>
            </w:pPr>
          </w:p>
        </w:tc>
        <w:tc>
          <w:tcPr>
            <w:tcW w:w="1134" w:type="dxa"/>
          </w:tcPr>
          <w:p w14:paraId="46DD120B" w14:textId="77777777" w:rsidR="00B473E2" w:rsidRDefault="00B473E2" w:rsidP="00B473E2">
            <w:pPr>
              <w:jc w:val="center"/>
              <w:rPr>
                <w:rFonts w:ascii="Times New Roman" w:hAnsi="Times New Roman"/>
                <w:sz w:val="16"/>
              </w:rPr>
            </w:pPr>
          </w:p>
        </w:tc>
        <w:tc>
          <w:tcPr>
            <w:tcW w:w="708" w:type="dxa"/>
          </w:tcPr>
          <w:p w14:paraId="2A0A03FE" w14:textId="77777777" w:rsidR="00B473E2" w:rsidRDefault="00B473E2" w:rsidP="00B473E2">
            <w:pPr>
              <w:jc w:val="center"/>
              <w:rPr>
                <w:rFonts w:ascii="Times New Roman" w:hAnsi="Times New Roman"/>
                <w:sz w:val="16"/>
              </w:rPr>
            </w:pPr>
          </w:p>
        </w:tc>
        <w:tc>
          <w:tcPr>
            <w:tcW w:w="1134" w:type="dxa"/>
          </w:tcPr>
          <w:p w14:paraId="5D47F280" w14:textId="77777777" w:rsidR="00B473E2" w:rsidRDefault="00B473E2" w:rsidP="00B473E2">
            <w:pPr>
              <w:jc w:val="center"/>
              <w:rPr>
                <w:rFonts w:ascii="Times New Roman" w:hAnsi="Times New Roman"/>
                <w:sz w:val="16"/>
              </w:rPr>
            </w:pPr>
          </w:p>
        </w:tc>
        <w:tc>
          <w:tcPr>
            <w:tcW w:w="1134" w:type="dxa"/>
          </w:tcPr>
          <w:p w14:paraId="2C2F006D" w14:textId="77777777" w:rsidR="00B473E2" w:rsidRPr="003700B5" w:rsidRDefault="00B473E2" w:rsidP="00B473E2">
            <w:pPr>
              <w:rPr>
                <w:rFonts w:ascii="Times New Roman" w:hAnsi="Times New Roman"/>
                <w:sz w:val="16"/>
              </w:rPr>
            </w:pPr>
          </w:p>
        </w:tc>
        <w:tc>
          <w:tcPr>
            <w:tcW w:w="2377" w:type="dxa"/>
          </w:tcPr>
          <w:p w14:paraId="22302CF7" w14:textId="77777777" w:rsidR="00B473E2" w:rsidRPr="00EF50D6" w:rsidRDefault="00B473E2" w:rsidP="00B473E2">
            <w:pPr>
              <w:rPr>
                <w:rFonts w:ascii="Times New Roman" w:hAnsi="Times New Roman"/>
                <w:sz w:val="16"/>
              </w:rPr>
            </w:pPr>
          </w:p>
        </w:tc>
      </w:tr>
      <w:tr w:rsidR="00B473E2" w:rsidRPr="003700B5" w14:paraId="0E7E9B26" w14:textId="77777777" w:rsidTr="00B473E2">
        <w:tc>
          <w:tcPr>
            <w:tcW w:w="817" w:type="dxa"/>
          </w:tcPr>
          <w:p w14:paraId="4A724E4B" w14:textId="538AFEF3" w:rsidR="00B473E2" w:rsidRPr="003700B5" w:rsidRDefault="00B473E2" w:rsidP="00B473E2">
            <w:pPr>
              <w:jc w:val="center"/>
              <w:rPr>
                <w:rFonts w:ascii="Times New Roman" w:hAnsi="Times New Roman"/>
                <w:sz w:val="16"/>
              </w:rPr>
            </w:pPr>
            <w:r>
              <w:rPr>
                <w:rFonts w:ascii="Times New Roman" w:hAnsi="Times New Roman"/>
                <w:sz w:val="16"/>
              </w:rPr>
              <w:t>17/18</w:t>
            </w:r>
          </w:p>
        </w:tc>
        <w:tc>
          <w:tcPr>
            <w:tcW w:w="1276" w:type="dxa"/>
          </w:tcPr>
          <w:p w14:paraId="431093FB" w14:textId="342F3C25" w:rsidR="00B473E2" w:rsidRPr="003700B5" w:rsidRDefault="00B473E2" w:rsidP="00B473E2">
            <w:pPr>
              <w:jc w:val="center"/>
              <w:rPr>
                <w:rFonts w:ascii="Times New Roman" w:hAnsi="Times New Roman"/>
                <w:sz w:val="16"/>
              </w:rPr>
            </w:pPr>
            <w:r w:rsidRPr="003700B5">
              <w:rPr>
                <w:rFonts w:ascii="Times New Roman" w:hAnsi="Times New Roman"/>
                <w:sz w:val="16"/>
              </w:rPr>
              <w:t>JM97-948/2A</w:t>
            </w:r>
          </w:p>
        </w:tc>
        <w:tc>
          <w:tcPr>
            <w:tcW w:w="1276" w:type="dxa"/>
          </w:tcPr>
          <w:p w14:paraId="1E2BD56C" w14:textId="3BF86391" w:rsidR="00B473E2" w:rsidRPr="003700B5" w:rsidRDefault="00B473E2" w:rsidP="00B473E2">
            <w:pPr>
              <w:jc w:val="center"/>
              <w:rPr>
                <w:rFonts w:ascii="Times New Roman" w:hAnsi="Times New Roman"/>
                <w:sz w:val="16"/>
              </w:rPr>
            </w:pPr>
            <w:r w:rsidRPr="003700B5">
              <w:rPr>
                <w:rFonts w:ascii="Times New Roman" w:hAnsi="Times New Roman"/>
                <w:sz w:val="16"/>
              </w:rPr>
              <w:t>KIA 6285</w:t>
            </w:r>
          </w:p>
        </w:tc>
        <w:tc>
          <w:tcPr>
            <w:tcW w:w="992" w:type="dxa"/>
          </w:tcPr>
          <w:p w14:paraId="380555F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21.75</w:t>
            </w:r>
          </w:p>
        </w:tc>
        <w:tc>
          <w:tcPr>
            <w:tcW w:w="1418" w:type="dxa"/>
          </w:tcPr>
          <w:p w14:paraId="3FBF7FC8"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3095E51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735±40</w:t>
            </w:r>
          </w:p>
        </w:tc>
        <w:tc>
          <w:tcPr>
            <w:tcW w:w="709" w:type="dxa"/>
          </w:tcPr>
          <w:p w14:paraId="01825723" w14:textId="77777777" w:rsidR="00B473E2" w:rsidRDefault="00B473E2" w:rsidP="00B473E2">
            <w:pPr>
              <w:jc w:val="center"/>
            </w:pPr>
            <w:r w:rsidRPr="00BB597E">
              <w:rPr>
                <w:rFonts w:ascii="Times New Roman" w:hAnsi="Times New Roman"/>
                <w:sz w:val="16"/>
              </w:rPr>
              <w:t>7±11</w:t>
            </w:r>
          </w:p>
        </w:tc>
        <w:tc>
          <w:tcPr>
            <w:tcW w:w="1134" w:type="dxa"/>
          </w:tcPr>
          <w:p w14:paraId="00557A8A" w14:textId="77777777" w:rsidR="00B473E2" w:rsidRDefault="00B473E2" w:rsidP="00B473E2">
            <w:pPr>
              <w:jc w:val="center"/>
              <w:rPr>
                <w:rFonts w:ascii="Times New Roman" w:hAnsi="Times New Roman"/>
                <w:sz w:val="16"/>
              </w:rPr>
            </w:pPr>
            <w:r>
              <w:rPr>
                <w:rFonts w:ascii="Times New Roman" w:hAnsi="Times New Roman"/>
                <w:sz w:val="16"/>
              </w:rPr>
              <w:t>316-418</w:t>
            </w:r>
          </w:p>
        </w:tc>
        <w:tc>
          <w:tcPr>
            <w:tcW w:w="708" w:type="dxa"/>
          </w:tcPr>
          <w:p w14:paraId="6A4AA2A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C4FA212" w14:textId="77777777" w:rsidR="00B473E2" w:rsidRDefault="00B473E2" w:rsidP="00B473E2">
            <w:pPr>
              <w:jc w:val="center"/>
              <w:rPr>
                <w:rFonts w:ascii="Times New Roman" w:hAnsi="Times New Roman"/>
                <w:sz w:val="16"/>
              </w:rPr>
            </w:pPr>
            <w:r>
              <w:rPr>
                <w:rFonts w:ascii="Times New Roman" w:hAnsi="Times New Roman"/>
                <w:sz w:val="16"/>
              </w:rPr>
              <w:t>371</w:t>
            </w:r>
          </w:p>
        </w:tc>
        <w:tc>
          <w:tcPr>
            <w:tcW w:w="1134" w:type="dxa"/>
          </w:tcPr>
          <w:p w14:paraId="26096B1A" w14:textId="77777777" w:rsidR="00B473E2" w:rsidRPr="003700B5" w:rsidRDefault="00B473E2" w:rsidP="00B473E2">
            <w:pPr>
              <w:rPr>
                <w:rFonts w:ascii="Times New Roman" w:hAnsi="Times New Roman"/>
                <w:sz w:val="16"/>
              </w:rPr>
            </w:pPr>
          </w:p>
        </w:tc>
        <w:tc>
          <w:tcPr>
            <w:tcW w:w="2377" w:type="dxa"/>
          </w:tcPr>
          <w:p w14:paraId="525E80C3"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(2003)</w:t>
            </w:r>
          </w:p>
        </w:tc>
      </w:tr>
      <w:tr w:rsidR="00B473E2" w:rsidRPr="003700B5" w14:paraId="60D68C85" w14:textId="77777777" w:rsidTr="00B473E2">
        <w:tc>
          <w:tcPr>
            <w:tcW w:w="817" w:type="dxa"/>
          </w:tcPr>
          <w:p w14:paraId="126CB5B0" w14:textId="4D8B8E37"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0D63492A" w14:textId="132314BC" w:rsidR="00B473E2" w:rsidRPr="003700B5" w:rsidRDefault="00B473E2" w:rsidP="00B473E2">
            <w:pPr>
              <w:jc w:val="center"/>
              <w:rPr>
                <w:rFonts w:ascii="Times New Roman" w:hAnsi="Times New Roman"/>
                <w:sz w:val="16"/>
              </w:rPr>
            </w:pPr>
            <w:r w:rsidRPr="003700B5">
              <w:rPr>
                <w:rFonts w:ascii="Times New Roman" w:hAnsi="Times New Roman"/>
                <w:sz w:val="16"/>
              </w:rPr>
              <w:t>JM97-948/2A</w:t>
            </w:r>
          </w:p>
        </w:tc>
        <w:tc>
          <w:tcPr>
            <w:tcW w:w="1276" w:type="dxa"/>
          </w:tcPr>
          <w:p w14:paraId="2A12C045" w14:textId="6E09EA02" w:rsidR="00B473E2" w:rsidRPr="003700B5" w:rsidRDefault="00B473E2" w:rsidP="00B473E2">
            <w:pPr>
              <w:jc w:val="center"/>
              <w:rPr>
                <w:rFonts w:ascii="Times New Roman" w:hAnsi="Times New Roman"/>
                <w:sz w:val="16"/>
              </w:rPr>
            </w:pPr>
            <w:r w:rsidRPr="003700B5">
              <w:rPr>
                <w:rFonts w:ascii="Times New Roman" w:hAnsi="Times New Roman"/>
                <w:sz w:val="16"/>
              </w:rPr>
              <w:t>KIA 4800</w:t>
            </w:r>
          </w:p>
        </w:tc>
        <w:tc>
          <w:tcPr>
            <w:tcW w:w="992" w:type="dxa"/>
          </w:tcPr>
          <w:p w14:paraId="03576FE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30.75</w:t>
            </w:r>
          </w:p>
        </w:tc>
        <w:tc>
          <w:tcPr>
            <w:tcW w:w="1418" w:type="dxa"/>
          </w:tcPr>
          <w:p w14:paraId="4C6D217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11A9108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940±40</w:t>
            </w:r>
          </w:p>
        </w:tc>
        <w:tc>
          <w:tcPr>
            <w:tcW w:w="709" w:type="dxa"/>
          </w:tcPr>
          <w:p w14:paraId="1DEB8CB2" w14:textId="77777777" w:rsidR="00B473E2" w:rsidRDefault="00B473E2" w:rsidP="00B473E2">
            <w:pPr>
              <w:jc w:val="center"/>
            </w:pPr>
            <w:r w:rsidRPr="00BB597E">
              <w:rPr>
                <w:rFonts w:ascii="Times New Roman" w:hAnsi="Times New Roman"/>
                <w:sz w:val="16"/>
              </w:rPr>
              <w:t>7±11</w:t>
            </w:r>
          </w:p>
        </w:tc>
        <w:tc>
          <w:tcPr>
            <w:tcW w:w="1134" w:type="dxa"/>
          </w:tcPr>
          <w:p w14:paraId="70813BFD" w14:textId="77777777" w:rsidR="00B473E2" w:rsidRDefault="00B473E2" w:rsidP="00B473E2">
            <w:pPr>
              <w:jc w:val="center"/>
              <w:rPr>
                <w:rFonts w:ascii="Times New Roman" w:hAnsi="Times New Roman"/>
                <w:sz w:val="16"/>
              </w:rPr>
            </w:pPr>
            <w:r>
              <w:rPr>
                <w:rFonts w:ascii="Times New Roman" w:hAnsi="Times New Roman"/>
                <w:sz w:val="16"/>
              </w:rPr>
              <w:t>493-565</w:t>
            </w:r>
          </w:p>
        </w:tc>
        <w:tc>
          <w:tcPr>
            <w:tcW w:w="708" w:type="dxa"/>
          </w:tcPr>
          <w:p w14:paraId="28E7430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B02855C" w14:textId="77777777" w:rsidR="00B473E2" w:rsidRDefault="00B473E2" w:rsidP="00B473E2">
            <w:pPr>
              <w:jc w:val="center"/>
              <w:rPr>
                <w:rFonts w:ascii="Times New Roman" w:hAnsi="Times New Roman"/>
                <w:sz w:val="16"/>
              </w:rPr>
            </w:pPr>
            <w:r>
              <w:rPr>
                <w:rFonts w:ascii="Times New Roman" w:hAnsi="Times New Roman"/>
                <w:sz w:val="16"/>
              </w:rPr>
              <w:t>536</w:t>
            </w:r>
          </w:p>
        </w:tc>
        <w:tc>
          <w:tcPr>
            <w:tcW w:w="1134" w:type="dxa"/>
          </w:tcPr>
          <w:p w14:paraId="3AC2E7E6" w14:textId="77777777" w:rsidR="00B473E2" w:rsidRPr="003700B5" w:rsidRDefault="00B473E2" w:rsidP="00B473E2">
            <w:pPr>
              <w:rPr>
                <w:rFonts w:ascii="Times New Roman" w:hAnsi="Times New Roman"/>
                <w:sz w:val="16"/>
              </w:rPr>
            </w:pPr>
          </w:p>
        </w:tc>
        <w:tc>
          <w:tcPr>
            <w:tcW w:w="2377" w:type="dxa"/>
          </w:tcPr>
          <w:p w14:paraId="62473559"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(2003)</w:t>
            </w:r>
          </w:p>
        </w:tc>
      </w:tr>
      <w:tr w:rsidR="00B473E2" w:rsidRPr="003700B5" w14:paraId="7AC6BED4" w14:textId="77777777" w:rsidTr="00B473E2">
        <w:tc>
          <w:tcPr>
            <w:tcW w:w="817" w:type="dxa"/>
          </w:tcPr>
          <w:p w14:paraId="0C8870BD" w14:textId="7DDBC1D3"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087D21E8" w14:textId="43DF3A1A"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21D9A774" w14:textId="34FA7C3E" w:rsidR="00B473E2" w:rsidRPr="003700B5" w:rsidRDefault="00B473E2" w:rsidP="00B473E2">
            <w:pPr>
              <w:jc w:val="center"/>
              <w:rPr>
                <w:rFonts w:ascii="Times New Roman" w:hAnsi="Times New Roman"/>
                <w:sz w:val="16"/>
              </w:rPr>
            </w:pPr>
            <w:r w:rsidRPr="003700B5">
              <w:rPr>
                <w:rFonts w:ascii="Times New Roman" w:hAnsi="Times New Roman"/>
                <w:sz w:val="16"/>
              </w:rPr>
              <w:t>Poz-8245</w:t>
            </w:r>
          </w:p>
        </w:tc>
        <w:tc>
          <w:tcPr>
            <w:tcW w:w="992" w:type="dxa"/>
          </w:tcPr>
          <w:p w14:paraId="4DDA2B78"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w:t>
            </w:r>
          </w:p>
        </w:tc>
        <w:tc>
          <w:tcPr>
            <w:tcW w:w="1418" w:type="dxa"/>
          </w:tcPr>
          <w:p w14:paraId="45C2794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50B46F97"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1020±100</w:t>
            </w:r>
          </w:p>
        </w:tc>
        <w:tc>
          <w:tcPr>
            <w:tcW w:w="709" w:type="dxa"/>
          </w:tcPr>
          <w:p w14:paraId="3529CDEC" w14:textId="77777777" w:rsidR="00B473E2" w:rsidRDefault="00B473E2" w:rsidP="00B473E2">
            <w:pPr>
              <w:jc w:val="center"/>
            </w:pPr>
            <w:r w:rsidRPr="00BB597E">
              <w:rPr>
                <w:rFonts w:ascii="Times New Roman" w:hAnsi="Times New Roman"/>
                <w:sz w:val="16"/>
              </w:rPr>
              <w:t>7±11</w:t>
            </w:r>
          </w:p>
        </w:tc>
        <w:tc>
          <w:tcPr>
            <w:tcW w:w="1134" w:type="dxa"/>
          </w:tcPr>
          <w:p w14:paraId="1FCD96F3" w14:textId="77777777" w:rsidR="00B473E2" w:rsidRDefault="00B473E2" w:rsidP="00B473E2">
            <w:pPr>
              <w:jc w:val="center"/>
              <w:rPr>
                <w:rFonts w:ascii="Times New Roman" w:hAnsi="Times New Roman"/>
                <w:sz w:val="16"/>
              </w:rPr>
            </w:pPr>
            <w:r>
              <w:rPr>
                <w:rFonts w:ascii="Times New Roman" w:hAnsi="Times New Roman"/>
                <w:sz w:val="16"/>
              </w:rPr>
              <w:t>516-661</w:t>
            </w:r>
          </w:p>
        </w:tc>
        <w:tc>
          <w:tcPr>
            <w:tcW w:w="708" w:type="dxa"/>
          </w:tcPr>
          <w:p w14:paraId="2D24B54E"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44C40AF" w14:textId="77777777" w:rsidR="00B473E2" w:rsidRDefault="00B473E2" w:rsidP="00B473E2">
            <w:pPr>
              <w:jc w:val="center"/>
              <w:rPr>
                <w:rFonts w:ascii="Times New Roman" w:hAnsi="Times New Roman"/>
                <w:sz w:val="16"/>
              </w:rPr>
            </w:pPr>
            <w:r>
              <w:rPr>
                <w:rFonts w:ascii="Times New Roman" w:hAnsi="Times New Roman"/>
                <w:sz w:val="16"/>
              </w:rPr>
              <w:t>595</w:t>
            </w:r>
          </w:p>
        </w:tc>
        <w:tc>
          <w:tcPr>
            <w:tcW w:w="1134" w:type="dxa"/>
          </w:tcPr>
          <w:p w14:paraId="2C5A6120" w14:textId="77777777" w:rsidR="00B473E2" w:rsidRPr="003700B5" w:rsidRDefault="00B473E2" w:rsidP="00B473E2">
            <w:pPr>
              <w:rPr>
                <w:rFonts w:ascii="Times New Roman" w:hAnsi="Times New Roman"/>
                <w:sz w:val="16"/>
              </w:rPr>
            </w:pPr>
            <w:r>
              <w:rPr>
                <w:rFonts w:ascii="Times New Roman" w:hAnsi="Times New Roman"/>
                <w:sz w:val="16"/>
              </w:rPr>
              <w:t>Not used</w:t>
            </w:r>
          </w:p>
        </w:tc>
        <w:tc>
          <w:tcPr>
            <w:tcW w:w="2377" w:type="dxa"/>
          </w:tcPr>
          <w:p w14:paraId="224CE3AA"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(2011)</w:t>
            </w:r>
          </w:p>
        </w:tc>
      </w:tr>
      <w:tr w:rsidR="00B473E2" w:rsidRPr="003700B5" w14:paraId="4CCC893C" w14:textId="77777777" w:rsidTr="00B473E2">
        <w:tc>
          <w:tcPr>
            <w:tcW w:w="817" w:type="dxa"/>
          </w:tcPr>
          <w:p w14:paraId="32FA9F63" w14:textId="72A7B76E"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302159FF" w14:textId="65C4CE0F"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3593D58F" w14:textId="438A6A6B" w:rsidR="00B473E2" w:rsidRPr="003700B5" w:rsidRDefault="00B473E2" w:rsidP="00B473E2">
            <w:pPr>
              <w:jc w:val="center"/>
              <w:rPr>
                <w:rFonts w:ascii="Times New Roman" w:hAnsi="Times New Roman"/>
                <w:sz w:val="16"/>
              </w:rPr>
            </w:pPr>
            <w:r w:rsidRPr="003700B5">
              <w:rPr>
                <w:rFonts w:ascii="Times New Roman" w:hAnsi="Times New Roman"/>
                <w:sz w:val="16"/>
              </w:rPr>
              <w:t>GifA96471</w:t>
            </w:r>
          </w:p>
        </w:tc>
        <w:tc>
          <w:tcPr>
            <w:tcW w:w="992" w:type="dxa"/>
          </w:tcPr>
          <w:p w14:paraId="2CA768A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10.5</w:t>
            </w:r>
          </w:p>
        </w:tc>
        <w:tc>
          <w:tcPr>
            <w:tcW w:w="1418" w:type="dxa"/>
          </w:tcPr>
          <w:p w14:paraId="2D65999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2DC1288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980±60</w:t>
            </w:r>
          </w:p>
        </w:tc>
        <w:tc>
          <w:tcPr>
            <w:tcW w:w="709" w:type="dxa"/>
          </w:tcPr>
          <w:p w14:paraId="663D204E" w14:textId="77777777" w:rsidR="00B473E2" w:rsidRDefault="00B473E2" w:rsidP="00B473E2">
            <w:pPr>
              <w:jc w:val="center"/>
            </w:pPr>
            <w:r w:rsidRPr="00BB597E">
              <w:rPr>
                <w:rFonts w:ascii="Times New Roman" w:hAnsi="Times New Roman"/>
                <w:sz w:val="16"/>
              </w:rPr>
              <w:t>7±11</w:t>
            </w:r>
          </w:p>
        </w:tc>
        <w:tc>
          <w:tcPr>
            <w:tcW w:w="1134" w:type="dxa"/>
          </w:tcPr>
          <w:p w14:paraId="520D38EF" w14:textId="77777777" w:rsidR="00B473E2" w:rsidRDefault="00B473E2" w:rsidP="00B473E2">
            <w:pPr>
              <w:jc w:val="center"/>
              <w:rPr>
                <w:rFonts w:ascii="Times New Roman" w:hAnsi="Times New Roman"/>
                <w:sz w:val="16"/>
              </w:rPr>
            </w:pPr>
            <w:r>
              <w:rPr>
                <w:rFonts w:ascii="Times New Roman" w:hAnsi="Times New Roman"/>
                <w:sz w:val="16"/>
              </w:rPr>
              <w:t>521-616</w:t>
            </w:r>
          </w:p>
        </w:tc>
        <w:tc>
          <w:tcPr>
            <w:tcW w:w="708" w:type="dxa"/>
          </w:tcPr>
          <w:p w14:paraId="604E188A"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F105FAB" w14:textId="77777777" w:rsidR="00B473E2" w:rsidRDefault="00B473E2" w:rsidP="00B473E2">
            <w:pPr>
              <w:jc w:val="center"/>
              <w:rPr>
                <w:rFonts w:ascii="Times New Roman" w:hAnsi="Times New Roman"/>
                <w:sz w:val="16"/>
              </w:rPr>
            </w:pPr>
            <w:r>
              <w:rPr>
                <w:rFonts w:ascii="Times New Roman" w:hAnsi="Times New Roman"/>
                <w:sz w:val="16"/>
              </w:rPr>
              <w:t>569</w:t>
            </w:r>
          </w:p>
        </w:tc>
        <w:tc>
          <w:tcPr>
            <w:tcW w:w="1134" w:type="dxa"/>
          </w:tcPr>
          <w:p w14:paraId="2232EE6D" w14:textId="77777777" w:rsidR="00B473E2" w:rsidRPr="003700B5" w:rsidRDefault="00B473E2" w:rsidP="00B473E2">
            <w:pPr>
              <w:rPr>
                <w:rFonts w:ascii="Times New Roman" w:hAnsi="Times New Roman"/>
                <w:sz w:val="16"/>
              </w:rPr>
            </w:pPr>
          </w:p>
        </w:tc>
        <w:tc>
          <w:tcPr>
            <w:tcW w:w="2377" w:type="dxa"/>
          </w:tcPr>
          <w:p w14:paraId="16F19422" w14:textId="77777777" w:rsidR="00B473E2" w:rsidRDefault="00B473E2" w:rsidP="00B473E2">
            <w:r w:rsidRPr="00C57753">
              <w:rPr>
                <w:rFonts w:ascii="Times New Roman" w:hAnsi="Times New Roman"/>
                <w:noProof/>
                <w:sz w:val="16"/>
              </w:rPr>
              <w:t>Risebrobakken et al. (2003)</w:t>
            </w:r>
          </w:p>
        </w:tc>
      </w:tr>
      <w:tr w:rsidR="00B473E2" w:rsidRPr="003700B5" w14:paraId="70D0A6F9" w14:textId="77777777" w:rsidTr="00B473E2">
        <w:tc>
          <w:tcPr>
            <w:tcW w:w="817" w:type="dxa"/>
          </w:tcPr>
          <w:p w14:paraId="3CA679CE" w14:textId="2734F9DD"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5FDBD768" w14:textId="4A2214C1"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5DB99511" w14:textId="0A865E49" w:rsidR="00B473E2" w:rsidRPr="003700B5" w:rsidRDefault="00B473E2" w:rsidP="00B473E2">
            <w:pPr>
              <w:jc w:val="center"/>
              <w:rPr>
                <w:rFonts w:ascii="Times New Roman" w:hAnsi="Times New Roman"/>
                <w:sz w:val="16"/>
              </w:rPr>
            </w:pPr>
            <w:r w:rsidRPr="003700B5">
              <w:rPr>
                <w:rFonts w:ascii="Times New Roman" w:hAnsi="Times New Roman"/>
                <w:sz w:val="16"/>
              </w:rPr>
              <w:t>KIA 5600</w:t>
            </w:r>
          </w:p>
        </w:tc>
        <w:tc>
          <w:tcPr>
            <w:tcW w:w="992" w:type="dxa"/>
          </w:tcPr>
          <w:p w14:paraId="000A18E7"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24.5</w:t>
            </w:r>
          </w:p>
        </w:tc>
        <w:tc>
          <w:tcPr>
            <w:tcW w:w="1418" w:type="dxa"/>
          </w:tcPr>
          <w:p w14:paraId="1E69FE4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634DCC8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1590±40</w:t>
            </w:r>
          </w:p>
        </w:tc>
        <w:tc>
          <w:tcPr>
            <w:tcW w:w="709" w:type="dxa"/>
          </w:tcPr>
          <w:p w14:paraId="3AAB53FE" w14:textId="77777777" w:rsidR="00B473E2" w:rsidRDefault="00B473E2" w:rsidP="00B473E2">
            <w:pPr>
              <w:jc w:val="center"/>
            </w:pPr>
            <w:r w:rsidRPr="00BB597E">
              <w:rPr>
                <w:rFonts w:ascii="Times New Roman" w:hAnsi="Times New Roman"/>
                <w:sz w:val="16"/>
              </w:rPr>
              <w:t>7±11</w:t>
            </w:r>
          </w:p>
        </w:tc>
        <w:tc>
          <w:tcPr>
            <w:tcW w:w="1134" w:type="dxa"/>
          </w:tcPr>
          <w:p w14:paraId="59C21D06" w14:textId="77777777" w:rsidR="00B473E2" w:rsidRDefault="00B473E2" w:rsidP="00B473E2">
            <w:pPr>
              <w:jc w:val="center"/>
              <w:rPr>
                <w:rFonts w:ascii="Times New Roman" w:hAnsi="Times New Roman"/>
                <w:sz w:val="16"/>
              </w:rPr>
            </w:pPr>
            <w:r>
              <w:rPr>
                <w:rFonts w:ascii="Times New Roman" w:hAnsi="Times New Roman"/>
                <w:sz w:val="16"/>
              </w:rPr>
              <w:t>1089-1206</w:t>
            </w:r>
          </w:p>
        </w:tc>
        <w:tc>
          <w:tcPr>
            <w:tcW w:w="708" w:type="dxa"/>
          </w:tcPr>
          <w:p w14:paraId="06E062A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9352A42" w14:textId="77777777" w:rsidR="00B473E2" w:rsidRDefault="00B473E2" w:rsidP="00B473E2">
            <w:pPr>
              <w:jc w:val="center"/>
              <w:rPr>
                <w:rFonts w:ascii="Times New Roman" w:hAnsi="Times New Roman"/>
                <w:sz w:val="16"/>
              </w:rPr>
            </w:pPr>
            <w:r>
              <w:rPr>
                <w:rFonts w:ascii="Times New Roman" w:hAnsi="Times New Roman"/>
                <w:sz w:val="16"/>
              </w:rPr>
              <w:t>1146</w:t>
            </w:r>
          </w:p>
        </w:tc>
        <w:tc>
          <w:tcPr>
            <w:tcW w:w="1134" w:type="dxa"/>
          </w:tcPr>
          <w:p w14:paraId="37A30968" w14:textId="77777777" w:rsidR="00B473E2" w:rsidRPr="003700B5" w:rsidRDefault="00B473E2" w:rsidP="00B473E2">
            <w:pPr>
              <w:rPr>
                <w:rFonts w:ascii="Times New Roman" w:hAnsi="Times New Roman"/>
                <w:sz w:val="16"/>
              </w:rPr>
            </w:pPr>
            <w:r w:rsidRPr="003700B5">
              <w:rPr>
                <w:rFonts w:ascii="Times New Roman" w:hAnsi="Times New Roman"/>
                <w:sz w:val="16"/>
              </w:rPr>
              <w:t>Not used</w:t>
            </w:r>
          </w:p>
        </w:tc>
        <w:tc>
          <w:tcPr>
            <w:tcW w:w="2377" w:type="dxa"/>
          </w:tcPr>
          <w:p w14:paraId="04ACB60C" w14:textId="77777777" w:rsidR="00B473E2" w:rsidRDefault="00B473E2" w:rsidP="00B473E2">
            <w:r w:rsidRPr="00C57753">
              <w:rPr>
                <w:rFonts w:ascii="Times New Roman" w:hAnsi="Times New Roman"/>
                <w:noProof/>
                <w:sz w:val="16"/>
              </w:rPr>
              <w:t>Risebrobakken et al. (2003)</w:t>
            </w:r>
          </w:p>
        </w:tc>
      </w:tr>
      <w:tr w:rsidR="00B473E2" w:rsidRPr="003700B5" w14:paraId="3A018516" w14:textId="77777777" w:rsidTr="00B473E2">
        <w:tc>
          <w:tcPr>
            <w:tcW w:w="817" w:type="dxa"/>
          </w:tcPr>
          <w:p w14:paraId="444B988E" w14:textId="3662535A"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29047385" w14:textId="1882FAE5"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0FA29CA4" w14:textId="0FE3962A" w:rsidR="00B473E2" w:rsidRPr="003700B5" w:rsidRDefault="00B473E2" w:rsidP="00B473E2">
            <w:pPr>
              <w:jc w:val="center"/>
              <w:rPr>
                <w:rFonts w:ascii="Times New Roman" w:hAnsi="Times New Roman"/>
                <w:sz w:val="16"/>
              </w:rPr>
            </w:pPr>
            <w:r w:rsidRPr="003700B5">
              <w:rPr>
                <w:rFonts w:ascii="Times New Roman" w:hAnsi="Times New Roman"/>
                <w:sz w:val="16"/>
              </w:rPr>
              <w:t>KIA 3925</w:t>
            </w:r>
          </w:p>
        </w:tc>
        <w:tc>
          <w:tcPr>
            <w:tcW w:w="992" w:type="dxa"/>
          </w:tcPr>
          <w:p w14:paraId="374FB98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30.5</w:t>
            </w:r>
          </w:p>
        </w:tc>
        <w:tc>
          <w:tcPr>
            <w:tcW w:w="1418" w:type="dxa"/>
          </w:tcPr>
          <w:p w14:paraId="088CE794"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209CDE74"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1040±40</w:t>
            </w:r>
          </w:p>
        </w:tc>
        <w:tc>
          <w:tcPr>
            <w:tcW w:w="709" w:type="dxa"/>
          </w:tcPr>
          <w:p w14:paraId="3D0EB8C5" w14:textId="77777777" w:rsidR="00B473E2" w:rsidRDefault="00B473E2" w:rsidP="00B473E2">
            <w:pPr>
              <w:jc w:val="center"/>
            </w:pPr>
            <w:r w:rsidRPr="00BB597E">
              <w:rPr>
                <w:rFonts w:ascii="Times New Roman" w:hAnsi="Times New Roman"/>
                <w:sz w:val="16"/>
              </w:rPr>
              <w:t>7±11</w:t>
            </w:r>
          </w:p>
        </w:tc>
        <w:tc>
          <w:tcPr>
            <w:tcW w:w="1134" w:type="dxa"/>
          </w:tcPr>
          <w:p w14:paraId="78D332FB" w14:textId="77777777" w:rsidR="00B473E2" w:rsidRDefault="00B473E2" w:rsidP="00B473E2">
            <w:pPr>
              <w:jc w:val="center"/>
              <w:rPr>
                <w:rFonts w:ascii="Times New Roman" w:hAnsi="Times New Roman"/>
                <w:sz w:val="16"/>
              </w:rPr>
            </w:pPr>
            <w:r>
              <w:rPr>
                <w:rFonts w:ascii="Times New Roman" w:hAnsi="Times New Roman"/>
                <w:sz w:val="16"/>
              </w:rPr>
              <w:t>564-643</w:t>
            </w:r>
          </w:p>
        </w:tc>
        <w:tc>
          <w:tcPr>
            <w:tcW w:w="708" w:type="dxa"/>
          </w:tcPr>
          <w:p w14:paraId="5957CA15"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7F06E0F" w14:textId="77777777" w:rsidR="00B473E2" w:rsidRDefault="00B473E2" w:rsidP="00B473E2">
            <w:pPr>
              <w:jc w:val="center"/>
              <w:rPr>
                <w:rFonts w:ascii="Times New Roman" w:hAnsi="Times New Roman"/>
                <w:sz w:val="16"/>
              </w:rPr>
            </w:pPr>
            <w:r>
              <w:rPr>
                <w:rFonts w:ascii="Times New Roman" w:hAnsi="Times New Roman"/>
                <w:sz w:val="16"/>
              </w:rPr>
              <w:t>605</w:t>
            </w:r>
          </w:p>
        </w:tc>
        <w:tc>
          <w:tcPr>
            <w:tcW w:w="1134" w:type="dxa"/>
          </w:tcPr>
          <w:p w14:paraId="7DBAF489" w14:textId="77777777" w:rsidR="00B473E2" w:rsidRPr="003700B5" w:rsidRDefault="00B473E2" w:rsidP="00B473E2">
            <w:pPr>
              <w:rPr>
                <w:rFonts w:ascii="Times New Roman" w:hAnsi="Times New Roman"/>
                <w:sz w:val="16"/>
              </w:rPr>
            </w:pPr>
          </w:p>
        </w:tc>
        <w:tc>
          <w:tcPr>
            <w:tcW w:w="2377" w:type="dxa"/>
          </w:tcPr>
          <w:p w14:paraId="084429BA" w14:textId="77777777" w:rsidR="00B473E2" w:rsidRDefault="00B473E2" w:rsidP="00B473E2">
            <w:r w:rsidRPr="00C57753">
              <w:rPr>
                <w:rFonts w:ascii="Times New Roman" w:hAnsi="Times New Roman"/>
                <w:noProof/>
                <w:sz w:val="16"/>
              </w:rPr>
              <w:t>Risebrobakken et al. (2003)</w:t>
            </w:r>
          </w:p>
        </w:tc>
      </w:tr>
      <w:tr w:rsidR="00B473E2" w:rsidRPr="003700B5" w14:paraId="776C385E" w14:textId="77777777" w:rsidTr="00B473E2">
        <w:tc>
          <w:tcPr>
            <w:tcW w:w="817" w:type="dxa"/>
          </w:tcPr>
          <w:p w14:paraId="5D1B465B" w14:textId="752462C8"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AE067EF" w14:textId="73DFE14E"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75B5F87" w14:textId="2AD079E1" w:rsidR="00B473E2" w:rsidRPr="003700B5" w:rsidRDefault="00B473E2" w:rsidP="00B473E2">
            <w:pPr>
              <w:jc w:val="center"/>
              <w:rPr>
                <w:rFonts w:ascii="Times New Roman" w:hAnsi="Times New Roman"/>
                <w:sz w:val="16"/>
              </w:rPr>
            </w:pPr>
            <w:r w:rsidRPr="003700B5">
              <w:rPr>
                <w:rFonts w:ascii="Times New Roman" w:hAnsi="Times New Roman"/>
                <w:sz w:val="16"/>
              </w:rPr>
              <w:t>KIA 5601</w:t>
            </w:r>
          </w:p>
        </w:tc>
        <w:tc>
          <w:tcPr>
            <w:tcW w:w="992" w:type="dxa"/>
          </w:tcPr>
          <w:p w14:paraId="5DC0771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47.5</w:t>
            </w:r>
          </w:p>
        </w:tc>
        <w:tc>
          <w:tcPr>
            <w:tcW w:w="1418" w:type="dxa"/>
          </w:tcPr>
          <w:p w14:paraId="3BA686B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7E8A61D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1160±30</w:t>
            </w:r>
          </w:p>
        </w:tc>
        <w:tc>
          <w:tcPr>
            <w:tcW w:w="709" w:type="dxa"/>
          </w:tcPr>
          <w:p w14:paraId="1DD81C4C" w14:textId="77777777" w:rsidR="00B473E2" w:rsidRDefault="00B473E2" w:rsidP="00B473E2">
            <w:pPr>
              <w:jc w:val="center"/>
            </w:pPr>
            <w:r w:rsidRPr="00BB597E">
              <w:rPr>
                <w:rFonts w:ascii="Times New Roman" w:hAnsi="Times New Roman"/>
                <w:sz w:val="16"/>
              </w:rPr>
              <w:t>7±11</w:t>
            </w:r>
          </w:p>
        </w:tc>
        <w:tc>
          <w:tcPr>
            <w:tcW w:w="1134" w:type="dxa"/>
          </w:tcPr>
          <w:p w14:paraId="06C24317" w14:textId="77777777" w:rsidR="00B473E2" w:rsidRDefault="00B473E2" w:rsidP="00B473E2">
            <w:pPr>
              <w:jc w:val="center"/>
              <w:rPr>
                <w:rFonts w:ascii="Times New Roman" w:hAnsi="Times New Roman"/>
                <w:sz w:val="16"/>
              </w:rPr>
            </w:pPr>
            <w:r>
              <w:rPr>
                <w:rFonts w:ascii="Times New Roman" w:hAnsi="Times New Roman"/>
                <w:sz w:val="16"/>
              </w:rPr>
              <w:t>664-724</w:t>
            </w:r>
          </w:p>
        </w:tc>
        <w:tc>
          <w:tcPr>
            <w:tcW w:w="708" w:type="dxa"/>
          </w:tcPr>
          <w:p w14:paraId="659474A9"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B4C7727" w14:textId="77777777" w:rsidR="00B473E2" w:rsidRDefault="00B473E2" w:rsidP="00B473E2">
            <w:pPr>
              <w:jc w:val="center"/>
              <w:rPr>
                <w:rFonts w:ascii="Times New Roman" w:hAnsi="Times New Roman"/>
                <w:sz w:val="16"/>
              </w:rPr>
            </w:pPr>
            <w:r>
              <w:rPr>
                <w:rFonts w:ascii="Times New Roman" w:hAnsi="Times New Roman"/>
                <w:sz w:val="16"/>
              </w:rPr>
              <w:t>698</w:t>
            </w:r>
          </w:p>
        </w:tc>
        <w:tc>
          <w:tcPr>
            <w:tcW w:w="1134" w:type="dxa"/>
          </w:tcPr>
          <w:p w14:paraId="0F83BB08" w14:textId="77777777" w:rsidR="00B473E2" w:rsidRPr="003700B5" w:rsidRDefault="00B473E2" w:rsidP="00B473E2">
            <w:pPr>
              <w:rPr>
                <w:rFonts w:ascii="Times New Roman" w:hAnsi="Times New Roman"/>
                <w:sz w:val="16"/>
              </w:rPr>
            </w:pPr>
          </w:p>
        </w:tc>
        <w:tc>
          <w:tcPr>
            <w:tcW w:w="2377" w:type="dxa"/>
          </w:tcPr>
          <w:p w14:paraId="4BAAEDA9" w14:textId="77777777" w:rsidR="00B473E2" w:rsidRDefault="00B473E2" w:rsidP="00B473E2">
            <w:r w:rsidRPr="00C57753">
              <w:rPr>
                <w:rFonts w:ascii="Times New Roman" w:hAnsi="Times New Roman"/>
                <w:noProof/>
                <w:sz w:val="16"/>
              </w:rPr>
              <w:t>Risebrobakken et al. (2003)</w:t>
            </w:r>
          </w:p>
        </w:tc>
      </w:tr>
      <w:tr w:rsidR="00B473E2" w:rsidRPr="003700B5" w14:paraId="618C5D1E" w14:textId="77777777" w:rsidTr="00B473E2">
        <w:tc>
          <w:tcPr>
            <w:tcW w:w="817" w:type="dxa"/>
          </w:tcPr>
          <w:p w14:paraId="5B6AB2E9" w14:textId="0FEE909D"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51664DCC" w14:textId="6ED35D6D"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0DBB7566" w14:textId="2E000255" w:rsidR="00B473E2" w:rsidRPr="003700B5" w:rsidRDefault="00B473E2" w:rsidP="00B473E2">
            <w:pPr>
              <w:jc w:val="center"/>
              <w:rPr>
                <w:rFonts w:ascii="Times New Roman" w:hAnsi="Times New Roman"/>
                <w:sz w:val="16"/>
              </w:rPr>
            </w:pPr>
            <w:r w:rsidRPr="003700B5">
              <w:rPr>
                <w:rFonts w:ascii="Times New Roman" w:hAnsi="Times New Roman"/>
                <w:sz w:val="16"/>
              </w:rPr>
              <w:t>Poz-8244</w:t>
            </w:r>
          </w:p>
        </w:tc>
        <w:tc>
          <w:tcPr>
            <w:tcW w:w="992" w:type="dxa"/>
          </w:tcPr>
          <w:p w14:paraId="137A652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55.5</w:t>
            </w:r>
          </w:p>
        </w:tc>
        <w:tc>
          <w:tcPr>
            <w:tcW w:w="1418" w:type="dxa"/>
          </w:tcPr>
          <w:p w14:paraId="5986904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1A5B011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1530±90</w:t>
            </w:r>
          </w:p>
        </w:tc>
        <w:tc>
          <w:tcPr>
            <w:tcW w:w="709" w:type="dxa"/>
          </w:tcPr>
          <w:p w14:paraId="30449EE7" w14:textId="77777777" w:rsidR="00B473E2" w:rsidRDefault="00B473E2" w:rsidP="00B473E2">
            <w:pPr>
              <w:jc w:val="center"/>
            </w:pPr>
            <w:r w:rsidRPr="00BB597E">
              <w:rPr>
                <w:rFonts w:ascii="Times New Roman" w:hAnsi="Times New Roman"/>
                <w:sz w:val="16"/>
              </w:rPr>
              <w:t>7±11</w:t>
            </w:r>
          </w:p>
        </w:tc>
        <w:tc>
          <w:tcPr>
            <w:tcW w:w="1134" w:type="dxa"/>
          </w:tcPr>
          <w:p w14:paraId="5390C076" w14:textId="77777777" w:rsidR="00B473E2" w:rsidRDefault="00B473E2" w:rsidP="00B473E2">
            <w:pPr>
              <w:jc w:val="center"/>
              <w:rPr>
                <w:rFonts w:ascii="Times New Roman" w:hAnsi="Times New Roman"/>
                <w:sz w:val="16"/>
              </w:rPr>
            </w:pPr>
            <w:r>
              <w:rPr>
                <w:rFonts w:ascii="Times New Roman" w:hAnsi="Times New Roman"/>
                <w:sz w:val="16"/>
              </w:rPr>
              <w:t>973-1171</w:t>
            </w:r>
          </w:p>
        </w:tc>
        <w:tc>
          <w:tcPr>
            <w:tcW w:w="708" w:type="dxa"/>
          </w:tcPr>
          <w:p w14:paraId="73343FB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67D28F2" w14:textId="77777777" w:rsidR="00B473E2" w:rsidRDefault="00B473E2" w:rsidP="00B473E2">
            <w:pPr>
              <w:jc w:val="center"/>
              <w:rPr>
                <w:rFonts w:ascii="Times New Roman" w:hAnsi="Times New Roman"/>
                <w:sz w:val="16"/>
              </w:rPr>
            </w:pPr>
            <w:r>
              <w:rPr>
                <w:rFonts w:ascii="Times New Roman" w:hAnsi="Times New Roman"/>
                <w:sz w:val="16"/>
              </w:rPr>
              <w:t>1079</w:t>
            </w:r>
          </w:p>
        </w:tc>
        <w:tc>
          <w:tcPr>
            <w:tcW w:w="1134" w:type="dxa"/>
          </w:tcPr>
          <w:p w14:paraId="7A98A141" w14:textId="77777777" w:rsidR="00B473E2" w:rsidRPr="003700B5" w:rsidRDefault="00B473E2" w:rsidP="00B473E2">
            <w:pPr>
              <w:rPr>
                <w:rFonts w:ascii="Times New Roman" w:hAnsi="Times New Roman"/>
                <w:sz w:val="16"/>
              </w:rPr>
            </w:pPr>
            <w:r>
              <w:rPr>
                <w:rFonts w:ascii="Times New Roman" w:hAnsi="Times New Roman"/>
                <w:sz w:val="16"/>
              </w:rPr>
              <w:t>Not used</w:t>
            </w:r>
          </w:p>
        </w:tc>
        <w:tc>
          <w:tcPr>
            <w:tcW w:w="2377" w:type="dxa"/>
          </w:tcPr>
          <w:p w14:paraId="4C6F368B"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(2011)</w:t>
            </w:r>
          </w:p>
        </w:tc>
      </w:tr>
      <w:tr w:rsidR="00B473E2" w:rsidRPr="003700B5" w14:paraId="5D1DAE8B" w14:textId="77777777" w:rsidTr="00B473E2">
        <w:tc>
          <w:tcPr>
            <w:tcW w:w="817" w:type="dxa"/>
          </w:tcPr>
          <w:p w14:paraId="715627F3" w14:textId="4E2E978C"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4D4FA39B" w14:textId="3DB4149C"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0DD33F1" w14:textId="5CC3598F" w:rsidR="00B473E2" w:rsidRPr="003700B5" w:rsidRDefault="00B473E2" w:rsidP="00B473E2">
            <w:pPr>
              <w:jc w:val="center"/>
              <w:rPr>
                <w:rFonts w:ascii="Times New Roman" w:hAnsi="Times New Roman"/>
                <w:sz w:val="16"/>
              </w:rPr>
            </w:pPr>
            <w:r w:rsidRPr="003700B5">
              <w:rPr>
                <w:rFonts w:ascii="Times New Roman" w:hAnsi="Times New Roman"/>
                <w:sz w:val="16"/>
              </w:rPr>
              <w:t>KIA 3926</w:t>
            </w:r>
          </w:p>
        </w:tc>
        <w:tc>
          <w:tcPr>
            <w:tcW w:w="992" w:type="dxa"/>
          </w:tcPr>
          <w:p w14:paraId="2F3616B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70.5</w:t>
            </w:r>
          </w:p>
        </w:tc>
        <w:tc>
          <w:tcPr>
            <w:tcW w:w="1418" w:type="dxa"/>
          </w:tcPr>
          <w:p w14:paraId="4911AD9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463C53A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1460±50</w:t>
            </w:r>
          </w:p>
        </w:tc>
        <w:tc>
          <w:tcPr>
            <w:tcW w:w="709" w:type="dxa"/>
          </w:tcPr>
          <w:p w14:paraId="13627F3F" w14:textId="77777777" w:rsidR="00B473E2" w:rsidRDefault="00B473E2" w:rsidP="00B473E2">
            <w:pPr>
              <w:jc w:val="center"/>
            </w:pPr>
            <w:r w:rsidRPr="00BB597E">
              <w:rPr>
                <w:rFonts w:ascii="Times New Roman" w:hAnsi="Times New Roman"/>
                <w:sz w:val="16"/>
              </w:rPr>
              <w:t>7±11</w:t>
            </w:r>
          </w:p>
        </w:tc>
        <w:tc>
          <w:tcPr>
            <w:tcW w:w="1134" w:type="dxa"/>
          </w:tcPr>
          <w:p w14:paraId="44B8493C" w14:textId="77777777" w:rsidR="00B473E2" w:rsidRDefault="00B473E2" w:rsidP="00B473E2">
            <w:pPr>
              <w:jc w:val="center"/>
              <w:rPr>
                <w:rFonts w:ascii="Times New Roman" w:hAnsi="Times New Roman"/>
                <w:sz w:val="16"/>
              </w:rPr>
            </w:pPr>
            <w:r>
              <w:rPr>
                <w:rFonts w:ascii="Times New Roman" w:hAnsi="Times New Roman"/>
                <w:sz w:val="16"/>
              </w:rPr>
              <w:t>935-1052</w:t>
            </w:r>
          </w:p>
        </w:tc>
        <w:tc>
          <w:tcPr>
            <w:tcW w:w="708" w:type="dxa"/>
          </w:tcPr>
          <w:p w14:paraId="6CDE6939"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B779529" w14:textId="77777777" w:rsidR="00B473E2" w:rsidRDefault="00B473E2" w:rsidP="00B473E2">
            <w:pPr>
              <w:jc w:val="center"/>
              <w:rPr>
                <w:rFonts w:ascii="Times New Roman" w:hAnsi="Times New Roman"/>
                <w:sz w:val="16"/>
              </w:rPr>
            </w:pPr>
            <w:r>
              <w:rPr>
                <w:rFonts w:ascii="Times New Roman" w:hAnsi="Times New Roman"/>
                <w:sz w:val="16"/>
              </w:rPr>
              <w:t>1003</w:t>
            </w:r>
          </w:p>
        </w:tc>
        <w:tc>
          <w:tcPr>
            <w:tcW w:w="1134" w:type="dxa"/>
          </w:tcPr>
          <w:p w14:paraId="25A21DA3" w14:textId="77777777" w:rsidR="00B473E2" w:rsidRPr="003700B5" w:rsidRDefault="00B473E2" w:rsidP="00B473E2">
            <w:pPr>
              <w:rPr>
                <w:rFonts w:ascii="Times New Roman" w:hAnsi="Times New Roman"/>
                <w:sz w:val="16"/>
              </w:rPr>
            </w:pPr>
          </w:p>
        </w:tc>
        <w:tc>
          <w:tcPr>
            <w:tcW w:w="2377" w:type="dxa"/>
          </w:tcPr>
          <w:p w14:paraId="5757C497" w14:textId="77777777" w:rsidR="00B473E2" w:rsidRDefault="00B473E2" w:rsidP="00B473E2">
            <w:r w:rsidRPr="000F419E">
              <w:rPr>
                <w:rFonts w:ascii="Times New Roman" w:hAnsi="Times New Roman"/>
                <w:noProof/>
                <w:sz w:val="16"/>
              </w:rPr>
              <w:t>Risebrobakken et al. (2003)</w:t>
            </w:r>
          </w:p>
        </w:tc>
      </w:tr>
      <w:tr w:rsidR="00B473E2" w:rsidRPr="003700B5" w14:paraId="14BE4E36" w14:textId="77777777" w:rsidTr="00B473E2">
        <w:tc>
          <w:tcPr>
            <w:tcW w:w="817" w:type="dxa"/>
          </w:tcPr>
          <w:p w14:paraId="032A16D4" w14:textId="6C78BEC2"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6FD56D86" w14:textId="408781CF"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56BDF498" w14:textId="0344574A" w:rsidR="00B473E2" w:rsidRPr="003700B5" w:rsidRDefault="00B473E2" w:rsidP="00B473E2">
            <w:pPr>
              <w:jc w:val="center"/>
              <w:rPr>
                <w:rFonts w:ascii="Times New Roman" w:hAnsi="Times New Roman"/>
                <w:sz w:val="16"/>
              </w:rPr>
            </w:pPr>
            <w:r w:rsidRPr="003700B5">
              <w:rPr>
                <w:rFonts w:ascii="Times New Roman" w:hAnsi="Times New Roman"/>
                <w:sz w:val="16"/>
              </w:rPr>
              <w:t>KIA 6286</w:t>
            </w:r>
          </w:p>
        </w:tc>
        <w:tc>
          <w:tcPr>
            <w:tcW w:w="992" w:type="dxa"/>
          </w:tcPr>
          <w:p w14:paraId="265A14A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89.5</w:t>
            </w:r>
          </w:p>
        </w:tc>
        <w:tc>
          <w:tcPr>
            <w:tcW w:w="1418" w:type="dxa"/>
          </w:tcPr>
          <w:p w14:paraId="68D7DD47"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3C50E1F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1590±30</w:t>
            </w:r>
          </w:p>
        </w:tc>
        <w:tc>
          <w:tcPr>
            <w:tcW w:w="709" w:type="dxa"/>
          </w:tcPr>
          <w:p w14:paraId="05FA3753" w14:textId="77777777" w:rsidR="00B473E2" w:rsidRDefault="00B473E2" w:rsidP="00B473E2">
            <w:pPr>
              <w:jc w:val="center"/>
            </w:pPr>
            <w:r w:rsidRPr="00BB597E">
              <w:rPr>
                <w:rFonts w:ascii="Times New Roman" w:hAnsi="Times New Roman"/>
                <w:sz w:val="16"/>
              </w:rPr>
              <w:t>7±11</w:t>
            </w:r>
          </w:p>
        </w:tc>
        <w:tc>
          <w:tcPr>
            <w:tcW w:w="1134" w:type="dxa"/>
          </w:tcPr>
          <w:p w14:paraId="6B291629" w14:textId="77777777" w:rsidR="00B473E2" w:rsidRDefault="00B473E2" w:rsidP="00B473E2">
            <w:pPr>
              <w:jc w:val="center"/>
              <w:rPr>
                <w:rFonts w:ascii="Times New Roman" w:hAnsi="Times New Roman"/>
                <w:sz w:val="16"/>
              </w:rPr>
            </w:pPr>
            <w:r>
              <w:rPr>
                <w:rFonts w:ascii="Times New Roman" w:hAnsi="Times New Roman"/>
                <w:sz w:val="16"/>
              </w:rPr>
              <w:t>1092-1192</w:t>
            </w:r>
          </w:p>
          <w:p w14:paraId="224406C7" w14:textId="77777777" w:rsidR="00B473E2" w:rsidRDefault="00B473E2" w:rsidP="00B473E2">
            <w:pPr>
              <w:jc w:val="center"/>
              <w:rPr>
                <w:rFonts w:ascii="Times New Roman" w:hAnsi="Times New Roman"/>
                <w:sz w:val="16"/>
              </w:rPr>
            </w:pPr>
            <w:r>
              <w:rPr>
                <w:rFonts w:ascii="Times New Roman" w:hAnsi="Times New Roman"/>
                <w:sz w:val="16"/>
              </w:rPr>
              <w:t>1198-1200</w:t>
            </w:r>
          </w:p>
        </w:tc>
        <w:tc>
          <w:tcPr>
            <w:tcW w:w="708" w:type="dxa"/>
          </w:tcPr>
          <w:p w14:paraId="26C4B8B7" w14:textId="77777777" w:rsidR="00B473E2" w:rsidRDefault="00B473E2" w:rsidP="00B473E2">
            <w:pPr>
              <w:jc w:val="center"/>
              <w:rPr>
                <w:rFonts w:ascii="Times New Roman" w:hAnsi="Times New Roman"/>
                <w:sz w:val="16"/>
              </w:rPr>
            </w:pPr>
            <w:r>
              <w:rPr>
                <w:rFonts w:ascii="Times New Roman" w:hAnsi="Times New Roman"/>
                <w:sz w:val="16"/>
              </w:rPr>
              <w:t>0.986</w:t>
            </w:r>
          </w:p>
          <w:p w14:paraId="63EF15B3" w14:textId="77777777" w:rsidR="00B473E2" w:rsidRDefault="00B473E2" w:rsidP="00B473E2">
            <w:pPr>
              <w:jc w:val="center"/>
              <w:rPr>
                <w:rFonts w:ascii="Times New Roman" w:hAnsi="Times New Roman"/>
                <w:sz w:val="16"/>
              </w:rPr>
            </w:pPr>
            <w:r>
              <w:rPr>
                <w:rFonts w:ascii="Times New Roman" w:hAnsi="Times New Roman"/>
                <w:sz w:val="16"/>
              </w:rPr>
              <w:t>0.014</w:t>
            </w:r>
          </w:p>
        </w:tc>
        <w:tc>
          <w:tcPr>
            <w:tcW w:w="1134" w:type="dxa"/>
          </w:tcPr>
          <w:p w14:paraId="66207055" w14:textId="77777777" w:rsidR="00B473E2" w:rsidRDefault="00B473E2" w:rsidP="00B473E2">
            <w:pPr>
              <w:jc w:val="center"/>
              <w:rPr>
                <w:rFonts w:ascii="Times New Roman" w:hAnsi="Times New Roman"/>
                <w:sz w:val="16"/>
              </w:rPr>
            </w:pPr>
            <w:r>
              <w:rPr>
                <w:rFonts w:ascii="Times New Roman" w:hAnsi="Times New Roman"/>
                <w:sz w:val="16"/>
              </w:rPr>
              <w:t>1148</w:t>
            </w:r>
          </w:p>
        </w:tc>
        <w:tc>
          <w:tcPr>
            <w:tcW w:w="1134" w:type="dxa"/>
          </w:tcPr>
          <w:p w14:paraId="058253D6" w14:textId="77777777" w:rsidR="00B473E2" w:rsidRPr="003700B5" w:rsidRDefault="00B473E2" w:rsidP="00B473E2">
            <w:pPr>
              <w:rPr>
                <w:rFonts w:ascii="Times New Roman" w:hAnsi="Times New Roman"/>
                <w:sz w:val="16"/>
              </w:rPr>
            </w:pPr>
          </w:p>
        </w:tc>
        <w:tc>
          <w:tcPr>
            <w:tcW w:w="2377" w:type="dxa"/>
          </w:tcPr>
          <w:p w14:paraId="73D6DBE1" w14:textId="77777777" w:rsidR="00B473E2" w:rsidRDefault="00B473E2" w:rsidP="00B473E2">
            <w:r w:rsidRPr="000F419E">
              <w:rPr>
                <w:rFonts w:ascii="Times New Roman" w:hAnsi="Times New Roman"/>
                <w:noProof/>
                <w:sz w:val="16"/>
              </w:rPr>
              <w:t>Risebrobakken et al. (2003)</w:t>
            </w:r>
          </w:p>
        </w:tc>
      </w:tr>
      <w:tr w:rsidR="00B473E2" w:rsidRPr="003700B5" w14:paraId="53EFF5CF" w14:textId="77777777" w:rsidTr="00B473E2">
        <w:tc>
          <w:tcPr>
            <w:tcW w:w="817" w:type="dxa"/>
          </w:tcPr>
          <w:p w14:paraId="0E745987" w14:textId="6F3AFDB4"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0FD53B32" w14:textId="298BB393"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3CB30AD" w14:textId="69D79DFF" w:rsidR="00B473E2" w:rsidRPr="003700B5" w:rsidRDefault="00B473E2" w:rsidP="00B473E2">
            <w:pPr>
              <w:jc w:val="center"/>
              <w:rPr>
                <w:rFonts w:ascii="Times New Roman" w:hAnsi="Times New Roman"/>
                <w:sz w:val="16"/>
              </w:rPr>
            </w:pPr>
            <w:r w:rsidRPr="003700B5">
              <w:rPr>
                <w:rFonts w:ascii="Times New Roman" w:hAnsi="Times New Roman"/>
                <w:sz w:val="16"/>
              </w:rPr>
              <w:t>Poz-8246</w:t>
            </w:r>
          </w:p>
        </w:tc>
        <w:tc>
          <w:tcPr>
            <w:tcW w:w="992" w:type="dxa"/>
          </w:tcPr>
          <w:p w14:paraId="69DE49F9"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102</w:t>
            </w:r>
          </w:p>
        </w:tc>
        <w:tc>
          <w:tcPr>
            <w:tcW w:w="1418" w:type="dxa"/>
          </w:tcPr>
          <w:p w14:paraId="0FC8CB3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2529F80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1790±60</w:t>
            </w:r>
          </w:p>
        </w:tc>
        <w:tc>
          <w:tcPr>
            <w:tcW w:w="709" w:type="dxa"/>
          </w:tcPr>
          <w:p w14:paraId="561D94C3" w14:textId="77777777" w:rsidR="00B473E2" w:rsidRDefault="00B473E2" w:rsidP="00B473E2">
            <w:pPr>
              <w:jc w:val="center"/>
            </w:pPr>
            <w:r w:rsidRPr="00BB597E">
              <w:rPr>
                <w:rFonts w:ascii="Times New Roman" w:hAnsi="Times New Roman"/>
                <w:sz w:val="16"/>
              </w:rPr>
              <w:t>7±11</w:t>
            </w:r>
          </w:p>
        </w:tc>
        <w:tc>
          <w:tcPr>
            <w:tcW w:w="1134" w:type="dxa"/>
          </w:tcPr>
          <w:p w14:paraId="47E0E3B7" w14:textId="77777777" w:rsidR="00B473E2" w:rsidRDefault="00B473E2" w:rsidP="00B473E2">
            <w:pPr>
              <w:jc w:val="center"/>
              <w:rPr>
                <w:rFonts w:ascii="Times New Roman" w:hAnsi="Times New Roman"/>
                <w:sz w:val="16"/>
              </w:rPr>
            </w:pPr>
            <w:r>
              <w:rPr>
                <w:rFonts w:ascii="Times New Roman" w:hAnsi="Times New Roman"/>
                <w:sz w:val="16"/>
              </w:rPr>
              <w:t>1271-1387</w:t>
            </w:r>
          </w:p>
        </w:tc>
        <w:tc>
          <w:tcPr>
            <w:tcW w:w="708" w:type="dxa"/>
          </w:tcPr>
          <w:p w14:paraId="198CCC6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9898A77" w14:textId="77777777" w:rsidR="00B473E2" w:rsidRDefault="00B473E2" w:rsidP="00B473E2">
            <w:pPr>
              <w:jc w:val="center"/>
              <w:rPr>
                <w:rFonts w:ascii="Times New Roman" w:hAnsi="Times New Roman"/>
                <w:sz w:val="16"/>
              </w:rPr>
            </w:pPr>
            <w:r>
              <w:rPr>
                <w:rFonts w:ascii="Times New Roman" w:hAnsi="Times New Roman"/>
                <w:sz w:val="16"/>
              </w:rPr>
              <w:t>1333</w:t>
            </w:r>
          </w:p>
        </w:tc>
        <w:tc>
          <w:tcPr>
            <w:tcW w:w="1134" w:type="dxa"/>
          </w:tcPr>
          <w:p w14:paraId="3C91E048" w14:textId="77777777" w:rsidR="00B473E2" w:rsidRPr="003700B5" w:rsidRDefault="00B473E2" w:rsidP="00B473E2">
            <w:pPr>
              <w:rPr>
                <w:rFonts w:ascii="Times New Roman" w:hAnsi="Times New Roman"/>
                <w:sz w:val="16"/>
              </w:rPr>
            </w:pPr>
          </w:p>
        </w:tc>
        <w:tc>
          <w:tcPr>
            <w:tcW w:w="2377" w:type="dxa"/>
          </w:tcPr>
          <w:p w14:paraId="4355F6F5"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(2011)</w:t>
            </w:r>
          </w:p>
        </w:tc>
      </w:tr>
      <w:tr w:rsidR="00B473E2" w:rsidRPr="003700B5" w14:paraId="2E89DD48" w14:textId="77777777" w:rsidTr="00B473E2">
        <w:tc>
          <w:tcPr>
            <w:tcW w:w="817" w:type="dxa"/>
          </w:tcPr>
          <w:p w14:paraId="7DD63061" w14:textId="4523CB84"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53C0C276" w14:textId="6F74CBEA"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37B5FA1D" w14:textId="024CB4CD" w:rsidR="00B473E2" w:rsidRPr="003700B5" w:rsidRDefault="00B473E2" w:rsidP="00B473E2">
            <w:pPr>
              <w:jc w:val="center"/>
              <w:rPr>
                <w:rFonts w:ascii="Times New Roman" w:hAnsi="Times New Roman"/>
                <w:sz w:val="16"/>
              </w:rPr>
            </w:pPr>
            <w:r w:rsidRPr="003700B5">
              <w:rPr>
                <w:rFonts w:ascii="Times New Roman" w:hAnsi="Times New Roman"/>
                <w:sz w:val="16"/>
              </w:rPr>
              <w:t>KIA 3927</w:t>
            </w:r>
          </w:p>
        </w:tc>
        <w:tc>
          <w:tcPr>
            <w:tcW w:w="992" w:type="dxa"/>
          </w:tcPr>
          <w:p w14:paraId="1B36C8A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130.5</w:t>
            </w:r>
          </w:p>
        </w:tc>
        <w:tc>
          <w:tcPr>
            <w:tcW w:w="1418" w:type="dxa"/>
          </w:tcPr>
          <w:p w14:paraId="1FBD725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41D9014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2350±40</w:t>
            </w:r>
          </w:p>
        </w:tc>
        <w:tc>
          <w:tcPr>
            <w:tcW w:w="709" w:type="dxa"/>
          </w:tcPr>
          <w:p w14:paraId="3D12A9B4" w14:textId="77777777" w:rsidR="00B473E2" w:rsidRDefault="00B473E2" w:rsidP="00B473E2">
            <w:pPr>
              <w:jc w:val="center"/>
            </w:pPr>
            <w:r w:rsidRPr="00BB597E">
              <w:rPr>
                <w:rFonts w:ascii="Times New Roman" w:hAnsi="Times New Roman"/>
                <w:sz w:val="16"/>
              </w:rPr>
              <w:t>7±11</w:t>
            </w:r>
          </w:p>
        </w:tc>
        <w:tc>
          <w:tcPr>
            <w:tcW w:w="1134" w:type="dxa"/>
          </w:tcPr>
          <w:p w14:paraId="10053EFA" w14:textId="77777777" w:rsidR="00B473E2" w:rsidRDefault="00B473E2" w:rsidP="00B473E2">
            <w:pPr>
              <w:jc w:val="center"/>
              <w:rPr>
                <w:rFonts w:ascii="Times New Roman" w:hAnsi="Times New Roman"/>
                <w:sz w:val="16"/>
              </w:rPr>
            </w:pPr>
            <w:r>
              <w:rPr>
                <w:rFonts w:ascii="Times New Roman" w:hAnsi="Times New Roman"/>
                <w:sz w:val="16"/>
              </w:rPr>
              <w:t>1897-2016</w:t>
            </w:r>
          </w:p>
        </w:tc>
        <w:tc>
          <w:tcPr>
            <w:tcW w:w="708" w:type="dxa"/>
          </w:tcPr>
          <w:p w14:paraId="344DB578"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4377C5C" w14:textId="77777777" w:rsidR="00B473E2" w:rsidRDefault="00B473E2" w:rsidP="00B473E2">
            <w:pPr>
              <w:jc w:val="center"/>
              <w:rPr>
                <w:rFonts w:ascii="Times New Roman" w:hAnsi="Times New Roman"/>
                <w:sz w:val="16"/>
              </w:rPr>
            </w:pPr>
            <w:r>
              <w:rPr>
                <w:rFonts w:ascii="Times New Roman" w:hAnsi="Times New Roman"/>
                <w:sz w:val="16"/>
              </w:rPr>
              <w:t>1962</w:t>
            </w:r>
          </w:p>
        </w:tc>
        <w:tc>
          <w:tcPr>
            <w:tcW w:w="1134" w:type="dxa"/>
          </w:tcPr>
          <w:p w14:paraId="7FAA9EFF" w14:textId="77777777" w:rsidR="00B473E2" w:rsidRPr="003700B5" w:rsidRDefault="00B473E2" w:rsidP="00B473E2">
            <w:pPr>
              <w:rPr>
                <w:rFonts w:ascii="Times New Roman" w:hAnsi="Times New Roman"/>
                <w:sz w:val="16"/>
              </w:rPr>
            </w:pPr>
            <w:r w:rsidRPr="003700B5">
              <w:rPr>
                <w:rFonts w:ascii="Times New Roman" w:hAnsi="Times New Roman"/>
                <w:sz w:val="16"/>
              </w:rPr>
              <w:t>Not used</w:t>
            </w:r>
          </w:p>
        </w:tc>
        <w:tc>
          <w:tcPr>
            <w:tcW w:w="2377" w:type="dxa"/>
          </w:tcPr>
          <w:p w14:paraId="4FA2AB13" w14:textId="77777777" w:rsidR="00B473E2" w:rsidRDefault="00B473E2" w:rsidP="00B473E2">
            <w:r w:rsidRPr="00EA42C7">
              <w:rPr>
                <w:rFonts w:ascii="Times New Roman" w:hAnsi="Times New Roman"/>
                <w:noProof/>
                <w:sz w:val="16"/>
              </w:rPr>
              <w:t>Risebrobakken et al. (2003)</w:t>
            </w:r>
          </w:p>
        </w:tc>
      </w:tr>
      <w:tr w:rsidR="00B473E2" w:rsidRPr="003700B5" w14:paraId="3DB60EB8" w14:textId="77777777" w:rsidTr="00B473E2">
        <w:tc>
          <w:tcPr>
            <w:tcW w:w="817" w:type="dxa"/>
          </w:tcPr>
          <w:p w14:paraId="46869306" w14:textId="09435ACD"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4D88DC5A" w14:textId="6EBFD514"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79FAE3C7" w14:textId="24F1063B" w:rsidR="00B473E2" w:rsidRPr="003700B5" w:rsidRDefault="00B473E2" w:rsidP="00B473E2">
            <w:pPr>
              <w:jc w:val="center"/>
              <w:rPr>
                <w:rFonts w:ascii="Times New Roman" w:hAnsi="Times New Roman"/>
                <w:sz w:val="16"/>
              </w:rPr>
            </w:pPr>
            <w:r w:rsidRPr="003700B5">
              <w:rPr>
                <w:rFonts w:ascii="Times New Roman" w:hAnsi="Times New Roman"/>
                <w:sz w:val="16"/>
              </w:rPr>
              <w:t>KIA 6287</w:t>
            </w:r>
          </w:p>
        </w:tc>
        <w:tc>
          <w:tcPr>
            <w:tcW w:w="992" w:type="dxa"/>
          </w:tcPr>
          <w:p w14:paraId="2E3D039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154</w:t>
            </w:r>
          </w:p>
        </w:tc>
        <w:tc>
          <w:tcPr>
            <w:tcW w:w="1418" w:type="dxa"/>
          </w:tcPr>
          <w:p w14:paraId="75C06B8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71E9536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2335±25</w:t>
            </w:r>
          </w:p>
        </w:tc>
        <w:tc>
          <w:tcPr>
            <w:tcW w:w="709" w:type="dxa"/>
          </w:tcPr>
          <w:p w14:paraId="1F30CBDE" w14:textId="77777777" w:rsidR="00B473E2" w:rsidRDefault="00B473E2" w:rsidP="00B473E2">
            <w:pPr>
              <w:jc w:val="center"/>
            </w:pPr>
            <w:r w:rsidRPr="00BB597E">
              <w:rPr>
                <w:rFonts w:ascii="Times New Roman" w:hAnsi="Times New Roman"/>
                <w:sz w:val="16"/>
              </w:rPr>
              <w:t>7±11</w:t>
            </w:r>
          </w:p>
        </w:tc>
        <w:tc>
          <w:tcPr>
            <w:tcW w:w="1134" w:type="dxa"/>
          </w:tcPr>
          <w:p w14:paraId="2E09C177" w14:textId="77777777" w:rsidR="00B473E2" w:rsidRDefault="00B473E2" w:rsidP="00B473E2">
            <w:pPr>
              <w:jc w:val="center"/>
              <w:rPr>
                <w:rFonts w:ascii="Times New Roman" w:hAnsi="Times New Roman"/>
                <w:sz w:val="16"/>
              </w:rPr>
            </w:pPr>
            <w:r>
              <w:rPr>
                <w:rFonts w:ascii="Times New Roman" w:hAnsi="Times New Roman"/>
                <w:sz w:val="16"/>
              </w:rPr>
              <w:t>1998-1982</w:t>
            </w:r>
          </w:p>
        </w:tc>
        <w:tc>
          <w:tcPr>
            <w:tcW w:w="708" w:type="dxa"/>
          </w:tcPr>
          <w:p w14:paraId="474FC673"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A7D09E9" w14:textId="77777777" w:rsidR="00B473E2" w:rsidRDefault="00B473E2" w:rsidP="00B473E2">
            <w:pPr>
              <w:jc w:val="center"/>
              <w:rPr>
                <w:rFonts w:ascii="Times New Roman" w:hAnsi="Times New Roman"/>
                <w:sz w:val="16"/>
              </w:rPr>
            </w:pPr>
            <w:r>
              <w:rPr>
                <w:rFonts w:ascii="Times New Roman" w:hAnsi="Times New Roman"/>
                <w:sz w:val="16"/>
              </w:rPr>
              <w:t>1943</w:t>
            </w:r>
          </w:p>
        </w:tc>
        <w:tc>
          <w:tcPr>
            <w:tcW w:w="1134" w:type="dxa"/>
          </w:tcPr>
          <w:p w14:paraId="09F20B36" w14:textId="77777777" w:rsidR="00B473E2" w:rsidRPr="003700B5" w:rsidRDefault="00B473E2" w:rsidP="00B473E2">
            <w:pPr>
              <w:rPr>
                <w:rFonts w:ascii="Times New Roman" w:hAnsi="Times New Roman"/>
                <w:sz w:val="16"/>
              </w:rPr>
            </w:pPr>
          </w:p>
        </w:tc>
        <w:tc>
          <w:tcPr>
            <w:tcW w:w="2377" w:type="dxa"/>
          </w:tcPr>
          <w:p w14:paraId="25A4C8BF" w14:textId="77777777" w:rsidR="00B473E2" w:rsidRDefault="00B473E2" w:rsidP="00B473E2">
            <w:r w:rsidRPr="00EA42C7">
              <w:rPr>
                <w:rFonts w:ascii="Times New Roman" w:hAnsi="Times New Roman"/>
                <w:noProof/>
                <w:sz w:val="16"/>
              </w:rPr>
              <w:t>Risebrobakken et al. (2003)</w:t>
            </w:r>
          </w:p>
        </w:tc>
      </w:tr>
      <w:tr w:rsidR="00B473E2" w:rsidRPr="003700B5" w14:paraId="6B2678FE" w14:textId="77777777" w:rsidTr="00B473E2">
        <w:tc>
          <w:tcPr>
            <w:tcW w:w="817" w:type="dxa"/>
          </w:tcPr>
          <w:p w14:paraId="634EFEDF" w14:textId="77FF27C3"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69A26719" w14:textId="505E50E2"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0C5F7FB0" w14:textId="167A3726" w:rsidR="00B473E2" w:rsidRPr="003700B5" w:rsidRDefault="00B473E2" w:rsidP="00B473E2">
            <w:pPr>
              <w:jc w:val="center"/>
              <w:rPr>
                <w:rFonts w:ascii="Times New Roman" w:hAnsi="Times New Roman"/>
                <w:sz w:val="16"/>
              </w:rPr>
            </w:pPr>
            <w:r w:rsidRPr="003700B5">
              <w:rPr>
                <w:rFonts w:ascii="Times New Roman" w:hAnsi="Times New Roman"/>
                <w:sz w:val="16"/>
              </w:rPr>
              <w:t>GifA96472</w:t>
            </w:r>
          </w:p>
        </w:tc>
        <w:tc>
          <w:tcPr>
            <w:tcW w:w="992" w:type="dxa"/>
          </w:tcPr>
          <w:p w14:paraId="40DDCFA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170.5</w:t>
            </w:r>
          </w:p>
        </w:tc>
        <w:tc>
          <w:tcPr>
            <w:tcW w:w="1418" w:type="dxa"/>
          </w:tcPr>
          <w:p w14:paraId="1873F8E9"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3420C1C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2620±60</w:t>
            </w:r>
          </w:p>
        </w:tc>
        <w:tc>
          <w:tcPr>
            <w:tcW w:w="709" w:type="dxa"/>
          </w:tcPr>
          <w:p w14:paraId="67B800C2" w14:textId="77777777" w:rsidR="00B473E2" w:rsidRDefault="00B473E2" w:rsidP="00B473E2">
            <w:pPr>
              <w:jc w:val="center"/>
            </w:pPr>
            <w:r w:rsidRPr="00BB597E">
              <w:rPr>
                <w:rFonts w:ascii="Times New Roman" w:hAnsi="Times New Roman"/>
                <w:sz w:val="16"/>
              </w:rPr>
              <w:t>7±11</w:t>
            </w:r>
          </w:p>
        </w:tc>
        <w:tc>
          <w:tcPr>
            <w:tcW w:w="1134" w:type="dxa"/>
          </w:tcPr>
          <w:p w14:paraId="1901F529" w14:textId="77777777" w:rsidR="00B473E2" w:rsidRDefault="00B473E2" w:rsidP="00B473E2">
            <w:pPr>
              <w:jc w:val="center"/>
              <w:rPr>
                <w:rFonts w:ascii="Times New Roman" w:hAnsi="Times New Roman"/>
                <w:sz w:val="16"/>
              </w:rPr>
            </w:pPr>
            <w:r>
              <w:rPr>
                <w:rFonts w:ascii="Times New Roman" w:hAnsi="Times New Roman"/>
                <w:sz w:val="16"/>
              </w:rPr>
              <w:t>2185-2353</w:t>
            </w:r>
          </w:p>
        </w:tc>
        <w:tc>
          <w:tcPr>
            <w:tcW w:w="708" w:type="dxa"/>
          </w:tcPr>
          <w:p w14:paraId="7B26E1D5"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DB2B492" w14:textId="77777777" w:rsidR="00B473E2" w:rsidRDefault="00B473E2" w:rsidP="00B473E2">
            <w:pPr>
              <w:jc w:val="center"/>
              <w:rPr>
                <w:rFonts w:ascii="Times New Roman" w:hAnsi="Times New Roman"/>
                <w:sz w:val="16"/>
              </w:rPr>
            </w:pPr>
            <w:r>
              <w:rPr>
                <w:rFonts w:ascii="Times New Roman" w:hAnsi="Times New Roman"/>
                <w:sz w:val="16"/>
              </w:rPr>
              <w:t>2293</w:t>
            </w:r>
          </w:p>
        </w:tc>
        <w:tc>
          <w:tcPr>
            <w:tcW w:w="1134" w:type="dxa"/>
          </w:tcPr>
          <w:p w14:paraId="6BC6192E" w14:textId="77777777" w:rsidR="00B473E2" w:rsidRPr="003700B5" w:rsidRDefault="00B473E2" w:rsidP="00B473E2">
            <w:pPr>
              <w:rPr>
                <w:rFonts w:ascii="Times New Roman" w:hAnsi="Times New Roman"/>
                <w:sz w:val="16"/>
              </w:rPr>
            </w:pPr>
          </w:p>
        </w:tc>
        <w:tc>
          <w:tcPr>
            <w:tcW w:w="2377" w:type="dxa"/>
          </w:tcPr>
          <w:p w14:paraId="29C0F93E" w14:textId="77777777" w:rsidR="00B473E2" w:rsidRDefault="00B473E2" w:rsidP="00B473E2">
            <w:r w:rsidRPr="00EA42C7">
              <w:rPr>
                <w:rFonts w:ascii="Times New Roman" w:hAnsi="Times New Roman"/>
                <w:noProof/>
                <w:sz w:val="16"/>
              </w:rPr>
              <w:t>Risebrobakken et al. (2003)</w:t>
            </w:r>
          </w:p>
        </w:tc>
      </w:tr>
      <w:tr w:rsidR="00B473E2" w:rsidRPr="003700B5" w14:paraId="60243144" w14:textId="77777777" w:rsidTr="00B473E2">
        <w:tc>
          <w:tcPr>
            <w:tcW w:w="817" w:type="dxa"/>
          </w:tcPr>
          <w:p w14:paraId="27DBA522" w14:textId="12A55403"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826F175" w14:textId="4D51C83D"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3DFC8E54" w14:textId="165A1010" w:rsidR="00B473E2" w:rsidRPr="003700B5" w:rsidRDefault="00B473E2" w:rsidP="00B473E2">
            <w:pPr>
              <w:jc w:val="center"/>
              <w:rPr>
                <w:rFonts w:ascii="Times New Roman" w:hAnsi="Times New Roman"/>
                <w:sz w:val="16"/>
              </w:rPr>
            </w:pPr>
            <w:r w:rsidRPr="003700B5">
              <w:rPr>
                <w:rFonts w:ascii="Times New Roman" w:hAnsi="Times New Roman"/>
                <w:sz w:val="16"/>
              </w:rPr>
              <w:t>Poz-8242</w:t>
            </w:r>
          </w:p>
        </w:tc>
        <w:tc>
          <w:tcPr>
            <w:tcW w:w="992" w:type="dxa"/>
          </w:tcPr>
          <w:p w14:paraId="48A44A9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225</w:t>
            </w:r>
          </w:p>
        </w:tc>
        <w:tc>
          <w:tcPr>
            <w:tcW w:w="1418" w:type="dxa"/>
          </w:tcPr>
          <w:p w14:paraId="61CD52F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1CF5F4E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3000±50</w:t>
            </w:r>
          </w:p>
        </w:tc>
        <w:tc>
          <w:tcPr>
            <w:tcW w:w="709" w:type="dxa"/>
          </w:tcPr>
          <w:p w14:paraId="22C1FE58" w14:textId="77777777" w:rsidR="00B473E2" w:rsidRDefault="00B473E2" w:rsidP="00B473E2">
            <w:pPr>
              <w:jc w:val="center"/>
            </w:pPr>
            <w:r w:rsidRPr="00BB597E">
              <w:rPr>
                <w:rFonts w:ascii="Times New Roman" w:hAnsi="Times New Roman"/>
                <w:sz w:val="16"/>
              </w:rPr>
              <w:t>7±11</w:t>
            </w:r>
          </w:p>
        </w:tc>
        <w:tc>
          <w:tcPr>
            <w:tcW w:w="1134" w:type="dxa"/>
          </w:tcPr>
          <w:p w14:paraId="07472C12" w14:textId="77777777" w:rsidR="00B473E2" w:rsidRDefault="00B473E2" w:rsidP="00B473E2">
            <w:pPr>
              <w:jc w:val="center"/>
              <w:rPr>
                <w:rFonts w:ascii="Times New Roman" w:hAnsi="Times New Roman"/>
                <w:sz w:val="16"/>
              </w:rPr>
            </w:pPr>
            <w:r>
              <w:rPr>
                <w:rFonts w:ascii="Times New Roman" w:hAnsi="Times New Roman"/>
                <w:sz w:val="16"/>
              </w:rPr>
              <w:t>2719-2815</w:t>
            </w:r>
          </w:p>
        </w:tc>
        <w:tc>
          <w:tcPr>
            <w:tcW w:w="708" w:type="dxa"/>
          </w:tcPr>
          <w:p w14:paraId="5072678F"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FFBBB8E" w14:textId="77777777" w:rsidR="00B473E2" w:rsidRDefault="00B473E2" w:rsidP="00B473E2">
            <w:pPr>
              <w:jc w:val="center"/>
              <w:rPr>
                <w:rFonts w:ascii="Times New Roman" w:hAnsi="Times New Roman"/>
                <w:sz w:val="16"/>
              </w:rPr>
            </w:pPr>
            <w:r>
              <w:rPr>
                <w:rFonts w:ascii="Times New Roman" w:hAnsi="Times New Roman"/>
                <w:sz w:val="16"/>
              </w:rPr>
              <w:t>2769</w:t>
            </w:r>
          </w:p>
        </w:tc>
        <w:tc>
          <w:tcPr>
            <w:tcW w:w="1134" w:type="dxa"/>
          </w:tcPr>
          <w:p w14:paraId="075711ED" w14:textId="77777777" w:rsidR="00B473E2" w:rsidRPr="003700B5" w:rsidRDefault="00B473E2" w:rsidP="00B473E2">
            <w:pPr>
              <w:rPr>
                <w:rFonts w:ascii="Times New Roman" w:hAnsi="Times New Roman"/>
                <w:sz w:val="16"/>
              </w:rPr>
            </w:pPr>
          </w:p>
        </w:tc>
        <w:tc>
          <w:tcPr>
            <w:tcW w:w="2377" w:type="dxa"/>
          </w:tcPr>
          <w:p w14:paraId="325774AF" w14:textId="77777777" w:rsidR="00B473E2" w:rsidRDefault="00B473E2" w:rsidP="00B473E2">
            <w:r w:rsidRPr="00793A8B">
              <w:rPr>
                <w:rFonts w:ascii="Times New Roman" w:hAnsi="Times New Roman"/>
                <w:noProof/>
                <w:sz w:val="16"/>
              </w:rPr>
              <w:t>Risebrobakken et al. (2011)</w:t>
            </w:r>
          </w:p>
        </w:tc>
      </w:tr>
      <w:tr w:rsidR="00B473E2" w:rsidRPr="003700B5" w14:paraId="06190570" w14:textId="77777777" w:rsidTr="00B473E2">
        <w:tc>
          <w:tcPr>
            <w:tcW w:w="817" w:type="dxa"/>
          </w:tcPr>
          <w:p w14:paraId="278E9A36" w14:textId="6B94A76B"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7ACE700E" w14:textId="557BB9B4"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782F9C8" w14:textId="2909DF76" w:rsidR="00B473E2" w:rsidRPr="003700B5" w:rsidRDefault="00B473E2" w:rsidP="00B473E2">
            <w:pPr>
              <w:jc w:val="center"/>
              <w:rPr>
                <w:rFonts w:ascii="Times New Roman" w:hAnsi="Times New Roman"/>
                <w:sz w:val="16"/>
              </w:rPr>
            </w:pPr>
            <w:r w:rsidRPr="003700B5">
              <w:rPr>
                <w:rFonts w:ascii="Times New Roman" w:hAnsi="Times New Roman"/>
                <w:sz w:val="16"/>
              </w:rPr>
              <w:t>Poz-8241</w:t>
            </w:r>
          </w:p>
        </w:tc>
        <w:tc>
          <w:tcPr>
            <w:tcW w:w="992" w:type="dxa"/>
          </w:tcPr>
          <w:p w14:paraId="1819700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250</w:t>
            </w:r>
          </w:p>
        </w:tc>
        <w:tc>
          <w:tcPr>
            <w:tcW w:w="1418" w:type="dxa"/>
          </w:tcPr>
          <w:p w14:paraId="22EC35F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5ADFABC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3380±70</w:t>
            </w:r>
          </w:p>
        </w:tc>
        <w:tc>
          <w:tcPr>
            <w:tcW w:w="709" w:type="dxa"/>
          </w:tcPr>
          <w:p w14:paraId="51CF04EE" w14:textId="77777777" w:rsidR="00B473E2" w:rsidRDefault="00B473E2" w:rsidP="00B473E2">
            <w:pPr>
              <w:jc w:val="center"/>
            </w:pPr>
            <w:r w:rsidRPr="00BB597E">
              <w:rPr>
                <w:rFonts w:ascii="Times New Roman" w:hAnsi="Times New Roman"/>
                <w:sz w:val="16"/>
              </w:rPr>
              <w:t>7±11</w:t>
            </w:r>
          </w:p>
        </w:tc>
        <w:tc>
          <w:tcPr>
            <w:tcW w:w="1134" w:type="dxa"/>
          </w:tcPr>
          <w:p w14:paraId="0DFD0B69" w14:textId="77777777" w:rsidR="00B473E2" w:rsidRDefault="00B473E2" w:rsidP="00B473E2">
            <w:pPr>
              <w:jc w:val="center"/>
              <w:rPr>
                <w:rFonts w:ascii="Times New Roman" w:hAnsi="Times New Roman"/>
                <w:sz w:val="16"/>
              </w:rPr>
            </w:pPr>
            <w:r>
              <w:rPr>
                <w:rFonts w:ascii="Times New Roman" w:hAnsi="Times New Roman"/>
                <w:sz w:val="16"/>
              </w:rPr>
              <w:t>3149-3333</w:t>
            </w:r>
          </w:p>
        </w:tc>
        <w:tc>
          <w:tcPr>
            <w:tcW w:w="708" w:type="dxa"/>
          </w:tcPr>
          <w:p w14:paraId="3FAB72A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F5AD474" w14:textId="77777777" w:rsidR="00B473E2" w:rsidRDefault="00B473E2" w:rsidP="00B473E2">
            <w:pPr>
              <w:jc w:val="center"/>
              <w:rPr>
                <w:rFonts w:ascii="Times New Roman" w:hAnsi="Times New Roman"/>
                <w:sz w:val="16"/>
              </w:rPr>
            </w:pPr>
            <w:r>
              <w:rPr>
                <w:rFonts w:ascii="Times New Roman" w:hAnsi="Times New Roman"/>
                <w:sz w:val="16"/>
              </w:rPr>
              <w:t>3232</w:t>
            </w:r>
          </w:p>
        </w:tc>
        <w:tc>
          <w:tcPr>
            <w:tcW w:w="1134" w:type="dxa"/>
          </w:tcPr>
          <w:p w14:paraId="4A9520CF" w14:textId="77777777" w:rsidR="00B473E2" w:rsidRPr="003700B5" w:rsidRDefault="00B473E2" w:rsidP="00B473E2">
            <w:pPr>
              <w:rPr>
                <w:rFonts w:ascii="Times New Roman" w:hAnsi="Times New Roman"/>
                <w:sz w:val="16"/>
              </w:rPr>
            </w:pPr>
          </w:p>
        </w:tc>
        <w:tc>
          <w:tcPr>
            <w:tcW w:w="2377" w:type="dxa"/>
          </w:tcPr>
          <w:p w14:paraId="561887A7" w14:textId="77777777" w:rsidR="00B473E2" w:rsidRDefault="00B473E2" w:rsidP="00B473E2">
            <w:r w:rsidRPr="00793A8B">
              <w:rPr>
                <w:rFonts w:ascii="Times New Roman" w:hAnsi="Times New Roman"/>
                <w:noProof/>
                <w:sz w:val="16"/>
              </w:rPr>
              <w:t>Risebrobakken et al. (2011)</w:t>
            </w:r>
          </w:p>
        </w:tc>
      </w:tr>
      <w:tr w:rsidR="00B473E2" w:rsidRPr="003700B5" w14:paraId="2EC25218" w14:textId="77777777" w:rsidTr="00B473E2">
        <w:tc>
          <w:tcPr>
            <w:tcW w:w="817" w:type="dxa"/>
          </w:tcPr>
          <w:p w14:paraId="46829B35" w14:textId="40E793C8"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0B13D69" w14:textId="06901DAA"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08F23F28" w14:textId="5CADC025" w:rsidR="00B473E2" w:rsidRPr="003700B5" w:rsidRDefault="00B473E2" w:rsidP="00B473E2">
            <w:pPr>
              <w:jc w:val="center"/>
              <w:rPr>
                <w:rFonts w:ascii="Times New Roman" w:hAnsi="Times New Roman"/>
                <w:sz w:val="16"/>
              </w:rPr>
            </w:pPr>
            <w:r w:rsidRPr="003700B5">
              <w:rPr>
                <w:rFonts w:ascii="Times New Roman" w:hAnsi="Times New Roman"/>
                <w:sz w:val="16"/>
              </w:rPr>
              <w:t>KIA 10011</w:t>
            </w:r>
          </w:p>
        </w:tc>
        <w:tc>
          <w:tcPr>
            <w:tcW w:w="992" w:type="dxa"/>
          </w:tcPr>
          <w:p w14:paraId="15F1CB4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269.5</w:t>
            </w:r>
          </w:p>
        </w:tc>
        <w:tc>
          <w:tcPr>
            <w:tcW w:w="1418" w:type="dxa"/>
          </w:tcPr>
          <w:p w14:paraId="7810F78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3DF3E1F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3820±35</w:t>
            </w:r>
          </w:p>
        </w:tc>
        <w:tc>
          <w:tcPr>
            <w:tcW w:w="709" w:type="dxa"/>
          </w:tcPr>
          <w:p w14:paraId="50315D62" w14:textId="77777777" w:rsidR="00B473E2" w:rsidRDefault="00B473E2" w:rsidP="00B473E2">
            <w:pPr>
              <w:jc w:val="center"/>
            </w:pPr>
            <w:r w:rsidRPr="00BB597E">
              <w:rPr>
                <w:rFonts w:ascii="Times New Roman" w:hAnsi="Times New Roman"/>
                <w:sz w:val="16"/>
              </w:rPr>
              <w:t>7±11</w:t>
            </w:r>
          </w:p>
        </w:tc>
        <w:tc>
          <w:tcPr>
            <w:tcW w:w="1134" w:type="dxa"/>
          </w:tcPr>
          <w:p w14:paraId="10D85478" w14:textId="77777777" w:rsidR="00B473E2" w:rsidRDefault="00B473E2" w:rsidP="00B473E2">
            <w:pPr>
              <w:jc w:val="center"/>
              <w:rPr>
                <w:rFonts w:ascii="Times New Roman" w:hAnsi="Times New Roman"/>
                <w:sz w:val="16"/>
              </w:rPr>
            </w:pPr>
            <w:r>
              <w:rPr>
                <w:rFonts w:ascii="Times New Roman" w:hAnsi="Times New Roman"/>
                <w:sz w:val="16"/>
              </w:rPr>
              <w:t>3703-3818</w:t>
            </w:r>
          </w:p>
        </w:tc>
        <w:tc>
          <w:tcPr>
            <w:tcW w:w="708" w:type="dxa"/>
          </w:tcPr>
          <w:p w14:paraId="562D273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D46DFA6" w14:textId="77777777" w:rsidR="00B473E2" w:rsidRDefault="00B473E2" w:rsidP="00B473E2">
            <w:pPr>
              <w:jc w:val="center"/>
              <w:rPr>
                <w:rFonts w:ascii="Times New Roman" w:hAnsi="Times New Roman"/>
                <w:sz w:val="16"/>
              </w:rPr>
            </w:pPr>
            <w:r>
              <w:rPr>
                <w:rFonts w:ascii="Times New Roman" w:hAnsi="Times New Roman"/>
                <w:sz w:val="16"/>
              </w:rPr>
              <w:t>3760</w:t>
            </w:r>
          </w:p>
        </w:tc>
        <w:tc>
          <w:tcPr>
            <w:tcW w:w="1134" w:type="dxa"/>
          </w:tcPr>
          <w:p w14:paraId="42FE9548" w14:textId="77777777" w:rsidR="00B473E2" w:rsidRPr="003700B5" w:rsidRDefault="00B473E2" w:rsidP="00B473E2">
            <w:pPr>
              <w:rPr>
                <w:rFonts w:ascii="Times New Roman" w:hAnsi="Times New Roman"/>
                <w:sz w:val="16"/>
              </w:rPr>
            </w:pPr>
          </w:p>
        </w:tc>
        <w:tc>
          <w:tcPr>
            <w:tcW w:w="2377" w:type="dxa"/>
          </w:tcPr>
          <w:p w14:paraId="3BB1CAEA"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(2003)</w:t>
            </w:r>
          </w:p>
        </w:tc>
      </w:tr>
      <w:tr w:rsidR="00B473E2" w:rsidRPr="003700B5" w14:paraId="7498672D" w14:textId="77777777" w:rsidTr="00B473E2">
        <w:tc>
          <w:tcPr>
            <w:tcW w:w="817" w:type="dxa"/>
          </w:tcPr>
          <w:p w14:paraId="752842FC" w14:textId="0F1D2651"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26BA2B33" w14:textId="61CEAC1E"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FD42973" w14:textId="7A8DA32F" w:rsidR="00B473E2" w:rsidRPr="003700B5" w:rsidRDefault="00B473E2" w:rsidP="00B473E2">
            <w:pPr>
              <w:jc w:val="center"/>
              <w:rPr>
                <w:rFonts w:ascii="Times New Roman" w:hAnsi="Times New Roman"/>
                <w:sz w:val="16"/>
              </w:rPr>
            </w:pPr>
            <w:r w:rsidRPr="003700B5">
              <w:rPr>
                <w:rFonts w:ascii="Times New Roman" w:hAnsi="Times New Roman"/>
                <w:sz w:val="16"/>
              </w:rPr>
              <w:t>Poz-8240</w:t>
            </w:r>
          </w:p>
        </w:tc>
        <w:tc>
          <w:tcPr>
            <w:tcW w:w="992" w:type="dxa"/>
          </w:tcPr>
          <w:p w14:paraId="75BB321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300</w:t>
            </w:r>
          </w:p>
        </w:tc>
        <w:tc>
          <w:tcPr>
            <w:tcW w:w="1418" w:type="dxa"/>
          </w:tcPr>
          <w:p w14:paraId="297E1E8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66672B6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4080±70</w:t>
            </w:r>
          </w:p>
        </w:tc>
        <w:tc>
          <w:tcPr>
            <w:tcW w:w="709" w:type="dxa"/>
          </w:tcPr>
          <w:p w14:paraId="1EF87432" w14:textId="77777777" w:rsidR="00B473E2" w:rsidRDefault="00B473E2" w:rsidP="00B473E2">
            <w:pPr>
              <w:jc w:val="center"/>
            </w:pPr>
            <w:r w:rsidRPr="00BB597E">
              <w:rPr>
                <w:rFonts w:ascii="Times New Roman" w:hAnsi="Times New Roman"/>
                <w:sz w:val="16"/>
              </w:rPr>
              <w:t>7±11</w:t>
            </w:r>
          </w:p>
        </w:tc>
        <w:tc>
          <w:tcPr>
            <w:tcW w:w="1134" w:type="dxa"/>
          </w:tcPr>
          <w:p w14:paraId="3C8E65FA" w14:textId="77777777" w:rsidR="00B473E2" w:rsidRDefault="00B473E2" w:rsidP="00B473E2">
            <w:pPr>
              <w:jc w:val="center"/>
              <w:rPr>
                <w:rFonts w:ascii="Times New Roman" w:hAnsi="Times New Roman"/>
                <w:sz w:val="16"/>
              </w:rPr>
            </w:pPr>
            <w:r>
              <w:rPr>
                <w:rFonts w:ascii="Times New Roman" w:hAnsi="Times New Roman"/>
                <w:sz w:val="16"/>
              </w:rPr>
              <w:t>3998-4216</w:t>
            </w:r>
          </w:p>
        </w:tc>
        <w:tc>
          <w:tcPr>
            <w:tcW w:w="708" w:type="dxa"/>
          </w:tcPr>
          <w:p w14:paraId="3DEAEA0F"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8220ACD" w14:textId="77777777" w:rsidR="00B473E2" w:rsidRDefault="00B473E2" w:rsidP="00B473E2">
            <w:pPr>
              <w:jc w:val="center"/>
              <w:rPr>
                <w:rFonts w:ascii="Times New Roman" w:hAnsi="Times New Roman"/>
                <w:sz w:val="16"/>
              </w:rPr>
            </w:pPr>
            <w:r>
              <w:rPr>
                <w:rFonts w:ascii="Times New Roman" w:hAnsi="Times New Roman"/>
                <w:sz w:val="16"/>
              </w:rPr>
              <w:t>4112</w:t>
            </w:r>
          </w:p>
        </w:tc>
        <w:tc>
          <w:tcPr>
            <w:tcW w:w="1134" w:type="dxa"/>
          </w:tcPr>
          <w:p w14:paraId="4D055402" w14:textId="77777777" w:rsidR="00B473E2" w:rsidRPr="003700B5" w:rsidRDefault="00B473E2" w:rsidP="00B473E2">
            <w:pPr>
              <w:rPr>
                <w:rFonts w:ascii="Times New Roman" w:hAnsi="Times New Roman"/>
                <w:sz w:val="16"/>
              </w:rPr>
            </w:pPr>
          </w:p>
        </w:tc>
        <w:tc>
          <w:tcPr>
            <w:tcW w:w="2377" w:type="dxa"/>
          </w:tcPr>
          <w:p w14:paraId="60749C2D"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(2011)</w:t>
            </w:r>
          </w:p>
        </w:tc>
      </w:tr>
      <w:tr w:rsidR="00B473E2" w:rsidRPr="003700B5" w14:paraId="33851EAF" w14:textId="77777777" w:rsidTr="00B473E2">
        <w:tc>
          <w:tcPr>
            <w:tcW w:w="817" w:type="dxa"/>
          </w:tcPr>
          <w:p w14:paraId="75D183E0" w14:textId="6C53AFEA"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6A457B2A" w14:textId="50ADDEED"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15BB1AB8" w14:textId="4F18175F" w:rsidR="00B473E2" w:rsidRPr="003700B5" w:rsidRDefault="00B473E2" w:rsidP="00B473E2">
            <w:pPr>
              <w:jc w:val="center"/>
              <w:rPr>
                <w:rFonts w:ascii="Times New Roman" w:hAnsi="Times New Roman"/>
                <w:sz w:val="16"/>
              </w:rPr>
            </w:pPr>
            <w:r w:rsidRPr="003700B5">
              <w:rPr>
                <w:rFonts w:ascii="Times New Roman" w:hAnsi="Times New Roman"/>
                <w:sz w:val="16"/>
              </w:rPr>
              <w:t>KIA 463</w:t>
            </w:r>
          </w:p>
        </w:tc>
        <w:tc>
          <w:tcPr>
            <w:tcW w:w="992" w:type="dxa"/>
          </w:tcPr>
          <w:p w14:paraId="0A353F1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320.5</w:t>
            </w:r>
          </w:p>
        </w:tc>
        <w:tc>
          <w:tcPr>
            <w:tcW w:w="1418" w:type="dxa"/>
          </w:tcPr>
          <w:p w14:paraId="37C29519"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3EDEB2F4"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4330±50</w:t>
            </w:r>
          </w:p>
        </w:tc>
        <w:tc>
          <w:tcPr>
            <w:tcW w:w="709" w:type="dxa"/>
          </w:tcPr>
          <w:p w14:paraId="00841070" w14:textId="77777777" w:rsidR="00B473E2" w:rsidRDefault="00B473E2" w:rsidP="00B473E2">
            <w:pPr>
              <w:jc w:val="center"/>
            </w:pPr>
            <w:r w:rsidRPr="00BB597E">
              <w:rPr>
                <w:rFonts w:ascii="Times New Roman" w:hAnsi="Times New Roman"/>
                <w:sz w:val="16"/>
              </w:rPr>
              <w:t>7±11</w:t>
            </w:r>
          </w:p>
        </w:tc>
        <w:tc>
          <w:tcPr>
            <w:tcW w:w="1134" w:type="dxa"/>
          </w:tcPr>
          <w:p w14:paraId="65774B56" w14:textId="77777777" w:rsidR="00B473E2" w:rsidRDefault="00B473E2" w:rsidP="00B473E2">
            <w:pPr>
              <w:jc w:val="center"/>
              <w:rPr>
                <w:rFonts w:ascii="Times New Roman" w:hAnsi="Times New Roman"/>
                <w:sz w:val="16"/>
              </w:rPr>
            </w:pPr>
            <w:r>
              <w:rPr>
                <w:rFonts w:ascii="Times New Roman" w:hAnsi="Times New Roman"/>
                <w:sz w:val="16"/>
              </w:rPr>
              <w:t>4388-4522</w:t>
            </w:r>
          </w:p>
        </w:tc>
        <w:tc>
          <w:tcPr>
            <w:tcW w:w="708" w:type="dxa"/>
          </w:tcPr>
          <w:p w14:paraId="2C921A5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C09DA84" w14:textId="77777777" w:rsidR="00B473E2" w:rsidRDefault="00B473E2" w:rsidP="00B473E2">
            <w:pPr>
              <w:jc w:val="center"/>
              <w:rPr>
                <w:rFonts w:ascii="Times New Roman" w:hAnsi="Times New Roman"/>
                <w:sz w:val="16"/>
              </w:rPr>
            </w:pPr>
            <w:r>
              <w:rPr>
                <w:rFonts w:ascii="Times New Roman" w:hAnsi="Times New Roman"/>
                <w:sz w:val="16"/>
              </w:rPr>
              <w:t>4456</w:t>
            </w:r>
          </w:p>
        </w:tc>
        <w:tc>
          <w:tcPr>
            <w:tcW w:w="1134" w:type="dxa"/>
          </w:tcPr>
          <w:p w14:paraId="2110E268" w14:textId="77777777" w:rsidR="00B473E2" w:rsidRPr="003700B5" w:rsidRDefault="00B473E2" w:rsidP="00B473E2">
            <w:pPr>
              <w:rPr>
                <w:rFonts w:ascii="Times New Roman" w:hAnsi="Times New Roman"/>
                <w:sz w:val="16"/>
              </w:rPr>
            </w:pPr>
          </w:p>
        </w:tc>
        <w:tc>
          <w:tcPr>
            <w:tcW w:w="2377" w:type="dxa"/>
          </w:tcPr>
          <w:p w14:paraId="1FCA6B5A"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(2003)</w:t>
            </w:r>
          </w:p>
        </w:tc>
      </w:tr>
      <w:tr w:rsidR="00B473E2" w:rsidRPr="003700B5" w14:paraId="32A18088" w14:textId="77777777" w:rsidTr="00B473E2">
        <w:tc>
          <w:tcPr>
            <w:tcW w:w="817" w:type="dxa"/>
          </w:tcPr>
          <w:p w14:paraId="4EF03CED" w14:textId="61909094" w:rsidR="00B473E2" w:rsidRPr="003700B5" w:rsidRDefault="00B473E2" w:rsidP="00B473E2">
            <w:pPr>
              <w:jc w:val="center"/>
              <w:rPr>
                <w:rFonts w:ascii="Times New Roman" w:hAnsi="Times New Roman"/>
                <w:sz w:val="16"/>
              </w:rPr>
            </w:pPr>
            <w:r w:rsidRPr="00692B32">
              <w:rPr>
                <w:rFonts w:ascii="Times New Roman" w:hAnsi="Times New Roman"/>
                <w:sz w:val="16"/>
              </w:rPr>
              <w:lastRenderedPageBreak/>
              <w:t>17/18</w:t>
            </w:r>
          </w:p>
        </w:tc>
        <w:tc>
          <w:tcPr>
            <w:tcW w:w="1276" w:type="dxa"/>
          </w:tcPr>
          <w:p w14:paraId="4D382E37" w14:textId="394E16BF"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14F6E1E4" w14:textId="0692EA6E" w:rsidR="00B473E2" w:rsidRPr="003700B5" w:rsidRDefault="00B473E2" w:rsidP="00B473E2">
            <w:pPr>
              <w:jc w:val="center"/>
              <w:rPr>
                <w:rFonts w:ascii="Times New Roman" w:hAnsi="Times New Roman"/>
                <w:sz w:val="16"/>
              </w:rPr>
            </w:pPr>
            <w:r w:rsidRPr="003700B5">
              <w:rPr>
                <w:rFonts w:ascii="Times New Roman" w:hAnsi="Times New Roman"/>
                <w:sz w:val="16"/>
              </w:rPr>
              <w:t>Poz-8238</w:t>
            </w:r>
          </w:p>
        </w:tc>
        <w:tc>
          <w:tcPr>
            <w:tcW w:w="992" w:type="dxa"/>
          </w:tcPr>
          <w:p w14:paraId="0799C17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451</w:t>
            </w:r>
          </w:p>
        </w:tc>
        <w:tc>
          <w:tcPr>
            <w:tcW w:w="1418" w:type="dxa"/>
          </w:tcPr>
          <w:p w14:paraId="309E8B0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4D476A5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6420±160</w:t>
            </w:r>
          </w:p>
        </w:tc>
        <w:tc>
          <w:tcPr>
            <w:tcW w:w="709" w:type="dxa"/>
          </w:tcPr>
          <w:p w14:paraId="47C8A384" w14:textId="77777777" w:rsidR="00B473E2" w:rsidRDefault="00B473E2" w:rsidP="00B473E2">
            <w:pPr>
              <w:jc w:val="center"/>
            </w:pPr>
            <w:r w:rsidRPr="00BB597E">
              <w:rPr>
                <w:rFonts w:ascii="Times New Roman" w:hAnsi="Times New Roman"/>
                <w:sz w:val="16"/>
              </w:rPr>
              <w:t>7±11</w:t>
            </w:r>
          </w:p>
        </w:tc>
        <w:tc>
          <w:tcPr>
            <w:tcW w:w="1134" w:type="dxa"/>
          </w:tcPr>
          <w:p w14:paraId="7735D318" w14:textId="77777777" w:rsidR="00B473E2" w:rsidRDefault="00B473E2" w:rsidP="00B473E2">
            <w:pPr>
              <w:jc w:val="center"/>
              <w:rPr>
                <w:rFonts w:ascii="Times New Roman" w:hAnsi="Times New Roman"/>
                <w:sz w:val="16"/>
              </w:rPr>
            </w:pPr>
            <w:r>
              <w:rPr>
                <w:rFonts w:ascii="Times New Roman" w:hAnsi="Times New Roman"/>
                <w:sz w:val="16"/>
              </w:rPr>
              <w:t>6717-7103</w:t>
            </w:r>
          </w:p>
        </w:tc>
        <w:tc>
          <w:tcPr>
            <w:tcW w:w="708" w:type="dxa"/>
          </w:tcPr>
          <w:p w14:paraId="66F03F3F"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9B733B9" w14:textId="77777777" w:rsidR="00B473E2" w:rsidRDefault="00B473E2" w:rsidP="00B473E2">
            <w:pPr>
              <w:jc w:val="center"/>
              <w:rPr>
                <w:rFonts w:ascii="Times New Roman" w:hAnsi="Times New Roman"/>
                <w:sz w:val="16"/>
              </w:rPr>
            </w:pPr>
            <w:r>
              <w:rPr>
                <w:rFonts w:ascii="Times New Roman" w:hAnsi="Times New Roman"/>
                <w:sz w:val="16"/>
              </w:rPr>
              <w:t>6897</w:t>
            </w:r>
          </w:p>
        </w:tc>
        <w:tc>
          <w:tcPr>
            <w:tcW w:w="1134" w:type="dxa"/>
          </w:tcPr>
          <w:p w14:paraId="7447FFE5" w14:textId="77777777" w:rsidR="00B473E2" w:rsidRPr="003700B5" w:rsidRDefault="00B473E2" w:rsidP="00B473E2">
            <w:pPr>
              <w:rPr>
                <w:rFonts w:ascii="Times New Roman" w:hAnsi="Times New Roman"/>
                <w:sz w:val="16"/>
              </w:rPr>
            </w:pPr>
          </w:p>
        </w:tc>
        <w:tc>
          <w:tcPr>
            <w:tcW w:w="2377" w:type="dxa"/>
          </w:tcPr>
          <w:p w14:paraId="0930DD2B"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(2011)</w:t>
            </w:r>
          </w:p>
        </w:tc>
      </w:tr>
      <w:tr w:rsidR="00B473E2" w:rsidRPr="003700B5" w14:paraId="3FDBA684" w14:textId="77777777" w:rsidTr="00B473E2">
        <w:tc>
          <w:tcPr>
            <w:tcW w:w="817" w:type="dxa"/>
          </w:tcPr>
          <w:p w14:paraId="44EBDFD2" w14:textId="02075F40"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002F4484" w14:textId="03CB5F67"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78CCA6F0" w14:textId="7F51CCEB" w:rsidR="00B473E2" w:rsidRPr="003700B5" w:rsidRDefault="00B473E2" w:rsidP="00B473E2">
            <w:pPr>
              <w:jc w:val="center"/>
              <w:rPr>
                <w:rFonts w:ascii="Times New Roman" w:hAnsi="Times New Roman"/>
                <w:sz w:val="16"/>
              </w:rPr>
            </w:pPr>
            <w:r w:rsidRPr="003700B5">
              <w:rPr>
                <w:rFonts w:ascii="Times New Roman" w:hAnsi="Times New Roman"/>
                <w:sz w:val="16"/>
              </w:rPr>
              <w:t>KIA 464</w:t>
            </w:r>
          </w:p>
        </w:tc>
        <w:tc>
          <w:tcPr>
            <w:tcW w:w="992" w:type="dxa"/>
          </w:tcPr>
          <w:p w14:paraId="0747FC0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520.5</w:t>
            </w:r>
          </w:p>
        </w:tc>
        <w:tc>
          <w:tcPr>
            <w:tcW w:w="1418" w:type="dxa"/>
          </w:tcPr>
          <w:p w14:paraId="6F9D14C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7831F30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7260±60</w:t>
            </w:r>
          </w:p>
        </w:tc>
        <w:tc>
          <w:tcPr>
            <w:tcW w:w="709" w:type="dxa"/>
          </w:tcPr>
          <w:p w14:paraId="2F450EF6" w14:textId="77777777" w:rsidR="00B473E2" w:rsidRDefault="00B473E2" w:rsidP="00B473E2">
            <w:pPr>
              <w:jc w:val="center"/>
            </w:pPr>
            <w:r w:rsidRPr="00BB597E">
              <w:rPr>
                <w:rFonts w:ascii="Times New Roman" w:hAnsi="Times New Roman"/>
                <w:sz w:val="16"/>
              </w:rPr>
              <w:t>7±11</w:t>
            </w:r>
          </w:p>
        </w:tc>
        <w:tc>
          <w:tcPr>
            <w:tcW w:w="1134" w:type="dxa"/>
          </w:tcPr>
          <w:p w14:paraId="075BCEDC" w14:textId="77777777" w:rsidR="00B473E2" w:rsidRDefault="00B473E2" w:rsidP="00B473E2">
            <w:pPr>
              <w:jc w:val="center"/>
              <w:rPr>
                <w:rFonts w:ascii="Times New Roman" w:hAnsi="Times New Roman"/>
                <w:sz w:val="16"/>
              </w:rPr>
            </w:pPr>
            <w:r>
              <w:rPr>
                <w:rFonts w:ascii="Times New Roman" w:hAnsi="Times New Roman"/>
                <w:sz w:val="16"/>
              </w:rPr>
              <w:t>7651-7783</w:t>
            </w:r>
          </w:p>
        </w:tc>
        <w:tc>
          <w:tcPr>
            <w:tcW w:w="708" w:type="dxa"/>
          </w:tcPr>
          <w:p w14:paraId="681B7914"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100E616" w14:textId="77777777" w:rsidR="00B473E2" w:rsidRDefault="00B473E2" w:rsidP="00B473E2">
            <w:pPr>
              <w:jc w:val="center"/>
              <w:rPr>
                <w:rFonts w:ascii="Times New Roman" w:hAnsi="Times New Roman"/>
                <w:sz w:val="16"/>
              </w:rPr>
            </w:pPr>
            <w:r>
              <w:rPr>
                <w:rFonts w:ascii="Times New Roman" w:hAnsi="Times New Roman"/>
                <w:sz w:val="16"/>
              </w:rPr>
              <w:t>7717</w:t>
            </w:r>
          </w:p>
        </w:tc>
        <w:tc>
          <w:tcPr>
            <w:tcW w:w="1134" w:type="dxa"/>
          </w:tcPr>
          <w:p w14:paraId="1A878A19" w14:textId="77777777" w:rsidR="00B473E2" w:rsidRPr="003700B5" w:rsidRDefault="00B473E2" w:rsidP="00B473E2">
            <w:pPr>
              <w:rPr>
                <w:rFonts w:ascii="Times New Roman" w:hAnsi="Times New Roman"/>
                <w:sz w:val="16"/>
              </w:rPr>
            </w:pPr>
          </w:p>
        </w:tc>
        <w:tc>
          <w:tcPr>
            <w:tcW w:w="2377" w:type="dxa"/>
          </w:tcPr>
          <w:p w14:paraId="5CC9AC16" w14:textId="77777777" w:rsidR="00B473E2" w:rsidRPr="00EF50D6" w:rsidRDefault="00B473E2" w:rsidP="00B473E2">
            <w:pPr>
              <w:rPr>
                <w:rFonts w:ascii="Times New Roman" w:hAnsi="Times New Roman"/>
                <w:sz w:val="16"/>
              </w:rPr>
            </w:pPr>
            <w:r>
              <w:rPr>
                <w:rFonts w:ascii="Times New Roman" w:hAnsi="Times New Roman"/>
                <w:noProof/>
                <w:sz w:val="16"/>
              </w:rPr>
              <w:t>Risebrobakken et al. (2003)</w:t>
            </w:r>
          </w:p>
        </w:tc>
      </w:tr>
      <w:tr w:rsidR="00B473E2" w:rsidRPr="003700B5" w14:paraId="5092514B" w14:textId="77777777" w:rsidTr="00B473E2">
        <w:tc>
          <w:tcPr>
            <w:tcW w:w="817" w:type="dxa"/>
          </w:tcPr>
          <w:p w14:paraId="2DA8C1A1" w14:textId="6FDDD9C9"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01A4E04" w14:textId="2C17A6DF"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88FE1EE" w14:textId="30643A38" w:rsidR="00B473E2" w:rsidRPr="003700B5" w:rsidRDefault="00B473E2" w:rsidP="00B473E2">
            <w:pPr>
              <w:jc w:val="center"/>
              <w:rPr>
                <w:rFonts w:ascii="Times New Roman" w:hAnsi="Times New Roman"/>
                <w:sz w:val="16"/>
              </w:rPr>
            </w:pPr>
            <w:r w:rsidRPr="003700B5">
              <w:rPr>
                <w:rFonts w:ascii="Times New Roman" w:hAnsi="Times New Roman"/>
                <w:sz w:val="16"/>
              </w:rPr>
              <w:t>Poz-8237</w:t>
            </w:r>
          </w:p>
        </w:tc>
        <w:tc>
          <w:tcPr>
            <w:tcW w:w="992" w:type="dxa"/>
          </w:tcPr>
          <w:p w14:paraId="61732C7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528.5</w:t>
            </w:r>
          </w:p>
        </w:tc>
        <w:tc>
          <w:tcPr>
            <w:tcW w:w="1418" w:type="dxa"/>
          </w:tcPr>
          <w:p w14:paraId="1A7E8D0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NPD</w:t>
            </w:r>
          </w:p>
        </w:tc>
        <w:tc>
          <w:tcPr>
            <w:tcW w:w="992" w:type="dxa"/>
          </w:tcPr>
          <w:p w14:paraId="03F61D2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7690±110</w:t>
            </w:r>
          </w:p>
        </w:tc>
        <w:tc>
          <w:tcPr>
            <w:tcW w:w="709" w:type="dxa"/>
          </w:tcPr>
          <w:p w14:paraId="13C9AE40" w14:textId="77777777" w:rsidR="00B473E2" w:rsidRDefault="00B473E2" w:rsidP="00B473E2">
            <w:pPr>
              <w:jc w:val="center"/>
            </w:pPr>
            <w:r w:rsidRPr="00BB597E">
              <w:rPr>
                <w:rFonts w:ascii="Times New Roman" w:hAnsi="Times New Roman"/>
                <w:sz w:val="16"/>
              </w:rPr>
              <w:t>7±11</w:t>
            </w:r>
          </w:p>
        </w:tc>
        <w:tc>
          <w:tcPr>
            <w:tcW w:w="1134" w:type="dxa"/>
          </w:tcPr>
          <w:p w14:paraId="3B2E867F" w14:textId="77777777" w:rsidR="00B473E2" w:rsidRDefault="00B473E2" w:rsidP="00B473E2">
            <w:pPr>
              <w:jc w:val="center"/>
              <w:rPr>
                <w:rFonts w:ascii="Times New Roman" w:hAnsi="Times New Roman"/>
                <w:sz w:val="16"/>
              </w:rPr>
            </w:pPr>
            <w:r>
              <w:rPr>
                <w:rFonts w:ascii="Times New Roman" w:hAnsi="Times New Roman"/>
                <w:sz w:val="16"/>
              </w:rPr>
              <w:t>8025-8265</w:t>
            </w:r>
          </w:p>
        </w:tc>
        <w:tc>
          <w:tcPr>
            <w:tcW w:w="708" w:type="dxa"/>
          </w:tcPr>
          <w:p w14:paraId="02EA874A"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A54CA7E" w14:textId="77777777" w:rsidR="00B473E2" w:rsidRDefault="00B473E2" w:rsidP="00B473E2">
            <w:pPr>
              <w:jc w:val="center"/>
              <w:rPr>
                <w:rFonts w:ascii="Times New Roman" w:hAnsi="Times New Roman"/>
                <w:sz w:val="16"/>
              </w:rPr>
            </w:pPr>
            <w:r>
              <w:rPr>
                <w:rFonts w:ascii="Times New Roman" w:hAnsi="Times New Roman"/>
                <w:sz w:val="16"/>
              </w:rPr>
              <w:t>8145</w:t>
            </w:r>
          </w:p>
        </w:tc>
        <w:tc>
          <w:tcPr>
            <w:tcW w:w="1134" w:type="dxa"/>
          </w:tcPr>
          <w:p w14:paraId="21E92EDA" w14:textId="77777777" w:rsidR="00B473E2" w:rsidRPr="003700B5" w:rsidRDefault="00B473E2" w:rsidP="00B473E2">
            <w:pPr>
              <w:rPr>
                <w:rFonts w:ascii="Times New Roman" w:hAnsi="Times New Roman"/>
                <w:sz w:val="16"/>
              </w:rPr>
            </w:pPr>
          </w:p>
        </w:tc>
        <w:tc>
          <w:tcPr>
            <w:tcW w:w="2377" w:type="dxa"/>
          </w:tcPr>
          <w:p w14:paraId="09B71AF8" w14:textId="77777777" w:rsidR="00B473E2" w:rsidRDefault="00B473E2" w:rsidP="00B473E2">
            <w:r w:rsidRPr="0063458E">
              <w:rPr>
                <w:rFonts w:ascii="Times New Roman" w:hAnsi="Times New Roman"/>
                <w:noProof/>
                <w:sz w:val="16"/>
              </w:rPr>
              <w:t>Risebrobakken et al. (2011)</w:t>
            </w:r>
          </w:p>
        </w:tc>
      </w:tr>
      <w:tr w:rsidR="00B473E2" w:rsidRPr="003700B5" w14:paraId="7BEA4EBD" w14:textId="77777777" w:rsidTr="00B473E2">
        <w:tc>
          <w:tcPr>
            <w:tcW w:w="817" w:type="dxa"/>
          </w:tcPr>
          <w:p w14:paraId="63EB7FD3" w14:textId="2CF8F56D"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29EF1D1E" w14:textId="2269722F"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184582BD" w14:textId="5C2F9EE2" w:rsidR="00B473E2" w:rsidRPr="003700B5" w:rsidRDefault="00B473E2" w:rsidP="00B473E2">
            <w:pPr>
              <w:jc w:val="center"/>
              <w:rPr>
                <w:rFonts w:ascii="Times New Roman" w:hAnsi="Times New Roman"/>
                <w:sz w:val="16"/>
              </w:rPr>
            </w:pPr>
            <w:r w:rsidRPr="003700B5">
              <w:rPr>
                <w:rFonts w:ascii="Times New Roman" w:hAnsi="Times New Roman"/>
                <w:sz w:val="16"/>
              </w:rPr>
              <w:t>Poz-8236</w:t>
            </w:r>
          </w:p>
        </w:tc>
        <w:tc>
          <w:tcPr>
            <w:tcW w:w="992" w:type="dxa"/>
          </w:tcPr>
          <w:p w14:paraId="70640E1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533.5</w:t>
            </w:r>
          </w:p>
        </w:tc>
        <w:tc>
          <w:tcPr>
            <w:tcW w:w="1418" w:type="dxa"/>
          </w:tcPr>
          <w:p w14:paraId="497E5C61" w14:textId="77777777" w:rsidR="00B473E2" w:rsidRPr="003700B5" w:rsidRDefault="00B473E2" w:rsidP="00B473E2">
            <w:pPr>
              <w:jc w:val="center"/>
              <w:rPr>
                <w:rFonts w:ascii="Times New Roman" w:hAnsi="Times New Roman"/>
                <w:sz w:val="16"/>
              </w:rPr>
            </w:pPr>
            <w:r>
              <w:rPr>
                <w:rFonts w:ascii="Times New Roman" w:hAnsi="Times New Roman"/>
                <w:sz w:val="16"/>
              </w:rPr>
              <w:t>NPD</w:t>
            </w:r>
          </w:p>
        </w:tc>
        <w:tc>
          <w:tcPr>
            <w:tcW w:w="992" w:type="dxa"/>
          </w:tcPr>
          <w:p w14:paraId="0FAADA2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8530±160</w:t>
            </w:r>
          </w:p>
        </w:tc>
        <w:tc>
          <w:tcPr>
            <w:tcW w:w="709" w:type="dxa"/>
          </w:tcPr>
          <w:p w14:paraId="288070CD" w14:textId="77777777" w:rsidR="00B473E2" w:rsidRDefault="00B473E2" w:rsidP="00B473E2">
            <w:pPr>
              <w:jc w:val="center"/>
            </w:pPr>
            <w:r w:rsidRPr="00BB597E">
              <w:rPr>
                <w:rFonts w:ascii="Times New Roman" w:hAnsi="Times New Roman"/>
                <w:sz w:val="16"/>
              </w:rPr>
              <w:t>7±11</w:t>
            </w:r>
          </w:p>
        </w:tc>
        <w:tc>
          <w:tcPr>
            <w:tcW w:w="1134" w:type="dxa"/>
          </w:tcPr>
          <w:p w14:paraId="62741F65" w14:textId="77777777" w:rsidR="00B473E2" w:rsidRDefault="00B473E2" w:rsidP="00B473E2">
            <w:pPr>
              <w:jc w:val="center"/>
              <w:rPr>
                <w:rFonts w:ascii="Times New Roman" w:hAnsi="Times New Roman"/>
                <w:sz w:val="16"/>
              </w:rPr>
            </w:pPr>
            <w:r>
              <w:rPr>
                <w:rFonts w:ascii="Times New Roman" w:hAnsi="Times New Roman"/>
                <w:sz w:val="16"/>
              </w:rPr>
              <w:t>8978-9374</w:t>
            </w:r>
          </w:p>
        </w:tc>
        <w:tc>
          <w:tcPr>
            <w:tcW w:w="708" w:type="dxa"/>
          </w:tcPr>
          <w:p w14:paraId="1BE54501"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594ECA3" w14:textId="77777777" w:rsidR="00B473E2" w:rsidRDefault="00B473E2" w:rsidP="00B473E2">
            <w:pPr>
              <w:jc w:val="center"/>
              <w:rPr>
                <w:rFonts w:ascii="Times New Roman" w:hAnsi="Times New Roman"/>
                <w:sz w:val="16"/>
              </w:rPr>
            </w:pPr>
            <w:r>
              <w:rPr>
                <w:rFonts w:ascii="Times New Roman" w:hAnsi="Times New Roman"/>
                <w:sz w:val="16"/>
              </w:rPr>
              <w:t>9142</w:t>
            </w:r>
          </w:p>
        </w:tc>
        <w:tc>
          <w:tcPr>
            <w:tcW w:w="1134" w:type="dxa"/>
          </w:tcPr>
          <w:p w14:paraId="7D4708AC" w14:textId="77777777" w:rsidR="00B473E2" w:rsidRPr="003700B5" w:rsidRDefault="00B473E2" w:rsidP="00B473E2">
            <w:pPr>
              <w:rPr>
                <w:rFonts w:ascii="Times New Roman" w:hAnsi="Times New Roman"/>
                <w:sz w:val="16"/>
              </w:rPr>
            </w:pPr>
            <w:r w:rsidRPr="003700B5">
              <w:rPr>
                <w:rFonts w:ascii="Times New Roman" w:hAnsi="Times New Roman"/>
                <w:sz w:val="16"/>
              </w:rPr>
              <w:t>Not used</w:t>
            </w:r>
          </w:p>
        </w:tc>
        <w:tc>
          <w:tcPr>
            <w:tcW w:w="2377" w:type="dxa"/>
          </w:tcPr>
          <w:p w14:paraId="2924980F" w14:textId="77777777" w:rsidR="00B473E2" w:rsidRDefault="00B473E2" w:rsidP="00B473E2">
            <w:r w:rsidRPr="0063458E">
              <w:rPr>
                <w:rFonts w:ascii="Times New Roman" w:hAnsi="Times New Roman"/>
                <w:noProof/>
                <w:sz w:val="16"/>
              </w:rPr>
              <w:t>Risebrobakken et al. (2011)</w:t>
            </w:r>
          </w:p>
        </w:tc>
      </w:tr>
      <w:tr w:rsidR="00B473E2" w:rsidRPr="003700B5" w14:paraId="2C2CCA26" w14:textId="77777777" w:rsidTr="00B473E2">
        <w:tc>
          <w:tcPr>
            <w:tcW w:w="817" w:type="dxa"/>
          </w:tcPr>
          <w:p w14:paraId="26E07584" w14:textId="65EC1550"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A766F4D" w14:textId="424E3F41"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66DB99F3" w14:textId="553CD9A5" w:rsidR="00B473E2" w:rsidRPr="003700B5" w:rsidRDefault="00B473E2" w:rsidP="00B473E2">
            <w:pPr>
              <w:jc w:val="center"/>
              <w:rPr>
                <w:rFonts w:ascii="Times New Roman" w:hAnsi="Times New Roman"/>
                <w:sz w:val="16"/>
              </w:rPr>
            </w:pPr>
            <w:r w:rsidRPr="003700B5">
              <w:rPr>
                <w:rFonts w:ascii="Times New Roman" w:hAnsi="Times New Roman"/>
                <w:sz w:val="16"/>
              </w:rPr>
              <w:t>Poz-8235</w:t>
            </w:r>
          </w:p>
        </w:tc>
        <w:tc>
          <w:tcPr>
            <w:tcW w:w="992" w:type="dxa"/>
          </w:tcPr>
          <w:p w14:paraId="591DFB2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541.5</w:t>
            </w:r>
          </w:p>
        </w:tc>
        <w:tc>
          <w:tcPr>
            <w:tcW w:w="1418" w:type="dxa"/>
          </w:tcPr>
          <w:p w14:paraId="6E38D790" w14:textId="77777777" w:rsidR="00B473E2" w:rsidRPr="003700B5" w:rsidRDefault="00B473E2" w:rsidP="00B473E2">
            <w:pPr>
              <w:jc w:val="center"/>
              <w:rPr>
                <w:rFonts w:ascii="Times New Roman" w:hAnsi="Times New Roman"/>
                <w:sz w:val="16"/>
              </w:rPr>
            </w:pPr>
            <w:r>
              <w:rPr>
                <w:rFonts w:ascii="Times New Roman" w:hAnsi="Times New Roman"/>
                <w:sz w:val="16"/>
              </w:rPr>
              <w:t>NPD</w:t>
            </w:r>
          </w:p>
        </w:tc>
        <w:tc>
          <w:tcPr>
            <w:tcW w:w="992" w:type="dxa"/>
          </w:tcPr>
          <w:p w14:paraId="15B2ABB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8280±140</w:t>
            </w:r>
          </w:p>
        </w:tc>
        <w:tc>
          <w:tcPr>
            <w:tcW w:w="709" w:type="dxa"/>
          </w:tcPr>
          <w:p w14:paraId="0271933A" w14:textId="77777777" w:rsidR="00B473E2" w:rsidRDefault="00B473E2" w:rsidP="00B473E2">
            <w:pPr>
              <w:jc w:val="center"/>
            </w:pPr>
            <w:r w:rsidRPr="00BB597E">
              <w:rPr>
                <w:rFonts w:ascii="Times New Roman" w:hAnsi="Times New Roman"/>
                <w:sz w:val="16"/>
              </w:rPr>
              <w:t>7±11</w:t>
            </w:r>
          </w:p>
        </w:tc>
        <w:tc>
          <w:tcPr>
            <w:tcW w:w="1134" w:type="dxa"/>
          </w:tcPr>
          <w:p w14:paraId="5A29B717" w14:textId="77777777" w:rsidR="00B473E2" w:rsidRDefault="00B473E2" w:rsidP="00B473E2">
            <w:pPr>
              <w:jc w:val="center"/>
              <w:rPr>
                <w:rFonts w:ascii="Times New Roman" w:hAnsi="Times New Roman"/>
                <w:sz w:val="16"/>
              </w:rPr>
            </w:pPr>
            <w:r>
              <w:rPr>
                <w:rFonts w:ascii="Times New Roman" w:hAnsi="Times New Roman"/>
                <w:sz w:val="16"/>
              </w:rPr>
              <w:t>8613-8986</w:t>
            </w:r>
          </w:p>
        </w:tc>
        <w:tc>
          <w:tcPr>
            <w:tcW w:w="708" w:type="dxa"/>
          </w:tcPr>
          <w:p w14:paraId="0D61CED8"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C48E4A5" w14:textId="77777777" w:rsidR="00B473E2" w:rsidRDefault="00B473E2" w:rsidP="00B473E2">
            <w:pPr>
              <w:jc w:val="center"/>
              <w:rPr>
                <w:rFonts w:ascii="Times New Roman" w:hAnsi="Times New Roman"/>
                <w:sz w:val="16"/>
              </w:rPr>
            </w:pPr>
            <w:r>
              <w:rPr>
                <w:rFonts w:ascii="Times New Roman" w:hAnsi="Times New Roman"/>
                <w:sz w:val="16"/>
              </w:rPr>
              <w:t>8810</w:t>
            </w:r>
          </w:p>
        </w:tc>
        <w:tc>
          <w:tcPr>
            <w:tcW w:w="1134" w:type="dxa"/>
          </w:tcPr>
          <w:p w14:paraId="13788648" w14:textId="77777777" w:rsidR="00B473E2" w:rsidRPr="003700B5" w:rsidRDefault="00B473E2" w:rsidP="00B473E2">
            <w:pPr>
              <w:rPr>
                <w:rFonts w:ascii="Times New Roman" w:hAnsi="Times New Roman"/>
                <w:sz w:val="16"/>
              </w:rPr>
            </w:pPr>
          </w:p>
        </w:tc>
        <w:tc>
          <w:tcPr>
            <w:tcW w:w="2377" w:type="dxa"/>
          </w:tcPr>
          <w:p w14:paraId="11C420D8" w14:textId="77777777" w:rsidR="00B473E2" w:rsidRDefault="00B473E2" w:rsidP="00B473E2">
            <w:r w:rsidRPr="0063458E">
              <w:rPr>
                <w:rFonts w:ascii="Times New Roman" w:hAnsi="Times New Roman"/>
                <w:noProof/>
                <w:sz w:val="16"/>
              </w:rPr>
              <w:t>Risebrobakken et al. (2011)</w:t>
            </w:r>
          </w:p>
        </w:tc>
      </w:tr>
      <w:tr w:rsidR="00B473E2" w:rsidRPr="003700B5" w14:paraId="45980D27" w14:textId="77777777" w:rsidTr="00B473E2">
        <w:tc>
          <w:tcPr>
            <w:tcW w:w="817" w:type="dxa"/>
          </w:tcPr>
          <w:p w14:paraId="51330956" w14:textId="2CFA792D"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74E7665" w14:textId="4EDD73B5"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4D53D8D0" w14:textId="4C98A714" w:rsidR="00B473E2" w:rsidRPr="003700B5" w:rsidRDefault="00B473E2" w:rsidP="00B473E2">
            <w:pPr>
              <w:jc w:val="center"/>
              <w:rPr>
                <w:rFonts w:ascii="Times New Roman" w:hAnsi="Times New Roman"/>
                <w:sz w:val="16"/>
              </w:rPr>
            </w:pPr>
            <w:r w:rsidRPr="003700B5">
              <w:rPr>
                <w:rFonts w:ascii="Times New Roman" w:hAnsi="Times New Roman"/>
                <w:sz w:val="16"/>
              </w:rPr>
              <w:t>Poz-8234</w:t>
            </w:r>
          </w:p>
        </w:tc>
        <w:tc>
          <w:tcPr>
            <w:tcW w:w="992" w:type="dxa"/>
          </w:tcPr>
          <w:p w14:paraId="49D0F6D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570.5</w:t>
            </w:r>
          </w:p>
        </w:tc>
        <w:tc>
          <w:tcPr>
            <w:tcW w:w="1418" w:type="dxa"/>
          </w:tcPr>
          <w:p w14:paraId="7099AF73" w14:textId="77777777" w:rsidR="00B473E2" w:rsidRPr="003700B5" w:rsidRDefault="00B473E2" w:rsidP="00B473E2">
            <w:pPr>
              <w:jc w:val="center"/>
              <w:rPr>
                <w:rFonts w:ascii="Times New Roman" w:hAnsi="Times New Roman"/>
                <w:sz w:val="16"/>
              </w:rPr>
            </w:pPr>
            <w:r>
              <w:rPr>
                <w:rFonts w:ascii="Times New Roman" w:hAnsi="Times New Roman"/>
                <w:sz w:val="16"/>
              </w:rPr>
              <w:t>NPD</w:t>
            </w:r>
          </w:p>
        </w:tc>
        <w:tc>
          <w:tcPr>
            <w:tcW w:w="992" w:type="dxa"/>
          </w:tcPr>
          <w:p w14:paraId="52ECD4D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8700±90</w:t>
            </w:r>
          </w:p>
        </w:tc>
        <w:tc>
          <w:tcPr>
            <w:tcW w:w="709" w:type="dxa"/>
          </w:tcPr>
          <w:p w14:paraId="62AD7AD7" w14:textId="77777777" w:rsidR="00B473E2" w:rsidRDefault="00B473E2" w:rsidP="00B473E2">
            <w:pPr>
              <w:jc w:val="center"/>
            </w:pPr>
            <w:r w:rsidRPr="00BB597E">
              <w:rPr>
                <w:rFonts w:ascii="Times New Roman" w:hAnsi="Times New Roman"/>
                <w:sz w:val="16"/>
              </w:rPr>
              <w:t>7±11</w:t>
            </w:r>
          </w:p>
        </w:tc>
        <w:tc>
          <w:tcPr>
            <w:tcW w:w="1134" w:type="dxa"/>
          </w:tcPr>
          <w:p w14:paraId="344E824B" w14:textId="77777777" w:rsidR="00B473E2" w:rsidRDefault="00B473E2" w:rsidP="00B473E2">
            <w:pPr>
              <w:jc w:val="center"/>
              <w:rPr>
                <w:rFonts w:ascii="Times New Roman" w:hAnsi="Times New Roman"/>
                <w:sz w:val="16"/>
              </w:rPr>
            </w:pPr>
            <w:r>
              <w:rPr>
                <w:rFonts w:ascii="Times New Roman" w:hAnsi="Times New Roman"/>
                <w:sz w:val="16"/>
              </w:rPr>
              <w:t>9264-9461</w:t>
            </w:r>
          </w:p>
        </w:tc>
        <w:tc>
          <w:tcPr>
            <w:tcW w:w="708" w:type="dxa"/>
          </w:tcPr>
          <w:p w14:paraId="42E9383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81E359B" w14:textId="77777777" w:rsidR="00B473E2" w:rsidRDefault="00B473E2" w:rsidP="00B473E2">
            <w:pPr>
              <w:jc w:val="center"/>
              <w:rPr>
                <w:rFonts w:ascii="Times New Roman" w:hAnsi="Times New Roman"/>
                <w:sz w:val="16"/>
              </w:rPr>
            </w:pPr>
            <w:r>
              <w:rPr>
                <w:rFonts w:ascii="Times New Roman" w:hAnsi="Times New Roman"/>
                <w:sz w:val="16"/>
              </w:rPr>
              <w:t>9350</w:t>
            </w:r>
          </w:p>
        </w:tc>
        <w:tc>
          <w:tcPr>
            <w:tcW w:w="1134" w:type="dxa"/>
          </w:tcPr>
          <w:p w14:paraId="09FB2173" w14:textId="77777777" w:rsidR="00B473E2" w:rsidRPr="003700B5" w:rsidRDefault="00B473E2" w:rsidP="00B473E2">
            <w:pPr>
              <w:rPr>
                <w:rFonts w:ascii="Times New Roman" w:hAnsi="Times New Roman"/>
                <w:sz w:val="16"/>
              </w:rPr>
            </w:pPr>
          </w:p>
        </w:tc>
        <w:tc>
          <w:tcPr>
            <w:tcW w:w="2377" w:type="dxa"/>
          </w:tcPr>
          <w:p w14:paraId="023EFDB7" w14:textId="77777777" w:rsidR="00B473E2" w:rsidRDefault="00B473E2" w:rsidP="00B473E2">
            <w:r w:rsidRPr="0063458E">
              <w:rPr>
                <w:rFonts w:ascii="Times New Roman" w:hAnsi="Times New Roman"/>
                <w:noProof/>
                <w:sz w:val="16"/>
              </w:rPr>
              <w:t>Risebrobakken et al. (2011)</w:t>
            </w:r>
          </w:p>
        </w:tc>
      </w:tr>
      <w:tr w:rsidR="00B473E2" w:rsidRPr="003700B5" w14:paraId="6E937A0B" w14:textId="77777777" w:rsidTr="00B473E2">
        <w:tc>
          <w:tcPr>
            <w:tcW w:w="817" w:type="dxa"/>
          </w:tcPr>
          <w:p w14:paraId="6DC9934B" w14:textId="20078865"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5CD18315" w14:textId="20ACD174"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753D696F" w14:textId="3820C926" w:rsidR="00B473E2" w:rsidRPr="003700B5" w:rsidRDefault="00B473E2" w:rsidP="00B473E2">
            <w:pPr>
              <w:jc w:val="center"/>
              <w:rPr>
                <w:rFonts w:ascii="Times New Roman" w:hAnsi="Times New Roman"/>
                <w:sz w:val="16"/>
              </w:rPr>
            </w:pPr>
            <w:r w:rsidRPr="003700B5">
              <w:rPr>
                <w:rFonts w:ascii="Times New Roman" w:hAnsi="Times New Roman"/>
                <w:sz w:val="16"/>
              </w:rPr>
              <w:t>TUa-3315</w:t>
            </w:r>
          </w:p>
        </w:tc>
        <w:tc>
          <w:tcPr>
            <w:tcW w:w="992" w:type="dxa"/>
          </w:tcPr>
          <w:p w14:paraId="1337D40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703.5</w:t>
            </w:r>
          </w:p>
        </w:tc>
        <w:tc>
          <w:tcPr>
            <w:tcW w:w="1418" w:type="dxa"/>
          </w:tcPr>
          <w:p w14:paraId="5FCE4AD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0818FCD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10775±85</w:t>
            </w:r>
          </w:p>
        </w:tc>
        <w:tc>
          <w:tcPr>
            <w:tcW w:w="709" w:type="dxa"/>
          </w:tcPr>
          <w:p w14:paraId="41A8471A"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6FBC9479" w14:textId="77777777" w:rsidR="00B473E2" w:rsidRDefault="00B473E2" w:rsidP="00B473E2">
            <w:pPr>
              <w:jc w:val="center"/>
              <w:rPr>
                <w:rFonts w:ascii="Times New Roman" w:hAnsi="Times New Roman"/>
                <w:sz w:val="16"/>
              </w:rPr>
            </w:pPr>
            <w:r>
              <w:rPr>
                <w:rFonts w:ascii="Times New Roman" w:hAnsi="Times New Roman"/>
                <w:sz w:val="16"/>
              </w:rPr>
              <w:t>11475-11506</w:t>
            </w:r>
          </w:p>
          <w:p w14:paraId="3098D29B" w14:textId="77777777" w:rsidR="00B473E2" w:rsidRDefault="00B473E2" w:rsidP="00B473E2">
            <w:pPr>
              <w:jc w:val="center"/>
              <w:rPr>
                <w:rFonts w:ascii="Times New Roman" w:hAnsi="Times New Roman"/>
                <w:sz w:val="16"/>
              </w:rPr>
            </w:pPr>
            <w:r>
              <w:rPr>
                <w:rFonts w:ascii="Times New Roman" w:hAnsi="Times New Roman"/>
                <w:sz w:val="16"/>
              </w:rPr>
              <w:t>11534-11962</w:t>
            </w:r>
          </w:p>
        </w:tc>
        <w:tc>
          <w:tcPr>
            <w:tcW w:w="708" w:type="dxa"/>
          </w:tcPr>
          <w:p w14:paraId="71D44678" w14:textId="77777777" w:rsidR="00B473E2" w:rsidRDefault="00B473E2" w:rsidP="00B473E2">
            <w:pPr>
              <w:jc w:val="center"/>
              <w:rPr>
                <w:rFonts w:ascii="Times New Roman" w:hAnsi="Times New Roman"/>
                <w:sz w:val="16"/>
              </w:rPr>
            </w:pPr>
            <w:r>
              <w:rPr>
                <w:rFonts w:ascii="Times New Roman" w:hAnsi="Times New Roman"/>
                <w:sz w:val="16"/>
              </w:rPr>
              <w:t>0.052</w:t>
            </w:r>
          </w:p>
          <w:p w14:paraId="77A05257" w14:textId="77777777" w:rsidR="00B473E2" w:rsidRDefault="00B473E2" w:rsidP="00B473E2">
            <w:pPr>
              <w:jc w:val="center"/>
              <w:rPr>
                <w:rFonts w:ascii="Times New Roman" w:hAnsi="Times New Roman"/>
                <w:sz w:val="16"/>
              </w:rPr>
            </w:pPr>
            <w:r>
              <w:rPr>
                <w:rFonts w:ascii="Times New Roman" w:hAnsi="Times New Roman"/>
                <w:sz w:val="16"/>
              </w:rPr>
              <w:t>0.948</w:t>
            </w:r>
          </w:p>
        </w:tc>
        <w:tc>
          <w:tcPr>
            <w:tcW w:w="1134" w:type="dxa"/>
          </w:tcPr>
          <w:p w14:paraId="5C83D169" w14:textId="77777777" w:rsidR="00B473E2" w:rsidRDefault="00B473E2" w:rsidP="00B473E2">
            <w:pPr>
              <w:jc w:val="center"/>
              <w:rPr>
                <w:rFonts w:ascii="Times New Roman" w:hAnsi="Times New Roman"/>
                <w:sz w:val="16"/>
              </w:rPr>
            </w:pPr>
            <w:r>
              <w:rPr>
                <w:rFonts w:ascii="Times New Roman" w:hAnsi="Times New Roman"/>
                <w:sz w:val="16"/>
              </w:rPr>
              <w:t>11725</w:t>
            </w:r>
          </w:p>
        </w:tc>
        <w:tc>
          <w:tcPr>
            <w:tcW w:w="1134" w:type="dxa"/>
          </w:tcPr>
          <w:p w14:paraId="48058216" w14:textId="77777777" w:rsidR="00B473E2" w:rsidRPr="003700B5" w:rsidRDefault="00B473E2" w:rsidP="00B473E2">
            <w:pPr>
              <w:rPr>
                <w:rFonts w:ascii="Times New Roman" w:hAnsi="Times New Roman"/>
                <w:sz w:val="16"/>
              </w:rPr>
            </w:pPr>
          </w:p>
        </w:tc>
        <w:tc>
          <w:tcPr>
            <w:tcW w:w="2377" w:type="dxa"/>
          </w:tcPr>
          <w:p w14:paraId="165C50C6" w14:textId="77777777" w:rsidR="00B473E2" w:rsidRDefault="00B473E2" w:rsidP="00B473E2">
            <w:r w:rsidRPr="00457F6C">
              <w:rPr>
                <w:rFonts w:ascii="Times New Roman" w:hAnsi="Times New Roman"/>
                <w:noProof/>
                <w:sz w:val="16"/>
              </w:rPr>
              <w:t>Risebrobakken et al. (2003)</w:t>
            </w:r>
          </w:p>
        </w:tc>
      </w:tr>
      <w:tr w:rsidR="00B473E2" w:rsidRPr="003700B5" w14:paraId="4E394082" w14:textId="77777777" w:rsidTr="00B473E2">
        <w:tc>
          <w:tcPr>
            <w:tcW w:w="817" w:type="dxa"/>
          </w:tcPr>
          <w:p w14:paraId="3E275D21" w14:textId="5C084463" w:rsidR="00B473E2" w:rsidRPr="003700B5"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A7B1138" w14:textId="20EC1BCB" w:rsidR="00B473E2" w:rsidRPr="003700B5"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2ABDE817" w14:textId="6C9E9305" w:rsidR="00B473E2" w:rsidRPr="003700B5" w:rsidRDefault="00B473E2" w:rsidP="00B473E2">
            <w:pPr>
              <w:jc w:val="center"/>
              <w:rPr>
                <w:rFonts w:ascii="Times New Roman" w:hAnsi="Times New Roman"/>
                <w:sz w:val="16"/>
              </w:rPr>
            </w:pPr>
          </w:p>
        </w:tc>
        <w:tc>
          <w:tcPr>
            <w:tcW w:w="992" w:type="dxa"/>
          </w:tcPr>
          <w:p w14:paraId="3524256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709.5</w:t>
            </w:r>
          </w:p>
        </w:tc>
        <w:tc>
          <w:tcPr>
            <w:tcW w:w="1418" w:type="dxa"/>
          </w:tcPr>
          <w:p w14:paraId="46BC910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Tephra</w:t>
            </w:r>
          </w:p>
        </w:tc>
        <w:tc>
          <w:tcPr>
            <w:tcW w:w="992" w:type="dxa"/>
          </w:tcPr>
          <w:p w14:paraId="4B139500" w14:textId="77777777" w:rsidR="00B473E2" w:rsidRPr="003700B5" w:rsidRDefault="00B473E2" w:rsidP="00B473E2">
            <w:pPr>
              <w:jc w:val="center"/>
              <w:rPr>
                <w:rFonts w:ascii="Times New Roman" w:hAnsi="Times New Roman"/>
                <w:sz w:val="16"/>
              </w:rPr>
            </w:pPr>
          </w:p>
        </w:tc>
        <w:tc>
          <w:tcPr>
            <w:tcW w:w="709" w:type="dxa"/>
          </w:tcPr>
          <w:p w14:paraId="4947FF56" w14:textId="77777777" w:rsidR="00B473E2" w:rsidRPr="003700B5" w:rsidRDefault="00B473E2" w:rsidP="00B473E2">
            <w:pPr>
              <w:jc w:val="center"/>
              <w:rPr>
                <w:rFonts w:ascii="Times New Roman" w:hAnsi="Times New Roman"/>
                <w:sz w:val="16"/>
              </w:rPr>
            </w:pPr>
          </w:p>
        </w:tc>
        <w:tc>
          <w:tcPr>
            <w:tcW w:w="1134" w:type="dxa"/>
          </w:tcPr>
          <w:p w14:paraId="6A1B5404" w14:textId="77777777" w:rsidR="00B473E2" w:rsidRDefault="00B473E2" w:rsidP="00B473E2">
            <w:pPr>
              <w:jc w:val="center"/>
              <w:rPr>
                <w:rFonts w:ascii="Times New Roman" w:hAnsi="Times New Roman"/>
                <w:sz w:val="16"/>
              </w:rPr>
            </w:pPr>
          </w:p>
        </w:tc>
        <w:tc>
          <w:tcPr>
            <w:tcW w:w="708" w:type="dxa"/>
          </w:tcPr>
          <w:p w14:paraId="35730C20" w14:textId="77777777" w:rsidR="00B473E2" w:rsidRDefault="00B473E2" w:rsidP="00B473E2">
            <w:pPr>
              <w:jc w:val="center"/>
              <w:rPr>
                <w:rFonts w:ascii="Times New Roman" w:hAnsi="Times New Roman"/>
                <w:sz w:val="16"/>
              </w:rPr>
            </w:pPr>
          </w:p>
        </w:tc>
        <w:tc>
          <w:tcPr>
            <w:tcW w:w="1134" w:type="dxa"/>
          </w:tcPr>
          <w:p w14:paraId="19A4E5F8" w14:textId="77777777" w:rsidR="00B473E2" w:rsidRDefault="00B473E2" w:rsidP="00B473E2">
            <w:pPr>
              <w:jc w:val="center"/>
              <w:rPr>
                <w:rFonts w:ascii="Times New Roman" w:hAnsi="Times New Roman"/>
                <w:sz w:val="16"/>
              </w:rPr>
            </w:pPr>
            <w:r>
              <w:rPr>
                <w:rFonts w:ascii="Times New Roman" w:hAnsi="Times New Roman"/>
                <w:sz w:val="16"/>
              </w:rPr>
              <w:t>12170</w:t>
            </w:r>
          </w:p>
        </w:tc>
        <w:tc>
          <w:tcPr>
            <w:tcW w:w="1134" w:type="dxa"/>
          </w:tcPr>
          <w:p w14:paraId="6617135D" w14:textId="77777777" w:rsidR="00B473E2" w:rsidRPr="003700B5" w:rsidRDefault="00B473E2" w:rsidP="00B473E2">
            <w:pPr>
              <w:rPr>
                <w:rFonts w:ascii="Times New Roman" w:hAnsi="Times New Roman"/>
                <w:sz w:val="16"/>
              </w:rPr>
            </w:pPr>
            <w:r w:rsidRPr="003700B5">
              <w:rPr>
                <w:rFonts w:ascii="Times New Roman" w:hAnsi="Times New Roman"/>
                <w:sz w:val="16"/>
              </w:rPr>
              <w:t>Vedde Ash</w:t>
            </w:r>
          </w:p>
        </w:tc>
        <w:tc>
          <w:tcPr>
            <w:tcW w:w="2377" w:type="dxa"/>
          </w:tcPr>
          <w:p w14:paraId="1E4EC070" w14:textId="77777777" w:rsidR="00B473E2" w:rsidRDefault="00B473E2" w:rsidP="00B473E2">
            <w:r w:rsidRPr="00457F6C">
              <w:rPr>
                <w:rFonts w:ascii="Times New Roman" w:hAnsi="Times New Roman"/>
                <w:noProof/>
                <w:sz w:val="16"/>
              </w:rPr>
              <w:t>Risebrobakken et al. (2003)</w:t>
            </w:r>
          </w:p>
        </w:tc>
      </w:tr>
      <w:tr w:rsidR="00B473E2" w:rsidRPr="003700B5" w14:paraId="3E5ABDAD" w14:textId="77777777" w:rsidTr="00B473E2">
        <w:tc>
          <w:tcPr>
            <w:tcW w:w="817" w:type="dxa"/>
          </w:tcPr>
          <w:p w14:paraId="51905AA1" w14:textId="44345E8F" w:rsidR="00B473E2"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6805829D" w14:textId="1CF30D9F" w:rsidR="00B473E2"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056CA16F" w14:textId="7E50421E" w:rsidR="00B473E2" w:rsidRDefault="00B473E2" w:rsidP="00B473E2">
            <w:pPr>
              <w:jc w:val="center"/>
              <w:rPr>
                <w:rFonts w:ascii="Times New Roman" w:hAnsi="Times New Roman"/>
                <w:sz w:val="16"/>
              </w:rPr>
            </w:pPr>
            <w:r>
              <w:rPr>
                <w:rFonts w:ascii="Times New Roman" w:hAnsi="Times New Roman"/>
                <w:sz w:val="16"/>
              </w:rPr>
              <w:t>TUa-3316</w:t>
            </w:r>
          </w:p>
        </w:tc>
        <w:tc>
          <w:tcPr>
            <w:tcW w:w="992" w:type="dxa"/>
          </w:tcPr>
          <w:p w14:paraId="6234642E" w14:textId="77777777" w:rsidR="00B473E2" w:rsidRDefault="00B473E2" w:rsidP="00B473E2">
            <w:pPr>
              <w:jc w:val="center"/>
              <w:rPr>
                <w:rFonts w:ascii="Times New Roman" w:hAnsi="Times New Roman"/>
                <w:sz w:val="16"/>
              </w:rPr>
            </w:pPr>
            <w:r>
              <w:rPr>
                <w:rFonts w:ascii="Times New Roman" w:hAnsi="Times New Roman"/>
                <w:sz w:val="16"/>
              </w:rPr>
              <w:t>730.5</w:t>
            </w:r>
          </w:p>
        </w:tc>
        <w:tc>
          <w:tcPr>
            <w:tcW w:w="1418" w:type="dxa"/>
          </w:tcPr>
          <w:p w14:paraId="0EF41E64" w14:textId="77777777" w:rsidR="00B473E2" w:rsidRPr="00906E33" w:rsidRDefault="00B473E2" w:rsidP="00B473E2">
            <w:pPr>
              <w:jc w:val="center"/>
              <w:rPr>
                <w:rFonts w:ascii="Times New Roman" w:hAnsi="Times New Roman"/>
                <w:sz w:val="16"/>
              </w:rPr>
            </w:pPr>
            <w:r>
              <w:rPr>
                <w:rFonts w:ascii="Times New Roman" w:hAnsi="Times New Roman"/>
                <w:sz w:val="16"/>
              </w:rPr>
              <w:t>NPS</w:t>
            </w:r>
          </w:p>
        </w:tc>
        <w:tc>
          <w:tcPr>
            <w:tcW w:w="992" w:type="dxa"/>
          </w:tcPr>
          <w:p w14:paraId="463EA876" w14:textId="77777777" w:rsidR="00B473E2" w:rsidRDefault="00B473E2" w:rsidP="00B473E2">
            <w:pPr>
              <w:jc w:val="center"/>
              <w:rPr>
                <w:rFonts w:ascii="Times New Roman" w:hAnsi="Times New Roman"/>
                <w:sz w:val="16"/>
              </w:rPr>
            </w:pPr>
            <w:r>
              <w:rPr>
                <w:rFonts w:ascii="Times New Roman" w:hAnsi="Times New Roman"/>
                <w:sz w:val="16"/>
              </w:rPr>
              <w:t>11875±140</w:t>
            </w:r>
          </w:p>
        </w:tc>
        <w:tc>
          <w:tcPr>
            <w:tcW w:w="709" w:type="dxa"/>
          </w:tcPr>
          <w:p w14:paraId="6CD1914E" w14:textId="77777777" w:rsidR="00B473E2" w:rsidRPr="003700B5" w:rsidRDefault="00B473E2" w:rsidP="00B473E2">
            <w:pPr>
              <w:jc w:val="center"/>
              <w:rPr>
                <w:rFonts w:ascii="Times New Roman" w:hAnsi="Times New Roman"/>
                <w:sz w:val="16"/>
              </w:rPr>
            </w:pPr>
            <w:r>
              <w:rPr>
                <w:rFonts w:ascii="Times New Roman" w:hAnsi="Times New Roman"/>
                <w:sz w:val="16"/>
              </w:rPr>
              <w:t>100±50</w:t>
            </w:r>
          </w:p>
        </w:tc>
        <w:tc>
          <w:tcPr>
            <w:tcW w:w="1134" w:type="dxa"/>
          </w:tcPr>
          <w:p w14:paraId="3EC04064" w14:textId="77777777" w:rsidR="00B473E2" w:rsidRDefault="00B473E2" w:rsidP="00B473E2">
            <w:pPr>
              <w:jc w:val="center"/>
              <w:rPr>
                <w:rFonts w:ascii="Times New Roman" w:hAnsi="Times New Roman"/>
                <w:sz w:val="16"/>
              </w:rPr>
            </w:pPr>
            <w:r>
              <w:rPr>
                <w:rFonts w:ascii="Times New Roman" w:hAnsi="Times New Roman"/>
                <w:sz w:val="16"/>
              </w:rPr>
              <w:t>13104-13393</w:t>
            </w:r>
          </w:p>
        </w:tc>
        <w:tc>
          <w:tcPr>
            <w:tcW w:w="708" w:type="dxa"/>
          </w:tcPr>
          <w:p w14:paraId="70731B42"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AE9B881" w14:textId="77777777" w:rsidR="00B473E2" w:rsidRDefault="00B473E2" w:rsidP="00B473E2">
            <w:pPr>
              <w:jc w:val="center"/>
              <w:rPr>
                <w:rFonts w:ascii="Times New Roman" w:hAnsi="Times New Roman"/>
                <w:sz w:val="16"/>
              </w:rPr>
            </w:pPr>
            <w:r>
              <w:rPr>
                <w:rFonts w:ascii="Times New Roman" w:hAnsi="Times New Roman"/>
                <w:sz w:val="16"/>
              </w:rPr>
              <w:t>13242</w:t>
            </w:r>
          </w:p>
        </w:tc>
        <w:tc>
          <w:tcPr>
            <w:tcW w:w="1134" w:type="dxa"/>
          </w:tcPr>
          <w:p w14:paraId="4357D45A" w14:textId="77777777" w:rsidR="00B473E2" w:rsidRPr="003700B5" w:rsidRDefault="00B473E2" w:rsidP="00B473E2">
            <w:pPr>
              <w:rPr>
                <w:rFonts w:ascii="Times New Roman" w:hAnsi="Times New Roman"/>
                <w:sz w:val="16"/>
              </w:rPr>
            </w:pPr>
          </w:p>
        </w:tc>
        <w:tc>
          <w:tcPr>
            <w:tcW w:w="2377" w:type="dxa"/>
          </w:tcPr>
          <w:p w14:paraId="1B7A4FF9" w14:textId="77777777" w:rsidR="00B473E2" w:rsidRDefault="00B473E2" w:rsidP="00B473E2">
            <w:r w:rsidRPr="00457F6C">
              <w:rPr>
                <w:rFonts w:ascii="Times New Roman" w:hAnsi="Times New Roman"/>
                <w:noProof/>
                <w:sz w:val="16"/>
              </w:rPr>
              <w:t>Risebrobakken et al. (2003)</w:t>
            </w:r>
          </w:p>
        </w:tc>
      </w:tr>
      <w:tr w:rsidR="00B473E2" w:rsidRPr="003700B5" w14:paraId="3A2932AE" w14:textId="77777777" w:rsidTr="00B473E2">
        <w:tc>
          <w:tcPr>
            <w:tcW w:w="817" w:type="dxa"/>
          </w:tcPr>
          <w:p w14:paraId="3A6C61A8" w14:textId="281C7090" w:rsidR="00B473E2"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1DE31C25" w14:textId="335E3C31" w:rsidR="00B473E2"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3A2B74DB" w14:textId="3670BBD8" w:rsidR="00B473E2" w:rsidRDefault="00B473E2" w:rsidP="00B473E2">
            <w:pPr>
              <w:jc w:val="center"/>
              <w:rPr>
                <w:rFonts w:ascii="Times New Roman" w:hAnsi="Times New Roman"/>
                <w:sz w:val="16"/>
              </w:rPr>
            </w:pPr>
            <w:r>
              <w:rPr>
                <w:rFonts w:ascii="Times New Roman" w:hAnsi="Times New Roman"/>
                <w:sz w:val="16"/>
              </w:rPr>
              <w:t>KIA465</w:t>
            </w:r>
          </w:p>
        </w:tc>
        <w:tc>
          <w:tcPr>
            <w:tcW w:w="992" w:type="dxa"/>
          </w:tcPr>
          <w:p w14:paraId="10AEB885" w14:textId="77777777" w:rsidR="00B473E2" w:rsidRDefault="00B473E2" w:rsidP="00B473E2">
            <w:pPr>
              <w:jc w:val="center"/>
              <w:rPr>
                <w:rFonts w:ascii="Times New Roman" w:hAnsi="Times New Roman"/>
                <w:sz w:val="16"/>
              </w:rPr>
            </w:pPr>
            <w:r>
              <w:rPr>
                <w:rFonts w:ascii="Times New Roman" w:hAnsi="Times New Roman"/>
                <w:sz w:val="16"/>
              </w:rPr>
              <w:t>750.5</w:t>
            </w:r>
          </w:p>
        </w:tc>
        <w:tc>
          <w:tcPr>
            <w:tcW w:w="1418" w:type="dxa"/>
          </w:tcPr>
          <w:p w14:paraId="19E98808" w14:textId="77777777" w:rsidR="00B473E2" w:rsidRPr="00906E33" w:rsidRDefault="00B473E2" w:rsidP="00B473E2">
            <w:pPr>
              <w:jc w:val="center"/>
              <w:rPr>
                <w:rFonts w:ascii="Times New Roman" w:hAnsi="Times New Roman"/>
                <w:sz w:val="16"/>
              </w:rPr>
            </w:pPr>
            <w:r>
              <w:rPr>
                <w:rFonts w:ascii="Times New Roman" w:hAnsi="Times New Roman"/>
                <w:sz w:val="16"/>
              </w:rPr>
              <w:t>NPS</w:t>
            </w:r>
          </w:p>
        </w:tc>
        <w:tc>
          <w:tcPr>
            <w:tcW w:w="992" w:type="dxa"/>
          </w:tcPr>
          <w:p w14:paraId="2F1459D9" w14:textId="77777777" w:rsidR="00B473E2" w:rsidRDefault="00B473E2" w:rsidP="00B473E2">
            <w:pPr>
              <w:jc w:val="center"/>
              <w:rPr>
                <w:rFonts w:ascii="Times New Roman" w:hAnsi="Times New Roman"/>
                <w:sz w:val="16"/>
              </w:rPr>
            </w:pPr>
            <w:r>
              <w:rPr>
                <w:rFonts w:ascii="Times New Roman" w:hAnsi="Times New Roman"/>
                <w:sz w:val="16"/>
              </w:rPr>
              <w:t>12220±90</w:t>
            </w:r>
          </w:p>
        </w:tc>
        <w:tc>
          <w:tcPr>
            <w:tcW w:w="709" w:type="dxa"/>
          </w:tcPr>
          <w:p w14:paraId="3AC7A37D"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17D7BB18" w14:textId="77777777" w:rsidR="00B473E2" w:rsidRDefault="00B473E2" w:rsidP="00B473E2">
            <w:pPr>
              <w:jc w:val="center"/>
              <w:rPr>
                <w:rFonts w:ascii="Times New Roman" w:hAnsi="Times New Roman"/>
                <w:sz w:val="16"/>
              </w:rPr>
            </w:pPr>
            <w:r>
              <w:rPr>
                <w:rFonts w:ascii="Times New Roman" w:hAnsi="Times New Roman"/>
                <w:sz w:val="16"/>
              </w:rPr>
              <w:t>13546-13779</w:t>
            </w:r>
          </w:p>
        </w:tc>
        <w:tc>
          <w:tcPr>
            <w:tcW w:w="708" w:type="dxa"/>
          </w:tcPr>
          <w:p w14:paraId="4A31428A"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ED27229" w14:textId="77777777" w:rsidR="00B473E2" w:rsidRDefault="00B473E2" w:rsidP="00B473E2">
            <w:pPr>
              <w:jc w:val="center"/>
              <w:rPr>
                <w:rFonts w:ascii="Times New Roman" w:hAnsi="Times New Roman"/>
                <w:sz w:val="16"/>
              </w:rPr>
            </w:pPr>
            <w:r>
              <w:rPr>
                <w:rFonts w:ascii="Times New Roman" w:hAnsi="Times New Roman"/>
                <w:sz w:val="16"/>
              </w:rPr>
              <w:t>13667</w:t>
            </w:r>
          </w:p>
        </w:tc>
        <w:tc>
          <w:tcPr>
            <w:tcW w:w="1134" w:type="dxa"/>
          </w:tcPr>
          <w:p w14:paraId="4A727A6B" w14:textId="77777777" w:rsidR="00B473E2" w:rsidRPr="003700B5" w:rsidRDefault="00B473E2" w:rsidP="00B473E2">
            <w:pPr>
              <w:rPr>
                <w:rFonts w:ascii="Times New Roman" w:hAnsi="Times New Roman"/>
                <w:sz w:val="16"/>
              </w:rPr>
            </w:pPr>
          </w:p>
        </w:tc>
        <w:tc>
          <w:tcPr>
            <w:tcW w:w="2377" w:type="dxa"/>
          </w:tcPr>
          <w:p w14:paraId="24CF2773" w14:textId="77777777" w:rsidR="00B473E2" w:rsidRDefault="00B473E2" w:rsidP="00B473E2">
            <w:r w:rsidRPr="00457F6C">
              <w:rPr>
                <w:rFonts w:ascii="Times New Roman" w:hAnsi="Times New Roman"/>
                <w:noProof/>
                <w:sz w:val="16"/>
              </w:rPr>
              <w:t>Risebrobakken et al. (2003)</w:t>
            </w:r>
          </w:p>
        </w:tc>
      </w:tr>
      <w:tr w:rsidR="00B473E2" w:rsidRPr="003700B5" w14:paraId="725044C8" w14:textId="77777777" w:rsidTr="00B473E2">
        <w:tc>
          <w:tcPr>
            <w:tcW w:w="817" w:type="dxa"/>
          </w:tcPr>
          <w:p w14:paraId="605ADF61" w14:textId="66170B45" w:rsidR="00B473E2" w:rsidRDefault="00B473E2" w:rsidP="00B473E2">
            <w:pPr>
              <w:jc w:val="center"/>
              <w:rPr>
                <w:rFonts w:ascii="Times New Roman" w:hAnsi="Times New Roman"/>
                <w:sz w:val="16"/>
              </w:rPr>
            </w:pPr>
            <w:r w:rsidRPr="00692B32">
              <w:rPr>
                <w:rFonts w:ascii="Times New Roman" w:hAnsi="Times New Roman"/>
                <w:sz w:val="16"/>
              </w:rPr>
              <w:t>17/18</w:t>
            </w:r>
          </w:p>
        </w:tc>
        <w:tc>
          <w:tcPr>
            <w:tcW w:w="1276" w:type="dxa"/>
          </w:tcPr>
          <w:p w14:paraId="31291B32" w14:textId="4137FCD1" w:rsidR="00B473E2" w:rsidRDefault="00B473E2" w:rsidP="00B473E2">
            <w:pPr>
              <w:jc w:val="center"/>
              <w:rPr>
                <w:rFonts w:ascii="Times New Roman" w:hAnsi="Times New Roman"/>
                <w:sz w:val="16"/>
              </w:rPr>
            </w:pPr>
            <w:r w:rsidRPr="003700B5">
              <w:rPr>
                <w:rFonts w:ascii="Times New Roman" w:hAnsi="Times New Roman"/>
                <w:sz w:val="16"/>
              </w:rPr>
              <w:t>MD95-2011</w:t>
            </w:r>
          </w:p>
        </w:tc>
        <w:tc>
          <w:tcPr>
            <w:tcW w:w="1276" w:type="dxa"/>
          </w:tcPr>
          <w:p w14:paraId="598A1720" w14:textId="2CBB86A4" w:rsidR="00B473E2" w:rsidRDefault="00B473E2" w:rsidP="00B473E2">
            <w:pPr>
              <w:jc w:val="center"/>
              <w:rPr>
                <w:rFonts w:ascii="Times New Roman" w:hAnsi="Times New Roman"/>
                <w:sz w:val="16"/>
              </w:rPr>
            </w:pPr>
            <w:r>
              <w:rPr>
                <w:rFonts w:ascii="Times New Roman" w:hAnsi="Times New Roman"/>
                <w:sz w:val="16"/>
              </w:rPr>
              <w:t>KIA3519</w:t>
            </w:r>
          </w:p>
        </w:tc>
        <w:tc>
          <w:tcPr>
            <w:tcW w:w="992" w:type="dxa"/>
          </w:tcPr>
          <w:p w14:paraId="783EA8F8" w14:textId="77777777" w:rsidR="00B473E2" w:rsidRDefault="00B473E2" w:rsidP="00B473E2">
            <w:pPr>
              <w:jc w:val="center"/>
              <w:rPr>
                <w:rFonts w:ascii="Times New Roman" w:hAnsi="Times New Roman"/>
                <w:sz w:val="16"/>
              </w:rPr>
            </w:pPr>
            <w:r>
              <w:rPr>
                <w:rFonts w:ascii="Times New Roman" w:hAnsi="Times New Roman"/>
                <w:sz w:val="16"/>
              </w:rPr>
              <w:t>813.5</w:t>
            </w:r>
          </w:p>
        </w:tc>
        <w:tc>
          <w:tcPr>
            <w:tcW w:w="1418" w:type="dxa"/>
          </w:tcPr>
          <w:p w14:paraId="16E5270F" w14:textId="77777777" w:rsidR="00B473E2" w:rsidRPr="00906E33" w:rsidRDefault="00B473E2" w:rsidP="00B473E2">
            <w:pPr>
              <w:jc w:val="center"/>
              <w:rPr>
                <w:rFonts w:ascii="Times New Roman" w:hAnsi="Times New Roman"/>
                <w:sz w:val="16"/>
              </w:rPr>
            </w:pPr>
            <w:r>
              <w:rPr>
                <w:rFonts w:ascii="Times New Roman" w:hAnsi="Times New Roman"/>
                <w:sz w:val="16"/>
              </w:rPr>
              <w:t>NPS</w:t>
            </w:r>
          </w:p>
        </w:tc>
        <w:tc>
          <w:tcPr>
            <w:tcW w:w="992" w:type="dxa"/>
          </w:tcPr>
          <w:p w14:paraId="701832C1" w14:textId="77777777" w:rsidR="00B473E2" w:rsidRDefault="00B473E2" w:rsidP="00B473E2">
            <w:pPr>
              <w:jc w:val="center"/>
              <w:rPr>
                <w:rFonts w:ascii="Times New Roman" w:hAnsi="Times New Roman"/>
                <w:sz w:val="16"/>
              </w:rPr>
            </w:pPr>
            <w:r>
              <w:rPr>
                <w:rFonts w:ascii="Times New Roman" w:hAnsi="Times New Roman"/>
                <w:sz w:val="16"/>
              </w:rPr>
              <w:t>13450±90</w:t>
            </w:r>
          </w:p>
        </w:tc>
        <w:tc>
          <w:tcPr>
            <w:tcW w:w="709" w:type="dxa"/>
          </w:tcPr>
          <w:p w14:paraId="6B5FFAD1" w14:textId="77777777" w:rsidR="00B473E2" w:rsidRPr="003700B5" w:rsidRDefault="00B473E2" w:rsidP="00B473E2">
            <w:pPr>
              <w:jc w:val="center"/>
              <w:rPr>
                <w:rFonts w:ascii="Times New Roman" w:hAnsi="Times New Roman"/>
                <w:sz w:val="16"/>
              </w:rPr>
            </w:pPr>
            <w:r>
              <w:rPr>
                <w:rFonts w:ascii="Times New Roman" w:hAnsi="Times New Roman"/>
                <w:sz w:val="16"/>
              </w:rPr>
              <w:t>250±100</w:t>
            </w:r>
          </w:p>
        </w:tc>
        <w:tc>
          <w:tcPr>
            <w:tcW w:w="1134" w:type="dxa"/>
          </w:tcPr>
          <w:p w14:paraId="5C26028F" w14:textId="77777777" w:rsidR="00B473E2" w:rsidRDefault="00B473E2" w:rsidP="00B473E2">
            <w:pPr>
              <w:jc w:val="center"/>
              <w:rPr>
                <w:rFonts w:ascii="Times New Roman" w:hAnsi="Times New Roman"/>
                <w:sz w:val="16"/>
              </w:rPr>
            </w:pPr>
            <w:r>
              <w:rPr>
                <w:rFonts w:ascii="Times New Roman" w:hAnsi="Times New Roman"/>
                <w:sz w:val="16"/>
              </w:rPr>
              <w:t>15064-15528</w:t>
            </w:r>
          </w:p>
        </w:tc>
        <w:tc>
          <w:tcPr>
            <w:tcW w:w="708" w:type="dxa"/>
          </w:tcPr>
          <w:p w14:paraId="393D11AC"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6DBD8A2" w14:textId="77777777" w:rsidR="00B473E2" w:rsidRDefault="00B473E2" w:rsidP="00B473E2">
            <w:pPr>
              <w:jc w:val="center"/>
              <w:rPr>
                <w:rFonts w:ascii="Times New Roman" w:hAnsi="Times New Roman"/>
                <w:sz w:val="16"/>
              </w:rPr>
            </w:pPr>
            <w:r>
              <w:rPr>
                <w:rFonts w:ascii="Times New Roman" w:hAnsi="Times New Roman"/>
                <w:sz w:val="16"/>
              </w:rPr>
              <w:t>15256</w:t>
            </w:r>
          </w:p>
        </w:tc>
        <w:tc>
          <w:tcPr>
            <w:tcW w:w="1134" w:type="dxa"/>
          </w:tcPr>
          <w:p w14:paraId="6B12C74B" w14:textId="77777777" w:rsidR="00B473E2" w:rsidRPr="003700B5" w:rsidRDefault="00B473E2" w:rsidP="00B473E2">
            <w:pPr>
              <w:rPr>
                <w:rFonts w:ascii="Times New Roman" w:hAnsi="Times New Roman"/>
                <w:sz w:val="16"/>
              </w:rPr>
            </w:pPr>
          </w:p>
        </w:tc>
        <w:tc>
          <w:tcPr>
            <w:tcW w:w="2377" w:type="dxa"/>
          </w:tcPr>
          <w:p w14:paraId="4A747F9B" w14:textId="77777777" w:rsidR="00B473E2" w:rsidRPr="00EF50D6" w:rsidRDefault="00B473E2" w:rsidP="00B473E2">
            <w:pPr>
              <w:rPr>
                <w:rFonts w:ascii="Times New Roman" w:hAnsi="Times New Roman"/>
                <w:sz w:val="16"/>
              </w:rPr>
            </w:pPr>
            <w:r>
              <w:rPr>
                <w:rFonts w:ascii="Times New Roman" w:hAnsi="Times New Roman"/>
                <w:noProof/>
                <w:sz w:val="16"/>
              </w:rPr>
              <w:t>Dreger (1999)</w:t>
            </w:r>
          </w:p>
        </w:tc>
      </w:tr>
      <w:tr w:rsidR="00B473E2" w:rsidRPr="003700B5" w14:paraId="0A5C3642" w14:textId="77777777" w:rsidTr="00B473E2">
        <w:tc>
          <w:tcPr>
            <w:tcW w:w="817" w:type="dxa"/>
          </w:tcPr>
          <w:p w14:paraId="2468D6AA" w14:textId="77777777" w:rsidR="00B473E2" w:rsidRDefault="00B473E2" w:rsidP="00B473E2">
            <w:pPr>
              <w:jc w:val="center"/>
              <w:rPr>
                <w:rFonts w:ascii="Times New Roman" w:hAnsi="Times New Roman"/>
                <w:sz w:val="16"/>
              </w:rPr>
            </w:pPr>
          </w:p>
        </w:tc>
        <w:tc>
          <w:tcPr>
            <w:tcW w:w="1276" w:type="dxa"/>
          </w:tcPr>
          <w:p w14:paraId="095AD538" w14:textId="77777777" w:rsidR="00B473E2" w:rsidRDefault="00B473E2" w:rsidP="00B473E2">
            <w:pPr>
              <w:jc w:val="center"/>
              <w:rPr>
                <w:rFonts w:ascii="Times New Roman" w:hAnsi="Times New Roman"/>
                <w:sz w:val="16"/>
              </w:rPr>
            </w:pPr>
          </w:p>
        </w:tc>
        <w:tc>
          <w:tcPr>
            <w:tcW w:w="1276" w:type="dxa"/>
          </w:tcPr>
          <w:p w14:paraId="0C6BA6F1" w14:textId="110509EF" w:rsidR="00B473E2" w:rsidRDefault="00B473E2" w:rsidP="00B473E2">
            <w:pPr>
              <w:jc w:val="center"/>
              <w:rPr>
                <w:rFonts w:ascii="Times New Roman" w:hAnsi="Times New Roman"/>
                <w:sz w:val="16"/>
              </w:rPr>
            </w:pPr>
          </w:p>
        </w:tc>
        <w:tc>
          <w:tcPr>
            <w:tcW w:w="992" w:type="dxa"/>
          </w:tcPr>
          <w:p w14:paraId="5167043F" w14:textId="77777777" w:rsidR="00B473E2" w:rsidRDefault="00B473E2" w:rsidP="00B473E2">
            <w:pPr>
              <w:jc w:val="center"/>
              <w:rPr>
                <w:rFonts w:ascii="Times New Roman" w:hAnsi="Times New Roman"/>
                <w:sz w:val="16"/>
              </w:rPr>
            </w:pPr>
          </w:p>
        </w:tc>
        <w:tc>
          <w:tcPr>
            <w:tcW w:w="1418" w:type="dxa"/>
          </w:tcPr>
          <w:p w14:paraId="781ABBE0" w14:textId="77777777" w:rsidR="00B473E2" w:rsidRPr="00906E33" w:rsidRDefault="00B473E2" w:rsidP="00B473E2">
            <w:pPr>
              <w:jc w:val="center"/>
              <w:rPr>
                <w:rFonts w:ascii="Times New Roman" w:hAnsi="Times New Roman"/>
                <w:sz w:val="16"/>
              </w:rPr>
            </w:pPr>
          </w:p>
        </w:tc>
        <w:tc>
          <w:tcPr>
            <w:tcW w:w="992" w:type="dxa"/>
          </w:tcPr>
          <w:p w14:paraId="34A67C28" w14:textId="77777777" w:rsidR="00B473E2" w:rsidRDefault="00B473E2" w:rsidP="00B473E2">
            <w:pPr>
              <w:jc w:val="center"/>
              <w:rPr>
                <w:rFonts w:ascii="Times New Roman" w:hAnsi="Times New Roman"/>
                <w:sz w:val="16"/>
              </w:rPr>
            </w:pPr>
          </w:p>
        </w:tc>
        <w:tc>
          <w:tcPr>
            <w:tcW w:w="709" w:type="dxa"/>
          </w:tcPr>
          <w:p w14:paraId="71F5E711" w14:textId="77777777" w:rsidR="00B473E2" w:rsidRPr="003700B5" w:rsidRDefault="00B473E2" w:rsidP="00B473E2">
            <w:pPr>
              <w:jc w:val="center"/>
              <w:rPr>
                <w:rFonts w:ascii="Times New Roman" w:hAnsi="Times New Roman"/>
                <w:sz w:val="16"/>
              </w:rPr>
            </w:pPr>
          </w:p>
        </w:tc>
        <w:tc>
          <w:tcPr>
            <w:tcW w:w="1134" w:type="dxa"/>
          </w:tcPr>
          <w:p w14:paraId="01AE5D88" w14:textId="77777777" w:rsidR="00B473E2" w:rsidRDefault="00B473E2" w:rsidP="00B473E2">
            <w:pPr>
              <w:jc w:val="center"/>
              <w:rPr>
                <w:rFonts w:ascii="Times New Roman" w:hAnsi="Times New Roman"/>
                <w:sz w:val="16"/>
              </w:rPr>
            </w:pPr>
          </w:p>
        </w:tc>
        <w:tc>
          <w:tcPr>
            <w:tcW w:w="708" w:type="dxa"/>
          </w:tcPr>
          <w:p w14:paraId="1946E2AE" w14:textId="77777777" w:rsidR="00B473E2" w:rsidRDefault="00B473E2" w:rsidP="00B473E2">
            <w:pPr>
              <w:jc w:val="center"/>
              <w:rPr>
                <w:rFonts w:ascii="Times New Roman" w:hAnsi="Times New Roman"/>
                <w:sz w:val="16"/>
              </w:rPr>
            </w:pPr>
          </w:p>
        </w:tc>
        <w:tc>
          <w:tcPr>
            <w:tcW w:w="1134" w:type="dxa"/>
          </w:tcPr>
          <w:p w14:paraId="4F72F080" w14:textId="77777777" w:rsidR="00B473E2" w:rsidRDefault="00B473E2" w:rsidP="00B473E2">
            <w:pPr>
              <w:jc w:val="center"/>
              <w:rPr>
                <w:rFonts w:ascii="Times New Roman" w:hAnsi="Times New Roman"/>
                <w:sz w:val="16"/>
              </w:rPr>
            </w:pPr>
          </w:p>
        </w:tc>
        <w:tc>
          <w:tcPr>
            <w:tcW w:w="1134" w:type="dxa"/>
          </w:tcPr>
          <w:p w14:paraId="07812D54" w14:textId="77777777" w:rsidR="00B473E2" w:rsidRPr="003700B5" w:rsidRDefault="00B473E2" w:rsidP="00B473E2">
            <w:pPr>
              <w:rPr>
                <w:rFonts w:ascii="Times New Roman" w:hAnsi="Times New Roman"/>
                <w:sz w:val="16"/>
              </w:rPr>
            </w:pPr>
          </w:p>
        </w:tc>
        <w:tc>
          <w:tcPr>
            <w:tcW w:w="2377" w:type="dxa"/>
          </w:tcPr>
          <w:p w14:paraId="01B4A64B" w14:textId="77777777" w:rsidR="00B473E2" w:rsidRPr="00EF50D6" w:rsidRDefault="00B473E2" w:rsidP="00B473E2">
            <w:pPr>
              <w:rPr>
                <w:rFonts w:ascii="Times New Roman" w:hAnsi="Times New Roman"/>
                <w:sz w:val="16"/>
              </w:rPr>
            </w:pPr>
          </w:p>
        </w:tc>
      </w:tr>
      <w:tr w:rsidR="00B473E2" w:rsidRPr="003700B5" w14:paraId="4E775B00" w14:textId="77777777" w:rsidTr="00B473E2">
        <w:tc>
          <w:tcPr>
            <w:tcW w:w="817" w:type="dxa"/>
          </w:tcPr>
          <w:p w14:paraId="4996E6F8" w14:textId="1D18306F" w:rsidR="00B473E2" w:rsidRDefault="00B473E2" w:rsidP="00B473E2">
            <w:pPr>
              <w:jc w:val="center"/>
              <w:rPr>
                <w:rFonts w:ascii="Times New Roman" w:hAnsi="Times New Roman"/>
                <w:sz w:val="16"/>
              </w:rPr>
            </w:pPr>
            <w:r>
              <w:rPr>
                <w:rFonts w:ascii="Times New Roman" w:hAnsi="Times New Roman"/>
                <w:sz w:val="16"/>
              </w:rPr>
              <w:t>15</w:t>
            </w:r>
          </w:p>
        </w:tc>
        <w:tc>
          <w:tcPr>
            <w:tcW w:w="1276" w:type="dxa"/>
          </w:tcPr>
          <w:p w14:paraId="63E937F2" w14:textId="1BEAAFAD"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0E9A3F80" w14:textId="7CB26C14" w:rsidR="00B473E2" w:rsidRPr="003700B5" w:rsidRDefault="00B473E2" w:rsidP="00B473E2">
            <w:pPr>
              <w:jc w:val="center"/>
              <w:rPr>
                <w:rFonts w:ascii="Times New Roman" w:hAnsi="Times New Roman"/>
                <w:sz w:val="16"/>
              </w:rPr>
            </w:pPr>
            <w:r>
              <w:rPr>
                <w:rFonts w:ascii="Times New Roman" w:hAnsi="Times New Roman"/>
                <w:sz w:val="16"/>
              </w:rPr>
              <w:t>KIA-10676</w:t>
            </w:r>
          </w:p>
        </w:tc>
        <w:tc>
          <w:tcPr>
            <w:tcW w:w="992" w:type="dxa"/>
          </w:tcPr>
          <w:p w14:paraId="0838B2A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2.5</w:t>
            </w:r>
          </w:p>
        </w:tc>
        <w:tc>
          <w:tcPr>
            <w:tcW w:w="1418" w:type="dxa"/>
          </w:tcPr>
          <w:p w14:paraId="02296D42"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0A513B3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1690±30</w:t>
            </w:r>
          </w:p>
        </w:tc>
        <w:tc>
          <w:tcPr>
            <w:tcW w:w="709" w:type="dxa"/>
          </w:tcPr>
          <w:p w14:paraId="695A9131"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5280E333" w14:textId="77777777" w:rsidR="00B473E2" w:rsidRPr="003700B5" w:rsidRDefault="00B473E2" w:rsidP="00B473E2">
            <w:pPr>
              <w:jc w:val="center"/>
              <w:rPr>
                <w:rFonts w:ascii="Times New Roman" w:hAnsi="Times New Roman"/>
                <w:sz w:val="16"/>
              </w:rPr>
            </w:pPr>
            <w:r>
              <w:rPr>
                <w:rFonts w:ascii="Times New Roman" w:hAnsi="Times New Roman"/>
                <w:sz w:val="16"/>
              </w:rPr>
              <w:t>1216-1281</w:t>
            </w:r>
          </w:p>
        </w:tc>
        <w:tc>
          <w:tcPr>
            <w:tcW w:w="708" w:type="dxa"/>
          </w:tcPr>
          <w:p w14:paraId="3599075A"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4ABBC9C8" w14:textId="77777777" w:rsidR="00B473E2" w:rsidRPr="003700B5" w:rsidRDefault="00B473E2" w:rsidP="00B473E2">
            <w:pPr>
              <w:jc w:val="center"/>
              <w:rPr>
                <w:rFonts w:ascii="Times New Roman" w:hAnsi="Times New Roman"/>
                <w:sz w:val="16"/>
              </w:rPr>
            </w:pPr>
            <w:r>
              <w:rPr>
                <w:rFonts w:ascii="Times New Roman" w:hAnsi="Times New Roman"/>
                <w:sz w:val="16"/>
              </w:rPr>
              <w:t>1245</w:t>
            </w:r>
          </w:p>
        </w:tc>
        <w:tc>
          <w:tcPr>
            <w:tcW w:w="1134" w:type="dxa"/>
          </w:tcPr>
          <w:p w14:paraId="2138DF71" w14:textId="77777777" w:rsidR="00B473E2" w:rsidRPr="003700B5" w:rsidRDefault="00B473E2" w:rsidP="00B473E2">
            <w:pPr>
              <w:rPr>
                <w:rFonts w:ascii="Times New Roman" w:hAnsi="Times New Roman"/>
                <w:sz w:val="16"/>
              </w:rPr>
            </w:pPr>
          </w:p>
        </w:tc>
        <w:tc>
          <w:tcPr>
            <w:tcW w:w="2377" w:type="dxa"/>
          </w:tcPr>
          <w:p w14:paraId="1DE0A71A" w14:textId="77777777" w:rsidR="00B473E2" w:rsidRDefault="00B473E2" w:rsidP="00B473E2">
            <w:r w:rsidRPr="009E3B9F">
              <w:rPr>
                <w:rFonts w:ascii="Times New Roman" w:hAnsi="Times New Roman"/>
                <w:noProof/>
                <w:sz w:val="16"/>
              </w:rPr>
              <w:t>Risebrobakken et al. (2011)</w:t>
            </w:r>
          </w:p>
        </w:tc>
      </w:tr>
      <w:tr w:rsidR="00B473E2" w:rsidRPr="003700B5" w14:paraId="3E143AF6" w14:textId="77777777" w:rsidTr="00B473E2">
        <w:tc>
          <w:tcPr>
            <w:tcW w:w="817" w:type="dxa"/>
          </w:tcPr>
          <w:p w14:paraId="30B1DF89" w14:textId="62A0996B"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7076653B" w14:textId="156239D8"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53EADE93" w14:textId="05142259" w:rsidR="00B473E2" w:rsidRPr="003700B5" w:rsidRDefault="00B473E2" w:rsidP="00B473E2">
            <w:pPr>
              <w:jc w:val="center"/>
              <w:rPr>
                <w:rFonts w:ascii="Times New Roman" w:hAnsi="Times New Roman"/>
                <w:sz w:val="16"/>
              </w:rPr>
            </w:pPr>
            <w:r>
              <w:rPr>
                <w:rFonts w:ascii="Times New Roman" w:hAnsi="Times New Roman"/>
                <w:sz w:val="16"/>
              </w:rPr>
              <w:t>Poz-10150</w:t>
            </w:r>
          </w:p>
        </w:tc>
        <w:tc>
          <w:tcPr>
            <w:tcW w:w="992" w:type="dxa"/>
          </w:tcPr>
          <w:p w14:paraId="0EE66DA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19.5</w:t>
            </w:r>
          </w:p>
        </w:tc>
        <w:tc>
          <w:tcPr>
            <w:tcW w:w="1418" w:type="dxa"/>
          </w:tcPr>
          <w:p w14:paraId="3909D40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4917A5A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3515±35</w:t>
            </w:r>
          </w:p>
        </w:tc>
        <w:tc>
          <w:tcPr>
            <w:tcW w:w="709" w:type="dxa"/>
          </w:tcPr>
          <w:p w14:paraId="2B3B99DE"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288AA015" w14:textId="77777777" w:rsidR="00B473E2" w:rsidRPr="003700B5" w:rsidRDefault="00B473E2" w:rsidP="00B473E2">
            <w:pPr>
              <w:jc w:val="center"/>
              <w:rPr>
                <w:rFonts w:ascii="Times New Roman" w:hAnsi="Times New Roman"/>
                <w:sz w:val="16"/>
              </w:rPr>
            </w:pPr>
            <w:r>
              <w:rPr>
                <w:rFonts w:ascii="Times New Roman" w:hAnsi="Times New Roman"/>
                <w:sz w:val="16"/>
              </w:rPr>
              <w:t>3350-3437</w:t>
            </w:r>
          </w:p>
        </w:tc>
        <w:tc>
          <w:tcPr>
            <w:tcW w:w="708" w:type="dxa"/>
          </w:tcPr>
          <w:p w14:paraId="692C1593"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5B44A156" w14:textId="77777777" w:rsidR="00B473E2" w:rsidRPr="003700B5" w:rsidRDefault="00B473E2" w:rsidP="00B473E2">
            <w:pPr>
              <w:jc w:val="center"/>
              <w:rPr>
                <w:rFonts w:ascii="Times New Roman" w:hAnsi="Times New Roman"/>
                <w:sz w:val="16"/>
              </w:rPr>
            </w:pPr>
            <w:r>
              <w:rPr>
                <w:rFonts w:ascii="Times New Roman" w:hAnsi="Times New Roman"/>
                <w:sz w:val="16"/>
              </w:rPr>
              <w:t>3394</w:t>
            </w:r>
          </w:p>
        </w:tc>
        <w:tc>
          <w:tcPr>
            <w:tcW w:w="1134" w:type="dxa"/>
          </w:tcPr>
          <w:p w14:paraId="72EE4086" w14:textId="77777777" w:rsidR="00B473E2" w:rsidRPr="003700B5" w:rsidRDefault="00B473E2" w:rsidP="00B473E2">
            <w:pPr>
              <w:rPr>
                <w:rFonts w:ascii="Times New Roman" w:hAnsi="Times New Roman"/>
                <w:sz w:val="16"/>
              </w:rPr>
            </w:pPr>
          </w:p>
        </w:tc>
        <w:tc>
          <w:tcPr>
            <w:tcW w:w="2377" w:type="dxa"/>
          </w:tcPr>
          <w:p w14:paraId="392E3E2E" w14:textId="77777777" w:rsidR="00B473E2" w:rsidRDefault="00B473E2" w:rsidP="00B473E2">
            <w:r w:rsidRPr="009E3B9F">
              <w:rPr>
                <w:rFonts w:ascii="Times New Roman" w:hAnsi="Times New Roman"/>
                <w:noProof/>
                <w:sz w:val="16"/>
              </w:rPr>
              <w:t>Risebrobakken et al. (2011)</w:t>
            </w:r>
          </w:p>
        </w:tc>
      </w:tr>
      <w:tr w:rsidR="00B473E2" w:rsidRPr="003700B5" w14:paraId="722BFED1" w14:textId="77777777" w:rsidTr="00B473E2">
        <w:tc>
          <w:tcPr>
            <w:tcW w:w="817" w:type="dxa"/>
          </w:tcPr>
          <w:p w14:paraId="54FBF420" w14:textId="462A7982"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3C239966" w14:textId="7451DD92"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2926B773" w14:textId="09166B6B" w:rsidR="00B473E2" w:rsidRPr="003700B5" w:rsidRDefault="00B473E2" w:rsidP="00B473E2">
            <w:pPr>
              <w:jc w:val="center"/>
              <w:rPr>
                <w:rFonts w:ascii="Times New Roman" w:hAnsi="Times New Roman"/>
                <w:sz w:val="16"/>
              </w:rPr>
            </w:pPr>
            <w:r>
              <w:rPr>
                <w:rFonts w:ascii="Times New Roman" w:hAnsi="Times New Roman"/>
                <w:sz w:val="16"/>
              </w:rPr>
              <w:t>Poz-10151</w:t>
            </w:r>
          </w:p>
        </w:tc>
        <w:tc>
          <w:tcPr>
            <w:tcW w:w="992" w:type="dxa"/>
          </w:tcPr>
          <w:p w14:paraId="582FA06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36.5</w:t>
            </w:r>
          </w:p>
        </w:tc>
        <w:tc>
          <w:tcPr>
            <w:tcW w:w="1418" w:type="dxa"/>
          </w:tcPr>
          <w:p w14:paraId="3629519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6A2B8383"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5295±35</w:t>
            </w:r>
          </w:p>
        </w:tc>
        <w:tc>
          <w:tcPr>
            <w:tcW w:w="709" w:type="dxa"/>
          </w:tcPr>
          <w:p w14:paraId="2261363F"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066AD9D2" w14:textId="77777777" w:rsidR="00B473E2" w:rsidRPr="003700B5" w:rsidRDefault="00B473E2" w:rsidP="00B473E2">
            <w:pPr>
              <w:jc w:val="center"/>
              <w:rPr>
                <w:rFonts w:ascii="Times New Roman" w:hAnsi="Times New Roman"/>
                <w:sz w:val="16"/>
              </w:rPr>
            </w:pPr>
            <w:r>
              <w:rPr>
                <w:rFonts w:ascii="Times New Roman" w:hAnsi="Times New Roman"/>
                <w:sz w:val="16"/>
              </w:rPr>
              <w:t>5593-5678</w:t>
            </w:r>
          </w:p>
        </w:tc>
        <w:tc>
          <w:tcPr>
            <w:tcW w:w="708" w:type="dxa"/>
          </w:tcPr>
          <w:p w14:paraId="4C32F2FA"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59A048AB" w14:textId="77777777" w:rsidR="00B473E2" w:rsidRPr="003700B5" w:rsidRDefault="00B473E2" w:rsidP="00B473E2">
            <w:pPr>
              <w:jc w:val="center"/>
              <w:rPr>
                <w:rFonts w:ascii="Times New Roman" w:hAnsi="Times New Roman"/>
                <w:sz w:val="16"/>
              </w:rPr>
            </w:pPr>
            <w:r>
              <w:rPr>
                <w:rFonts w:ascii="Times New Roman" w:hAnsi="Times New Roman"/>
                <w:sz w:val="16"/>
              </w:rPr>
              <w:t>5643</w:t>
            </w:r>
          </w:p>
        </w:tc>
        <w:tc>
          <w:tcPr>
            <w:tcW w:w="1134" w:type="dxa"/>
          </w:tcPr>
          <w:p w14:paraId="7510BEE1" w14:textId="77777777" w:rsidR="00B473E2" w:rsidRPr="003700B5" w:rsidRDefault="00B473E2" w:rsidP="00B473E2">
            <w:pPr>
              <w:rPr>
                <w:rFonts w:ascii="Times New Roman" w:hAnsi="Times New Roman"/>
                <w:sz w:val="16"/>
              </w:rPr>
            </w:pPr>
          </w:p>
        </w:tc>
        <w:tc>
          <w:tcPr>
            <w:tcW w:w="2377" w:type="dxa"/>
          </w:tcPr>
          <w:p w14:paraId="1E77BA1F" w14:textId="77777777" w:rsidR="00B473E2" w:rsidRDefault="00B473E2" w:rsidP="00B473E2">
            <w:r w:rsidRPr="009E3B9F">
              <w:rPr>
                <w:rFonts w:ascii="Times New Roman" w:hAnsi="Times New Roman"/>
                <w:noProof/>
                <w:sz w:val="16"/>
              </w:rPr>
              <w:t>Risebrobakken et al. (2011)</w:t>
            </w:r>
          </w:p>
        </w:tc>
      </w:tr>
      <w:tr w:rsidR="00B473E2" w:rsidRPr="003700B5" w14:paraId="7E529C41" w14:textId="77777777" w:rsidTr="00B473E2">
        <w:tc>
          <w:tcPr>
            <w:tcW w:w="817" w:type="dxa"/>
          </w:tcPr>
          <w:p w14:paraId="58132ADE" w14:textId="66844FAF"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48BA7998" w14:textId="03AE1C89"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1CDB83AD" w14:textId="3CC0BA5E" w:rsidR="00B473E2" w:rsidRPr="003700B5" w:rsidRDefault="00B473E2" w:rsidP="00B473E2">
            <w:pPr>
              <w:jc w:val="center"/>
              <w:rPr>
                <w:rFonts w:ascii="Times New Roman" w:hAnsi="Times New Roman"/>
                <w:sz w:val="16"/>
              </w:rPr>
            </w:pPr>
            <w:r>
              <w:rPr>
                <w:rFonts w:ascii="Times New Roman" w:hAnsi="Times New Roman"/>
                <w:sz w:val="16"/>
              </w:rPr>
              <w:t>Poz-10157</w:t>
            </w:r>
          </w:p>
        </w:tc>
        <w:tc>
          <w:tcPr>
            <w:tcW w:w="992" w:type="dxa"/>
          </w:tcPr>
          <w:p w14:paraId="2A1D2F6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53.5</w:t>
            </w:r>
          </w:p>
        </w:tc>
        <w:tc>
          <w:tcPr>
            <w:tcW w:w="1418" w:type="dxa"/>
          </w:tcPr>
          <w:p w14:paraId="3CAF48A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2B83BD4F"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7300±40</w:t>
            </w:r>
          </w:p>
        </w:tc>
        <w:tc>
          <w:tcPr>
            <w:tcW w:w="709" w:type="dxa"/>
          </w:tcPr>
          <w:p w14:paraId="78025CD5"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0DB04F1E" w14:textId="77777777" w:rsidR="00B473E2" w:rsidRPr="003700B5" w:rsidRDefault="00B473E2" w:rsidP="00B473E2">
            <w:pPr>
              <w:jc w:val="center"/>
              <w:rPr>
                <w:rFonts w:ascii="Times New Roman" w:hAnsi="Times New Roman"/>
                <w:sz w:val="16"/>
              </w:rPr>
            </w:pPr>
            <w:r>
              <w:rPr>
                <w:rFonts w:ascii="Times New Roman" w:hAnsi="Times New Roman"/>
                <w:sz w:val="16"/>
              </w:rPr>
              <w:t>7696-7802</w:t>
            </w:r>
          </w:p>
        </w:tc>
        <w:tc>
          <w:tcPr>
            <w:tcW w:w="708" w:type="dxa"/>
          </w:tcPr>
          <w:p w14:paraId="3FD7EF91"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5A0E53F5" w14:textId="77777777" w:rsidR="00B473E2" w:rsidRPr="003700B5" w:rsidRDefault="00B473E2" w:rsidP="00B473E2">
            <w:pPr>
              <w:jc w:val="center"/>
              <w:rPr>
                <w:rFonts w:ascii="Times New Roman" w:hAnsi="Times New Roman"/>
                <w:sz w:val="16"/>
              </w:rPr>
            </w:pPr>
            <w:r>
              <w:rPr>
                <w:rFonts w:ascii="Times New Roman" w:hAnsi="Times New Roman"/>
                <w:sz w:val="16"/>
              </w:rPr>
              <w:t>7753</w:t>
            </w:r>
          </w:p>
        </w:tc>
        <w:tc>
          <w:tcPr>
            <w:tcW w:w="1134" w:type="dxa"/>
          </w:tcPr>
          <w:p w14:paraId="72B7C660" w14:textId="77777777" w:rsidR="00B473E2" w:rsidRPr="003700B5" w:rsidRDefault="00B473E2" w:rsidP="00B473E2">
            <w:pPr>
              <w:rPr>
                <w:rFonts w:ascii="Times New Roman" w:hAnsi="Times New Roman"/>
                <w:sz w:val="16"/>
              </w:rPr>
            </w:pPr>
          </w:p>
        </w:tc>
        <w:tc>
          <w:tcPr>
            <w:tcW w:w="2377" w:type="dxa"/>
          </w:tcPr>
          <w:p w14:paraId="0F42520E" w14:textId="77777777" w:rsidR="00B473E2" w:rsidRDefault="00B473E2" w:rsidP="00B473E2">
            <w:r w:rsidRPr="009E3B9F">
              <w:rPr>
                <w:rFonts w:ascii="Times New Roman" w:hAnsi="Times New Roman"/>
                <w:noProof/>
                <w:sz w:val="16"/>
              </w:rPr>
              <w:t>Risebrobakken et al. (2011)</w:t>
            </w:r>
          </w:p>
        </w:tc>
      </w:tr>
      <w:tr w:rsidR="00B473E2" w:rsidRPr="003700B5" w14:paraId="2E01A043" w14:textId="77777777" w:rsidTr="00B473E2">
        <w:tc>
          <w:tcPr>
            <w:tcW w:w="817" w:type="dxa"/>
          </w:tcPr>
          <w:p w14:paraId="7720248B" w14:textId="7CF1D625"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503111C3" w14:textId="498955DD"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42415A28" w14:textId="34D7A711" w:rsidR="00B473E2" w:rsidRPr="003700B5" w:rsidRDefault="00B473E2" w:rsidP="00B473E2">
            <w:pPr>
              <w:jc w:val="center"/>
              <w:rPr>
                <w:rFonts w:ascii="Times New Roman" w:hAnsi="Times New Roman"/>
                <w:sz w:val="16"/>
              </w:rPr>
            </w:pPr>
            <w:r>
              <w:rPr>
                <w:rFonts w:ascii="Times New Roman" w:hAnsi="Times New Roman"/>
                <w:sz w:val="16"/>
              </w:rPr>
              <w:t>Poz-33098</w:t>
            </w:r>
          </w:p>
        </w:tc>
        <w:tc>
          <w:tcPr>
            <w:tcW w:w="992" w:type="dxa"/>
          </w:tcPr>
          <w:p w14:paraId="26C83B9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71.5</w:t>
            </w:r>
          </w:p>
        </w:tc>
        <w:tc>
          <w:tcPr>
            <w:tcW w:w="1418" w:type="dxa"/>
          </w:tcPr>
          <w:p w14:paraId="6AA1EE1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6137959C"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7940±70</w:t>
            </w:r>
          </w:p>
        </w:tc>
        <w:tc>
          <w:tcPr>
            <w:tcW w:w="709" w:type="dxa"/>
          </w:tcPr>
          <w:p w14:paraId="2C7376C9"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64A0D32F" w14:textId="77777777" w:rsidR="00B473E2" w:rsidRPr="003700B5" w:rsidRDefault="00B473E2" w:rsidP="00B473E2">
            <w:pPr>
              <w:jc w:val="center"/>
              <w:rPr>
                <w:rFonts w:ascii="Times New Roman" w:hAnsi="Times New Roman"/>
                <w:sz w:val="16"/>
              </w:rPr>
            </w:pPr>
            <w:r>
              <w:rPr>
                <w:rFonts w:ascii="Times New Roman" w:hAnsi="Times New Roman"/>
                <w:sz w:val="16"/>
              </w:rPr>
              <w:t>8324-8468</w:t>
            </w:r>
          </w:p>
        </w:tc>
        <w:tc>
          <w:tcPr>
            <w:tcW w:w="708" w:type="dxa"/>
          </w:tcPr>
          <w:p w14:paraId="08D2ADEF"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156766F8" w14:textId="77777777" w:rsidR="00B473E2" w:rsidRPr="003700B5" w:rsidRDefault="00B473E2" w:rsidP="00B473E2">
            <w:pPr>
              <w:jc w:val="center"/>
              <w:rPr>
                <w:rFonts w:ascii="Times New Roman" w:hAnsi="Times New Roman"/>
                <w:sz w:val="16"/>
              </w:rPr>
            </w:pPr>
            <w:r>
              <w:rPr>
                <w:rFonts w:ascii="Times New Roman" w:hAnsi="Times New Roman"/>
                <w:sz w:val="16"/>
              </w:rPr>
              <w:t>8396</w:t>
            </w:r>
          </w:p>
        </w:tc>
        <w:tc>
          <w:tcPr>
            <w:tcW w:w="1134" w:type="dxa"/>
          </w:tcPr>
          <w:p w14:paraId="3AE5F3F6" w14:textId="77777777" w:rsidR="00B473E2" w:rsidRPr="003700B5" w:rsidRDefault="00B473E2" w:rsidP="00B473E2">
            <w:pPr>
              <w:rPr>
                <w:rFonts w:ascii="Times New Roman" w:hAnsi="Times New Roman"/>
                <w:sz w:val="16"/>
              </w:rPr>
            </w:pPr>
          </w:p>
        </w:tc>
        <w:tc>
          <w:tcPr>
            <w:tcW w:w="2377" w:type="dxa"/>
          </w:tcPr>
          <w:p w14:paraId="22CD033A" w14:textId="77777777" w:rsidR="00B473E2" w:rsidRDefault="00B473E2" w:rsidP="00B473E2">
            <w:r w:rsidRPr="009E3B9F">
              <w:rPr>
                <w:rFonts w:ascii="Times New Roman" w:hAnsi="Times New Roman"/>
                <w:noProof/>
                <w:sz w:val="16"/>
              </w:rPr>
              <w:t>Risebrobakken et al. (2011)</w:t>
            </w:r>
          </w:p>
        </w:tc>
      </w:tr>
      <w:tr w:rsidR="00B473E2" w:rsidRPr="003700B5" w14:paraId="731A8B40" w14:textId="77777777" w:rsidTr="00B473E2">
        <w:tc>
          <w:tcPr>
            <w:tcW w:w="817" w:type="dxa"/>
          </w:tcPr>
          <w:p w14:paraId="1A247380" w14:textId="64B14705" w:rsidR="00B473E2" w:rsidRPr="003700B5"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AA6FFEC" w14:textId="34AFCB90" w:rsidR="00B473E2" w:rsidRPr="003700B5"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0F6DFC2A" w14:textId="058356D6" w:rsidR="00B473E2" w:rsidRPr="003700B5" w:rsidRDefault="00B473E2" w:rsidP="00B473E2">
            <w:pPr>
              <w:jc w:val="center"/>
              <w:rPr>
                <w:rFonts w:ascii="Times New Roman" w:hAnsi="Times New Roman"/>
                <w:sz w:val="16"/>
              </w:rPr>
            </w:pPr>
            <w:r w:rsidRPr="003700B5">
              <w:rPr>
                <w:rFonts w:ascii="Times New Roman" w:hAnsi="Times New Roman"/>
                <w:sz w:val="16"/>
              </w:rPr>
              <w:t>TUa-3301</w:t>
            </w:r>
          </w:p>
        </w:tc>
        <w:tc>
          <w:tcPr>
            <w:tcW w:w="992" w:type="dxa"/>
          </w:tcPr>
          <w:p w14:paraId="192F88B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100.5</w:t>
            </w:r>
          </w:p>
        </w:tc>
        <w:tc>
          <w:tcPr>
            <w:tcW w:w="1418" w:type="dxa"/>
          </w:tcPr>
          <w:p w14:paraId="4F9BBAC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245A35C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8680±85</w:t>
            </w:r>
          </w:p>
        </w:tc>
        <w:tc>
          <w:tcPr>
            <w:tcW w:w="709" w:type="dxa"/>
          </w:tcPr>
          <w:p w14:paraId="33CDA49A"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73308035" w14:textId="77777777" w:rsidR="00B473E2" w:rsidRPr="003700B5" w:rsidRDefault="00B473E2" w:rsidP="00B473E2">
            <w:pPr>
              <w:jc w:val="center"/>
              <w:rPr>
                <w:rFonts w:ascii="Times New Roman" w:hAnsi="Times New Roman"/>
                <w:sz w:val="16"/>
              </w:rPr>
            </w:pPr>
            <w:r>
              <w:rPr>
                <w:rFonts w:ascii="Times New Roman" w:hAnsi="Times New Roman"/>
                <w:sz w:val="16"/>
              </w:rPr>
              <w:t>9248-9443</w:t>
            </w:r>
          </w:p>
        </w:tc>
        <w:tc>
          <w:tcPr>
            <w:tcW w:w="708" w:type="dxa"/>
          </w:tcPr>
          <w:p w14:paraId="26B37069"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4CEC2910" w14:textId="77777777" w:rsidR="00B473E2" w:rsidRPr="003700B5" w:rsidRDefault="00B473E2" w:rsidP="00B473E2">
            <w:pPr>
              <w:jc w:val="center"/>
              <w:rPr>
                <w:rFonts w:ascii="Times New Roman" w:hAnsi="Times New Roman"/>
                <w:sz w:val="16"/>
              </w:rPr>
            </w:pPr>
            <w:r>
              <w:rPr>
                <w:rFonts w:ascii="Times New Roman" w:hAnsi="Times New Roman"/>
                <w:sz w:val="16"/>
              </w:rPr>
              <w:t>9332</w:t>
            </w:r>
          </w:p>
        </w:tc>
        <w:tc>
          <w:tcPr>
            <w:tcW w:w="1134" w:type="dxa"/>
          </w:tcPr>
          <w:p w14:paraId="1AF01824" w14:textId="77777777" w:rsidR="00B473E2" w:rsidRPr="003700B5" w:rsidRDefault="00B473E2" w:rsidP="00B473E2">
            <w:pPr>
              <w:rPr>
                <w:rFonts w:ascii="Times New Roman" w:hAnsi="Times New Roman"/>
                <w:sz w:val="16"/>
              </w:rPr>
            </w:pPr>
          </w:p>
        </w:tc>
        <w:tc>
          <w:tcPr>
            <w:tcW w:w="2377" w:type="dxa"/>
          </w:tcPr>
          <w:p w14:paraId="07DAE1F1" w14:textId="77777777" w:rsidR="00B473E2" w:rsidRPr="00EF50D6" w:rsidRDefault="00B473E2" w:rsidP="00B473E2">
            <w:pPr>
              <w:rPr>
                <w:rFonts w:ascii="Times New Roman" w:hAnsi="Times New Roman"/>
                <w:sz w:val="16"/>
              </w:rPr>
            </w:pPr>
            <w:r>
              <w:rPr>
                <w:rFonts w:ascii="Times New Roman" w:hAnsi="Times New Roman"/>
                <w:noProof/>
                <w:sz w:val="16"/>
              </w:rPr>
              <w:t>Bakke et al. (2009)</w:t>
            </w:r>
          </w:p>
        </w:tc>
      </w:tr>
      <w:tr w:rsidR="00B473E2" w:rsidRPr="003700B5" w14:paraId="417DF3C8" w14:textId="77777777" w:rsidTr="00B473E2">
        <w:tc>
          <w:tcPr>
            <w:tcW w:w="817" w:type="dxa"/>
          </w:tcPr>
          <w:p w14:paraId="720ABE71" w14:textId="7FFE7523"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B0438A8" w14:textId="572129B4"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5C5D1900" w14:textId="13B4D2B5" w:rsidR="00B473E2" w:rsidRPr="003700B5" w:rsidRDefault="00B473E2" w:rsidP="00B473E2">
            <w:pPr>
              <w:jc w:val="center"/>
              <w:rPr>
                <w:rFonts w:ascii="Times New Roman" w:hAnsi="Times New Roman"/>
                <w:sz w:val="16"/>
              </w:rPr>
            </w:pPr>
            <w:r>
              <w:rPr>
                <w:rFonts w:ascii="Times New Roman" w:hAnsi="Times New Roman"/>
                <w:sz w:val="16"/>
              </w:rPr>
              <w:t>Poz-33098</w:t>
            </w:r>
          </w:p>
        </w:tc>
        <w:tc>
          <w:tcPr>
            <w:tcW w:w="992" w:type="dxa"/>
          </w:tcPr>
          <w:p w14:paraId="3E67C21B"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165.5</w:t>
            </w:r>
          </w:p>
        </w:tc>
        <w:tc>
          <w:tcPr>
            <w:tcW w:w="1418" w:type="dxa"/>
          </w:tcPr>
          <w:p w14:paraId="2D8E5CA7"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49853A2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9340±90</w:t>
            </w:r>
          </w:p>
        </w:tc>
        <w:tc>
          <w:tcPr>
            <w:tcW w:w="709" w:type="dxa"/>
          </w:tcPr>
          <w:p w14:paraId="1714A896"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0E9441BC" w14:textId="77777777" w:rsidR="00B473E2" w:rsidRPr="003700B5" w:rsidRDefault="00B473E2" w:rsidP="00B473E2">
            <w:pPr>
              <w:jc w:val="center"/>
              <w:rPr>
                <w:rFonts w:ascii="Times New Roman" w:hAnsi="Times New Roman"/>
                <w:sz w:val="16"/>
              </w:rPr>
            </w:pPr>
            <w:r>
              <w:rPr>
                <w:rFonts w:ascii="Times New Roman" w:hAnsi="Times New Roman"/>
                <w:sz w:val="16"/>
              </w:rPr>
              <w:t>10024-10276</w:t>
            </w:r>
          </w:p>
        </w:tc>
        <w:tc>
          <w:tcPr>
            <w:tcW w:w="708" w:type="dxa"/>
          </w:tcPr>
          <w:p w14:paraId="68AA8876"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7141F56D" w14:textId="77777777" w:rsidR="00B473E2" w:rsidRPr="003700B5" w:rsidRDefault="00B473E2" w:rsidP="00B473E2">
            <w:pPr>
              <w:jc w:val="center"/>
              <w:rPr>
                <w:rFonts w:ascii="Times New Roman" w:hAnsi="Times New Roman"/>
                <w:sz w:val="16"/>
              </w:rPr>
            </w:pPr>
            <w:r>
              <w:rPr>
                <w:rFonts w:ascii="Times New Roman" w:hAnsi="Times New Roman"/>
                <w:sz w:val="16"/>
              </w:rPr>
              <w:t>10162</w:t>
            </w:r>
          </w:p>
        </w:tc>
        <w:tc>
          <w:tcPr>
            <w:tcW w:w="1134" w:type="dxa"/>
          </w:tcPr>
          <w:p w14:paraId="0A713948" w14:textId="77777777" w:rsidR="00B473E2" w:rsidRPr="003700B5" w:rsidRDefault="00B473E2" w:rsidP="00B473E2">
            <w:pPr>
              <w:rPr>
                <w:rFonts w:ascii="Times New Roman" w:hAnsi="Times New Roman"/>
                <w:sz w:val="16"/>
              </w:rPr>
            </w:pPr>
          </w:p>
        </w:tc>
        <w:tc>
          <w:tcPr>
            <w:tcW w:w="2377" w:type="dxa"/>
          </w:tcPr>
          <w:p w14:paraId="34AF3B2D" w14:textId="77777777" w:rsidR="00B473E2" w:rsidRPr="00EF50D6" w:rsidRDefault="00B473E2" w:rsidP="00B473E2">
            <w:pPr>
              <w:rPr>
                <w:rFonts w:ascii="Times New Roman" w:hAnsi="Times New Roman"/>
                <w:sz w:val="16"/>
              </w:rPr>
            </w:pPr>
          </w:p>
        </w:tc>
      </w:tr>
      <w:tr w:rsidR="00B473E2" w:rsidRPr="003700B5" w14:paraId="6D7D3965" w14:textId="77777777" w:rsidTr="00B473E2">
        <w:tc>
          <w:tcPr>
            <w:tcW w:w="817" w:type="dxa"/>
          </w:tcPr>
          <w:p w14:paraId="1DCA16F5" w14:textId="5FE0B640" w:rsidR="00B473E2" w:rsidRPr="003700B5"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3454732F" w14:textId="2E49C8CA" w:rsidR="00B473E2" w:rsidRPr="003700B5"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17FE0F9C" w14:textId="0BFE42C7" w:rsidR="00B473E2" w:rsidRPr="003700B5" w:rsidRDefault="00B473E2" w:rsidP="00B473E2">
            <w:pPr>
              <w:jc w:val="center"/>
              <w:rPr>
                <w:rFonts w:ascii="Times New Roman" w:hAnsi="Times New Roman"/>
                <w:sz w:val="16"/>
              </w:rPr>
            </w:pPr>
          </w:p>
        </w:tc>
        <w:tc>
          <w:tcPr>
            <w:tcW w:w="992" w:type="dxa"/>
          </w:tcPr>
          <w:p w14:paraId="699BBB0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185.5</w:t>
            </w:r>
          </w:p>
        </w:tc>
        <w:tc>
          <w:tcPr>
            <w:tcW w:w="1418" w:type="dxa"/>
          </w:tcPr>
          <w:p w14:paraId="16629851"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Tephra</w:t>
            </w:r>
          </w:p>
        </w:tc>
        <w:tc>
          <w:tcPr>
            <w:tcW w:w="992" w:type="dxa"/>
          </w:tcPr>
          <w:p w14:paraId="5F7A2BAC" w14:textId="77777777" w:rsidR="00B473E2" w:rsidRPr="003700B5" w:rsidRDefault="00B473E2" w:rsidP="00B473E2">
            <w:pPr>
              <w:jc w:val="center"/>
              <w:rPr>
                <w:rFonts w:ascii="Times New Roman" w:hAnsi="Times New Roman"/>
                <w:sz w:val="16"/>
              </w:rPr>
            </w:pPr>
          </w:p>
        </w:tc>
        <w:tc>
          <w:tcPr>
            <w:tcW w:w="709" w:type="dxa"/>
          </w:tcPr>
          <w:p w14:paraId="6CEA53ED" w14:textId="77777777" w:rsidR="00B473E2" w:rsidRPr="003700B5" w:rsidRDefault="00B473E2" w:rsidP="00B473E2">
            <w:pPr>
              <w:jc w:val="center"/>
              <w:rPr>
                <w:rFonts w:ascii="Times New Roman" w:hAnsi="Times New Roman"/>
                <w:sz w:val="16"/>
              </w:rPr>
            </w:pPr>
          </w:p>
        </w:tc>
        <w:tc>
          <w:tcPr>
            <w:tcW w:w="1134" w:type="dxa"/>
          </w:tcPr>
          <w:p w14:paraId="74A2A142" w14:textId="77777777" w:rsidR="00B473E2" w:rsidRPr="003700B5" w:rsidRDefault="00B473E2" w:rsidP="00B473E2">
            <w:pPr>
              <w:jc w:val="center"/>
              <w:rPr>
                <w:rFonts w:ascii="Times New Roman" w:hAnsi="Times New Roman"/>
                <w:sz w:val="16"/>
              </w:rPr>
            </w:pPr>
          </w:p>
        </w:tc>
        <w:tc>
          <w:tcPr>
            <w:tcW w:w="708" w:type="dxa"/>
          </w:tcPr>
          <w:p w14:paraId="1E114C0D" w14:textId="77777777" w:rsidR="00B473E2" w:rsidRPr="003700B5" w:rsidRDefault="00B473E2" w:rsidP="00B473E2">
            <w:pPr>
              <w:jc w:val="center"/>
              <w:rPr>
                <w:rFonts w:ascii="Times New Roman" w:hAnsi="Times New Roman"/>
                <w:sz w:val="16"/>
              </w:rPr>
            </w:pPr>
          </w:p>
        </w:tc>
        <w:tc>
          <w:tcPr>
            <w:tcW w:w="1134" w:type="dxa"/>
          </w:tcPr>
          <w:p w14:paraId="189F57EE"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10350</w:t>
            </w:r>
          </w:p>
        </w:tc>
        <w:tc>
          <w:tcPr>
            <w:tcW w:w="1134" w:type="dxa"/>
          </w:tcPr>
          <w:p w14:paraId="33FD0AB2" w14:textId="77777777" w:rsidR="00B473E2" w:rsidRPr="003700B5" w:rsidRDefault="00B473E2" w:rsidP="00B473E2">
            <w:pPr>
              <w:rPr>
                <w:rFonts w:ascii="Times New Roman" w:hAnsi="Times New Roman"/>
                <w:sz w:val="16"/>
              </w:rPr>
            </w:pPr>
            <w:r w:rsidRPr="003700B5">
              <w:rPr>
                <w:rFonts w:ascii="Times New Roman" w:hAnsi="Times New Roman"/>
                <w:sz w:val="16"/>
              </w:rPr>
              <w:t xml:space="preserve">Saksurnavatn </w:t>
            </w:r>
            <w:r w:rsidRPr="003700B5">
              <w:rPr>
                <w:rFonts w:ascii="Times New Roman" w:hAnsi="Times New Roman"/>
                <w:sz w:val="16"/>
              </w:rPr>
              <w:lastRenderedPageBreak/>
              <w:t>Ash</w:t>
            </w:r>
          </w:p>
        </w:tc>
        <w:tc>
          <w:tcPr>
            <w:tcW w:w="2377" w:type="dxa"/>
          </w:tcPr>
          <w:p w14:paraId="0D902236" w14:textId="77777777" w:rsidR="00B473E2" w:rsidRDefault="003C2CBB" w:rsidP="00B473E2">
            <w:hyperlink w:anchor="_ENREF_1" w:tooltip="Bakke, 2009 #1589" w:history="1">
              <w:r w:rsidR="00B473E2" w:rsidRPr="00BB7174">
                <w:rPr>
                  <w:rFonts w:ascii="Times New Roman" w:hAnsi="Times New Roman"/>
                  <w:noProof/>
                  <w:sz w:val="16"/>
                </w:rPr>
                <w:t>Bakke et al. (2009</w:t>
              </w:r>
            </w:hyperlink>
            <w:r w:rsidR="00B473E2" w:rsidRPr="00BB7174">
              <w:rPr>
                <w:rFonts w:ascii="Times New Roman" w:hAnsi="Times New Roman"/>
                <w:noProof/>
                <w:sz w:val="16"/>
              </w:rPr>
              <w:t>)</w:t>
            </w:r>
          </w:p>
        </w:tc>
      </w:tr>
      <w:tr w:rsidR="00B473E2" w:rsidRPr="003700B5" w14:paraId="5CCD0393" w14:textId="77777777" w:rsidTr="00B473E2">
        <w:tc>
          <w:tcPr>
            <w:tcW w:w="817" w:type="dxa"/>
          </w:tcPr>
          <w:p w14:paraId="5256213E" w14:textId="4ABC9CE0" w:rsidR="00B473E2" w:rsidRDefault="00B473E2" w:rsidP="00B473E2">
            <w:pPr>
              <w:jc w:val="center"/>
              <w:rPr>
                <w:rFonts w:ascii="Times New Roman" w:hAnsi="Times New Roman"/>
                <w:sz w:val="16"/>
              </w:rPr>
            </w:pPr>
            <w:r w:rsidRPr="006A4B34">
              <w:rPr>
                <w:rFonts w:ascii="Times New Roman" w:hAnsi="Times New Roman"/>
                <w:sz w:val="16"/>
              </w:rPr>
              <w:lastRenderedPageBreak/>
              <w:t>15</w:t>
            </w:r>
          </w:p>
        </w:tc>
        <w:tc>
          <w:tcPr>
            <w:tcW w:w="1276" w:type="dxa"/>
          </w:tcPr>
          <w:p w14:paraId="1D46D1EC" w14:textId="5FA8C486"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780FD857" w14:textId="26D38FF8" w:rsidR="00B473E2" w:rsidRPr="003700B5" w:rsidRDefault="00B473E2" w:rsidP="00B473E2">
            <w:pPr>
              <w:jc w:val="center"/>
              <w:rPr>
                <w:rFonts w:ascii="Times New Roman" w:hAnsi="Times New Roman"/>
                <w:sz w:val="16"/>
              </w:rPr>
            </w:pPr>
            <w:r>
              <w:rPr>
                <w:rFonts w:ascii="Times New Roman" w:hAnsi="Times New Roman"/>
                <w:sz w:val="16"/>
              </w:rPr>
              <w:t>TU</w:t>
            </w:r>
            <w:r w:rsidRPr="003700B5">
              <w:rPr>
                <w:rFonts w:ascii="Times New Roman" w:hAnsi="Times New Roman"/>
                <w:sz w:val="16"/>
              </w:rPr>
              <w:t>a-3302</w:t>
            </w:r>
          </w:p>
        </w:tc>
        <w:tc>
          <w:tcPr>
            <w:tcW w:w="992" w:type="dxa"/>
          </w:tcPr>
          <w:p w14:paraId="6F2D7BF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213.5</w:t>
            </w:r>
          </w:p>
        </w:tc>
        <w:tc>
          <w:tcPr>
            <w:tcW w:w="1418" w:type="dxa"/>
          </w:tcPr>
          <w:p w14:paraId="3EF9860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059879F7"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10050±95</w:t>
            </w:r>
          </w:p>
        </w:tc>
        <w:tc>
          <w:tcPr>
            <w:tcW w:w="709" w:type="dxa"/>
          </w:tcPr>
          <w:p w14:paraId="458BB905"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1C45C8D0" w14:textId="77777777" w:rsidR="00B473E2" w:rsidRPr="003700B5" w:rsidRDefault="00B473E2" w:rsidP="00B473E2">
            <w:pPr>
              <w:jc w:val="center"/>
              <w:rPr>
                <w:rFonts w:ascii="Times New Roman" w:hAnsi="Times New Roman"/>
                <w:sz w:val="16"/>
              </w:rPr>
            </w:pPr>
            <w:r>
              <w:rPr>
                <w:rFonts w:ascii="Times New Roman" w:hAnsi="Times New Roman"/>
                <w:sz w:val="16"/>
              </w:rPr>
              <w:t>10911-11159</w:t>
            </w:r>
          </w:p>
        </w:tc>
        <w:tc>
          <w:tcPr>
            <w:tcW w:w="708" w:type="dxa"/>
          </w:tcPr>
          <w:p w14:paraId="3C359ECB"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7019934E" w14:textId="77777777" w:rsidR="00B473E2" w:rsidRPr="003700B5" w:rsidRDefault="00B473E2" w:rsidP="00B473E2">
            <w:pPr>
              <w:jc w:val="center"/>
              <w:rPr>
                <w:rFonts w:ascii="Times New Roman" w:hAnsi="Times New Roman"/>
                <w:sz w:val="16"/>
              </w:rPr>
            </w:pPr>
            <w:r>
              <w:rPr>
                <w:rFonts w:ascii="Times New Roman" w:hAnsi="Times New Roman"/>
                <w:sz w:val="16"/>
              </w:rPr>
              <w:t>11022</w:t>
            </w:r>
          </w:p>
        </w:tc>
        <w:tc>
          <w:tcPr>
            <w:tcW w:w="1134" w:type="dxa"/>
          </w:tcPr>
          <w:p w14:paraId="20351511" w14:textId="77777777" w:rsidR="00B473E2" w:rsidRPr="003700B5" w:rsidRDefault="00B473E2" w:rsidP="00B473E2">
            <w:pPr>
              <w:rPr>
                <w:rFonts w:ascii="Times New Roman" w:hAnsi="Times New Roman"/>
                <w:sz w:val="16"/>
              </w:rPr>
            </w:pPr>
          </w:p>
        </w:tc>
        <w:tc>
          <w:tcPr>
            <w:tcW w:w="2377" w:type="dxa"/>
          </w:tcPr>
          <w:p w14:paraId="2F75FF39" w14:textId="77777777" w:rsidR="00B473E2" w:rsidRDefault="003C2CBB" w:rsidP="00B473E2">
            <w:hyperlink w:anchor="_ENREF_1" w:tooltip="Bakke, 2009 #1589" w:history="1">
              <w:r w:rsidR="00B473E2" w:rsidRPr="00BB7174">
                <w:rPr>
                  <w:rFonts w:ascii="Times New Roman" w:hAnsi="Times New Roman"/>
                  <w:noProof/>
                  <w:sz w:val="16"/>
                </w:rPr>
                <w:t>Bakke et al. (2009</w:t>
              </w:r>
            </w:hyperlink>
            <w:r w:rsidR="00B473E2" w:rsidRPr="00BB7174">
              <w:rPr>
                <w:rFonts w:ascii="Times New Roman" w:hAnsi="Times New Roman"/>
                <w:noProof/>
                <w:sz w:val="16"/>
              </w:rPr>
              <w:t>)</w:t>
            </w:r>
          </w:p>
        </w:tc>
      </w:tr>
      <w:tr w:rsidR="00B473E2" w:rsidRPr="003700B5" w14:paraId="12C1542D" w14:textId="77777777" w:rsidTr="00B473E2">
        <w:tc>
          <w:tcPr>
            <w:tcW w:w="817" w:type="dxa"/>
          </w:tcPr>
          <w:p w14:paraId="16F37907" w14:textId="40DB1F3B" w:rsidR="00B473E2" w:rsidRPr="003700B5"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524B8B8A" w14:textId="68882C08" w:rsidR="00B473E2" w:rsidRPr="003700B5"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400EFE63" w14:textId="40F00062" w:rsidR="00B473E2" w:rsidRPr="003700B5" w:rsidRDefault="00B473E2" w:rsidP="00B473E2">
            <w:pPr>
              <w:jc w:val="center"/>
              <w:rPr>
                <w:rFonts w:ascii="Times New Roman" w:hAnsi="Times New Roman"/>
                <w:sz w:val="16"/>
              </w:rPr>
            </w:pPr>
            <w:r w:rsidRPr="003700B5">
              <w:rPr>
                <w:rFonts w:ascii="Times New Roman" w:hAnsi="Times New Roman"/>
                <w:sz w:val="16"/>
              </w:rPr>
              <w:t>TUa-3304</w:t>
            </w:r>
          </w:p>
        </w:tc>
        <w:tc>
          <w:tcPr>
            <w:tcW w:w="992" w:type="dxa"/>
          </w:tcPr>
          <w:p w14:paraId="6DAB269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249.5</w:t>
            </w:r>
          </w:p>
        </w:tc>
        <w:tc>
          <w:tcPr>
            <w:tcW w:w="1418" w:type="dxa"/>
          </w:tcPr>
          <w:p w14:paraId="59F43570"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NPS</w:t>
            </w:r>
          </w:p>
        </w:tc>
        <w:tc>
          <w:tcPr>
            <w:tcW w:w="992" w:type="dxa"/>
          </w:tcPr>
          <w:p w14:paraId="08B2E7BA"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10700±90</w:t>
            </w:r>
          </w:p>
        </w:tc>
        <w:tc>
          <w:tcPr>
            <w:tcW w:w="709" w:type="dxa"/>
          </w:tcPr>
          <w:p w14:paraId="52707C79"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406406BF" w14:textId="77777777" w:rsidR="00B473E2" w:rsidRPr="003700B5" w:rsidRDefault="00B473E2" w:rsidP="00B473E2">
            <w:pPr>
              <w:jc w:val="center"/>
              <w:rPr>
                <w:rFonts w:ascii="Times New Roman" w:hAnsi="Times New Roman"/>
                <w:sz w:val="16"/>
              </w:rPr>
            </w:pPr>
            <w:r>
              <w:rPr>
                <w:rFonts w:ascii="Times New Roman" w:hAnsi="Times New Roman"/>
                <w:sz w:val="16"/>
              </w:rPr>
              <w:t>11350-11784</w:t>
            </w:r>
          </w:p>
        </w:tc>
        <w:tc>
          <w:tcPr>
            <w:tcW w:w="708" w:type="dxa"/>
          </w:tcPr>
          <w:p w14:paraId="5863B097"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037A7D95" w14:textId="77777777" w:rsidR="00B473E2" w:rsidRPr="003700B5" w:rsidRDefault="00B473E2" w:rsidP="00B473E2">
            <w:pPr>
              <w:jc w:val="center"/>
              <w:rPr>
                <w:rFonts w:ascii="Times New Roman" w:hAnsi="Times New Roman"/>
                <w:sz w:val="16"/>
              </w:rPr>
            </w:pPr>
            <w:r>
              <w:rPr>
                <w:rFonts w:ascii="Times New Roman" w:hAnsi="Times New Roman"/>
                <w:sz w:val="16"/>
              </w:rPr>
              <w:t>11592</w:t>
            </w:r>
          </w:p>
        </w:tc>
        <w:tc>
          <w:tcPr>
            <w:tcW w:w="1134" w:type="dxa"/>
          </w:tcPr>
          <w:p w14:paraId="0D305FC0" w14:textId="77777777" w:rsidR="00B473E2" w:rsidRPr="003700B5" w:rsidRDefault="00B473E2" w:rsidP="00B473E2">
            <w:pPr>
              <w:rPr>
                <w:rFonts w:ascii="Times New Roman" w:hAnsi="Times New Roman"/>
                <w:sz w:val="16"/>
              </w:rPr>
            </w:pPr>
          </w:p>
        </w:tc>
        <w:tc>
          <w:tcPr>
            <w:tcW w:w="2377" w:type="dxa"/>
          </w:tcPr>
          <w:p w14:paraId="13D5F915" w14:textId="77777777" w:rsidR="00B473E2" w:rsidRDefault="003C2CBB" w:rsidP="00B473E2">
            <w:hyperlink w:anchor="_ENREF_1" w:tooltip="Bakke, 2009 #1589" w:history="1">
              <w:r w:rsidR="00B473E2" w:rsidRPr="00BB7174">
                <w:rPr>
                  <w:rFonts w:ascii="Times New Roman" w:hAnsi="Times New Roman"/>
                  <w:noProof/>
                  <w:sz w:val="16"/>
                </w:rPr>
                <w:t>Bakke et al. (2009</w:t>
              </w:r>
            </w:hyperlink>
            <w:r w:rsidR="00B473E2" w:rsidRPr="00BB7174">
              <w:rPr>
                <w:rFonts w:ascii="Times New Roman" w:hAnsi="Times New Roman"/>
                <w:noProof/>
                <w:sz w:val="16"/>
              </w:rPr>
              <w:t>)</w:t>
            </w:r>
          </w:p>
        </w:tc>
      </w:tr>
      <w:tr w:rsidR="00B473E2" w:rsidRPr="003700B5" w14:paraId="16C20ADE" w14:textId="77777777" w:rsidTr="00B473E2">
        <w:tc>
          <w:tcPr>
            <w:tcW w:w="817" w:type="dxa"/>
          </w:tcPr>
          <w:p w14:paraId="08C8B2F0" w14:textId="3149FCD1" w:rsidR="00B473E2" w:rsidRPr="003700B5"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079E788A" w14:textId="4B0E2990" w:rsidR="00B473E2" w:rsidRPr="003700B5"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1DC70902" w14:textId="3735021A" w:rsidR="00B473E2" w:rsidRPr="003700B5" w:rsidRDefault="00B473E2" w:rsidP="00B473E2">
            <w:pPr>
              <w:jc w:val="center"/>
              <w:rPr>
                <w:rFonts w:ascii="Times New Roman" w:hAnsi="Times New Roman"/>
                <w:sz w:val="16"/>
              </w:rPr>
            </w:pPr>
          </w:p>
        </w:tc>
        <w:tc>
          <w:tcPr>
            <w:tcW w:w="992" w:type="dxa"/>
          </w:tcPr>
          <w:p w14:paraId="685F3A8D"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362.5</w:t>
            </w:r>
          </w:p>
        </w:tc>
        <w:tc>
          <w:tcPr>
            <w:tcW w:w="1418" w:type="dxa"/>
          </w:tcPr>
          <w:p w14:paraId="285614B5"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Tephra</w:t>
            </w:r>
          </w:p>
        </w:tc>
        <w:tc>
          <w:tcPr>
            <w:tcW w:w="992" w:type="dxa"/>
          </w:tcPr>
          <w:p w14:paraId="0965234C" w14:textId="77777777" w:rsidR="00B473E2" w:rsidRPr="003700B5" w:rsidRDefault="00B473E2" w:rsidP="00B473E2">
            <w:pPr>
              <w:jc w:val="center"/>
              <w:rPr>
                <w:rFonts w:ascii="Times New Roman" w:hAnsi="Times New Roman"/>
                <w:sz w:val="16"/>
              </w:rPr>
            </w:pPr>
          </w:p>
        </w:tc>
        <w:tc>
          <w:tcPr>
            <w:tcW w:w="709" w:type="dxa"/>
          </w:tcPr>
          <w:p w14:paraId="0807CF4A" w14:textId="77777777" w:rsidR="00B473E2" w:rsidRPr="003700B5" w:rsidRDefault="00B473E2" w:rsidP="00B473E2">
            <w:pPr>
              <w:jc w:val="center"/>
              <w:rPr>
                <w:rFonts w:ascii="Times New Roman" w:hAnsi="Times New Roman"/>
                <w:sz w:val="16"/>
              </w:rPr>
            </w:pPr>
          </w:p>
        </w:tc>
        <w:tc>
          <w:tcPr>
            <w:tcW w:w="1134" w:type="dxa"/>
          </w:tcPr>
          <w:p w14:paraId="2EA7F199" w14:textId="77777777" w:rsidR="00B473E2" w:rsidRPr="003700B5" w:rsidRDefault="00B473E2" w:rsidP="00B473E2">
            <w:pPr>
              <w:jc w:val="center"/>
              <w:rPr>
                <w:rFonts w:ascii="Times New Roman" w:hAnsi="Times New Roman"/>
                <w:sz w:val="16"/>
              </w:rPr>
            </w:pPr>
          </w:p>
        </w:tc>
        <w:tc>
          <w:tcPr>
            <w:tcW w:w="708" w:type="dxa"/>
          </w:tcPr>
          <w:p w14:paraId="7BEC3865" w14:textId="77777777" w:rsidR="00B473E2" w:rsidRPr="003700B5" w:rsidRDefault="00B473E2" w:rsidP="00B473E2">
            <w:pPr>
              <w:jc w:val="center"/>
              <w:rPr>
                <w:rFonts w:ascii="Times New Roman" w:hAnsi="Times New Roman"/>
                <w:sz w:val="16"/>
              </w:rPr>
            </w:pPr>
          </w:p>
        </w:tc>
        <w:tc>
          <w:tcPr>
            <w:tcW w:w="1134" w:type="dxa"/>
          </w:tcPr>
          <w:p w14:paraId="303C7546" w14:textId="77777777" w:rsidR="00B473E2" w:rsidRPr="003700B5" w:rsidRDefault="00B473E2" w:rsidP="00B473E2">
            <w:pPr>
              <w:jc w:val="center"/>
              <w:rPr>
                <w:rFonts w:ascii="Times New Roman" w:hAnsi="Times New Roman"/>
                <w:sz w:val="16"/>
              </w:rPr>
            </w:pPr>
            <w:r w:rsidRPr="003700B5">
              <w:rPr>
                <w:rFonts w:ascii="Times New Roman" w:hAnsi="Times New Roman"/>
                <w:sz w:val="16"/>
              </w:rPr>
              <w:t>12170</w:t>
            </w:r>
          </w:p>
        </w:tc>
        <w:tc>
          <w:tcPr>
            <w:tcW w:w="1134" w:type="dxa"/>
          </w:tcPr>
          <w:p w14:paraId="1A6BDE91" w14:textId="77777777" w:rsidR="00B473E2" w:rsidRPr="003700B5" w:rsidRDefault="00B473E2" w:rsidP="00B473E2">
            <w:pPr>
              <w:rPr>
                <w:rFonts w:ascii="Times New Roman" w:hAnsi="Times New Roman"/>
                <w:sz w:val="16"/>
              </w:rPr>
            </w:pPr>
            <w:r w:rsidRPr="003700B5">
              <w:rPr>
                <w:rFonts w:ascii="Times New Roman" w:hAnsi="Times New Roman"/>
                <w:sz w:val="16"/>
              </w:rPr>
              <w:t>Vedde Ash</w:t>
            </w:r>
          </w:p>
        </w:tc>
        <w:tc>
          <w:tcPr>
            <w:tcW w:w="2377" w:type="dxa"/>
          </w:tcPr>
          <w:p w14:paraId="374615E0" w14:textId="77777777" w:rsidR="00B473E2" w:rsidRDefault="003C2CBB" w:rsidP="00B473E2">
            <w:hyperlink w:anchor="_ENREF_1" w:tooltip="Bakke, 2009 #1589" w:history="1">
              <w:r w:rsidR="00B473E2" w:rsidRPr="00BB7174">
                <w:rPr>
                  <w:rFonts w:ascii="Times New Roman" w:hAnsi="Times New Roman"/>
                  <w:noProof/>
                  <w:sz w:val="16"/>
                </w:rPr>
                <w:t>Bakke et al. (2009</w:t>
              </w:r>
            </w:hyperlink>
            <w:r w:rsidR="00B473E2" w:rsidRPr="00BB7174">
              <w:rPr>
                <w:rFonts w:ascii="Times New Roman" w:hAnsi="Times New Roman"/>
                <w:noProof/>
                <w:sz w:val="16"/>
              </w:rPr>
              <w:t>)</w:t>
            </w:r>
          </w:p>
        </w:tc>
      </w:tr>
      <w:tr w:rsidR="00B473E2" w:rsidRPr="003700B5" w14:paraId="08A0C6ED" w14:textId="77777777" w:rsidTr="00B473E2">
        <w:tc>
          <w:tcPr>
            <w:tcW w:w="817" w:type="dxa"/>
          </w:tcPr>
          <w:p w14:paraId="12C61E2D" w14:textId="7E74A45B"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6C838948" w14:textId="795D6069"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2D27ADFB" w14:textId="6582F87C" w:rsidR="00B473E2" w:rsidRPr="003700B5" w:rsidRDefault="00B473E2" w:rsidP="00B473E2">
            <w:pPr>
              <w:jc w:val="center"/>
              <w:rPr>
                <w:rFonts w:ascii="Times New Roman" w:hAnsi="Times New Roman"/>
                <w:sz w:val="16"/>
              </w:rPr>
            </w:pPr>
            <w:r>
              <w:rPr>
                <w:rFonts w:ascii="Times New Roman" w:hAnsi="Times New Roman"/>
                <w:sz w:val="16"/>
              </w:rPr>
              <w:t>Poz-29526</w:t>
            </w:r>
          </w:p>
        </w:tc>
        <w:tc>
          <w:tcPr>
            <w:tcW w:w="992" w:type="dxa"/>
          </w:tcPr>
          <w:p w14:paraId="4B79CD06" w14:textId="77777777" w:rsidR="00B473E2" w:rsidRPr="003700B5" w:rsidRDefault="00B473E2" w:rsidP="00B473E2">
            <w:pPr>
              <w:jc w:val="center"/>
              <w:rPr>
                <w:rFonts w:ascii="Times New Roman" w:hAnsi="Times New Roman"/>
                <w:sz w:val="16"/>
              </w:rPr>
            </w:pPr>
            <w:r>
              <w:rPr>
                <w:rFonts w:ascii="Times New Roman" w:hAnsi="Times New Roman"/>
                <w:sz w:val="16"/>
              </w:rPr>
              <w:t>423.5</w:t>
            </w:r>
          </w:p>
        </w:tc>
        <w:tc>
          <w:tcPr>
            <w:tcW w:w="1418" w:type="dxa"/>
          </w:tcPr>
          <w:p w14:paraId="1ABB43F6" w14:textId="77777777" w:rsidR="00B473E2" w:rsidRPr="003700B5" w:rsidRDefault="00B473E2" w:rsidP="00B473E2">
            <w:pPr>
              <w:jc w:val="center"/>
              <w:rPr>
                <w:rFonts w:ascii="Times New Roman" w:hAnsi="Times New Roman"/>
                <w:sz w:val="16"/>
              </w:rPr>
            </w:pPr>
            <w:r>
              <w:rPr>
                <w:rFonts w:ascii="Times New Roman" w:hAnsi="Times New Roman"/>
                <w:sz w:val="16"/>
              </w:rPr>
              <w:t>NPS</w:t>
            </w:r>
          </w:p>
        </w:tc>
        <w:tc>
          <w:tcPr>
            <w:tcW w:w="992" w:type="dxa"/>
          </w:tcPr>
          <w:p w14:paraId="1D2AF39C" w14:textId="77777777" w:rsidR="00B473E2" w:rsidRPr="003700B5" w:rsidRDefault="00B473E2" w:rsidP="00B473E2">
            <w:pPr>
              <w:jc w:val="center"/>
              <w:rPr>
                <w:rFonts w:ascii="Times New Roman" w:hAnsi="Times New Roman"/>
                <w:sz w:val="16"/>
              </w:rPr>
            </w:pPr>
            <w:r>
              <w:rPr>
                <w:rFonts w:ascii="Times New Roman" w:hAnsi="Times New Roman"/>
                <w:sz w:val="16"/>
              </w:rPr>
              <w:t>11440±80</w:t>
            </w:r>
          </w:p>
        </w:tc>
        <w:tc>
          <w:tcPr>
            <w:tcW w:w="709" w:type="dxa"/>
          </w:tcPr>
          <w:p w14:paraId="13D066D7" w14:textId="77777777" w:rsidR="00B473E2" w:rsidRPr="003700B5" w:rsidRDefault="00B473E2" w:rsidP="00B473E2">
            <w:pPr>
              <w:jc w:val="center"/>
              <w:rPr>
                <w:rFonts w:ascii="Times New Roman" w:hAnsi="Times New Roman"/>
                <w:sz w:val="16"/>
              </w:rPr>
            </w:pPr>
            <w:r>
              <w:rPr>
                <w:rFonts w:ascii="Times New Roman" w:hAnsi="Times New Roman"/>
                <w:sz w:val="16"/>
              </w:rPr>
              <w:t>250±50</w:t>
            </w:r>
          </w:p>
        </w:tc>
        <w:tc>
          <w:tcPr>
            <w:tcW w:w="1134" w:type="dxa"/>
          </w:tcPr>
          <w:p w14:paraId="3D05FE4D" w14:textId="77777777" w:rsidR="00B473E2" w:rsidRPr="003700B5" w:rsidRDefault="00B473E2" w:rsidP="00B473E2">
            <w:pPr>
              <w:jc w:val="center"/>
              <w:rPr>
                <w:rFonts w:ascii="Times New Roman" w:hAnsi="Times New Roman"/>
                <w:sz w:val="16"/>
              </w:rPr>
            </w:pPr>
            <w:r>
              <w:rPr>
                <w:rFonts w:ascii="Times New Roman" w:hAnsi="Times New Roman"/>
                <w:sz w:val="16"/>
              </w:rPr>
              <w:t>12603-12758</w:t>
            </w:r>
          </w:p>
        </w:tc>
        <w:tc>
          <w:tcPr>
            <w:tcW w:w="708" w:type="dxa"/>
          </w:tcPr>
          <w:p w14:paraId="29F9B2A8" w14:textId="77777777" w:rsidR="00B473E2" w:rsidRPr="003700B5" w:rsidRDefault="00B473E2" w:rsidP="00B473E2">
            <w:pPr>
              <w:jc w:val="center"/>
              <w:rPr>
                <w:rFonts w:ascii="Times New Roman" w:hAnsi="Times New Roman"/>
                <w:sz w:val="16"/>
              </w:rPr>
            </w:pPr>
            <w:r>
              <w:rPr>
                <w:rFonts w:ascii="Times New Roman" w:hAnsi="Times New Roman"/>
                <w:sz w:val="16"/>
              </w:rPr>
              <w:t>1</w:t>
            </w:r>
          </w:p>
        </w:tc>
        <w:tc>
          <w:tcPr>
            <w:tcW w:w="1134" w:type="dxa"/>
          </w:tcPr>
          <w:p w14:paraId="6B4792F9" w14:textId="77777777" w:rsidR="00B473E2" w:rsidRPr="003700B5" w:rsidRDefault="00B473E2" w:rsidP="00B473E2">
            <w:pPr>
              <w:jc w:val="center"/>
              <w:rPr>
                <w:rFonts w:ascii="Times New Roman" w:hAnsi="Times New Roman"/>
                <w:sz w:val="16"/>
              </w:rPr>
            </w:pPr>
            <w:r>
              <w:rPr>
                <w:rFonts w:ascii="Times New Roman" w:hAnsi="Times New Roman"/>
                <w:sz w:val="16"/>
              </w:rPr>
              <w:t>12689</w:t>
            </w:r>
          </w:p>
        </w:tc>
        <w:tc>
          <w:tcPr>
            <w:tcW w:w="1134" w:type="dxa"/>
          </w:tcPr>
          <w:p w14:paraId="33DE4049" w14:textId="77777777" w:rsidR="00B473E2" w:rsidRPr="003700B5" w:rsidRDefault="00B473E2" w:rsidP="00B473E2">
            <w:pPr>
              <w:rPr>
                <w:rFonts w:ascii="Times New Roman" w:hAnsi="Times New Roman"/>
                <w:sz w:val="16"/>
              </w:rPr>
            </w:pPr>
          </w:p>
        </w:tc>
        <w:tc>
          <w:tcPr>
            <w:tcW w:w="2377" w:type="dxa"/>
          </w:tcPr>
          <w:p w14:paraId="705504A9" w14:textId="77777777" w:rsidR="00B473E2" w:rsidRPr="00EF50D6" w:rsidRDefault="00B473E2" w:rsidP="00B473E2">
            <w:pPr>
              <w:rPr>
                <w:rFonts w:ascii="Times New Roman" w:hAnsi="Times New Roman"/>
                <w:sz w:val="16"/>
              </w:rPr>
            </w:pPr>
            <w:r w:rsidRPr="0063458E">
              <w:rPr>
                <w:rFonts w:ascii="Times New Roman" w:hAnsi="Times New Roman"/>
                <w:noProof/>
                <w:sz w:val="16"/>
              </w:rPr>
              <w:t>Risebrobakken et al. (2011)</w:t>
            </w:r>
          </w:p>
        </w:tc>
      </w:tr>
      <w:tr w:rsidR="00B473E2" w:rsidRPr="003700B5" w14:paraId="1B3BB8B0" w14:textId="77777777" w:rsidTr="00B473E2">
        <w:tc>
          <w:tcPr>
            <w:tcW w:w="817" w:type="dxa"/>
          </w:tcPr>
          <w:p w14:paraId="390EFBCE" w14:textId="5BD22D5E"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7ED948C0" w14:textId="0E4899F4"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1AFC2B92" w14:textId="0D368000" w:rsidR="00B473E2" w:rsidRDefault="00B473E2" w:rsidP="00B473E2">
            <w:pPr>
              <w:jc w:val="center"/>
              <w:rPr>
                <w:rFonts w:ascii="Times New Roman" w:hAnsi="Times New Roman"/>
                <w:sz w:val="16"/>
              </w:rPr>
            </w:pPr>
          </w:p>
        </w:tc>
        <w:tc>
          <w:tcPr>
            <w:tcW w:w="992" w:type="dxa"/>
          </w:tcPr>
          <w:p w14:paraId="0B39AB8C" w14:textId="77777777" w:rsidR="00B473E2" w:rsidRDefault="00B473E2" w:rsidP="00B473E2">
            <w:pPr>
              <w:jc w:val="center"/>
              <w:rPr>
                <w:rFonts w:ascii="Times New Roman" w:hAnsi="Times New Roman"/>
                <w:sz w:val="16"/>
              </w:rPr>
            </w:pPr>
            <w:r>
              <w:rPr>
                <w:rFonts w:ascii="Times New Roman" w:hAnsi="Times New Roman"/>
                <w:sz w:val="16"/>
              </w:rPr>
              <w:t>450.5</w:t>
            </w:r>
          </w:p>
        </w:tc>
        <w:tc>
          <w:tcPr>
            <w:tcW w:w="1418" w:type="dxa"/>
          </w:tcPr>
          <w:p w14:paraId="3E76DFB1" w14:textId="77777777" w:rsidR="00B473E2" w:rsidRDefault="00B473E2" w:rsidP="00B473E2">
            <w:pPr>
              <w:jc w:val="center"/>
            </w:pPr>
            <w:r w:rsidRPr="009D081B">
              <w:rPr>
                <w:rFonts w:ascii="Times New Roman" w:hAnsi="Times New Roman"/>
                <w:sz w:val="16"/>
              </w:rPr>
              <w:t>NPS</w:t>
            </w:r>
          </w:p>
        </w:tc>
        <w:tc>
          <w:tcPr>
            <w:tcW w:w="992" w:type="dxa"/>
          </w:tcPr>
          <w:p w14:paraId="71706E3A" w14:textId="77777777" w:rsidR="00B473E2" w:rsidRDefault="00B473E2" w:rsidP="00B473E2">
            <w:pPr>
              <w:jc w:val="center"/>
              <w:rPr>
                <w:rFonts w:ascii="Times New Roman" w:hAnsi="Times New Roman"/>
                <w:sz w:val="16"/>
              </w:rPr>
            </w:pPr>
            <w:r>
              <w:rPr>
                <w:rFonts w:ascii="Times New Roman" w:hAnsi="Times New Roman"/>
                <w:sz w:val="16"/>
              </w:rPr>
              <w:t>11960±90</w:t>
            </w:r>
          </w:p>
        </w:tc>
        <w:tc>
          <w:tcPr>
            <w:tcW w:w="709" w:type="dxa"/>
          </w:tcPr>
          <w:p w14:paraId="01419A9D" w14:textId="77777777" w:rsidR="00B473E2" w:rsidRPr="003700B5" w:rsidRDefault="00B473E2" w:rsidP="00B473E2">
            <w:pPr>
              <w:jc w:val="center"/>
              <w:rPr>
                <w:rFonts w:ascii="Times New Roman" w:hAnsi="Times New Roman"/>
                <w:sz w:val="16"/>
              </w:rPr>
            </w:pPr>
            <w:r>
              <w:rPr>
                <w:rFonts w:ascii="Times New Roman" w:hAnsi="Times New Roman"/>
                <w:sz w:val="16"/>
              </w:rPr>
              <w:t>7±11</w:t>
            </w:r>
          </w:p>
        </w:tc>
        <w:tc>
          <w:tcPr>
            <w:tcW w:w="1134" w:type="dxa"/>
          </w:tcPr>
          <w:p w14:paraId="4CD5301B" w14:textId="77777777" w:rsidR="00B473E2" w:rsidRDefault="00B473E2" w:rsidP="00B473E2">
            <w:pPr>
              <w:jc w:val="center"/>
              <w:rPr>
                <w:rFonts w:ascii="Times New Roman" w:hAnsi="Times New Roman"/>
                <w:sz w:val="16"/>
              </w:rPr>
            </w:pPr>
            <w:r>
              <w:rPr>
                <w:rFonts w:ascii="Times New Roman" w:hAnsi="Times New Roman"/>
                <w:sz w:val="16"/>
              </w:rPr>
              <w:t>13309-13488</w:t>
            </w:r>
          </w:p>
        </w:tc>
        <w:tc>
          <w:tcPr>
            <w:tcW w:w="708" w:type="dxa"/>
          </w:tcPr>
          <w:p w14:paraId="29A3690F"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D021CF1" w14:textId="77777777" w:rsidR="00B473E2" w:rsidRDefault="00B473E2" w:rsidP="00B473E2">
            <w:pPr>
              <w:jc w:val="center"/>
              <w:rPr>
                <w:rFonts w:ascii="Times New Roman" w:hAnsi="Times New Roman"/>
                <w:sz w:val="16"/>
              </w:rPr>
            </w:pPr>
            <w:r>
              <w:rPr>
                <w:rFonts w:ascii="Times New Roman" w:hAnsi="Times New Roman"/>
                <w:sz w:val="16"/>
              </w:rPr>
              <w:t>13405</w:t>
            </w:r>
          </w:p>
        </w:tc>
        <w:tc>
          <w:tcPr>
            <w:tcW w:w="1134" w:type="dxa"/>
          </w:tcPr>
          <w:p w14:paraId="551D481B" w14:textId="77777777" w:rsidR="00B473E2" w:rsidRPr="003700B5" w:rsidRDefault="00B473E2" w:rsidP="00B473E2">
            <w:pPr>
              <w:rPr>
                <w:rFonts w:ascii="Times New Roman" w:hAnsi="Times New Roman"/>
                <w:sz w:val="16"/>
              </w:rPr>
            </w:pPr>
          </w:p>
        </w:tc>
        <w:tc>
          <w:tcPr>
            <w:tcW w:w="2377" w:type="dxa"/>
          </w:tcPr>
          <w:p w14:paraId="5F6405B4" w14:textId="77777777" w:rsidR="00B473E2" w:rsidRPr="00EF50D6" w:rsidRDefault="00B473E2" w:rsidP="00B473E2">
            <w:pPr>
              <w:rPr>
                <w:rFonts w:ascii="Times New Roman" w:hAnsi="Times New Roman"/>
                <w:sz w:val="16"/>
              </w:rPr>
            </w:pPr>
            <w:r>
              <w:rPr>
                <w:rFonts w:ascii="Times New Roman" w:hAnsi="Times New Roman"/>
                <w:sz w:val="16"/>
              </w:rPr>
              <w:t>This study</w:t>
            </w:r>
          </w:p>
        </w:tc>
      </w:tr>
      <w:tr w:rsidR="00B473E2" w:rsidRPr="003700B5" w14:paraId="030DD455" w14:textId="77777777" w:rsidTr="00B473E2">
        <w:tc>
          <w:tcPr>
            <w:tcW w:w="817" w:type="dxa"/>
          </w:tcPr>
          <w:p w14:paraId="18FA630E" w14:textId="29236829"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698282C2" w14:textId="1246D838"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5D28F9CC" w14:textId="70C8FC43" w:rsidR="00B473E2" w:rsidRDefault="00B473E2" w:rsidP="00B473E2">
            <w:pPr>
              <w:jc w:val="center"/>
              <w:rPr>
                <w:rFonts w:ascii="Times New Roman" w:hAnsi="Times New Roman"/>
                <w:sz w:val="16"/>
              </w:rPr>
            </w:pPr>
          </w:p>
        </w:tc>
        <w:tc>
          <w:tcPr>
            <w:tcW w:w="992" w:type="dxa"/>
          </w:tcPr>
          <w:p w14:paraId="1BA8101C" w14:textId="77777777" w:rsidR="00B473E2" w:rsidRDefault="00B473E2" w:rsidP="00B473E2">
            <w:pPr>
              <w:jc w:val="center"/>
              <w:rPr>
                <w:rFonts w:ascii="Times New Roman" w:hAnsi="Times New Roman"/>
                <w:sz w:val="16"/>
              </w:rPr>
            </w:pPr>
            <w:r>
              <w:rPr>
                <w:rFonts w:ascii="Times New Roman" w:hAnsi="Times New Roman"/>
                <w:sz w:val="16"/>
              </w:rPr>
              <w:t>472.5</w:t>
            </w:r>
          </w:p>
        </w:tc>
        <w:tc>
          <w:tcPr>
            <w:tcW w:w="1418" w:type="dxa"/>
          </w:tcPr>
          <w:p w14:paraId="197ECB9B" w14:textId="77777777" w:rsidR="00B473E2" w:rsidRDefault="00B473E2" w:rsidP="00B473E2">
            <w:pPr>
              <w:jc w:val="center"/>
            </w:pPr>
            <w:r w:rsidRPr="009D081B">
              <w:rPr>
                <w:rFonts w:ascii="Times New Roman" w:hAnsi="Times New Roman"/>
                <w:sz w:val="16"/>
              </w:rPr>
              <w:t>NPS</w:t>
            </w:r>
          </w:p>
        </w:tc>
        <w:tc>
          <w:tcPr>
            <w:tcW w:w="992" w:type="dxa"/>
          </w:tcPr>
          <w:p w14:paraId="3055AD16" w14:textId="77777777" w:rsidR="00B473E2" w:rsidRDefault="00B473E2" w:rsidP="00B473E2">
            <w:pPr>
              <w:jc w:val="center"/>
              <w:rPr>
                <w:rFonts w:ascii="Times New Roman" w:hAnsi="Times New Roman"/>
                <w:sz w:val="16"/>
              </w:rPr>
            </w:pPr>
            <w:r>
              <w:rPr>
                <w:rFonts w:ascii="Times New Roman" w:hAnsi="Times New Roman"/>
                <w:sz w:val="16"/>
              </w:rPr>
              <w:t>12240±75</w:t>
            </w:r>
          </w:p>
        </w:tc>
        <w:tc>
          <w:tcPr>
            <w:tcW w:w="709" w:type="dxa"/>
          </w:tcPr>
          <w:p w14:paraId="61DDEC2C" w14:textId="77777777" w:rsidR="00B473E2" w:rsidRDefault="00B473E2" w:rsidP="00B473E2">
            <w:pPr>
              <w:jc w:val="center"/>
            </w:pPr>
            <w:r w:rsidRPr="00FA6883">
              <w:rPr>
                <w:rFonts w:ascii="Times New Roman" w:hAnsi="Times New Roman"/>
                <w:sz w:val="16"/>
              </w:rPr>
              <w:t>7±11</w:t>
            </w:r>
          </w:p>
        </w:tc>
        <w:tc>
          <w:tcPr>
            <w:tcW w:w="1134" w:type="dxa"/>
          </w:tcPr>
          <w:p w14:paraId="19BA4341" w14:textId="77777777" w:rsidR="00B473E2" w:rsidRDefault="00B473E2" w:rsidP="00B473E2">
            <w:pPr>
              <w:jc w:val="center"/>
              <w:rPr>
                <w:rFonts w:ascii="Times New Roman" w:hAnsi="Times New Roman"/>
                <w:sz w:val="16"/>
              </w:rPr>
            </w:pPr>
            <w:r>
              <w:rPr>
                <w:rFonts w:ascii="Times New Roman" w:hAnsi="Times New Roman"/>
                <w:sz w:val="16"/>
              </w:rPr>
              <w:t>13581-13793</w:t>
            </w:r>
          </w:p>
        </w:tc>
        <w:tc>
          <w:tcPr>
            <w:tcW w:w="708" w:type="dxa"/>
          </w:tcPr>
          <w:p w14:paraId="19B2E457"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7EEE9B45" w14:textId="77777777" w:rsidR="00B473E2" w:rsidRDefault="00B473E2" w:rsidP="00B473E2">
            <w:pPr>
              <w:jc w:val="center"/>
              <w:rPr>
                <w:rFonts w:ascii="Times New Roman" w:hAnsi="Times New Roman"/>
                <w:sz w:val="16"/>
              </w:rPr>
            </w:pPr>
            <w:r>
              <w:rPr>
                <w:rFonts w:ascii="Times New Roman" w:hAnsi="Times New Roman"/>
                <w:sz w:val="16"/>
              </w:rPr>
              <w:t>13689</w:t>
            </w:r>
          </w:p>
        </w:tc>
        <w:tc>
          <w:tcPr>
            <w:tcW w:w="1134" w:type="dxa"/>
          </w:tcPr>
          <w:p w14:paraId="22C792B7" w14:textId="77777777" w:rsidR="00B473E2" w:rsidRPr="003700B5" w:rsidRDefault="00B473E2" w:rsidP="00B473E2">
            <w:pPr>
              <w:rPr>
                <w:rFonts w:ascii="Times New Roman" w:hAnsi="Times New Roman"/>
                <w:sz w:val="16"/>
              </w:rPr>
            </w:pPr>
          </w:p>
        </w:tc>
        <w:tc>
          <w:tcPr>
            <w:tcW w:w="2377" w:type="dxa"/>
          </w:tcPr>
          <w:p w14:paraId="5D5438A4" w14:textId="77777777" w:rsidR="00B473E2" w:rsidRDefault="00B473E2" w:rsidP="00B473E2">
            <w:r w:rsidRPr="00B4527C">
              <w:rPr>
                <w:rFonts w:ascii="Times New Roman" w:hAnsi="Times New Roman"/>
                <w:sz w:val="16"/>
              </w:rPr>
              <w:t>This study</w:t>
            </w:r>
          </w:p>
        </w:tc>
      </w:tr>
      <w:tr w:rsidR="00B473E2" w:rsidRPr="003700B5" w14:paraId="76A851BF" w14:textId="77777777" w:rsidTr="00B473E2">
        <w:tc>
          <w:tcPr>
            <w:tcW w:w="817" w:type="dxa"/>
          </w:tcPr>
          <w:p w14:paraId="7A05941D" w14:textId="4E5FADC8"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669C0BBE" w14:textId="42E1A71F"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449771CF" w14:textId="4EDF4662" w:rsidR="00B473E2" w:rsidRDefault="00B473E2" w:rsidP="00B473E2">
            <w:pPr>
              <w:jc w:val="center"/>
              <w:rPr>
                <w:rFonts w:ascii="Times New Roman" w:hAnsi="Times New Roman"/>
                <w:sz w:val="16"/>
              </w:rPr>
            </w:pPr>
          </w:p>
        </w:tc>
        <w:tc>
          <w:tcPr>
            <w:tcW w:w="992" w:type="dxa"/>
          </w:tcPr>
          <w:p w14:paraId="73311E0A" w14:textId="77777777" w:rsidR="00B473E2" w:rsidRDefault="00B473E2" w:rsidP="00B473E2">
            <w:pPr>
              <w:jc w:val="center"/>
              <w:rPr>
                <w:rFonts w:ascii="Times New Roman" w:hAnsi="Times New Roman"/>
                <w:sz w:val="16"/>
              </w:rPr>
            </w:pPr>
            <w:r>
              <w:rPr>
                <w:rFonts w:ascii="Times New Roman" w:hAnsi="Times New Roman"/>
                <w:sz w:val="16"/>
              </w:rPr>
              <w:t>502.5</w:t>
            </w:r>
          </w:p>
        </w:tc>
        <w:tc>
          <w:tcPr>
            <w:tcW w:w="1418" w:type="dxa"/>
          </w:tcPr>
          <w:p w14:paraId="3E5A6AC8" w14:textId="77777777" w:rsidR="00B473E2" w:rsidRDefault="00B473E2" w:rsidP="00B473E2">
            <w:pPr>
              <w:jc w:val="center"/>
            </w:pPr>
            <w:r w:rsidRPr="009D081B">
              <w:rPr>
                <w:rFonts w:ascii="Times New Roman" w:hAnsi="Times New Roman"/>
                <w:sz w:val="16"/>
              </w:rPr>
              <w:t>NPS</w:t>
            </w:r>
          </w:p>
        </w:tc>
        <w:tc>
          <w:tcPr>
            <w:tcW w:w="992" w:type="dxa"/>
          </w:tcPr>
          <w:p w14:paraId="2DBF577E" w14:textId="77777777" w:rsidR="00B473E2" w:rsidRDefault="00B473E2" w:rsidP="00B473E2">
            <w:pPr>
              <w:jc w:val="center"/>
              <w:rPr>
                <w:rFonts w:ascii="Times New Roman" w:hAnsi="Times New Roman"/>
                <w:sz w:val="16"/>
              </w:rPr>
            </w:pPr>
            <w:r>
              <w:rPr>
                <w:rFonts w:ascii="Times New Roman" w:hAnsi="Times New Roman"/>
                <w:sz w:val="16"/>
              </w:rPr>
              <w:t>12600±130</w:t>
            </w:r>
          </w:p>
        </w:tc>
        <w:tc>
          <w:tcPr>
            <w:tcW w:w="709" w:type="dxa"/>
          </w:tcPr>
          <w:p w14:paraId="208C58A3" w14:textId="77777777" w:rsidR="00B473E2" w:rsidRDefault="00B473E2" w:rsidP="00B473E2">
            <w:pPr>
              <w:jc w:val="center"/>
            </w:pPr>
            <w:r w:rsidRPr="00FA6883">
              <w:rPr>
                <w:rFonts w:ascii="Times New Roman" w:hAnsi="Times New Roman"/>
                <w:sz w:val="16"/>
              </w:rPr>
              <w:t>7±11</w:t>
            </w:r>
          </w:p>
        </w:tc>
        <w:tc>
          <w:tcPr>
            <w:tcW w:w="1134" w:type="dxa"/>
          </w:tcPr>
          <w:p w14:paraId="43313337" w14:textId="77777777" w:rsidR="00B473E2" w:rsidRDefault="00B473E2" w:rsidP="00B473E2">
            <w:pPr>
              <w:jc w:val="center"/>
              <w:rPr>
                <w:rFonts w:ascii="Times New Roman" w:hAnsi="Times New Roman"/>
                <w:sz w:val="16"/>
              </w:rPr>
            </w:pPr>
            <w:r>
              <w:rPr>
                <w:rFonts w:ascii="Times New Roman" w:hAnsi="Times New Roman"/>
                <w:sz w:val="16"/>
              </w:rPr>
              <w:t>13873-14301</w:t>
            </w:r>
          </w:p>
        </w:tc>
        <w:tc>
          <w:tcPr>
            <w:tcW w:w="708" w:type="dxa"/>
          </w:tcPr>
          <w:p w14:paraId="5186A231"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5090A24" w14:textId="77777777" w:rsidR="00B473E2" w:rsidRDefault="00B473E2" w:rsidP="00B473E2">
            <w:pPr>
              <w:jc w:val="center"/>
              <w:rPr>
                <w:rFonts w:ascii="Times New Roman" w:hAnsi="Times New Roman"/>
                <w:sz w:val="16"/>
              </w:rPr>
            </w:pPr>
            <w:r>
              <w:rPr>
                <w:rFonts w:ascii="Times New Roman" w:hAnsi="Times New Roman"/>
                <w:sz w:val="16"/>
              </w:rPr>
              <w:t>14126</w:t>
            </w:r>
          </w:p>
        </w:tc>
        <w:tc>
          <w:tcPr>
            <w:tcW w:w="1134" w:type="dxa"/>
          </w:tcPr>
          <w:p w14:paraId="36D6E6D6" w14:textId="77777777" w:rsidR="00B473E2" w:rsidRPr="003700B5" w:rsidRDefault="00B473E2" w:rsidP="00B473E2">
            <w:pPr>
              <w:rPr>
                <w:rFonts w:ascii="Times New Roman" w:hAnsi="Times New Roman"/>
                <w:sz w:val="16"/>
              </w:rPr>
            </w:pPr>
          </w:p>
        </w:tc>
        <w:tc>
          <w:tcPr>
            <w:tcW w:w="2377" w:type="dxa"/>
          </w:tcPr>
          <w:p w14:paraId="6D627ED3" w14:textId="77777777" w:rsidR="00B473E2" w:rsidRDefault="00B473E2" w:rsidP="00B473E2">
            <w:r w:rsidRPr="00B4527C">
              <w:rPr>
                <w:rFonts w:ascii="Times New Roman" w:hAnsi="Times New Roman"/>
                <w:sz w:val="16"/>
              </w:rPr>
              <w:t>This study</w:t>
            </w:r>
          </w:p>
        </w:tc>
      </w:tr>
      <w:tr w:rsidR="00B473E2" w:rsidRPr="003700B5" w14:paraId="11FDDDB2" w14:textId="77777777" w:rsidTr="00B473E2">
        <w:tc>
          <w:tcPr>
            <w:tcW w:w="817" w:type="dxa"/>
          </w:tcPr>
          <w:p w14:paraId="5C6A8D8F" w14:textId="479AB709"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AD159F8" w14:textId="65D534BD"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3254F836" w14:textId="0B7B78AE" w:rsidR="00B473E2" w:rsidRDefault="00B473E2" w:rsidP="00B473E2">
            <w:pPr>
              <w:jc w:val="center"/>
              <w:rPr>
                <w:rFonts w:ascii="Times New Roman" w:hAnsi="Times New Roman"/>
                <w:sz w:val="16"/>
              </w:rPr>
            </w:pPr>
          </w:p>
        </w:tc>
        <w:tc>
          <w:tcPr>
            <w:tcW w:w="992" w:type="dxa"/>
          </w:tcPr>
          <w:p w14:paraId="51C2480B" w14:textId="77777777" w:rsidR="00B473E2" w:rsidRDefault="00B473E2" w:rsidP="00B473E2">
            <w:pPr>
              <w:jc w:val="center"/>
              <w:rPr>
                <w:rFonts w:ascii="Times New Roman" w:hAnsi="Times New Roman"/>
                <w:sz w:val="16"/>
              </w:rPr>
            </w:pPr>
            <w:r>
              <w:rPr>
                <w:rFonts w:ascii="Times New Roman" w:hAnsi="Times New Roman"/>
                <w:sz w:val="16"/>
              </w:rPr>
              <w:t>542.5</w:t>
            </w:r>
          </w:p>
        </w:tc>
        <w:tc>
          <w:tcPr>
            <w:tcW w:w="1418" w:type="dxa"/>
          </w:tcPr>
          <w:p w14:paraId="2552A54A" w14:textId="77777777" w:rsidR="00B473E2" w:rsidRDefault="00B473E2" w:rsidP="00B473E2">
            <w:pPr>
              <w:jc w:val="center"/>
            </w:pPr>
            <w:r w:rsidRPr="009D081B">
              <w:rPr>
                <w:rFonts w:ascii="Times New Roman" w:hAnsi="Times New Roman"/>
                <w:sz w:val="16"/>
              </w:rPr>
              <w:t>NPS</w:t>
            </w:r>
          </w:p>
        </w:tc>
        <w:tc>
          <w:tcPr>
            <w:tcW w:w="992" w:type="dxa"/>
          </w:tcPr>
          <w:p w14:paraId="6E9BDE46" w14:textId="77777777" w:rsidR="00B473E2" w:rsidRDefault="00B473E2" w:rsidP="00B473E2">
            <w:pPr>
              <w:jc w:val="center"/>
              <w:rPr>
                <w:rFonts w:ascii="Times New Roman" w:hAnsi="Times New Roman"/>
                <w:sz w:val="16"/>
              </w:rPr>
            </w:pPr>
            <w:r>
              <w:rPr>
                <w:rFonts w:ascii="Times New Roman" w:hAnsi="Times New Roman"/>
                <w:sz w:val="16"/>
              </w:rPr>
              <w:t>12980±130</w:t>
            </w:r>
          </w:p>
        </w:tc>
        <w:tc>
          <w:tcPr>
            <w:tcW w:w="709" w:type="dxa"/>
          </w:tcPr>
          <w:p w14:paraId="6CAB0DD3" w14:textId="77777777" w:rsidR="00B473E2" w:rsidRPr="003700B5" w:rsidRDefault="00B473E2" w:rsidP="00B473E2">
            <w:pPr>
              <w:jc w:val="center"/>
              <w:rPr>
                <w:rFonts w:ascii="Times New Roman" w:hAnsi="Times New Roman"/>
                <w:sz w:val="16"/>
              </w:rPr>
            </w:pPr>
            <w:r>
              <w:rPr>
                <w:rFonts w:ascii="Times New Roman" w:hAnsi="Times New Roman"/>
                <w:sz w:val="16"/>
              </w:rPr>
              <w:t>250±100</w:t>
            </w:r>
          </w:p>
        </w:tc>
        <w:tc>
          <w:tcPr>
            <w:tcW w:w="1134" w:type="dxa"/>
          </w:tcPr>
          <w:p w14:paraId="793E5527" w14:textId="77777777" w:rsidR="00B473E2" w:rsidRDefault="00B473E2" w:rsidP="00B473E2">
            <w:pPr>
              <w:jc w:val="center"/>
              <w:rPr>
                <w:rFonts w:ascii="Times New Roman" w:hAnsi="Times New Roman"/>
                <w:sz w:val="16"/>
              </w:rPr>
            </w:pPr>
            <w:r>
              <w:rPr>
                <w:rFonts w:ascii="Times New Roman" w:hAnsi="Times New Roman"/>
                <w:sz w:val="16"/>
              </w:rPr>
              <w:t>14071-14711</w:t>
            </w:r>
          </w:p>
        </w:tc>
        <w:tc>
          <w:tcPr>
            <w:tcW w:w="708" w:type="dxa"/>
          </w:tcPr>
          <w:p w14:paraId="6755C2F6"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02532B4" w14:textId="77777777" w:rsidR="00B473E2" w:rsidRDefault="00B473E2" w:rsidP="00B473E2">
            <w:pPr>
              <w:jc w:val="center"/>
              <w:rPr>
                <w:rFonts w:ascii="Times New Roman" w:hAnsi="Times New Roman"/>
                <w:sz w:val="16"/>
              </w:rPr>
            </w:pPr>
            <w:r>
              <w:rPr>
                <w:rFonts w:ascii="Times New Roman" w:hAnsi="Times New Roman"/>
                <w:sz w:val="16"/>
              </w:rPr>
              <w:t>14420</w:t>
            </w:r>
          </w:p>
        </w:tc>
        <w:tc>
          <w:tcPr>
            <w:tcW w:w="1134" w:type="dxa"/>
          </w:tcPr>
          <w:p w14:paraId="0E170D58" w14:textId="77777777" w:rsidR="00B473E2" w:rsidRPr="003700B5" w:rsidRDefault="00B473E2" w:rsidP="00B473E2">
            <w:pPr>
              <w:rPr>
                <w:rFonts w:ascii="Times New Roman" w:hAnsi="Times New Roman"/>
                <w:sz w:val="16"/>
              </w:rPr>
            </w:pPr>
          </w:p>
        </w:tc>
        <w:tc>
          <w:tcPr>
            <w:tcW w:w="2377" w:type="dxa"/>
          </w:tcPr>
          <w:p w14:paraId="2567964D" w14:textId="77777777" w:rsidR="00B473E2" w:rsidRDefault="00B473E2" w:rsidP="00B473E2">
            <w:r w:rsidRPr="00B4527C">
              <w:rPr>
                <w:rFonts w:ascii="Times New Roman" w:hAnsi="Times New Roman"/>
                <w:sz w:val="16"/>
              </w:rPr>
              <w:t>This study</w:t>
            </w:r>
          </w:p>
        </w:tc>
      </w:tr>
      <w:tr w:rsidR="00B473E2" w:rsidRPr="003700B5" w14:paraId="4A39A88F" w14:textId="77777777" w:rsidTr="00B473E2">
        <w:tc>
          <w:tcPr>
            <w:tcW w:w="817" w:type="dxa"/>
          </w:tcPr>
          <w:p w14:paraId="7E8DC1A4" w14:textId="156CA4E5"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691BC5F3" w14:textId="3F5526C1"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532EA159" w14:textId="6C753FC1" w:rsidR="00B473E2" w:rsidRDefault="00B473E2" w:rsidP="00B473E2">
            <w:pPr>
              <w:jc w:val="center"/>
              <w:rPr>
                <w:rFonts w:ascii="Times New Roman" w:hAnsi="Times New Roman"/>
                <w:sz w:val="16"/>
              </w:rPr>
            </w:pPr>
            <w:r>
              <w:rPr>
                <w:rFonts w:ascii="Times New Roman" w:hAnsi="Times New Roman"/>
                <w:sz w:val="16"/>
              </w:rPr>
              <w:t>Poz-10154</w:t>
            </w:r>
          </w:p>
        </w:tc>
        <w:tc>
          <w:tcPr>
            <w:tcW w:w="992" w:type="dxa"/>
          </w:tcPr>
          <w:p w14:paraId="3197E983" w14:textId="77777777" w:rsidR="00B473E2" w:rsidRDefault="00B473E2" w:rsidP="00B473E2">
            <w:pPr>
              <w:jc w:val="center"/>
              <w:rPr>
                <w:rFonts w:ascii="Times New Roman" w:hAnsi="Times New Roman"/>
                <w:sz w:val="16"/>
              </w:rPr>
            </w:pPr>
            <w:r>
              <w:rPr>
                <w:rFonts w:ascii="Times New Roman" w:hAnsi="Times New Roman"/>
                <w:sz w:val="16"/>
              </w:rPr>
              <w:t>546.5</w:t>
            </w:r>
          </w:p>
        </w:tc>
        <w:tc>
          <w:tcPr>
            <w:tcW w:w="1418" w:type="dxa"/>
          </w:tcPr>
          <w:p w14:paraId="2BE61438" w14:textId="77777777" w:rsidR="00B473E2" w:rsidRDefault="00B473E2" w:rsidP="00B473E2">
            <w:pPr>
              <w:jc w:val="center"/>
            </w:pPr>
            <w:r w:rsidRPr="009D081B">
              <w:rPr>
                <w:rFonts w:ascii="Times New Roman" w:hAnsi="Times New Roman"/>
                <w:sz w:val="16"/>
              </w:rPr>
              <w:t>NPS</w:t>
            </w:r>
          </w:p>
        </w:tc>
        <w:tc>
          <w:tcPr>
            <w:tcW w:w="992" w:type="dxa"/>
          </w:tcPr>
          <w:p w14:paraId="34A262B7" w14:textId="77777777" w:rsidR="00B473E2" w:rsidRDefault="00B473E2" w:rsidP="00B473E2">
            <w:pPr>
              <w:jc w:val="center"/>
              <w:rPr>
                <w:rFonts w:ascii="Times New Roman" w:hAnsi="Times New Roman"/>
                <w:sz w:val="16"/>
              </w:rPr>
            </w:pPr>
            <w:r>
              <w:rPr>
                <w:rFonts w:ascii="Times New Roman" w:hAnsi="Times New Roman"/>
                <w:sz w:val="16"/>
              </w:rPr>
              <w:t>13080±60</w:t>
            </w:r>
          </w:p>
        </w:tc>
        <w:tc>
          <w:tcPr>
            <w:tcW w:w="709" w:type="dxa"/>
          </w:tcPr>
          <w:p w14:paraId="54B1CD10" w14:textId="77777777" w:rsidR="00B473E2" w:rsidRDefault="00B473E2" w:rsidP="00B473E2">
            <w:r w:rsidRPr="008C68D1">
              <w:rPr>
                <w:rFonts w:ascii="Times New Roman" w:hAnsi="Times New Roman"/>
                <w:sz w:val="16"/>
              </w:rPr>
              <w:t>250±100</w:t>
            </w:r>
          </w:p>
        </w:tc>
        <w:tc>
          <w:tcPr>
            <w:tcW w:w="1134" w:type="dxa"/>
          </w:tcPr>
          <w:p w14:paraId="4414BCB3" w14:textId="77777777" w:rsidR="00B473E2" w:rsidRDefault="00B473E2" w:rsidP="00B473E2">
            <w:pPr>
              <w:jc w:val="center"/>
              <w:rPr>
                <w:rFonts w:ascii="Times New Roman" w:hAnsi="Times New Roman"/>
                <w:sz w:val="16"/>
              </w:rPr>
            </w:pPr>
            <w:r>
              <w:rPr>
                <w:rFonts w:ascii="Times New Roman" w:hAnsi="Times New Roman"/>
                <w:sz w:val="16"/>
              </w:rPr>
              <w:t>14229-14790</w:t>
            </w:r>
          </w:p>
        </w:tc>
        <w:tc>
          <w:tcPr>
            <w:tcW w:w="708" w:type="dxa"/>
          </w:tcPr>
          <w:p w14:paraId="6A97E95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60E02917" w14:textId="77777777" w:rsidR="00B473E2" w:rsidRDefault="00B473E2" w:rsidP="00B473E2">
            <w:pPr>
              <w:jc w:val="center"/>
              <w:rPr>
                <w:rFonts w:ascii="Times New Roman" w:hAnsi="Times New Roman"/>
                <w:sz w:val="16"/>
              </w:rPr>
            </w:pPr>
            <w:r>
              <w:rPr>
                <w:rFonts w:ascii="Times New Roman" w:hAnsi="Times New Roman"/>
                <w:sz w:val="16"/>
              </w:rPr>
              <w:t>14557</w:t>
            </w:r>
          </w:p>
        </w:tc>
        <w:tc>
          <w:tcPr>
            <w:tcW w:w="1134" w:type="dxa"/>
          </w:tcPr>
          <w:p w14:paraId="129539D0" w14:textId="77777777" w:rsidR="00B473E2" w:rsidRPr="003700B5" w:rsidRDefault="00B473E2" w:rsidP="00B473E2">
            <w:pPr>
              <w:rPr>
                <w:rFonts w:ascii="Times New Roman" w:hAnsi="Times New Roman"/>
                <w:sz w:val="16"/>
              </w:rPr>
            </w:pPr>
          </w:p>
        </w:tc>
        <w:tc>
          <w:tcPr>
            <w:tcW w:w="2377" w:type="dxa"/>
          </w:tcPr>
          <w:p w14:paraId="01D7ADF8" w14:textId="77777777" w:rsidR="00B473E2" w:rsidRDefault="00B473E2" w:rsidP="00B473E2">
            <w:r w:rsidRPr="00B4527C">
              <w:rPr>
                <w:rFonts w:ascii="Times New Roman" w:hAnsi="Times New Roman"/>
                <w:sz w:val="16"/>
              </w:rPr>
              <w:t>This study</w:t>
            </w:r>
          </w:p>
        </w:tc>
      </w:tr>
      <w:tr w:rsidR="00B473E2" w:rsidRPr="003700B5" w14:paraId="6B713D3E" w14:textId="77777777" w:rsidTr="00B473E2">
        <w:tc>
          <w:tcPr>
            <w:tcW w:w="817" w:type="dxa"/>
          </w:tcPr>
          <w:p w14:paraId="0D44D33D" w14:textId="03FEA9C1"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4ECC2BE1" w14:textId="40BC89C3"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210448E6" w14:textId="6985D869" w:rsidR="00B473E2" w:rsidRDefault="00B473E2" w:rsidP="00B473E2">
            <w:pPr>
              <w:jc w:val="center"/>
              <w:rPr>
                <w:rFonts w:ascii="Times New Roman" w:hAnsi="Times New Roman"/>
                <w:sz w:val="16"/>
              </w:rPr>
            </w:pPr>
          </w:p>
        </w:tc>
        <w:tc>
          <w:tcPr>
            <w:tcW w:w="992" w:type="dxa"/>
          </w:tcPr>
          <w:p w14:paraId="4CF9BED5" w14:textId="77777777" w:rsidR="00B473E2" w:rsidRDefault="00B473E2" w:rsidP="00B473E2">
            <w:pPr>
              <w:jc w:val="center"/>
              <w:rPr>
                <w:rFonts w:ascii="Times New Roman" w:hAnsi="Times New Roman"/>
                <w:sz w:val="16"/>
              </w:rPr>
            </w:pPr>
            <w:r>
              <w:rPr>
                <w:rFonts w:ascii="Times New Roman" w:hAnsi="Times New Roman"/>
                <w:sz w:val="16"/>
              </w:rPr>
              <w:t>600.5</w:t>
            </w:r>
          </w:p>
        </w:tc>
        <w:tc>
          <w:tcPr>
            <w:tcW w:w="1418" w:type="dxa"/>
          </w:tcPr>
          <w:p w14:paraId="241AC454" w14:textId="77777777" w:rsidR="00B473E2" w:rsidRDefault="00B473E2" w:rsidP="00B473E2">
            <w:pPr>
              <w:jc w:val="center"/>
            </w:pPr>
            <w:r w:rsidRPr="009D081B">
              <w:rPr>
                <w:rFonts w:ascii="Times New Roman" w:hAnsi="Times New Roman"/>
                <w:sz w:val="16"/>
              </w:rPr>
              <w:t>NPS</w:t>
            </w:r>
          </w:p>
        </w:tc>
        <w:tc>
          <w:tcPr>
            <w:tcW w:w="992" w:type="dxa"/>
          </w:tcPr>
          <w:p w14:paraId="31EA80EA" w14:textId="77777777" w:rsidR="00B473E2" w:rsidRDefault="00B473E2" w:rsidP="00B473E2">
            <w:pPr>
              <w:jc w:val="center"/>
              <w:rPr>
                <w:rFonts w:ascii="Times New Roman" w:hAnsi="Times New Roman"/>
                <w:sz w:val="16"/>
              </w:rPr>
            </w:pPr>
            <w:r>
              <w:rPr>
                <w:rFonts w:ascii="Times New Roman" w:hAnsi="Times New Roman"/>
                <w:sz w:val="16"/>
              </w:rPr>
              <w:t>13500±70</w:t>
            </w:r>
          </w:p>
        </w:tc>
        <w:tc>
          <w:tcPr>
            <w:tcW w:w="709" w:type="dxa"/>
          </w:tcPr>
          <w:p w14:paraId="0C6065E8" w14:textId="77777777" w:rsidR="00B473E2" w:rsidRDefault="00B473E2" w:rsidP="00B473E2">
            <w:r w:rsidRPr="008C68D1">
              <w:rPr>
                <w:rFonts w:ascii="Times New Roman" w:hAnsi="Times New Roman"/>
                <w:sz w:val="16"/>
              </w:rPr>
              <w:t>250±100</w:t>
            </w:r>
          </w:p>
        </w:tc>
        <w:tc>
          <w:tcPr>
            <w:tcW w:w="1134" w:type="dxa"/>
          </w:tcPr>
          <w:p w14:paraId="6932210A" w14:textId="77777777" w:rsidR="00B473E2" w:rsidRDefault="00B473E2" w:rsidP="00B473E2">
            <w:pPr>
              <w:jc w:val="center"/>
              <w:rPr>
                <w:rFonts w:ascii="Times New Roman" w:hAnsi="Times New Roman"/>
                <w:sz w:val="16"/>
              </w:rPr>
            </w:pPr>
            <w:r>
              <w:rPr>
                <w:rFonts w:ascii="Times New Roman" w:hAnsi="Times New Roman"/>
                <w:sz w:val="16"/>
              </w:rPr>
              <w:t>15151-15544</w:t>
            </w:r>
          </w:p>
        </w:tc>
        <w:tc>
          <w:tcPr>
            <w:tcW w:w="708" w:type="dxa"/>
          </w:tcPr>
          <w:p w14:paraId="432A5978"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AB72C75" w14:textId="77777777" w:rsidR="00B473E2" w:rsidRDefault="00B473E2" w:rsidP="00B473E2">
            <w:pPr>
              <w:jc w:val="center"/>
              <w:rPr>
                <w:rFonts w:ascii="Times New Roman" w:hAnsi="Times New Roman"/>
                <w:sz w:val="16"/>
              </w:rPr>
            </w:pPr>
            <w:r>
              <w:rPr>
                <w:rFonts w:ascii="Times New Roman" w:hAnsi="Times New Roman"/>
                <w:sz w:val="16"/>
              </w:rPr>
              <w:t>15341</w:t>
            </w:r>
          </w:p>
        </w:tc>
        <w:tc>
          <w:tcPr>
            <w:tcW w:w="1134" w:type="dxa"/>
          </w:tcPr>
          <w:p w14:paraId="70315280" w14:textId="77777777" w:rsidR="00B473E2" w:rsidRPr="003700B5" w:rsidRDefault="00B473E2" w:rsidP="00B473E2">
            <w:pPr>
              <w:rPr>
                <w:rFonts w:ascii="Times New Roman" w:hAnsi="Times New Roman"/>
                <w:sz w:val="16"/>
              </w:rPr>
            </w:pPr>
          </w:p>
        </w:tc>
        <w:tc>
          <w:tcPr>
            <w:tcW w:w="2377" w:type="dxa"/>
          </w:tcPr>
          <w:p w14:paraId="2F36FC13" w14:textId="77777777" w:rsidR="00B473E2" w:rsidRDefault="00B473E2" w:rsidP="00B473E2">
            <w:r w:rsidRPr="00B4527C">
              <w:rPr>
                <w:rFonts w:ascii="Times New Roman" w:hAnsi="Times New Roman"/>
                <w:sz w:val="16"/>
              </w:rPr>
              <w:t>This study</w:t>
            </w:r>
          </w:p>
        </w:tc>
      </w:tr>
      <w:tr w:rsidR="00B473E2" w:rsidRPr="003700B5" w14:paraId="4CFD6F6B" w14:textId="77777777" w:rsidTr="00B473E2">
        <w:tc>
          <w:tcPr>
            <w:tcW w:w="817" w:type="dxa"/>
          </w:tcPr>
          <w:p w14:paraId="56A13277" w14:textId="5BC30C4E"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5219E1C" w14:textId="1BFDDAE7"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72475347" w14:textId="09BC3A9F" w:rsidR="00B473E2" w:rsidRDefault="00B473E2" w:rsidP="00B473E2">
            <w:pPr>
              <w:jc w:val="center"/>
              <w:rPr>
                <w:rFonts w:ascii="Times New Roman" w:hAnsi="Times New Roman"/>
                <w:sz w:val="16"/>
              </w:rPr>
            </w:pPr>
          </w:p>
        </w:tc>
        <w:tc>
          <w:tcPr>
            <w:tcW w:w="992" w:type="dxa"/>
          </w:tcPr>
          <w:p w14:paraId="45116112" w14:textId="77777777" w:rsidR="00B473E2" w:rsidRDefault="00B473E2" w:rsidP="00B473E2">
            <w:pPr>
              <w:jc w:val="center"/>
              <w:rPr>
                <w:rFonts w:ascii="Times New Roman" w:hAnsi="Times New Roman"/>
                <w:sz w:val="16"/>
              </w:rPr>
            </w:pPr>
            <w:r>
              <w:rPr>
                <w:rFonts w:ascii="Times New Roman" w:hAnsi="Times New Roman"/>
                <w:sz w:val="16"/>
              </w:rPr>
              <w:t>650.5</w:t>
            </w:r>
          </w:p>
        </w:tc>
        <w:tc>
          <w:tcPr>
            <w:tcW w:w="1418" w:type="dxa"/>
          </w:tcPr>
          <w:p w14:paraId="46C5DA16" w14:textId="77777777" w:rsidR="00B473E2" w:rsidRDefault="00B473E2" w:rsidP="00B473E2">
            <w:pPr>
              <w:jc w:val="center"/>
            </w:pPr>
            <w:r w:rsidRPr="009D081B">
              <w:rPr>
                <w:rFonts w:ascii="Times New Roman" w:hAnsi="Times New Roman"/>
                <w:sz w:val="16"/>
              </w:rPr>
              <w:t>NPS</w:t>
            </w:r>
          </w:p>
        </w:tc>
        <w:tc>
          <w:tcPr>
            <w:tcW w:w="992" w:type="dxa"/>
          </w:tcPr>
          <w:p w14:paraId="2F4C6312" w14:textId="77777777" w:rsidR="00B473E2" w:rsidRDefault="00B473E2" w:rsidP="00B473E2">
            <w:pPr>
              <w:jc w:val="center"/>
              <w:rPr>
                <w:rFonts w:ascii="Times New Roman" w:hAnsi="Times New Roman"/>
                <w:sz w:val="16"/>
              </w:rPr>
            </w:pPr>
            <w:r>
              <w:rPr>
                <w:rFonts w:ascii="Times New Roman" w:hAnsi="Times New Roman"/>
                <w:sz w:val="16"/>
              </w:rPr>
              <w:t>13550±100</w:t>
            </w:r>
          </w:p>
        </w:tc>
        <w:tc>
          <w:tcPr>
            <w:tcW w:w="709" w:type="dxa"/>
          </w:tcPr>
          <w:p w14:paraId="208184A7" w14:textId="77777777" w:rsidR="00B473E2" w:rsidRDefault="00B473E2" w:rsidP="00B473E2">
            <w:r w:rsidRPr="008C68D1">
              <w:rPr>
                <w:rFonts w:ascii="Times New Roman" w:hAnsi="Times New Roman"/>
                <w:sz w:val="16"/>
              </w:rPr>
              <w:t>250±100</w:t>
            </w:r>
          </w:p>
        </w:tc>
        <w:tc>
          <w:tcPr>
            <w:tcW w:w="1134" w:type="dxa"/>
          </w:tcPr>
          <w:p w14:paraId="23CACFB7" w14:textId="77777777" w:rsidR="00B473E2" w:rsidRDefault="00B473E2" w:rsidP="00B473E2">
            <w:pPr>
              <w:jc w:val="center"/>
              <w:rPr>
                <w:rFonts w:ascii="Times New Roman" w:hAnsi="Times New Roman"/>
                <w:sz w:val="16"/>
              </w:rPr>
            </w:pPr>
            <w:r>
              <w:rPr>
                <w:rFonts w:ascii="Times New Roman" w:hAnsi="Times New Roman"/>
                <w:sz w:val="16"/>
              </w:rPr>
              <w:t>15199-15634</w:t>
            </w:r>
          </w:p>
        </w:tc>
        <w:tc>
          <w:tcPr>
            <w:tcW w:w="708" w:type="dxa"/>
          </w:tcPr>
          <w:p w14:paraId="368F592D"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345CE7F1" w14:textId="77777777" w:rsidR="00B473E2" w:rsidRDefault="00B473E2" w:rsidP="00B473E2">
            <w:pPr>
              <w:jc w:val="center"/>
              <w:rPr>
                <w:rFonts w:ascii="Times New Roman" w:hAnsi="Times New Roman"/>
                <w:sz w:val="16"/>
              </w:rPr>
            </w:pPr>
            <w:r>
              <w:rPr>
                <w:rFonts w:ascii="Times New Roman" w:hAnsi="Times New Roman"/>
                <w:sz w:val="16"/>
              </w:rPr>
              <w:t>15417</w:t>
            </w:r>
          </w:p>
        </w:tc>
        <w:tc>
          <w:tcPr>
            <w:tcW w:w="1134" w:type="dxa"/>
          </w:tcPr>
          <w:p w14:paraId="6B3AE529" w14:textId="77777777" w:rsidR="00B473E2" w:rsidRPr="003700B5" w:rsidRDefault="00B473E2" w:rsidP="00B473E2">
            <w:pPr>
              <w:rPr>
                <w:rFonts w:ascii="Times New Roman" w:hAnsi="Times New Roman"/>
                <w:sz w:val="16"/>
              </w:rPr>
            </w:pPr>
          </w:p>
        </w:tc>
        <w:tc>
          <w:tcPr>
            <w:tcW w:w="2377" w:type="dxa"/>
          </w:tcPr>
          <w:p w14:paraId="4D764337" w14:textId="77777777" w:rsidR="00B473E2" w:rsidRDefault="00B473E2" w:rsidP="00B473E2">
            <w:r w:rsidRPr="00B4527C">
              <w:rPr>
                <w:rFonts w:ascii="Times New Roman" w:hAnsi="Times New Roman"/>
                <w:sz w:val="16"/>
              </w:rPr>
              <w:t>This study</w:t>
            </w:r>
          </w:p>
        </w:tc>
      </w:tr>
      <w:tr w:rsidR="00B473E2" w:rsidRPr="003700B5" w14:paraId="206C962F" w14:textId="77777777" w:rsidTr="00B473E2">
        <w:tc>
          <w:tcPr>
            <w:tcW w:w="817" w:type="dxa"/>
          </w:tcPr>
          <w:p w14:paraId="5933277E" w14:textId="64BBF934"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40BBC9A9" w14:textId="74C39A52"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31A83EED" w14:textId="45BB626D" w:rsidR="00B473E2" w:rsidRDefault="00B473E2" w:rsidP="00B473E2">
            <w:pPr>
              <w:jc w:val="center"/>
              <w:rPr>
                <w:rFonts w:ascii="Times New Roman" w:hAnsi="Times New Roman"/>
                <w:sz w:val="16"/>
              </w:rPr>
            </w:pPr>
            <w:r>
              <w:rPr>
                <w:rFonts w:ascii="Times New Roman" w:hAnsi="Times New Roman"/>
                <w:sz w:val="16"/>
              </w:rPr>
              <w:t>POZ-10155</w:t>
            </w:r>
          </w:p>
        </w:tc>
        <w:tc>
          <w:tcPr>
            <w:tcW w:w="992" w:type="dxa"/>
          </w:tcPr>
          <w:p w14:paraId="1F2CF753" w14:textId="77777777" w:rsidR="00B473E2" w:rsidRDefault="00B473E2" w:rsidP="00B473E2">
            <w:pPr>
              <w:jc w:val="center"/>
              <w:rPr>
                <w:rFonts w:ascii="Times New Roman" w:hAnsi="Times New Roman"/>
                <w:sz w:val="16"/>
              </w:rPr>
            </w:pPr>
            <w:r>
              <w:rPr>
                <w:rFonts w:ascii="Times New Roman" w:hAnsi="Times New Roman"/>
                <w:sz w:val="16"/>
              </w:rPr>
              <w:t>687.5</w:t>
            </w:r>
          </w:p>
        </w:tc>
        <w:tc>
          <w:tcPr>
            <w:tcW w:w="1418" w:type="dxa"/>
          </w:tcPr>
          <w:p w14:paraId="1B190119" w14:textId="77777777" w:rsidR="00B473E2" w:rsidRDefault="00B473E2" w:rsidP="00B473E2">
            <w:pPr>
              <w:jc w:val="center"/>
            </w:pPr>
            <w:r w:rsidRPr="009D081B">
              <w:rPr>
                <w:rFonts w:ascii="Times New Roman" w:hAnsi="Times New Roman"/>
                <w:sz w:val="16"/>
              </w:rPr>
              <w:t>NPS</w:t>
            </w:r>
          </w:p>
        </w:tc>
        <w:tc>
          <w:tcPr>
            <w:tcW w:w="992" w:type="dxa"/>
          </w:tcPr>
          <w:p w14:paraId="294BDCAC" w14:textId="77777777" w:rsidR="00B473E2" w:rsidRDefault="00B473E2" w:rsidP="00B473E2">
            <w:pPr>
              <w:jc w:val="center"/>
              <w:rPr>
                <w:rFonts w:ascii="Times New Roman" w:hAnsi="Times New Roman"/>
                <w:sz w:val="16"/>
              </w:rPr>
            </w:pPr>
            <w:r>
              <w:rPr>
                <w:rFonts w:ascii="Times New Roman" w:hAnsi="Times New Roman"/>
                <w:sz w:val="16"/>
              </w:rPr>
              <w:t>13710±60</w:t>
            </w:r>
          </w:p>
        </w:tc>
        <w:tc>
          <w:tcPr>
            <w:tcW w:w="709" w:type="dxa"/>
          </w:tcPr>
          <w:p w14:paraId="5E5D7BFD" w14:textId="77777777" w:rsidR="00B473E2" w:rsidRDefault="00B473E2" w:rsidP="00B473E2">
            <w:r w:rsidRPr="008C68D1">
              <w:rPr>
                <w:rFonts w:ascii="Times New Roman" w:hAnsi="Times New Roman"/>
                <w:sz w:val="16"/>
              </w:rPr>
              <w:t>250±100</w:t>
            </w:r>
          </w:p>
        </w:tc>
        <w:tc>
          <w:tcPr>
            <w:tcW w:w="1134" w:type="dxa"/>
          </w:tcPr>
          <w:p w14:paraId="436A7A04" w14:textId="77777777" w:rsidR="00B473E2" w:rsidRDefault="00B473E2" w:rsidP="00B473E2">
            <w:pPr>
              <w:jc w:val="center"/>
              <w:rPr>
                <w:rFonts w:ascii="Times New Roman" w:hAnsi="Times New Roman"/>
                <w:sz w:val="16"/>
              </w:rPr>
            </w:pPr>
            <w:r>
              <w:rPr>
                <w:rFonts w:ascii="Times New Roman" w:hAnsi="Times New Roman"/>
                <w:sz w:val="16"/>
              </w:rPr>
              <w:t>15416-15819</w:t>
            </w:r>
          </w:p>
        </w:tc>
        <w:tc>
          <w:tcPr>
            <w:tcW w:w="708" w:type="dxa"/>
          </w:tcPr>
          <w:p w14:paraId="66D7D4E0"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10E8506" w14:textId="77777777" w:rsidR="00B473E2" w:rsidRDefault="00B473E2" w:rsidP="00B473E2">
            <w:pPr>
              <w:jc w:val="center"/>
              <w:rPr>
                <w:rFonts w:ascii="Times New Roman" w:hAnsi="Times New Roman"/>
                <w:sz w:val="16"/>
              </w:rPr>
            </w:pPr>
            <w:r>
              <w:rPr>
                <w:rFonts w:ascii="Times New Roman" w:hAnsi="Times New Roman"/>
                <w:sz w:val="16"/>
              </w:rPr>
              <w:t>15632</w:t>
            </w:r>
          </w:p>
        </w:tc>
        <w:tc>
          <w:tcPr>
            <w:tcW w:w="1134" w:type="dxa"/>
          </w:tcPr>
          <w:p w14:paraId="2511DD05" w14:textId="77777777" w:rsidR="00B473E2" w:rsidRPr="003700B5" w:rsidRDefault="00B473E2" w:rsidP="00B473E2">
            <w:pPr>
              <w:rPr>
                <w:rFonts w:ascii="Times New Roman" w:hAnsi="Times New Roman"/>
                <w:sz w:val="16"/>
              </w:rPr>
            </w:pPr>
          </w:p>
        </w:tc>
        <w:tc>
          <w:tcPr>
            <w:tcW w:w="2377" w:type="dxa"/>
          </w:tcPr>
          <w:p w14:paraId="3958D83E" w14:textId="77777777" w:rsidR="00B473E2" w:rsidRDefault="00B473E2" w:rsidP="00B473E2">
            <w:r w:rsidRPr="00B4527C">
              <w:rPr>
                <w:rFonts w:ascii="Times New Roman" w:hAnsi="Times New Roman"/>
                <w:sz w:val="16"/>
              </w:rPr>
              <w:t>This study</w:t>
            </w:r>
          </w:p>
        </w:tc>
      </w:tr>
      <w:tr w:rsidR="00B473E2" w:rsidRPr="003700B5" w14:paraId="708E20B1" w14:textId="77777777" w:rsidTr="00B473E2">
        <w:tc>
          <w:tcPr>
            <w:tcW w:w="817" w:type="dxa"/>
          </w:tcPr>
          <w:p w14:paraId="12F18033" w14:textId="1A543D2C"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260A37D" w14:textId="0F0423CB"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00CA482B" w14:textId="7F343EF8" w:rsidR="00B473E2" w:rsidRDefault="00B473E2" w:rsidP="00B473E2">
            <w:pPr>
              <w:jc w:val="center"/>
              <w:rPr>
                <w:rFonts w:ascii="Times New Roman" w:hAnsi="Times New Roman"/>
                <w:sz w:val="16"/>
              </w:rPr>
            </w:pPr>
          </w:p>
        </w:tc>
        <w:tc>
          <w:tcPr>
            <w:tcW w:w="992" w:type="dxa"/>
          </w:tcPr>
          <w:p w14:paraId="76274DA2" w14:textId="77777777" w:rsidR="00B473E2" w:rsidRDefault="00B473E2" w:rsidP="00B473E2">
            <w:pPr>
              <w:jc w:val="center"/>
              <w:rPr>
                <w:rFonts w:ascii="Times New Roman" w:hAnsi="Times New Roman"/>
                <w:sz w:val="16"/>
              </w:rPr>
            </w:pPr>
            <w:r>
              <w:rPr>
                <w:rFonts w:ascii="Times New Roman" w:hAnsi="Times New Roman"/>
                <w:sz w:val="16"/>
              </w:rPr>
              <w:t>749.5</w:t>
            </w:r>
          </w:p>
        </w:tc>
        <w:tc>
          <w:tcPr>
            <w:tcW w:w="1418" w:type="dxa"/>
          </w:tcPr>
          <w:p w14:paraId="5CDA2D52" w14:textId="77777777" w:rsidR="00B473E2" w:rsidRDefault="00B473E2" w:rsidP="00B473E2">
            <w:pPr>
              <w:jc w:val="center"/>
            </w:pPr>
            <w:r w:rsidRPr="009D081B">
              <w:rPr>
                <w:rFonts w:ascii="Times New Roman" w:hAnsi="Times New Roman"/>
                <w:sz w:val="16"/>
              </w:rPr>
              <w:t>NPS</w:t>
            </w:r>
          </w:p>
        </w:tc>
        <w:tc>
          <w:tcPr>
            <w:tcW w:w="992" w:type="dxa"/>
          </w:tcPr>
          <w:p w14:paraId="39098B2A" w14:textId="77777777" w:rsidR="00B473E2" w:rsidRDefault="00B473E2" w:rsidP="00B473E2">
            <w:pPr>
              <w:jc w:val="center"/>
              <w:rPr>
                <w:rFonts w:ascii="Times New Roman" w:hAnsi="Times New Roman"/>
                <w:sz w:val="16"/>
              </w:rPr>
            </w:pPr>
            <w:r>
              <w:rPr>
                <w:rFonts w:ascii="Times New Roman" w:hAnsi="Times New Roman"/>
                <w:sz w:val="16"/>
              </w:rPr>
              <w:t>14320±115</w:t>
            </w:r>
          </w:p>
        </w:tc>
        <w:tc>
          <w:tcPr>
            <w:tcW w:w="709" w:type="dxa"/>
          </w:tcPr>
          <w:p w14:paraId="3E2CA512" w14:textId="77777777" w:rsidR="00B473E2" w:rsidRDefault="00B473E2" w:rsidP="00B473E2">
            <w:r>
              <w:rPr>
                <w:rFonts w:ascii="Times New Roman" w:hAnsi="Times New Roman"/>
                <w:sz w:val="16"/>
              </w:rPr>
              <w:t>250±100</w:t>
            </w:r>
          </w:p>
        </w:tc>
        <w:tc>
          <w:tcPr>
            <w:tcW w:w="1134" w:type="dxa"/>
          </w:tcPr>
          <w:p w14:paraId="51C58312" w14:textId="77777777" w:rsidR="00B473E2" w:rsidRDefault="00B473E2" w:rsidP="00B473E2">
            <w:pPr>
              <w:jc w:val="center"/>
              <w:rPr>
                <w:rFonts w:ascii="Times New Roman" w:hAnsi="Times New Roman"/>
                <w:sz w:val="16"/>
              </w:rPr>
            </w:pPr>
            <w:r>
              <w:rPr>
                <w:rFonts w:ascii="Times New Roman" w:hAnsi="Times New Roman"/>
                <w:sz w:val="16"/>
              </w:rPr>
              <w:t>16252-16729</w:t>
            </w:r>
          </w:p>
        </w:tc>
        <w:tc>
          <w:tcPr>
            <w:tcW w:w="708" w:type="dxa"/>
          </w:tcPr>
          <w:p w14:paraId="21423A15"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04BB0ABA" w14:textId="77777777" w:rsidR="00B473E2" w:rsidRDefault="00B473E2" w:rsidP="00B473E2">
            <w:pPr>
              <w:jc w:val="center"/>
              <w:rPr>
                <w:rFonts w:ascii="Times New Roman" w:hAnsi="Times New Roman"/>
                <w:sz w:val="16"/>
              </w:rPr>
            </w:pPr>
            <w:r>
              <w:rPr>
                <w:rFonts w:ascii="Times New Roman" w:hAnsi="Times New Roman"/>
                <w:sz w:val="16"/>
              </w:rPr>
              <w:t>16500</w:t>
            </w:r>
          </w:p>
        </w:tc>
        <w:tc>
          <w:tcPr>
            <w:tcW w:w="1134" w:type="dxa"/>
          </w:tcPr>
          <w:p w14:paraId="169745E8" w14:textId="77777777" w:rsidR="00B473E2" w:rsidRPr="003700B5" w:rsidRDefault="00B473E2" w:rsidP="00B473E2">
            <w:pPr>
              <w:rPr>
                <w:rFonts w:ascii="Times New Roman" w:hAnsi="Times New Roman"/>
                <w:sz w:val="16"/>
              </w:rPr>
            </w:pPr>
          </w:p>
        </w:tc>
        <w:tc>
          <w:tcPr>
            <w:tcW w:w="2377" w:type="dxa"/>
          </w:tcPr>
          <w:p w14:paraId="4461A1EF" w14:textId="77777777" w:rsidR="00B473E2" w:rsidRDefault="00B473E2" w:rsidP="00B473E2">
            <w:r w:rsidRPr="00B4527C">
              <w:rPr>
                <w:rFonts w:ascii="Times New Roman" w:hAnsi="Times New Roman"/>
                <w:sz w:val="16"/>
              </w:rPr>
              <w:t>This study</w:t>
            </w:r>
          </w:p>
        </w:tc>
      </w:tr>
      <w:tr w:rsidR="00B473E2" w:rsidRPr="003700B5" w14:paraId="3CCAB86B" w14:textId="77777777" w:rsidTr="00B473E2">
        <w:tc>
          <w:tcPr>
            <w:tcW w:w="817" w:type="dxa"/>
          </w:tcPr>
          <w:p w14:paraId="20BE3A20" w14:textId="2CBB8F70"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0192593F" w14:textId="2CDDDAB8"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17892276" w14:textId="206C9B66" w:rsidR="00B473E2" w:rsidRDefault="00B473E2" w:rsidP="00B473E2">
            <w:pPr>
              <w:jc w:val="center"/>
              <w:rPr>
                <w:rFonts w:ascii="Times New Roman" w:hAnsi="Times New Roman"/>
                <w:sz w:val="16"/>
              </w:rPr>
            </w:pPr>
          </w:p>
        </w:tc>
        <w:tc>
          <w:tcPr>
            <w:tcW w:w="992" w:type="dxa"/>
          </w:tcPr>
          <w:p w14:paraId="0E588EF0" w14:textId="77777777" w:rsidR="00B473E2" w:rsidRDefault="00B473E2" w:rsidP="00B473E2">
            <w:pPr>
              <w:jc w:val="center"/>
              <w:rPr>
                <w:rFonts w:ascii="Times New Roman" w:hAnsi="Times New Roman"/>
                <w:sz w:val="16"/>
              </w:rPr>
            </w:pPr>
            <w:r>
              <w:rPr>
                <w:rFonts w:ascii="Times New Roman" w:hAnsi="Times New Roman"/>
                <w:sz w:val="16"/>
              </w:rPr>
              <w:t>788.5</w:t>
            </w:r>
          </w:p>
        </w:tc>
        <w:tc>
          <w:tcPr>
            <w:tcW w:w="1418" w:type="dxa"/>
          </w:tcPr>
          <w:p w14:paraId="7670430F" w14:textId="77777777" w:rsidR="00B473E2" w:rsidRDefault="00B473E2" w:rsidP="00B473E2">
            <w:pPr>
              <w:jc w:val="center"/>
            </w:pPr>
            <w:r w:rsidRPr="009D081B">
              <w:rPr>
                <w:rFonts w:ascii="Times New Roman" w:hAnsi="Times New Roman"/>
                <w:sz w:val="16"/>
              </w:rPr>
              <w:t>NPS</w:t>
            </w:r>
          </w:p>
        </w:tc>
        <w:tc>
          <w:tcPr>
            <w:tcW w:w="992" w:type="dxa"/>
          </w:tcPr>
          <w:p w14:paraId="4BC99E4B" w14:textId="77777777" w:rsidR="00B473E2" w:rsidRDefault="00B473E2" w:rsidP="00B473E2">
            <w:pPr>
              <w:jc w:val="center"/>
              <w:rPr>
                <w:rFonts w:ascii="Times New Roman" w:hAnsi="Times New Roman"/>
                <w:sz w:val="16"/>
              </w:rPr>
            </w:pPr>
            <w:r>
              <w:rPr>
                <w:rFonts w:ascii="Times New Roman" w:hAnsi="Times New Roman"/>
                <w:sz w:val="16"/>
              </w:rPr>
              <w:t>15330±70</w:t>
            </w:r>
          </w:p>
        </w:tc>
        <w:tc>
          <w:tcPr>
            <w:tcW w:w="709" w:type="dxa"/>
          </w:tcPr>
          <w:p w14:paraId="10CA893A" w14:textId="77777777" w:rsidR="00B473E2" w:rsidRDefault="00B473E2" w:rsidP="00B473E2">
            <w:r w:rsidRPr="00AF333F">
              <w:rPr>
                <w:rFonts w:ascii="Times New Roman" w:hAnsi="Times New Roman"/>
                <w:sz w:val="16"/>
              </w:rPr>
              <w:t>7±100</w:t>
            </w:r>
          </w:p>
        </w:tc>
        <w:tc>
          <w:tcPr>
            <w:tcW w:w="1134" w:type="dxa"/>
          </w:tcPr>
          <w:p w14:paraId="44FF31B7" w14:textId="77777777" w:rsidR="00B473E2" w:rsidRDefault="00B473E2" w:rsidP="00B473E2">
            <w:pPr>
              <w:jc w:val="center"/>
              <w:rPr>
                <w:rFonts w:ascii="Times New Roman" w:hAnsi="Times New Roman"/>
                <w:sz w:val="16"/>
              </w:rPr>
            </w:pPr>
            <w:r>
              <w:rPr>
                <w:rFonts w:ascii="Times New Roman" w:hAnsi="Times New Roman"/>
                <w:sz w:val="16"/>
              </w:rPr>
              <w:t>19990-18293</w:t>
            </w:r>
          </w:p>
        </w:tc>
        <w:tc>
          <w:tcPr>
            <w:tcW w:w="708" w:type="dxa"/>
          </w:tcPr>
          <w:p w14:paraId="0D230370"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3479DE2" w14:textId="77777777" w:rsidR="00B473E2" w:rsidRDefault="00B473E2" w:rsidP="00B473E2">
            <w:pPr>
              <w:jc w:val="center"/>
              <w:rPr>
                <w:rFonts w:ascii="Times New Roman" w:hAnsi="Times New Roman"/>
                <w:sz w:val="16"/>
              </w:rPr>
            </w:pPr>
            <w:r>
              <w:rPr>
                <w:rFonts w:ascii="Times New Roman" w:hAnsi="Times New Roman"/>
                <w:sz w:val="16"/>
              </w:rPr>
              <w:t>18142</w:t>
            </w:r>
          </w:p>
        </w:tc>
        <w:tc>
          <w:tcPr>
            <w:tcW w:w="1134" w:type="dxa"/>
          </w:tcPr>
          <w:p w14:paraId="3D809170" w14:textId="77777777" w:rsidR="00B473E2" w:rsidRPr="003700B5" w:rsidRDefault="00B473E2" w:rsidP="00B473E2">
            <w:pPr>
              <w:rPr>
                <w:rFonts w:ascii="Times New Roman" w:hAnsi="Times New Roman"/>
                <w:sz w:val="16"/>
              </w:rPr>
            </w:pPr>
          </w:p>
        </w:tc>
        <w:tc>
          <w:tcPr>
            <w:tcW w:w="2377" w:type="dxa"/>
          </w:tcPr>
          <w:p w14:paraId="08584138" w14:textId="77777777" w:rsidR="00B473E2" w:rsidRDefault="00B473E2" w:rsidP="00B473E2">
            <w:r w:rsidRPr="00B4527C">
              <w:rPr>
                <w:rFonts w:ascii="Times New Roman" w:hAnsi="Times New Roman"/>
                <w:sz w:val="16"/>
              </w:rPr>
              <w:t>This study</w:t>
            </w:r>
          </w:p>
        </w:tc>
      </w:tr>
      <w:tr w:rsidR="00B473E2" w:rsidRPr="003700B5" w14:paraId="6D3F50D1" w14:textId="77777777" w:rsidTr="00B473E2">
        <w:tc>
          <w:tcPr>
            <w:tcW w:w="817" w:type="dxa"/>
          </w:tcPr>
          <w:p w14:paraId="778FCBCD" w14:textId="327A75FC"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6A42F4A5" w14:textId="561C929E"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4811A7C1" w14:textId="66767A69" w:rsidR="00B473E2" w:rsidRDefault="00B473E2" w:rsidP="00B473E2">
            <w:pPr>
              <w:jc w:val="center"/>
              <w:rPr>
                <w:rFonts w:ascii="Times New Roman" w:hAnsi="Times New Roman"/>
                <w:sz w:val="16"/>
              </w:rPr>
            </w:pPr>
          </w:p>
        </w:tc>
        <w:tc>
          <w:tcPr>
            <w:tcW w:w="992" w:type="dxa"/>
          </w:tcPr>
          <w:p w14:paraId="62CBDD6F" w14:textId="77777777" w:rsidR="00B473E2" w:rsidRDefault="00B473E2" w:rsidP="00B473E2">
            <w:pPr>
              <w:jc w:val="center"/>
              <w:rPr>
                <w:rFonts w:ascii="Times New Roman" w:hAnsi="Times New Roman"/>
                <w:sz w:val="16"/>
              </w:rPr>
            </w:pPr>
            <w:r>
              <w:rPr>
                <w:rFonts w:ascii="Times New Roman" w:hAnsi="Times New Roman"/>
                <w:sz w:val="16"/>
              </w:rPr>
              <w:t>805.5</w:t>
            </w:r>
          </w:p>
        </w:tc>
        <w:tc>
          <w:tcPr>
            <w:tcW w:w="1418" w:type="dxa"/>
          </w:tcPr>
          <w:p w14:paraId="41FACDDB" w14:textId="77777777" w:rsidR="00B473E2" w:rsidRDefault="00B473E2" w:rsidP="00B473E2">
            <w:pPr>
              <w:jc w:val="center"/>
            </w:pPr>
            <w:r w:rsidRPr="009D081B">
              <w:rPr>
                <w:rFonts w:ascii="Times New Roman" w:hAnsi="Times New Roman"/>
                <w:sz w:val="16"/>
              </w:rPr>
              <w:t>NPS</w:t>
            </w:r>
          </w:p>
        </w:tc>
        <w:tc>
          <w:tcPr>
            <w:tcW w:w="992" w:type="dxa"/>
          </w:tcPr>
          <w:p w14:paraId="4DB81EED" w14:textId="77777777" w:rsidR="00B473E2" w:rsidRDefault="00B473E2" w:rsidP="00B473E2">
            <w:pPr>
              <w:jc w:val="center"/>
              <w:rPr>
                <w:rFonts w:ascii="Times New Roman" w:hAnsi="Times New Roman"/>
                <w:sz w:val="16"/>
              </w:rPr>
            </w:pPr>
            <w:r>
              <w:rPr>
                <w:rFonts w:ascii="Times New Roman" w:hAnsi="Times New Roman"/>
                <w:sz w:val="16"/>
              </w:rPr>
              <w:t>15550±190</w:t>
            </w:r>
          </w:p>
        </w:tc>
        <w:tc>
          <w:tcPr>
            <w:tcW w:w="709" w:type="dxa"/>
          </w:tcPr>
          <w:p w14:paraId="2B87582B" w14:textId="77777777" w:rsidR="00B473E2" w:rsidRDefault="00B473E2" w:rsidP="00B473E2">
            <w:r w:rsidRPr="00AF333F">
              <w:rPr>
                <w:rFonts w:ascii="Times New Roman" w:hAnsi="Times New Roman"/>
                <w:sz w:val="16"/>
              </w:rPr>
              <w:t>7±100</w:t>
            </w:r>
          </w:p>
        </w:tc>
        <w:tc>
          <w:tcPr>
            <w:tcW w:w="1134" w:type="dxa"/>
          </w:tcPr>
          <w:p w14:paraId="024E3CF2" w14:textId="77777777" w:rsidR="00B473E2" w:rsidRDefault="00B473E2" w:rsidP="00B473E2">
            <w:pPr>
              <w:jc w:val="center"/>
              <w:rPr>
                <w:rFonts w:ascii="Times New Roman" w:hAnsi="Times New Roman"/>
                <w:sz w:val="16"/>
              </w:rPr>
            </w:pPr>
            <w:r>
              <w:rPr>
                <w:rFonts w:ascii="Times New Roman" w:hAnsi="Times New Roman"/>
                <w:sz w:val="16"/>
              </w:rPr>
              <w:t>18137-18621</w:t>
            </w:r>
          </w:p>
        </w:tc>
        <w:tc>
          <w:tcPr>
            <w:tcW w:w="708" w:type="dxa"/>
          </w:tcPr>
          <w:p w14:paraId="0E84C2C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631A60A" w14:textId="77777777" w:rsidR="00B473E2" w:rsidRDefault="00B473E2" w:rsidP="00B473E2">
            <w:pPr>
              <w:jc w:val="center"/>
              <w:rPr>
                <w:rFonts w:ascii="Times New Roman" w:hAnsi="Times New Roman"/>
                <w:sz w:val="16"/>
              </w:rPr>
            </w:pPr>
            <w:r>
              <w:rPr>
                <w:rFonts w:ascii="Times New Roman" w:hAnsi="Times New Roman"/>
                <w:sz w:val="16"/>
              </w:rPr>
              <w:t>18377</w:t>
            </w:r>
          </w:p>
        </w:tc>
        <w:tc>
          <w:tcPr>
            <w:tcW w:w="1134" w:type="dxa"/>
          </w:tcPr>
          <w:p w14:paraId="09BB9245" w14:textId="77777777" w:rsidR="00B473E2" w:rsidRPr="003700B5" w:rsidRDefault="00B473E2" w:rsidP="00B473E2">
            <w:pPr>
              <w:rPr>
                <w:rFonts w:ascii="Times New Roman" w:hAnsi="Times New Roman"/>
                <w:sz w:val="16"/>
              </w:rPr>
            </w:pPr>
          </w:p>
        </w:tc>
        <w:tc>
          <w:tcPr>
            <w:tcW w:w="2377" w:type="dxa"/>
          </w:tcPr>
          <w:p w14:paraId="7BE7233A" w14:textId="77777777" w:rsidR="00B473E2" w:rsidRDefault="00B473E2" w:rsidP="00B473E2">
            <w:r w:rsidRPr="00B4527C">
              <w:rPr>
                <w:rFonts w:ascii="Times New Roman" w:hAnsi="Times New Roman"/>
                <w:sz w:val="16"/>
              </w:rPr>
              <w:t>This study</w:t>
            </w:r>
          </w:p>
        </w:tc>
      </w:tr>
      <w:tr w:rsidR="00B473E2" w:rsidRPr="003700B5" w14:paraId="352042B6" w14:textId="77777777" w:rsidTr="00B473E2">
        <w:tc>
          <w:tcPr>
            <w:tcW w:w="817" w:type="dxa"/>
          </w:tcPr>
          <w:p w14:paraId="73ED474D" w14:textId="1F0D042A"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78D97177" w14:textId="2131A612"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310C5FBB" w14:textId="25B055D4" w:rsidR="00B473E2" w:rsidRDefault="00B473E2" w:rsidP="00B473E2">
            <w:pPr>
              <w:jc w:val="center"/>
              <w:rPr>
                <w:rFonts w:ascii="Times New Roman" w:hAnsi="Times New Roman"/>
                <w:sz w:val="16"/>
              </w:rPr>
            </w:pPr>
          </w:p>
        </w:tc>
        <w:tc>
          <w:tcPr>
            <w:tcW w:w="992" w:type="dxa"/>
          </w:tcPr>
          <w:p w14:paraId="0FD49928" w14:textId="77777777" w:rsidR="00B473E2" w:rsidRDefault="00B473E2" w:rsidP="00B473E2">
            <w:pPr>
              <w:jc w:val="center"/>
              <w:rPr>
                <w:rFonts w:ascii="Times New Roman" w:hAnsi="Times New Roman"/>
                <w:sz w:val="16"/>
              </w:rPr>
            </w:pPr>
            <w:r>
              <w:rPr>
                <w:rFonts w:ascii="Times New Roman" w:hAnsi="Times New Roman"/>
                <w:sz w:val="16"/>
              </w:rPr>
              <w:t>819.5</w:t>
            </w:r>
          </w:p>
        </w:tc>
        <w:tc>
          <w:tcPr>
            <w:tcW w:w="1418" w:type="dxa"/>
          </w:tcPr>
          <w:p w14:paraId="6A0451A5" w14:textId="77777777" w:rsidR="00B473E2" w:rsidRDefault="00B473E2" w:rsidP="00B473E2">
            <w:pPr>
              <w:jc w:val="center"/>
            </w:pPr>
            <w:r w:rsidRPr="009D081B">
              <w:rPr>
                <w:rFonts w:ascii="Times New Roman" w:hAnsi="Times New Roman"/>
                <w:sz w:val="16"/>
              </w:rPr>
              <w:t>NPS</w:t>
            </w:r>
          </w:p>
        </w:tc>
        <w:tc>
          <w:tcPr>
            <w:tcW w:w="992" w:type="dxa"/>
          </w:tcPr>
          <w:p w14:paraId="42BD1709" w14:textId="77777777" w:rsidR="00B473E2" w:rsidRDefault="00B473E2" w:rsidP="00B473E2">
            <w:pPr>
              <w:jc w:val="center"/>
              <w:rPr>
                <w:rFonts w:ascii="Times New Roman" w:hAnsi="Times New Roman"/>
                <w:sz w:val="16"/>
              </w:rPr>
            </w:pPr>
            <w:r>
              <w:rPr>
                <w:rFonts w:ascii="Times New Roman" w:hAnsi="Times New Roman"/>
                <w:sz w:val="16"/>
              </w:rPr>
              <w:t>15730±70</w:t>
            </w:r>
          </w:p>
        </w:tc>
        <w:tc>
          <w:tcPr>
            <w:tcW w:w="709" w:type="dxa"/>
          </w:tcPr>
          <w:p w14:paraId="6B2983EA" w14:textId="77777777" w:rsidR="00B473E2" w:rsidRDefault="00B473E2" w:rsidP="00B473E2">
            <w:r w:rsidRPr="00AF333F">
              <w:rPr>
                <w:rFonts w:ascii="Times New Roman" w:hAnsi="Times New Roman"/>
                <w:sz w:val="16"/>
              </w:rPr>
              <w:t>7±100</w:t>
            </w:r>
          </w:p>
        </w:tc>
        <w:tc>
          <w:tcPr>
            <w:tcW w:w="1134" w:type="dxa"/>
          </w:tcPr>
          <w:p w14:paraId="32B6AB6F" w14:textId="77777777" w:rsidR="00B473E2" w:rsidRDefault="00B473E2" w:rsidP="00B473E2">
            <w:pPr>
              <w:jc w:val="center"/>
              <w:rPr>
                <w:rFonts w:ascii="Times New Roman" w:hAnsi="Times New Roman"/>
                <w:sz w:val="16"/>
              </w:rPr>
            </w:pPr>
            <w:r>
              <w:rPr>
                <w:rFonts w:ascii="Times New Roman" w:hAnsi="Times New Roman"/>
                <w:sz w:val="16"/>
              </w:rPr>
              <w:t>18459-18724</w:t>
            </w:r>
          </w:p>
        </w:tc>
        <w:tc>
          <w:tcPr>
            <w:tcW w:w="708" w:type="dxa"/>
          </w:tcPr>
          <w:p w14:paraId="24DB8BE1"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5920651" w14:textId="77777777" w:rsidR="00B473E2" w:rsidRDefault="00B473E2" w:rsidP="00B473E2">
            <w:pPr>
              <w:jc w:val="center"/>
              <w:rPr>
                <w:rFonts w:ascii="Times New Roman" w:hAnsi="Times New Roman"/>
                <w:sz w:val="16"/>
              </w:rPr>
            </w:pPr>
            <w:r>
              <w:rPr>
                <w:rFonts w:ascii="Times New Roman" w:hAnsi="Times New Roman"/>
                <w:sz w:val="16"/>
              </w:rPr>
              <w:t>18583</w:t>
            </w:r>
          </w:p>
        </w:tc>
        <w:tc>
          <w:tcPr>
            <w:tcW w:w="1134" w:type="dxa"/>
          </w:tcPr>
          <w:p w14:paraId="1E090128" w14:textId="77777777" w:rsidR="00B473E2" w:rsidRPr="003700B5" w:rsidRDefault="00B473E2" w:rsidP="00B473E2">
            <w:pPr>
              <w:rPr>
                <w:rFonts w:ascii="Times New Roman" w:hAnsi="Times New Roman"/>
                <w:sz w:val="16"/>
              </w:rPr>
            </w:pPr>
          </w:p>
        </w:tc>
        <w:tc>
          <w:tcPr>
            <w:tcW w:w="2377" w:type="dxa"/>
          </w:tcPr>
          <w:p w14:paraId="5A7E2A0E" w14:textId="77777777" w:rsidR="00B473E2" w:rsidRDefault="00B473E2" w:rsidP="00B473E2">
            <w:r w:rsidRPr="00B4527C">
              <w:rPr>
                <w:rFonts w:ascii="Times New Roman" w:hAnsi="Times New Roman"/>
                <w:sz w:val="16"/>
              </w:rPr>
              <w:t>This study</w:t>
            </w:r>
          </w:p>
        </w:tc>
      </w:tr>
      <w:tr w:rsidR="00B473E2" w:rsidRPr="003700B5" w14:paraId="2C9E2FB6" w14:textId="77777777" w:rsidTr="00B473E2">
        <w:tc>
          <w:tcPr>
            <w:tcW w:w="817" w:type="dxa"/>
          </w:tcPr>
          <w:p w14:paraId="40A4EE60" w14:textId="51657AE6"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429433F7" w14:textId="08BCBEE2"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31AC21FA" w14:textId="48E2DF10" w:rsidR="00B473E2" w:rsidRDefault="00B473E2" w:rsidP="00B473E2">
            <w:pPr>
              <w:jc w:val="center"/>
              <w:rPr>
                <w:rFonts w:ascii="Times New Roman" w:hAnsi="Times New Roman"/>
                <w:sz w:val="16"/>
              </w:rPr>
            </w:pPr>
          </w:p>
        </w:tc>
        <w:tc>
          <w:tcPr>
            <w:tcW w:w="992" w:type="dxa"/>
          </w:tcPr>
          <w:p w14:paraId="2358118A" w14:textId="77777777" w:rsidR="00B473E2" w:rsidRDefault="00B473E2" w:rsidP="00B473E2">
            <w:pPr>
              <w:jc w:val="center"/>
              <w:rPr>
                <w:rFonts w:ascii="Times New Roman" w:hAnsi="Times New Roman"/>
                <w:sz w:val="16"/>
              </w:rPr>
            </w:pPr>
            <w:r>
              <w:rPr>
                <w:rFonts w:ascii="Times New Roman" w:hAnsi="Times New Roman"/>
                <w:sz w:val="16"/>
              </w:rPr>
              <w:t>849.5</w:t>
            </w:r>
          </w:p>
        </w:tc>
        <w:tc>
          <w:tcPr>
            <w:tcW w:w="1418" w:type="dxa"/>
          </w:tcPr>
          <w:p w14:paraId="04A5AB16" w14:textId="77777777" w:rsidR="00B473E2" w:rsidRDefault="00B473E2" w:rsidP="00B473E2">
            <w:pPr>
              <w:jc w:val="center"/>
            </w:pPr>
            <w:r w:rsidRPr="009D081B">
              <w:rPr>
                <w:rFonts w:ascii="Times New Roman" w:hAnsi="Times New Roman"/>
                <w:sz w:val="16"/>
              </w:rPr>
              <w:t>NPS</w:t>
            </w:r>
          </w:p>
        </w:tc>
        <w:tc>
          <w:tcPr>
            <w:tcW w:w="992" w:type="dxa"/>
          </w:tcPr>
          <w:p w14:paraId="62A11733" w14:textId="77777777" w:rsidR="00B473E2" w:rsidRDefault="00B473E2" w:rsidP="00B473E2">
            <w:pPr>
              <w:jc w:val="center"/>
              <w:rPr>
                <w:rFonts w:ascii="Times New Roman" w:hAnsi="Times New Roman"/>
                <w:sz w:val="16"/>
              </w:rPr>
            </w:pPr>
            <w:r>
              <w:rPr>
                <w:rFonts w:ascii="Times New Roman" w:hAnsi="Times New Roman"/>
                <w:sz w:val="16"/>
              </w:rPr>
              <w:t>16110±120</w:t>
            </w:r>
          </w:p>
        </w:tc>
        <w:tc>
          <w:tcPr>
            <w:tcW w:w="709" w:type="dxa"/>
          </w:tcPr>
          <w:p w14:paraId="5903DFCF" w14:textId="77777777" w:rsidR="00B473E2" w:rsidRDefault="00B473E2" w:rsidP="00B473E2">
            <w:r w:rsidRPr="00AF333F">
              <w:rPr>
                <w:rFonts w:ascii="Times New Roman" w:hAnsi="Times New Roman"/>
                <w:sz w:val="16"/>
              </w:rPr>
              <w:t>7±100</w:t>
            </w:r>
          </w:p>
        </w:tc>
        <w:tc>
          <w:tcPr>
            <w:tcW w:w="1134" w:type="dxa"/>
          </w:tcPr>
          <w:p w14:paraId="04ADF1B4" w14:textId="77777777" w:rsidR="00B473E2" w:rsidRDefault="00B473E2" w:rsidP="00B473E2">
            <w:pPr>
              <w:jc w:val="center"/>
              <w:rPr>
                <w:rFonts w:ascii="Times New Roman" w:hAnsi="Times New Roman"/>
                <w:sz w:val="16"/>
              </w:rPr>
            </w:pPr>
            <w:r>
              <w:rPr>
                <w:rFonts w:ascii="Times New Roman" w:hAnsi="Times New Roman"/>
                <w:sz w:val="16"/>
              </w:rPr>
              <w:t>18785-19132</w:t>
            </w:r>
          </w:p>
        </w:tc>
        <w:tc>
          <w:tcPr>
            <w:tcW w:w="708" w:type="dxa"/>
          </w:tcPr>
          <w:p w14:paraId="201E3047"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412EDBE0" w14:textId="77777777" w:rsidR="00B473E2" w:rsidRDefault="00B473E2" w:rsidP="00B473E2">
            <w:pPr>
              <w:jc w:val="center"/>
              <w:rPr>
                <w:rFonts w:ascii="Times New Roman" w:hAnsi="Times New Roman"/>
                <w:sz w:val="16"/>
              </w:rPr>
            </w:pPr>
            <w:r>
              <w:rPr>
                <w:rFonts w:ascii="Times New Roman" w:hAnsi="Times New Roman"/>
                <w:sz w:val="16"/>
              </w:rPr>
              <w:t>18964</w:t>
            </w:r>
          </w:p>
        </w:tc>
        <w:tc>
          <w:tcPr>
            <w:tcW w:w="1134" w:type="dxa"/>
          </w:tcPr>
          <w:p w14:paraId="3DB5F02D" w14:textId="77777777" w:rsidR="00B473E2" w:rsidRPr="003700B5" w:rsidRDefault="00B473E2" w:rsidP="00B473E2">
            <w:pPr>
              <w:rPr>
                <w:rFonts w:ascii="Times New Roman" w:hAnsi="Times New Roman"/>
                <w:sz w:val="16"/>
              </w:rPr>
            </w:pPr>
          </w:p>
        </w:tc>
        <w:tc>
          <w:tcPr>
            <w:tcW w:w="2377" w:type="dxa"/>
          </w:tcPr>
          <w:p w14:paraId="07CBB2FC" w14:textId="77777777" w:rsidR="00B473E2" w:rsidRDefault="00B473E2" w:rsidP="00B473E2">
            <w:r w:rsidRPr="00B4527C">
              <w:rPr>
                <w:rFonts w:ascii="Times New Roman" w:hAnsi="Times New Roman"/>
                <w:sz w:val="16"/>
              </w:rPr>
              <w:t>This study</w:t>
            </w:r>
          </w:p>
        </w:tc>
      </w:tr>
      <w:tr w:rsidR="00B473E2" w:rsidRPr="003700B5" w14:paraId="2FD4E3C4" w14:textId="77777777" w:rsidTr="00B473E2">
        <w:tc>
          <w:tcPr>
            <w:tcW w:w="817" w:type="dxa"/>
          </w:tcPr>
          <w:p w14:paraId="1851CF53" w14:textId="3D28B9DF" w:rsidR="00B473E2" w:rsidRDefault="00B473E2" w:rsidP="00B473E2">
            <w:pPr>
              <w:jc w:val="center"/>
              <w:rPr>
                <w:rFonts w:ascii="Times New Roman" w:hAnsi="Times New Roman"/>
                <w:sz w:val="16"/>
              </w:rPr>
            </w:pPr>
            <w:r w:rsidRPr="006A4B34">
              <w:rPr>
                <w:rFonts w:ascii="Times New Roman" w:hAnsi="Times New Roman"/>
                <w:sz w:val="16"/>
              </w:rPr>
              <w:lastRenderedPageBreak/>
              <w:t>15</w:t>
            </w:r>
          </w:p>
        </w:tc>
        <w:tc>
          <w:tcPr>
            <w:tcW w:w="1276" w:type="dxa"/>
          </w:tcPr>
          <w:p w14:paraId="21221A6D" w14:textId="4BF39C5F"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4B991B81" w14:textId="4A9A6BB0" w:rsidR="00B473E2" w:rsidRDefault="00B473E2" w:rsidP="00B473E2">
            <w:pPr>
              <w:jc w:val="center"/>
              <w:rPr>
                <w:rFonts w:ascii="Times New Roman" w:hAnsi="Times New Roman"/>
                <w:sz w:val="16"/>
              </w:rPr>
            </w:pPr>
          </w:p>
        </w:tc>
        <w:tc>
          <w:tcPr>
            <w:tcW w:w="992" w:type="dxa"/>
          </w:tcPr>
          <w:p w14:paraId="456FF876" w14:textId="77777777" w:rsidR="00B473E2" w:rsidRDefault="00B473E2" w:rsidP="00B473E2">
            <w:pPr>
              <w:jc w:val="center"/>
              <w:rPr>
                <w:rFonts w:ascii="Times New Roman" w:hAnsi="Times New Roman"/>
                <w:sz w:val="16"/>
              </w:rPr>
            </w:pPr>
            <w:r>
              <w:rPr>
                <w:rFonts w:ascii="Times New Roman" w:hAnsi="Times New Roman"/>
                <w:sz w:val="16"/>
              </w:rPr>
              <w:t>900.5</w:t>
            </w:r>
          </w:p>
        </w:tc>
        <w:tc>
          <w:tcPr>
            <w:tcW w:w="1418" w:type="dxa"/>
          </w:tcPr>
          <w:p w14:paraId="739B92EB" w14:textId="77777777" w:rsidR="00B473E2" w:rsidRDefault="00B473E2" w:rsidP="00B473E2">
            <w:pPr>
              <w:jc w:val="center"/>
            </w:pPr>
            <w:r w:rsidRPr="009D081B">
              <w:rPr>
                <w:rFonts w:ascii="Times New Roman" w:hAnsi="Times New Roman"/>
                <w:sz w:val="16"/>
              </w:rPr>
              <w:t>NPS</w:t>
            </w:r>
          </w:p>
        </w:tc>
        <w:tc>
          <w:tcPr>
            <w:tcW w:w="992" w:type="dxa"/>
          </w:tcPr>
          <w:p w14:paraId="32602939" w14:textId="77777777" w:rsidR="00B473E2" w:rsidRDefault="00B473E2" w:rsidP="00B473E2">
            <w:pPr>
              <w:jc w:val="center"/>
              <w:rPr>
                <w:rFonts w:ascii="Times New Roman" w:hAnsi="Times New Roman"/>
                <w:sz w:val="16"/>
              </w:rPr>
            </w:pPr>
            <w:r>
              <w:rPr>
                <w:rFonts w:ascii="Times New Roman" w:hAnsi="Times New Roman"/>
                <w:sz w:val="16"/>
              </w:rPr>
              <w:t>17195±90</w:t>
            </w:r>
          </w:p>
        </w:tc>
        <w:tc>
          <w:tcPr>
            <w:tcW w:w="709" w:type="dxa"/>
          </w:tcPr>
          <w:p w14:paraId="2E1A4042" w14:textId="77777777" w:rsidR="00B473E2" w:rsidRDefault="00B473E2" w:rsidP="00B473E2">
            <w:r w:rsidRPr="00AF333F">
              <w:rPr>
                <w:rFonts w:ascii="Times New Roman" w:hAnsi="Times New Roman"/>
                <w:sz w:val="16"/>
              </w:rPr>
              <w:t>7±100</w:t>
            </w:r>
          </w:p>
        </w:tc>
        <w:tc>
          <w:tcPr>
            <w:tcW w:w="1134" w:type="dxa"/>
          </w:tcPr>
          <w:p w14:paraId="401FE191" w14:textId="77777777" w:rsidR="00B473E2" w:rsidRDefault="00B473E2" w:rsidP="00B473E2">
            <w:pPr>
              <w:jc w:val="center"/>
              <w:rPr>
                <w:rFonts w:ascii="Times New Roman" w:hAnsi="Times New Roman"/>
                <w:sz w:val="16"/>
              </w:rPr>
            </w:pPr>
            <w:r>
              <w:rPr>
                <w:rFonts w:ascii="Times New Roman" w:hAnsi="Times New Roman"/>
                <w:sz w:val="16"/>
              </w:rPr>
              <w:t>20078-20426</w:t>
            </w:r>
          </w:p>
        </w:tc>
        <w:tc>
          <w:tcPr>
            <w:tcW w:w="708" w:type="dxa"/>
          </w:tcPr>
          <w:p w14:paraId="221D5D5B"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5B933231" w14:textId="77777777" w:rsidR="00B473E2" w:rsidRDefault="00B473E2" w:rsidP="00B473E2">
            <w:pPr>
              <w:jc w:val="center"/>
              <w:rPr>
                <w:rFonts w:ascii="Times New Roman" w:hAnsi="Times New Roman"/>
                <w:sz w:val="16"/>
              </w:rPr>
            </w:pPr>
            <w:r>
              <w:rPr>
                <w:rFonts w:ascii="Times New Roman" w:hAnsi="Times New Roman"/>
                <w:sz w:val="16"/>
              </w:rPr>
              <w:t>20250</w:t>
            </w:r>
          </w:p>
        </w:tc>
        <w:tc>
          <w:tcPr>
            <w:tcW w:w="1134" w:type="dxa"/>
          </w:tcPr>
          <w:p w14:paraId="38F95C3D" w14:textId="77777777" w:rsidR="00B473E2" w:rsidRPr="003700B5" w:rsidRDefault="00B473E2" w:rsidP="00B473E2">
            <w:pPr>
              <w:rPr>
                <w:rFonts w:ascii="Times New Roman" w:hAnsi="Times New Roman"/>
                <w:sz w:val="16"/>
              </w:rPr>
            </w:pPr>
          </w:p>
        </w:tc>
        <w:tc>
          <w:tcPr>
            <w:tcW w:w="2377" w:type="dxa"/>
          </w:tcPr>
          <w:p w14:paraId="51547337" w14:textId="77777777" w:rsidR="00B473E2" w:rsidRDefault="00B473E2" w:rsidP="00B473E2">
            <w:r w:rsidRPr="00B4527C">
              <w:rPr>
                <w:rFonts w:ascii="Times New Roman" w:hAnsi="Times New Roman"/>
                <w:sz w:val="16"/>
              </w:rPr>
              <w:t>This study</w:t>
            </w:r>
          </w:p>
        </w:tc>
      </w:tr>
      <w:tr w:rsidR="00B473E2" w:rsidRPr="003700B5" w14:paraId="00208B89" w14:textId="77777777" w:rsidTr="00B473E2">
        <w:tc>
          <w:tcPr>
            <w:tcW w:w="817" w:type="dxa"/>
          </w:tcPr>
          <w:p w14:paraId="1F9DD81C" w14:textId="5E6F8490"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5F6B05B7" w14:textId="5BC2D229" w:rsidR="00B473E2" w:rsidRDefault="00B473E2" w:rsidP="00B473E2">
            <w:pPr>
              <w:jc w:val="center"/>
              <w:rPr>
                <w:rFonts w:ascii="Times New Roman" w:hAnsi="Times New Roman"/>
                <w:sz w:val="16"/>
              </w:rPr>
            </w:pPr>
            <w:r w:rsidRPr="003700B5">
              <w:rPr>
                <w:rFonts w:ascii="Times New Roman" w:hAnsi="Times New Roman"/>
                <w:sz w:val="16"/>
              </w:rPr>
              <w:t>MD99-2284</w:t>
            </w:r>
          </w:p>
        </w:tc>
        <w:tc>
          <w:tcPr>
            <w:tcW w:w="1276" w:type="dxa"/>
          </w:tcPr>
          <w:p w14:paraId="1532A76E" w14:textId="345C991F" w:rsidR="00B473E2" w:rsidRDefault="00B473E2" w:rsidP="00B473E2">
            <w:pPr>
              <w:jc w:val="center"/>
              <w:rPr>
                <w:rFonts w:ascii="Times New Roman" w:hAnsi="Times New Roman"/>
                <w:sz w:val="16"/>
              </w:rPr>
            </w:pPr>
          </w:p>
        </w:tc>
        <w:tc>
          <w:tcPr>
            <w:tcW w:w="992" w:type="dxa"/>
          </w:tcPr>
          <w:p w14:paraId="6C2C5315" w14:textId="77777777" w:rsidR="00B473E2" w:rsidRDefault="00B473E2" w:rsidP="00B473E2">
            <w:pPr>
              <w:jc w:val="center"/>
              <w:rPr>
                <w:rFonts w:ascii="Times New Roman" w:hAnsi="Times New Roman"/>
                <w:sz w:val="16"/>
              </w:rPr>
            </w:pPr>
            <w:r>
              <w:rPr>
                <w:rFonts w:ascii="Times New Roman" w:hAnsi="Times New Roman"/>
                <w:sz w:val="16"/>
              </w:rPr>
              <w:t>1000.5</w:t>
            </w:r>
          </w:p>
        </w:tc>
        <w:tc>
          <w:tcPr>
            <w:tcW w:w="1418" w:type="dxa"/>
          </w:tcPr>
          <w:p w14:paraId="7B7C3C7E" w14:textId="77777777" w:rsidR="00B473E2" w:rsidRDefault="00B473E2" w:rsidP="00B473E2">
            <w:pPr>
              <w:jc w:val="center"/>
            </w:pPr>
            <w:r w:rsidRPr="009D081B">
              <w:rPr>
                <w:rFonts w:ascii="Times New Roman" w:hAnsi="Times New Roman"/>
                <w:sz w:val="16"/>
              </w:rPr>
              <w:t>NPS</w:t>
            </w:r>
          </w:p>
        </w:tc>
        <w:tc>
          <w:tcPr>
            <w:tcW w:w="992" w:type="dxa"/>
          </w:tcPr>
          <w:p w14:paraId="6829B551" w14:textId="77777777" w:rsidR="00B473E2" w:rsidRDefault="00B473E2" w:rsidP="00B473E2">
            <w:pPr>
              <w:jc w:val="center"/>
              <w:rPr>
                <w:rFonts w:ascii="Times New Roman" w:hAnsi="Times New Roman"/>
                <w:sz w:val="16"/>
              </w:rPr>
            </w:pPr>
            <w:r>
              <w:rPr>
                <w:rFonts w:ascii="Times New Roman" w:hAnsi="Times New Roman"/>
                <w:sz w:val="16"/>
              </w:rPr>
              <w:t>19725±120</w:t>
            </w:r>
          </w:p>
        </w:tc>
        <w:tc>
          <w:tcPr>
            <w:tcW w:w="709" w:type="dxa"/>
          </w:tcPr>
          <w:p w14:paraId="231DD4E5" w14:textId="77777777" w:rsidR="00B473E2" w:rsidRDefault="00B473E2" w:rsidP="00B473E2">
            <w:r w:rsidRPr="00AF333F">
              <w:rPr>
                <w:rFonts w:ascii="Times New Roman" w:hAnsi="Times New Roman"/>
                <w:sz w:val="16"/>
              </w:rPr>
              <w:t>7±100</w:t>
            </w:r>
          </w:p>
        </w:tc>
        <w:tc>
          <w:tcPr>
            <w:tcW w:w="1134" w:type="dxa"/>
          </w:tcPr>
          <w:p w14:paraId="4A7D2151" w14:textId="77777777" w:rsidR="00B473E2" w:rsidRDefault="00B473E2" w:rsidP="00B473E2">
            <w:pPr>
              <w:jc w:val="center"/>
              <w:rPr>
                <w:rFonts w:ascii="Times New Roman" w:hAnsi="Times New Roman"/>
                <w:sz w:val="16"/>
              </w:rPr>
            </w:pPr>
            <w:r>
              <w:rPr>
                <w:rFonts w:ascii="Times New Roman" w:hAnsi="Times New Roman"/>
                <w:sz w:val="16"/>
              </w:rPr>
              <w:t>23047-23468</w:t>
            </w:r>
          </w:p>
        </w:tc>
        <w:tc>
          <w:tcPr>
            <w:tcW w:w="708" w:type="dxa"/>
          </w:tcPr>
          <w:p w14:paraId="3D740F3F"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2879B02A" w14:textId="77777777" w:rsidR="00B473E2" w:rsidRDefault="00B473E2" w:rsidP="00B473E2">
            <w:pPr>
              <w:jc w:val="center"/>
              <w:rPr>
                <w:rFonts w:ascii="Times New Roman" w:hAnsi="Times New Roman"/>
                <w:sz w:val="16"/>
              </w:rPr>
            </w:pPr>
            <w:r>
              <w:rPr>
                <w:rFonts w:ascii="Times New Roman" w:hAnsi="Times New Roman"/>
                <w:sz w:val="16"/>
              </w:rPr>
              <w:t>23260</w:t>
            </w:r>
          </w:p>
        </w:tc>
        <w:tc>
          <w:tcPr>
            <w:tcW w:w="1134" w:type="dxa"/>
          </w:tcPr>
          <w:p w14:paraId="5F6811A6" w14:textId="77777777" w:rsidR="00B473E2" w:rsidRPr="003700B5" w:rsidRDefault="00B473E2" w:rsidP="00B473E2">
            <w:pPr>
              <w:rPr>
                <w:rFonts w:ascii="Times New Roman" w:hAnsi="Times New Roman"/>
                <w:sz w:val="16"/>
              </w:rPr>
            </w:pPr>
          </w:p>
        </w:tc>
        <w:tc>
          <w:tcPr>
            <w:tcW w:w="2377" w:type="dxa"/>
          </w:tcPr>
          <w:p w14:paraId="3679F7B4" w14:textId="77777777" w:rsidR="00B473E2" w:rsidRDefault="00B473E2" w:rsidP="00B473E2">
            <w:r w:rsidRPr="00B4527C">
              <w:rPr>
                <w:rFonts w:ascii="Times New Roman" w:hAnsi="Times New Roman"/>
                <w:sz w:val="16"/>
              </w:rPr>
              <w:t>This study</w:t>
            </w:r>
          </w:p>
        </w:tc>
      </w:tr>
      <w:tr w:rsidR="00B473E2" w:rsidRPr="003700B5" w14:paraId="62884051" w14:textId="77777777" w:rsidTr="00B473E2">
        <w:tc>
          <w:tcPr>
            <w:tcW w:w="817" w:type="dxa"/>
          </w:tcPr>
          <w:p w14:paraId="75B8FA75" w14:textId="773D7F5F" w:rsidR="00B473E2" w:rsidRDefault="00B473E2" w:rsidP="00B473E2">
            <w:pPr>
              <w:jc w:val="center"/>
              <w:rPr>
                <w:rFonts w:ascii="Times New Roman" w:hAnsi="Times New Roman"/>
                <w:sz w:val="16"/>
              </w:rPr>
            </w:pPr>
            <w:r w:rsidRPr="006A4B34">
              <w:rPr>
                <w:rFonts w:ascii="Times New Roman" w:hAnsi="Times New Roman"/>
                <w:sz w:val="16"/>
              </w:rPr>
              <w:t>15</w:t>
            </w:r>
          </w:p>
        </w:tc>
        <w:tc>
          <w:tcPr>
            <w:tcW w:w="1276" w:type="dxa"/>
          </w:tcPr>
          <w:p w14:paraId="1B551C48" w14:textId="5C054D14" w:rsidR="00B473E2" w:rsidRDefault="00B473E2" w:rsidP="00B473E2">
            <w:pPr>
              <w:jc w:val="center"/>
              <w:rPr>
                <w:rFonts w:ascii="Times New Roman" w:hAnsi="Times New Roman"/>
                <w:sz w:val="16"/>
              </w:rPr>
            </w:pPr>
            <w:r>
              <w:rPr>
                <w:rFonts w:ascii="Times New Roman" w:hAnsi="Times New Roman"/>
                <w:sz w:val="16"/>
              </w:rPr>
              <w:t>MD99-2284</w:t>
            </w:r>
          </w:p>
        </w:tc>
        <w:tc>
          <w:tcPr>
            <w:tcW w:w="1276" w:type="dxa"/>
          </w:tcPr>
          <w:p w14:paraId="7B95C3C2" w14:textId="27C713F3" w:rsidR="00B473E2" w:rsidRDefault="00B473E2" w:rsidP="00B473E2">
            <w:pPr>
              <w:jc w:val="center"/>
              <w:rPr>
                <w:rFonts w:ascii="Times New Roman" w:hAnsi="Times New Roman"/>
                <w:sz w:val="16"/>
              </w:rPr>
            </w:pPr>
          </w:p>
        </w:tc>
        <w:tc>
          <w:tcPr>
            <w:tcW w:w="992" w:type="dxa"/>
          </w:tcPr>
          <w:p w14:paraId="4DD3E1EA" w14:textId="77777777" w:rsidR="00B473E2" w:rsidRDefault="00B473E2" w:rsidP="00B473E2">
            <w:pPr>
              <w:jc w:val="center"/>
              <w:rPr>
                <w:rFonts w:ascii="Times New Roman" w:hAnsi="Times New Roman"/>
                <w:sz w:val="16"/>
              </w:rPr>
            </w:pPr>
            <w:r>
              <w:rPr>
                <w:rFonts w:ascii="Times New Roman" w:hAnsi="Times New Roman"/>
                <w:sz w:val="16"/>
              </w:rPr>
              <w:t>1100.5</w:t>
            </w:r>
          </w:p>
        </w:tc>
        <w:tc>
          <w:tcPr>
            <w:tcW w:w="1418" w:type="dxa"/>
          </w:tcPr>
          <w:p w14:paraId="548EA79F" w14:textId="77777777" w:rsidR="00B473E2" w:rsidRPr="009D081B" w:rsidRDefault="00B473E2" w:rsidP="00B473E2">
            <w:pPr>
              <w:jc w:val="center"/>
              <w:rPr>
                <w:rFonts w:ascii="Times New Roman" w:hAnsi="Times New Roman"/>
                <w:sz w:val="16"/>
              </w:rPr>
            </w:pPr>
            <w:r>
              <w:rPr>
                <w:rFonts w:ascii="Times New Roman" w:hAnsi="Times New Roman"/>
                <w:sz w:val="16"/>
              </w:rPr>
              <w:t>NPS</w:t>
            </w:r>
          </w:p>
        </w:tc>
        <w:tc>
          <w:tcPr>
            <w:tcW w:w="992" w:type="dxa"/>
          </w:tcPr>
          <w:p w14:paraId="7FC161E3" w14:textId="77777777" w:rsidR="00B473E2" w:rsidRDefault="00B473E2" w:rsidP="00B473E2">
            <w:pPr>
              <w:jc w:val="center"/>
              <w:rPr>
                <w:rFonts w:ascii="Times New Roman" w:hAnsi="Times New Roman"/>
                <w:sz w:val="16"/>
              </w:rPr>
            </w:pPr>
            <w:r>
              <w:rPr>
                <w:rFonts w:ascii="Times New Roman" w:hAnsi="Times New Roman"/>
                <w:sz w:val="16"/>
              </w:rPr>
              <w:t>21975±160</w:t>
            </w:r>
          </w:p>
        </w:tc>
        <w:tc>
          <w:tcPr>
            <w:tcW w:w="709" w:type="dxa"/>
          </w:tcPr>
          <w:p w14:paraId="38D54D95" w14:textId="77777777" w:rsidR="00B473E2" w:rsidRDefault="00B473E2" w:rsidP="00B473E2">
            <w:r w:rsidRPr="00AF333F">
              <w:rPr>
                <w:rFonts w:ascii="Times New Roman" w:hAnsi="Times New Roman"/>
                <w:sz w:val="16"/>
              </w:rPr>
              <w:t>7±100</w:t>
            </w:r>
          </w:p>
        </w:tc>
        <w:tc>
          <w:tcPr>
            <w:tcW w:w="1134" w:type="dxa"/>
          </w:tcPr>
          <w:p w14:paraId="6A0E1A61" w14:textId="77777777" w:rsidR="00B473E2" w:rsidRDefault="00B473E2" w:rsidP="00B473E2">
            <w:pPr>
              <w:jc w:val="center"/>
              <w:rPr>
                <w:rFonts w:ascii="Times New Roman" w:hAnsi="Times New Roman"/>
                <w:sz w:val="16"/>
              </w:rPr>
            </w:pPr>
            <w:r>
              <w:rPr>
                <w:rFonts w:ascii="Times New Roman" w:hAnsi="Times New Roman"/>
                <w:sz w:val="16"/>
              </w:rPr>
              <w:t>25692-26003</w:t>
            </w:r>
          </w:p>
        </w:tc>
        <w:tc>
          <w:tcPr>
            <w:tcW w:w="708" w:type="dxa"/>
          </w:tcPr>
          <w:p w14:paraId="3A16DF7E" w14:textId="77777777" w:rsidR="00B473E2" w:rsidRDefault="00B473E2" w:rsidP="00B473E2">
            <w:pPr>
              <w:jc w:val="center"/>
              <w:rPr>
                <w:rFonts w:ascii="Times New Roman" w:hAnsi="Times New Roman"/>
                <w:sz w:val="16"/>
              </w:rPr>
            </w:pPr>
            <w:r>
              <w:rPr>
                <w:rFonts w:ascii="Times New Roman" w:hAnsi="Times New Roman"/>
                <w:sz w:val="16"/>
              </w:rPr>
              <w:t>1</w:t>
            </w:r>
          </w:p>
        </w:tc>
        <w:tc>
          <w:tcPr>
            <w:tcW w:w="1134" w:type="dxa"/>
          </w:tcPr>
          <w:p w14:paraId="1A88BFF7" w14:textId="77777777" w:rsidR="00B473E2" w:rsidRDefault="00B473E2" w:rsidP="00B473E2">
            <w:pPr>
              <w:jc w:val="center"/>
              <w:rPr>
                <w:rFonts w:ascii="Times New Roman" w:hAnsi="Times New Roman"/>
                <w:sz w:val="16"/>
              </w:rPr>
            </w:pPr>
            <w:r>
              <w:rPr>
                <w:rFonts w:ascii="Times New Roman" w:hAnsi="Times New Roman"/>
                <w:sz w:val="16"/>
              </w:rPr>
              <w:t>25845</w:t>
            </w:r>
          </w:p>
        </w:tc>
        <w:tc>
          <w:tcPr>
            <w:tcW w:w="1134" w:type="dxa"/>
          </w:tcPr>
          <w:p w14:paraId="0B391C62" w14:textId="77777777" w:rsidR="00B473E2" w:rsidRPr="003700B5" w:rsidRDefault="00B473E2" w:rsidP="00B473E2">
            <w:pPr>
              <w:rPr>
                <w:rFonts w:ascii="Times New Roman" w:hAnsi="Times New Roman"/>
                <w:sz w:val="16"/>
              </w:rPr>
            </w:pPr>
          </w:p>
        </w:tc>
        <w:tc>
          <w:tcPr>
            <w:tcW w:w="2377" w:type="dxa"/>
          </w:tcPr>
          <w:p w14:paraId="2902912D" w14:textId="77777777" w:rsidR="00B473E2" w:rsidRDefault="00B473E2" w:rsidP="00B473E2">
            <w:r w:rsidRPr="00B4527C">
              <w:rPr>
                <w:rFonts w:ascii="Times New Roman" w:hAnsi="Times New Roman"/>
                <w:sz w:val="16"/>
              </w:rPr>
              <w:t>This study</w:t>
            </w:r>
          </w:p>
        </w:tc>
      </w:tr>
    </w:tbl>
    <w:p w14:paraId="20183C85" w14:textId="77777777" w:rsidR="009A3C6D" w:rsidRDefault="009A3C6D">
      <w:pPr>
        <w:rPr>
          <w:rFonts w:ascii="Times New Roman" w:hAnsi="Times New Roman" w:cs="Times New Roman"/>
          <w:lang w:val="en-GB"/>
        </w:rPr>
      </w:pPr>
    </w:p>
    <w:p w14:paraId="5CD66CAB" w14:textId="77777777" w:rsidR="009A3C6D" w:rsidRDefault="009A3C6D">
      <w:pPr>
        <w:rPr>
          <w:rFonts w:ascii="Times New Roman" w:hAnsi="Times New Roman" w:cs="Times New Roman"/>
          <w:lang w:val="en-GB"/>
        </w:rPr>
      </w:pPr>
    </w:p>
    <w:p w14:paraId="30005E74" w14:textId="77777777" w:rsidR="005E067D" w:rsidRPr="00F20EB7" w:rsidRDefault="005E067D" w:rsidP="000358E4">
      <w:pPr>
        <w:spacing w:after="240"/>
        <w:ind w:left="284" w:hanging="284"/>
        <w:contextualSpacing/>
        <w:jc w:val="both"/>
        <w:rPr>
          <w:rFonts w:ascii="Times New Roman" w:hAnsi="Times New Roman" w:cs="Times New Roman"/>
          <w:noProof/>
          <w:lang w:val="en-GB"/>
        </w:rPr>
      </w:pPr>
      <w:bookmarkStart w:id="1" w:name="_ENREF_4"/>
      <w:bookmarkStart w:id="2" w:name="_ENREF_15"/>
      <w:bookmarkStart w:id="3" w:name="_ENREF_49"/>
      <w:r w:rsidRPr="00F20EB7">
        <w:rPr>
          <w:rFonts w:ascii="Times New Roman" w:hAnsi="Times New Roman" w:cs="Times New Roman"/>
          <w:b/>
          <w:noProof/>
          <w:lang w:val="en-GB"/>
        </w:rPr>
        <w:t>References</w:t>
      </w:r>
    </w:p>
    <w:p w14:paraId="19344E6D"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r w:rsidRPr="00A1653D">
        <w:rPr>
          <w:rFonts w:ascii="Times New Roman" w:hAnsi="Times New Roman" w:cs="Times New Roman"/>
          <w:noProof/>
          <w:lang w:val="en-GB"/>
        </w:rPr>
        <w:t xml:space="preserve">Aarnes, I., Bjune, A.E., Birks, H.H., Balascio, N.L., Bakke, J., Blaauw, M., 2012. Vegetation response to rapid climatic change during the last deglaciation 13,500-8,000 years ago on southwest Andøya, arctic Norway. </w:t>
      </w:r>
      <w:r w:rsidRPr="00A1653D">
        <w:rPr>
          <w:rFonts w:ascii="Times New Roman" w:hAnsi="Times New Roman" w:cs="Times New Roman"/>
          <w:i/>
          <w:noProof/>
          <w:lang w:val="en-GB"/>
        </w:rPr>
        <w:t>Vegetation History and Archaeobotany</w:t>
      </w:r>
      <w:r w:rsidRPr="00A1653D">
        <w:rPr>
          <w:rFonts w:ascii="Times New Roman" w:hAnsi="Times New Roman" w:cs="Times New Roman"/>
          <w:noProof/>
          <w:lang w:val="en-GB"/>
        </w:rPr>
        <w:t xml:space="preserve"> 21, 17-35.</w:t>
      </w:r>
      <w:bookmarkEnd w:id="1"/>
    </w:p>
    <w:p w14:paraId="3E1017E9" w14:textId="63875A3A" w:rsidR="00A1653D" w:rsidRPr="007E72CC" w:rsidRDefault="00A1653D" w:rsidP="00A1653D">
      <w:pPr>
        <w:spacing w:line="360" w:lineRule="auto"/>
        <w:ind w:left="284" w:hanging="284"/>
        <w:contextualSpacing/>
        <w:rPr>
          <w:rFonts w:ascii="Times New Roman" w:hAnsi="Times New Roman"/>
          <w:noProof/>
          <w:lang w:val="en-US"/>
        </w:rPr>
      </w:pPr>
      <w:bookmarkStart w:id="4" w:name="_ENREF_1"/>
      <w:r w:rsidRPr="007E72CC">
        <w:rPr>
          <w:rFonts w:ascii="Times New Roman" w:hAnsi="Times New Roman"/>
          <w:noProof/>
          <w:lang w:val="en-GB"/>
        </w:rPr>
        <w:t xml:space="preserve">Bakke, J., Lie, Ø., Heegaard, E., Dokken, T., Haug, G.H., Birks, H.H., Dulski, P., Nilsen, T., 2009. </w:t>
      </w:r>
      <w:r w:rsidRPr="007E72CC">
        <w:rPr>
          <w:rFonts w:ascii="Times New Roman" w:hAnsi="Times New Roman"/>
          <w:noProof/>
          <w:lang w:val="en-US"/>
        </w:rPr>
        <w:t>Rapid oceanic and atmospheric changes during the Younger Dryas cold period. Nature Geoscience 2, 202-205.</w:t>
      </w:r>
      <w:bookmarkEnd w:id="4"/>
    </w:p>
    <w:p w14:paraId="06B16D9D"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bookmarkStart w:id="5" w:name="_ENREF_14"/>
      <w:r w:rsidRPr="00A1653D">
        <w:rPr>
          <w:rFonts w:ascii="Times New Roman" w:hAnsi="Times New Roman" w:cs="Times New Roman"/>
          <w:noProof/>
          <w:lang w:val="en-GB"/>
        </w:rPr>
        <w:t xml:space="preserve">Birks, H.H., Jones, V.J., Brooks, S.J., Birks, H.J.B., Telford, R.J., Juggins, S., Peglar, S.M., 2012. From cold to cool in northernmost Norway: Lateglacial and early Holocene multi-proxy environmental and climate reconstructions from Jansvatnet, Hammerfest. </w:t>
      </w:r>
      <w:r w:rsidRPr="00A1653D">
        <w:rPr>
          <w:rFonts w:ascii="Times New Roman" w:hAnsi="Times New Roman" w:cs="Times New Roman"/>
          <w:i/>
          <w:noProof/>
          <w:lang w:val="en-GB"/>
        </w:rPr>
        <w:t>Quaternary Science Reviews</w:t>
      </w:r>
      <w:r w:rsidRPr="00A1653D">
        <w:rPr>
          <w:rFonts w:ascii="Times New Roman" w:hAnsi="Times New Roman" w:cs="Times New Roman"/>
          <w:noProof/>
          <w:lang w:val="en-GB"/>
        </w:rPr>
        <w:t xml:space="preserve"> 33, 100-120.</w:t>
      </w:r>
      <w:bookmarkEnd w:id="5"/>
    </w:p>
    <w:p w14:paraId="5FC6D47C"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r w:rsidRPr="00A1653D">
        <w:rPr>
          <w:rFonts w:ascii="Times New Roman" w:hAnsi="Times New Roman" w:cs="Times New Roman"/>
          <w:noProof/>
          <w:lang w:val="en-GB"/>
        </w:rPr>
        <w:t xml:space="preserve">Birks, H.H., Aarnes, I., Bjune, A.E., Brooks, S.J., Bakke, J., Kühl, N., Birks, H.J.B., 2014. Late-glacial and early-Holocene climate variability reconstructed from multi-proxy records on Andøya, northern Norway. </w:t>
      </w:r>
      <w:r w:rsidRPr="00A1653D">
        <w:rPr>
          <w:rFonts w:ascii="Times New Roman" w:hAnsi="Times New Roman" w:cs="Times New Roman"/>
          <w:i/>
          <w:noProof/>
          <w:lang w:val="en-GB"/>
        </w:rPr>
        <w:t>Quaternary Science Reviews</w:t>
      </w:r>
      <w:r w:rsidRPr="00A1653D">
        <w:rPr>
          <w:rFonts w:ascii="Times New Roman" w:hAnsi="Times New Roman" w:cs="Times New Roman"/>
          <w:noProof/>
          <w:lang w:val="en-GB"/>
        </w:rPr>
        <w:t xml:space="preserve"> 89, 108–122.</w:t>
      </w:r>
      <w:r w:rsidRPr="00A1653D" w:rsidDel="006C69EC">
        <w:rPr>
          <w:rFonts w:ascii="Times New Roman" w:hAnsi="Times New Roman" w:cs="Times New Roman"/>
          <w:noProof/>
          <w:lang w:val="en-GB"/>
        </w:rPr>
        <w:t xml:space="preserve"> </w:t>
      </w:r>
    </w:p>
    <w:p w14:paraId="69D27894"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bookmarkStart w:id="6" w:name="_ENREF_19"/>
      <w:r w:rsidRPr="00A1653D">
        <w:rPr>
          <w:rFonts w:ascii="Times New Roman" w:hAnsi="Times New Roman" w:cs="Times New Roman"/>
          <w:noProof/>
          <w:lang w:val="en-GB"/>
        </w:rPr>
        <w:t xml:space="preserve">Bjune, A.E., Birks, H.J.B., Seppä, H., 2004. Holocene vegetation and climate history on a continental-oceanic transect in northern Fennoscandia based on pollen and plant macrofossils. </w:t>
      </w:r>
      <w:r w:rsidRPr="00A1653D">
        <w:rPr>
          <w:rFonts w:ascii="Times New Roman" w:hAnsi="Times New Roman" w:cs="Times New Roman"/>
          <w:i/>
          <w:noProof/>
          <w:lang w:val="en-GB"/>
        </w:rPr>
        <w:t>Boreas</w:t>
      </w:r>
      <w:r w:rsidRPr="00A1653D">
        <w:rPr>
          <w:rFonts w:ascii="Times New Roman" w:hAnsi="Times New Roman" w:cs="Times New Roman"/>
          <w:noProof/>
          <w:lang w:val="en-GB"/>
        </w:rPr>
        <w:t xml:space="preserve"> 33, 211-223.</w:t>
      </w:r>
      <w:bookmarkEnd w:id="6"/>
    </w:p>
    <w:p w14:paraId="4A68B64F" w14:textId="77777777" w:rsidR="000358E4" w:rsidRPr="00A1653D" w:rsidRDefault="000358E4" w:rsidP="007E72CC">
      <w:pPr>
        <w:spacing w:after="240" w:line="360" w:lineRule="auto"/>
        <w:ind w:left="284" w:hanging="284"/>
        <w:contextualSpacing/>
        <w:jc w:val="both"/>
        <w:rPr>
          <w:rFonts w:ascii="Times New Roman" w:hAnsi="Times New Roman" w:cs="Times New Roman"/>
          <w:noProof/>
          <w:lang w:val="en-GB"/>
        </w:rPr>
      </w:pPr>
      <w:r w:rsidRPr="00A1653D">
        <w:rPr>
          <w:rFonts w:ascii="Times New Roman" w:hAnsi="Times New Roman" w:cs="Times New Roman"/>
          <w:noProof/>
          <w:lang w:val="en-GB"/>
        </w:rPr>
        <w:t xml:space="preserve">Bjune, A.E., 2005. Holocene vegetation history and tree-line changes on a north - south transect crossing major climate gradients in sothern Norway - evidence from pollen and plant macrofossils in lake sediments. </w:t>
      </w:r>
      <w:r w:rsidRPr="00A1653D">
        <w:rPr>
          <w:rFonts w:ascii="Times New Roman" w:hAnsi="Times New Roman" w:cs="Times New Roman"/>
          <w:i/>
          <w:noProof/>
          <w:lang w:val="en-GB"/>
        </w:rPr>
        <w:t>Review of Palaeobotany and Palynology</w:t>
      </w:r>
      <w:r w:rsidRPr="00A1653D">
        <w:rPr>
          <w:rFonts w:ascii="Times New Roman" w:hAnsi="Times New Roman" w:cs="Times New Roman"/>
          <w:noProof/>
          <w:lang w:val="en-GB"/>
        </w:rPr>
        <w:t xml:space="preserve"> 123, 249-275.</w:t>
      </w:r>
      <w:bookmarkEnd w:id="2"/>
    </w:p>
    <w:p w14:paraId="2E26C7CC" w14:textId="77777777" w:rsidR="000358E4" w:rsidRPr="007E72CC" w:rsidRDefault="000358E4" w:rsidP="007E72CC">
      <w:pPr>
        <w:spacing w:after="240" w:line="360" w:lineRule="auto"/>
        <w:ind w:left="284" w:hanging="284"/>
        <w:contextualSpacing/>
        <w:jc w:val="both"/>
        <w:rPr>
          <w:rFonts w:ascii="Times New Roman" w:hAnsi="Times New Roman" w:cs="Times New Roman"/>
          <w:noProof/>
          <w:sz w:val="20"/>
          <w:szCs w:val="20"/>
          <w:lang w:val="en-GB"/>
        </w:rPr>
      </w:pPr>
      <w:bookmarkStart w:id="7" w:name="_ENREF_16"/>
      <w:r w:rsidRPr="007E72CC">
        <w:rPr>
          <w:rFonts w:ascii="Times New Roman" w:hAnsi="Times New Roman" w:cs="Times New Roman"/>
          <w:noProof/>
          <w:sz w:val="20"/>
          <w:szCs w:val="20"/>
          <w:lang w:val="en-GB"/>
        </w:rPr>
        <w:t xml:space="preserve">Bjune, A.E., Bakke, J., Nesje, A., Birks, H.J.B., 2005. Holocene mean July temperature and winter precipitation in western Norway inferred from lake sediment proxies. </w:t>
      </w:r>
      <w:r w:rsidRPr="007E72CC">
        <w:rPr>
          <w:rFonts w:ascii="Times New Roman" w:hAnsi="Times New Roman" w:cs="Times New Roman"/>
          <w:i/>
          <w:noProof/>
          <w:sz w:val="20"/>
          <w:szCs w:val="20"/>
          <w:lang w:val="en-GB"/>
        </w:rPr>
        <w:t>The Holocene</w:t>
      </w:r>
      <w:r w:rsidRPr="007E72CC">
        <w:rPr>
          <w:rFonts w:ascii="Times New Roman" w:hAnsi="Times New Roman" w:cs="Times New Roman"/>
          <w:noProof/>
          <w:sz w:val="20"/>
          <w:szCs w:val="20"/>
          <w:lang w:val="en-GB"/>
        </w:rPr>
        <w:t xml:space="preserve"> 15, </w:t>
      </w:r>
      <w:bookmarkEnd w:id="7"/>
      <w:r w:rsidRPr="007E72CC">
        <w:rPr>
          <w:rFonts w:ascii="Times New Roman" w:hAnsi="Times New Roman" w:cs="Times New Roman"/>
          <w:noProof/>
          <w:sz w:val="20"/>
          <w:szCs w:val="20"/>
          <w:lang w:val="en-GB"/>
        </w:rPr>
        <w:t>177-189.</w:t>
      </w:r>
    </w:p>
    <w:p w14:paraId="47BEF35D" w14:textId="77777777" w:rsidR="007E72CC" w:rsidRDefault="000358E4" w:rsidP="007E72CC">
      <w:pPr>
        <w:spacing w:after="240" w:line="360" w:lineRule="auto"/>
        <w:ind w:left="284" w:hanging="284"/>
        <w:contextualSpacing/>
        <w:jc w:val="both"/>
        <w:rPr>
          <w:rFonts w:ascii="Times New Roman" w:hAnsi="Times New Roman" w:cs="Times New Roman"/>
          <w:noProof/>
          <w:sz w:val="20"/>
          <w:szCs w:val="20"/>
          <w:lang w:val="en-GB"/>
        </w:rPr>
      </w:pPr>
      <w:bookmarkStart w:id="8" w:name="_ENREF_17"/>
      <w:r w:rsidRPr="007E72CC">
        <w:rPr>
          <w:rFonts w:ascii="Times New Roman" w:hAnsi="Times New Roman" w:cs="Times New Roman"/>
          <w:noProof/>
          <w:sz w:val="20"/>
          <w:szCs w:val="20"/>
          <w:lang w:val="en-GB"/>
        </w:rPr>
        <w:t xml:space="preserve">Bjune, A.E., Birks, H.J.B., 2008. Holocene vegetation dynamics and inferred climate changes at Svanåvatnet, Mo i Rana, northern Norway. </w:t>
      </w:r>
      <w:r w:rsidRPr="007E72CC">
        <w:rPr>
          <w:rFonts w:ascii="Times New Roman" w:hAnsi="Times New Roman" w:cs="Times New Roman"/>
          <w:i/>
          <w:noProof/>
          <w:sz w:val="20"/>
          <w:szCs w:val="20"/>
          <w:lang w:val="en-GB"/>
        </w:rPr>
        <w:t>Boreas</w:t>
      </w:r>
      <w:r w:rsidRPr="007E72CC">
        <w:rPr>
          <w:rFonts w:ascii="Times New Roman" w:hAnsi="Times New Roman" w:cs="Times New Roman"/>
          <w:noProof/>
          <w:sz w:val="20"/>
          <w:szCs w:val="20"/>
          <w:lang w:val="en-GB"/>
        </w:rPr>
        <w:t xml:space="preserve"> 37, 146-156.</w:t>
      </w:r>
      <w:bookmarkEnd w:id="8"/>
    </w:p>
    <w:p w14:paraId="086F2A2E" w14:textId="77777777" w:rsidR="007E72CC" w:rsidRDefault="007E72CC" w:rsidP="007E72CC">
      <w:pPr>
        <w:spacing w:after="240" w:line="360" w:lineRule="auto"/>
        <w:ind w:left="284" w:hanging="284"/>
        <w:contextualSpacing/>
        <w:jc w:val="both"/>
        <w:rPr>
          <w:rFonts w:ascii="Times New Roman" w:hAnsi="Times New Roman" w:cs="Times New Roman"/>
          <w:noProof/>
          <w:sz w:val="20"/>
          <w:szCs w:val="20"/>
          <w:lang w:val="en-US"/>
        </w:rPr>
      </w:pPr>
      <w:r w:rsidRPr="007E72CC">
        <w:rPr>
          <w:rFonts w:ascii="Times New Roman" w:hAnsi="Times New Roman" w:cs="Times New Roman"/>
          <w:sz w:val="20"/>
          <w:szCs w:val="20"/>
          <w:lang w:val="en-US"/>
        </w:rPr>
        <w:t xml:space="preserve">Blaauw, M., 2010. Methods and code for ’classical’ age-914 modellingof radiocarbon sequences. </w:t>
      </w:r>
      <w:r w:rsidRPr="007E72CC">
        <w:rPr>
          <w:rFonts w:ascii="Times New Roman" w:hAnsi="Times New Roman" w:cs="Times New Roman"/>
          <w:i/>
          <w:sz w:val="20"/>
          <w:szCs w:val="20"/>
          <w:lang w:val="en-US"/>
        </w:rPr>
        <w:t>Quaternary Geochronoloy</w:t>
      </w:r>
      <w:r w:rsidRPr="007E72CC">
        <w:rPr>
          <w:rFonts w:ascii="Times New Roman" w:hAnsi="Times New Roman" w:cs="Times New Roman"/>
          <w:sz w:val="20"/>
          <w:szCs w:val="20"/>
          <w:lang w:val="en-US"/>
        </w:rPr>
        <w:t xml:space="preserve"> 5, 512-518.</w:t>
      </w:r>
      <w:bookmarkStart w:id="9" w:name="_ENREF_2"/>
    </w:p>
    <w:p w14:paraId="755BD8E4" w14:textId="2BB1EEDE" w:rsidR="00A1653D" w:rsidRPr="007E72CC" w:rsidRDefault="00A1653D" w:rsidP="007E72CC">
      <w:pPr>
        <w:spacing w:after="240" w:line="360" w:lineRule="auto"/>
        <w:ind w:left="284" w:hanging="284"/>
        <w:contextualSpacing/>
        <w:jc w:val="both"/>
        <w:rPr>
          <w:rFonts w:ascii="Times New Roman" w:hAnsi="Times New Roman" w:cs="Times New Roman"/>
          <w:noProof/>
          <w:sz w:val="20"/>
          <w:szCs w:val="20"/>
          <w:lang w:val="en-GB"/>
        </w:rPr>
      </w:pPr>
      <w:r w:rsidRPr="007E72CC">
        <w:rPr>
          <w:rFonts w:ascii="Times New Roman" w:hAnsi="Times New Roman" w:cs="Times New Roman"/>
          <w:noProof/>
          <w:sz w:val="20"/>
          <w:szCs w:val="20"/>
          <w:lang w:val="en-GB"/>
        </w:rPr>
        <w:t xml:space="preserve">Chistyakova, N., Ivanova, E., Risebrobakken, B., Ovsepyan, E.A., Ovsepyan, Y.S., 2010. </w:t>
      </w:r>
      <w:r w:rsidRPr="007E72CC">
        <w:rPr>
          <w:rFonts w:ascii="Times New Roman" w:hAnsi="Times New Roman" w:cs="Times New Roman"/>
          <w:noProof/>
          <w:sz w:val="20"/>
          <w:szCs w:val="20"/>
          <w:lang w:val="en-US"/>
        </w:rPr>
        <w:t>Reconstruction of Postglacial environments in the south - western Barents Sea based on foraminiferal assemblages. Oceanology 50, 573-581 DOI:510.1134/S0001437010040132 (English Translation).</w:t>
      </w:r>
      <w:bookmarkEnd w:id="9"/>
    </w:p>
    <w:p w14:paraId="5F9CA427" w14:textId="77777777" w:rsidR="00A1653D" w:rsidRPr="007E72CC" w:rsidRDefault="00A1653D" w:rsidP="007E72CC">
      <w:pPr>
        <w:spacing w:line="360" w:lineRule="auto"/>
        <w:ind w:left="284" w:hanging="284"/>
        <w:contextualSpacing/>
        <w:rPr>
          <w:rFonts w:ascii="Times New Roman" w:hAnsi="Times New Roman"/>
          <w:noProof/>
          <w:lang w:val="en-US"/>
        </w:rPr>
      </w:pPr>
      <w:bookmarkStart w:id="10" w:name="_ENREF_3"/>
      <w:r w:rsidRPr="007E72CC">
        <w:rPr>
          <w:rFonts w:ascii="Times New Roman" w:hAnsi="Times New Roman" w:cs="Times New Roman"/>
          <w:noProof/>
          <w:sz w:val="20"/>
          <w:szCs w:val="20"/>
          <w:lang w:val="en-US"/>
        </w:rPr>
        <w:lastRenderedPageBreak/>
        <w:t>Dokken, T.</w:t>
      </w:r>
      <w:r w:rsidRPr="007E72CC">
        <w:rPr>
          <w:rFonts w:ascii="Times New Roman" w:hAnsi="Times New Roman"/>
          <w:noProof/>
          <w:lang w:val="en-US"/>
        </w:rPr>
        <w:t>M., Jansen, E., 1999. Rapid changes in the mechanism of ocean convection during the last glacial period. Nature 401, 458-461.</w:t>
      </w:r>
      <w:bookmarkEnd w:id="10"/>
    </w:p>
    <w:p w14:paraId="5D67E227" w14:textId="4D4B6A42" w:rsidR="00A1653D" w:rsidRPr="007E72CC" w:rsidRDefault="00A1653D" w:rsidP="007E72CC">
      <w:pPr>
        <w:spacing w:line="360" w:lineRule="auto"/>
        <w:ind w:left="284" w:hanging="284"/>
        <w:contextualSpacing/>
        <w:rPr>
          <w:rFonts w:ascii="Times New Roman" w:hAnsi="Times New Roman"/>
          <w:noProof/>
          <w:lang w:val="en-US"/>
        </w:rPr>
      </w:pPr>
      <w:r w:rsidRPr="007E72CC">
        <w:rPr>
          <w:rFonts w:ascii="Times New Roman" w:hAnsi="Times New Roman"/>
          <w:noProof/>
          <w:lang w:val="en-US"/>
        </w:rPr>
        <w:t>Dreger, D., 1999. Decadal-to-centennial-scale sediment records of ice advance on the Barents shelf and meltwater discharge into the northeastern Norwegian Sea over the last 40 kyr, Institut für Geowissenschaften, der Mathematisch-Naturwissenchaftlichen-Fakultät. Christian-Albrechts-Universitât, Kiel, p. 71.</w:t>
      </w:r>
    </w:p>
    <w:p w14:paraId="3EFD5F11" w14:textId="77777777" w:rsidR="000358E4" w:rsidRPr="00A1653D" w:rsidRDefault="000358E4" w:rsidP="007E72CC">
      <w:pPr>
        <w:spacing w:after="240" w:line="360" w:lineRule="auto"/>
        <w:ind w:left="284" w:hanging="284"/>
        <w:contextualSpacing/>
        <w:jc w:val="both"/>
        <w:rPr>
          <w:rFonts w:ascii="Times New Roman" w:hAnsi="Times New Roman" w:cs="Times New Roman"/>
          <w:noProof/>
          <w:lang w:val="en-GB"/>
        </w:rPr>
      </w:pPr>
      <w:r w:rsidRPr="00A1653D">
        <w:rPr>
          <w:rFonts w:ascii="Times New Roman" w:hAnsi="Times New Roman" w:cs="Times New Roman"/>
          <w:noProof/>
          <w:lang w:val="en-GB"/>
        </w:rPr>
        <w:t xml:space="preserve">Eide, W., Birks, H.H., Bigelow, N.H., Peglar, S.M., Birks, H.J.B., 2006. Holocene forest development along the Setesdal valley, southern Norway, reconstructed from macrofossil and pollen evidence. </w:t>
      </w:r>
      <w:r w:rsidRPr="00A1653D">
        <w:rPr>
          <w:rFonts w:ascii="Times New Roman" w:hAnsi="Times New Roman" w:cs="Times New Roman"/>
          <w:i/>
          <w:noProof/>
          <w:lang w:val="en-GB"/>
        </w:rPr>
        <w:t>Vegetation History and Archaeobotany</w:t>
      </w:r>
      <w:r w:rsidRPr="00A1653D">
        <w:rPr>
          <w:rFonts w:ascii="Times New Roman" w:hAnsi="Times New Roman" w:cs="Times New Roman"/>
          <w:noProof/>
          <w:lang w:val="en-GB"/>
        </w:rPr>
        <w:t xml:space="preserve"> 15, 65-85.</w:t>
      </w:r>
      <w:bookmarkEnd w:id="3"/>
    </w:p>
    <w:p w14:paraId="1312D367" w14:textId="77777777" w:rsidR="00A1653D" w:rsidRPr="007E72CC" w:rsidRDefault="00A1653D" w:rsidP="00A1653D">
      <w:pPr>
        <w:spacing w:line="360" w:lineRule="auto"/>
        <w:ind w:left="284" w:hanging="284"/>
        <w:contextualSpacing/>
        <w:rPr>
          <w:rFonts w:ascii="Times New Roman" w:hAnsi="Times New Roman"/>
          <w:noProof/>
          <w:lang w:val="en-US"/>
        </w:rPr>
      </w:pPr>
      <w:bookmarkStart w:id="11" w:name="_ENREF_5"/>
      <w:r w:rsidRPr="007E72CC">
        <w:rPr>
          <w:rFonts w:ascii="Times New Roman" w:hAnsi="Times New Roman"/>
          <w:noProof/>
          <w:lang w:val="en-US"/>
        </w:rPr>
        <w:t>Ivanova, E.V., Ovsepyan, E.A., Risebrobakken, B., Vetrov, A.A., 2008. Downcore distribution of living calcareous foraminifera and stable isotopes in the western Barents Sea. Journal of Foraminiferal Research 38, 337-356.</w:t>
      </w:r>
      <w:bookmarkEnd w:id="11"/>
    </w:p>
    <w:p w14:paraId="5444CB64" w14:textId="77777777" w:rsidR="00A1653D" w:rsidRPr="00A1653D" w:rsidRDefault="00A1653D" w:rsidP="00A1653D">
      <w:pPr>
        <w:spacing w:line="360" w:lineRule="auto"/>
        <w:ind w:left="284" w:hanging="284"/>
        <w:contextualSpacing/>
        <w:rPr>
          <w:rFonts w:ascii="Times New Roman" w:hAnsi="Times New Roman"/>
          <w:noProof/>
        </w:rPr>
      </w:pPr>
      <w:bookmarkStart w:id="12" w:name="_ENREF_6"/>
      <w:r w:rsidRPr="007E72CC">
        <w:rPr>
          <w:rFonts w:ascii="Times New Roman" w:hAnsi="Times New Roman"/>
          <w:noProof/>
          <w:lang w:val="en-US"/>
        </w:rPr>
        <w:t xml:space="preserve">Risebrobakken, B., Dokken, T., Smedsrud, L.H., Andersson, C., Jansen, E., Moros, M., Ivanova, E.V., 2011. Early Holoene temperature variability in the Nordic Seas: The role of oceanic heat advection versus changes in orbital forcing. </w:t>
      </w:r>
      <w:r w:rsidRPr="00A1653D">
        <w:rPr>
          <w:rFonts w:ascii="Times New Roman" w:hAnsi="Times New Roman"/>
          <w:noProof/>
        </w:rPr>
        <w:t>Paleoceanography 26, PA4206, doi:4210.1029/2011PA002117.</w:t>
      </w:r>
      <w:bookmarkEnd w:id="12"/>
    </w:p>
    <w:p w14:paraId="6E3BA546" w14:textId="77777777" w:rsidR="00A1653D" w:rsidRPr="007E72CC" w:rsidRDefault="00A1653D" w:rsidP="00A1653D">
      <w:pPr>
        <w:spacing w:line="360" w:lineRule="auto"/>
        <w:ind w:left="284" w:hanging="284"/>
        <w:contextualSpacing/>
        <w:rPr>
          <w:rFonts w:ascii="Times New Roman" w:hAnsi="Times New Roman"/>
          <w:noProof/>
          <w:lang w:val="en-US"/>
        </w:rPr>
      </w:pPr>
      <w:bookmarkStart w:id="13" w:name="_ENREF_7"/>
      <w:r w:rsidRPr="00A1653D">
        <w:rPr>
          <w:rFonts w:ascii="Times New Roman" w:hAnsi="Times New Roman"/>
          <w:noProof/>
        </w:rPr>
        <w:t xml:space="preserve">Risebrobakken, B., Jansen, E., Andersson, C., Mjelde, E., Hevrøy, K., 2003. </w:t>
      </w:r>
      <w:r w:rsidRPr="007E72CC">
        <w:rPr>
          <w:rFonts w:ascii="Times New Roman" w:hAnsi="Times New Roman"/>
          <w:noProof/>
          <w:lang w:val="en-US"/>
        </w:rPr>
        <w:t>A high-resolution study of Holocene paleoclimatic and paleoceanographic changes in the Nordic Seas. Paleoceanography 18, 1017, doi:1010.1029/2002PA000764.</w:t>
      </w:r>
      <w:bookmarkEnd w:id="13"/>
    </w:p>
    <w:p w14:paraId="0140687E" w14:textId="77777777" w:rsidR="00A1653D" w:rsidRPr="007E72CC" w:rsidRDefault="00A1653D" w:rsidP="00A1653D">
      <w:pPr>
        <w:spacing w:line="360" w:lineRule="auto"/>
        <w:ind w:left="284" w:hanging="284"/>
        <w:contextualSpacing/>
        <w:rPr>
          <w:rFonts w:ascii="Times New Roman" w:hAnsi="Times New Roman"/>
          <w:noProof/>
          <w:lang w:val="en-US"/>
        </w:rPr>
      </w:pPr>
      <w:bookmarkStart w:id="14" w:name="_ENREF_8"/>
      <w:r w:rsidRPr="007E72CC">
        <w:rPr>
          <w:rFonts w:ascii="Times New Roman" w:hAnsi="Times New Roman"/>
          <w:noProof/>
          <w:lang w:val="en-US"/>
        </w:rPr>
        <w:t>Risebrobakken, B., Moros, M., Ivanova, E., Chistyakova, N., Rosenberg, R., 2010. Climate and oceanographic variability in the SW Barents Sea during the Holocene. The Holocene 20, 609-621.</w:t>
      </w:r>
      <w:bookmarkEnd w:id="14"/>
    </w:p>
    <w:p w14:paraId="71F9B147" w14:textId="52B0CBCD" w:rsidR="00A1653D" w:rsidRPr="007E72CC" w:rsidRDefault="00A1653D" w:rsidP="00A1653D">
      <w:pPr>
        <w:spacing w:line="360" w:lineRule="auto"/>
        <w:ind w:left="284" w:hanging="284"/>
        <w:contextualSpacing/>
        <w:rPr>
          <w:rFonts w:ascii="Times New Roman" w:hAnsi="Times New Roman"/>
          <w:noProof/>
          <w:lang w:val="en-US"/>
        </w:rPr>
      </w:pPr>
      <w:bookmarkStart w:id="15" w:name="_ENREF_9"/>
      <w:r w:rsidRPr="007E72CC">
        <w:rPr>
          <w:rFonts w:ascii="Times New Roman" w:hAnsi="Times New Roman"/>
          <w:noProof/>
          <w:lang w:val="en-US"/>
        </w:rPr>
        <w:t>Sarnthein, M., van Kreveld, S., Erlenkauser, H., Grootes, P.M., Kucera, M., Pflaumann, U., Schulz, M., 2003. Centennial-to-millennial-scale periodicities of Holocene climate and sediment injections off the western Barents shelf, 75ºN. Boreas 32, 447-461.</w:t>
      </w:r>
      <w:bookmarkEnd w:id="15"/>
    </w:p>
    <w:p w14:paraId="1934E20D"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r w:rsidRPr="00A1653D">
        <w:rPr>
          <w:rFonts w:ascii="Times New Roman" w:hAnsi="Times New Roman" w:cs="Times New Roman"/>
          <w:noProof/>
          <w:lang w:val="en-GB"/>
        </w:rPr>
        <w:t xml:space="preserve">Seppä, H., 1996. Post-glacial dynamics of vegetation and tree-lines in the north of Fennoscandia. </w:t>
      </w:r>
      <w:r w:rsidRPr="00A1653D">
        <w:rPr>
          <w:rFonts w:ascii="Times New Roman" w:hAnsi="Times New Roman" w:cs="Times New Roman"/>
          <w:i/>
          <w:noProof/>
          <w:lang w:val="en-GB"/>
        </w:rPr>
        <w:t>Fennia</w:t>
      </w:r>
      <w:r w:rsidRPr="00A1653D">
        <w:rPr>
          <w:rFonts w:ascii="Times New Roman" w:hAnsi="Times New Roman" w:cs="Times New Roman"/>
          <w:noProof/>
          <w:lang w:val="en-GB"/>
        </w:rPr>
        <w:t xml:space="preserve"> 174, 1-96.</w:t>
      </w:r>
    </w:p>
    <w:p w14:paraId="1CD0BC28"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bookmarkStart w:id="16" w:name="_ENREF_157"/>
      <w:r w:rsidRPr="00A1653D">
        <w:rPr>
          <w:rFonts w:ascii="Times New Roman" w:hAnsi="Times New Roman" w:cs="Times New Roman"/>
          <w:noProof/>
          <w:lang w:val="en-GB"/>
        </w:rPr>
        <w:t xml:space="preserve">Seppä, H., 1998. Postglacial trends in palynological richness in the northern Fennoscandian tree-line area and their ecological interpretation. </w:t>
      </w:r>
      <w:r w:rsidRPr="00A1653D">
        <w:rPr>
          <w:rFonts w:ascii="Times New Roman" w:hAnsi="Times New Roman" w:cs="Times New Roman"/>
          <w:i/>
          <w:noProof/>
          <w:lang w:val="en-GB"/>
        </w:rPr>
        <w:t>The Holocene</w:t>
      </w:r>
      <w:r w:rsidRPr="00A1653D">
        <w:rPr>
          <w:rFonts w:ascii="Times New Roman" w:hAnsi="Times New Roman" w:cs="Times New Roman"/>
          <w:noProof/>
          <w:lang w:val="en-GB"/>
        </w:rPr>
        <w:t xml:space="preserve"> 8, 43-53.</w:t>
      </w:r>
      <w:bookmarkEnd w:id="16"/>
    </w:p>
    <w:p w14:paraId="0ECEFD30"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bookmarkStart w:id="17" w:name="_ENREF_158"/>
      <w:r w:rsidRPr="00A1653D">
        <w:rPr>
          <w:rFonts w:ascii="Times New Roman" w:hAnsi="Times New Roman" w:cs="Times New Roman"/>
          <w:noProof/>
          <w:lang w:val="en-GB"/>
        </w:rPr>
        <w:t xml:space="preserve">Seppä, H., Birks, H.H., Birks, H.J.B., 2002. Rapid climatic changes during the Greenland stadial 1 (Younger Dryas) to early holocene transition on the Norwegian Barents Sea coast. </w:t>
      </w:r>
      <w:r w:rsidRPr="00A1653D">
        <w:rPr>
          <w:rFonts w:ascii="Times New Roman" w:hAnsi="Times New Roman" w:cs="Times New Roman"/>
          <w:i/>
          <w:noProof/>
          <w:lang w:val="en-GB"/>
        </w:rPr>
        <w:t>Boreas</w:t>
      </w:r>
      <w:r w:rsidRPr="00A1653D">
        <w:rPr>
          <w:rFonts w:ascii="Times New Roman" w:hAnsi="Times New Roman" w:cs="Times New Roman"/>
          <w:noProof/>
          <w:lang w:val="en-GB"/>
        </w:rPr>
        <w:t xml:space="preserve"> 31, 215-225.</w:t>
      </w:r>
      <w:bookmarkEnd w:id="17"/>
    </w:p>
    <w:p w14:paraId="35D3C5D2" w14:textId="77777777" w:rsidR="000358E4" w:rsidRPr="00A1653D" w:rsidRDefault="000358E4" w:rsidP="00A1653D">
      <w:pPr>
        <w:spacing w:after="240" w:line="360" w:lineRule="auto"/>
        <w:ind w:left="284" w:hanging="284"/>
        <w:contextualSpacing/>
        <w:jc w:val="both"/>
        <w:rPr>
          <w:rFonts w:ascii="Times New Roman" w:hAnsi="Times New Roman" w:cs="Times New Roman"/>
          <w:noProof/>
          <w:lang w:val="en-GB"/>
        </w:rPr>
      </w:pPr>
      <w:bookmarkStart w:id="18" w:name="_ENREF_160"/>
      <w:r w:rsidRPr="00A1653D">
        <w:rPr>
          <w:rFonts w:ascii="Times New Roman" w:hAnsi="Times New Roman" w:cs="Times New Roman"/>
          <w:noProof/>
          <w:lang w:val="en-GB"/>
        </w:rPr>
        <w:t xml:space="preserve">Seppä, H., Bjune, A.E., Telford, R.J., Birks, H.J.B., Veski, S., 2009. Last nine-thousand years of temperature variability in Northern Europe. </w:t>
      </w:r>
      <w:r w:rsidRPr="00A1653D">
        <w:rPr>
          <w:rFonts w:ascii="Times New Roman" w:hAnsi="Times New Roman" w:cs="Times New Roman"/>
          <w:i/>
          <w:noProof/>
          <w:lang w:val="en-GB"/>
        </w:rPr>
        <w:t>Clim</w:t>
      </w:r>
      <w:r w:rsidR="00C07D2E" w:rsidRPr="00A1653D">
        <w:rPr>
          <w:rFonts w:ascii="Times New Roman" w:hAnsi="Times New Roman" w:cs="Times New Roman"/>
          <w:i/>
          <w:noProof/>
          <w:lang w:val="en-GB"/>
        </w:rPr>
        <w:t>ates of the</w:t>
      </w:r>
      <w:r w:rsidRPr="00A1653D">
        <w:rPr>
          <w:rFonts w:ascii="Times New Roman" w:hAnsi="Times New Roman" w:cs="Times New Roman"/>
          <w:i/>
          <w:noProof/>
          <w:lang w:val="en-GB"/>
        </w:rPr>
        <w:t xml:space="preserve"> Pas</w:t>
      </w:r>
      <w:r w:rsidR="00C07D2E" w:rsidRPr="00A1653D">
        <w:rPr>
          <w:rFonts w:ascii="Times New Roman" w:hAnsi="Times New Roman" w:cs="Times New Roman"/>
          <w:i/>
          <w:noProof/>
          <w:lang w:val="en-GB"/>
        </w:rPr>
        <w:t>t</w:t>
      </w:r>
      <w:r w:rsidRPr="00A1653D">
        <w:rPr>
          <w:rFonts w:ascii="Times New Roman" w:hAnsi="Times New Roman" w:cs="Times New Roman"/>
          <w:noProof/>
          <w:lang w:val="en-GB"/>
        </w:rPr>
        <w:t xml:space="preserve"> 5, 523-535.</w:t>
      </w:r>
      <w:bookmarkEnd w:id="18"/>
    </w:p>
    <w:p w14:paraId="1858E9A6" w14:textId="77777777" w:rsidR="000358E4" w:rsidRPr="00A1653D" w:rsidRDefault="000358E4">
      <w:pPr>
        <w:rPr>
          <w:rFonts w:ascii="Times New Roman" w:hAnsi="Times New Roman" w:cs="Times New Roman"/>
          <w:lang w:val="en-GB"/>
        </w:rPr>
      </w:pPr>
    </w:p>
    <w:sectPr w:rsidR="000358E4" w:rsidRPr="00A1653D" w:rsidSect="00AF18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31C4"/>
    <w:multiLevelType w:val="hybridMultilevel"/>
    <w:tmpl w:val="657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EE"/>
    <w:rsid w:val="00022834"/>
    <w:rsid w:val="000358E4"/>
    <w:rsid w:val="00056358"/>
    <w:rsid w:val="0006386B"/>
    <w:rsid w:val="000823B4"/>
    <w:rsid w:val="000A036A"/>
    <w:rsid w:val="001451B0"/>
    <w:rsid w:val="001C02B6"/>
    <w:rsid w:val="0023695C"/>
    <w:rsid w:val="00247A62"/>
    <w:rsid w:val="00297E94"/>
    <w:rsid w:val="00340136"/>
    <w:rsid w:val="003675E8"/>
    <w:rsid w:val="003978FD"/>
    <w:rsid w:val="003A2710"/>
    <w:rsid w:val="003C2CBB"/>
    <w:rsid w:val="003E3884"/>
    <w:rsid w:val="00413167"/>
    <w:rsid w:val="00495EE4"/>
    <w:rsid w:val="004B2E2B"/>
    <w:rsid w:val="004C65CD"/>
    <w:rsid w:val="005E067D"/>
    <w:rsid w:val="005F2870"/>
    <w:rsid w:val="00626BF8"/>
    <w:rsid w:val="006C7506"/>
    <w:rsid w:val="00753E60"/>
    <w:rsid w:val="00754556"/>
    <w:rsid w:val="007947CC"/>
    <w:rsid w:val="007D02B7"/>
    <w:rsid w:val="007E5A59"/>
    <w:rsid w:val="007E72CC"/>
    <w:rsid w:val="00860C34"/>
    <w:rsid w:val="008F4470"/>
    <w:rsid w:val="00977BFB"/>
    <w:rsid w:val="009A3C6D"/>
    <w:rsid w:val="009C2BB5"/>
    <w:rsid w:val="009D0568"/>
    <w:rsid w:val="009D0884"/>
    <w:rsid w:val="00A1653D"/>
    <w:rsid w:val="00A30641"/>
    <w:rsid w:val="00A42C8B"/>
    <w:rsid w:val="00AF18EE"/>
    <w:rsid w:val="00B473E2"/>
    <w:rsid w:val="00B61C30"/>
    <w:rsid w:val="00C07D2E"/>
    <w:rsid w:val="00C13A48"/>
    <w:rsid w:val="00C25CA4"/>
    <w:rsid w:val="00C90FA4"/>
    <w:rsid w:val="00CC5C7B"/>
    <w:rsid w:val="00CE422B"/>
    <w:rsid w:val="00D629E1"/>
    <w:rsid w:val="00DA3286"/>
    <w:rsid w:val="00E242AF"/>
    <w:rsid w:val="00E61279"/>
    <w:rsid w:val="00EC4C94"/>
    <w:rsid w:val="00ED3126"/>
    <w:rsid w:val="00F05CBE"/>
    <w:rsid w:val="00F20EB7"/>
    <w:rsid w:val="00F46CAD"/>
    <w:rsid w:val="00F576B6"/>
    <w:rsid w:val="00F655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8EE"/>
    <w:rPr>
      <w:color w:val="0000FF"/>
      <w:u w:val="single"/>
    </w:rPr>
  </w:style>
  <w:style w:type="character" w:styleId="FollowedHyperlink">
    <w:name w:val="FollowedHyperlink"/>
    <w:basedOn w:val="DefaultParagraphFont"/>
    <w:uiPriority w:val="99"/>
    <w:semiHidden/>
    <w:unhideWhenUsed/>
    <w:rsid w:val="00AF18EE"/>
    <w:rPr>
      <w:color w:val="800080"/>
      <w:u w:val="single"/>
    </w:rPr>
  </w:style>
  <w:style w:type="paragraph" w:customStyle="1" w:styleId="font5">
    <w:name w:val="font5"/>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font6">
    <w:name w:val="font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font7">
    <w:name w:val="font7"/>
    <w:basedOn w:val="Normal"/>
    <w:rsid w:val="00AF18EE"/>
    <w:pPr>
      <w:spacing w:before="100" w:beforeAutospacing="1" w:after="100" w:afterAutospacing="1" w:line="240" w:lineRule="auto"/>
    </w:pPr>
    <w:rPr>
      <w:rFonts w:ascii="Calibri" w:eastAsia="Times New Roman" w:hAnsi="Calibri" w:cs="Calibri"/>
      <w:sz w:val="16"/>
      <w:szCs w:val="16"/>
      <w:lang w:eastAsia="nb-NO"/>
    </w:rPr>
  </w:style>
  <w:style w:type="paragraph" w:customStyle="1" w:styleId="xl65">
    <w:name w:val="xl65"/>
    <w:basedOn w:val="Normal"/>
    <w:rsid w:val="00AF18EE"/>
    <w:pPr>
      <w:spacing w:before="100" w:beforeAutospacing="1" w:after="100" w:afterAutospacing="1" w:line="240" w:lineRule="auto"/>
      <w:jc w:val="center"/>
    </w:pPr>
    <w:rPr>
      <w:rFonts w:ascii="Arial" w:eastAsia="Times New Roman" w:hAnsi="Arial" w:cs="Arial"/>
      <w:b/>
      <w:bCs/>
      <w:sz w:val="16"/>
      <w:szCs w:val="16"/>
      <w:lang w:eastAsia="nb-NO"/>
    </w:rPr>
  </w:style>
  <w:style w:type="paragraph" w:customStyle="1" w:styleId="xl66">
    <w:name w:val="xl6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67">
    <w:name w:val="xl67"/>
    <w:basedOn w:val="Normal"/>
    <w:rsid w:val="00AF18EE"/>
    <w:pP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68">
    <w:name w:val="xl68"/>
    <w:basedOn w:val="Normal"/>
    <w:rsid w:val="00AF18EE"/>
    <w:pPr>
      <w:spacing w:before="100" w:beforeAutospacing="1" w:after="100" w:afterAutospacing="1" w:line="240" w:lineRule="auto"/>
      <w:jc w:val="center"/>
    </w:pPr>
    <w:rPr>
      <w:rFonts w:ascii="Arial" w:eastAsia="Times New Roman" w:hAnsi="Arial" w:cs="Arial"/>
      <w:sz w:val="16"/>
      <w:szCs w:val="16"/>
      <w:lang w:eastAsia="nb-NO"/>
    </w:rPr>
  </w:style>
  <w:style w:type="paragraph" w:customStyle="1" w:styleId="xl69">
    <w:name w:val="xl69"/>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0">
    <w:name w:val="xl70"/>
    <w:basedOn w:val="Normal"/>
    <w:rsid w:val="00AF18EE"/>
    <w:pP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71">
    <w:name w:val="xl71"/>
    <w:basedOn w:val="Normal"/>
    <w:rsid w:val="00AF18EE"/>
    <w:pPr>
      <w:spacing w:before="100" w:beforeAutospacing="1" w:after="100" w:afterAutospacing="1" w:line="240" w:lineRule="auto"/>
    </w:pPr>
    <w:rPr>
      <w:rFonts w:ascii="Arial" w:eastAsia="Times New Roman" w:hAnsi="Arial" w:cs="Arial"/>
      <w:color w:val="000000"/>
      <w:sz w:val="16"/>
      <w:szCs w:val="16"/>
      <w:lang w:eastAsia="nb-NO"/>
    </w:rPr>
  </w:style>
  <w:style w:type="paragraph" w:customStyle="1" w:styleId="xl72">
    <w:name w:val="xl72"/>
    <w:basedOn w:val="Normal"/>
    <w:rsid w:val="00AF18EE"/>
    <w:pPr>
      <w:spacing w:before="100" w:beforeAutospacing="1" w:after="100" w:afterAutospacing="1" w:line="240" w:lineRule="auto"/>
      <w:jc w:val="center"/>
    </w:pPr>
    <w:rPr>
      <w:rFonts w:ascii="Arial" w:eastAsia="Times New Roman" w:hAnsi="Arial" w:cs="Arial"/>
      <w:sz w:val="16"/>
      <w:szCs w:val="16"/>
      <w:lang w:eastAsia="nb-NO"/>
    </w:rPr>
  </w:style>
  <w:style w:type="paragraph" w:customStyle="1" w:styleId="xl73">
    <w:name w:val="xl73"/>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4">
    <w:name w:val="xl74"/>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5">
    <w:name w:val="xl75"/>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6">
    <w:name w:val="xl7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7">
    <w:name w:val="xl77"/>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8">
    <w:name w:val="xl78"/>
    <w:basedOn w:val="Normal"/>
    <w:rsid w:val="00AF18EE"/>
    <w:pPr>
      <w:spacing w:before="100" w:beforeAutospacing="1" w:after="100" w:afterAutospacing="1" w:line="240" w:lineRule="auto"/>
      <w:jc w:val="center"/>
    </w:pPr>
    <w:rPr>
      <w:rFonts w:ascii="Arial" w:eastAsia="Times New Roman" w:hAnsi="Arial" w:cs="Arial"/>
      <w:b/>
      <w:bCs/>
      <w:sz w:val="16"/>
      <w:szCs w:val="16"/>
      <w:lang w:eastAsia="nb-NO"/>
    </w:rPr>
  </w:style>
  <w:style w:type="paragraph" w:customStyle="1" w:styleId="xl79">
    <w:name w:val="xl79"/>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0">
    <w:name w:val="xl80"/>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1">
    <w:name w:val="xl81"/>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2">
    <w:name w:val="xl82"/>
    <w:basedOn w:val="Normal"/>
    <w:rsid w:val="00AF18EE"/>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nb-NO"/>
    </w:rPr>
  </w:style>
  <w:style w:type="paragraph" w:styleId="BalloonText">
    <w:name w:val="Balloon Text"/>
    <w:basedOn w:val="Normal"/>
    <w:link w:val="BalloonTextChar"/>
    <w:uiPriority w:val="99"/>
    <w:semiHidden/>
    <w:unhideWhenUsed/>
    <w:rsid w:val="00E6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79"/>
    <w:rPr>
      <w:rFonts w:ascii="Tahoma" w:hAnsi="Tahoma" w:cs="Tahoma"/>
      <w:sz w:val="16"/>
      <w:szCs w:val="16"/>
    </w:rPr>
  </w:style>
  <w:style w:type="paragraph" w:styleId="ListParagraph">
    <w:name w:val="List Paragraph"/>
    <w:basedOn w:val="Normal"/>
    <w:uiPriority w:val="34"/>
    <w:qFormat/>
    <w:rsid w:val="00F576B6"/>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8EE"/>
    <w:rPr>
      <w:color w:val="0000FF"/>
      <w:u w:val="single"/>
    </w:rPr>
  </w:style>
  <w:style w:type="character" w:styleId="FollowedHyperlink">
    <w:name w:val="FollowedHyperlink"/>
    <w:basedOn w:val="DefaultParagraphFont"/>
    <w:uiPriority w:val="99"/>
    <w:semiHidden/>
    <w:unhideWhenUsed/>
    <w:rsid w:val="00AF18EE"/>
    <w:rPr>
      <w:color w:val="800080"/>
      <w:u w:val="single"/>
    </w:rPr>
  </w:style>
  <w:style w:type="paragraph" w:customStyle="1" w:styleId="font5">
    <w:name w:val="font5"/>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font6">
    <w:name w:val="font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font7">
    <w:name w:val="font7"/>
    <w:basedOn w:val="Normal"/>
    <w:rsid w:val="00AF18EE"/>
    <w:pPr>
      <w:spacing w:before="100" w:beforeAutospacing="1" w:after="100" w:afterAutospacing="1" w:line="240" w:lineRule="auto"/>
    </w:pPr>
    <w:rPr>
      <w:rFonts w:ascii="Calibri" w:eastAsia="Times New Roman" w:hAnsi="Calibri" w:cs="Calibri"/>
      <w:sz w:val="16"/>
      <w:szCs w:val="16"/>
      <w:lang w:eastAsia="nb-NO"/>
    </w:rPr>
  </w:style>
  <w:style w:type="paragraph" w:customStyle="1" w:styleId="xl65">
    <w:name w:val="xl65"/>
    <w:basedOn w:val="Normal"/>
    <w:rsid w:val="00AF18EE"/>
    <w:pPr>
      <w:spacing w:before="100" w:beforeAutospacing="1" w:after="100" w:afterAutospacing="1" w:line="240" w:lineRule="auto"/>
      <w:jc w:val="center"/>
    </w:pPr>
    <w:rPr>
      <w:rFonts w:ascii="Arial" w:eastAsia="Times New Roman" w:hAnsi="Arial" w:cs="Arial"/>
      <w:b/>
      <w:bCs/>
      <w:sz w:val="16"/>
      <w:szCs w:val="16"/>
      <w:lang w:eastAsia="nb-NO"/>
    </w:rPr>
  </w:style>
  <w:style w:type="paragraph" w:customStyle="1" w:styleId="xl66">
    <w:name w:val="xl6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67">
    <w:name w:val="xl67"/>
    <w:basedOn w:val="Normal"/>
    <w:rsid w:val="00AF18EE"/>
    <w:pP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68">
    <w:name w:val="xl68"/>
    <w:basedOn w:val="Normal"/>
    <w:rsid w:val="00AF18EE"/>
    <w:pPr>
      <w:spacing w:before="100" w:beforeAutospacing="1" w:after="100" w:afterAutospacing="1" w:line="240" w:lineRule="auto"/>
      <w:jc w:val="center"/>
    </w:pPr>
    <w:rPr>
      <w:rFonts w:ascii="Arial" w:eastAsia="Times New Roman" w:hAnsi="Arial" w:cs="Arial"/>
      <w:sz w:val="16"/>
      <w:szCs w:val="16"/>
      <w:lang w:eastAsia="nb-NO"/>
    </w:rPr>
  </w:style>
  <w:style w:type="paragraph" w:customStyle="1" w:styleId="xl69">
    <w:name w:val="xl69"/>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0">
    <w:name w:val="xl70"/>
    <w:basedOn w:val="Normal"/>
    <w:rsid w:val="00AF18EE"/>
    <w:pP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71">
    <w:name w:val="xl71"/>
    <w:basedOn w:val="Normal"/>
    <w:rsid w:val="00AF18EE"/>
    <w:pPr>
      <w:spacing w:before="100" w:beforeAutospacing="1" w:after="100" w:afterAutospacing="1" w:line="240" w:lineRule="auto"/>
    </w:pPr>
    <w:rPr>
      <w:rFonts w:ascii="Arial" w:eastAsia="Times New Roman" w:hAnsi="Arial" w:cs="Arial"/>
      <w:color w:val="000000"/>
      <w:sz w:val="16"/>
      <w:szCs w:val="16"/>
      <w:lang w:eastAsia="nb-NO"/>
    </w:rPr>
  </w:style>
  <w:style w:type="paragraph" w:customStyle="1" w:styleId="xl72">
    <w:name w:val="xl72"/>
    <w:basedOn w:val="Normal"/>
    <w:rsid w:val="00AF18EE"/>
    <w:pPr>
      <w:spacing w:before="100" w:beforeAutospacing="1" w:after="100" w:afterAutospacing="1" w:line="240" w:lineRule="auto"/>
      <w:jc w:val="center"/>
    </w:pPr>
    <w:rPr>
      <w:rFonts w:ascii="Arial" w:eastAsia="Times New Roman" w:hAnsi="Arial" w:cs="Arial"/>
      <w:sz w:val="16"/>
      <w:szCs w:val="16"/>
      <w:lang w:eastAsia="nb-NO"/>
    </w:rPr>
  </w:style>
  <w:style w:type="paragraph" w:customStyle="1" w:styleId="xl73">
    <w:name w:val="xl73"/>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4">
    <w:name w:val="xl74"/>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5">
    <w:name w:val="xl75"/>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6">
    <w:name w:val="xl76"/>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7">
    <w:name w:val="xl77"/>
    <w:basedOn w:val="Normal"/>
    <w:rsid w:val="00AF18EE"/>
    <w:pPr>
      <w:spacing w:before="100" w:beforeAutospacing="1" w:after="100" w:afterAutospacing="1" w:line="240" w:lineRule="auto"/>
    </w:pPr>
    <w:rPr>
      <w:rFonts w:ascii="Arial" w:eastAsia="Times New Roman" w:hAnsi="Arial" w:cs="Arial"/>
      <w:sz w:val="16"/>
      <w:szCs w:val="16"/>
      <w:lang w:eastAsia="nb-NO"/>
    </w:rPr>
  </w:style>
  <w:style w:type="paragraph" w:customStyle="1" w:styleId="xl78">
    <w:name w:val="xl78"/>
    <w:basedOn w:val="Normal"/>
    <w:rsid w:val="00AF18EE"/>
    <w:pPr>
      <w:spacing w:before="100" w:beforeAutospacing="1" w:after="100" w:afterAutospacing="1" w:line="240" w:lineRule="auto"/>
      <w:jc w:val="center"/>
    </w:pPr>
    <w:rPr>
      <w:rFonts w:ascii="Arial" w:eastAsia="Times New Roman" w:hAnsi="Arial" w:cs="Arial"/>
      <w:b/>
      <w:bCs/>
      <w:sz w:val="16"/>
      <w:szCs w:val="16"/>
      <w:lang w:eastAsia="nb-NO"/>
    </w:rPr>
  </w:style>
  <w:style w:type="paragraph" w:customStyle="1" w:styleId="xl79">
    <w:name w:val="xl79"/>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0">
    <w:name w:val="xl80"/>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1">
    <w:name w:val="xl81"/>
    <w:basedOn w:val="Normal"/>
    <w:rsid w:val="00AF18EE"/>
    <w:pPr>
      <w:pBdr>
        <w:bottom w:val="single" w:sz="8" w:space="0" w:color="auto"/>
      </w:pBdr>
      <w:spacing w:before="100" w:beforeAutospacing="1" w:after="100" w:afterAutospacing="1" w:line="240" w:lineRule="auto"/>
    </w:pPr>
    <w:rPr>
      <w:rFonts w:ascii="Arial" w:eastAsia="Times New Roman" w:hAnsi="Arial" w:cs="Arial"/>
      <w:b/>
      <w:bCs/>
      <w:sz w:val="16"/>
      <w:szCs w:val="16"/>
      <w:lang w:eastAsia="nb-NO"/>
    </w:rPr>
  </w:style>
  <w:style w:type="paragraph" w:customStyle="1" w:styleId="xl82">
    <w:name w:val="xl82"/>
    <w:basedOn w:val="Normal"/>
    <w:rsid w:val="00AF18EE"/>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nb-NO"/>
    </w:rPr>
  </w:style>
  <w:style w:type="paragraph" w:styleId="BalloonText">
    <w:name w:val="Balloon Text"/>
    <w:basedOn w:val="Normal"/>
    <w:link w:val="BalloonTextChar"/>
    <w:uiPriority w:val="99"/>
    <w:semiHidden/>
    <w:unhideWhenUsed/>
    <w:rsid w:val="00E6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79"/>
    <w:rPr>
      <w:rFonts w:ascii="Tahoma" w:hAnsi="Tahoma" w:cs="Tahoma"/>
      <w:sz w:val="16"/>
      <w:szCs w:val="16"/>
    </w:rPr>
  </w:style>
  <w:style w:type="paragraph" w:styleId="ListParagraph">
    <w:name w:val="List Paragraph"/>
    <w:basedOn w:val="Normal"/>
    <w:uiPriority w:val="34"/>
    <w:qFormat/>
    <w:rsid w:val="00F576B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F339-EBAE-FA47-96C1-08DFE4B8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4398</Words>
  <Characters>25074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Elisabeth Bjune</dc:creator>
  <cp:lastModifiedBy>Tor Eldevik</cp:lastModifiedBy>
  <cp:revision>14</cp:revision>
  <cp:lastPrinted>2014-06-18T09:12:00Z</cp:lastPrinted>
  <dcterms:created xsi:type="dcterms:W3CDTF">2014-06-17T13:11:00Z</dcterms:created>
  <dcterms:modified xsi:type="dcterms:W3CDTF">2014-06-18T10:14:00Z</dcterms:modified>
</cp:coreProperties>
</file>