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1" w:rsidRDefault="00F317E1" w:rsidP="00F317E1">
      <w:pPr>
        <w:pStyle w:val="Normal1"/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762208">
        <w:rPr>
          <w:rFonts w:asciiTheme="minorHAnsi" w:hAnsiTheme="minorHAnsi" w:cs="Arial"/>
          <w:sz w:val="24"/>
          <w:szCs w:val="24"/>
          <w:lang w:val="en-US"/>
        </w:rPr>
        <w:t>Block copo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lymer/DNA vaccination induces an </w:t>
      </w:r>
      <w:r w:rsidRPr="00762208">
        <w:rPr>
          <w:rFonts w:asciiTheme="minorHAnsi" w:hAnsiTheme="minorHAnsi" w:cs="Arial"/>
          <w:sz w:val="24"/>
          <w:szCs w:val="24"/>
          <w:lang w:val="en-US"/>
        </w:rPr>
        <w:t>allergen-specific local response in a mouse model of house dust mite asthma</w:t>
      </w:r>
    </w:p>
    <w:p w:rsidR="00F317E1" w:rsidRDefault="00F317E1" w:rsidP="00F317E1">
      <w:pPr>
        <w:pStyle w:val="Normal1"/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F317E1" w:rsidRPr="00762208" w:rsidRDefault="00BE1A7A" w:rsidP="00F317E1">
      <w:pPr>
        <w:pStyle w:val="Normal1"/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3E04C0">
        <w:rPr>
          <w:rFonts w:asciiTheme="minorHAnsi" w:hAnsiTheme="minorHAnsi"/>
          <w:b/>
          <w:color w:val="auto"/>
          <w:sz w:val="28"/>
          <w:szCs w:val="24"/>
          <w:u w:val="single"/>
          <w:lang w:val="en-US"/>
        </w:rPr>
        <w:t>Supporting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4"/>
        <w:gridCol w:w="2274"/>
        <w:gridCol w:w="1473"/>
        <w:gridCol w:w="1885"/>
      </w:tblGrid>
      <w:tr w:rsidR="00F317E1" w:rsidRPr="00CC6F81" w:rsidTr="00B232B3">
        <w:trPr>
          <w:trHeight w:hRule="exact" w:val="284"/>
        </w:trPr>
        <w:tc>
          <w:tcPr>
            <w:tcW w:w="5158" w:type="dxa"/>
            <w:gridSpan w:val="2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3358" w:type="dxa"/>
            <w:gridSpan w:val="2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Rank in algorithm</w:t>
            </w:r>
          </w:p>
        </w:tc>
      </w:tr>
      <w:tr w:rsidR="00F317E1" w:rsidRPr="00CC6F81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8-mer Peptides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Sequence</w:t>
            </w:r>
          </w:p>
        </w:tc>
        <w:tc>
          <w:tcPr>
            <w:tcW w:w="1473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BIMAS</w:t>
            </w:r>
          </w:p>
        </w:tc>
        <w:tc>
          <w:tcPr>
            <w:tcW w:w="1885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Net MHC</w:t>
            </w:r>
          </w:p>
        </w:tc>
      </w:tr>
      <w:tr w:rsidR="00F317E1" w:rsidRPr="00CC6F81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f1_2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FVLAIASL</w:t>
            </w:r>
          </w:p>
        </w:tc>
        <w:tc>
          <w:tcPr>
            <w:tcW w:w="1473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5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</w:tr>
      <w:tr w:rsidR="00F317E1" w:rsidRPr="00CC6F81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f1_15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VYARPASI</w:t>
            </w:r>
          </w:p>
        </w:tc>
        <w:tc>
          <w:tcPr>
            <w:tcW w:w="1473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5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f1_32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FNKNYATV</w:t>
            </w:r>
          </w:p>
        </w:tc>
        <w:tc>
          <w:tcPr>
            <w:tcW w:w="1473" w:type="dxa"/>
            <w:noWrap/>
          </w:tcPr>
          <w:p w:rsidR="00F317E1" w:rsidRPr="00CC6F81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f1_82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SAEAFEQL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f1_131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SCWAFSGV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f1_147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LAYRNTSL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f1_190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RSYPYVAR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f1_206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NSQHYGIS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f1_211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GISNYCQI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f1_264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YQPNYHAV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f1_280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QGVDYWIV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f1_298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SGYGYFQA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f1_302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YFQAGNNL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f1_310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MIEQYPYV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f1_313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EQYPYVVI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</w:tr>
      <w:tr w:rsidR="00F317E1" w:rsidRPr="00762208" w:rsidTr="00B232B3">
        <w:trPr>
          <w:trHeight w:hRule="exact" w:val="284"/>
        </w:trPr>
        <w:tc>
          <w:tcPr>
            <w:tcW w:w="288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Der</w:t>
            </w:r>
            <w:proofErr w:type="spellEnd"/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f1_314</w:t>
            </w:r>
          </w:p>
        </w:tc>
        <w:tc>
          <w:tcPr>
            <w:tcW w:w="2274" w:type="dxa"/>
            <w:noWrap/>
          </w:tcPr>
          <w:p w:rsidR="00F317E1" w:rsidRPr="00BE0D7D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BE0D7D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QYPYVVIM</w:t>
            </w:r>
          </w:p>
        </w:tc>
        <w:tc>
          <w:tcPr>
            <w:tcW w:w="1473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885" w:type="dxa"/>
            <w:noWrap/>
          </w:tcPr>
          <w:p w:rsidR="00F317E1" w:rsidRPr="00762208" w:rsidRDefault="00F317E1" w:rsidP="00B232B3">
            <w:pPr>
              <w:pStyle w:val="Normal1"/>
              <w:spacing w:line="48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2208">
              <w:rPr>
                <w:rFonts w:asciiTheme="minorHAnsi" w:hAnsiTheme="minorHAnsi"/>
                <w:sz w:val="24"/>
                <w:szCs w:val="24"/>
                <w:lang w:val="en-US"/>
              </w:rPr>
              <w:t>-</w:t>
            </w:r>
          </w:p>
        </w:tc>
      </w:tr>
    </w:tbl>
    <w:p w:rsidR="00F317E1" w:rsidRPr="00762208" w:rsidRDefault="00F317E1" w:rsidP="00F317E1">
      <w:pPr>
        <w:pStyle w:val="Normal1"/>
        <w:spacing w:line="48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F317E1" w:rsidRPr="00762208" w:rsidRDefault="00F317E1" w:rsidP="00F317E1">
      <w:pPr>
        <w:pStyle w:val="Normal1"/>
        <w:spacing w:line="480" w:lineRule="auto"/>
        <w:ind w:right="-410"/>
        <w:jc w:val="both"/>
        <w:rPr>
          <w:rFonts w:asciiTheme="minorHAnsi" w:hAnsiTheme="minorHAnsi"/>
          <w:sz w:val="24"/>
          <w:szCs w:val="24"/>
          <w:lang w:val="en-US"/>
        </w:rPr>
      </w:pPr>
      <w:r w:rsidRPr="00762208">
        <w:rPr>
          <w:rFonts w:asciiTheme="minorHAnsi" w:hAnsiTheme="minorHAnsi"/>
          <w:b/>
          <w:sz w:val="24"/>
          <w:szCs w:val="24"/>
          <w:lang w:val="en-US"/>
        </w:rPr>
        <w:t xml:space="preserve">Table </w:t>
      </w:r>
      <w:r w:rsidR="00BE1A7A">
        <w:rPr>
          <w:rFonts w:asciiTheme="minorHAnsi" w:hAnsiTheme="minorHAnsi"/>
          <w:b/>
          <w:sz w:val="24"/>
          <w:szCs w:val="24"/>
          <w:lang w:val="en-US"/>
        </w:rPr>
        <w:t>S1</w:t>
      </w:r>
      <w:r>
        <w:rPr>
          <w:rFonts w:asciiTheme="minorHAnsi" w:hAnsiTheme="minorHAnsi"/>
          <w:b/>
          <w:sz w:val="24"/>
          <w:szCs w:val="24"/>
          <w:lang w:val="en-US"/>
        </w:rPr>
        <w:t xml:space="preserve">. </w:t>
      </w:r>
      <w:proofErr w:type="gramStart"/>
      <w:r w:rsidRPr="00762208">
        <w:rPr>
          <w:rFonts w:asciiTheme="minorHAnsi" w:hAnsiTheme="minorHAnsi"/>
          <w:sz w:val="24"/>
          <w:szCs w:val="24"/>
          <w:lang w:val="en-US"/>
        </w:rPr>
        <w:t xml:space="preserve">Prediction analysis of </w:t>
      </w:r>
      <w:proofErr w:type="spellStart"/>
      <w:r w:rsidRPr="00762208">
        <w:rPr>
          <w:rFonts w:asciiTheme="minorHAnsi" w:hAnsiTheme="minorHAnsi"/>
          <w:sz w:val="24"/>
          <w:szCs w:val="24"/>
          <w:lang w:val="en-US"/>
        </w:rPr>
        <w:t>Der</w:t>
      </w:r>
      <w:proofErr w:type="spellEnd"/>
      <w:r w:rsidRPr="00762208">
        <w:rPr>
          <w:rFonts w:asciiTheme="minorHAnsi" w:hAnsiTheme="minorHAnsi"/>
          <w:sz w:val="24"/>
          <w:szCs w:val="24"/>
          <w:lang w:val="en-US"/>
        </w:rPr>
        <w:t xml:space="preserve"> f1-specific, CD8-restricted </w:t>
      </w:r>
      <w:proofErr w:type="spellStart"/>
      <w:r w:rsidRPr="00762208">
        <w:rPr>
          <w:rFonts w:asciiTheme="minorHAnsi" w:hAnsiTheme="minorHAnsi"/>
          <w:sz w:val="24"/>
          <w:szCs w:val="24"/>
          <w:lang w:val="en-US"/>
        </w:rPr>
        <w:t>immunodomina</w:t>
      </w:r>
      <w:r>
        <w:rPr>
          <w:rFonts w:asciiTheme="minorHAnsi" w:hAnsiTheme="minorHAnsi"/>
          <w:sz w:val="24"/>
          <w:szCs w:val="24"/>
          <w:lang w:val="en-US"/>
        </w:rPr>
        <w:t>nt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peptides.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 xml:space="preserve"> The tables display</w:t>
      </w:r>
      <w:r w:rsidRPr="00762208">
        <w:rPr>
          <w:rFonts w:asciiTheme="minorHAnsi" w:hAnsiTheme="minorHAnsi"/>
          <w:sz w:val="24"/>
          <w:szCs w:val="24"/>
          <w:lang w:val="en-US"/>
        </w:rPr>
        <w:t xml:space="preserve"> sequence</w:t>
      </w:r>
      <w:r>
        <w:rPr>
          <w:rFonts w:asciiTheme="minorHAnsi" w:hAnsiTheme="minorHAnsi"/>
          <w:sz w:val="24"/>
          <w:szCs w:val="24"/>
          <w:lang w:val="en-US"/>
        </w:rPr>
        <w:t>s</w:t>
      </w:r>
      <w:r w:rsidRPr="00762208">
        <w:rPr>
          <w:rFonts w:asciiTheme="minorHAnsi" w:hAnsiTheme="minorHAnsi"/>
          <w:sz w:val="24"/>
          <w:szCs w:val="24"/>
          <w:lang w:val="en-US"/>
        </w:rPr>
        <w:t xml:space="preserve"> of the </w:t>
      </w:r>
      <w:r>
        <w:rPr>
          <w:rFonts w:asciiTheme="minorHAnsi" w:hAnsiTheme="minorHAnsi"/>
          <w:sz w:val="24"/>
          <w:szCs w:val="24"/>
          <w:lang w:val="en-US"/>
        </w:rPr>
        <w:t>16</w:t>
      </w:r>
      <w:r w:rsidRPr="00762208">
        <w:rPr>
          <w:rFonts w:asciiTheme="minorHAnsi" w:hAnsiTheme="minorHAnsi"/>
          <w:sz w:val="24"/>
          <w:szCs w:val="24"/>
          <w:lang w:val="en-US"/>
        </w:rPr>
        <w:t xml:space="preserve"> selected 8-mer peptides susceptible to bind with H-2Kb with their relative ranks (when higher than 12</w:t>
      </w:r>
      <w:r w:rsidRPr="006177A5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Pr="00762208">
        <w:rPr>
          <w:rFonts w:asciiTheme="minorHAnsi" w:hAnsiTheme="minorHAnsi"/>
          <w:sz w:val="24"/>
          <w:szCs w:val="24"/>
          <w:lang w:val="en-US"/>
        </w:rPr>
        <w:t>) in BIMAS (www-bimas.cit.nih.gov/</w:t>
      </w:r>
      <w:proofErr w:type="spellStart"/>
      <w:r w:rsidRPr="00762208">
        <w:rPr>
          <w:rFonts w:asciiTheme="minorHAnsi" w:hAnsiTheme="minorHAnsi"/>
          <w:sz w:val="24"/>
          <w:szCs w:val="24"/>
          <w:lang w:val="en-US"/>
        </w:rPr>
        <w:t>molbio</w:t>
      </w:r>
      <w:proofErr w:type="spellEnd"/>
      <w:r w:rsidRPr="00762208">
        <w:rPr>
          <w:rFonts w:asciiTheme="minorHAnsi" w:hAnsiTheme="minorHAnsi"/>
          <w:sz w:val="24"/>
          <w:szCs w:val="24"/>
          <w:lang w:val="en-US"/>
        </w:rPr>
        <w:t xml:space="preserve">/) and </w:t>
      </w:r>
      <w:proofErr w:type="spellStart"/>
      <w:r w:rsidRPr="00762208">
        <w:rPr>
          <w:rFonts w:asciiTheme="minorHAnsi" w:hAnsiTheme="minorHAnsi"/>
          <w:sz w:val="24"/>
          <w:szCs w:val="24"/>
          <w:lang w:val="en-US"/>
        </w:rPr>
        <w:t>NetMHC</w:t>
      </w:r>
      <w:proofErr w:type="spellEnd"/>
      <w:r w:rsidRPr="00762208">
        <w:rPr>
          <w:rFonts w:asciiTheme="minorHAnsi" w:hAnsiTheme="minorHAnsi"/>
          <w:sz w:val="24"/>
          <w:szCs w:val="24"/>
          <w:lang w:val="en-US"/>
        </w:rPr>
        <w:t xml:space="preserve"> (http://www.cbs.dtu.dk/services/NetMHC/) algorithms.</w:t>
      </w:r>
    </w:p>
    <w:p w:rsidR="00F317E1" w:rsidRPr="00BE0D7D" w:rsidRDefault="00F317E1" w:rsidP="00F317E1">
      <w:pPr>
        <w:rPr>
          <w:lang w:val="en-US"/>
        </w:rPr>
      </w:pPr>
    </w:p>
    <w:p w:rsidR="00913849" w:rsidRPr="00F317E1" w:rsidRDefault="00913849">
      <w:pPr>
        <w:rPr>
          <w:lang w:val="en-US"/>
        </w:rPr>
      </w:pPr>
    </w:p>
    <w:sectPr w:rsidR="00913849" w:rsidRPr="00F317E1" w:rsidSect="00B177A8">
      <w:pgSz w:w="11906" w:h="16838"/>
      <w:pgMar w:top="993" w:right="990" w:bottom="284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F3D"/>
    <w:multiLevelType w:val="multilevel"/>
    <w:tmpl w:val="056A0ABA"/>
    <w:lvl w:ilvl="0">
      <w:start w:val="1"/>
      <w:numFmt w:val="upperRoman"/>
      <w:pStyle w:val="Titre1"/>
      <w:lvlText w:val="%1."/>
      <w:lvlJc w:val="left"/>
      <w:rPr>
        <w:rFonts w:cs="Times New Roman"/>
      </w:rPr>
    </w:lvl>
    <w:lvl w:ilvl="1">
      <w:start w:val="1"/>
      <w:numFmt w:val="upperLetter"/>
      <w:pStyle w:val="Titre2"/>
      <w:lvlText w:val="%2."/>
      <w:lvlJc w:val="left"/>
      <w:pPr>
        <w:ind w:left="720"/>
      </w:pPr>
      <w:rPr>
        <w:rFonts w:cs="Times New Roman"/>
        <w:sz w:val="24"/>
      </w:rPr>
    </w:lvl>
    <w:lvl w:ilvl="2">
      <w:start w:val="1"/>
      <w:numFmt w:val="decimal"/>
      <w:pStyle w:val="Titre3"/>
      <w:lvlText w:val="%3."/>
      <w:lvlJc w:val="left"/>
      <w:pPr>
        <w:ind w:left="1440"/>
      </w:pPr>
      <w:rPr>
        <w:rFonts w:cs="Times New Roman"/>
        <w:sz w:val="20"/>
        <w:szCs w:val="20"/>
      </w:rPr>
    </w:lvl>
    <w:lvl w:ilvl="3">
      <w:start w:val="1"/>
      <w:numFmt w:val="lowerLetter"/>
      <w:pStyle w:val="Titre4"/>
      <w:lvlText w:val="%4)"/>
      <w:lvlJc w:val="left"/>
      <w:pPr>
        <w:ind w:left="4253"/>
      </w:pPr>
      <w:rPr>
        <w:rFonts w:cs="Times New Roman"/>
        <w:sz w:val="24"/>
      </w:rPr>
    </w:lvl>
    <w:lvl w:ilvl="4">
      <w:start w:val="1"/>
      <w:numFmt w:val="decimal"/>
      <w:pStyle w:val="Titre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Titre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17E1"/>
    <w:rsid w:val="003B5D07"/>
    <w:rsid w:val="003F3118"/>
    <w:rsid w:val="00515449"/>
    <w:rsid w:val="00530D15"/>
    <w:rsid w:val="00582559"/>
    <w:rsid w:val="00656206"/>
    <w:rsid w:val="00686F3C"/>
    <w:rsid w:val="007A4A7E"/>
    <w:rsid w:val="00913849"/>
    <w:rsid w:val="0093521A"/>
    <w:rsid w:val="00AE49BD"/>
    <w:rsid w:val="00B177A8"/>
    <w:rsid w:val="00BE1A7A"/>
    <w:rsid w:val="00D8681A"/>
    <w:rsid w:val="00E12CD4"/>
    <w:rsid w:val="00F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49"/>
  </w:style>
  <w:style w:type="paragraph" w:styleId="Titre1">
    <w:name w:val="heading 1"/>
    <w:basedOn w:val="Normal"/>
    <w:next w:val="Normal"/>
    <w:link w:val="Titre1Car"/>
    <w:uiPriority w:val="99"/>
    <w:qFormat/>
    <w:rsid w:val="00F317E1"/>
    <w:pPr>
      <w:keepNext/>
      <w:numPr>
        <w:numId w:val="1"/>
      </w:numPr>
      <w:spacing w:after="0" w:line="240" w:lineRule="auto"/>
      <w:jc w:val="both"/>
      <w:outlineLvl w:val="0"/>
    </w:pPr>
    <w:rPr>
      <w:rFonts w:ascii="Times" w:eastAsia="SimSun" w:hAnsi="Times" w:cs="Times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F317E1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" w:eastAsia="SimSun" w:hAnsi="Times" w:cs="Times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317E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Calibri" w:eastAsia="MS ????" w:hAnsi="Calibri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F317E1"/>
    <w:pPr>
      <w:keepNext/>
      <w:numPr>
        <w:ilvl w:val="3"/>
        <w:numId w:val="1"/>
      </w:numPr>
      <w:spacing w:before="240" w:after="60" w:line="240" w:lineRule="auto"/>
      <w:ind w:left="2160"/>
      <w:jc w:val="both"/>
      <w:outlineLvl w:val="3"/>
    </w:pPr>
    <w:rPr>
      <w:rFonts w:ascii="Cambria" w:eastAsia="MS ??" w:hAnsi="Cambria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F317E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MS ??" w:hAnsi="Cambria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F317E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MS ??" w:hAnsi="Cambria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F317E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MS ??" w:hAnsi="Cambria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F317E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MS ??" w:hAnsi="Cambria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F317E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MS ????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17E1"/>
    <w:rPr>
      <w:rFonts w:ascii="Times" w:eastAsia="SimSun" w:hAnsi="Times" w:cs="Times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F317E1"/>
    <w:rPr>
      <w:rFonts w:ascii="Times" w:eastAsia="SimSun" w:hAnsi="Times" w:cs="Times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F317E1"/>
    <w:rPr>
      <w:rFonts w:ascii="Calibri" w:eastAsia="MS ????" w:hAnsi="Calibri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F317E1"/>
    <w:rPr>
      <w:rFonts w:ascii="Cambria" w:eastAsia="MS ??" w:hAnsi="Cambria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F317E1"/>
    <w:rPr>
      <w:rFonts w:ascii="Cambria" w:eastAsia="MS ??" w:hAnsi="Cambria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F317E1"/>
    <w:rPr>
      <w:rFonts w:ascii="Cambria" w:eastAsia="MS ??" w:hAnsi="Cambria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F317E1"/>
    <w:rPr>
      <w:rFonts w:ascii="Cambria" w:eastAsia="MS ??" w:hAnsi="Cambria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F317E1"/>
    <w:rPr>
      <w:rFonts w:ascii="Cambria" w:eastAsia="MS ??" w:hAnsi="Cambria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F317E1"/>
    <w:rPr>
      <w:rFonts w:ascii="Calibri" w:eastAsia="MS ????" w:hAnsi="Calibri" w:cs="Times New Roman"/>
      <w:lang w:eastAsia="fr-FR"/>
    </w:rPr>
  </w:style>
  <w:style w:type="paragraph" w:customStyle="1" w:styleId="Normal1">
    <w:name w:val="Normal1"/>
    <w:uiPriority w:val="99"/>
    <w:rsid w:val="00F317E1"/>
    <w:rPr>
      <w:rFonts w:ascii="Calibri" w:eastAsia="MS ??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F31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david</cp:lastModifiedBy>
  <cp:revision>2</cp:revision>
  <dcterms:created xsi:type="dcterms:W3CDTF">2013-12-16T10:44:00Z</dcterms:created>
  <dcterms:modified xsi:type="dcterms:W3CDTF">2013-12-16T10:44:00Z</dcterms:modified>
</cp:coreProperties>
</file>