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60" w:rsidRPr="00DE2860" w:rsidRDefault="00DE2860" w:rsidP="00CC7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28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proofErr w:type="gramStart"/>
      <w:r w:rsidR="000B4AD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E2860">
        <w:rPr>
          <w:rFonts w:ascii="Times New Roman" w:hAnsi="Times New Roman" w:cs="Times New Roman"/>
          <w:b/>
          <w:sz w:val="24"/>
          <w:szCs w:val="24"/>
          <w:lang w:val="en-US"/>
        </w:rPr>
        <w:t> :</w:t>
      </w:r>
      <w:proofErr w:type="gramEnd"/>
      <w:r w:rsidR="000B4AD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ull list of </w:t>
      </w:r>
      <w:proofErr w:type="spellStart"/>
      <w:r w:rsidRPr="00DE2860">
        <w:rPr>
          <w:rFonts w:ascii="Times New Roman" w:hAnsi="Times New Roman" w:cs="Times New Roman"/>
          <w:sz w:val="24"/>
          <w:szCs w:val="24"/>
          <w:lang w:val="en-US"/>
        </w:rPr>
        <w:t>microplankton</w:t>
      </w:r>
      <w:proofErr w:type="spellEnd"/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species/group enumerated and </w:t>
      </w:r>
      <w:r w:rsidR="007762FD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42755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orresponding carbon content. Carbon content was </w:t>
      </w:r>
      <w:r w:rsidR="007762FD">
        <w:rPr>
          <w:rFonts w:ascii="Times New Roman" w:hAnsi="Times New Roman" w:cs="Times New Roman"/>
          <w:sz w:val="24"/>
          <w:szCs w:val="24"/>
          <w:lang w:val="en-US"/>
        </w:rPr>
        <w:t>taken either from Cornet-</w:t>
      </w:r>
      <w:proofErr w:type="spellStart"/>
      <w:r w:rsidR="007762FD">
        <w:rPr>
          <w:rFonts w:ascii="Times New Roman" w:hAnsi="Times New Roman" w:cs="Times New Roman"/>
          <w:sz w:val="24"/>
          <w:szCs w:val="24"/>
          <w:lang w:val="en-US"/>
        </w:rPr>
        <w:t>Barthaux</w:t>
      </w:r>
      <w:proofErr w:type="spellEnd"/>
      <w:r w:rsidR="007762FD">
        <w:rPr>
          <w:rFonts w:ascii="Times New Roman" w:hAnsi="Times New Roman" w:cs="Times New Roman"/>
          <w:sz w:val="24"/>
          <w:szCs w:val="24"/>
          <w:lang w:val="en-US"/>
        </w:rPr>
        <w:t xml:space="preserve"> et al.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2F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>2007</w:t>
      </w:r>
      <w:r w:rsidR="007762F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275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or calculated from the </w:t>
      </w:r>
      <w:proofErr w:type="spellStart"/>
      <w:r w:rsidRPr="00DE2860">
        <w:rPr>
          <w:rFonts w:ascii="Times New Roman" w:hAnsi="Times New Roman" w:cs="Times New Roman"/>
          <w:sz w:val="24"/>
          <w:szCs w:val="24"/>
          <w:lang w:val="en-US"/>
        </w:rPr>
        <w:t>biovolume</w:t>
      </w:r>
      <w:proofErr w:type="spellEnd"/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120E9">
        <w:rPr>
          <w:rFonts w:ascii="Times New Roman" w:hAnsi="Times New Roman" w:cs="Times New Roman"/>
          <w:sz w:val="24"/>
          <w:szCs w:val="24"/>
          <w:lang w:val="en-US"/>
        </w:rPr>
        <w:t>Hillebrand</w:t>
      </w:r>
      <w:proofErr w:type="spellEnd"/>
      <w:r w:rsidR="006120E9">
        <w:rPr>
          <w:rFonts w:ascii="Times New Roman" w:hAnsi="Times New Roman" w:cs="Times New Roman"/>
          <w:sz w:val="24"/>
          <w:szCs w:val="24"/>
          <w:lang w:val="en-US"/>
        </w:rPr>
        <w:t xml:space="preserve"> et al., 1999) and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group-specific </w:t>
      </w:r>
      <w:proofErr w:type="spellStart"/>
      <w:r w:rsidRPr="00DE2860">
        <w:rPr>
          <w:rFonts w:ascii="Times New Roman" w:hAnsi="Times New Roman" w:cs="Times New Roman"/>
          <w:sz w:val="24"/>
          <w:szCs w:val="24"/>
          <w:lang w:val="en-US"/>
        </w:rPr>
        <w:t>carbon</w:t>
      </w:r>
      <w:proofErr w:type="gramStart"/>
      <w:r w:rsidRPr="00DE2860">
        <w:rPr>
          <w:rFonts w:ascii="Times New Roman" w:hAnsi="Times New Roman" w:cs="Times New Roman"/>
          <w:sz w:val="24"/>
          <w:szCs w:val="24"/>
          <w:lang w:val="en-US"/>
        </w:rPr>
        <w:t>:volume</w:t>
      </w:r>
      <w:proofErr w:type="spellEnd"/>
      <w:proofErr w:type="gramEnd"/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relationship</w:t>
      </w:r>
      <w:r w:rsidR="005D3A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(Menden-</w:t>
      </w:r>
      <w:proofErr w:type="spellStart"/>
      <w:r w:rsidRPr="00DE2860">
        <w:rPr>
          <w:rFonts w:ascii="Times New Roman" w:hAnsi="Times New Roman" w:cs="Times New Roman"/>
          <w:sz w:val="24"/>
          <w:szCs w:val="24"/>
          <w:lang w:val="en-US"/>
        </w:rPr>
        <w:t>Deuer</w:t>
      </w:r>
      <w:proofErr w:type="spellEnd"/>
      <w:r w:rsidRPr="00DE286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DE2860">
        <w:rPr>
          <w:rFonts w:ascii="Times New Roman" w:hAnsi="Times New Roman" w:cs="Times New Roman"/>
          <w:sz w:val="24"/>
          <w:szCs w:val="24"/>
          <w:lang w:val="en-US"/>
        </w:rPr>
        <w:t>Lessard</w:t>
      </w:r>
      <w:proofErr w:type="spellEnd"/>
      <w:r w:rsidRPr="00DE2860">
        <w:rPr>
          <w:rFonts w:ascii="Times New Roman" w:hAnsi="Times New Roman" w:cs="Times New Roman"/>
          <w:sz w:val="24"/>
          <w:szCs w:val="24"/>
          <w:lang w:val="en-US"/>
        </w:rPr>
        <w:t>, 2007).</w:t>
      </w:r>
    </w:p>
    <w:p w:rsidR="00DE2860" w:rsidRPr="00DE2860" w:rsidRDefault="00DE286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E2860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Grilledutableau"/>
        <w:tblpPr w:leftFromText="141" w:rightFromText="141" w:vertAnchor="page" w:horzAnchor="page" w:tblpXSpec="center" w:tblpY="1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E2860" w:rsidRPr="00320D04" w:rsidTr="005E563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Microplankton</w:t>
            </w:r>
            <w:proofErr w:type="spellEnd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  <w:proofErr w:type="spellEnd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/group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Carbon</w:t>
            </w:r>
            <w:proofErr w:type="spellEnd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content (</w:t>
            </w:r>
            <w:proofErr w:type="spellStart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pgC</w:t>
            </w:r>
            <w:proofErr w:type="spellEnd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cell</w:t>
            </w:r>
            <w:proofErr w:type="spellEnd"/>
            <w:r w:rsidRPr="00320D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  <w:proofErr w:type="spellEnd"/>
          </w:p>
        </w:tc>
      </w:tr>
      <w:tr w:rsidR="00925C07" w:rsidRPr="00320D04" w:rsidTr="005E563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07" w:rsidRPr="00925C07" w:rsidRDefault="00925C07" w:rsidP="00DB60F8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925C0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Diatoms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07" w:rsidRPr="00925C07" w:rsidRDefault="00925C07" w:rsidP="00DE28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C07" w:rsidRPr="00925C07" w:rsidRDefault="00925C07" w:rsidP="00DE2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E2860" w:rsidRPr="00320D04" w:rsidTr="005E563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0F8" w:rsidRDefault="00DE2860" w:rsidP="00DB60F8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Asteromphalus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42464" w:rsidRPr="00320D04" w:rsidRDefault="00242464" w:rsidP="00DB60F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Cornet-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Barthaux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2007</w:t>
            </w:r>
          </w:p>
        </w:tc>
      </w:tr>
      <w:tr w:rsidR="00DE2860" w:rsidRPr="005E563E" w:rsidTr="005E563E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Bacteriastrum</w:t>
            </w:r>
            <w:proofErr w:type="spell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spp.</w:t>
            </w:r>
          </w:p>
          <w:p w:rsidR="00242464" w:rsidRPr="00320D04" w:rsidRDefault="00242464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Calculated from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Hillebrand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1999 and Menden-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Deuer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Lessard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2000.</w:t>
            </w: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aequatorialis</w:t>
            </w:r>
            <w:proofErr w:type="spellEnd"/>
          </w:p>
          <w:p w:rsidR="006B6B3B" w:rsidRPr="006B6B3B" w:rsidRDefault="006B6B3B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6B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Cleve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atlanticus</w:t>
            </w:r>
            <w:proofErr w:type="spellEnd"/>
          </w:p>
          <w:p w:rsidR="006B6B3B" w:rsidRPr="006B6B3B" w:rsidRDefault="006B6B3B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6B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Cleve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320D04" w:rsidTr="005E563E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atlanticus</w:t>
            </w:r>
            <w:proofErr w:type="spell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var. </w:t>
            </w:r>
            <w:proofErr w:type="spellStart"/>
            <w:r w:rsidR="00B140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nea</w:t>
            </w:r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politana</w:t>
            </w:r>
            <w:proofErr w:type="spellEnd"/>
          </w:p>
          <w:p w:rsidR="006B6B3B" w:rsidRPr="006B6B3B" w:rsidRDefault="00B14006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Schrö</w:t>
            </w:r>
            <w:r w:rsidR="006B6B3B" w:rsidRPr="006B6B3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Hustedt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217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320D04" w:rsidTr="005E563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bulbos</w:t>
            </w:r>
            <w:r w:rsidR="006B6B3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us</w:t>
            </w:r>
            <w:proofErr w:type="spellEnd"/>
          </w:p>
          <w:p w:rsidR="00B14006" w:rsidRPr="00B14006" w:rsidRDefault="00B14006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140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(Ehrenberg) </w:t>
            </w:r>
            <w:proofErr w:type="spellStart"/>
            <w:r w:rsidRPr="00B140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Heiden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Cornet-</w:t>
            </w:r>
            <w:proofErr w:type="spellStart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Barthaux</w:t>
            </w:r>
            <w:proofErr w:type="spell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</w:t>
            </w:r>
            <w:proofErr w:type="gramStart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al.,</w:t>
            </w:r>
            <w:proofErr w:type="gram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5E563E" w:rsidTr="005E563E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DE2860" w:rsidRPr="0024246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concavicorni</w:t>
            </w:r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  <w:p w:rsidR="00242464" w:rsidRPr="00320D04" w:rsidRDefault="00242464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Mangin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Calculated from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Hillebrand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1999 and Menden-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Deuer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Lessard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2000.</w:t>
            </w: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decipiens</w:t>
            </w:r>
            <w:proofErr w:type="spellEnd"/>
          </w:p>
          <w:p w:rsidR="00242464" w:rsidRPr="00242464" w:rsidRDefault="00242464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Cleve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densus</w:t>
            </w:r>
            <w:proofErr w:type="spellEnd"/>
          </w:p>
          <w:p w:rsidR="00242464" w:rsidRPr="00242464" w:rsidRDefault="00242464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Cleve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diadema</w:t>
            </w:r>
            <w:proofErr w:type="spellEnd"/>
          </w:p>
          <w:p w:rsidR="00242464" w:rsidRPr="00242464" w:rsidRDefault="00242464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(Ehrenberg) </w:t>
            </w:r>
            <w:proofErr w:type="spellStart"/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5E563E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dichaeta</w:t>
            </w:r>
            <w:proofErr w:type="spellEnd"/>
          </w:p>
          <w:p w:rsidR="00242464" w:rsidRPr="00242464" w:rsidRDefault="00242464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4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Ehrenberg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5E563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Hyalochaete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vegetative</w:t>
            </w:r>
            <w:proofErr w:type="spellEnd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242464" w:rsidRPr="00320D04" w:rsidRDefault="00242464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Cornet-</w:t>
            </w:r>
            <w:proofErr w:type="spellStart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Barthaux</w:t>
            </w:r>
            <w:proofErr w:type="spell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</w:t>
            </w:r>
            <w:proofErr w:type="gramStart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al.,</w:t>
            </w:r>
            <w:proofErr w:type="gram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5E563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Hyalochaete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(spore)</w:t>
            </w:r>
          </w:p>
          <w:p w:rsidR="00242464" w:rsidRPr="00320D04" w:rsidRDefault="00242464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Rembauville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gramStart"/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al.,</w:t>
            </w:r>
            <w:proofErr w:type="gramEnd"/>
            <w:r w:rsidRPr="00320D0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5E5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2860" w:rsidRPr="00320D04" w:rsidTr="005E563E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Chaetoceros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peruvianus</w:t>
            </w:r>
            <w:proofErr w:type="spellEnd"/>
          </w:p>
          <w:p w:rsidR="00B22BE9" w:rsidRPr="00B22BE9" w:rsidRDefault="00B22BE9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B22B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Brighwell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Cornet-</w:t>
            </w:r>
            <w:proofErr w:type="spellStart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Barthaux</w:t>
            </w:r>
            <w:proofErr w:type="spell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</w:t>
            </w:r>
            <w:proofErr w:type="gramStart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al.,</w:t>
            </w:r>
            <w:proofErr w:type="gramEnd"/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2007</w:t>
            </w:r>
          </w:p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Corethron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inerme</w:t>
            </w:r>
          </w:p>
          <w:p w:rsidR="00B22BE9" w:rsidRPr="00B22BE9" w:rsidRDefault="00B22BE9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B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Karsten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Corethron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pennatum</w:t>
            </w:r>
            <w:proofErr w:type="spellEnd"/>
          </w:p>
          <w:p w:rsidR="00B22BE9" w:rsidRPr="00B22BE9" w:rsidRDefault="00B22BE9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22B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22B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Grunow</w:t>
            </w:r>
            <w:proofErr w:type="spellEnd"/>
            <w:r w:rsidRPr="00B22B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22B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Ostenfeld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Coscinodiscus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B22BE9" w:rsidRPr="00320D04" w:rsidRDefault="00B22BE9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Pr="00496B3A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96B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Cylindrotheca</w:t>
            </w:r>
            <w:proofErr w:type="spellEnd"/>
            <w:r w:rsidRPr="00496B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3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closterium</w:t>
            </w:r>
            <w:proofErr w:type="spellEnd"/>
          </w:p>
          <w:p w:rsidR="00B7380A" w:rsidRPr="00B7380A" w:rsidRDefault="00B7380A" w:rsidP="00B7380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(Ehrenberg) </w:t>
            </w:r>
            <w:proofErr w:type="spellStart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Reimann</w:t>
            </w:r>
            <w:proofErr w:type="spellEnd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Lewin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Dactyliosolen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antarcticus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Castracane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B7380A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Eucampia</w:t>
            </w:r>
            <w:proofErr w:type="spellEnd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antarctica</w:t>
            </w:r>
            <w:proofErr w:type="spellEnd"/>
            <w:r w:rsidR="00B7380A"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B7380A"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var.</w:t>
            </w:r>
            <w:r w:rsidR="00B7380A"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antarctica</w:t>
            </w:r>
            <w:proofErr w:type="spellEnd"/>
          </w:p>
          <w:p w:rsidR="00B7380A" w:rsidRPr="00B7380A" w:rsidRDefault="00792525" w:rsidP="0079252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Castracane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="00B7380A"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Mangin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416</w:t>
            </w:r>
          </w:p>
        </w:tc>
        <w:tc>
          <w:tcPr>
            <w:tcW w:w="3071" w:type="dxa"/>
            <w:vMerge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B7380A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Fragilariopsis</w:t>
            </w:r>
            <w:proofErr w:type="spellEnd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kerguelensis</w:t>
            </w:r>
            <w:proofErr w:type="spellEnd"/>
          </w:p>
          <w:p w:rsidR="00B7380A" w:rsidRPr="00B7380A" w:rsidRDefault="00155C88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(</w:t>
            </w:r>
            <w:r w:rsidR="00B7380A"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O’Meara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)</w:t>
            </w:r>
            <w:r w:rsidR="00B7380A"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380A"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Hustedt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3071" w:type="dxa"/>
            <w:vMerge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B7380A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Fragilariopsis</w:t>
            </w:r>
            <w:proofErr w:type="spellEnd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separanda</w:t>
            </w:r>
            <w:proofErr w:type="spellEnd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rhombica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3071" w:type="dxa"/>
            <w:vMerge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B7380A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Guinardia</w:t>
            </w:r>
            <w:proofErr w:type="spellEnd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cylindrus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(Cleve) 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Hasle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495</w:t>
            </w:r>
          </w:p>
        </w:tc>
        <w:tc>
          <w:tcPr>
            <w:tcW w:w="3071" w:type="dxa"/>
            <w:vMerge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B7380A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B7380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Membraneis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380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3225</w:t>
            </w:r>
          </w:p>
        </w:tc>
        <w:tc>
          <w:tcPr>
            <w:tcW w:w="3071" w:type="dxa"/>
            <w:vMerge/>
            <w:vAlign w:val="center"/>
          </w:tcPr>
          <w:p w:rsidR="00DE2860" w:rsidRPr="00B7380A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Navicula </w:t>
            </w:r>
            <w:proofErr w:type="spellStart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directa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Pantocsek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Odontella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weissflogii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Grunow</w:t>
            </w:r>
            <w:proofErr w:type="spellEnd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Grunow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1939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B7380A" w:rsidRDefault="00304663" w:rsidP="00B7380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="00494D6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leurosigma</w:t>
            </w:r>
            <w:proofErr w:type="spellEnd"/>
          </w:p>
          <w:p w:rsidR="00B7380A" w:rsidRPr="00B7380A" w:rsidRDefault="00B7380A" w:rsidP="00B7380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Proboscia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alata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Brightwell</w:t>
            </w:r>
            <w:proofErr w:type="spellEnd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Sundström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3686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Proboscia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inermis</w:t>
            </w:r>
            <w:proofErr w:type="spellEnd"/>
          </w:p>
          <w:p w:rsidR="00B7380A" w:rsidRPr="00B7380A" w:rsidRDefault="00B7380A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Castracane</w:t>
            </w:r>
            <w:proofErr w:type="spellEnd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Jordan &amp; </w:t>
            </w:r>
            <w:proofErr w:type="spellStart"/>
            <w:r w:rsidRPr="00B7380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Ligowski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Pr="00496B3A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Proboscia</w:t>
            </w:r>
            <w:proofErr w:type="spellEnd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truncata</w:t>
            </w:r>
            <w:proofErr w:type="spellEnd"/>
          </w:p>
          <w:p w:rsidR="00315BB7" w:rsidRPr="00496B3A" w:rsidRDefault="00315BB7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Karsten</w:t>
            </w:r>
            <w:proofErr w:type="spellEnd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Nöthig</w:t>
            </w:r>
            <w:proofErr w:type="spellEnd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Ligowski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2898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315BB7" w:rsidRDefault="00DE2860" w:rsidP="00315B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Pseudo-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320D0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</w:p>
          <w:p w:rsidR="00315BB7" w:rsidRPr="00315BB7" w:rsidRDefault="00315BB7" w:rsidP="00315B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Rhizosolenia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chunii</w:t>
            </w:r>
            <w:proofErr w:type="spellEnd"/>
          </w:p>
          <w:p w:rsidR="00315BB7" w:rsidRPr="00315BB7" w:rsidRDefault="00315BB7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Karsten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Rhizosolenia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pugens</w:t>
            </w:r>
            <w:proofErr w:type="spellEnd"/>
          </w:p>
          <w:p w:rsidR="00315BB7" w:rsidRPr="00315BB7" w:rsidRDefault="00315BB7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Cleve</w:t>
            </w:r>
            <w:proofErr w:type="spellEnd"/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-Euler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Rhizosolenia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simplex</w:t>
            </w:r>
          </w:p>
          <w:p w:rsidR="00315BB7" w:rsidRPr="00315BB7" w:rsidRDefault="00315BB7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Karsten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Pr="00496B3A" w:rsidRDefault="00DE2860" w:rsidP="00315BB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Rhizosolenia</w:t>
            </w:r>
            <w:proofErr w:type="spellEnd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antennata</w:t>
            </w:r>
            <w:proofErr w:type="spellEnd"/>
            <w:r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f. </w:t>
            </w:r>
            <w:proofErr w:type="spellStart"/>
            <w:r w:rsidR="00315BB7" w:rsidRPr="00496B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semispina</w:t>
            </w:r>
            <w:proofErr w:type="spellEnd"/>
          </w:p>
          <w:p w:rsidR="00315BB7" w:rsidRPr="00496B3A" w:rsidRDefault="00315BB7" w:rsidP="00315BB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96B3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Sundström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Thalassionema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nitzschioides</w:t>
            </w:r>
            <w:proofErr w:type="spellEnd"/>
          </w:p>
          <w:p w:rsidR="00315BB7" w:rsidRPr="00315BB7" w:rsidRDefault="00315BB7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Grunow</w:t>
            </w:r>
            <w:proofErr w:type="spellEnd"/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315BB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Mereschkowsky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Thalassiosira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lentiginosa</w:t>
            </w:r>
            <w:proofErr w:type="spellEnd"/>
          </w:p>
          <w:p w:rsidR="00E47EFF" w:rsidRPr="00320D04" w:rsidRDefault="00E47EFF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47EF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E47EF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Janisch</w:t>
            </w:r>
            <w:proofErr w:type="spellEnd"/>
            <w:r w:rsidRPr="00E47EF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47EF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Fryxel</w:t>
            </w:r>
            <w:r w:rsidR="00853763" w:rsidRPr="008537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Thalassiothrix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antarctica</w:t>
            </w:r>
            <w:proofErr w:type="spellEnd"/>
          </w:p>
          <w:p w:rsidR="005A05AB" w:rsidRPr="005A05AB" w:rsidRDefault="005A05AB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A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Schimper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925C07">
        <w:tc>
          <w:tcPr>
            <w:tcW w:w="3070" w:type="dxa"/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Small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centric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(&lt; 20µm)</w:t>
            </w:r>
          </w:p>
          <w:p w:rsidR="003D6B17" w:rsidRPr="003D6B17" w:rsidRDefault="003D6B17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D6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925C07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Med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centric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(20 - 50 µm)</w:t>
            </w:r>
          </w:p>
          <w:p w:rsidR="003D6B17" w:rsidRPr="00320D04" w:rsidRDefault="003D6B17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D6B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7B05E1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7B05E1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Dinoflagellates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5E563E" w:rsidTr="007B05E1"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Brachidinium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capitatum</w:t>
            </w:r>
            <w:proofErr w:type="spellEnd"/>
          </w:p>
          <w:p w:rsidR="00914992" w:rsidRPr="00914992" w:rsidRDefault="00914992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49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Calculated from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Hillebrand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1999 and Menden-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Deuer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Lessard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2000.</w:t>
            </w: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Ceratium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lineatum</w:t>
            </w:r>
            <w:proofErr w:type="spellEnd"/>
          </w:p>
          <w:p w:rsidR="00914992" w:rsidRPr="00914992" w:rsidRDefault="00914992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49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(Ehrenberg) </w:t>
            </w:r>
            <w:proofErr w:type="spellStart"/>
            <w:r w:rsidRPr="009149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Cleve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Ceratium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longipes</w:t>
            </w:r>
            <w:proofErr w:type="spellEnd"/>
          </w:p>
          <w:p w:rsidR="00914992" w:rsidRPr="00914992" w:rsidRDefault="00914992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49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(Bailey) </w:t>
            </w:r>
            <w:proofErr w:type="spellStart"/>
            <w:r w:rsidRPr="0091499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Gran</w:t>
            </w:r>
            <w:proofErr w:type="spellEnd"/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Ceratium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fusus</w:t>
            </w:r>
            <w:proofErr w:type="spellEnd"/>
          </w:p>
          <w:p w:rsidR="000507E5" w:rsidRPr="000507E5" w:rsidRDefault="000507E5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(Ehrenberg) Dujardin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Dinophysis</w:t>
            </w:r>
          </w:p>
          <w:p w:rsidR="000507E5" w:rsidRPr="000507E5" w:rsidRDefault="000507E5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1724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Gymnodinium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0507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0507E5" w:rsidRPr="00320D04" w:rsidRDefault="000507E5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Gyrodinium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0507E5" w:rsidRPr="00320D04" w:rsidRDefault="000507E5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Oxytoxum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0507E5" w:rsidRPr="00320D04" w:rsidRDefault="000507E5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Podolampas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palmipes</w:t>
            </w:r>
            <w:proofErr w:type="spellEnd"/>
          </w:p>
          <w:p w:rsidR="000507E5" w:rsidRPr="000507E5" w:rsidRDefault="000507E5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Stein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DE2860">
        <w:tc>
          <w:tcPr>
            <w:tcW w:w="3070" w:type="dxa"/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Prorocentrum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0507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0507E5" w:rsidRPr="000507E5" w:rsidRDefault="000507E5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3071" w:type="dxa"/>
            <w:vMerge/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7B05E1"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DE2860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Protoperidinium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0507E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proofErr w:type="spellEnd"/>
            <w:r w:rsidRPr="00320D0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  <w:p w:rsidR="000507E5" w:rsidRPr="000507E5" w:rsidRDefault="000507E5" w:rsidP="00DE2860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507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5E1" w:rsidRPr="00320D04" w:rsidTr="007B05E1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05E1" w:rsidRPr="00320D04" w:rsidRDefault="007B05E1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5E1" w:rsidRPr="00320D04" w:rsidRDefault="007B05E1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5E1" w:rsidRPr="00320D04" w:rsidRDefault="007B05E1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320D04" w:rsidTr="007B05E1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E2860" w:rsidRPr="007B05E1" w:rsidRDefault="007B05E1" w:rsidP="00DE286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7B05E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Ciliates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860" w:rsidRPr="005E563E" w:rsidTr="007B05E1">
        <w:tc>
          <w:tcPr>
            <w:tcW w:w="3070" w:type="dxa"/>
            <w:tcBorders>
              <w:top w:val="single" w:sz="4" w:space="0" w:color="auto"/>
            </w:tcBorders>
            <w:vAlign w:val="bottom"/>
          </w:tcPr>
          <w:p w:rsidR="00DE2860" w:rsidRPr="007B05E1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5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Naked</w:t>
            </w:r>
            <w:proofErr w:type="spellEnd"/>
            <w:r w:rsidRPr="007B05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05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ciliates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Calculated from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Hillebrand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al., 1999 and Menden-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Deuer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Lessard</w:t>
            </w:r>
            <w:proofErr w:type="spellEnd"/>
            <w:r w:rsidRPr="00320D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2000.</w:t>
            </w:r>
          </w:p>
        </w:tc>
      </w:tr>
      <w:tr w:rsidR="00DE2860" w:rsidRPr="00320D04" w:rsidTr="007B05E1">
        <w:tc>
          <w:tcPr>
            <w:tcW w:w="3070" w:type="dxa"/>
            <w:tcBorders>
              <w:bottom w:val="single" w:sz="4" w:space="0" w:color="auto"/>
            </w:tcBorders>
            <w:vAlign w:val="bottom"/>
          </w:tcPr>
          <w:p w:rsidR="00DE2860" w:rsidRPr="007B05E1" w:rsidRDefault="00DE2860" w:rsidP="00DE286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05E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Tintinnids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D04">
              <w:rPr>
                <w:rFonts w:ascii="Times New Roman" w:hAnsi="Times New Roman" w:cs="Times New Roman"/>
                <w:sz w:val="20"/>
                <w:szCs w:val="20"/>
              </w:rPr>
              <w:t>3996</w:t>
            </w:r>
          </w:p>
        </w:tc>
        <w:tc>
          <w:tcPr>
            <w:tcW w:w="3071" w:type="dxa"/>
            <w:vMerge/>
            <w:tcBorders>
              <w:bottom w:val="single" w:sz="4" w:space="0" w:color="auto"/>
            </w:tcBorders>
            <w:vAlign w:val="center"/>
          </w:tcPr>
          <w:p w:rsidR="00DE2860" w:rsidRPr="00320D04" w:rsidRDefault="00DE2860" w:rsidP="00DE2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32A" w:rsidRDefault="0025632A">
      <w:pPr>
        <w:rPr>
          <w:rFonts w:ascii="Times New Roman" w:hAnsi="Times New Roman" w:cs="Times New Roman"/>
          <w:sz w:val="20"/>
          <w:szCs w:val="20"/>
        </w:rPr>
      </w:pPr>
    </w:p>
    <w:p w:rsidR="004C2D06" w:rsidRDefault="004C2D06">
      <w:pPr>
        <w:rPr>
          <w:rFonts w:ascii="Times New Roman" w:hAnsi="Times New Roman" w:cs="Times New Roman"/>
          <w:sz w:val="20"/>
          <w:szCs w:val="20"/>
        </w:rPr>
        <w:sectPr w:rsidR="004C2D06" w:rsidSect="000740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632A" w:rsidRPr="004E2052" w:rsidRDefault="000B4A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2</w:t>
      </w:r>
      <w:r w:rsidR="009D2A3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4E2052">
        <w:rPr>
          <w:rFonts w:ascii="Times New Roman" w:hAnsi="Times New Roman" w:cs="Times New Roman"/>
          <w:sz w:val="24"/>
          <w:szCs w:val="24"/>
          <w:lang w:val="en-US"/>
        </w:rPr>
        <w:t>Microplankton</w:t>
      </w:r>
      <w:proofErr w:type="spellEnd"/>
      <w:r w:rsidR="004E2052">
        <w:rPr>
          <w:rFonts w:ascii="Times New Roman" w:hAnsi="Times New Roman" w:cs="Times New Roman"/>
          <w:sz w:val="24"/>
          <w:szCs w:val="24"/>
          <w:lang w:val="en-US"/>
        </w:rPr>
        <w:t xml:space="preserve"> full cells abundance (× 10</w:t>
      </w:r>
      <w:r w:rsidR="004E2052" w:rsidRPr="004E20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4E2052">
        <w:rPr>
          <w:rFonts w:ascii="Times New Roman" w:hAnsi="Times New Roman" w:cs="Times New Roman"/>
          <w:sz w:val="24"/>
          <w:szCs w:val="24"/>
          <w:lang w:val="en-US"/>
        </w:rPr>
        <w:t xml:space="preserve"> cell L</w:t>
      </w:r>
      <w:r w:rsidR="004E2052" w:rsidRPr="004E20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4E205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37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47"/>
        <w:gridCol w:w="423"/>
        <w:gridCol w:w="361"/>
        <w:gridCol w:w="300"/>
        <w:gridCol w:w="361"/>
        <w:gridCol w:w="361"/>
        <w:gridCol w:w="300"/>
        <w:gridCol w:w="325"/>
        <w:gridCol w:w="300"/>
        <w:gridCol w:w="300"/>
        <w:gridCol w:w="325"/>
        <w:gridCol w:w="300"/>
        <w:gridCol w:w="300"/>
        <w:gridCol w:w="361"/>
        <w:gridCol w:w="361"/>
        <w:gridCol w:w="300"/>
        <w:gridCol w:w="387"/>
        <w:gridCol w:w="361"/>
        <w:gridCol w:w="359"/>
        <w:gridCol w:w="387"/>
        <w:gridCol w:w="353"/>
        <w:gridCol w:w="359"/>
        <w:gridCol w:w="387"/>
        <w:gridCol w:w="353"/>
        <w:gridCol w:w="359"/>
        <w:gridCol w:w="387"/>
        <w:gridCol w:w="361"/>
        <w:gridCol w:w="359"/>
        <w:gridCol w:w="387"/>
        <w:gridCol w:w="361"/>
        <w:gridCol w:w="359"/>
        <w:gridCol w:w="412"/>
        <w:gridCol w:w="378"/>
        <w:gridCol w:w="375"/>
      </w:tblGrid>
      <w:tr w:rsidR="009D2A36" w:rsidRPr="0025632A" w:rsidTr="009D2A36">
        <w:trPr>
          <w:cantSplit/>
          <w:trHeight w:val="227"/>
          <w:jc w:val="center"/>
        </w:trPr>
        <w:tc>
          <w:tcPr>
            <w:tcW w:w="8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4E2052" w:rsidRDefault="009D2A36" w:rsidP="009D2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</w:p>
        </w:tc>
        <w:tc>
          <w:tcPr>
            <w:tcW w:w="4162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Samples</w:t>
            </w:r>
            <w:proofErr w:type="spellEnd"/>
          </w:p>
        </w:tc>
      </w:tr>
      <w:tr w:rsidR="009D2A36" w:rsidRPr="0025632A" w:rsidTr="009D2A36">
        <w:trPr>
          <w:cantSplit/>
          <w:trHeight w:val="227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/taxa group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5M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5T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5D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6M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6T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6D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7M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7T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7D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8M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8T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8D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9M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9T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9D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10M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10T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10D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11M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11T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11D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12M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12T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12D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13M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13T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13D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14M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14T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14D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A3M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A3T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25632A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A3D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  <w:t>Diatoms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Asteromphalus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hookeri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Asteromphalus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hyalinus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Bacteriastrum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aequatorialis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atlanticus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atlanticus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var.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neopolitana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bulbosum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concavicornis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decipiens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densus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diadema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dichaeta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Hyalochaete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43.5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25.0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Hyalochaete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(spore)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36.1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peruvianus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Corethron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inerme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Corethron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pennatum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Coscinodiscus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Dactyliosolen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antarcticus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Eucampia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antarctica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Fragilariopsis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kerguelensis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41.7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lastRenderedPageBreak/>
              <w:t>Fragilariopsis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separanda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/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rhombica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Guinardia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cylindrus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Membraneis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Navicula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directa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longissima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Odontella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weissflogii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Plagiotropis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Proboscia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alata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Proboscia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inermis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Proboscia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truncata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Pseudo-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32.2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55.8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7.3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chunii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pugens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simplex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styliformis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A52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Thalassionema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nitzschioides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Thalassiosira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lentiginosa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Thalassiothrix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antarctica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Small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centric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(&lt; 20µm)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Med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centric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(20 - 50 µm)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4C2D06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4C2D06"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  <w:t>Dinoflagellates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Brachidinium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capitatum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Ceratium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lineatum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Ceratium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longipes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lastRenderedPageBreak/>
              <w:t>Ceratium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fusus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Dinophysis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Gymnodinium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Gyrodinium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3.5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Oxytoxum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Podolampas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palmipes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Prorocentrum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Protoperidinium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4.6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640904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640904"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  <w:t>Ciliates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Naked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ciliates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11.4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10.8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9.4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1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</w:tr>
      <w:tr w:rsidR="009D2A36" w:rsidRPr="0025632A" w:rsidTr="009D2A36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Tintinid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392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A36" w:rsidRPr="00933921" w:rsidRDefault="009D2A36" w:rsidP="009D2A36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</w:tr>
    </w:tbl>
    <w:p w:rsidR="009D2A36" w:rsidRDefault="009D2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7C0D" w:rsidRDefault="00137C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37C0D" w:rsidRPr="00B64FC7" w:rsidRDefault="000B4A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3</w:t>
      </w:r>
      <w:r w:rsidR="009A67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9A6700">
        <w:rPr>
          <w:rFonts w:ascii="Times New Roman" w:hAnsi="Times New Roman" w:cs="Times New Roman"/>
          <w:sz w:val="24"/>
          <w:szCs w:val="24"/>
          <w:lang w:val="en-US"/>
        </w:rPr>
        <w:t>Empty diatom cells abundance (× 10</w:t>
      </w:r>
      <w:r w:rsidR="009A6700" w:rsidRPr="004E20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9A6700">
        <w:rPr>
          <w:rFonts w:ascii="Times New Roman" w:hAnsi="Times New Roman" w:cs="Times New Roman"/>
          <w:sz w:val="24"/>
          <w:szCs w:val="24"/>
          <w:lang w:val="en-US"/>
        </w:rPr>
        <w:t xml:space="preserve"> cell L</w:t>
      </w:r>
      <w:r w:rsidR="009A6700" w:rsidRPr="004E20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="009A6700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47"/>
        <w:gridCol w:w="423"/>
        <w:gridCol w:w="361"/>
        <w:gridCol w:w="300"/>
        <w:gridCol w:w="361"/>
        <w:gridCol w:w="361"/>
        <w:gridCol w:w="300"/>
        <w:gridCol w:w="325"/>
        <w:gridCol w:w="300"/>
        <w:gridCol w:w="300"/>
        <w:gridCol w:w="325"/>
        <w:gridCol w:w="300"/>
        <w:gridCol w:w="300"/>
        <w:gridCol w:w="361"/>
        <w:gridCol w:w="361"/>
        <w:gridCol w:w="300"/>
        <w:gridCol w:w="387"/>
        <w:gridCol w:w="361"/>
        <w:gridCol w:w="359"/>
        <w:gridCol w:w="387"/>
        <w:gridCol w:w="353"/>
        <w:gridCol w:w="359"/>
        <w:gridCol w:w="387"/>
        <w:gridCol w:w="353"/>
        <w:gridCol w:w="359"/>
        <w:gridCol w:w="387"/>
        <w:gridCol w:w="361"/>
        <w:gridCol w:w="359"/>
        <w:gridCol w:w="387"/>
        <w:gridCol w:w="361"/>
        <w:gridCol w:w="359"/>
        <w:gridCol w:w="412"/>
        <w:gridCol w:w="378"/>
        <w:gridCol w:w="375"/>
      </w:tblGrid>
      <w:tr w:rsidR="009A6700" w:rsidRPr="0025632A" w:rsidTr="00D5691F">
        <w:trPr>
          <w:cantSplit/>
          <w:trHeight w:val="227"/>
          <w:jc w:val="center"/>
        </w:trPr>
        <w:tc>
          <w:tcPr>
            <w:tcW w:w="83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4E2052" w:rsidRDefault="009A6700" w:rsidP="00D56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en-US" w:eastAsia="fr-FR"/>
              </w:rPr>
            </w:pPr>
          </w:p>
        </w:tc>
        <w:tc>
          <w:tcPr>
            <w:tcW w:w="4162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Samples</w:t>
            </w:r>
            <w:proofErr w:type="spellEnd"/>
          </w:p>
        </w:tc>
      </w:tr>
      <w:tr w:rsidR="009A6700" w:rsidRPr="0025632A" w:rsidTr="00D5691F">
        <w:trPr>
          <w:cantSplit/>
          <w:trHeight w:val="227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Species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/taxa group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5M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5T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5D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6M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6T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6D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7M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7T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7D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8M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8T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8D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9M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9T</w:t>
            </w:r>
          </w:p>
        </w:tc>
        <w:tc>
          <w:tcPr>
            <w:tcW w:w="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9D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10M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10T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10D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11M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11T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11D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12M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12T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12D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13M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13T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13D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14M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14T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14D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A3M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A3T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25632A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</w:pPr>
            <w:r w:rsidRPr="0025632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fr-FR"/>
              </w:rPr>
              <w:t>A3D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b/>
                <w:iCs/>
                <w:color w:val="000000"/>
                <w:sz w:val="12"/>
                <w:szCs w:val="12"/>
                <w:lang w:eastAsia="fr-FR"/>
              </w:rPr>
              <w:t>Diatoms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Asteromphalus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hookeri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Asteromphalus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hyalinus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Bacteriastrum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aequatorialis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atlanticus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atlanticus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var.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neopolitana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bulbosum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concavicornis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decipiens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densus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diadema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dichaeta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Hyalochaete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2.7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Hyalochaete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(spore)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Chaetoceros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peruvianus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Corethron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inerme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Corethron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pennatum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Coscinodiscus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Dactyliosolen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antarcticus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Eucampia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antarctica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3.6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Fragilariopsis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kerguelensis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16.8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15.5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8.9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lastRenderedPageBreak/>
              <w:t>Fragilariopsis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separanda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/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rhombica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Guinardia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cylindrus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Membraneis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Navicula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directa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longissima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Odontella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weissflogii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Plagiotropis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Proboscia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alata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Proboscia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inermis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Proboscia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truncata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Pseudo-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spp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.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3.2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10.3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3.7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12.8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7.6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chunii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pugens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simplex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Rhizosolenia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styliformis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Thalas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sionema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nitzschioides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2.3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Thalassiosira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lentiginosa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D5691F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Thalassiothrix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antarctica</w:t>
            </w:r>
            <w:proofErr w:type="spellEnd"/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820F73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Small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centric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(&lt; 20µm)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0.5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0.3</w:t>
            </w:r>
          </w:p>
        </w:tc>
        <w:tc>
          <w:tcPr>
            <w:tcW w:w="1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1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5.9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0.6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0.4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0.7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1.2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13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  <w:tr w:rsidR="009A6700" w:rsidRPr="0025632A" w:rsidTr="00820F73">
        <w:trPr>
          <w:trHeight w:val="34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933921" w:rsidRDefault="009A6700" w:rsidP="00D5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</w:pPr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Med </w:t>
            </w:r>
            <w:proofErr w:type="spellStart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>centric</w:t>
            </w:r>
            <w:proofErr w:type="spellEnd"/>
            <w:r w:rsidRPr="00933921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fr-FR"/>
              </w:rPr>
              <w:t xml:space="preserve"> (20 - 50 µm)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00" w:rsidRPr="00137C0D" w:rsidRDefault="009A6700" w:rsidP="00D5691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37C0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0.0</w:t>
            </w:r>
          </w:p>
        </w:tc>
      </w:tr>
    </w:tbl>
    <w:p w:rsidR="009D2A36" w:rsidRDefault="009D2A3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D2A36" w:rsidRDefault="009D2A36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9D2A36" w:rsidSect="0025632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E2860" w:rsidRPr="00CC77F0" w:rsidRDefault="00CC77F0" w:rsidP="00CC77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</w:t>
      </w:r>
      <w:r w:rsidR="00496B3A" w:rsidRPr="00CC77F0">
        <w:rPr>
          <w:rFonts w:ascii="Times New Roman" w:hAnsi="Times New Roman" w:cs="Times New Roman"/>
          <w:b/>
          <w:sz w:val="24"/>
          <w:szCs w:val="24"/>
          <w:lang w:val="en-US"/>
        </w:rPr>
        <w:t>igure 1</w:t>
      </w:r>
      <w:r w:rsidR="00820F73">
        <w:rPr>
          <w:rFonts w:ascii="Times New Roman" w:hAnsi="Times New Roman" w:cs="Times New Roman"/>
          <w:sz w:val="24"/>
          <w:szCs w:val="24"/>
          <w:lang w:val="en-US"/>
        </w:rPr>
        <w:t>: M</w:t>
      </w:r>
      <w:r w:rsidR="00496B3A" w:rsidRPr="00CC77F0">
        <w:rPr>
          <w:rFonts w:ascii="Times New Roman" w:hAnsi="Times New Roman" w:cs="Times New Roman"/>
          <w:sz w:val="24"/>
          <w:szCs w:val="24"/>
          <w:lang w:val="en-US"/>
        </w:rPr>
        <w:t xml:space="preserve">ean (bold line) ± 1 standard deviation (dashed lines) of </w:t>
      </w:r>
      <w:proofErr w:type="spellStart"/>
      <w:r w:rsidR="00496B3A" w:rsidRPr="00CC77F0"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496B3A" w:rsidRPr="00CC77F0">
        <w:rPr>
          <w:rFonts w:ascii="Times New Roman" w:hAnsi="Times New Roman" w:cs="Times New Roman"/>
          <w:sz w:val="24"/>
          <w:szCs w:val="24"/>
          <w:lang w:val="en-US"/>
        </w:rPr>
        <w:t xml:space="preserve"> calculated from all the stations of this study.</w:t>
      </w:r>
    </w:p>
    <w:p w:rsidR="00CC77F0" w:rsidRPr="00496B3A" w:rsidRDefault="00CC77F0" w:rsidP="0042755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96B3A" w:rsidRDefault="00CC77F0" w:rsidP="00CC77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3200406" cy="4091034"/>
            <wp:effectExtent l="19050" t="0" r="0" b="0"/>
            <wp:docPr id="1" name="Image 0" descr="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6" cy="409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CF1" w:rsidRDefault="00082CF1" w:rsidP="00CC77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C1088" w:rsidRDefault="00FC1088" w:rsidP="00CC77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C1088" w:rsidRDefault="00FC1088" w:rsidP="00CC77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A6BA4" w:rsidRDefault="00082CF1" w:rsidP="00AD274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7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animation 1: </w:t>
      </w:r>
      <w:hyperlink r:id="rId7" w:history="1">
        <w:r w:rsidR="00CA6BA4" w:rsidRPr="00B514D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http://mathieurembauville.free.fr/EXPLAIN/MODIS%2</w:t>
        </w:r>
        <w:r w:rsidR="00CA6BA4" w:rsidRPr="00B514D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="00CA6BA4" w:rsidRPr="00B514D0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animation.gif</w:t>
        </w:r>
      </w:hyperlink>
      <w:r w:rsidR="00CA6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2CF1" w:rsidRPr="00AD274D" w:rsidRDefault="00082CF1" w:rsidP="00AD274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D274D">
        <w:rPr>
          <w:rFonts w:ascii="Times New Roman" w:hAnsi="Times New Roman" w:cs="Times New Roman"/>
          <w:sz w:val="24"/>
          <w:szCs w:val="24"/>
          <w:lang w:val="en-US"/>
        </w:rPr>
        <w:t xml:space="preserve">Animation of surface chlorophyll </w:t>
      </w:r>
      <w:r w:rsidRPr="00AD274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D274D">
        <w:rPr>
          <w:rFonts w:ascii="Times New Roman" w:hAnsi="Times New Roman" w:cs="Times New Roman"/>
          <w:sz w:val="24"/>
          <w:szCs w:val="24"/>
          <w:lang w:val="en-US"/>
        </w:rPr>
        <w:t xml:space="preserve"> concentration (MODIS level 3 product) over an annual cycle (July 2013 to July 2014) in the study area.</w:t>
      </w:r>
      <w:proofErr w:type="gramEnd"/>
      <w:r w:rsidRPr="00AD274D">
        <w:rPr>
          <w:rFonts w:ascii="Times New Roman" w:hAnsi="Times New Roman" w:cs="Times New Roman"/>
          <w:sz w:val="24"/>
          <w:szCs w:val="24"/>
          <w:lang w:val="en-US"/>
        </w:rPr>
        <w:t xml:space="preserve"> The sampling was performed between the 11 January 2014 and the 8 February 2014.</w:t>
      </w:r>
    </w:p>
    <w:sectPr w:rsidR="00082CF1" w:rsidRPr="00AD274D" w:rsidSect="000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8E" w:rsidRDefault="00103F8E" w:rsidP="008370EF">
      <w:pPr>
        <w:spacing w:after="0" w:line="240" w:lineRule="auto"/>
      </w:pPr>
      <w:r>
        <w:separator/>
      </w:r>
    </w:p>
  </w:endnote>
  <w:endnote w:type="continuationSeparator" w:id="0">
    <w:p w:rsidR="00103F8E" w:rsidRDefault="00103F8E" w:rsidP="0083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8E" w:rsidRDefault="00103F8E" w:rsidP="008370EF">
      <w:pPr>
        <w:spacing w:after="0" w:line="240" w:lineRule="auto"/>
      </w:pPr>
      <w:r>
        <w:separator/>
      </w:r>
    </w:p>
  </w:footnote>
  <w:footnote w:type="continuationSeparator" w:id="0">
    <w:p w:rsidR="00103F8E" w:rsidRDefault="00103F8E" w:rsidP="00837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CBB"/>
    <w:rsid w:val="000313AF"/>
    <w:rsid w:val="000507E5"/>
    <w:rsid w:val="00052D02"/>
    <w:rsid w:val="00053F5C"/>
    <w:rsid w:val="0007402F"/>
    <w:rsid w:val="00082CF1"/>
    <w:rsid w:val="000B4AD7"/>
    <w:rsid w:val="000C168D"/>
    <w:rsid w:val="000F1D3E"/>
    <w:rsid w:val="000F3BF2"/>
    <w:rsid w:val="00103F8E"/>
    <w:rsid w:val="00137C0D"/>
    <w:rsid w:val="00155C88"/>
    <w:rsid w:val="00180AB7"/>
    <w:rsid w:val="00184AE1"/>
    <w:rsid w:val="001C4CB6"/>
    <w:rsid w:val="002278C3"/>
    <w:rsid w:val="00242464"/>
    <w:rsid w:val="00256019"/>
    <w:rsid w:val="0025632A"/>
    <w:rsid w:val="00287EFE"/>
    <w:rsid w:val="002D7738"/>
    <w:rsid w:val="002E6FA3"/>
    <w:rsid w:val="00304663"/>
    <w:rsid w:val="00315BB7"/>
    <w:rsid w:val="00320D04"/>
    <w:rsid w:val="003542F6"/>
    <w:rsid w:val="0037735E"/>
    <w:rsid w:val="00393986"/>
    <w:rsid w:val="003D1569"/>
    <w:rsid w:val="003D6B17"/>
    <w:rsid w:val="003F0CD4"/>
    <w:rsid w:val="00413027"/>
    <w:rsid w:val="00423CBB"/>
    <w:rsid w:val="00427558"/>
    <w:rsid w:val="0044108C"/>
    <w:rsid w:val="00494D6B"/>
    <w:rsid w:val="00495515"/>
    <w:rsid w:val="00496B3A"/>
    <w:rsid w:val="004B6F7F"/>
    <w:rsid w:val="004C2D06"/>
    <w:rsid w:val="004E2052"/>
    <w:rsid w:val="004E3EE3"/>
    <w:rsid w:val="00535700"/>
    <w:rsid w:val="005456FE"/>
    <w:rsid w:val="00555913"/>
    <w:rsid w:val="005A05AB"/>
    <w:rsid w:val="005D3A76"/>
    <w:rsid w:val="005E2C89"/>
    <w:rsid w:val="005E3B88"/>
    <w:rsid w:val="005E563E"/>
    <w:rsid w:val="005F2150"/>
    <w:rsid w:val="006120E9"/>
    <w:rsid w:val="0063467E"/>
    <w:rsid w:val="00640904"/>
    <w:rsid w:val="00657003"/>
    <w:rsid w:val="006857BE"/>
    <w:rsid w:val="006A7C3E"/>
    <w:rsid w:val="006B6B3B"/>
    <w:rsid w:val="0076338B"/>
    <w:rsid w:val="007762FD"/>
    <w:rsid w:val="0078042D"/>
    <w:rsid w:val="00792525"/>
    <w:rsid w:val="007B05E1"/>
    <w:rsid w:val="00820F73"/>
    <w:rsid w:val="008370EF"/>
    <w:rsid w:val="00840BDA"/>
    <w:rsid w:val="00853763"/>
    <w:rsid w:val="0086063C"/>
    <w:rsid w:val="0086199E"/>
    <w:rsid w:val="00914992"/>
    <w:rsid w:val="00925C07"/>
    <w:rsid w:val="00933921"/>
    <w:rsid w:val="00945171"/>
    <w:rsid w:val="009543A0"/>
    <w:rsid w:val="00965D0E"/>
    <w:rsid w:val="00967877"/>
    <w:rsid w:val="00967F86"/>
    <w:rsid w:val="00971738"/>
    <w:rsid w:val="00971F90"/>
    <w:rsid w:val="009870A4"/>
    <w:rsid w:val="009A6700"/>
    <w:rsid w:val="009B047A"/>
    <w:rsid w:val="009D2A36"/>
    <w:rsid w:val="009D697A"/>
    <w:rsid w:val="00A528CF"/>
    <w:rsid w:val="00A52DCF"/>
    <w:rsid w:val="00A615C6"/>
    <w:rsid w:val="00A7494A"/>
    <w:rsid w:val="00A87681"/>
    <w:rsid w:val="00A920FD"/>
    <w:rsid w:val="00AA4261"/>
    <w:rsid w:val="00AD11F1"/>
    <w:rsid w:val="00AD274D"/>
    <w:rsid w:val="00B14006"/>
    <w:rsid w:val="00B22BE9"/>
    <w:rsid w:val="00B50A87"/>
    <w:rsid w:val="00B64FC7"/>
    <w:rsid w:val="00B65498"/>
    <w:rsid w:val="00B7380A"/>
    <w:rsid w:val="00B85AF6"/>
    <w:rsid w:val="00C0402B"/>
    <w:rsid w:val="00C24F12"/>
    <w:rsid w:val="00C865D2"/>
    <w:rsid w:val="00CA426C"/>
    <w:rsid w:val="00CA6BA4"/>
    <w:rsid w:val="00CC77F0"/>
    <w:rsid w:val="00CD24B2"/>
    <w:rsid w:val="00CD4E4D"/>
    <w:rsid w:val="00D50219"/>
    <w:rsid w:val="00DB60F8"/>
    <w:rsid w:val="00DE2860"/>
    <w:rsid w:val="00E20073"/>
    <w:rsid w:val="00E47EFF"/>
    <w:rsid w:val="00EC280B"/>
    <w:rsid w:val="00EE2122"/>
    <w:rsid w:val="00F15388"/>
    <w:rsid w:val="00F34AC1"/>
    <w:rsid w:val="00F43525"/>
    <w:rsid w:val="00F60795"/>
    <w:rsid w:val="00F817B9"/>
    <w:rsid w:val="00F8533E"/>
    <w:rsid w:val="00FC1088"/>
    <w:rsid w:val="00FC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3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370EF"/>
  </w:style>
  <w:style w:type="paragraph" w:styleId="Pieddepage">
    <w:name w:val="footer"/>
    <w:basedOn w:val="Normal"/>
    <w:link w:val="PieddepageCar"/>
    <w:uiPriority w:val="99"/>
    <w:semiHidden/>
    <w:unhideWhenUsed/>
    <w:rsid w:val="0083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370EF"/>
  </w:style>
  <w:style w:type="paragraph" w:styleId="Textedebulles">
    <w:name w:val="Balloon Text"/>
    <w:basedOn w:val="Normal"/>
    <w:link w:val="TextedebullesCar"/>
    <w:uiPriority w:val="99"/>
    <w:semiHidden/>
    <w:unhideWhenUsed/>
    <w:rsid w:val="00CC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7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6BA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6B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thieurembauville.free.fr/EXPLAIN/MODIS%20animatio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2530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165</cp:revision>
  <cp:lastPrinted>2015-03-12T10:21:00Z</cp:lastPrinted>
  <dcterms:created xsi:type="dcterms:W3CDTF">2015-03-10T10:11:00Z</dcterms:created>
  <dcterms:modified xsi:type="dcterms:W3CDTF">2015-06-15T15:09:00Z</dcterms:modified>
</cp:coreProperties>
</file>