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171" w:rsidRDefault="001E3171" w:rsidP="001E3171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7D54">
        <w:rPr>
          <w:rFonts w:ascii="Times New Roman" w:hAnsi="Times New Roman"/>
          <w:b/>
          <w:sz w:val="24"/>
          <w:szCs w:val="24"/>
          <w:lang w:val="en-US"/>
        </w:rPr>
        <w:t>Table S</w:t>
      </w:r>
      <w:r>
        <w:rPr>
          <w:rFonts w:ascii="Times New Roman" w:hAnsi="Times New Roman"/>
          <w:b/>
          <w:sz w:val="24"/>
          <w:szCs w:val="24"/>
          <w:lang w:val="en-US"/>
        </w:rPr>
        <w:t>M</w:t>
      </w:r>
      <w:r w:rsidRPr="00137D54">
        <w:rPr>
          <w:rFonts w:ascii="Times New Roman" w:hAnsi="Times New Roman"/>
          <w:b/>
          <w:sz w:val="24"/>
          <w:szCs w:val="24"/>
          <w:lang w:val="en-US"/>
        </w:rPr>
        <w:t>1:</w:t>
      </w:r>
      <w:r>
        <w:rPr>
          <w:rFonts w:ascii="Times New Roman" w:hAnsi="Times New Roman"/>
          <w:sz w:val="24"/>
          <w:szCs w:val="24"/>
          <w:lang w:val="en-US"/>
        </w:rPr>
        <w:t xml:space="preserve"> Detailed historical of stations sampled and methods used for giant clam surveys at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Tatakoto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 “1” refers to the LIT-Q method. “2” refers to the BT method. “1|2” indicates that the LIT-Q method has been used for some transects while the BT method has been used for some others. “1&amp;2” indicates that transects have been sampled by both methods. Stations and field trips considered in this study for the long-term monitoring of densities are bolded. Surveys performed in March 2017 by both methods on the same transects and used in this study for model validation purpose are also bolded.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567"/>
        <w:gridCol w:w="567"/>
        <w:gridCol w:w="567"/>
        <w:gridCol w:w="425"/>
        <w:gridCol w:w="567"/>
        <w:gridCol w:w="567"/>
        <w:gridCol w:w="567"/>
        <w:gridCol w:w="567"/>
        <w:gridCol w:w="709"/>
        <w:gridCol w:w="567"/>
        <w:gridCol w:w="709"/>
        <w:gridCol w:w="567"/>
        <w:gridCol w:w="708"/>
      </w:tblGrid>
      <w:tr w:rsidR="001E3171" w:rsidRPr="00BC6326" w:rsidTr="008003A9">
        <w:trPr>
          <w:cantSplit/>
          <w:trHeight w:val="1361"/>
        </w:trPr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 w:val="24"/>
                <w:szCs w:val="24"/>
                <w:lang w:val="en-US"/>
              </w:rPr>
              <w:t>Stations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Apr 2004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Jan 2012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Nov 2012</w:t>
            </w:r>
          </w:p>
        </w:tc>
        <w:tc>
          <w:tcPr>
            <w:tcW w:w="425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Jul 2013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Oct 2013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May 2014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Jun 2014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Oct 2014</w:t>
            </w:r>
          </w:p>
        </w:tc>
        <w:tc>
          <w:tcPr>
            <w:tcW w:w="709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Nov 2014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May 2015</w:t>
            </w:r>
          </w:p>
        </w:tc>
        <w:tc>
          <w:tcPr>
            <w:tcW w:w="709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Nov 2015</w:t>
            </w:r>
          </w:p>
        </w:tc>
        <w:tc>
          <w:tcPr>
            <w:tcW w:w="567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84BE4">
              <w:rPr>
                <w:rFonts w:ascii="Arial" w:hAnsi="Arial" w:cs="Arial"/>
                <w:b/>
                <w:szCs w:val="24"/>
                <w:lang w:val="en-GB"/>
              </w:rPr>
              <w:t>Jun 2016</w:t>
            </w:r>
          </w:p>
        </w:tc>
        <w:tc>
          <w:tcPr>
            <w:tcW w:w="708" w:type="dxa"/>
            <w:textDirection w:val="btLr"/>
            <w:vAlign w:val="center"/>
          </w:tcPr>
          <w:p w:rsidR="001E3171" w:rsidRPr="00F84BE4" w:rsidRDefault="001E3171" w:rsidP="008003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F84BE4">
              <w:rPr>
                <w:rFonts w:ascii="Arial" w:hAnsi="Arial" w:cs="Arial"/>
                <w:szCs w:val="24"/>
                <w:lang w:val="en-GB"/>
              </w:rPr>
              <w:t>Mar 2017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10b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11b_23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12b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13b_25_25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13bprime_24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14b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1b_16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20b_21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23b_30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25b_28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26b_27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30b_15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31b_6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31bprime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35b_26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36b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4b_19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5b_18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9b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10a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12a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12aprime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16a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17a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19a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1|2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20a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21a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24a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1|2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lastRenderedPageBreak/>
              <w:t>27a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28a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29a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1|2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4a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1|2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7a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8a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9a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Z3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Z4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Z6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13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17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1&amp;2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84BE4">
              <w:rPr>
                <w:rFonts w:ascii="Arial" w:hAnsi="Arial" w:cs="Arial"/>
                <w:b/>
                <w:lang w:val="en-US"/>
              </w:rPr>
              <w:t>1&amp;2</w:t>
            </w: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29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 xml:space="preserve">21 </w:t>
            </w:r>
            <w:proofErr w:type="spellStart"/>
            <w:r w:rsidRPr="00F84BE4">
              <w:rPr>
                <w:rFonts w:ascii="Arial" w:hAnsi="Arial" w:cs="Arial"/>
                <w:lang w:val="en-US"/>
              </w:rPr>
              <w:t>bis</w:t>
            </w:r>
            <w:proofErr w:type="spellEnd"/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 xml:space="preserve">28 </w:t>
            </w:r>
            <w:proofErr w:type="spellStart"/>
            <w:r w:rsidRPr="00F84BE4">
              <w:rPr>
                <w:rFonts w:ascii="Arial" w:hAnsi="Arial" w:cs="Arial"/>
                <w:lang w:val="en-US"/>
              </w:rPr>
              <w:t>bis</w:t>
            </w:r>
            <w:proofErr w:type="spellEnd"/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 xml:space="preserve">15 </w:t>
            </w:r>
            <w:proofErr w:type="spellStart"/>
            <w:r w:rsidRPr="00F84BE4">
              <w:rPr>
                <w:rFonts w:ascii="Arial" w:hAnsi="Arial" w:cs="Arial"/>
                <w:lang w:val="en-US"/>
              </w:rPr>
              <w:t>bis</w:t>
            </w:r>
            <w:proofErr w:type="spellEnd"/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S1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S2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25a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PORITES_12b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12b_prime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E3171" w:rsidRPr="00BC6326" w:rsidTr="008003A9">
        <w:tc>
          <w:tcPr>
            <w:tcW w:w="1413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35bsecond</w:t>
            </w: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84BE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1E3171" w:rsidRPr="00F84BE4" w:rsidRDefault="001E3171" w:rsidP="008003A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1E3171" w:rsidRDefault="001E3171" w:rsidP="001E3171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7602B" w:rsidRDefault="001E3171">
      <w:bookmarkStart w:id="0" w:name="_GoBack"/>
      <w:bookmarkEnd w:id="0"/>
    </w:p>
    <w:sectPr w:rsidR="00276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71"/>
    <w:rsid w:val="000A7949"/>
    <w:rsid w:val="001E3171"/>
    <w:rsid w:val="0098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0D6B-4403-4B65-B7BB-92CFF4CC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71"/>
    <w:rPr>
      <w:rFonts w:ascii="Calibri" w:eastAsia="Calibri" w:hAnsi="Calibri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>Microsoft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1</cp:revision>
  <dcterms:created xsi:type="dcterms:W3CDTF">2018-11-02T05:23:00Z</dcterms:created>
  <dcterms:modified xsi:type="dcterms:W3CDTF">2018-11-02T05:24:00Z</dcterms:modified>
</cp:coreProperties>
</file>