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1B" w:rsidRDefault="006A2B2B">
      <w:pPr>
        <w:rPr>
          <w:rFonts w:asciiTheme="majorHAnsi" w:hAnsiTheme="majorHAnsi"/>
          <w:sz w:val="18"/>
          <w:szCs w:val="18"/>
          <w:lang w:val="en-US"/>
        </w:rPr>
      </w:pPr>
      <w:r w:rsidRPr="006A2B2B">
        <w:rPr>
          <w:rFonts w:asciiTheme="majorHAnsi" w:hAnsiTheme="majorHAnsi"/>
          <w:sz w:val="18"/>
          <w:szCs w:val="18"/>
          <w:lang w:val="en-US"/>
        </w:rPr>
        <w:t>Supporting Information</w:t>
      </w:r>
    </w:p>
    <w:p w:rsidR="006A2B2B" w:rsidRPr="002B1347" w:rsidRDefault="006A2B2B">
      <w:pPr>
        <w:rPr>
          <w:rFonts w:asciiTheme="majorHAnsi" w:hAnsiTheme="majorHAnsi"/>
          <w:sz w:val="18"/>
          <w:szCs w:val="18"/>
          <w:lang w:val="en-US"/>
        </w:rPr>
      </w:pPr>
    </w:p>
    <w:p w:rsidR="0032581B" w:rsidRPr="002B1347" w:rsidRDefault="006A2B2B" w:rsidP="00C4500A">
      <w:pPr>
        <w:rPr>
          <w:rFonts w:asciiTheme="majorHAnsi" w:hAnsiTheme="majorHAnsi"/>
          <w:sz w:val="18"/>
          <w:szCs w:val="18"/>
          <w:lang w:val="en-US"/>
        </w:rPr>
      </w:pPr>
      <w:r>
        <w:rPr>
          <w:rFonts w:asciiTheme="majorHAnsi" w:hAnsiTheme="majorHAnsi"/>
          <w:sz w:val="18"/>
          <w:szCs w:val="18"/>
          <w:lang w:val="en-US"/>
        </w:rPr>
        <w:t>S1 Table.</w:t>
      </w:r>
      <w:r w:rsidR="0032581B" w:rsidRPr="002B1347">
        <w:rPr>
          <w:rFonts w:asciiTheme="majorHAnsi" w:hAnsiTheme="majorHAnsi"/>
          <w:sz w:val="18"/>
          <w:szCs w:val="18"/>
          <w:lang w:val="en-US"/>
        </w:rPr>
        <w:t xml:space="preserve"> Haul characteristics in mean depth, duration, quarter and total catch weight. </w:t>
      </w:r>
    </w:p>
    <w:tbl>
      <w:tblPr>
        <w:tblW w:w="6400" w:type="dxa"/>
        <w:tblLook w:val="04A0" w:firstRow="1" w:lastRow="0" w:firstColumn="1" w:lastColumn="0" w:noHBand="0" w:noVBand="1"/>
      </w:tblPr>
      <w:tblGrid>
        <w:gridCol w:w="1300"/>
        <w:gridCol w:w="980"/>
        <w:gridCol w:w="1660"/>
        <w:gridCol w:w="800"/>
        <w:gridCol w:w="1660"/>
      </w:tblGrid>
      <w:tr w:rsidR="00C4500A" w:rsidRPr="006A2B2B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Haul ID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Depth (m)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Haul_Duration</w:t>
            </w:r>
            <w:proofErr w:type="spellEnd"/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(h)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Quarter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Catch_weight</w:t>
            </w:r>
            <w:proofErr w:type="spellEnd"/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(kg)</w:t>
            </w:r>
          </w:p>
        </w:tc>
      </w:tr>
      <w:tr w:rsidR="00C4500A" w:rsidRPr="006A2B2B" w:rsidTr="00C4500A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355</w:t>
            </w:r>
          </w:p>
        </w:tc>
      </w:tr>
      <w:tr w:rsidR="00C4500A" w:rsidRPr="006A2B2B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313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313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265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353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286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10410912_6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447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392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484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396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446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542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499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443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462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427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281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8962643_9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446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452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409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561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427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448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238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376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8963109_45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518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lastRenderedPageBreak/>
              <w:t>8963109_6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532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2.85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339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324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548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435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472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429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505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244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451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467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274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8983948_8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258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473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459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526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514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419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365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475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455</w:t>
            </w:r>
          </w:p>
        </w:tc>
        <w:bookmarkStart w:id="0" w:name="_GoBack"/>
        <w:bookmarkEnd w:id="0"/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425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9144311_42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481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417</w:t>
            </w:r>
          </w:p>
        </w:tc>
      </w:tr>
      <w:tr w:rsidR="00C4500A" w:rsidRPr="002B1347" w:rsidTr="00C4500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0A" w:rsidRPr="002B1347" w:rsidRDefault="00C4500A" w:rsidP="00C450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2B134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87</w:t>
            </w:r>
          </w:p>
        </w:tc>
      </w:tr>
    </w:tbl>
    <w:p w:rsidR="00C4500A" w:rsidRPr="002B1347" w:rsidRDefault="00C4500A" w:rsidP="00C4500A">
      <w:pPr>
        <w:rPr>
          <w:rFonts w:asciiTheme="majorHAnsi" w:hAnsiTheme="majorHAnsi"/>
          <w:sz w:val="18"/>
          <w:szCs w:val="18"/>
          <w:lang w:val="en-US"/>
        </w:rPr>
      </w:pPr>
    </w:p>
    <w:p w:rsidR="00064864" w:rsidRDefault="00064864">
      <w:pPr>
        <w:rPr>
          <w:rFonts w:asciiTheme="majorHAnsi" w:hAnsiTheme="majorHAnsi"/>
          <w:sz w:val="18"/>
          <w:szCs w:val="18"/>
          <w:lang w:val="en-US"/>
        </w:rPr>
      </w:pPr>
    </w:p>
    <w:p w:rsidR="002B1347" w:rsidRDefault="002B1347">
      <w:pPr>
        <w:rPr>
          <w:rFonts w:asciiTheme="majorHAnsi" w:hAnsiTheme="majorHAnsi"/>
          <w:sz w:val="18"/>
          <w:szCs w:val="18"/>
          <w:lang w:val="en-US"/>
        </w:rPr>
      </w:pPr>
    </w:p>
    <w:p w:rsidR="002B1347" w:rsidRPr="002B1347" w:rsidRDefault="002B1347">
      <w:pPr>
        <w:rPr>
          <w:rFonts w:asciiTheme="majorHAnsi" w:hAnsiTheme="majorHAnsi"/>
          <w:sz w:val="18"/>
          <w:szCs w:val="18"/>
          <w:lang w:val="en-US"/>
        </w:rPr>
      </w:pPr>
    </w:p>
    <w:p w:rsidR="00064864" w:rsidRPr="002B1347" w:rsidRDefault="00064864">
      <w:pPr>
        <w:rPr>
          <w:rFonts w:asciiTheme="majorHAnsi" w:hAnsiTheme="majorHAnsi"/>
          <w:sz w:val="18"/>
          <w:szCs w:val="18"/>
          <w:lang w:val="en-US"/>
        </w:rPr>
      </w:pPr>
    </w:p>
    <w:sectPr w:rsidR="00064864" w:rsidRPr="002B1347" w:rsidSect="002B13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1B"/>
    <w:rsid w:val="00064864"/>
    <w:rsid w:val="002B1347"/>
    <w:rsid w:val="0032581B"/>
    <w:rsid w:val="004003A5"/>
    <w:rsid w:val="004466B5"/>
    <w:rsid w:val="00467E59"/>
    <w:rsid w:val="00510FD4"/>
    <w:rsid w:val="00553E07"/>
    <w:rsid w:val="006A2B2B"/>
    <w:rsid w:val="00787CF5"/>
    <w:rsid w:val="0094045C"/>
    <w:rsid w:val="009C54C6"/>
    <w:rsid w:val="00B73187"/>
    <w:rsid w:val="00BF4470"/>
    <w:rsid w:val="00C4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DC436A-D823-4232-A411-A39800EF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64864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4864"/>
    <w:rPr>
      <w:color w:val="954F72"/>
      <w:u w:val="single"/>
    </w:rPr>
  </w:style>
  <w:style w:type="paragraph" w:customStyle="1" w:styleId="msonormal0">
    <w:name w:val="msonormal"/>
    <w:basedOn w:val="Normal"/>
    <w:rsid w:val="0006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064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064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064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0648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0648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06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2B13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2B13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ROBERT, Ifremer Lorient PDG-RBE-STH-LTB</dc:creator>
  <cp:keywords/>
  <dc:description/>
  <cp:lastModifiedBy>Marianne ROBERT, Ifremer Lorient PDG-RBE-STH-LTB</cp:lastModifiedBy>
  <cp:revision>3</cp:revision>
  <dcterms:created xsi:type="dcterms:W3CDTF">2020-06-11T14:01:00Z</dcterms:created>
  <dcterms:modified xsi:type="dcterms:W3CDTF">2020-06-11T14:01:00Z</dcterms:modified>
</cp:coreProperties>
</file>