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9709" w14:textId="7437CEE8" w:rsidR="001B0235" w:rsidRDefault="005979FC">
      <w:pPr>
        <w:rPr>
          <w:rFonts w:ascii="Times New Roman" w:eastAsia="Times New Roman" w:hAnsi="Times New Roman" w:cs="Times New Roman"/>
          <w:i/>
        </w:rPr>
      </w:pPr>
      <w:r>
        <w:rPr>
          <w:rFonts w:ascii="Times New Roman" w:eastAsia="Times New Roman" w:hAnsi="Times New Roman" w:cs="Times New Roman"/>
          <w:b/>
        </w:rPr>
        <w:t xml:space="preserve">Supplementary Material </w:t>
      </w:r>
      <w:r w:rsidR="001A20C2">
        <w:rPr>
          <w:rFonts w:ascii="Times New Roman" w:eastAsia="Times New Roman" w:hAnsi="Times New Roman" w:cs="Times New Roman"/>
          <w:b/>
        </w:rPr>
        <w:t>2</w:t>
      </w:r>
      <w:r>
        <w:rPr>
          <w:rFonts w:ascii="Times New Roman" w:eastAsia="Times New Roman" w:hAnsi="Times New Roman" w:cs="Times New Roman"/>
          <w:b/>
        </w:rPr>
        <w:t xml:space="preserve">: </w:t>
      </w:r>
      <w:r>
        <w:rPr>
          <w:rFonts w:ascii="Times New Roman" w:eastAsia="Times New Roman" w:hAnsi="Times New Roman" w:cs="Times New Roman"/>
          <w:i/>
        </w:rPr>
        <w:t>Complete list of questions.</w:t>
      </w:r>
    </w:p>
    <w:p w14:paraId="4D92F754" w14:textId="77777777" w:rsidR="001B0235" w:rsidRDefault="005979FC">
      <w:pPr>
        <w:rPr>
          <w:rFonts w:ascii="Times New Roman" w:eastAsia="Times New Roman" w:hAnsi="Times New Roman" w:cs="Times New Roman"/>
        </w:rPr>
      </w:pPr>
      <w:r>
        <w:rPr>
          <w:rFonts w:ascii="Times New Roman" w:eastAsia="Times New Roman" w:hAnsi="Times New Roman" w:cs="Times New Roman"/>
        </w:rPr>
        <w:t>The following tables provide the results from the question curation during Step 3: Processing (see Supplementary Material 1</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presented in the distributed survey of Step 4: Prioritization. A total of 130 questions are listed with their associated rankings following analysis of survey responses.</w:t>
      </w:r>
    </w:p>
    <w:p w14:paraId="1A274129" w14:textId="77777777" w:rsidR="001B0235" w:rsidRDefault="005979FC">
      <w:pPr>
        <w:rPr>
          <w:rFonts w:ascii="Times New Roman" w:eastAsia="Times New Roman" w:hAnsi="Times New Roman" w:cs="Times New Roman"/>
        </w:rPr>
      </w:pPr>
      <w:r>
        <w:rPr>
          <w:rFonts w:ascii="Times New Roman" w:eastAsia="Times New Roman" w:hAnsi="Times New Roman" w:cs="Times New Roman"/>
        </w:rPr>
        <w:t>Table SM3.1: Initial list of questions in Section I – Foundations. Questions marked with an asterisk are discussed in the main body of this paper. The questions are sorted after top ratings, i.e. the percentage of participants that rated them as top or high priority. For additional insight, the percentage of zero or low priority ratings are given as well.</w:t>
      </w:r>
    </w:p>
    <w:tbl>
      <w:tblPr>
        <w:tblStyle w:val="a"/>
        <w:tblW w:w="90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85"/>
        <w:gridCol w:w="6495"/>
        <w:gridCol w:w="992"/>
        <w:gridCol w:w="941"/>
      </w:tblGrid>
      <w:tr w:rsidR="001B0235" w14:paraId="368DFA07" w14:textId="77777777">
        <w:tc>
          <w:tcPr>
            <w:tcW w:w="585" w:type="dxa"/>
            <w:tcBorders>
              <w:top w:val="single" w:sz="4" w:space="0" w:color="A6A6A6"/>
              <w:left w:val="single" w:sz="4" w:space="0" w:color="A6A6A6"/>
              <w:bottom w:val="single" w:sz="4" w:space="0" w:color="A6A6A6"/>
              <w:right w:val="nil"/>
            </w:tcBorders>
            <w:vAlign w:val="center"/>
          </w:tcPr>
          <w:p w14:paraId="6EFB8E18" w14:textId="77777777" w:rsidR="001B0235" w:rsidRDefault="001B0235">
            <w:pPr>
              <w:rPr>
                <w:rFonts w:ascii="Times New Roman" w:eastAsia="Times New Roman" w:hAnsi="Times New Roman" w:cs="Times New Roman"/>
                <w:b/>
                <w:color w:val="000000"/>
                <w:sz w:val="20"/>
                <w:szCs w:val="20"/>
              </w:rPr>
            </w:pPr>
          </w:p>
        </w:tc>
        <w:tc>
          <w:tcPr>
            <w:tcW w:w="6495" w:type="dxa"/>
            <w:tcBorders>
              <w:top w:val="single" w:sz="4" w:space="0" w:color="A6A6A6"/>
              <w:left w:val="nil"/>
              <w:bottom w:val="single" w:sz="4" w:space="0" w:color="A6A6A6"/>
              <w:right w:val="single" w:sz="4" w:space="0" w:color="A6A6A6"/>
            </w:tcBorders>
            <w:vAlign w:val="center"/>
          </w:tcPr>
          <w:p w14:paraId="43872482" w14:textId="77777777" w:rsidR="001B0235" w:rsidRDefault="005979F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Questions – Section I: Foundations</w:t>
            </w:r>
          </w:p>
        </w:tc>
        <w:tc>
          <w:tcPr>
            <w:tcW w:w="992" w:type="dxa"/>
            <w:tcBorders>
              <w:top w:val="single" w:sz="4" w:space="0" w:color="A6A6A6"/>
              <w:left w:val="single" w:sz="4" w:space="0" w:color="A6A6A6"/>
              <w:bottom w:val="single" w:sz="4" w:space="0" w:color="A6A6A6"/>
              <w:right w:val="single" w:sz="4" w:space="0" w:color="A6A6A6"/>
            </w:tcBorders>
            <w:vAlign w:val="center"/>
          </w:tcPr>
          <w:p w14:paraId="32905762" w14:textId="77777777" w:rsidR="001B0235" w:rsidRDefault="005979F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Top or high priority (%)</w:t>
            </w:r>
          </w:p>
        </w:tc>
        <w:tc>
          <w:tcPr>
            <w:tcW w:w="941" w:type="dxa"/>
            <w:tcBorders>
              <w:top w:val="single" w:sz="4" w:space="0" w:color="A6A6A6"/>
              <w:left w:val="single" w:sz="4" w:space="0" w:color="A6A6A6"/>
              <w:bottom w:val="single" w:sz="4" w:space="0" w:color="A6A6A6"/>
              <w:right w:val="single" w:sz="4" w:space="0" w:color="A6A6A6"/>
            </w:tcBorders>
            <w:vAlign w:val="center"/>
          </w:tcPr>
          <w:p w14:paraId="6675215E" w14:textId="77777777" w:rsidR="001B0235" w:rsidRDefault="005979F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Zero or low priority (%)</w:t>
            </w:r>
          </w:p>
        </w:tc>
      </w:tr>
      <w:tr w:rsidR="001B0235" w14:paraId="0D880AD8" w14:textId="77777777">
        <w:tc>
          <w:tcPr>
            <w:tcW w:w="585" w:type="dxa"/>
            <w:tcBorders>
              <w:top w:val="single" w:sz="4" w:space="0" w:color="A6A6A6"/>
            </w:tcBorders>
            <w:vAlign w:val="center"/>
          </w:tcPr>
          <w:p w14:paraId="7FBDA11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95" w:type="dxa"/>
            <w:tcBorders>
              <w:top w:val="single" w:sz="4" w:space="0" w:color="A6A6A6"/>
            </w:tcBorders>
            <w:vAlign w:val="bottom"/>
          </w:tcPr>
          <w:p w14:paraId="28D9617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determines the timing of the growth season and does it vary throughout ontogeny?</w:t>
            </w:r>
          </w:p>
        </w:tc>
        <w:tc>
          <w:tcPr>
            <w:tcW w:w="992" w:type="dxa"/>
            <w:tcBorders>
              <w:top w:val="single" w:sz="4" w:space="0" w:color="A6A6A6"/>
            </w:tcBorders>
            <w:vAlign w:val="center"/>
          </w:tcPr>
          <w:p w14:paraId="367E07E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74.51</w:t>
            </w:r>
          </w:p>
        </w:tc>
        <w:tc>
          <w:tcPr>
            <w:tcW w:w="941" w:type="dxa"/>
            <w:tcBorders>
              <w:top w:val="single" w:sz="4" w:space="0" w:color="A6A6A6"/>
            </w:tcBorders>
            <w:vAlign w:val="center"/>
          </w:tcPr>
          <w:p w14:paraId="1C01D65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7.84</w:t>
            </w:r>
          </w:p>
        </w:tc>
      </w:tr>
      <w:tr w:rsidR="001B0235" w14:paraId="75FBD198" w14:textId="77777777">
        <w:tc>
          <w:tcPr>
            <w:tcW w:w="585" w:type="dxa"/>
            <w:vAlign w:val="center"/>
          </w:tcPr>
          <w:p w14:paraId="3714A80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495" w:type="dxa"/>
            <w:vAlign w:val="bottom"/>
          </w:tcPr>
          <w:p w14:paraId="2E7F112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do we often observe an offset between seawater temperature reconstructed from oxygen isotope ratios (using widely applied paleotemperature equations) and those measured in situ?</w:t>
            </w:r>
          </w:p>
        </w:tc>
        <w:tc>
          <w:tcPr>
            <w:tcW w:w="992" w:type="dxa"/>
            <w:vAlign w:val="center"/>
          </w:tcPr>
          <w:p w14:paraId="5BC1BB4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71.43</w:t>
            </w:r>
          </w:p>
        </w:tc>
        <w:tc>
          <w:tcPr>
            <w:tcW w:w="941" w:type="dxa"/>
            <w:vAlign w:val="center"/>
          </w:tcPr>
          <w:p w14:paraId="3239FF1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10.20</w:t>
            </w:r>
          </w:p>
        </w:tc>
      </w:tr>
      <w:tr w:rsidR="001B0235" w14:paraId="2EC03274" w14:textId="77777777">
        <w:tc>
          <w:tcPr>
            <w:tcW w:w="585" w:type="dxa"/>
            <w:vAlign w:val="center"/>
          </w:tcPr>
          <w:p w14:paraId="58A4B5E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495" w:type="dxa"/>
            <w:vAlign w:val="bottom"/>
          </w:tcPr>
          <w:p w14:paraId="41E3E26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drives the formation of annual growth increments in fish otoliths?</w:t>
            </w:r>
          </w:p>
        </w:tc>
        <w:tc>
          <w:tcPr>
            <w:tcW w:w="992" w:type="dxa"/>
            <w:vAlign w:val="center"/>
          </w:tcPr>
          <w:p w14:paraId="5E71175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71.43</w:t>
            </w:r>
          </w:p>
        </w:tc>
        <w:tc>
          <w:tcPr>
            <w:tcW w:w="941" w:type="dxa"/>
            <w:vAlign w:val="center"/>
          </w:tcPr>
          <w:p w14:paraId="3399CFA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10.71</w:t>
            </w:r>
          </w:p>
        </w:tc>
      </w:tr>
      <w:tr w:rsidR="001B0235" w14:paraId="44D76CB7" w14:textId="77777777">
        <w:tc>
          <w:tcPr>
            <w:tcW w:w="585" w:type="dxa"/>
            <w:vAlign w:val="center"/>
          </w:tcPr>
          <w:p w14:paraId="1E5C5E7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495" w:type="dxa"/>
            <w:vAlign w:val="bottom"/>
          </w:tcPr>
          <w:p w14:paraId="58A1ACC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improve estimates of past water isotopic composition to increase accuracy of temperature reconstructions?</w:t>
            </w:r>
          </w:p>
        </w:tc>
        <w:tc>
          <w:tcPr>
            <w:tcW w:w="992" w:type="dxa"/>
            <w:vAlign w:val="center"/>
          </w:tcPr>
          <w:p w14:paraId="4D6E90E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70.83</w:t>
            </w:r>
          </w:p>
        </w:tc>
        <w:tc>
          <w:tcPr>
            <w:tcW w:w="941" w:type="dxa"/>
            <w:vAlign w:val="center"/>
          </w:tcPr>
          <w:p w14:paraId="25B8FD3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12.50</w:t>
            </w:r>
          </w:p>
        </w:tc>
      </w:tr>
      <w:tr w:rsidR="001B0235" w14:paraId="1CF648B2" w14:textId="77777777">
        <w:tc>
          <w:tcPr>
            <w:tcW w:w="585" w:type="dxa"/>
            <w:vAlign w:val="center"/>
          </w:tcPr>
          <w:p w14:paraId="17728FB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495" w:type="dxa"/>
            <w:vAlign w:val="bottom"/>
          </w:tcPr>
          <w:p w14:paraId="2100DE5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and to what extent, do vital effects influence biomineral stable isotope composition, elemental distribution, and elemental concentration?</w:t>
            </w:r>
          </w:p>
        </w:tc>
        <w:tc>
          <w:tcPr>
            <w:tcW w:w="992" w:type="dxa"/>
            <w:vAlign w:val="center"/>
          </w:tcPr>
          <w:p w14:paraId="395D73B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70.00</w:t>
            </w:r>
          </w:p>
        </w:tc>
        <w:tc>
          <w:tcPr>
            <w:tcW w:w="941" w:type="dxa"/>
            <w:vAlign w:val="center"/>
          </w:tcPr>
          <w:p w14:paraId="512BEB7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r>
      <w:tr w:rsidR="001B0235" w14:paraId="4A1E9FD0" w14:textId="77777777">
        <w:tc>
          <w:tcPr>
            <w:tcW w:w="585" w:type="dxa"/>
            <w:vAlign w:val="center"/>
          </w:tcPr>
          <w:p w14:paraId="2F4F9B2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6495" w:type="dxa"/>
            <w:vAlign w:val="bottom"/>
          </w:tcPr>
          <w:p w14:paraId="1C00BDE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are the specific processes by which climate signals are translated into growth of calcified structures?</w:t>
            </w:r>
          </w:p>
        </w:tc>
        <w:tc>
          <w:tcPr>
            <w:tcW w:w="992" w:type="dxa"/>
            <w:vAlign w:val="center"/>
          </w:tcPr>
          <w:p w14:paraId="6382155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69.23</w:t>
            </w:r>
          </w:p>
        </w:tc>
        <w:tc>
          <w:tcPr>
            <w:tcW w:w="941" w:type="dxa"/>
            <w:vAlign w:val="center"/>
          </w:tcPr>
          <w:p w14:paraId="107A97C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7.69</w:t>
            </w:r>
          </w:p>
        </w:tc>
      </w:tr>
      <w:tr w:rsidR="001B0235" w14:paraId="0D6FCEC1" w14:textId="77777777">
        <w:tc>
          <w:tcPr>
            <w:tcW w:w="585" w:type="dxa"/>
            <w:vAlign w:val="center"/>
          </w:tcPr>
          <w:p w14:paraId="13E5D09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495" w:type="dxa"/>
            <w:vAlign w:val="bottom"/>
          </w:tcPr>
          <w:p w14:paraId="727F3AF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environmental parameters can be constructed from trace element concentrations and ratios within </w:t>
            </w:r>
            <w:proofErr w:type="spellStart"/>
            <w:r>
              <w:rPr>
                <w:rFonts w:ascii="Times New Roman" w:eastAsia="Times New Roman" w:hAnsi="Times New Roman" w:cs="Times New Roman"/>
                <w:color w:val="000000"/>
                <w:sz w:val="20"/>
                <w:szCs w:val="20"/>
              </w:rPr>
              <w:t>mollusk</w:t>
            </w:r>
            <w:proofErr w:type="spellEnd"/>
            <w:r>
              <w:rPr>
                <w:rFonts w:ascii="Times New Roman" w:eastAsia="Times New Roman" w:hAnsi="Times New Roman" w:cs="Times New Roman"/>
                <w:color w:val="000000"/>
                <w:sz w:val="20"/>
                <w:szCs w:val="20"/>
              </w:rPr>
              <w:t xml:space="preserve"> shells, and why are some trace element proxies unreliable?</w:t>
            </w:r>
          </w:p>
        </w:tc>
        <w:tc>
          <w:tcPr>
            <w:tcW w:w="992" w:type="dxa"/>
            <w:vAlign w:val="center"/>
          </w:tcPr>
          <w:p w14:paraId="160706D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68.42</w:t>
            </w:r>
          </w:p>
        </w:tc>
        <w:tc>
          <w:tcPr>
            <w:tcW w:w="941" w:type="dxa"/>
            <w:vAlign w:val="center"/>
          </w:tcPr>
          <w:p w14:paraId="269DC3D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13.16</w:t>
            </w:r>
          </w:p>
        </w:tc>
      </w:tr>
      <w:tr w:rsidR="001B0235" w14:paraId="67BDC6F7" w14:textId="77777777">
        <w:tc>
          <w:tcPr>
            <w:tcW w:w="585" w:type="dxa"/>
            <w:vAlign w:val="center"/>
          </w:tcPr>
          <w:p w14:paraId="155B70F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6495" w:type="dxa"/>
            <w:vAlign w:val="bottom"/>
          </w:tcPr>
          <w:p w14:paraId="7008BB8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the growth/chemical responses to specific environmental drivers consistent/stationary over geologic time?</w:t>
            </w:r>
          </w:p>
        </w:tc>
        <w:tc>
          <w:tcPr>
            <w:tcW w:w="992" w:type="dxa"/>
            <w:vAlign w:val="center"/>
          </w:tcPr>
          <w:p w14:paraId="1A0FB63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68.00</w:t>
            </w:r>
          </w:p>
        </w:tc>
        <w:tc>
          <w:tcPr>
            <w:tcW w:w="941" w:type="dxa"/>
            <w:vAlign w:val="center"/>
          </w:tcPr>
          <w:p w14:paraId="67CE130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1B0235" w14:paraId="132EA217" w14:textId="77777777">
        <w:tc>
          <w:tcPr>
            <w:tcW w:w="585" w:type="dxa"/>
            <w:vAlign w:val="center"/>
          </w:tcPr>
          <w:p w14:paraId="7686EB7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6495" w:type="dxa"/>
            <w:vAlign w:val="bottom"/>
          </w:tcPr>
          <w:p w14:paraId="3104FA9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methods can we use to better assess the leads, lags, and synchronicities in sclerochronological records across large spatial regions?</w:t>
            </w:r>
          </w:p>
        </w:tc>
        <w:tc>
          <w:tcPr>
            <w:tcW w:w="992" w:type="dxa"/>
            <w:vAlign w:val="center"/>
          </w:tcPr>
          <w:p w14:paraId="270F61E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67.35</w:t>
            </w:r>
          </w:p>
        </w:tc>
        <w:tc>
          <w:tcPr>
            <w:tcW w:w="941" w:type="dxa"/>
            <w:vAlign w:val="center"/>
          </w:tcPr>
          <w:p w14:paraId="142CBBD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14.29</w:t>
            </w:r>
          </w:p>
        </w:tc>
      </w:tr>
      <w:tr w:rsidR="001B0235" w14:paraId="1F9D1762" w14:textId="77777777">
        <w:tc>
          <w:tcPr>
            <w:tcW w:w="585" w:type="dxa"/>
            <w:vAlign w:val="center"/>
          </w:tcPr>
          <w:p w14:paraId="7F0CF94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495" w:type="dxa"/>
            <w:vAlign w:val="bottom"/>
          </w:tcPr>
          <w:p w14:paraId="2FC54B4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not-yet-identified long-term sclerochronological archives exist, especially outside of the North Atlantic region?</w:t>
            </w:r>
          </w:p>
        </w:tc>
        <w:tc>
          <w:tcPr>
            <w:tcW w:w="992" w:type="dxa"/>
            <w:vAlign w:val="center"/>
          </w:tcPr>
          <w:p w14:paraId="3EE6AFB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67.35</w:t>
            </w:r>
          </w:p>
        </w:tc>
        <w:tc>
          <w:tcPr>
            <w:tcW w:w="941" w:type="dxa"/>
            <w:vAlign w:val="center"/>
          </w:tcPr>
          <w:p w14:paraId="32EF40F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14.29</w:t>
            </w:r>
          </w:p>
        </w:tc>
      </w:tr>
      <w:tr w:rsidR="001B0235" w14:paraId="55A7A6FC" w14:textId="77777777">
        <w:tc>
          <w:tcPr>
            <w:tcW w:w="585" w:type="dxa"/>
            <w:vAlign w:val="center"/>
          </w:tcPr>
          <w:p w14:paraId="6896CC8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495" w:type="dxa"/>
            <w:vAlign w:val="bottom"/>
          </w:tcPr>
          <w:p w14:paraId="7C319DF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what extent do variations in multiannual to </w:t>
            </w:r>
            <w:proofErr w:type="spellStart"/>
            <w:r>
              <w:rPr>
                <w:rFonts w:ascii="Times New Roman" w:eastAsia="Times New Roman" w:hAnsi="Times New Roman" w:cs="Times New Roman"/>
                <w:color w:val="000000"/>
                <w:sz w:val="20"/>
                <w:szCs w:val="20"/>
              </w:rPr>
              <w:t>multicentennial</w:t>
            </w:r>
            <w:proofErr w:type="spellEnd"/>
            <w:r>
              <w:rPr>
                <w:rFonts w:ascii="Times New Roman" w:eastAsia="Times New Roman" w:hAnsi="Times New Roman" w:cs="Times New Roman"/>
                <w:color w:val="000000"/>
                <w:sz w:val="20"/>
                <w:szCs w:val="20"/>
              </w:rPr>
              <w:t xml:space="preserve"> growth patterns represent a community/ecosystem response to changing environmental conditions?</w:t>
            </w:r>
          </w:p>
        </w:tc>
        <w:tc>
          <w:tcPr>
            <w:tcW w:w="992" w:type="dxa"/>
            <w:vAlign w:val="center"/>
          </w:tcPr>
          <w:p w14:paraId="1686637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66.67</w:t>
            </w:r>
          </w:p>
        </w:tc>
        <w:tc>
          <w:tcPr>
            <w:tcW w:w="941" w:type="dxa"/>
            <w:vAlign w:val="center"/>
          </w:tcPr>
          <w:p w14:paraId="3CA3094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10.42</w:t>
            </w:r>
          </w:p>
        </w:tc>
      </w:tr>
      <w:tr w:rsidR="001B0235" w14:paraId="6D4FAC81" w14:textId="77777777">
        <w:tc>
          <w:tcPr>
            <w:tcW w:w="585" w:type="dxa"/>
            <w:vAlign w:val="center"/>
          </w:tcPr>
          <w:p w14:paraId="1BBDE23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6495" w:type="dxa"/>
            <w:vAlign w:val="bottom"/>
          </w:tcPr>
          <w:p w14:paraId="5E9D566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common data standards should be adopted to improve our ability to compare sclerochronological datasets with each other and with other datasets?</w:t>
            </w:r>
          </w:p>
        </w:tc>
        <w:tc>
          <w:tcPr>
            <w:tcW w:w="992" w:type="dxa"/>
            <w:vAlign w:val="center"/>
          </w:tcPr>
          <w:p w14:paraId="5508FDF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65.96</w:t>
            </w:r>
          </w:p>
        </w:tc>
        <w:tc>
          <w:tcPr>
            <w:tcW w:w="941" w:type="dxa"/>
            <w:vAlign w:val="center"/>
          </w:tcPr>
          <w:p w14:paraId="5502F3C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6.38</w:t>
            </w:r>
          </w:p>
        </w:tc>
      </w:tr>
      <w:tr w:rsidR="001B0235" w14:paraId="195E9A05" w14:textId="77777777">
        <w:tc>
          <w:tcPr>
            <w:tcW w:w="585" w:type="dxa"/>
            <w:vAlign w:val="center"/>
          </w:tcPr>
          <w:p w14:paraId="2499B11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6495" w:type="dxa"/>
            <w:vAlign w:val="bottom"/>
          </w:tcPr>
          <w:p w14:paraId="372AE21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controls the incorporation of trace and minor elements into biogenic carbonates and how do these processes affect distribution of different trace elements between crystal lattice and organic phases?</w:t>
            </w:r>
          </w:p>
        </w:tc>
        <w:tc>
          <w:tcPr>
            <w:tcW w:w="992" w:type="dxa"/>
            <w:vAlign w:val="center"/>
          </w:tcPr>
          <w:p w14:paraId="032FA0E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65.96</w:t>
            </w:r>
          </w:p>
        </w:tc>
        <w:tc>
          <w:tcPr>
            <w:tcW w:w="941" w:type="dxa"/>
            <w:vAlign w:val="center"/>
          </w:tcPr>
          <w:p w14:paraId="553CD25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12.77</w:t>
            </w:r>
          </w:p>
        </w:tc>
      </w:tr>
      <w:tr w:rsidR="001B0235" w14:paraId="161AB943" w14:textId="77777777">
        <w:tc>
          <w:tcPr>
            <w:tcW w:w="585" w:type="dxa"/>
            <w:vAlign w:val="center"/>
          </w:tcPr>
          <w:p w14:paraId="5D477BB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6495" w:type="dxa"/>
            <w:vAlign w:val="bottom"/>
          </w:tcPr>
          <w:p w14:paraId="1A61394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we discern fish movement pathways from analyses across individual life history?</w:t>
            </w:r>
          </w:p>
        </w:tc>
        <w:tc>
          <w:tcPr>
            <w:tcW w:w="992" w:type="dxa"/>
            <w:vAlign w:val="center"/>
          </w:tcPr>
          <w:p w14:paraId="1EDE211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65.38</w:t>
            </w:r>
          </w:p>
        </w:tc>
        <w:tc>
          <w:tcPr>
            <w:tcW w:w="941" w:type="dxa"/>
            <w:vAlign w:val="center"/>
          </w:tcPr>
          <w:p w14:paraId="4AA77AB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11.54</w:t>
            </w:r>
          </w:p>
        </w:tc>
      </w:tr>
      <w:tr w:rsidR="001B0235" w14:paraId="05530452" w14:textId="77777777">
        <w:tc>
          <w:tcPr>
            <w:tcW w:w="585" w:type="dxa"/>
            <w:vAlign w:val="center"/>
          </w:tcPr>
          <w:p w14:paraId="1A41F47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495" w:type="dxa"/>
            <w:vAlign w:val="bottom"/>
          </w:tcPr>
          <w:p w14:paraId="6F4C4AC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disentangle the separate and combined effects of multiple causal factors in sclerochronological records?</w:t>
            </w:r>
          </w:p>
        </w:tc>
        <w:tc>
          <w:tcPr>
            <w:tcW w:w="992" w:type="dxa"/>
            <w:vAlign w:val="center"/>
          </w:tcPr>
          <w:p w14:paraId="5CDC999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64.71</w:t>
            </w:r>
          </w:p>
        </w:tc>
        <w:tc>
          <w:tcPr>
            <w:tcW w:w="941" w:type="dxa"/>
            <w:vAlign w:val="center"/>
          </w:tcPr>
          <w:p w14:paraId="15FC263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11.76</w:t>
            </w:r>
          </w:p>
        </w:tc>
      </w:tr>
      <w:tr w:rsidR="001B0235" w14:paraId="4D314F57" w14:textId="77777777">
        <w:tc>
          <w:tcPr>
            <w:tcW w:w="585" w:type="dxa"/>
            <w:vAlign w:val="center"/>
          </w:tcPr>
          <w:p w14:paraId="5CD9665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6495" w:type="dxa"/>
            <w:vAlign w:val="bottom"/>
          </w:tcPr>
          <w:p w14:paraId="1B37624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Why is it that within the same population of bivalves, not </w:t>
            </w:r>
            <w:proofErr w:type="gramStart"/>
            <w:r>
              <w:rPr>
                <w:rFonts w:ascii="Times New Roman" w:eastAsia="Times New Roman" w:hAnsi="Times New Roman" w:cs="Times New Roman"/>
                <w:color w:val="000000"/>
                <w:sz w:val="20"/>
                <w:szCs w:val="20"/>
              </w:rPr>
              <w:t>all of</w:t>
            </w:r>
            <w:proofErr w:type="gramEnd"/>
            <w:r>
              <w:rPr>
                <w:rFonts w:ascii="Times New Roman" w:eastAsia="Times New Roman" w:hAnsi="Times New Roman" w:cs="Times New Roman"/>
                <w:color w:val="000000"/>
                <w:sz w:val="20"/>
                <w:szCs w:val="20"/>
              </w:rPr>
              <w:t xml:space="preserve"> the individual growth patterns from live-collected specimens crossmatch and how should we deal with such inter-individual variability?</w:t>
            </w:r>
          </w:p>
        </w:tc>
        <w:tc>
          <w:tcPr>
            <w:tcW w:w="992" w:type="dxa"/>
            <w:vAlign w:val="center"/>
          </w:tcPr>
          <w:p w14:paraId="36C14B3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64.10</w:t>
            </w:r>
          </w:p>
        </w:tc>
        <w:tc>
          <w:tcPr>
            <w:tcW w:w="941" w:type="dxa"/>
            <w:vAlign w:val="center"/>
          </w:tcPr>
          <w:p w14:paraId="306FD45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12.82</w:t>
            </w:r>
          </w:p>
        </w:tc>
      </w:tr>
      <w:tr w:rsidR="001B0235" w14:paraId="0F62CF5D" w14:textId="77777777">
        <w:tc>
          <w:tcPr>
            <w:tcW w:w="585" w:type="dxa"/>
            <w:vAlign w:val="center"/>
          </w:tcPr>
          <w:p w14:paraId="77BD989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6495" w:type="dxa"/>
            <w:vAlign w:val="bottom"/>
          </w:tcPr>
          <w:p w14:paraId="3F94C15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disentangle multiscale spatial and temporal variability within sclerochronological records?</w:t>
            </w:r>
          </w:p>
        </w:tc>
        <w:tc>
          <w:tcPr>
            <w:tcW w:w="992" w:type="dxa"/>
            <w:vAlign w:val="center"/>
          </w:tcPr>
          <w:p w14:paraId="48C9D54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64.00</w:t>
            </w:r>
          </w:p>
        </w:tc>
        <w:tc>
          <w:tcPr>
            <w:tcW w:w="941" w:type="dxa"/>
            <w:vAlign w:val="center"/>
          </w:tcPr>
          <w:p w14:paraId="0208319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1B0235" w14:paraId="34E47F4D" w14:textId="77777777">
        <w:tc>
          <w:tcPr>
            <w:tcW w:w="585" w:type="dxa"/>
            <w:vAlign w:val="center"/>
          </w:tcPr>
          <w:p w14:paraId="5CB9D90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6495" w:type="dxa"/>
            <w:vAlign w:val="bottom"/>
          </w:tcPr>
          <w:p w14:paraId="60C80C3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Through which pathways are trace and minor elements transported into </w:t>
            </w:r>
            <w:proofErr w:type="spellStart"/>
            <w:r>
              <w:rPr>
                <w:rFonts w:ascii="Times New Roman" w:eastAsia="Times New Roman" w:hAnsi="Times New Roman" w:cs="Times New Roman"/>
                <w:color w:val="000000"/>
                <w:sz w:val="20"/>
                <w:szCs w:val="20"/>
              </w:rPr>
              <w:t>mollusk’s</w:t>
            </w:r>
            <w:proofErr w:type="spellEnd"/>
            <w:r>
              <w:rPr>
                <w:rFonts w:ascii="Times New Roman" w:eastAsia="Times New Roman" w:hAnsi="Times New Roman" w:cs="Times New Roman"/>
                <w:color w:val="000000"/>
                <w:sz w:val="20"/>
                <w:szCs w:val="20"/>
              </w:rPr>
              <w:t xml:space="preserve"> extrapallial fluid, and from where are they sourced (e.g. digested food, directly from water)?</w:t>
            </w:r>
          </w:p>
        </w:tc>
        <w:tc>
          <w:tcPr>
            <w:tcW w:w="992" w:type="dxa"/>
            <w:vAlign w:val="center"/>
          </w:tcPr>
          <w:p w14:paraId="758A04B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63.89</w:t>
            </w:r>
          </w:p>
        </w:tc>
        <w:tc>
          <w:tcPr>
            <w:tcW w:w="941" w:type="dxa"/>
            <w:vAlign w:val="center"/>
          </w:tcPr>
          <w:p w14:paraId="4AE456D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13.89</w:t>
            </w:r>
          </w:p>
        </w:tc>
      </w:tr>
      <w:tr w:rsidR="001B0235" w14:paraId="0460DCEB" w14:textId="77777777">
        <w:tc>
          <w:tcPr>
            <w:tcW w:w="585" w:type="dxa"/>
            <w:vAlign w:val="center"/>
          </w:tcPr>
          <w:p w14:paraId="3CF476D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6495" w:type="dxa"/>
            <w:vAlign w:val="bottom"/>
          </w:tcPr>
          <w:p w14:paraId="098066C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might climate and environmental change (e.g. ocean acidification) be altering processes of biomineralization?</w:t>
            </w:r>
          </w:p>
        </w:tc>
        <w:tc>
          <w:tcPr>
            <w:tcW w:w="992" w:type="dxa"/>
            <w:vAlign w:val="center"/>
          </w:tcPr>
          <w:p w14:paraId="1DF3DB7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62.75</w:t>
            </w:r>
          </w:p>
        </w:tc>
        <w:tc>
          <w:tcPr>
            <w:tcW w:w="941" w:type="dxa"/>
            <w:vAlign w:val="center"/>
          </w:tcPr>
          <w:p w14:paraId="2F37A27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9.80</w:t>
            </w:r>
          </w:p>
        </w:tc>
      </w:tr>
      <w:tr w:rsidR="001B0235" w14:paraId="029E86FB" w14:textId="77777777">
        <w:tc>
          <w:tcPr>
            <w:tcW w:w="585" w:type="dxa"/>
            <w:vAlign w:val="center"/>
          </w:tcPr>
          <w:p w14:paraId="1307D88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20*</w:t>
            </w:r>
          </w:p>
        </w:tc>
        <w:tc>
          <w:tcPr>
            <w:tcW w:w="6495" w:type="dxa"/>
            <w:vAlign w:val="bottom"/>
          </w:tcPr>
          <w:p w14:paraId="2F0951A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common environmental signals be identified in multiple records which have different spatial and temporal scales and resolutions?</w:t>
            </w:r>
          </w:p>
        </w:tc>
        <w:tc>
          <w:tcPr>
            <w:tcW w:w="992" w:type="dxa"/>
            <w:vAlign w:val="center"/>
          </w:tcPr>
          <w:p w14:paraId="138E8BD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61.54</w:t>
            </w:r>
          </w:p>
        </w:tc>
        <w:tc>
          <w:tcPr>
            <w:tcW w:w="941" w:type="dxa"/>
            <w:vAlign w:val="center"/>
          </w:tcPr>
          <w:p w14:paraId="5E97DA4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19.23</w:t>
            </w:r>
          </w:p>
        </w:tc>
      </w:tr>
      <w:tr w:rsidR="001B0235" w14:paraId="22EAA387" w14:textId="77777777">
        <w:tc>
          <w:tcPr>
            <w:tcW w:w="585" w:type="dxa"/>
            <w:vAlign w:val="center"/>
          </w:tcPr>
          <w:p w14:paraId="16ACF7D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6495" w:type="dxa"/>
            <w:vAlign w:val="bottom"/>
          </w:tcPr>
          <w:p w14:paraId="04ACD6D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there differences in biomineralization processes between species and/or populations that affect skeletal isotopic composition and elemental concentrations?</w:t>
            </w:r>
          </w:p>
        </w:tc>
        <w:tc>
          <w:tcPr>
            <w:tcW w:w="992" w:type="dxa"/>
            <w:vAlign w:val="center"/>
          </w:tcPr>
          <w:p w14:paraId="75BAB78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61.22</w:t>
            </w:r>
          </w:p>
        </w:tc>
        <w:tc>
          <w:tcPr>
            <w:tcW w:w="941" w:type="dxa"/>
            <w:vAlign w:val="center"/>
          </w:tcPr>
          <w:p w14:paraId="171F32C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10.20</w:t>
            </w:r>
          </w:p>
        </w:tc>
      </w:tr>
      <w:tr w:rsidR="001B0235" w14:paraId="4D78B553" w14:textId="77777777">
        <w:tc>
          <w:tcPr>
            <w:tcW w:w="585" w:type="dxa"/>
            <w:vAlign w:val="center"/>
          </w:tcPr>
          <w:p w14:paraId="1E90393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6495" w:type="dxa"/>
            <w:vAlign w:val="bottom"/>
          </w:tcPr>
          <w:p w14:paraId="1DF02EF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inter-individual variation in growth patterns in fish affect long-term growth time series?</w:t>
            </w:r>
          </w:p>
        </w:tc>
        <w:tc>
          <w:tcPr>
            <w:tcW w:w="992" w:type="dxa"/>
            <w:vAlign w:val="center"/>
          </w:tcPr>
          <w:p w14:paraId="2246FC8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59.26</w:t>
            </w:r>
          </w:p>
        </w:tc>
        <w:tc>
          <w:tcPr>
            <w:tcW w:w="941" w:type="dxa"/>
            <w:vAlign w:val="center"/>
          </w:tcPr>
          <w:p w14:paraId="1853448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14.81</w:t>
            </w:r>
          </w:p>
        </w:tc>
      </w:tr>
      <w:tr w:rsidR="001B0235" w14:paraId="650DAFA6" w14:textId="77777777">
        <w:tc>
          <w:tcPr>
            <w:tcW w:w="585" w:type="dxa"/>
            <w:vAlign w:val="center"/>
          </w:tcPr>
          <w:p w14:paraId="2AD1198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495" w:type="dxa"/>
            <w:vAlign w:val="bottom"/>
          </w:tcPr>
          <w:p w14:paraId="32CD2AD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determine if species-specific paleotemperature equations are a valid and necessary approach to increase the accuracy of paleotemperature reconstructions?</w:t>
            </w:r>
          </w:p>
        </w:tc>
        <w:tc>
          <w:tcPr>
            <w:tcW w:w="992" w:type="dxa"/>
            <w:vAlign w:val="center"/>
          </w:tcPr>
          <w:p w14:paraId="03F1F31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59.18</w:t>
            </w:r>
          </w:p>
        </w:tc>
        <w:tc>
          <w:tcPr>
            <w:tcW w:w="941" w:type="dxa"/>
            <w:vAlign w:val="center"/>
          </w:tcPr>
          <w:p w14:paraId="7407A9E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16.33</w:t>
            </w:r>
          </w:p>
        </w:tc>
      </w:tr>
      <w:tr w:rsidR="001B0235" w14:paraId="2D534E4D" w14:textId="77777777">
        <w:tc>
          <w:tcPr>
            <w:tcW w:w="585" w:type="dxa"/>
            <w:vAlign w:val="center"/>
          </w:tcPr>
          <w:p w14:paraId="59185E1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6495" w:type="dxa"/>
            <w:vAlign w:val="bottom"/>
          </w:tcPr>
          <w:p w14:paraId="16DDF8E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are the limitations of using </w:t>
            </w:r>
            <w:proofErr w:type="gramStart"/>
            <w:r>
              <w:rPr>
                <w:rFonts w:ascii="Times New Roman" w:eastAsia="Times New Roman" w:hAnsi="Times New Roman" w:cs="Times New Roman"/>
                <w:color w:val="000000"/>
                <w:sz w:val="20"/>
                <w:szCs w:val="20"/>
              </w:rPr>
              <w:t>clumped-isotope</w:t>
            </w:r>
            <w:proofErr w:type="gramEnd"/>
            <w:r>
              <w:rPr>
                <w:rFonts w:ascii="Times New Roman" w:eastAsia="Times New Roman" w:hAnsi="Times New Roman" w:cs="Times New Roman"/>
                <w:color w:val="000000"/>
                <w:sz w:val="20"/>
                <w:szCs w:val="20"/>
              </w:rPr>
              <w:t xml:space="preserve"> palaeothermometry to better constrain isotopic palaeotemperature estimates from fossil organisms?</w:t>
            </w:r>
          </w:p>
        </w:tc>
        <w:tc>
          <w:tcPr>
            <w:tcW w:w="992" w:type="dxa"/>
            <w:vAlign w:val="center"/>
          </w:tcPr>
          <w:p w14:paraId="5CA1EB3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58.14</w:t>
            </w:r>
          </w:p>
        </w:tc>
        <w:tc>
          <w:tcPr>
            <w:tcW w:w="941" w:type="dxa"/>
            <w:vAlign w:val="center"/>
          </w:tcPr>
          <w:p w14:paraId="4AC9732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16.28</w:t>
            </w:r>
          </w:p>
        </w:tc>
      </w:tr>
      <w:tr w:rsidR="001B0235" w14:paraId="1C71E53A" w14:textId="77777777">
        <w:tc>
          <w:tcPr>
            <w:tcW w:w="585" w:type="dxa"/>
            <w:vAlign w:val="center"/>
          </w:tcPr>
          <w:p w14:paraId="6FEF9D1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495" w:type="dxa"/>
            <w:vAlign w:val="bottom"/>
          </w:tcPr>
          <w:p w14:paraId="566B43C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level of sample replication is required for geochemical records for sound estimation of uncertainty associated with inter-individual variability and ensuring comparability between records?</w:t>
            </w:r>
          </w:p>
        </w:tc>
        <w:tc>
          <w:tcPr>
            <w:tcW w:w="992" w:type="dxa"/>
            <w:vAlign w:val="center"/>
          </w:tcPr>
          <w:p w14:paraId="6C13952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58.00</w:t>
            </w:r>
          </w:p>
        </w:tc>
        <w:tc>
          <w:tcPr>
            <w:tcW w:w="941" w:type="dxa"/>
            <w:vAlign w:val="center"/>
          </w:tcPr>
          <w:p w14:paraId="464D3EE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r>
      <w:tr w:rsidR="001B0235" w14:paraId="0A74D7E5" w14:textId="77777777">
        <w:tc>
          <w:tcPr>
            <w:tcW w:w="585" w:type="dxa"/>
            <w:vAlign w:val="center"/>
          </w:tcPr>
          <w:p w14:paraId="5873B15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6495" w:type="dxa"/>
            <w:vAlign w:val="bottom"/>
          </w:tcPr>
          <w:p w14:paraId="69675D8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we predict the sclerochronological patterns (growth and/or chemical records) expected under differing combinations of movement, </w:t>
            </w:r>
            <w:proofErr w:type="gramStart"/>
            <w:r>
              <w:rPr>
                <w:rFonts w:ascii="Times New Roman" w:eastAsia="Times New Roman" w:hAnsi="Times New Roman" w:cs="Times New Roman"/>
                <w:color w:val="000000"/>
                <w:sz w:val="20"/>
                <w:szCs w:val="20"/>
              </w:rPr>
              <w:t>physiology</w:t>
            </w:r>
            <w:proofErr w:type="gramEnd"/>
            <w:r>
              <w:rPr>
                <w:rFonts w:ascii="Times New Roman" w:eastAsia="Times New Roman" w:hAnsi="Times New Roman" w:cs="Times New Roman"/>
                <w:color w:val="000000"/>
                <w:sz w:val="20"/>
                <w:szCs w:val="20"/>
              </w:rPr>
              <w:t xml:space="preserve"> and environmental change?</w:t>
            </w:r>
          </w:p>
        </w:tc>
        <w:tc>
          <w:tcPr>
            <w:tcW w:w="992" w:type="dxa"/>
            <w:vAlign w:val="center"/>
          </w:tcPr>
          <w:p w14:paraId="3D7CC93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57.45</w:t>
            </w:r>
          </w:p>
        </w:tc>
        <w:tc>
          <w:tcPr>
            <w:tcW w:w="941" w:type="dxa"/>
            <w:vAlign w:val="center"/>
          </w:tcPr>
          <w:p w14:paraId="7740C28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8.51</w:t>
            </w:r>
          </w:p>
        </w:tc>
      </w:tr>
      <w:tr w:rsidR="001B0235" w14:paraId="46287D27" w14:textId="77777777">
        <w:tc>
          <w:tcPr>
            <w:tcW w:w="585" w:type="dxa"/>
            <w:vAlign w:val="center"/>
          </w:tcPr>
          <w:p w14:paraId="3F8B2E0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495" w:type="dxa"/>
            <w:vAlign w:val="bottom"/>
          </w:tcPr>
          <w:p w14:paraId="59729BF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Could long-lived deep-sea bivalve shells provide useful information on environmental conditions prevailing in abyssal plains?</w:t>
            </w:r>
          </w:p>
        </w:tc>
        <w:tc>
          <w:tcPr>
            <w:tcW w:w="992" w:type="dxa"/>
            <w:vAlign w:val="center"/>
          </w:tcPr>
          <w:p w14:paraId="1CD6142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55.26</w:t>
            </w:r>
          </w:p>
        </w:tc>
        <w:tc>
          <w:tcPr>
            <w:tcW w:w="941" w:type="dxa"/>
            <w:vAlign w:val="center"/>
          </w:tcPr>
          <w:p w14:paraId="5BCF98D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18.42</w:t>
            </w:r>
          </w:p>
        </w:tc>
      </w:tr>
      <w:tr w:rsidR="001B0235" w14:paraId="644CAE73" w14:textId="77777777">
        <w:tc>
          <w:tcPr>
            <w:tcW w:w="585" w:type="dxa"/>
            <w:vAlign w:val="center"/>
          </w:tcPr>
          <w:p w14:paraId="1A56085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6495" w:type="dxa"/>
            <w:vAlign w:val="bottom"/>
          </w:tcPr>
          <w:p w14:paraId="718B2D9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trace element ratios within fish scales provide reliable habitat proxies?</w:t>
            </w:r>
          </w:p>
        </w:tc>
        <w:tc>
          <w:tcPr>
            <w:tcW w:w="992" w:type="dxa"/>
            <w:vAlign w:val="center"/>
          </w:tcPr>
          <w:p w14:paraId="03613CA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53.85</w:t>
            </w:r>
          </w:p>
        </w:tc>
        <w:tc>
          <w:tcPr>
            <w:tcW w:w="941" w:type="dxa"/>
            <w:vAlign w:val="center"/>
          </w:tcPr>
          <w:p w14:paraId="4461502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19.23</w:t>
            </w:r>
          </w:p>
        </w:tc>
      </w:tr>
      <w:tr w:rsidR="001B0235" w14:paraId="25FED247" w14:textId="77777777">
        <w:tc>
          <w:tcPr>
            <w:tcW w:w="585" w:type="dxa"/>
            <w:vAlign w:val="center"/>
          </w:tcPr>
          <w:p w14:paraId="6CCD5A2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6495" w:type="dxa"/>
            <w:vAlign w:val="bottom"/>
          </w:tcPr>
          <w:p w14:paraId="1D0864F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are the optimal spatial and temporal sampling methods for targeting climate reconstructions at different scales (e.g., microclimatic, regional, global)?</w:t>
            </w:r>
          </w:p>
        </w:tc>
        <w:tc>
          <w:tcPr>
            <w:tcW w:w="992" w:type="dxa"/>
            <w:vAlign w:val="center"/>
          </w:tcPr>
          <w:p w14:paraId="6616D0B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w:t>
            </w:r>
          </w:p>
        </w:tc>
        <w:tc>
          <w:tcPr>
            <w:tcW w:w="941" w:type="dxa"/>
            <w:vAlign w:val="center"/>
          </w:tcPr>
          <w:p w14:paraId="1451ED0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w:t>
            </w:r>
          </w:p>
        </w:tc>
      </w:tr>
      <w:tr w:rsidR="001B0235" w14:paraId="041D050F" w14:textId="77777777">
        <w:tc>
          <w:tcPr>
            <w:tcW w:w="585" w:type="dxa"/>
            <w:vAlign w:val="center"/>
          </w:tcPr>
          <w:p w14:paraId="3BD5B22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6495" w:type="dxa"/>
            <w:vAlign w:val="bottom"/>
          </w:tcPr>
          <w:p w14:paraId="101F68A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the drivers of growth rate of calcified structures vary between years and/or throughout ontogeny?</w:t>
            </w:r>
          </w:p>
        </w:tc>
        <w:tc>
          <w:tcPr>
            <w:tcW w:w="992" w:type="dxa"/>
            <w:vAlign w:val="center"/>
          </w:tcPr>
          <w:p w14:paraId="1FFE2E7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51.92</w:t>
            </w:r>
          </w:p>
        </w:tc>
        <w:tc>
          <w:tcPr>
            <w:tcW w:w="941" w:type="dxa"/>
            <w:vAlign w:val="center"/>
          </w:tcPr>
          <w:p w14:paraId="7548C79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17.31</w:t>
            </w:r>
          </w:p>
        </w:tc>
      </w:tr>
      <w:tr w:rsidR="001B0235" w14:paraId="0014C257" w14:textId="77777777">
        <w:tc>
          <w:tcPr>
            <w:tcW w:w="585" w:type="dxa"/>
            <w:vAlign w:val="center"/>
          </w:tcPr>
          <w:p w14:paraId="6857BBD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6495" w:type="dxa"/>
            <w:vAlign w:val="bottom"/>
          </w:tcPr>
          <w:p w14:paraId="08CDBAB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environmental and/or biological factors determine interspecific differences in the growth rate and longevity of bivalves?</w:t>
            </w:r>
          </w:p>
        </w:tc>
        <w:tc>
          <w:tcPr>
            <w:tcW w:w="992" w:type="dxa"/>
            <w:vAlign w:val="center"/>
          </w:tcPr>
          <w:p w14:paraId="5781AEC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51.28</w:t>
            </w:r>
          </w:p>
        </w:tc>
        <w:tc>
          <w:tcPr>
            <w:tcW w:w="941" w:type="dxa"/>
            <w:vAlign w:val="center"/>
          </w:tcPr>
          <w:p w14:paraId="251A615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15.38</w:t>
            </w:r>
          </w:p>
        </w:tc>
      </w:tr>
      <w:tr w:rsidR="001B0235" w14:paraId="2491BC28" w14:textId="77777777">
        <w:tc>
          <w:tcPr>
            <w:tcW w:w="585" w:type="dxa"/>
            <w:vAlign w:val="center"/>
          </w:tcPr>
          <w:p w14:paraId="3770298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6495" w:type="dxa"/>
            <w:vAlign w:val="bottom"/>
          </w:tcPr>
          <w:p w14:paraId="64F5A9B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heterogeneous is the elemental and stable isotope composition of contemporaneously precipitated biogenic carbonates with the same crystal habit and mineralogy?</w:t>
            </w:r>
          </w:p>
        </w:tc>
        <w:tc>
          <w:tcPr>
            <w:tcW w:w="992" w:type="dxa"/>
            <w:vAlign w:val="center"/>
          </w:tcPr>
          <w:p w14:paraId="3F7C7CC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51.11</w:t>
            </w:r>
          </w:p>
        </w:tc>
        <w:tc>
          <w:tcPr>
            <w:tcW w:w="941" w:type="dxa"/>
            <w:vAlign w:val="center"/>
          </w:tcPr>
          <w:p w14:paraId="25CC2AC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15.56</w:t>
            </w:r>
          </w:p>
        </w:tc>
      </w:tr>
      <w:tr w:rsidR="001B0235" w14:paraId="3E020FE3" w14:textId="77777777">
        <w:tc>
          <w:tcPr>
            <w:tcW w:w="585" w:type="dxa"/>
            <w:vAlign w:val="center"/>
          </w:tcPr>
          <w:p w14:paraId="05EC164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6495" w:type="dxa"/>
            <w:vAlign w:val="bottom"/>
          </w:tcPr>
          <w:p w14:paraId="4D1FBA7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are the most appropriate approaches for validating physiological and environmental information obtained from proxies, especially for mobile organisms?</w:t>
            </w:r>
          </w:p>
        </w:tc>
        <w:tc>
          <w:tcPr>
            <w:tcW w:w="992" w:type="dxa"/>
            <w:vAlign w:val="center"/>
          </w:tcPr>
          <w:p w14:paraId="55427B0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51.06</w:t>
            </w:r>
          </w:p>
        </w:tc>
        <w:tc>
          <w:tcPr>
            <w:tcW w:w="941" w:type="dxa"/>
            <w:vAlign w:val="center"/>
          </w:tcPr>
          <w:p w14:paraId="7276435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8.51</w:t>
            </w:r>
          </w:p>
        </w:tc>
      </w:tr>
      <w:tr w:rsidR="001B0235" w14:paraId="541D00FC" w14:textId="77777777">
        <w:tc>
          <w:tcPr>
            <w:tcW w:w="585" w:type="dxa"/>
            <w:vAlign w:val="center"/>
          </w:tcPr>
          <w:p w14:paraId="7028429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495" w:type="dxa"/>
            <w:vAlign w:val="bottom"/>
          </w:tcPr>
          <w:p w14:paraId="5390885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Can we quantify </w:t>
            </w:r>
            <w:proofErr w:type="spellStart"/>
            <w:r>
              <w:rPr>
                <w:rFonts w:ascii="Times New Roman" w:eastAsia="Times New Roman" w:hAnsi="Times New Roman" w:cs="Times New Roman"/>
                <w:color w:val="000000"/>
                <w:sz w:val="20"/>
                <w:szCs w:val="20"/>
              </w:rPr>
              <w:t>crossdating</w:t>
            </w:r>
            <w:proofErr w:type="spellEnd"/>
            <w:r>
              <w:rPr>
                <w:rFonts w:ascii="Times New Roman" w:eastAsia="Times New Roman" w:hAnsi="Times New Roman" w:cs="Times New Roman"/>
                <w:color w:val="000000"/>
                <w:sz w:val="20"/>
                <w:szCs w:val="20"/>
              </w:rPr>
              <w:t xml:space="preserve"> errors in sclerochronological records?</w:t>
            </w:r>
          </w:p>
        </w:tc>
        <w:tc>
          <w:tcPr>
            <w:tcW w:w="992" w:type="dxa"/>
            <w:vAlign w:val="center"/>
          </w:tcPr>
          <w:p w14:paraId="6ACBE6B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941" w:type="dxa"/>
            <w:vAlign w:val="center"/>
          </w:tcPr>
          <w:p w14:paraId="2B5E1A2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w:t>
            </w:r>
          </w:p>
        </w:tc>
      </w:tr>
      <w:tr w:rsidR="001B0235" w14:paraId="59DAF400" w14:textId="77777777">
        <w:tc>
          <w:tcPr>
            <w:tcW w:w="585" w:type="dxa"/>
            <w:vAlign w:val="center"/>
          </w:tcPr>
          <w:p w14:paraId="77BBA8B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95" w:type="dxa"/>
            <w:vAlign w:val="bottom"/>
          </w:tcPr>
          <w:p w14:paraId="7543BD1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develop robust, quantitative estimates of metabolic rate (expressed in oxygen consumption units) from sclerochronological proxies?</w:t>
            </w:r>
          </w:p>
        </w:tc>
        <w:tc>
          <w:tcPr>
            <w:tcW w:w="992" w:type="dxa"/>
            <w:vAlign w:val="center"/>
          </w:tcPr>
          <w:p w14:paraId="42BAAC2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941" w:type="dxa"/>
            <w:vAlign w:val="center"/>
          </w:tcPr>
          <w:p w14:paraId="0E6BD51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20.45</w:t>
            </w:r>
          </w:p>
        </w:tc>
      </w:tr>
      <w:tr w:rsidR="001B0235" w14:paraId="4F77FEE1" w14:textId="77777777">
        <w:tc>
          <w:tcPr>
            <w:tcW w:w="585" w:type="dxa"/>
            <w:vAlign w:val="center"/>
          </w:tcPr>
          <w:p w14:paraId="3FCF8EA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6495" w:type="dxa"/>
            <w:vAlign w:val="bottom"/>
          </w:tcPr>
          <w:p w14:paraId="189F55D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approaches can we use to identify coeval shells for deep-time geological settings that will enable us to construct </w:t>
            </w:r>
            <w:proofErr w:type="spellStart"/>
            <w:r>
              <w:rPr>
                <w:rFonts w:ascii="Times New Roman" w:eastAsia="Times New Roman" w:hAnsi="Times New Roman" w:cs="Times New Roman"/>
                <w:color w:val="000000"/>
                <w:sz w:val="20"/>
                <w:szCs w:val="20"/>
              </w:rPr>
              <w:t>multicentennial</w:t>
            </w:r>
            <w:proofErr w:type="spellEnd"/>
            <w:r>
              <w:rPr>
                <w:rFonts w:ascii="Times New Roman" w:eastAsia="Times New Roman" w:hAnsi="Times New Roman" w:cs="Times New Roman"/>
                <w:color w:val="000000"/>
                <w:sz w:val="20"/>
                <w:szCs w:val="20"/>
              </w:rPr>
              <w:t xml:space="preserve"> crossmatched chronologies?</w:t>
            </w:r>
          </w:p>
        </w:tc>
        <w:tc>
          <w:tcPr>
            <w:tcW w:w="992" w:type="dxa"/>
            <w:vAlign w:val="center"/>
          </w:tcPr>
          <w:p w14:paraId="33ABBD3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941" w:type="dxa"/>
            <w:vAlign w:val="center"/>
          </w:tcPr>
          <w:p w14:paraId="5E85D63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27.78</w:t>
            </w:r>
          </w:p>
        </w:tc>
      </w:tr>
      <w:tr w:rsidR="001B0235" w14:paraId="11F65927" w14:textId="77777777">
        <w:tc>
          <w:tcPr>
            <w:tcW w:w="585" w:type="dxa"/>
            <w:vAlign w:val="center"/>
          </w:tcPr>
          <w:p w14:paraId="4979E41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6495" w:type="dxa"/>
            <w:vAlign w:val="bottom"/>
          </w:tcPr>
          <w:p w14:paraId="643024D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reliable, objective, high throughput, non-destructive method of automatic increment </w:t>
            </w:r>
            <w:proofErr w:type="gramStart"/>
            <w:r>
              <w:rPr>
                <w:rFonts w:ascii="Times New Roman" w:eastAsia="Times New Roman" w:hAnsi="Times New Roman" w:cs="Times New Roman"/>
                <w:color w:val="000000"/>
                <w:sz w:val="20"/>
                <w:szCs w:val="20"/>
              </w:rPr>
              <w:t>counting</w:t>
            </w:r>
            <w:proofErr w:type="gramEnd"/>
            <w:r>
              <w:rPr>
                <w:rFonts w:ascii="Times New Roman" w:eastAsia="Times New Roman" w:hAnsi="Times New Roman" w:cs="Times New Roman"/>
                <w:color w:val="000000"/>
                <w:sz w:val="20"/>
                <w:szCs w:val="20"/>
              </w:rPr>
              <w:t xml:space="preserve"> and measuring can we develop, if any?</w:t>
            </w:r>
          </w:p>
        </w:tc>
        <w:tc>
          <w:tcPr>
            <w:tcW w:w="992" w:type="dxa"/>
            <w:vAlign w:val="center"/>
          </w:tcPr>
          <w:p w14:paraId="260227D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49.02</w:t>
            </w:r>
          </w:p>
        </w:tc>
        <w:tc>
          <w:tcPr>
            <w:tcW w:w="941" w:type="dxa"/>
            <w:vAlign w:val="center"/>
          </w:tcPr>
          <w:p w14:paraId="3BBE635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29.41</w:t>
            </w:r>
          </w:p>
        </w:tc>
      </w:tr>
      <w:tr w:rsidR="001B0235" w14:paraId="315ADB7C" w14:textId="77777777">
        <w:tc>
          <w:tcPr>
            <w:tcW w:w="585" w:type="dxa"/>
            <w:vAlign w:val="center"/>
          </w:tcPr>
          <w:p w14:paraId="32C6DE6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6495" w:type="dxa"/>
            <w:vAlign w:val="bottom"/>
          </w:tcPr>
          <w:p w14:paraId="124EAF7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structural organization of biominerals interact with their geochemical composition, and to what extent does it affect the comparability of geochemical records and interpretation of the inferred environmental signal?</w:t>
            </w:r>
          </w:p>
        </w:tc>
        <w:tc>
          <w:tcPr>
            <w:tcW w:w="992" w:type="dxa"/>
            <w:vAlign w:val="center"/>
          </w:tcPr>
          <w:p w14:paraId="6FAF56B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48.89</w:t>
            </w:r>
          </w:p>
        </w:tc>
        <w:tc>
          <w:tcPr>
            <w:tcW w:w="941" w:type="dxa"/>
            <w:vAlign w:val="center"/>
          </w:tcPr>
          <w:p w14:paraId="349E20B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13.33</w:t>
            </w:r>
          </w:p>
        </w:tc>
      </w:tr>
      <w:tr w:rsidR="001B0235" w14:paraId="4B7D8CCB" w14:textId="77777777">
        <w:tc>
          <w:tcPr>
            <w:tcW w:w="585" w:type="dxa"/>
            <w:vAlign w:val="center"/>
          </w:tcPr>
          <w:p w14:paraId="05A3025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6495" w:type="dxa"/>
            <w:vAlign w:val="bottom"/>
          </w:tcPr>
          <w:p w14:paraId="599C578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processes of biomineralization and associated vital effects that influence stable isotope composition and concentration of trace and minor elements in calcified structures differ between freshwater and marine species?</w:t>
            </w:r>
          </w:p>
        </w:tc>
        <w:tc>
          <w:tcPr>
            <w:tcW w:w="992" w:type="dxa"/>
            <w:vAlign w:val="center"/>
          </w:tcPr>
          <w:p w14:paraId="5DD5E2A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48.89</w:t>
            </w:r>
          </w:p>
        </w:tc>
        <w:tc>
          <w:tcPr>
            <w:tcW w:w="941" w:type="dxa"/>
            <w:vAlign w:val="center"/>
          </w:tcPr>
          <w:p w14:paraId="716504F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24.44</w:t>
            </w:r>
          </w:p>
        </w:tc>
      </w:tr>
      <w:tr w:rsidR="001B0235" w14:paraId="645DE34D" w14:textId="77777777">
        <w:tc>
          <w:tcPr>
            <w:tcW w:w="585" w:type="dxa"/>
            <w:vAlign w:val="center"/>
          </w:tcPr>
          <w:p w14:paraId="2A8F1FC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6495" w:type="dxa"/>
            <w:vAlign w:val="bottom"/>
          </w:tcPr>
          <w:p w14:paraId="4FC34C4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are the differences in the chemical and physical structure of opaque versus translucent growth bands apparent in some calcified structures (e.g., otoliths)?</w:t>
            </w:r>
          </w:p>
        </w:tc>
        <w:tc>
          <w:tcPr>
            <w:tcW w:w="992" w:type="dxa"/>
            <w:vAlign w:val="center"/>
          </w:tcPr>
          <w:p w14:paraId="1251BC4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48.28</w:t>
            </w:r>
          </w:p>
        </w:tc>
        <w:tc>
          <w:tcPr>
            <w:tcW w:w="941" w:type="dxa"/>
            <w:vAlign w:val="center"/>
          </w:tcPr>
          <w:p w14:paraId="64B08EA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17.24</w:t>
            </w:r>
          </w:p>
        </w:tc>
      </w:tr>
      <w:tr w:rsidR="001B0235" w14:paraId="1F02DBB2" w14:textId="77777777">
        <w:tc>
          <w:tcPr>
            <w:tcW w:w="585" w:type="dxa"/>
            <w:vAlign w:val="center"/>
          </w:tcPr>
          <w:p w14:paraId="00E5EF1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6495" w:type="dxa"/>
            <w:vAlign w:val="bottom"/>
          </w:tcPr>
          <w:p w14:paraId="10132C3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processes result in equilibrium isotopic fractionation in some isotopic systems versus others?</w:t>
            </w:r>
          </w:p>
        </w:tc>
        <w:tc>
          <w:tcPr>
            <w:tcW w:w="992" w:type="dxa"/>
            <w:vAlign w:val="center"/>
          </w:tcPr>
          <w:p w14:paraId="4A93028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47.83</w:t>
            </w:r>
          </w:p>
        </w:tc>
        <w:tc>
          <w:tcPr>
            <w:tcW w:w="941" w:type="dxa"/>
            <w:vAlign w:val="center"/>
          </w:tcPr>
          <w:p w14:paraId="04D5F41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19.57</w:t>
            </w:r>
          </w:p>
        </w:tc>
      </w:tr>
      <w:tr w:rsidR="001B0235" w14:paraId="52077A3C" w14:textId="77777777">
        <w:tc>
          <w:tcPr>
            <w:tcW w:w="585" w:type="dxa"/>
            <w:vAlign w:val="center"/>
          </w:tcPr>
          <w:p w14:paraId="4BB3095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6495" w:type="dxa"/>
            <w:vAlign w:val="bottom"/>
          </w:tcPr>
          <w:p w14:paraId="2E7B1C7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criteria should be used when choosing detrending techniques for building growth chronologies with bivalve shells?</w:t>
            </w:r>
          </w:p>
        </w:tc>
        <w:tc>
          <w:tcPr>
            <w:tcW w:w="992" w:type="dxa"/>
            <w:vAlign w:val="center"/>
          </w:tcPr>
          <w:p w14:paraId="4400A9D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47.06</w:t>
            </w:r>
          </w:p>
        </w:tc>
        <w:tc>
          <w:tcPr>
            <w:tcW w:w="941" w:type="dxa"/>
            <w:vAlign w:val="center"/>
          </w:tcPr>
          <w:p w14:paraId="6881AE4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17.65</w:t>
            </w:r>
          </w:p>
        </w:tc>
      </w:tr>
      <w:tr w:rsidR="001B0235" w14:paraId="0E8807A7" w14:textId="77777777">
        <w:tc>
          <w:tcPr>
            <w:tcW w:w="585" w:type="dxa"/>
            <w:vAlign w:val="center"/>
          </w:tcPr>
          <w:p w14:paraId="03E9429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6495" w:type="dxa"/>
            <w:vAlign w:val="bottom"/>
          </w:tcPr>
          <w:p w14:paraId="26AC58D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Does diagenesis differentially affect the organic and inorganic parts within the matrix of biogenic carbonates?</w:t>
            </w:r>
          </w:p>
        </w:tc>
        <w:tc>
          <w:tcPr>
            <w:tcW w:w="992" w:type="dxa"/>
            <w:vAlign w:val="center"/>
          </w:tcPr>
          <w:p w14:paraId="3CD8527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46.51</w:t>
            </w:r>
          </w:p>
        </w:tc>
        <w:tc>
          <w:tcPr>
            <w:tcW w:w="941" w:type="dxa"/>
            <w:vAlign w:val="center"/>
          </w:tcPr>
          <w:p w14:paraId="51DFB74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23.26</w:t>
            </w:r>
          </w:p>
        </w:tc>
      </w:tr>
      <w:tr w:rsidR="001B0235" w14:paraId="7BDA6B93" w14:textId="77777777">
        <w:tc>
          <w:tcPr>
            <w:tcW w:w="585" w:type="dxa"/>
            <w:vAlign w:val="center"/>
          </w:tcPr>
          <w:p w14:paraId="139A3CC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44</w:t>
            </w:r>
          </w:p>
        </w:tc>
        <w:tc>
          <w:tcPr>
            <w:tcW w:w="6495" w:type="dxa"/>
            <w:vAlign w:val="bottom"/>
          </w:tcPr>
          <w:p w14:paraId="1F197C9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is the potential for development of unknown or little-used proxies: e.g. skeletal density, colour, crystal structure, or skeletal organic fraction?</w:t>
            </w:r>
          </w:p>
        </w:tc>
        <w:tc>
          <w:tcPr>
            <w:tcW w:w="992" w:type="dxa"/>
            <w:vAlign w:val="center"/>
          </w:tcPr>
          <w:p w14:paraId="2FCDD42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45.83</w:t>
            </w:r>
          </w:p>
        </w:tc>
        <w:tc>
          <w:tcPr>
            <w:tcW w:w="941" w:type="dxa"/>
            <w:vAlign w:val="center"/>
          </w:tcPr>
          <w:p w14:paraId="0651669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18.75</w:t>
            </w:r>
          </w:p>
        </w:tc>
      </w:tr>
      <w:tr w:rsidR="001B0235" w14:paraId="414BFAA5" w14:textId="77777777">
        <w:tc>
          <w:tcPr>
            <w:tcW w:w="585" w:type="dxa"/>
            <w:vAlign w:val="center"/>
          </w:tcPr>
          <w:p w14:paraId="055DDEB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495" w:type="dxa"/>
            <w:vAlign w:val="bottom"/>
          </w:tcPr>
          <w:p w14:paraId="7D36C7B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do some geochemical proxies in biogenic carbonates work well on a bulk scale, even though they are heterogeneous at ultrastructural level?</w:t>
            </w:r>
          </w:p>
        </w:tc>
        <w:tc>
          <w:tcPr>
            <w:tcW w:w="992" w:type="dxa"/>
            <w:vAlign w:val="center"/>
          </w:tcPr>
          <w:p w14:paraId="39985CC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45.45</w:t>
            </w:r>
          </w:p>
        </w:tc>
        <w:tc>
          <w:tcPr>
            <w:tcW w:w="941" w:type="dxa"/>
            <w:vAlign w:val="center"/>
          </w:tcPr>
          <w:p w14:paraId="252CC34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22.73</w:t>
            </w:r>
          </w:p>
        </w:tc>
      </w:tr>
      <w:tr w:rsidR="001B0235" w14:paraId="5F8C4437" w14:textId="77777777">
        <w:tc>
          <w:tcPr>
            <w:tcW w:w="585" w:type="dxa"/>
            <w:vAlign w:val="center"/>
          </w:tcPr>
          <w:p w14:paraId="1ADB57D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6495" w:type="dxa"/>
            <w:vAlign w:val="bottom"/>
          </w:tcPr>
          <w:p w14:paraId="6BC5D36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should the standards be for calling a sclerochronological record a reconstruction and what metrics should we be developing to better quantify the uncertainties in the reconstruction?</w:t>
            </w:r>
          </w:p>
        </w:tc>
        <w:tc>
          <w:tcPr>
            <w:tcW w:w="992" w:type="dxa"/>
            <w:vAlign w:val="center"/>
          </w:tcPr>
          <w:p w14:paraId="1F4B2F3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44.90</w:t>
            </w:r>
          </w:p>
        </w:tc>
        <w:tc>
          <w:tcPr>
            <w:tcW w:w="941" w:type="dxa"/>
            <w:vAlign w:val="center"/>
          </w:tcPr>
          <w:p w14:paraId="226032D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36.73</w:t>
            </w:r>
          </w:p>
        </w:tc>
      </w:tr>
      <w:tr w:rsidR="001B0235" w14:paraId="3AA7F710" w14:textId="77777777">
        <w:tc>
          <w:tcPr>
            <w:tcW w:w="585" w:type="dxa"/>
            <w:vAlign w:val="center"/>
          </w:tcPr>
          <w:p w14:paraId="2321DC7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6495" w:type="dxa"/>
            <w:vAlign w:val="bottom"/>
          </w:tcPr>
          <w:p w14:paraId="65132C4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we improve our ability to identify and quantify the effect of diagenetic and </w:t>
            </w:r>
            <w:proofErr w:type="spellStart"/>
            <w:r>
              <w:rPr>
                <w:rFonts w:ascii="Times New Roman" w:eastAsia="Times New Roman" w:hAnsi="Times New Roman" w:cs="Times New Roman"/>
                <w:color w:val="000000"/>
                <w:sz w:val="20"/>
                <w:szCs w:val="20"/>
              </w:rPr>
              <w:t>taphonomic</w:t>
            </w:r>
            <w:proofErr w:type="spellEnd"/>
            <w:r>
              <w:rPr>
                <w:rFonts w:ascii="Times New Roman" w:eastAsia="Times New Roman" w:hAnsi="Times New Roman" w:cs="Times New Roman"/>
                <w:color w:val="000000"/>
                <w:sz w:val="20"/>
                <w:szCs w:val="20"/>
              </w:rPr>
              <w:t xml:space="preserve"> processes on the sclerochronological record?</w:t>
            </w:r>
          </w:p>
        </w:tc>
        <w:tc>
          <w:tcPr>
            <w:tcW w:w="992" w:type="dxa"/>
            <w:vAlign w:val="center"/>
          </w:tcPr>
          <w:p w14:paraId="2B95727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44.44</w:t>
            </w:r>
          </w:p>
        </w:tc>
        <w:tc>
          <w:tcPr>
            <w:tcW w:w="941" w:type="dxa"/>
            <w:vAlign w:val="center"/>
          </w:tcPr>
          <w:p w14:paraId="1F55D3B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17.78</w:t>
            </w:r>
          </w:p>
        </w:tc>
      </w:tr>
      <w:tr w:rsidR="001B0235" w14:paraId="60C4DBC1" w14:textId="77777777">
        <w:tc>
          <w:tcPr>
            <w:tcW w:w="585" w:type="dxa"/>
            <w:vAlign w:val="center"/>
          </w:tcPr>
          <w:p w14:paraId="58BDE3A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6495" w:type="dxa"/>
            <w:vAlign w:val="bottom"/>
          </w:tcPr>
          <w:p w14:paraId="07D3320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any chemical markers within calcified structures indicate when an individual undertook reproduction?</w:t>
            </w:r>
          </w:p>
        </w:tc>
        <w:tc>
          <w:tcPr>
            <w:tcW w:w="992" w:type="dxa"/>
            <w:vAlign w:val="center"/>
          </w:tcPr>
          <w:p w14:paraId="4C33A89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42.86</w:t>
            </w:r>
          </w:p>
        </w:tc>
        <w:tc>
          <w:tcPr>
            <w:tcW w:w="941" w:type="dxa"/>
            <w:vAlign w:val="center"/>
          </w:tcPr>
          <w:p w14:paraId="74D66A9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18.37</w:t>
            </w:r>
          </w:p>
        </w:tc>
      </w:tr>
      <w:tr w:rsidR="001B0235" w14:paraId="1D187E0D" w14:textId="77777777">
        <w:tc>
          <w:tcPr>
            <w:tcW w:w="585" w:type="dxa"/>
            <w:vAlign w:val="center"/>
          </w:tcPr>
          <w:p w14:paraId="7B2F695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6495" w:type="dxa"/>
            <w:vAlign w:val="bottom"/>
          </w:tcPr>
          <w:p w14:paraId="64E8C32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proportion of the whole ecosystem extent does the environmental DNA in bivalve shells capture and how can the eDNA be used to reconstruct ecosystem change?</w:t>
            </w:r>
          </w:p>
        </w:tc>
        <w:tc>
          <w:tcPr>
            <w:tcW w:w="992" w:type="dxa"/>
            <w:vAlign w:val="center"/>
          </w:tcPr>
          <w:p w14:paraId="5092E6D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42.42</w:t>
            </w:r>
          </w:p>
        </w:tc>
        <w:tc>
          <w:tcPr>
            <w:tcW w:w="941" w:type="dxa"/>
            <w:vAlign w:val="center"/>
          </w:tcPr>
          <w:p w14:paraId="2EAF7B4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30.30</w:t>
            </w:r>
          </w:p>
        </w:tc>
      </w:tr>
      <w:tr w:rsidR="001B0235" w14:paraId="4FD04B0C" w14:textId="77777777">
        <w:tc>
          <w:tcPr>
            <w:tcW w:w="585" w:type="dxa"/>
            <w:vAlign w:val="center"/>
          </w:tcPr>
          <w:p w14:paraId="4FA881D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6495" w:type="dxa"/>
            <w:vAlign w:val="bottom"/>
          </w:tcPr>
          <w:p w14:paraId="0E8A6CD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the application of various statistical detrending techniques for long-lived species (e.g. adaptive power transform, signal-free) affect mixed effects models targeting low-frequency variability?</w:t>
            </w:r>
          </w:p>
        </w:tc>
        <w:tc>
          <w:tcPr>
            <w:tcW w:w="992" w:type="dxa"/>
            <w:vAlign w:val="center"/>
          </w:tcPr>
          <w:p w14:paraId="6F7DB25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41.46</w:t>
            </w:r>
          </w:p>
        </w:tc>
        <w:tc>
          <w:tcPr>
            <w:tcW w:w="941" w:type="dxa"/>
            <w:vAlign w:val="center"/>
          </w:tcPr>
          <w:p w14:paraId="442EBB3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w:t>
            </w:r>
          </w:p>
        </w:tc>
      </w:tr>
      <w:tr w:rsidR="001B0235" w14:paraId="7E9289E0" w14:textId="77777777">
        <w:tc>
          <w:tcPr>
            <w:tcW w:w="585" w:type="dxa"/>
            <w:vAlign w:val="center"/>
          </w:tcPr>
          <w:p w14:paraId="04DBFC0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6495" w:type="dxa"/>
            <w:vAlign w:val="bottom"/>
          </w:tcPr>
          <w:p w14:paraId="06615FC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what extent can the incorporation of different concentrations of trace elements induce oxygen isotopic fractionation and influence carbon isotope composition?</w:t>
            </w:r>
          </w:p>
        </w:tc>
        <w:tc>
          <w:tcPr>
            <w:tcW w:w="992" w:type="dxa"/>
            <w:vAlign w:val="center"/>
          </w:tcPr>
          <w:p w14:paraId="60A3519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40.91</w:t>
            </w:r>
          </w:p>
        </w:tc>
        <w:tc>
          <w:tcPr>
            <w:tcW w:w="941" w:type="dxa"/>
            <w:vAlign w:val="center"/>
          </w:tcPr>
          <w:p w14:paraId="747D1B7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27.27</w:t>
            </w:r>
          </w:p>
        </w:tc>
      </w:tr>
      <w:tr w:rsidR="001B0235" w14:paraId="742F73C7" w14:textId="77777777">
        <w:tc>
          <w:tcPr>
            <w:tcW w:w="585" w:type="dxa"/>
            <w:vAlign w:val="center"/>
          </w:tcPr>
          <w:p w14:paraId="56C04FA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6495" w:type="dxa"/>
            <w:vAlign w:val="bottom"/>
          </w:tcPr>
          <w:p w14:paraId="2ABDC96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controls crystal fabrics in </w:t>
            </w:r>
            <w:proofErr w:type="spellStart"/>
            <w:r>
              <w:rPr>
                <w:rFonts w:ascii="Times New Roman" w:eastAsia="Times New Roman" w:hAnsi="Times New Roman" w:cs="Times New Roman"/>
                <w:color w:val="000000"/>
                <w:sz w:val="20"/>
                <w:szCs w:val="20"/>
              </w:rPr>
              <w:t>mollusk</w:t>
            </w:r>
            <w:proofErr w:type="spellEnd"/>
            <w:r>
              <w:rPr>
                <w:rFonts w:ascii="Times New Roman" w:eastAsia="Times New Roman" w:hAnsi="Times New Roman" w:cs="Times New Roman"/>
                <w:color w:val="000000"/>
                <w:sz w:val="20"/>
                <w:szCs w:val="20"/>
              </w:rPr>
              <w:t xml:space="preserve"> shells and why are there so many different types in bivalves?</w:t>
            </w:r>
          </w:p>
        </w:tc>
        <w:tc>
          <w:tcPr>
            <w:tcW w:w="992" w:type="dxa"/>
            <w:vAlign w:val="center"/>
          </w:tcPr>
          <w:p w14:paraId="4DE49D0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40.54</w:t>
            </w:r>
          </w:p>
        </w:tc>
        <w:tc>
          <w:tcPr>
            <w:tcW w:w="941" w:type="dxa"/>
            <w:vAlign w:val="center"/>
          </w:tcPr>
          <w:p w14:paraId="566823B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27.03</w:t>
            </w:r>
          </w:p>
        </w:tc>
      </w:tr>
      <w:tr w:rsidR="001B0235" w14:paraId="11783535" w14:textId="77777777">
        <w:tc>
          <w:tcPr>
            <w:tcW w:w="585" w:type="dxa"/>
            <w:vAlign w:val="center"/>
          </w:tcPr>
          <w:p w14:paraId="5B7997F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6495" w:type="dxa"/>
            <w:vAlign w:val="bottom"/>
          </w:tcPr>
          <w:p w14:paraId="62C8F17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measure or quantify the onset of sexual maturity as observed in calcified structures?</w:t>
            </w:r>
          </w:p>
        </w:tc>
        <w:tc>
          <w:tcPr>
            <w:tcW w:w="992" w:type="dxa"/>
            <w:vAlign w:val="center"/>
          </w:tcPr>
          <w:p w14:paraId="51E46EA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39.58</w:t>
            </w:r>
          </w:p>
        </w:tc>
        <w:tc>
          <w:tcPr>
            <w:tcW w:w="941" w:type="dxa"/>
            <w:vAlign w:val="center"/>
          </w:tcPr>
          <w:p w14:paraId="437598E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29.17</w:t>
            </w:r>
          </w:p>
        </w:tc>
      </w:tr>
      <w:tr w:rsidR="001B0235" w14:paraId="55879BFA" w14:textId="77777777">
        <w:tc>
          <w:tcPr>
            <w:tcW w:w="585" w:type="dxa"/>
            <w:vAlign w:val="center"/>
          </w:tcPr>
          <w:p w14:paraId="4B9DF0D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6495" w:type="dxa"/>
            <w:vAlign w:val="bottom"/>
          </w:tcPr>
          <w:p w14:paraId="052C757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there a difference in nitrogen isotope ratios between different components of the organic matrix of biogenic carbonates?</w:t>
            </w:r>
          </w:p>
        </w:tc>
        <w:tc>
          <w:tcPr>
            <w:tcW w:w="992" w:type="dxa"/>
            <w:vAlign w:val="center"/>
          </w:tcPr>
          <w:p w14:paraId="15A3338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38.64</w:t>
            </w:r>
          </w:p>
        </w:tc>
        <w:tc>
          <w:tcPr>
            <w:tcW w:w="941" w:type="dxa"/>
            <w:vAlign w:val="center"/>
          </w:tcPr>
          <w:p w14:paraId="30FC2E4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20.45</w:t>
            </w:r>
          </w:p>
        </w:tc>
      </w:tr>
      <w:tr w:rsidR="001B0235" w14:paraId="63F9BF6B" w14:textId="77777777">
        <w:tc>
          <w:tcPr>
            <w:tcW w:w="585" w:type="dxa"/>
            <w:vAlign w:val="center"/>
          </w:tcPr>
          <w:p w14:paraId="4E77A54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495" w:type="dxa"/>
            <w:vAlign w:val="bottom"/>
          </w:tcPr>
          <w:p w14:paraId="5F0C7E5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what extent are geochemical findings from experiments in abiogenic mineralization applicable to biominerals?</w:t>
            </w:r>
          </w:p>
        </w:tc>
        <w:tc>
          <w:tcPr>
            <w:tcW w:w="992" w:type="dxa"/>
            <w:vAlign w:val="center"/>
          </w:tcPr>
          <w:p w14:paraId="7D58B35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38.64</w:t>
            </w:r>
          </w:p>
        </w:tc>
        <w:tc>
          <w:tcPr>
            <w:tcW w:w="941" w:type="dxa"/>
            <w:vAlign w:val="center"/>
          </w:tcPr>
          <w:p w14:paraId="4EE5E11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34.09</w:t>
            </w:r>
          </w:p>
        </w:tc>
      </w:tr>
      <w:tr w:rsidR="001B0235" w14:paraId="796836A5" w14:textId="77777777">
        <w:tc>
          <w:tcPr>
            <w:tcW w:w="585" w:type="dxa"/>
            <w:vAlign w:val="center"/>
          </w:tcPr>
          <w:p w14:paraId="7F315A5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6495" w:type="dxa"/>
            <w:vAlign w:val="bottom"/>
          </w:tcPr>
          <w:p w14:paraId="2362A53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we quantify the effect of aging error on records from species that are too short-lived for </w:t>
            </w:r>
            <w:proofErr w:type="spellStart"/>
            <w:r>
              <w:rPr>
                <w:rFonts w:ascii="Times New Roman" w:eastAsia="Times New Roman" w:hAnsi="Times New Roman" w:cs="Times New Roman"/>
                <w:color w:val="000000"/>
                <w:sz w:val="20"/>
                <w:szCs w:val="20"/>
              </w:rPr>
              <w:t>crossdating</w:t>
            </w:r>
            <w:proofErr w:type="spellEnd"/>
            <w:r>
              <w:rPr>
                <w:rFonts w:ascii="Times New Roman" w:eastAsia="Times New Roman" w:hAnsi="Times New Roman" w:cs="Times New Roman"/>
                <w:color w:val="000000"/>
                <w:sz w:val="20"/>
                <w:szCs w:val="20"/>
              </w:rPr>
              <w:t>?</w:t>
            </w:r>
          </w:p>
        </w:tc>
        <w:tc>
          <w:tcPr>
            <w:tcW w:w="992" w:type="dxa"/>
            <w:vAlign w:val="center"/>
          </w:tcPr>
          <w:p w14:paraId="1A6966C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w:t>
            </w:r>
          </w:p>
        </w:tc>
        <w:tc>
          <w:tcPr>
            <w:tcW w:w="941" w:type="dxa"/>
            <w:vAlign w:val="center"/>
          </w:tcPr>
          <w:p w14:paraId="5898CFC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w:t>
            </w:r>
          </w:p>
        </w:tc>
      </w:tr>
      <w:tr w:rsidR="001B0235" w14:paraId="2EA8629C" w14:textId="77777777">
        <w:tc>
          <w:tcPr>
            <w:tcW w:w="585" w:type="dxa"/>
            <w:vAlign w:val="center"/>
          </w:tcPr>
          <w:p w14:paraId="2E0555F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6495" w:type="dxa"/>
            <w:vAlign w:val="bottom"/>
          </w:tcPr>
          <w:p w14:paraId="1DBFF90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we improve physical sampling techniques (e.g., </w:t>
            </w:r>
            <w:proofErr w:type="spellStart"/>
            <w:r>
              <w:rPr>
                <w:rFonts w:ascii="Times New Roman" w:eastAsia="Times New Roman" w:hAnsi="Times New Roman" w:cs="Times New Roman"/>
                <w:color w:val="000000"/>
                <w:sz w:val="20"/>
                <w:szCs w:val="20"/>
              </w:rPr>
              <w:t>micromilling</w:t>
            </w:r>
            <w:proofErr w:type="spellEnd"/>
            <w:r>
              <w:rPr>
                <w:rFonts w:ascii="Times New Roman" w:eastAsia="Times New Roman" w:hAnsi="Times New Roman" w:cs="Times New Roman"/>
                <w:color w:val="000000"/>
                <w:sz w:val="20"/>
                <w:szCs w:val="20"/>
              </w:rPr>
              <w:t>) to increase temporal resolution of geochemical proxy-based reconstructions that require analysis of powdered samples?</w:t>
            </w:r>
          </w:p>
        </w:tc>
        <w:tc>
          <w:tcPr>
            <w:tcW w:w="992" w:type="dxa"/>
            <w:vAlign w:val="center"/>
          </w:tcPr>
          <w:p w14:paraId="68C0D3D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36.73</w:t>
            </w:r>
          </w:p>
        </w:tc>
        <w:tc>
          <w:tcPr>
            <w:tcW w:w="941" w:type="dxa"/>
            <w:vAlign w:val="center"/>
          </w:tcPr>
          <w:p w14:paraId="488B9A3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24.49</w:t>
            </w:r>
          </w:p>
        </w:tc>
      </w:tr>
      <w:tr w:rsidR="001B0235" w14:paraId="163AF88E" w14:textId="77777777">
        <w:tc>
          <w:tcPr>
            <w:tcW w:w="585" w:type="dxa"/>
            <w:vAlign w:val="center"/>
          </w:tcPr>
          <w:p w14:paraId="0CDBD5B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6495" w:type="dxa"/>
            <w:vAlign w:val="bottom"/>
          </w:tcPr>
          <w:p w14:paraId="68A2753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what geographic or taxonomic level should calibrations of sclerochronological proxies be carried out?</w:t>
            </w:r>
          </w:p>
        </w:tc>
        <w:tc>
          <w:tcPr>
            <w:tcW w:w="992" w:type="dxa"/>
            <w:vAlign w:val="center"/>
          </w:tcPr>
          <w:p w14:paraId="3B76BCF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36.73</w:t>
            </w:r>
          </w:p>
        </w:tc>
        <w:tc>
          <w:tcPr>
            <w:tcW w:w="941" w:type="dxa"/>
            <w:vAlign w:val="center"/>
          </w:tcPr>
          <w:p w14:paraId="553CBD6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26.53</w:t>
            </w:r>
          </w:p>
        </w:tc>
      </w:tr>
      <w:tr w:rsidR="001B0235" w14:paraId="56871223" w14:textId="77777777">
        <w:tc>
          <w:tcPr>
            <w:tcW w:w="585" w:type="dxa"/>
            <w:vAlign w:val="center"/>
          </w:tcPr>
          <w:p w14:paraId="6F5E14C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6495" w:type="dxa"/>
            <w:vAlign w:val="bottom"/>
          </w:tcPr>
          <w:p w14:paraId="07503B8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determine the age of an individual organism if the usual sclerochronological structure stops forming growth increments after a certain age (e.g. interrupted growth patterns of sharks)?</w:t>
            </w:r>
          </w:p>
        </w:tc>
        <w:tc>
          <w:tcPr>
            <w:tcW w:w="992" w:type="dxa"/>
            <w:vAlign w:val="center"/>
          </w:tcPr>
          <w:p w14:paraId="2C07D80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36.67</w:t>
            </w:r>
          </w:p>
        </w:tc>
        <w:tc>
          <w:tcPr>
            <w:tcW w:w="941" w:type="dxa"/>
            <w:vAlign w:val="center"/>
          </w:tcPr>
          <w:p w14:paraId="43F62F7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w:t>
            </w:r>
          </w:p>
        </w:tc>
      </w:tr>
      <w:tr w:rsidR="001B0235" w14:paraId="1BDE2F59" w14:textId="77777777">
        <w:tc>
          <w:tcPr>
            <w:tcW w:w="585" w:type="dxa"/>
            <w:vAlign w:val="center"/>
          </w:tcPr>
          <w:p w14:paraId="16CFADD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6495" w:type="dxa"/>
            <w:vAlign w:val="bottom"/>
          </w:tcPr>
          <w:p w14:paraId="384DFFB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is the influence of amorphous calcium carbonate in the recorded biomineral geochemical signal and its relationship to environmental parameters?</w:t>
            </w:r>
          </w:p>
        </w:tc>
        <w:tc>
          <w:tcPr>
            <w:tcW w:w="992" w:type="dxa"/>
            <w:vAlign w:val="center"/>
          </w:tcPr>
          <w:p w14:paraId="235879D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36.11</w:t>
            </w:r>
          </w:p>
        </w:tc>
        <w:tc>
          <w:tcPr>
            <w:tcW w:w="941" w:type="dxa"/>
            <w:vAlign w:val="center"/>
          </w:tcPr>
          <w:p w14:paraId="1447A6F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30.56</w:t>
            </w:r>
          </w:p>
        </w:tc>
      </w:tr>
      <w:tr w:rsidR="001B0235" w14:paraId="45449FCC" w14:textId="77777777">
        <w:tc>
          <w:tcPr>
            <w:tcW w:w="585" w:type="dxa"/>
            <w:vAlign w:val="center"/>
          </w:tcPr>
          <w:p w14:paraId="35CB315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6495" w:type="dxa"/>
            <w:vAlign w:val="bottom"/>
          </w:tcPr>
          <w:p w14:paraId="4F309F6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the relationships between somatic, gonad and shell growth vary between years?</w:t>
            </w:r>
          </w:p>
        </w:tc>
        <w:tc>
          <w:tcPr>
            <w:tcW w:w="992" w:type="dxa"/>
            <w:vAlign w:val="center"/>
          </w:tcPr>
          <w:p w14:paraId="1761547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33.33</w:t>
            </w:r>
          </w:p>
        </w:tc>
        <w:tc>
          <w:tcPr>
            <w:tcW w:w="941" w:type="dxa"/>
            <w:vAlign w:val="center"/>
          </w:tcPr>
          <w:p w14:paraId="0BF15B3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w:t>
            </w:r>
          </w:p>
        </w:tc>
      </w:tr>
      <w:tr w:rsidR="001B0235" w14:paraId="4A1291E7" w14:textId="77777777">
        <w:tc>
          <w:tcPr>
            <w:tcW w:w="585" w:type="dxa"/>
            <w:vAlign w:val="center"/>
          </w:tcPr>
          <w:p w14:paraId="74B3410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6495" w:type="dxa"/>
            <w:vAlign w:val="bottom"/>
          </w:tcPr>
          <w:p w14:paraId="1BD1B2C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we use material within the growth line to infer conditions outside the main growing season?</w:t>
            </w:r>
          </w:p>
        </w:tc>
        <w:tc>
          <w:tcPr>
            <w:tcW w:w="992" w:type="dxa"/>
            <w:vAlign w:val="center"/>
          </w:tcPr>
          <w:p w14:paraId="56C4806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33.33</w:t>
            </w:r>
          </w:p>
        </w:tc>
        <w:tc>
          <w:tcPr>
            <w:tcW w:w="941" w:type="dxa"/>
            <w:vAlign w:val="center"/>
          </w:tcPr>
          <w:p w14:paraId="4B7E5F1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33.33</w:t>
            </w:r>
          </w:p>
        </w:tc>
      </w:tr>
      <w:tr w:rsidR="001B0235" w14:paraId="7028B4D3" w14:textId="77777777">
        <w:tc>
          <w:tcPr>
            <w:tcW w:w="585" w:type="dxa"/>
            <w:vAlign w:val="center"/>
          </w:tcPr>
          <w:p w14:paraId="45742CA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6495" w:type="dxa"/>
            <w:vAlign w:val="bottom"/>
          </w:tcPr>
          <w:p w14:paraId="14E0CA9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and to what extent can variations in sampling by micro-milling (drill speed and applied pressure) influence geochemical proxy data obtained from biogenic carbonates?</w:t>
            </w:r>
          </w:p>
        </w:tc>
        <w:tc>
          <w:tcPr>
            <w:tcW w:w="992" w:type="dxa"/>
            <w:vAlign w:val="center"/>
          </w:tcPr>
          <w:p w14:paraId="0EC811B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32.65</w:t>
            </w:r>
          </w:p>
        </w:tc>
        <w:tc>
          <w:tcPr>
            <w:tcW w:w="941" w:type="dxa"/>
            <w:vAlign w:val="center"/>
          </w:tcPr>
          <w:p w14:paraId="2C5C68A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28.57</w:t>
            </w:r>
          </w:p>
        </w:tc>
      </w:tr>
      <w:tr w:rsidR="001B0235" w14:paraId="1DF66544" w14:textId="77777777">
        <w:tc>
          <w:tcPr>
            <w:tcW w:w="585" w:type="dxa"/>
            <w:vAlign w:val="center"/>
          </w:tcPr>
          <w:p w14:paraId="64ADE5C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6495" w:type="dxa"/>
            <w:vAlign w:val="bottom"/>
          </w:tcPr>
          <w:p w14:paraId="7E550F7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sampling resolution influence precision and accuracy of season of capture estimates among various taxa?</w:t>
            </w:r>
          </w:p>
        </w:tc>
        <w:tc>
          <w:tcPr>
            <w:tcW w:w="992" w:type="dxa"/>
            <w:vAlign w:val="center"/>
          </w:tcPr>
          <w:p w14:paraId="203FDC1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32.00</w:t>
            </w:r>
          </w:p>
        </w:tc>
        <w:tc>
          <w:tcPr>
            <w:tcW w:w="941" w:type="dxa"/>
            <w:vAlign w:val="center"/>
          </w:tcPr>
          <w:p w14:paraId="4CEC3D3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26.00</w:t>
            </w:r>
          </w:p>
        </w:tc>
      </w:tr>
      <w:tr w:rsidR="001B0235" w14:paraId="64D53F41" w14:textId="77777777">
        <w:tc>
          <w:tcPr>
            <w:tcW w:w="585" w:type="dxa"/>
            <w:vAlign w:val="center"/>
          </w:tcPr>
          <w:p w14:paraId="1097B13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6495" w:type="dxa"/>
            <w:vAlign w:val="bottom"/>
          </w:tcPr>
          <w:p w14:paraId="2675E70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there a component of fish vertebrae, </w:t>
            </w:r>
            <w:proofErr w:type="gramStart"/>
            <w:r>
              <w:rPr>
                <w:rFonts w:ascii="Times New Roman" w:eastAsia="Times New Roman" w:hAnsi="Times New Roman" w:cs="Times New Roman"/>
                <w:color w:val="000000"/>
                <w:sz w:val="20"/>
                <w:szCs w:val="20"/>
              </w:rPr>
              <w:t>bones</w:t>
            </w:r>
            <w:proofErr w:type="gramEnd"/>
            <w:r>
              <w:rPr>
                <w:rFonts w:ascii="Times New Roman" w:eastAsia="Times New Roman" w:hAnsi="Times New Roman" w:cs="Times New Roman"/>
                <w:color w:val="000000"/>
                <w:sz w:val="20"/>
                <w:szCs w:val="20"/>
              </w:rPr>
              <w:t xml:space="preserve"> or scales (those lacking calcium carbonate) that can be used to reconstruct past temperature?</w:t>
            </w:r>
          </w:p>
        </w:tc>
        <w:tc>
          <w:tcPr>
            <w:tcW w:w="992" w:type="dxa"/>
            <w:vAlign w:val="center"/>
          </w:tcPr>
          <w:p w14:paraId="142C571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28.00</w:t>
            </w:r>
          </w:p>
        </w:tc>
        <w:tc>
          <w:tcPr>
            <w:tcW w:w="941" w:type="dxa"/>
            <w:vAlign w:val="center"/>
          </w:tcPr>
          <w:p w14:paraId="0416415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w:t>
            </w:r>
          </w:p>
        </w:tc>
      </w:tr>
      <w:tr w:rsidR="001B0235" w14:paraId="3551F5AF" w14:textId="77777777">
        <w:tc>
          <w:tcPr>
            <w:tcW w:w="585" w:type="dxa"/>
            <w:vAlign w:val="center"/>
          </w:tcPr>
          <w:p w14:paraId="63E8979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6495" w:type="dxa"/>
            <w:vAlign w:val="bottom"/>
          </w:tcPr>
          <w:p w14:paraId="6D0CB38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are annual growth increments poorly defined in juvenile stages of some sclerochronological archives (e.g., shark vertebrae)?</w:t>
            </w:r>
          </w:p>
        </w:tc>
        <w:tc>
          <w:tcPr>
            <w:tcW w:w="992" w:type="dxa"/>
            <w:vAlign w:val="center"/>
          </w:tcPr>
          <w:p w14:paraId="1B4F3D6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25.93</w:t>
            </w:r>
          </w:p>
        </w:tc>
        <w:tc>
          <w:tcPr>
            <w:tcW w:w="941" w:type="dxa"/>
            <w:vAlign w:val="center"/>
          </w:tcPr>
          <w:p w14:paraId="49F41EE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29.63</w:t>
            </w:r>
          </w:p>
        </w:tc>
      </w:tr>
      <w:tr w:rsidR="001B0235" w14:paraId="607D146E" w14:textId="77777777">
        <w:tc>
          <w:tcPr>
            <w:tcW w:w="585" w:type="dxa"/>
            <w:vAlign w:val="center"/>
          </w:tcPr>
          <w:p w14:paraId="244B00C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6495" w:type="dxa"/>
            <w:vAlign w:val="bottom"/>
          </w:tcPr>
          <w:p w14:paraId="6C69DA1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are the </w:t>
            </w:r>
            <w:proofErr w:type="spellStart"/>
            <w:r>
              <w:rPr>
                <w:rFonts w:ascii="Times New Roman" w:eastAsia="Times New Roman" w:hAnsi="Times New Roman" w:cs="Times New Roman"/>
                <w:color w:val="000000"/>
                <w:sz w:val="20"/>
                <w:szCs w:val="20"/>
              </w:rPr>
              <w:t>taphonomic</w:t>
            </w:r>
            <w:proofErr w:type="spellEnd"/>
            <w:r>
              <w:rPr>
                <w:rFonts w:ascii="Times New Roman" w:eastAsia="Times New Roman" w:hAnsi="Times New Roman" w:cs="Times New Roman"/>
                <w:color w:val="000000"/>
                <w:sz w:val="20"/>
                <w:szCs w:val="20"/>
              </w:rPr>
              <w:t xml:space="preserve"> characteristics of ancient eDNA in </w:t>
            </w:r>
            <w:proofErr w:type="spellStart"/>
            <w:r>
              <w:rPr>
                <w:rFonts w:ascii="Times New Roman" w:eastAsia="Times New Roman" w:hAnsi="Times New Roman" w:cs="Times New Roman"/>
                <w:color w:val="000000"/>
                <w:sz w:val="20"/>
                <w:szCs w:val="20"/>
              </w:rPr>
              <w:t>sclero</w:t>
            </w:r>
            <w:proofErr w:type="spellEnd"/>
            <w:r>
              <w:rPr>
                <w:rFonts w:ascii="Times New Roman" w:eastAsia="Times New Roman" w:hAnsi="Times New Roman" w:cs="Times New Roman"/>
                <w:color w:val="000000"/>
                <w:sz w:val="20"/>
                <w:szCs w:val="20"/>
              </w:rPr>
              <w:t xml:space="preserve"> archives, </w:t>
            </w:r>
            <w:proofErr w:type="gramStart"/>
            <w:r>
              <w:rPr>
                <w:rFonts w:ascii="Times New Roman" w:eastAsia="Times New Roman" w:hAnsi="Times New Roman" w:cs="Times New Roman"/>
                <w:color w:val="000000"/>
                <w:sz w:val="20"/>
                <w:szCs w:val="20"/>
              </w:rPr>
              <w:t>in particular under</w:t>
            </w:r>
            <w:proofErr w:type="gramEnd"/>
            <w:r>
              <w:rPr>
                <w:rFonts w:ascii="Times New Roman" w:eastAsia="Times New Roman" w:hAnsi="Times New Roman" w:cs="Times New Roman"/>
                <w:color w:val="000000"/>
                <w:sz w:val="20"/>
                <w:szCs w:val="20"/>
              </w:rPr>
              <w:t xml:space="preserve"> different climatic contexts?</w:t>
            </w:r>
          </w:p>
        </w:tc>
        <w:tc>
          <w:tcPr>
            <w:tcW w:w="992" w:type="dxa"/>
            <w:vAlign w:val="center"/>
          </w:tcPr>
          <w:p w14:paraId="33DF76B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17.14</w:t>
            </w:r>
          </w:p>
        </w:tc>
        <w:tc>
          <w:tcPr>
            <w:tcW w:w="941" w:type="dxa"/>
            <w:vAlign w:val="center"/>
          </w:tcPr>
          <w:p w14:paraId="1EDB5C9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31.43</w:t>
            </w:r>
          </w:p>
        </w:tc>
      </w:tr>
    </w:tbl>
    <w:p w14:paraId="3985A38B" w14:textId="77777777" w:rsidR="001B0235" w:rsidRDefault="001B0235"/>
    <w:p w14:paraId="56DFCE55" w14:textId="77777777" w:rsidR="001B0235" w:rsidRDefault="005979FC">
      <w:pPr>
        <w:rPr>
          <w:rFonts w:ascii="Times New Roman" w:eastAsia="Times New Roman" w:hAnsi="Times New Roman" w:cs="Times New Roman"/>
        </w:rPr>
      </w:pPr>
      <w:r>
        <w:rPr>
          <w:rFonts w:ascii="Times New Roman" w:eastAsia="Times New Roman" w:hAnsi="Times New Roman" w:cs="Times New Roman"/>
        </w:rPr>
        <w:lastRenderedPageBreak/>
        <w:t>Table SM1.2: Initial list of questions in Section II – Applications. Questions marked with an asterisk are discussed in the main body of this paper. The questions are sorted after top ratings, i.e. the percentage of participants that rated them as top or high priority. For additional information, the percentage of zero or low priority ratings are given as well.</w:t>
      </w:r>
    </w:p>
    <w:tbl>
      <w:tblPr>
        <w:tblStyle w:val="a0"/>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6525"/>
        <w:gridCol w:w="992"/>
        <w:gridCol w:w="941"/>
      </w:tblGrid>
      <w:tr w:rsidR="001B0235" w14:paraId="1AE03159" w14:textId="77777777">
        <w:tc>
          <w:tcPr>
            <w:tcW w:w="555" w:type="dxa"/>
            <w:tcBorders>
              <w:top w:val="single" w:sz="4" w:space="0" w:color="A6A6A6"/>
              <w:left w:val="single" w:sz="4" w:space="0" w:color="A6A6A6"/>
              <w:bottom w:val="single" w:sz="4" w:space="0" w:color="A6A6A6"/>
              <w:right w:val="nil"/>
            </w:tcBorders>
            <w:vAlign w:val="center"/>
          </w:tcPr>
          <w:p w14:paraId="62FB6D9E" w14:textId="77777777" w:rsidR="001B0235" w:rsidRDefault="001B0235">
            <w:pPr>
              <w:rPr>
                <w:rFonts w:ascii="Times New Roman" w:eastAsia="Times New Roman" w:hAnsi="Times New Roman" w:cs="Times New Roman"/>
                <w:b/>
                <w:color w:val="000000"/>
              </w:rPr>
            </w:pPr>
          </w:p>
        </w:tc>
        <w:tc>
          <w:tcPr>
            <w:tcW w:w="6525" w:type="dxa"/>
            <w:tcBorders>
              <w:top w:val="single" w:sz="4" w:space="0" w:color="A6A6A6"/>
              <w:left w:val="nil"/>
              <w:bottom w:val="single" w:sz="4" w:space="0" w:color="A6A6A6"/>
              <w:right w:val="single" w:sz="4" w:space="0" w:color="A6A6A6"/>
            </w:tcBorders>
            <w:vAlign w:val="center"/>
          </w:tcPr>
          <w:p w14:paraId="62A91EF6" w14:textId="77777777" w:rsidR="001B0235" w:rsidRDefault="005979F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Questions – Section II: Applications</w:t>
            </w:r>
          </w:p>
        </w:tc>
        <w:tc>
          <w:tcPr>
            <w:tcW w:w="992" w:type="dxa"/>
            <w:tcBorders>
              <w:top w:val="single" w:sz="4" w:space="0" w:color="A6A6A6"/>
              <w:left w:val="single" w:sz="4" w:space="0" w:color="A6A6A6"/>
              <w:bottom w:val="single" w:sz="4" w:space="0" w:color="A6A6A6"/>
              <w:right w:val="single" w:sz="4" w:space="0" w:color="A6A6A6"/>
            </w:tcBorders>
            <w:vAlign w:val="center"/>
          </w:tcPr>
          <w:p w14:paraId="0D15B809" w14:textId="77777777" w:rsidR="001B0235" w:rsidRDefault="005979F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Top or high priority (%)</w:t>
            </w:r>
          </w:p>
        </w:tc>
        <w:tc>
          <w:tcPr>
            <w:tcW w:w="941" w:type="dxa"/>
            <w:tcBorders>
              <w:top w:val="single" w:sz="4" w:space="0" w:color="A6A6A6"/>
              <w:left w:val="single" w:sz="4" w:space="0" w:color="A6A6A6"/>
              <w:bottom w:val="single" w:sz="4" w:space="0" w:color="A6A6A6"/>
              <w:right w:val="single" w:sz="4" w:space="0" w:color="A6A6A6"/>
            </w:tcBorders>
            <w:vAlign w:val="center"/>
          </w:tcPr>
          <w:p w14:paraId="1541DDA1" w14:textId="77777777" w:rsidR="001B0235" w:rsidRDefault="005979F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Zero or low priority (%)</w:t>
            </w:r>
          </w:p>
        </w:tc>
      </w:tr>
      <w:tr w:rsidR="001B0235" w14:paraId="27A5403A"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5D1DE3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25" w:type="dxa"/>
            <w:tcBorders>
              <w:top w:val="single" w:sz="4" w:space="0" w:color="A6A6A6"/>
              <w:left w:val="single" w:sz="4" w:space="0" w:color="A6A6A6"/>
              <w:bottom w:val="single" w:sz="4" w:space="0" w:color="A6A6A6"/>
              <w:right w:val="single" w:sz="4" w:space="0" w:color="A6A6A6"/>
            </w:tcBorders>
            <w:vAlign w:val="bottom"/>
          </w:tcPr>
          <w:p w14:paraId="7F47281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what extent do </w:t>
            </w:r>
            <w:proofErr w:type="spellStart"/>
            <w:r>
              <w:rPr>
                <w:rFonts w:ascii="Times New Roman" w:eastAsia="Times New Roman" w:hAnsi="Times New Roman" w:cs="Times New Roman"/>
                <w:color w:val="000000"/>
                <w:sz w:val="20"/>
                <w:szCs w:val="20"/>
              </w:rPr>
              <w:t>sclerochronologies</w:t>
            </w:r>
            <w:proofErr w:type="spellEnd"/>
            <w:r>
              <w:rPr>
                <w:rFonts w:ascii="Times New Roman" w:eastAsia="Times New Roman" w:hAnsi="Times New Roman" w:cs="Times New Roman"/>
                <w:color w:val="000000"/>
                <w:sz w:val="20"/>
                <w:szCs w:val="20"/>
              </w:rPr>
              <w:t xml:space="preserve"> covary with tree-ring data, and what does that tell us about the coherence of climate variability over hemispheric scales through time?</w:t>
            </w:r>
          </w:p>
        </w:tc>
        <w:tc>
          <w:tcPr>
            <w:tcW w:w="992" w:type="dxa"/>
            <w:tcBorders>
              <w:top w:val="single" w:sz="4" w:space="0" w:color="A6A6A6"/>
              <w:left w:val="single" w:sz="4" w:space="0" w:color="A6A6A6"/>
              <w:bottom w:val="single" w:sz="4" w:space="0" w:color="A6A6A6"/>
              <w:right w:val="single" w:sz="4" w:space="0" w:color="A6A6A6"/>
            </w:tcBorders>
            <w:vAlign w:val="center"/>
          </w:tcPr>
          <w:p w14:paraId="67D8FB9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79.55</w:t>
            </w:r>
          </w:p>
        </w:tc>
        <w:tc>
          <w:tcPr>
            <w:tcW w:w="941" w:type="dxa"/>
            <w:tcBorders>
              <w:top w:val="single" w:sz="4" w:space="0" w:color="A6A6A6"/>
              <w:left w:val="single" w:sz="4" w:space="0" w:color="A6A6A6"/>
              <w:bottom w:val="single" w:sz="4" w:space="0" w:color="A6A6A6"/>
              <w:right w:val="single" w:sz="4" w:space="0" w:color="A6A6A6"/>
            </w:tcBorders>
            <w:vAlign w:val="center"/>
          </w:tcPr>
          <w:p w14:paraId="0A3829B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w:t>
            </w:r>
          </w:p>
        </w:tc>
      </w:tr>
      <w:tr w:rsidR="001B0235" w14:paraId="084449D3"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099DB66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25" w:type="dxa"/>
            <w:tcBorders>
              <w:top w:val="single" w:sz="4" w:space="0" w:color="A6A6A6"/>
              <w:left w:val="single" w:sz="4" w:space="0" w:color="A6A6A6"/>
              <w:bottom w:val="single" w:sz="4" w:space="0" w:color="A6A6A6"/>
              <w:right w:val="single" w:sz="4" w:space="0" w:color="A6A6A6"/>
            </w:tcBorders>
            <w:vAlign w:val="bottom"/>
          </w:tcPr>
          <w:p w14:paraId="026A81C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sclerochronological archives to monitor the lag in the ecosystem response to climate change and other environmental change in the oceans?</w:t>
            </w:r>
          </w:p>
        </w:tc>
        <w:tc>
          <w:tcPr>
            <w:tcW w:w="992" w:type="dxa"/>
            <w:tcBorders>
              <w:top w:val="single" w:sz="4" w:space="0" w:color="A6A6A6"/>
              <w:left w:val="single" w:sz="4" w:space="0" w:color="A6A6A6"/>
              <w:bottom w:val="single" w:sz="4" w:space="0" w:color="A6A6A6"/>
              <w:right w:val="single" w:sz="4" w:space="0" w:color="A6A6A6"/>
            </w:tcBorders>
            <w:vAlign w:val="center"/>
          </w:tcPr>
          <w:p w14:paraId="4B008CC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73.47</w:t>
            </w:r>
          </w:p>
        </w:tc>
        <w:tc>
          <w:tcPr>
            <w:tcW w:w="941" w:type="dxa"/>
            <w:tcBorders>
              <w:top w:val="single" w:sz="4" w:space="0" w:color="A6A6A6"/>
              <w:left w:val="single" w:sz="4" w:space="0" w:color="A6A6A6"/>
              <w:bottom w:val="single" w:sz="4" w:space="0" w:color="A6A6A6"/>
              <w:right w:val="single" w:sz="4" w:space="0" w:color="A6A6A6"/>
            </w:tcBorders>
            <w:vAlign w:val="center"/>
          </w:tcPr>
          <w:p w14:paraId="6F25629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8.16</w:t>
            </w:r>
          </w:p>
        </w:tc>
      </w:tr>
      <w:tr w:rsidR="001B0235" w14:paraId="49C92276"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ED0C6A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25" w:type="dxa"/>
            <w:tcBorders>
              <w:top w:val="single" w:sz="4" w:space="0" w:color="A6A6A6"/>
              <w:left w:val="single" w:sz="4" w:space="0" w:color="A6A6A6"/>
              <w:bottom w:val="single" w:sz="4" w:space="0" w:color="A6A6A6"/>
              <w:right w:val="single" w:sz="4" w:space="0" w:color="A6A6A6"/>
            </w:tcBorders>
            <w:vAlign w:val="bottom"/>
          </w:tcPr>
          <w:p w14:paraId="6A617B1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sclerochronological proxies be used to study historical changes in the extent of Arctic sea ice?</w:t>
            </w:r>
          </w:p>
        </w:tc>
        <w:tc>
          <w:tcPr>
            <w:tcW w:w="992" w:type="dxa"/>
            <w:tcBorders>
              <w:top w:val="single" w:sz="4" w:space="0" w:color="A6A6A6"/>
              <w:left w:val="single" w:sz="4" w:space="0" w:color="A6A6A6"/>
              <w:bottom w:val="single" w:sz="4" w:space="0" w:color="A6A6A6"/>
              <w:right w:val="single" w:sz="4" w:space="0" w:color="A6A6A6"/>
            </w:tcBorders>
            <w:vAlign w:val="center"/>
          </w:tcPr>
          <w:p w14:paraId="38BCD2D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73.33</w:t>
            </w:r>
          </w:p>
        </w:tc>
        <w:tc>
          <w:tcPr>
            <w:tcW w:w="941" w:type="dxa"/>
            <w:tcBorders>
              <w:top w:val="single" w:sz="4" w:space="0" w:color="A6A6A6"/>
              <w:left w:val="single" w:sz="4" w:space="0" w:color="A6A6A6"/>
              <w:bottom w:val="single" w:sz="4" w:space="0" w:color="A6A6A6"/>
              <w:right w:val="single" w:sz="4" w:space="0" w:color="A6A6A6"/>
            </w:tcBorders>
            <w:vAlign w:val="center"/>
          </w:tcPr>
          <w:p w14:paraId="3EF14AA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8.89</w:t>
            </w:r>
          </w:p>
        </w:tc>
      </w:tr>
      <w:tr w:rsidR="001B0235" w14:paraId="791A3F32"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43BDB2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25" w:type="dxa"/>
            <w:tcBorders>
              <w:top w:val="single" w:sz="4" w:space="0" w:color="A6A6A6"/>
              <w:left w:val="single" w:sz="4" w:space="0" w:color="A6A6A6"/>
              <w:bottom w:val="single" w:sz="4" w:space="0" w:color="A6A6A6"/>
              <w:right w:val="single" w:sz="4" w:space="0" w:color="A6A6A6"/>
            </w:tcBorders>
            <w:vAlign w:val="bottom"/>
          </w:tcPr>
          <w:p w14:paraId="4752B87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sclerochronology be used to assess the anthropogenic impacts on overall ecosystem process and structure throughout the Holocene?</w:t>
            </w:r>
          </w:p>
        </w:tc>
        <w:tc>
          <w:tcPr>
            <w:tcW w:w="992" w:type="dxa"/>
            <w:tcBorders>
              <w:top w:val="single" w:sz="4" w:space="0" w:color="A6A6A6"/>
              <w:left w:val="single" w:sz="4" w:space="0" w:color="A6A6A6"/>
              <w:bottom w:val="single" w:sz="4" w:space="0" w:color="A6A6A6"/>
              <w:right w:val="single" w:sz="4" w:space="0" w:color="A6A6A6"/>
            </w:tcBorders>
            <w:vAlign w:val="center"/>
          </w:tcPr>
          <w:p w14:paraId="4B7C670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73.33</w:t>
            </w:r>
          </w:p>
        </w:tc>
        <w:tc>
          <w:tcPr>
            <w:tcW w:w="941" w:type="dxa"/>
            <w:tcBorders>
              <w:top w:val="single" w:sz="4" w:space="0" w:color="A6A6A6"/>
              <w:left w:val="single" w:sz="4" w:space="0" w:color="A6A6A6"/>
              <w:bottom w:val="single" w:sz="4" w:space="0" w:color="A6A6A6"/>
              <w:right w:val="single" w:sz="4" w:space="0" w:color="A6A6A6"/>
            </w:tcBorders>
            <w:vAlign w:val="center"/>
          </w:tcPr>
          <w:p w14:paraId="7E896CA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8.89</w:t>
            </w:r>
          </w:p>
        </w:tc>
      </w:tr>
      <w:tr w:rsidR="001B0235" w14:paraId="799E1BBD"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7EF75D2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525" w:type="dxa"/>
            <w:tcBorders>
              <w:top w:val="single" w:sz="4" w:space="0" w:color="A6A6A6"/>
              <w:left w:val="single" w:sz="4" w:space="0" w:color="A6A6A6"/>
              <w:bottom w:val="single" w:sz="4" w:space="0" w:color="A6A6A6"/>
              <w:right w:val="single" w:sz="4" w:space="0" w:color="A6A6A6"/>
            </w:tcBorders>
            <w:vAlign w:val="bottom"/>
          </w:tcPr>
          <w:p w14:paraId="72BE2C2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sclerochronological tools help us to decide which </w:t>
            </w:r>
            <w:proofErr w:type="gramStart"/>
            <w:r>
              <w:rPr>
                <w:rFonts w:ascii="Times New Roman" w:eastAsia="Times New Roman" w:hAnsi="Times New Roman" w:cs="Times New Roman"/>
                <w:color w:val="000000"/>
                <w:sz w:val="20"/>
                <w:szCs w:val="20"/>
              </w:rPr>
              <w:t>time period</w:t>
            </w:r>
            <w:proofErr w:type="gramEnd"/>
            <w:r>
              <w:rPr>
                <w:rFonts w:ascii="Times New Roman" w:eastAsia="Times New Roman" w:hAnsi="Times New Roman" w:cs="Times New Roman"/>
                <w:color w:val="000000"/>
                <w:sz w:val="20"/>
                <w:szCs w:val="20"/>
              </w:rPr>
              <w:t>/condition provides an appropriate baseline for studies which require “natural”, “pristine” or pre-human-impact data on the environment?</w:t>
            </w:r>
          </w:p>
        </w:tc>
        <w:tc>
          <w:tcPr>
            <w:tcW w:w="992" w:type="dxa"/>
            <w:tcBorders>
              <w:top w:val="single" w:sz="4" w:space="0" w:color="A6A6A6"/>
              <w:left w:val="single" w:sz="4" w:space="0" w:color="A6A6A6"/>
              <w:bottom w:val="single" w:sz="4" w:space="0" w:color="A6A6A6"/>
              <w:right w:val="single" w:sz="4" w:space="0" w:color="A6A6A6"/>
            </w:tcBorders>
            <w:vAlign w:val="center"/>
          </w:tcPr>
          <w:p w14:paraId="04B01BC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70.00</w:t>
            </w:r>
          </w:p>
        </w:tc>
        <w:tc>
          <w:tcPr>
            <w:tcW w:w="941" w:type="dxa"/>
            <w:tcBorders>
              <w:top w:val="single" w:sz="4" w:space="0" w:color="A6A6A6"/>
              <w:left w:val="single" w:sz="4" w:space="0" w:color="A6A6A6"/>
              <w:bottom w:val="single" w:sz="4" w:space="0" w:color="A6A6A6"/>
              <w:right w:val="single" w:sz="4" w:space="0" w:color="A6A6A6"/>
            </w:tcBorders>
            <w:vAlign w:val="center"/>
          </w:tcPr>
          <w:p w14:paraId="732550E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r>
      <w:tr w:rsidR="001B0235" w14:paraId="49430682"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19B0FE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6525" w:type="dxa"/>
            <w:tcBorders>
              <w:top w:val="single" w:sz="4" w:space="0" w:color="A6A6A6"/>
              <w:left w:val="single" w:sz="4" w:space="0" w:color="A6A6A6"/>
              <w:bottom w:val="single" w:sz="4" w:space="0" w:color="A6A6A6"/>
              <w:right w:val="single" w:sz="4" w:space="0" w:color="A6A6A6"/>
            </w:tcBorders>
            <w:vAlign w:val="bottom"/>
          </w:tcPr>
          <w:p w14:paraId="74BD0C1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did major climate changes affect the intrinsic variability of El Nino/ Southern Oscillation (ENSO) in the past?</w:t>
            </w:r>
          </w:p>
        </w:tc>
        <w:tc>
          <w:tcPr>
            <w:tcW w:w="992" w:type="dxa"/>
            <w:tcBorders>
              <w:top w:val="single" w:sz="4" w:space="0" w:color="A6A6A6"/>
              <w:left w:val="single" w:sz="4" w:space="0" w:color="A6A6A6"/>
              <w:bottom w:val="single" w:sz="4" w:space="0" w:color="A6A6A6"/>
              <w:right w:val="single" w:sz="4" w:space="0" w:color="A6A6A6"/>
            </w:tcBorders>
            <w:vAlign w:val="center"/>
          </w:tcPr>
          <w:p w14:paraId="1384E68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69.77</w:t>
            </w:r>
          </w:p>
        </w:tc>
        <w:tc>
          <w:tcPr>
            <w:tcW w:w="941" w:type="dxa"/>
            <w:tcBorders>
              <w:top w:val="single" w:sz="4" w:space="0" w:color="A6A6A6"/>
              <w:left w:val="single" w:sz="4" w:space="0" w:color="A6A6A6"/>
              <w:bottom w:val="single" w:sz="4" w:space="0" w:color="A6A6A6"/>
              <w:right w:val="single" w:sz="4" w:space="0" w:color="A6A6A6"/>
            </w:tcBorders>
            <w:vAlign w:val="center"/>
          </w:tcPr>
          <w:p w14:paraId="6C8BC64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6.98</w:t>
            </w:r>
          </w:p>
        </w:tc>
      </w:tr>
      <w:tr w:rsidR="001B0235" w14:paraId="5FF07855"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B5D8C5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525" w:type="dxa"/>
            <w:tcBorders>
              <w:top w:val="single" w:sz="4" w:space="0" w:color="A6A6A6"/>
              <w:left w:val="single" w:sz="4" w:space="0" w:color="A6A6A6"/>
              <w:bottom w:val="single" w:sz="4" w:space="0" w:color="A6A6A6"/>
              <w:right w:val="single" w:sz="4" w:space="0" w:color="A6A6A6"/>
            </w:tcBorders>
            <w:vAlign w:val="bottom"/>
          </w:tcPr>
          <w:p w14:paraId="3EDE64D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we detect changes in variability in sclerochronological records that indicate an approach to a climate or environmental tipping point?</w:t>
            </w:r>
          </w:p>
        </w:tc>
        <w:tc>
          <w:tcPr>
            <w:tcW w:w="992" w:type="dxa"/>
            <w:tcBorders>
              <w:top w:val="single" w:sz="4" w:space="0" w:color="A6A6A6"/>
              <w:left w:val="single" w:sz="4" w:space="0" w:color="A6A6A6"/>
              <w:bottom w:val="single" w:sz="4" w:space="0" w:color="A6A6A6"/>
              <w:right w:val="single" w:sz="4" w:space="0" w:color="A6A6A6"/>
            </w:tcBorders>
            <w:vAlign w:val="center"/>
          </w:tcPr>
          <w:p w14:paraId="74CE4CA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69.39</w:t>
            </w:r>
          </w:p>
        </w:tc>
        <w:tc>
          <w:tcPr>
            <w:tcW w:w="941" w:type="dxa"/>
            <w:tcBorders>
              <w:top w:val="single" w:sz="4" w:space="0" w:color="A6A6A6"/>
              <w:left w:val="single" w:sz="4" w:space="0" w:color="A6A6A6"/>
              <w:bottom w:val="single" w:sz="4" w:space="0" w:color="A6A6A6"/>
              <w:right w:val="single" w:sz="4" w:space="0" w:color="A6A6A6"/>
            </w:tcBorders>
            <w:vAlign w:val="center"/>
          </w:tcPr>
          <w:p w14:paraId="295FEC1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14.29</w:t>
            </w:r>
          </w:p>
        </w:tc>
      </w:tr>
      <w:tr w:rsidR="001B0235" w14:paraId="768B76ED"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745302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6525" w:type="dxa"/>
            <w:tcBorders>
              <w:top w:val="single" w:sz="4" w:space="0" w:color="A6A6A6"/>
              <w:left w:val="single" w:sz="4" w:space="0" w:color="A6A6A6"/>
              <w:bottom w:val="single" w:sz="4" w:space="0" w:color="A6A6A6"/>
              <w:right w:val="single" w:sz="4" w:space="0" w:color="A6A6A6"/>
            </w:tcBorders>
            <w:vAlign w:val="bottom"/>
          </w:tcPr>
          <w:p w14:paraId="2454B80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spatially heterogeneous were climate and environmental conditions under “normal” past conditions (i.e. as opposed to extreme climate scenarios, such as MCA/LIA, LGM, YD, LIG)?</w:t>
            </w:r>
          </w:p>
        </w:tc>
        <w:tc>
          <w:tcPr>
            <w:tcW w:w="992" w:type="dxa"/>
            <w:tcBorders>
              <w:top w:val="single" w:sz="4" w:space="0" w:color="A6A6A6"/>
              <w:left w:val="single" w:sz="4" w:space="0" w:color="A6A6A6"/>
              <w:bottom w:val="single" w:sz="4" w:space="0" w:color="A6A6A6"/>
              <w:right w:val="single" w:sz="4" w:space="0" w:color="A6A6A6"/>
            </w:tcBorders>
            <w:vAlign w:val="center"/>
          </w:tcPr>
          <w:p w14:paraId="6125EF4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69.05</w:t>
            </w:r>
          </w:p>
        </w:tc>
        <w:tc>
          <w:tcPr>
            <w:tcW w:w="941" w:type="dxa"/>
            <w:tcBorders>
              <w:top w:val="single" w:sz="4" w:space="0" w:color="A6A6A6"/>
              <w:left w:val="single" w:sz="4" w:space="0" w:color="A6A6A6"/>
              <w:bottom w:val="single" w:sz="4" w:space="0" w:color="A6A6A6"/>
              <w:right w:val="single" w:sz="4" w:space="0" w:color="A6A6A6"/>
            </w:tcBorders>
            <w:vAlign w:val="center"/>
          </w:tcPr>
          <w:p w14:paraId="0758D90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9.52</w:t>
            </w:r>
          </w:p>
        </w:tc>
      </w:tr>
      <w:tr w:rsidR="001B0235" w14:paraId="1F27E1C2"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5F5E4C9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6525" w:type="dxa"/>
            <w:tcBorders>
              <w:top w:val="single" w:sz="4" w:space="0" w:color="A6A6A6"/>
              <w:left w:val="single" w:sz="4" w:space="0" w:color="A6A6A6"/>
              <w:bottom w:val="single" w:sz="4" w:space="0" w:color="A6A6A6"/>
              <w:right w:val="single" w:sz="4" w:space="0" w:color="A6A6A6"/>
            </w:tcBorders>
            <w:vAlign w:val="bottom"/>
          </w:tcPr>
          <w:p w14:paraId="3FAC5B3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we use sclerochronology to distinguish variations in the effects of climate change on marine ecosystems at various spatial scales (e.g., local, </w:t>
            </w:r>
            <w:proofErr w:type="gramStart"/>
            <w:r>
              <w:rPr>
                <w:rFonts w:ascii="Times New Roman" w:eastAsia="Times New Roman" w:hAnsi="Times New Roman" w:cs="Times New Roman"/>
                <w:color w:val="000000"/>
                <w:sz w:val="20"/>
                <w:szCs w:val="20"/>
              </w:rPr>
              <w:t>regional</w:t>
            </w:r>
            <w:proofErr w:type="gramEnd"/>
            <w:r>
              <w:rPr>
                <w:rFonts w:ascii="Times New Roman" w:eastAsia="Times New Roman" w:hAnsi="Times New Roman" w:cs="Times New Roman"/>
                <w:color w:val="000000"/>
                <w:sz w:val="20"/>
                <w:szCs w:val="20"/>
              </w:rPr>
              <w:t xml:space="preserve"> and global)?</w:t>
            </w:r>
          </w:p>
        </w:tc>
        <w:tc>
          <w:tcPr>
            <w:tcW w:w="992" w:type="dxa"/>
            <w:tcBorders>
              <w:top w:val="single" w:sz="4" w:space="0" w:color="A6A6A6"/>
              <w:left w:val="single" w:sz="4" w:space="0" w:color="A6A6A6"/>
              <w:bottom w:val="single" w:sz="4" w:space="0" w:color="A6A6A6"/>
              <w:right w:val="single" w:sz="4" w:space="0" w:color="A6A6A6"/>
            </w:tcBorders>
            <w:vAlign w:val="center"/>
          </w:tcPr>
          <w:p w14:paraId="52347FE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68.63</w:t>
            </w:r>
          </w:p>
        </w:tc>
        <w:tc>
          <w:tcPr>
            <w:tcW w:w="941" w:type="dxa"/>
            <w:tcBorders>
              <w:top w:val="single" w:sz="4" w:space="0" w:color="A6A6A6"/>
              <w:left w:val="single" w:sz="4" w:space="0" w:color="A6A6A6"/>
              <w:bottom w:val="single" w:sz="4" w:space="0" w:color="A6A6A6"/>
              <w:right w:val="single" w:sz="4" w:space="0" w:color="A6A6A6"/>
            </w:tcBorders>
            <w:vAlign w:val="center"/>
          </w:tcPr>
          <w:p w14:paraId="431BDE3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11.76</w:t>
            </w:r>
          </w:p>
        </w:tc>
      </w:tr>
      <w:tr w:rsidR="001B0235" w14:paraId="5B033012"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580C8EC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525" w:type="dxa"/>
            <w:tcBorders>
              <w:top w:val="single" w:sz="4" w:space="0" w:color="A6A6A6"/>
              <w:left w:val="single" w:sz="4" w:space="0" w:color="A6A6A6"/>
              <w:bottom w:val="single" w:sz="4" w:space="0" w:color="A6A6A6"/>
              <w:right w:val="single" w:sz="4" w:space="0" w:color="A6A6A6"/>
            </w:tcBorders>
            <w:vAlign w:val="bottom"/>
          </w:tcPr>
          <w:p w14:paraId="74CEC7E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utilise both high resolution sclerochronological records and traditional palaeoceanographic data (e.g. sediment core records) to produce spatial reconstructions of broad scale climate variability?</w:t>
            </w:r>
          </w:p>
        </w:tc>
        <w:tc>
          <w:tcPr>
            <w:tcW w:w="992" w:type="dxa"/>
            <w:tcBorders>
              <w:top w:val="single" w:sz="4" w:space="0" w:color="A6A6A6"/>
              <w:left w:val="single" w:sz="4" w:space="0" w:color="A6A6A6"/>
              <w:bottom w:val="single" w:sz="4" w:space="0" w:color="A6A6A6"/>
              <w:right w:val="single" w:sz="4" w:space="0" w:color="A6A6A6"/>
            </w:tcBorders>
            <w:vAlign w:val="center"/>
          </w:tcPr>
          <w:p w14:paraId="3BD6DD2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68.09</w:t>
            </w:r>
          </w:p>
        </w:tc>
        <w:tc>
          <w:tcPr>
            <w:tcW w:w="941" w:type="dxa"/>
            <w:tcBorders>
              <w:top w:val="single" w:sz="4" w:space="0" w:color="A6A6A6"/>
              <w:left w:val="single" w:sz="4" w:space="0" w:color="A6A6A6"/>
              <w:bottom w:val="single" w:sz="4" w:space="0" w:color="A6A6A6"/>
              <w:right w:val="single" w:sz="4" w:space="0" w:color="A6A6A6"/>
            </w:tcBorders>
            <w:vAlign w:val="center"/>
          </w:tcPr>
          <w:p w14:paraId="3CEFEA7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6.38</w:t>
            </w:r>
          </w:p>
        </w:tc>
      </w:tr>
      <w:tr w:rsidR="001B0235" w14:paraId="62341915"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458160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525" w:type="dxa"/>
            <w:tcBorders>
              <w:top w:val="single" w:sz="4" w:space="0" w:color="A6A6A6"/>
              <w:left w:val="single" w:sz="4" w:space="0" w:color="A6A6A6"/>
              <w:bottom w:val="single" w:sz="4" w:space="0" w:color="A6A6A6"/>
              <w:right w:val="single" w:sz="4" w:space="0" w:color="A6A6A6"/>
            </w:tcBorders>
            <w:vAlign w:val="bottom"/>
          </w:tcPr>
          <w:p w14:paraId="6250FAA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different classes of chemical pollutants presented in the sclerochronological record and can their temporal distribution be inferred?</w:t>
            </w:r>
          </w:p>
        </w:tc>
        <w:tc>
          <w:tcPr>
            <w:tcW w:w="992" w:type="dxa"/>
            <w:tcBorders>
              <w:top w:val="single" w:sz="4" w:space="0" w:color="A6A6A6"/>
              <w:left w:val="single" w:sz="4" w:space="0" w:color="A6A6A6"/>
              <w:bottom w:val="single" w:sz="4" w:space="0" w:color="A6A6A6"/>
              <w:right w:val="single" w:sz="4" w:space="0" w:color="A6A6A6"/>
            </w:tcBorders>
            <w:vAlign w:val="center"/>
          </w:tcPr>
          <w:p w14:paraId="57ADC8A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68.09</w:t>
            </w:r>
          </w:p>
        </w:tc>
        <w:tc>
          <w:tcPr>
            <w:tcW w:w="941" w:type="dxa"/>
            <w:tcBorders>
              <w:top w:val="single" w:sz="4" w:space="0" w:color="A6A6A6"/>
              <w:left w:val="single" w:sz="4" w:space="0" w:color="A6A6A6"/>
              <w:bottom w:val="single" w:sz="4" w:space="0" w:color="A6A6A6"/>
              <w:right w:val="single" w:sz="4" w:space="0" w:color="A6A6A6"/>
            </w:tcBorders>
            <w:vAlign w:val="center"/>
          </w:tcPr>
          <w:p w14:paraId="40F716D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6.38</w:t>
            </w:r>
          </w:p>
        </w:tc>
      </w:tr>
      <w:tr w:rsidR="001B0235" w14:paraId="4C7C52B4"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03B338D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6525" w:type="dxa"/>
            <w:tcBorders>
              <w:top w:val="single" w:sz="4" w:space="0" w:color="A6A6A6"/>
              <w:left w:val="single" w:sz="4" w:space="0" w:color="A6A6A6"/>
              <w:bottom w:val="single" w:sz="4" w:space="0" w:color="A6A6A6"/>
              <w:right w:val="single" w:sz="4" w:space="0" w:color="A6A6A6"/>
            </w:tcBorders>
            <w:vAlign w:val="bottom"/>
          </w:tcPr>
          <w:p w14:paraId="0D97328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has the 14C reservoir effect varied over time and at different temporal scales (e.g., </w:t>
            </w:r>
            <w:proofErr w:type="spellStart"/>
            <w:r>
              <w:rPr>
                <w:rFonts w:ascii="Times New Roman" w:eastAsia="Times New Roman" w:hAnsi="Times New Roman" w:cs="Times New Roman"/>
                <w:color w:val="000000"/>
                <w:sz w:val="20"/>
                <w:szCs w:val="20"/>
              </w:rPr>
              <w:t>subannual</w:t>
            </w:r>
            <w:proofErr w:type="spellEnd"/>
            <w:r>
              <w:rPr>
                <w:rFonts w:ascii="Times New Roman" w:eastAsia="Times New Roman" w:hAnsi="Times New Roman" w:cs="Times New Roman"/>
                <w:color w:val="000000"/>
                <w:sz w:val="20"/>
                <w:szCs w:val="20"/>
              </w:rPr>
              <w:t>, annual, decadal, etc.)?</w:t>
            </w:r>
          </w:p>
        </w:tc>
        <w:tc>
          <w:tcPr>
            <w:tcW w:w="992" w:type="dxa"/>
            <w:tcBorders>
              <w:top w:val="single" w:sz="4" w:space="0" w:color="A6A6A6"/>
              <w:left w:val="single" w:sz="4" w:space="0" w:color="A6A6A6"/>
              <w:bottom w:val="single" w:sz="4" w:space="0" w:color="A6A6A6"/>
              <w:right w:val="single" w:sz="4" w:space="0" w:color="A6A6A6"/>
            </w:tcBorders>
            <w:vAlign w:val="center"/>
          </w:tcPr>
          <w:p w14:paraId="7C7AD41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67.50</w:t>
            </w:r>
          </w:p>
        </w:tc>
        <w:tc>
          <w:tcPr>
            <w:tcW w:w="941" w:type="dxa"/>
            <w:tcBorders>
              <w:top w:val="single" w:sz="4" w:space="0" w:color="A6A6A6"/>
              <w:left w:val="single" w:sz="4" w:space="0" w:color="A6A6A6"/>
              <w:bottom w:val="single" w:sz="4" w:space="0" w:color="A6A6A6"/>
              <w:right w:val="single" w:sz="4" w:space="0" w:color="A6A6A6"/>
            </w:tcBorders>
            <w:vAlign w:val="center"/>
          </w:tcPr>
          <w:p w14:paraId="0F26544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w:t>
            </w:r>
          </w:p>
        </w:tc>
      </w:tr>
      <w:tr w:rsidR="001B0235" w14:paraId="7BAF38BF"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587DA99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6525" w:type="dxa"/>
            <w:tcBorders>
              <w:top w:val="single" w:sz="4" w:space="0" w:color="A6A6A6"/>
              <w:left w:val="single" w:sz="4" w:space="0" w:color="A6A6A6"/>
              <w:bottom w:val="single" w:sz="4" w:space="0" w:color="A6A6A6"/>
              <w:right w:val="single" w:sz="4" w:space="0" w:color="A6A6A6"/>
            </w:tcBorders>
            <w:vAlign w:val="bottom"/>
          </w:tcPr>
          <w:p w14:paraId="67DFFCC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Which sclerochronological data are most suited for climate model assimilation?</w:t>
            </w:r>
          </w:p>
        </w:tc>
        <w:tc>
          <w:tcPr>
            <w:tcW w:w="992" w:type="dxa"/>
            <w:tcBorders>
              <w:top w:val="single" w:sz="4" w:space="0" w:color="A6A6A6"/>
              <w:left w:val="single" w:sz="4" w:space="0" w:color="A6A6A6"/>
              <w:bottom w:val="single" w:sz="4" w:space="0" w:color="A6A6A6"/>
              <w:right w:val="single" w:sz="4" w:space="0" w:color="A6A6A6"/>
            </w:tcBorders>
            <w:vAlign w:val="center"/>
          </w:tcPr>
          <w:p w14:paraId="16F0CF2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67.35</w:t>
            </w:r>
          </w:p>
        </w:tc>
        <w:tc>
          <w:tcPr>
            <w:tcW w:w="941" w:type="dxa"/>
            <w:tcBorders>
              <w:top w:val="single" w:sz="4" w:space="0" w:color="A6A6A6"/>
              <w:left w:val="single" w:sz="4" w:space="0" w:color="A6A6A6"/>
              <w:bottom w:val="single" w:sz="4" w:space="0" w:color="A6A6A6"/>
              <w:right w:val="single" w:sz="4" w:space="0" w:color="A6A6A6"/>
            </w:tcBorders>
            <w:vAlign w:val="center"/>
          </w:tcPr>
          <w:p w14:paraId="2F48173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12.24</w:t>
            </w:r>
          </w:p>
        </w:tc>
      </w:tr>
      <w:tr w:rsidR="001B0235" w14:paraId="698F3D21"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0C20F83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6525" w:type="dxa"/>
            <w:tcBorders>
              <w:top w:val="single" w:sz="4" w:space="0" w:color="A6A6A6"/>
              <w:left w:val="single" w:sz="4" w:space="0" w:color="A6A6A6"/>
              <w:bottom w:val="single" w:sz="4" w:space="0" w:color="A6A6A6"/>
              <w:right w:val="single" w:sz="4" w:space="0" w:color="A6A6A6"/>
            </w:tcBorders>
            <w:vAlign w:val="bottom"/>
          </w:tcPr>
          <w:p w14:paraId="67DE2C9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sclerochronological records be used to assess changes in fish and shellfish populations due to harvesting?</w:t>
            </w:r>
          </w:p>
        </w:tc>
        <w:tc>
          <w:tcPr>
            <w:tcW w:w="992" w:type="dxa"/>
            <w:tcBorders>
              <w:top w:val="single" w:sz="4" w:space="0" w:color="A6A6A6"/>
              <w:left w:val="single" w:sz="4" w:space="0" w:color="A6A6A6"/>
              <w:bottom w:val="single" w:sz="4" w:space="0" w:color="A6A6A6"/>
              <w:right w:val="single" w:sz="4" w:space="0" w:color="A6A6A6"/>
            </w:tcBorders>
            <w:vAlign w:val="center"/>
          </w:tcPr>
          <w:p w14:paraId="51609C6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66.67</w:t>
            </w:r>
          </w:p>
        </w:tc>
        <w:tc>
          <w:tcPr>
            <w:tcW w:w="941" w:type="dxa"/>
            <w:tcBorders>
              <w:top w:val="single" w:sz="4" w:space="0" w:color="A6A6A6"/>
              <w:left w:val="single" w:sz="4" w:space="0" w:color="A6A6A6"/>
              <w:bottom w:val="single" w:sz="4" w:space="0" w:color="A6A6A6"/>
              <w:right w:val="single" w:sz="4" w:space="0" w:color="A6A6A6"/>
            </w:tcBorders>
            <w:vAlign w:val="center"/>
          </w:tcPr>
          <w:p w14:paraId="025DF51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6.67</w:t>
            </w:r>
          </w:p>
        </w:tc>
      </w:tr>
      <w:tr w:rsidR="001B0235" w14:paraId="4CB55942"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728FE6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525" w:type="dxa"/>
            <w:tcBorders>
              <w:top w:val="single" w:sz="4" w:space="0" w:color="A6A6A6"/>
              <w:left w:val="single" w:sz="4" w:space="0" w:color="A6A6A6"/>
              <w:bottom w:val="single" w:sz="4" w:space="0" w:color="A6A6A6"/>
              <w:right w:val="single" w:sz="4" w:space="0" w:color="A6A6A6"/>
            </w:tcBorders>
            <w:vAlign w:val="bottom"/>
          </w:tcPr>
          <w:p w14:paraId="3AB5412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sclerochronology to quantify the rate of recovery of marine ecological systems from natural or anthropogenic disturbances?</w:t>
            </w:r>
          </w:p>
        </w:tc>
        <w:tc>
          <w:tcPr>
            <w:tcW w:w="992" w:type="dxa"/>
            <w:tcBorders>
              <w:top w:val="single" w:sz="4" w:space="0" w:color="A6A6A6"/>
              <w:left w:val="single" w:sz="4" w:space="0" w:color="A6A6A6"/>
              <w:bottom w:val="single" w:sz="4" w:space="0" w:color="A6A6A6"/>
              <w:right w:val="single" w:sz="4" w:space="0" w:color="A6A6A6"/>
            </w:tcBorders>
            <w:vAlign w:val="center"/>
          </w:tcPr>
          <w:p w14:paraId="5690B5A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66.00</w:t>
            </w:r>
          </w:p>
        </w:tc>
        <w:tc>
          <w:tcPr>
            <w:tcW w:w="941" w:type="dxa"/>
            <w:tcBorders>
              <w:top w:val="single" w:sz="4" w:space="0" w:color="A6A6A6"/>
              <w:left w:val="single" w:sz="4" w:space="0" w:color="A6A6A6"/>
              <w:bottom w:val="single" w:sz="4" w:space="0" w:color="A6A6A6"/>
              <w:right w:val="single" w:sz="4" w:space="0" w:color="A6A6A6"/>
            </w:tcBorders>
            <w:vAlign w:val="center"/>
          </w:tcPr>
          <w:p w14:paraId="0894BA2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r>
      <w:tr w:rsidR="001B0235" w14:paraId="6BE590FA"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642E079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6525" w:type="dxa"/>
            <w:tcBorders>
              <w:top w:val="single" w:sz="4" w:space="0" w:color="A6A6A6"/>
              <w:left w:val="single" w:sz="4" w:space="0" w:color="A6A6A6"/>
              <w:bottom w:val="single" w:sz="4" w:space="0" w:color="A6A6A6"/>
              <w:right w:val="single" w:sz="4" w:space="0" w:color="A6A6A6"/>
            </w:tcBorders>
            <w:vAlign w:val="bottom"/>
          </w:tcPr>
          <w:p w14:paraId="54E580F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we integrate tropical growth-increment data with mid- and upper-latitude </w:t>
            </w:r>
            <w:proofErr w:type="spellStart"/>
            <w:r>
              <w:rPr>
                <w:rFonts w:ascii="Times New Roman" w:eastAsia="Times New Roman" w:hAnsi="Times New Roman" w:cs="Times New Roman"/>
                <w:color w:val="000000"/>
                <w:sz w:val="20"/>
                <w:szCs w:val="20"/>
              </w:rPr>
              <w:t>sclerochronologies</w:t>
            </w:r>
            <w:proofErr w:type="spellEnd"/>
            <w:r>
              <w:rPr>
                <w:rFonts w:ascii="Times New Roman" w:eastAsia="Times New Roman" w:hAnsi="Times New Roman" w:cs="Times New Roman"/>
                <w:color w:val="000000"/>
                <w:sz w:val="20"/>
                <w:szCs w:val="20"/>
              </w:rPr>
              <w:t xml:space="preserve"> to explore tropical-extratropical teleconnections?</w:t>
            </w:r>
          </w:p>
        </w:tc>
        <w:tc>
          <w:tcPr>
            <w:tcW w:w="992" w:type="dxa"/>
            <w:tcBorders>
              <w:top w:val="single" w:sz="4" w:space="0" w:color="A6A6A6"/>
              <w:left w:val="single" w:sz="4" w:space="0" w:color="A6A6A6"/>
              <w:bottom w:val="single" w:sz="4" w:space="0" w:color="A6A6A6"/>
              <w:right w:val="single" w:sz="4" w:space="0" w:color="A6A6A6"/>
            </w:tcBorders>
            <w:vAlign w:val="center"/>
          </w:tcPr>
          <w:p w14:paraId="0392946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65.12</w:t>
            </w:r>
          </w:p>
        </w:tc>
        <w:tc>
          <w:tcPr>
            <w:tcW w:w="941" w:type="dxa"/>
            <w:tcBorders>
              <w:top w:val="single" w:sz="4" w:space="0" w:color="A6A6A6"/>
              <w:left w:val="single" w:sz="4" w:space="0" w:color="A6A6A6"/>
              <w:bottom w:val="single" w:sz="4" w:space="0" w:color="A6A6A6"/>
              <w:right w:val="single" w:sz="4" w:space="0" w:color="A6A6A6"/>
            </w:tcBorders>
            <w:vAlign w:val="center"/>
          </w:tcPr>
          <w:p w14:paraId="2952E34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11.63</w:t>
            </w:r>
          </w:p>
        </w:tc>
      </w:tr>
      <w:tr w:rsidR="001B0235" w14:paraId="65BACD6A"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60F7A88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6525" w:type="dxa"/>
            <w:tcBorders>
              <w:top w:val="single" w:sz="4" w:space="0" w:color="A6A6A6"/>
              <w:left w:val="single" w:sz="4" w:space="0" w:color="A6A6A6"/>
              <w:bottom w:val="single" w:sz="4" w:space="0" w:color="A6A6A6"/>
              <w:right w:val="single" w:sz="4" w:space="0" w:color="A6A6A6"/>
            </w:tcBorders>
            <w:vAlign w:val="bottom"/>
          </w:tcPr>
          <w:p w14:paraId="1809177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sclerochronological archives to monitor changes in the role of the oceans as a buffer for carbon emissions and heat?</w:t>
            </w:r>
          </w:p>
        </w:tc>
        <w:tc>
          <w:tcPr>
            <w:tcW w:w="992" w:type="dxa"/>
            <w:tcBorders>
              <w:top w:val="single" w:sz="4" w:space="0" w:color="A6A6A6"/>
              <w:left w:val="single" w:sz="4" w:space="0" w:color="A6A6A6"/>
              <w:bottom w:val="single" w:sz="4" w:space="0" w:color="A6A6A6"/>
              <w:right w:val="single" w:sz="4" w:space="0" w:color="A6A6A6"/>
            </w:tcBorders>
            <w:vAlign w:val="center"/>
          </w:tcPr>
          <w:p w14:paraId="2FD6E51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61.70</w:t>
            </w:r>
          </w:p>
        </w:tc>
        <w:tc>
          <w:tcPr>
            <w:tcW w:w="941" w:type="dxa"/>
            <w:tcBorders>
              <w:top w:val="single" w:sz="4" w:space="0" w:color="A6A6A6"/>
              <w:left w:val="single" w:sz="4" w:space="0" w:color="A6A6A6"/>
              <w:bottom w:val="single" w:sz="4" w:space="0" w:color="A6A6A6"/>
              <w:right w:val="single" w:sz="4" w:space="0" w:color="A6A6A6"/>
            </w:tcBorders>
            <w:vAlign w:val="center"/>
          </w:tcPr>
          <w:p w14:paraId="621F4C3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12.77</w:t>
            </w:r>
          </w:p>
        </w:tc>
      </w:tr>
      <w:tr w:rsidR="001B0235" w14:paraId="4A98DCFC"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A673EA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6525" w:type="dxa"/>
            <w:tcBorders>
              <w:top w:val="single" w:sz="4" w:space="0" w:color="A6A6A6"/>
              <w:left w:val="single" w:sz="4" w:space="0" w:color="A6A6A6"/>
              <w:bottom w:val="single" w:sz="4" w:space="0" w:color="A6A6A6"/>
              <w:right w:val="single" w:sz="4" w:space="0" w:color="A6A6A6"/>
            </w:tcBorders>
            <w:vAlign w:val="bottom"/>
          </w:tcPr>
          <w:p w14:paraId="75DAD8F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can sclerochronological records tell us about the links between the marine carbon and nitrogen cycles in the past, especially during times of abrupt climate change?</w:t>
            </w:r>
          </w:p>
        </w:tc>
        <w:tc>
          <w:tcPr>
            <w:tcW w:w="992" w:type="dxa"/>
            <w:tcBorders>
              <w:top w:val="single" w:sz="4" w:space="0" w:color="A6A6A6"/>
              <w:left w:val="single" w:sz="4" w:space="0" w:color="A6A6A6"/>
              <w:bottom w:val="single" w:sz="4" w:space="0" w:color="A6A6A6"/>
              <w:right w:val="single" w:sz="4" w:space="0" w:color="A6A6A6"/>
            </w:tcBorders>
            <w:vAlign w:val="center"/>
          </w:tcPr>
          <w:p w14:paraId="67C26F3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60.87</w:t>
            </w:r>
          </w:p>
        </w:tc>
        <w:tc>
          <w:tcPr>
            <w:tcW w:w="941" w:type="dxa"/>
            <w:tcBorders>
              <w:top w:val="single" w:sz="4" w:space="0" w:color="A6A6A6"/>
              <w:left w:val="single" w:sz="4" w:space="0" w:color="A6A6A6"/>
              <w:bottom w:val="single" w:sz="4" w:space="0" w:color="A6A6A6"/>
              <w:right w:val="single" w:sz="4" w:space="0" w:color="A6A6A6"/>
            </w:tcBorders>
            <w:vAlign w:val="center"/>
          </w:tcPr>
          <w:p w14:paraId="2930A78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10.87</w:t>
            </w:r>
          </w:p>
        </w:tc>
      </w:tr>
      <w:tr w:rsidR="001B0235" w14:paraId="424F043D"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656286B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6525" w:type="dxa"/>
            <w:tcBorders>
              <w:top w:val="single" w:sz="4" w:space="0" w:color="A6A6A6"/>
              <w:left w:val="single" w:sz="4" w:space="0" w:color="A6A6A6"/>
              <w:bottom w:val="single" w:sz="4" w:space="0" w:color="A6A6A6"/>
              <w:right w:val="single" w:sz="4" w:space="0" w:color="A6A6A6"/>
            </w:tcBorders>
            <w:vAlign w:val="bottom"/>
          </w:tcPr>
          <w:p w14:paraId="0FD5F14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sclerochronological archives to detect high resolution variability in AMOC strength?</w:t>
            </w:r>
          </w:p>
        </w:tc>
        <w:tc>
          <w:tcPr>
            <w:tcW w:w="992" w:type="dxa"/>
            <w:tcBorders>
              <w:top w:val="single" w:sz="4" w:space="0" w:color="A6A6A6"/>
              <w:left w:val="single" w:sz="4" w:space="0" w:color="A6A6A6"/>
              <w:bottom w:val="single" w:sz="4" w:space="0" w:color="A6A6A6"/>
              <w:right w:val="single" w:sz="4" w:space="0" w:color="A6A6A6"/>
            </w:tcBorders>
            <w:vAlign w:val="center"/>
          </w:tcPr>
          <w:p w14:paraId="1D969E8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60.47</w:t>
            </w:r>
          </w:p>
        </w:tc>
        <w:tc>
          <w:tcPr>
            <w:tcW w:w="941" w:type="dxa"/>
            <w:tcBorders>
              <w:top w:val="single" w:sz="4" w:space="0" w:color="A6A6A6"/>
              <w:left w:val="single" w:sz="4" w:space="0" w:color="A6A6A6"/>
              <w:bottom w:val="single" w:sz="4" w:space="0" w:color="A6A6A6"/>
              <w:right w:val="single" w:sz="4" w:space="0" w:color="A6A6A6"/>
            </w:tcBorders>
            <w:vAlign w:val="center"/>
          </w:tcPr>
          <w:p w14:paraId="364CFB3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13.95</w:t>
            </w:r>
          </w:p>
        </w:tc>
      </w:tr>
      <w:tr w:rsidR="001B0235" w14:paraId="10ACDACB"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6C62710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6525" w:type="dxa"/>
            <w:tcBorders>
              <w:top w:val="single" w:sz="4" w:space="0" w:color="A6A6A6"/>
              <w:left w:val="single" w:sz="4" w:space="0" w:color="A6A6A6"/>
              <w:bottom w:val="single" w:sz="4" w:space="0" w:color="A6A6A6"/>
              <w:right w:val="single" w:sz="4" w:space="0" w:color="A6A6A6"/>
            </w:tcBorders>
            <w:vAlign w:val="bottom"/>
          </w:tcPr>
          <w:p w14:paraId="1796DD5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we use sclerochronological data to </w:t>
            </w:r>
            <w:proofErr w:type="spellStart"/>
            <w:r>
              <w:rPr>
                <w:rFonts w:ascii="Times New Roman" w:eastAsia="Times New Roman" w:hAnsi="Times New Roman" w:cs="Times New Roman"/>
                <w:color w:val="000000"/>
                <w:sz w:val="20"/>
                <w:szCs w:val="20"/>
              </w:rPr>
              <w:t>detectthe</w:t>
            </w:r>
            <w:proofErr w:type="spellEnd"/>
            <w:r>
              <w:rPr>
                <w:rFonts w:ascii="Times New Roman" w:eastAsia="Times New Roman" w:hAnsi="Times New Roman" w:cs="Times New Roman"/>
                <w:color w:val="000000"/>
                <w:sz w:val="20"/>
                <w:szCs w:val="20"/>
              </w:rPr>
              <w:t xml:space="preserve"> first signs of human impact on the marine system through fishing and climate change?</w:t>
            </w:r>
          </w:p>
        </w:tc>
        <w:tc>
          <w:tcPr>
            <w:tcW w:w="992" w:type="dxa"/>
            <w:tcBorders>
              <w:top w:val="single" w:sz="4" w:space="0" w:color="A6A6A6"/>
              <w:left w:val="single" w:sz="4" w:space="0" w:color="A6A6A6"/>
              <w:bottom w:val="single" w:sz="4" w:space="0" w:color="A6A6A6"/>
              <w:right w:val="single" w:sz="4" w:space="0" w:color="A6A6A6"/>
            </w:tcBorders>
            <w:vAlign w:val="center"/>
          </w:tcPr>
          <w:p w14:paraId="11B6AE6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60.47</w:t>
            </w:r>
          </w:p>
        </w:tc>
        <w:tc>
          <w:tcPr>
            <w:tcW w:w="941" w:type="dxa"/>
            <w:tcBorders>
              <w:top w:val="single" w:sz="4" w:space="0" w:color="A6A6A6"/>
              <w:left w:val="single" w:sz="4" w:space="0" w:color="A6A6A6"/>
              <w:bottom w:val="single" w:sz="4" w:space="0" w:color="A6A6A6"/>
              <w:right w:val="single" w:sz="4" w:space="0" w:color="A6A6A6"/>
            </w:tcBorders>
            <w:vAlign w:val="center"/>
          </w:tcPr>
          <w:p w14:paraId="284C42D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18.60</w:t>
            </w:r>
          </w:p>
        </w:tc>
      </w:tr>
      <w:tr w:rsidR="001B0235" w14:paraId="6CC6496B"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5252696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6525" w:type="dxa"/>
            <w:tcBorders>
              <w:top w:val="single" w:sz="4" w:space="0" w:color="A6A6A6"/>
              <w:left w:val="single" w:sz="4" w:space="0" w:color="A6A6A6"/>
              <w:bottom w:val="single" w:sz="4" w:space="0" w:color="A6A6A6"/>
              <w:right w:val="single" w:sz="4" w:space="0" w:color="A6A6A6"/>
            </w:tcBorders>
            <w:vAlign w:val="bottom"/>
          </w:tcPr>
          <w:p w14:paraId="3EA33F9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sclerochronological records be used to infer the frequency and intensity of hypoxia and anoxia events in the past?</w:t>
            </w:r>
          </w:p>
        </w:tc>
        <w:tc>
          <w:tcPr>
            <w:tcW w:w="992" w:type="dxa"/>
            <w:tcBorders>
              <w:top w:val="single" w:sz="4" w:space="0" w:color="A6A6A6"/>
              <w:left w:val="single" w:sz="4" w:space="0" w:color="A6A6A6"/>
              <w:bottom w:val="single" w:sz="4" w:space="0" w:color="A6A6A6"/>
              <w:right w:val="single" w:sz="4" w:space="0" w:color="A6A6A6"/>
            </w:tcBorders>
            <w:vAlign w:val="center"/>
          </w:tcPr>
          <w:p w14:paraId="17CC025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w:t>
            </w:r>
          </w:p>
        </w:tc>
        <w:tc>
          <w:tcPr>
            <w:tcW w:w="941" w:type="dxa"/>
            <w:tcBorders>
              <w:top w:val="single" w:sz="4" w:space="0" w:color="A6A6A6"/>
              <w:left w:val="single" w:sz="4" w:space="0" w:color="A6A6A6"/>
              <w:bottom w:val="single" w:sz="4" w:space="0" w:color="A6A6A6"/>
              <w:right w:val="single" w:sz="4" w:space="0" w:color="A6A6A6"/>
            </w:tcBorders>
            <w:vAlign w:val="center"/>
          </w:tcPr>
          <w:p w14:paraId="08818B3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r>
      <w:tr w:rsidR="001B0235" w14:paraId="1B5C2EE2"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0DFB6D8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22*</w:t>
            </w:r>
          </w:p>
        </w:tc>
        <w:tc>
          <w:tcPr>
            <w:tcW w:w="6525" w:type="dxa"/>
            <w:tcBorders>
              <w:top w:val="single" w:sz="4" w:space="0" w:color="A6A6A6"/>
              <w:left w:val="single" w:sz="4" w:space="0" w:color="A6A6A6"/>
              <w:bottom w:val="single" w:sz="4" w:space="0" w:color="A6A6A6"/>
              <w:right w:val="single" w:sz="4" w:space="0" w:color="A6A6A6"/>
            </w:tcBorders>
            <w:vAlign w:val="bottom"/>
          </w:tcPr>
          <w:p w14:paraId="01A6B8C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are the temporal and spatial limitations of sclerochronological records from shelf seas as proxies for open-ocean conditions?</w:t>
            </w:r>
          </w:p>
        </w:tc>
        <w:tc>
          <w:tcPr>
            <w:tcW w:w="992" w:type="dxa"/>
            <w:tcBorders>
              <w:top w:val="single" w:sz="4" w:space="0" w:color="A6A6A6"/>
              <w:left w:val="single" w:sz="4" w:space="0" w:color="A6A6A6"/>
              <w:bottom w:val="single" w:sz="4" w:space="0" w:color="A6A6A6"/>
              <w:right w:val="single" w:sz="4" w:space="0" w:color="A6A6A6"/>
            </w:tcBorders>
            <w:vAlign w:val="center"/>
          </w:tcPr>
          <w:p w14:paraId="740B7C1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59.57</w:t>
            </w:r>
          </w:p>
        </w:tc>
        <w:tc>
          <w:tcPr>
            <w:tcW w:w="941" w:type="dxa"/>
            <w:tcBorders>
              <w:top w:val="single" w:sz="4" w:space="0" w:color="A6A6A6"/>
              <w:left w:val="single" w:sz="4" w:space="0" w:color="A6A6A6"/>
              <w:bottom w:val="single" w:sz="4" w:space="0" w:color="A6A6A6"/>
              <w:right w:val="single" w:sz="4" w:space="0" w:color="A6A6A6"/>
            </w:tcBorders>
            <w:vAlign w:val="center"/>
          </w:tcPr>
          <w:p w14:paraId="77A54BD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19.15</w:t>
            </w:r>
          </w:p>
        </w:tc>
      </w:tr>
      <w:tr w:rsidR="001B0235" w14:paraId="6CA6954A"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A7F669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525" w:type="dxa"/>
            <w:tcBorders>
              <w:top w:val="single" w:sz="4" w:space="0" w:color="A6A6A6"/>
              <w:left w:val="single" w:sz="4" w:space="0" w:color="A6A6A6"/>
              <w:bottom w:val="single" w:sz="4" w:space="0" w:color="A6A6A6"/>
              <w:right w:val="single" w:sz="4" w:space="0" w:color="A6A6A6"/>
            </w:tcBorders>
            <w:vAlign w:val="bottom"/>
          </w:tcPr>
          <w:p w14:paraId="448FD4E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context of global climate change, which aquatic ecosystems/environments experience ecological change first or to the greatest degree (e.g., open ocean, upwelling, subtidal, intertidal, estuarine, riverine, lacustrine)?</w:t>
            </w:r>
          </w:p>
        </w:tc>
        <w:tc>
          <w:tcPr>
            <w:tcW w:w="992" w:type="dxa"/>
            <w:tcBorders>
              <w:top w:val="single" w:sz="4" w:space="0" w:color="A6A6A6"/>
              <w:left w:val="single" w:sz="4" w:space="0" w:color="A6A6A6"/>
              <w:bottom w:val="single" w:sz="4" w:space="0" w:color="A6A6A6"/>
              <w:right w:val="single" w:sz="4" w:space="0" w:color="A6A6A6"/>
            </w:tcBorders>
            <w:vAlign w:val="center"/>
          </w:tcPr>
          <w:p w14:paraId="5CE742C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59.57</w:t>
            </w:r>
          </w:p>
        </w:tc>
        <w:tc>
          <w:tcPr>
            <w:tcW w:w="941" w:type="dxa"/>
            <w:tcBorders>
              <w:top w:val="single" w:sz="4" w:space="0" w:color="A6A6A6"/>
              <w:left w:val="single" w:sz="4" w:space="0" w:color="A6A6A6"/>
              <w:bottom w:val="single" w:sz="4" w:space="0" w:color="A6A6A6"/>
              <w:right w:val="single" w:sz="4" w:space="0" w:color="A6A6A6"/>
            </w:tcBorders>
            <w:vAlign w:val="center"/>
          </w:tcPr>
          <w:p w14:paraId="2EFAF57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23.40</w:t>
            </w:r>
          </w:p>
        </w:tc>
      </w:tr>
      <w:tr w:rsidR="001B0235" w14:paraId="049A9482"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DBA1C4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6525" w:type="dxa"/>
            <w:tcBorders>
              <w:top w:val="single" w:sz="4" w:space="0" w:color="A6A6A6"/>
              <w:left w:val="single" w:sz="4" w:space="0" w:color="A6A6A6"/>
              <w:bottom w:val="single" w:sz="4" w:space="0" w:color="A6A6A6"/>
              <w:right w:val="single" w:sz="4" w:space="0" w:color="A6A6A6"/>
            </w:tcBorders>
            <w:vAlign w:val="bottom"/>
          </w:tcPr>
          <w:p w14:paraId="77DC05A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did seasonality vary in the past in the temperate climate zone?</w:t>
            </w:r>
          </w:p>
        </w:tc>
        <w:tc>
          <w:tcPr>
            <w:tcW w:w="992" w:type="dxa"/>
            <w:tcBorders>
              <w:top w:val="single" w:sz="4" w:space="0" w:color="A6A6A6"/>
              <w:left w:val="single" w:sz="4" w:space="0" w:color="A6A6A6"/>
              <w:bottom w:val="single" w:sz="4" w:space="0" w:color="A6A6A6"/>
              <w:right w:val="single" w:sz="4" w:space="0" w:color="A6A6A6"/>
            </w:tcBorders>
            <w:vAlign w:val="center"/>
          </w:tcPr>
          <w:p w14:paraId="4ED15EB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59.18</w:t>
            </w:r>
          </w:p>
        </w:tc>
        <w:tc>
          <w:tcPr>
            <w:tcW w:w="941" w:type="dxa"/>
            <w:tcBorders>
              <w:top w:val="single" w:sz="4" w:space="0" w:color="A6A6A6"/>
              <w:left w:val="single" w:sz="4" w:space="0" w:color="A6A6A6"/>
              <w:bottom w:val="single" w:sz="4" w:space="0" w:color="A6A6A6"/>
              <w:right w:val="single" w:sz="4" w:space="0" w:color="A6A6A6"/>
            </w:tcBorders>
            <w:vAlign w:val="center"/>
          </w:tcPr>
          <w:p w14:paraId="512B48F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8.16</w:t>
            </w:r>
          </w:p>
        </w:tc>
      </w:tr>
      <w:tr w:rsidR="001B0235" w14:paraId="116AF35A"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93FE6D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525" w:type="dxa"/>
            <w:tcBorders>
              <w:top w:val="single" w:sz="4" w:space="0" w:color="A6A6A6"/>
              <w:left w:val="single" w:sz="4" w:space="0" w:color="A6A6A6"/>
              <w:bottom w:val="single" w:sz="4" w:space="0" w:color="A6A6A6"/>
              <w:right w:val="single" w:sz="4" w:space="0" w:color="A6A6A6"/>
            </w:tcBorders>
            <w:vAlign w:val="bottom"/>
          </w:tcPr>
          <w:p w14:paraId="6388897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sclerochronological records be used to study eutrophication dynamics in coastal ecosystems?</w:t>
            </w:r>
          </w:p>
        </w:tc>
        <w:tc>
          <w:tcPr>
            <w:tcW w:w="992" w:type="dxa"/>
            <w:tcBorders>
              <w:top w:val="single" w:sz="4" w:space="0" w:color="A6A6A6"/>
              <w:left w:val="single" w:sz="4" w:space="0" w:color="A6A6A6"/>
              <w:bottom w:val="single" w:sz="4" w:space="0" w:color="A6A6A6"/>
              <w:right w:val="single" w:sz="4" w:space="0" w:color="A6A6A6"/>
            </w:tcBorders>
            <w:vAlign w:val="center"/>
          </w:tcPr>
          <w:p w14:paraId="080FA57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58.00</w:t>
            </w:r>
          </w:p>
        </w:tc>
        <w:tc>
          <w:tcPr>
            <w:tcW w:w="941" w:type="dxa"/>
            <w:tcBorders>
              <w:top w:val="single" w:sz="4" w:space="0" w:color="A6A6A6"/>
              <w:left w:val="single" w:sz="4" w:space="0" w:color="A6A6A6"/>
              <w:bottom w:val="single" w:sz="4" w:space="0" w:color="A6A6A6"/>
              <w:right w:val="single" w:sz="4" w:space="0" w:color="A6A6A6"/>
            </w:tcBorders>
            <w:vAlign w:val="center"/>
          </w:tcPr>
          <w:p w14:paraId="5B4C191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r>
      <w:tr w:rsidR="001B0235" w14:paraId="01868375"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F068A6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6525" w:type="dxa"/>
            <w:tcBorders>
              <w:top w:val="single" w:sz="4" w:space="0" w:color="A6A6A6"/>
              <w:left w:val="single" w:sz="4" w:space="0" w:color="A6A6A6"/>
              <w:bottom w:val="single" w:sz="4" w:space="0" w:color="A6A6A6"/>
              <w:right w:val="single" w:sz="4" w:space="0" w:color="A6A6A6"/>
            </w:tcBorders>
            <w:vAlign w:val="bottom"/>
          </w:tcPr>
          <w:p w14:paraId="48F9636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sclerochronological archives to estimate changes over time in the historic rate of advance or retreat of Antarctic ice shelves?</w:t>
            </w:r>
          </w:p>
        </w:tc>
        <w:tc>
          <w:tcPr>
            <w:tcW w:w="992" w:type="dxa"/>
            <w:tcBorders>
              <w:top w:val="single" w:sz="4" w:space="0" w:color="A6A6A6"/>
              <w:left w:val="single" w:sz="4" w:space="0" w:color="A6A6A6"/>
              <w:bottom w:val="single" w:sz="4" w:space="0" w:color="A6A6A6"/>
              <w:right w:val="single" w:sz="4" w:space="0" w:color="A6A6A6"/>
            </w:tcBorders>
            <w:vAlign w:val="center"/>
          </w:tcPr>
          <w:p w14:paraId="2267E85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57.78</w:t>
            </w:r>
          </w:p>
        </w:tc>
        <w:tc>
          <w:tcPr>
            <w:tcW w:w="941" w:type="dxa"/>
            <w:tcBorders>
              <w:top w:val="single" w:sz="4" w:space="0" w:color="A6A6A6"/>
              <w:left w:val="single" w:sz="4" w:space="0" w:color="A6A6A6"/>
              <w:bottom w:val="single" w:sz="4" w:space="0" w:color="A6A6A6"/>
              <w:right w:val="single" w:sz="4" w:space="0" w:color="A6A6A6"/>
            </w:tcBorders>
            <w:vAlign w:val="center"/>
          </w:tcPr>
          <w:p w14:paraId="07487393"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8.89</w:t>
            </w:r>
          </w:p>
        </w:tc>
      </w:tr>
      <w:tr w:rsidR="001B0235" w14:paraId="05CD6986"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06DC3B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525" w:type="dxa"/>
            <w:tcBorders>
              <w:top w:val="single" w:sz="4" w:space="0" w:color="A6A6A6"/>
              <w:left w:val="single" w:sz="4" w:space="0" w:color="A6A6A6"/>
              <w:bottom w:val="single" w:sz="4" w:space="0" w:color="A6A6A6"/>
              <w:right w:val="single" w:sz="4" w:space="0" w:color="A6A6A6"/>
            </w:tcBorders>
            <w:vAlign w:val="bottom"/>
          </w:tcPr>
          <w:p w14:paraId="2DF9533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sclerochronological data from continental shelf areas help characterize the history of anthropogenic impacts on geochemical fluxes (e.g. Si, C, N and P) from terrestrial to shallow marine ecosystems?</w:t>
            </w:r>
          </w:p>
        </w:tc>
        <w:tc>
          <w:tcPr>
            <w:tcW w:w="992" w:type="dxa"/>
            <w:tcBorders>
              <w:top w:val="single" w:sz="4" w:space="0" w:color="A6A6A6"/>
              <w:left w:val="single" w:sz="4" w:space="0" w:color="A6A6A6"/>
              <w:bottom w:val="single" w:sz="4" w:space="0" w:color="A6A6A6"/>
              <w:right w:val="single" w:sz="4" w:space="0" w:color="A6A6A6"/>
            </w:tcBorders>
            <w:vAlign w:val="center"/>
          </w:tcPr>
          <w:p w14:paraId="50FB2CC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56.52</w:t>
            </w:r>
          </w:p>
        </w:tc>
        <w:tc>
          <w:tcPr>
            <w:tcW w:w="941" w:type="dxa"/>
            <w:tcBorders>
              <w:top w:val="single" w:sz="4" w:space="0" w:color="A6A6A6"/>
              <w:left w:val="single" w:sz="4" w:space="0" w:color="A6A6A6"/>
              <w:bottom w:val="single" w:sz="4" w:space="0" w:color="A6A6A6"/>
              <w:right w:val="single" w:sz="4" w:space="0" w:color="A6A6A6"/>
            </w:tcBorders>
            <w:vAlign w:val="center"/>
          </w:tcPr>
          <w:p w14:paraId="4EF0C54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17.39</w:t>
            </w:r>
          </w:p>
        </w:tc>
      </w:tr>
      <w:tr w:rsidR="001B0235" w14:paraId="73987E7E"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455F1A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6525" w:type="dxa"/>
            <w:tcBorders>
              <w:top w:val="single" w:sz="4" w:space="0" w:color="A6A6A6"/>
              <w:left w:val="single" w:sz="4" w:space="0" w:color="A6A6A6"/>
              <w:bottom w:val="single" w:sz="4" w:space="0" w:color="A6A6A6"/>
              <w:right w:val="single" w:sz="4" w:space="0" w:color="A6A6A6"/>
            </w:tcBorders>
            <w:vAlign w:val="bottom"/>
          </w:tcPr>
          <w:p w14:paraId="6024617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sclerochronology be used to investigate changes in carbon sequestration over time?</w:t>
            </w:r>
          </w:p>
        </w:tc>
        <w:tc>
          <w:tcPr>
            <w:tcW w:w="992" w:type="dxa"/>
            <w:tcBorders>
              <w:top w:val="single" w:sz="4" w:space="0" w:color="A6A6A6"/>
              <w:left w:val="single" w:sz="4" w:space="0" w:color="A6A6A6"/>
              <w:bottom w:val="single" w:sz="4" w:space="0" w:color="A6A6A6"/>
              <w:right w:val="single" w:sz="4" w:space="0" w:color="A6A6A6"/>
            </w:tcBorders>
            <w:vAlign w:val="center"/>
          </w:tcPr>
          <w:p w14:paraId="6EBB1AB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56.10</w:t>
            </w:r>
          </w:p>
        </w:tc>
        <w:tc>
          <w:tcPr>
            <w:tcW w:w="941" w:type="dxa"/>
            <w:tcBorders>
              <w:top w:val="single" w:sz="4" w:space="0" w:color="A6A6A6"/>
              <w:left w:val="single" w:sz="4" w:space="0" w:color="A6A6A6"/>
              <w:bottom w:val="single" w:sz="4" w:space="0" w:color="A6A6A6"/>
              <w:right w:val="single" w:sz="4" w:space="0" w:color="A6A6A6"/>
            </w:tcBorders>
            <w:vAlign w:val="center"/>
          </w:tcPr>
          <w:p w14:paraId="1AFCE98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19.51</w:t>
            </w:r>
          </w:p>
        </w:tc>
      </w:tr>
      <w:tr w:rsidR="001B0235" w14:paraId="25B76E24"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C39916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6525" w:type="dxa"/>
            <w:tcBorders>
              <w:top w:val="single" w:sz="4" w:space="0" w:color="A6A6A6"/>
              <w:left w:val="single" w:sz="4" w:space="0" w:color="A6A6A6"/>
              <w:bottom w:val="single" w:sz="4" w:space="0" w:color="A6A6A6"/>
              <w:right w:val="single" w:sz="4" w:space="0" w:color="A6A6A6"/>
            </w:tcBorders>
            <w:vAlign w:val="bottom"/>
          </w:tcPr>
          <w:p w14:paraId="078CBA9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changes in growth rate and longevity are associated with mass extinctions?</w:t>
            </w:r>
          </w:p>
        </w:tc>
        <w:tc>
          <w:tcPr>
            <w:tcW w:w="992" w:type="dxa"/>
            <w:tcBorders>
              <w:top w:val="single" w:sz="4" w:space="0" w:color="A6A6A6"/>
              <w:left w:val="single" w:sz="4" w:space="0" w:color="A6A6A6"/>
              <w:bottom w:val="single" w:sz="4" w:space="0" w:color="A6A6A6"/>
              <w:right w:val="single" w:sz="4" w:space="0" w:color="A6A6A6"/>
            </w:tcBorders>
            <w:vAlign w:val="center"/>
          </w:tcPr>
          <w:p w14:paraId="3CDE40D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55.10</w:t>
            </w:r>
          </w:p>
        </w:tc>
        <w:tc>
          <w:tcPr>
            <w:tcW w:w="941" w:type="dxa"/>
            <w:tcBorders>
              <w:top w:val="single" w:sz="4" w:space="0" w:color="A6A6A6"/>
              <w:left w:val="single" w:sz="4" w:space="0" w:color="A6A6A6"/>
              <w:bottom w:val="single" w:sz="4" w:space="0" w:color="A6A6A6"/>
              <w:right w:val="single" w:sz="4" w:space="0" w:color="A6A6A6"/>
            </w:tcBorders>
            <w:vAlign w:val="center"/>
          </w:tcPr>
          <w:p w14:paraId="35695A3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20.41</w:t>
            </w:r>
          </w:p>
        </w:tc>
      </w:tr>
      <w:tr w:rsidR="001B0235" w14:paraId="368A2A3E"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0909135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6525" w:type="dxa"/>
            <w:tcBorders>
              <w:top w:val="single" w:sz="4" w:space="0" w:color="A6A6A6"/>
              <w:left w:val="single" w:sz="4" w:space="0" w:color="A6A6A6"/>
              <w:bottom w:val="single" w:sz="4" w:space="0" w:color="A6A6A6"/>
              <w:right w:val="single" w:sz="4" w:space="0" w:color="A6A6A6"/>
            </w:tcBorders>
            <w:vAlign w:val="bottom"/>
          </w:tcPr>
          <w:p w14:paraId="3C3826F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fisheries management advice be improved by combining traditional stock assessment techniques (e.g. otolith aging) with machine learning?</w:t>
            </w:r>
          </w:p>
        </w:tc>
        <w:tc>
          <w:tcPr>
            <w:tcW w:w="992" w:type="dxa"/>
            <w:tcBorders>
              <w:top w:val="single" w:sz="4" w:space="0" w:color="A6A6A6"/>
              <w:left w:val="single" w:sz="4" w:space="0" w:color="A6A6A6"/>
              <w:bottom w:val="single" w:sz="4" w:space="0" w:color="A6A6A6"/>
              <w:right w:val="single" w:sz="4" w:space="0" w:color="A6A6A6"/>
            </w:tcBorders>
            <w:vAlign w:val="center"/>
          </w:tcPr>
          <w:p w14:paraId="513C495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54.55</w:t>
            </w:r>
          </w:p>
        </w:tc>
        <w:tc>
          <w:tcPr>
            <w:tcW w:w="941" w:type="dxa"/>
            <w:tcBorders>
              <w:top w:val="single" w:sz="4" w:space="0" w:color="A6A6A6"/>
              <w:left w:val="single" w:sz="4" w:space="0" w:color="A6A6A6"/>
              <w:bottom w:val="single" w:sz="4" w:space="0" w:color="A6A6A6"/>
              <w:right w:val="single" w:sz="4" w:space="0" w:color="A6A6A6"/>
            </w:tcBorders>
            <w:vAlign w:val="center"/>
          </w:tcPr>
          <w:p w14:paraId="10D7815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24.24</w:t>
            </w:r>
          </w:p>
        </w:tc>
      </w:tr>
      <w:tr w:rsidR="001B0235" w14:paraId="06024855"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6D83707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6525" w:type="dxa"/>
            <w:tcBorders>
              <w:top w:val="single" w:sz="4" w:space="0" w:color="A6A6A6"/>
              <w:left w:val="single" w:sz="4" w:space="0" w:color="A6A6A6"/>
              <w:bottom w:val="single" w:sz="4" w:space="0" w:color="A6A6A6"/>
              <w:right w:val="single" w:sz="4" w:space="0" w:color="A6A6A6"/>
            </w:tcBorders>
            <w:vAlign w:val="bottom"/>
          </w:tcPr>
          <w:p w14:paraId="667EDDF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increase temporal resolution of ecosystem change reconstructions based on the stable nitrogen isotopes in the organic fraction of shells?</w:t>
            </w:r>
          </w:p>
        </w:tc>
        <w:tc>
          <w:tcPr>
            <w:tcW w:w="992" w:type="dxa"/>
            <w:tcBorders>
              <w:top w:val="single" w:sz="4" w:space="0" w:color="A6A6A6"/>
              <w:left w:val="single" w:sz="4" w:space="0" w:color="A6A6A6"/>
              <w:bottom w:val="single" w:sz="4" w:space="0" w:color="A6A6A6"/>
              <w:right w:val="single" w:sz="4" w:space="0" w:color="A6A6A6"/>
            </w:tcBorders>
            <w:vAlign w:val="center"/>
          </w:tcPr>
          <w:p w14:paraId="2C176C3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54.05</w:t>
            </w:r>
          </w:p>
        </w:tc>
        <w:tc>
          <w:tcPr>
            <w:tcW w:w="941" w:type="dxa"/>
            <w:tcBorders>
              <w:top w:val="single" w:sz="4" w:space="0" w:color="A6A6A6"/>
              <w:left w:val="single" w:sz="4" w:space="0" w:color="A6A6A6"/>
              <w:bottom w:val="single" w:sz="4" w:space="0" w:color="A6A6A6"/>
              <w:right w:val="single" w:sz="4" w:space="0" w:color="A6A6A6"/>
            </w:tcBorders>
            <w:vAlign w:val="center"/>
          </w:tcPr>
          <w:p w14:paraId="199F0EA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13.51</w:t>
            </w:r>
          </w:p>
        </w:tc>
      </w:tr>
      <w:tr w:rsidR="001B0235" w14:paraId="40C60931"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09D9DA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6525" w:type="dxa"/>
            <w:tcBorders>
              <w:top w:val="single" w:sz="4" w:space="0" w:color="A6A6A6"/>
              <w:left w:val="single" w:sz="4" w:space="0" w:color="A6A6A6"/>
              <w:bottom w:val="single" w:sz="4" w:space="0" w:color="A6A6A6"/>
              <w:right w:val="single" w:sz="4" w:space="0" w:color="A6A6A6"/>
            </w:tcBorders>
            <w:vAlign w:val="bottom"/>
          </w:tcPr>
          <w:p w14:paraId="59B6C38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do multi-centennial </w:t>
            </w:r>
            <w:proofErr w:type="spellStart"/>
            <w:r>
              <w:rPr>
                <w:rFonts w:ascii="Times New Roman" w:eastAsia="Times New Roman" w:hAnsi="Times New Roman" w:cs="Times New Roman"/>
                <w:color w:val="000000"/>
                <w:sz w:val="20"/>
                <w:szCs w:val="20"/>
              </w:rPr>
              <w:t>sclerochronologies</w:t>
            </w:r>
            <w:proofErr w:type="spellEnd"/>
            <w:r>
              <w:rPr>
                <w:rFonts w:ascii="Times New Roman" w:eastAsia="Times New Roman" w:hAnsi="Times New Roman" w:cs="Times New Roman"/>
                <w:color w:val="000000"/>
                <w:sz w:val="20"/>
                <w:szCs w:val="20"/>
              </w:rPr>
              <w:t xml:space="preserve"> reveal about </w:t>
            </w:r>
            <w:proofErr w:type="spellStart"/>
            <w:r>
              <w:rPr>
                <w:rFonts w:ascii="Times New Roman" w:eastAsia="Times New Roman" w:hAnsi="Times New Roman" w:cs="Times New Roman"/>
                <w:color w:val="000000"/>
                <w:sz w:val="20"/>
                <w:szCs w:val="20"/>
              </w:rPr>
              <w:t>covariability</w:t>
            </w:r>
            <w:proofErr w:type="spellEnd"/>
            <w:r>
              <w:rPr>
                <w:rFonts w:ascii="Times New Roman" w:eastAsia="Times New Roman" w:hAnsi="Times New Roman" w:cs="Times New Roman"/>
                <w:color w:val="000000"/>
                <w:sz w:val="20"/>
                <w:szCs w:val="20"/>
              </w:rPr>
              <w:t xml:space="preserve"> across ocean basins, and how have these relationships changed over time?</w:t>
            </w:r>
          </w:p>
        </w:tc>
        <w:tc>
          <w:tcPr>
            <w:tcW w:w="992" w:type="dxa"/>
            <w:tcBorders>
              <w:top w:val="single" w:sz="4" w:space="0" w:color="A6A6A6"/>
              <w:left w:val="single" w:sz="4" w:space="0" w:color="A6A6A6"/>
              <w:bottom w:val="single" w:sz="4" w:space="0" w:color="A6A6A6"/>
              <w:right w:val="single" w:sz="4" w:space="0" w:color="A6A6A6"/>
            </w:tcBorders>
            <w:vAlign w:val="center"/>
          </w:tcPr>
          <w:p w14:paraId="5378B98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53.33</w:t>
            </w:r>
          </w:p>
        </w:tc>
        <w:tc>
          <w:tcPr>
            <w:tcW w:w="941" w:type="dxa"/>
            <w:tcBorders>
              <w:top w:val="single" w:sz="4" w:space="0" w:color="A6A6A6"/>
              <w:left w:val="single" w:sz="4" w:space="0" w:color="A6A6A6"/>
              <w:bottom w:val="single" w:sz="4" w:space="0" w:color="A6A6A6"/>
              <w:right w:val="single" w:sz="4" w:space="0" w:color="A6A6A6"/>
            </w:tcBorders>
            <w:vAlign w:val="center"/>
          </w:tcPr>
          <w:p w14:paraId="59738BC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4.44</w:t>
            </w:r>
          </w:p>
        </w:tc>
      </w:tr>
      <w:tr w:rsidR="001B0235" w14:paraId="32A676DD"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085B639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6525" w:type="dxa"/>
            <w:tcBorders>
              <w:top w:val="single" w:sz="4" w:space="0" w:color="A6A6A6"/>
              <w:left w:val="single" w:sz="4" w:space="0" w:color="A6A6A6"/>
              <w:bottom w:val="single" w:sz="4" w:space="0" w:color="A6A6A6"/>
              <w:right w:val="single" w:sz="4" w:space="0" w:color="A6A6A6"/>
            </w:tcBorders>
            <w:vAlign w:val="bottom"/>
          </w:tcPr>
          <w:p w14:paraId="3509241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we determine the impact of known events (e.g. volcanic eruptions, climatic changes) on ecosystem services using sclerochronological records?</w:t>
            </w:r>
          </w:p>
        </w:tc>
        <w:tc>
          <w:tcPr>
            <w:tcW w:w="992" w:type="dxa"/>
            <w:tcBorders>
              <w:top w:val="single" w:sz="4" w:space="0" w:color="A6A6A6"/>
              <w:left w:val="single" w:sz="4" w:space="0" w:color="A6A6A6"/>
              <w:bottom w:val="single" w:sz="4" w:space="0" w:color="A6A6A6"/>
              <w:right w:val="single" w:sz="4" w:space="0" w:color="A6A6A6"/>
            </w:tcBorders>
            <w:vAlign w:val="center"/>
          </w:tcPr>
          <w:p w14:paraId="3ABAB76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53.19</w:t>
            </w:r>
          </w:p>
        </w:tc>
        <w:tc>
          <w:tcPr>
            <w:tcW w:w="941" w:type="dxa"/>
            <w:tcBorders>
              <w:top w:val="single" w:sz="4" w:space="0" w:color="A6A6A6"/>
              <w:left w:val="single" w:sz="4" w:space="0" w:color="A6A6A6"/>
              <w:bottom w:val="single" w:sz="4" w:space="0" w:color="A6A6A6"/>
              <w:right w:val="single" w:sz="4" w:space="0" w:color="A6A6A6"/>
            </w:tcBorders>
            <w:vAlign w:val="center"/>
          </w:tcPr>
          <w:p w14:paraId="281B194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10.64</w:t>
            </w:r>
          </w:p>
        </w:tc>
      </w:tr>
      <w:tr w:rsidR="001B0235" w14:paraId="152FD901"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72AD89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525" w:type="dxa"/>
            <w:tcBorders>
              <w:top w:val="single" w:sz="4" w:space="0" w:color="A6A6A6"/>
              <w:left w:val="single" w:sz="4" w:space="0" w:color="A6A6A6"/>
              <w:bottom w:val="single" w:sz="4" w:space="0" w:color="A6A6A6"/>
              <w:right w:val="single" w:sz="4" w:space="0" w:color="A6A6A6"/>
            </w:tcBorders>
            <w:vAlign w:val="bottom"/>
          </w:tcPr>
          <w:p w14:paraId="01C4370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sclerochronological data be incorporated in conservation plans for endangered species?</w:t>
            </w:r>
          </w:p>
        </w:tc>
        <w:tc>
          <w:tcPr>
            <w:tcW w:w="992" w:type="dxa"/>
            <w:tcBorders>
              <w:top w:val="single" w:sz="4" w:space="0" w:color="A6A6A6"/>
              <w:left w:val="single" w:sz="4" w:space="0" w:color="A6A6A6"/>
              <w:bottom w:val="single" w:sz="4" w:space="0" w:color="A6A6A6"/>
              <w:right w:val="single" w:sz="4" w:space="0" w:color="A6A6A6"/>
            </w:tcBorders>
            <w:vAlign w:val="center"/>
          </w:tcPr>
          <w:p w14:paraId="5F7FF26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52.08</w:t>
            </w:r>
          </w:p>
        </w:tc>
        <w:tc>
          <w:tcPr>
            <w:tcW w:w="941" w:type="dxa"/>
            <w:tcBorders>
              <w:top w:val="single" w:sz="4" w:space="0" w:color="A6A6A6"/>
              <w:left w:val="single" w:sz="4" w:space="0" w:color="A6A6A6"/>
              <w:bottom w:val="single" w:sz="4" w:space="0" w:color="A6A6A6"/>
              <w:right w:val="single" w:sz="4" w:space="0" w:color="A6A6A6"/>
            </w:tcBorders>
            <w:vAlign w:val="center"/>
          </w:tcPr>
          <w:p w14:paraId="4A82C0E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18.75</w:t>
            </w:r>
          </w:p>
        </w:tc>
      </w:tr>
      <w:tr w:rsidR="001B0235" w14:paraId="6A837A44"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67A4C8D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525" w:type="dxa"/>
            <w:tcBorders>
              <w:top w:val="single" w:sz="4" w:space="0" w:color="A6A6A6"/>
              <w:left w:val="single" w:sz="4" w:space="0" w:color="A6A6A6"/>
              <w:bottom w:val="single" w:sz="4" w:space="0" w:color="A6A6A6"/>
              <w:right w:val="single" w:sz="4" w:space="0" w:color="A6A6A6"/>
            </w:tcBorders>
            <w:vAlign w:val="bottom"/>
          </w:tcPr>
          <w:p w14:paraId="37B9B2E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assess the connectivity between populations of a given species using geochemistry of calcified structures?</w:t>
            </w:r>
          </w:p>
        </w:tc>
        <w:tc>
          <w:tcPr>
            <w:tcW w:w="992" w:type="dxa"/>
            <w:tcBorders>
              <w:top w:val="single" w:sz="4" w:space="0" w:color="A6A6A6"/>
              <w:left w:val="single" w:sz="4" w:space="0" w:color="A6A6A6"/>
              <w:bottom w:val="single" w:sz="4" w:space="0" w:color="A6A6A6"/>
              <w:right w:val="single" w:sz="4" w:space="0" w:color="A6A6A6"/>
            </w:tcBorders>
            <w:vAlign w:val="center"/>
          </w:tcPr>
          <w:p w14:paraId="6A1116B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51.11</w:t>
            </w:r>
          </w:p>
        </w:tc>
        <w:tc>
          <w:tcPr>
            <w:tcW w:w="941" w:type="dxa"/>
            <w:tcBorders>
              <w:top w:val="single" w:sz="4" w:space="0" w:color="A6A6A6"/>
              <w:left w:val="single" w:sz="4" w:space="0" w:color="A6A6A6"/>
              <w:bottom w:val="single" w:sz="4" w:space="0" w:color="A6A6A6"/>
              <w:right w:val="single" w:sz="4" w:space="0" w:color="A6A6A6"/>
            </w:tcBorders>
            <w:vAlign w:val="center"/>
          </w:tcPr>
          <w:p w14:paraId="2CA2542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r>
      <w:tr w:rsidR="001B0235" w14:paraId="2FC284A0"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50F6669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6525" w:type="dxa"/>
            <w:tcBorders>
              <w:top w:val="single" w:sz="4" w:space="0" w:color="A6A6A6"/>
              <w:left w:val="single" w:sz="4" w:space="0" w:color="A6A6A6"/>
              <w:bottom w:val="single" w:sz="4" w:space="0" w:color="A6A6A6"/>
              <w:right w:val="single" w:sz="4" w:space="0" w:color="A6A6A6"/>
            </w:tcBorders>
            <w:vAlign w:val="bottom"/>
          </w:tcPr>
          <w:p w14:paraId="17CA40D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sclerochronological data to identify the role of past climate and environmental variability in recruitment of fish and shellfish, and can we use this relationship to reconstruct past climatic/environmental conditions?</w:t>
            </w:r>
          </w:p>
        </w:tc>
        <w:tc>
          <w:tcPr>
            <w:tcW w:w="992" w:type="dxa"/>
            <w:tcBorders>
              <w:top w:val="single" w:sz="4" w:space="0" w:color="A6A6A6"/>
              <w:left w:val="single" w:sz="4" w:space="0" w:color="A6A6A6"/>
              <w:bottom w:val="single" w:sz="4" w:space="0" w:color="A6A6A6"/>
              <w:right w:val="single" w:sz="4" w:space="0" w:color="A6A6A6"/>
            </w:tcBorders>
            <w:vAlign w:val="center"/>
          </w:tcPr>
          <w:p w14:paraId="4526425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48.89</w:t>
            </w:r>
          </w:p>
        </w:tc>
        <w:tc>
          <w:tcPr>
            <w:tcW w:w="941" w:type="dxa"/>
            <w:tcBorders>
              <w:top w:val="single" w:sz="4" w:space="0" w:color="A6A6A6"/>
              <w:left w:val="single" w:sz="4" w:space="0" w:color="A6A6A6"/>
              <w:bottom w:val="single" w:sz="4" w:space="0" w:color="A6A6A6"/>
              <w:right w:val="single" w:sz="4" w:space="0" w:color="A6A6A6"/>
            </w:tcBorders>
            <w:vAlign w:val="center"/>
          </w:tcPr>
          <w:p w14:paraId="67CC9D7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17.78</w:t>
            </w:r>
          </w:p>
        </w:tc>
      </w:tr>
      <w:tr w:rsidR="001B0235" w14:paraId="17A21441"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5466BB2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6525" w:type="dxa"/>
            <w:tcBorders>
              <w:top w:val="single" w:sz="4" w:space="0" w:color="A6A6A6"/>
              <w:left w:val="single" w:sz="4" w:space="0" w:color="A6A6A6"/>
              <w:bottom w:val="single" w:sz="4" w:space="0" w:color="A6A6A6"/>
              <w:right w:val="single" w:sz="4" w:space="0" w:color="A6A6A6"/>
            </w:tcBorders>
            <w:vAlign w:val="bottom"/>
          </w:tcPr>
          <w:p w14:paraId="0426968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sclerochronological techniques be used to monitor the environmental impact/disturbance associated with the installation, </w:t>
            </w:r>
            <w:proofErr w:type="gramStart"/>
            <w:r>
              <w:rPr>
                <w:rFonts w:ascii="Times New Roman" w:eastAsia="Times New Roman" w:hAnsi="Times New Roman" w:cs="Times New Roman"/>
                <w:color w:val="000000"/>
                <w:sz w:val="20"/>
                <w:szCs w:val="20"/>
              </w:rPr>
              <w:t>operation</w:t>
            </w:r>
            <w:proofErr w:type="gramEnd"/>
            <w:r>
              <w:rPr>
                <w:rFonts w:ascii="Times New Roman" w:eastAsia="Times New Roman" w:hAnsi="Times New Roman" w:cs="Times New Roman"/>
                <w:color w:val="000000"/>
                <w:sz w:val="20"/>
                <w:szCs w:val="20"/>
              </w:rPr>
              <w:t xml:space="preserve"> and decommissioning of offshore infrastructure?</w:t>
            </w:r>
          </w:p>
        </w:tc>
        <w:tc>
          <w:tcPr>
            <w:tcW w:w="992" w:type="dxa"/>
            <w:tcBorders>
              <w:top w:val="single" w:sz="4" w:space="0" w:color="A6A6A6"/>
              <w:left w:val="single" w:sz="4" w:space="0" w:color="A6A6A6"/>
              <w:bottom w:val="single" w:sz="4" w:space="0" w:color="A6A6A6"/>
              <w:right w:val="single" w:sz="4" w:space="0" w:color="A6A6A6"/>
            </w:tcBorders>
            <w:vAlign w:val="center"/>
          </w:tcPr>
          <w:p w14:paraId="57692D8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48.89</w:t>
            </w:r>
          </w:p>
        </w:tc>
        <w:tc>
          <w:tcPr>
            <w:tcW w:w="941" w:type="dxa"/>
            <w:tcBorders>
              <w:top w:val="single" w:sz="4" w:space="0" w:color="A6A6A6"/>
              <w:left w:val="single" w:sz="4" w:space="0" w:color="A6A6A6"/>
              <w:bottom w:val="single" w:sz="4" w:space="0" w:color="A6A6A6"/>
              <w:right w:val="single" w:sz="4" w:space="0" w:color="A6A6A6"/>
            </w:tcBorders>
            <w:vAlign w:val="center"/>
          </w:tcPr>
          <w:p w14:paraId="790388C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24.44</w:t>
            </w:r>
          </w:p>
        </w:tc>
      </w:tr>
      <w:tr w:rsidR="001B0235" w14:paraId="0716EADC"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FEFC7A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6525" w:type="dxa"/>
            <w:tcBorders>
              <w:top w:val="single" w:sz="4" w:space="0" w:color="A6A6A6"/>
              <w:left w:val="single" w:sz="4" w:space="0" w:color="A6A6A6"/>
              <w:bottom w:val="single" w:sz="4" w:space="0" w:color="A6A6A6"/>
              <w:right w:val="single" w:sz="4" w:space="0" w:color="A6A6A6"/>
            </w:tcBorders>
            <w:vAlign w:val="bottom"/>
          </w:tcPr>
          <w:p w14:paraId="6CCBE4F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do sclerochronological records tell us about which season(s) are represented by non-sclerochronological estimates of </w:t>
            </w:r>
            <w:proofErr w:type="spellStart"/>
            <w:r>
              <w:rPr>
                <w:rFonts w:ascii="Times New Roman" w:eastAsia="Times New Roman" w:hAnsi="Times New Roman" w:cs="Times New Roman"/>
                <w:color w:val="000000"/>
                <w:sz w:val="20"/>
                <w:szCs w:val="20"/>
              </w:rPr>
              <w:t>palaeo</w:t>
            </w:r>
            <w:proofErr w:type="spellEnd"/>
            <w:r>
              <w:rPr>
                <w:rFonts w:ascii="Times New Roman" w:eastAsia="Times New Roman" w:hAnsi="Times New Roman" w:cs="Times New Roman"/>
                <w:color w:val="000000"/>
                <w:sz w:val="20"/>
                <w:szCs w:val="20"/>
              </w:rPr>
              <w:t>-seawater temperature – e.g. from sediment core proxies (e.g., assemblage composition, alkenone undersaturation, TEX86)?</w:t>
            </w:r>
          </w:p>
        </w:tc>
        <w:tc>
          <w:tcPr>
            <w:tcW w:w="992" w:type="dxa"/>
            <w:tcBorders>
              <w:top w:val="single" w:sz="4" w:space="0" w:color="A6A6A6"/>
              <w:left w:val="single" w:sz="4" w:space="0" w:color="A6A6A6"/>
              <w:bottom w:val="single" w:sz="4" w:space="0" w:color="A6A6A6"/>
              <w:right w:val="single" w:sz="4" w:space="0" w:color="A6A6A6"/>
            </w:tcBorders>
            <w:vAlign w:val="center"/>
          </w:tcPr>
          <w:p w14:paraId="651B4BD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48.57</w:t>
            </w:r>
          </w:p>
        </w:tc>
        <w:tc>
          <w:tcPr>
            <w:tcW w:w="941" w:type="dxa"/>
            <w:tcBorders>
              <w:top w:val="single" w:sz="4" w:space="0" w:color="A6A6A6"/>
              <w:left w:val="single" w:sz="4" w:space="0" w:color="A6A6A6"/>
              <w:bottom w:val="single" w:sz="4" w:space="0" w:color="A6A6A6"/>
              <w:right w:val="single" w:sz="4" w:space="0" w:color="A6A6A6"/>
            </w:tcBorders>
            <w:vAlign w:val="center"/>
          </w:tcPr>
          <w:p w14:paraId="63386F6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22.86</w:t>
            </w:r>
          </w:p>
        </w:tc>
      </w:tr>
      <w:tr w:rsidR="001B0235" w14:paraId="29EF3EF7"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153CB9F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6525" w:type="dxa"/>
            <w:tcBorders>
              <w:top w:val="single" w:sz="4" w:space="0" w:color="A6A6A6"/>
              <w:left w:val="single" w:sz="4" w:space="0" w:color="A6A6A6"/>
              <w:bottom w:val="single" w:sz="4" w:space="0" w:color="A6A6A6"/>
              <w:right w:val="single" w:sz="4" w:space="0" w:color="A6A6A6"/>
            </w:tcBorders>
            <w:vAlign w:val="bottom"/>
          </w:tcPr>
          <w:p w14:paraId="55B7DE0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sclerochronology help us to define "target" states (species abundance, taxonomic diversity, etc) for ecosystems within marine protected areas?</w:t>
            </w:r>
          </w:p>
        </w:tc>
        <w:tc>
          <w:tcPr>
            <w:tcW w:w="992" w:type="dxa"/>
            <w:tcBorders>
              <w:top w:val="single" w:sz="4" w:space="0" w:color="A6A6A6"/>
              <w:left w:val="single" w:sz="4" w:space="0" w:color="A6A6A6"/>
              <w:bottom w:val="single" w:sz="4" w:space="0" w:color="A6A6A6"/>
              <w:right w:val="single" w:sz="4" w:space="0" w:color="A6A6A6"/>
            </w:tcBorders>
            <w:vAlign w:val="center"/>
          </w:tcPr>
          <w:p w14:paraId="09CC7D9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47.83</w:t>
            </w:r>
          </w:p>
        </w:tc>
        <w:tc>
          <w:tcPr>
            <w:tcW w:w="941" w:type="dxa"/>
            <w:tcBorders>
              <w:top w:val="single" w:sz="4" w:space="0" w:color="A6A6A6"/>
              <w:left w:val="single" w:sz="4" w:space="0" w:color="A6A6A6"/>
              <w:bottom w:val="single" w:sz="4" w:space="0" w:color="A6A6A6"/>
              <w:right w:val="single" w:sz="4" w:space="0" w:color="A6A6A6"/>
            </w:tcBorders>
            <w:vAlign w:val="center"/>
          </w:tcPr>
          <w:p w14:paraId="04FAF0A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28.26</w:t>
            </w:r>
          </w:p>
        </w:tc>
      </w:tr>
      <w:tr w:rsidR="001B0235" w14:paraId="51D3BF59"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5A4F4CB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6525" w:type="dxa"/>
            <w:tcBorders>
              <w:top w:val="single" w:sz="4" w:space="0" w:color="A6A6A6"/>
              <w:left w:val="single" w:sz="4" w:space="0" w:color="A6A6A6"/>
              <w:bottom w:val="single" w:sz="4" w:space="0" w:color="A6A6A6"/>
              <w:right w:val="single" w:sz="4" w:space="0" w:color="A6A6A6"/>
            </w:tcBorders>
            <w:vAlign w:val="bottom"/>
          </w:tcPr>
          <w:p w14:paraId="2F3EF12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accurate are the high temperature estimates for Palaeozoic oceans?</w:t>
            </w:r>
          </w:p>
        </w:tc>
        <w:tc>
          <w:tcPr>
            <w:tcW w:w="992" w:type="dxa"/>
            <w:tcBorders>
              <w:top w:val="single" w:sz="4" w:space="0" w:color="A6A6A6"/>
              <w:left w:val="single" w:sz="4" w:space="0" w:color="A6A6A6"/>
              <w:bottom w:val="single" w:sz="4" w:space="0" w:color="A6A6A6"/>
              <w:right w:val="single" w:sz="4" w:space="0" w:color="A6A6A6"/>
            </w:tcBorders>
            <w:vAlign w:val="center"/>
          </w:tcPr>
          <w:p w14:paraId="1CB65BD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47.73</w:t>
            </w:r>
          </w:p>
        </w:tc>
        <w:tc>
          <w:tcPr>
            <w:tcW w:w="941" w:type="dxa"/>
            <w:tcBorders>
              <w:top w:val="single" w:sz="4" w:space="0" w:color="A6A6A6"/>
              <w:left w:val="single" w:sz="4" w:space="0" w:color="A6A6A6"/>
              <w:bottom w:val="single" w:sz="4" w:space="0" w:color="A6A6A6"/>
              <w:right w:val="single" w:sz="4" w:space="0" w:color="A6A6A6"/>
            </w:tcBorders>
            <w:vAlign w:val="center"/>
          </w:tcPr>
          <w:p w14:paraId="1AEEAF9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27.27</w:t>
            </w:r>
          </w:p>
        </w:tc>
      </w:tr>
      <w:tr w:rsidR="001B0235" w14:paraId="27EAE5E9"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360A4B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6525" w:type="dxa"/>
            <w:tcBorders>
              <w:top w:val="single" w:sz="4" w:space="0" w:color="A6A6A6"/>
              <w:left w:val="single" w:sz="4" w:space="0" w:color="A6A6A6"/>
              <w:bottom w:val="single" w:sz="4" w:space="0" w:color="A6A6A6"/>
              <w:right w:val="single" w:sz="4" w:space="0" w:color="A6A6A6"/>
            </w:tcBorders>
            <w:vAlign w:val="bottom"/>
          </w:tcPr>
          <w:p w14:paraId="6D9B726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sclerochronology to investigate potential latitudinal gradients in the response of marine biota to climate change, in terms of species die-off or range shifts?</w:t>
            </w:r>
          </w:p>
        </w:tc>
        <w:tc>
          <w:tcPr>
            <w:tcW w:w="992" w:type="dxa"/>
            <w:tcBorders>
              <w:top w:val="single" w:sz="4" w:space="0" w:color="A6A6A6"/>
              <w:left w:val="single" w:sz="4" w:space="0" w:color="A6A6A6"/>
              <w:bottom w:val="single" w:sz="4" w:space="0" w:color="A6A6A6"/>
              <w:right w:val="single" w:sz="4" w:space="0" w:color="A6A6A6"/>
            </w:tcBorders>
            <w:vAlign w:val="center"/>
          </w:tcPr>
          <w:p w14:paraId="7F8060D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46.94</w:t>
            </w:r>
          </w:p>
        </w:tc>
        <w:tc>
          <w:tcPr>
            <w:tcW w:w="941" w:type="dxa"/>
            <w:tcBorders>
              <w:top w:val="single" w:sz="4" w:space="0" w:color="A6A6A6"/>
              <w:left w:val="single" w:sz="4" w:space="0" w:color="A6A6A6"/>
              <w:bottom w:val="single" w:sz="4" w:space="0" w:color="A6A6A6"/>
              <w:right w:val="single" w:sz="4" w:space="0" w:color="A6A6A6"/>
            </w:tcBorders>
            <w:vAlign w:val="center"/>
          </w:tcPr>
          <w:p w14:paraId="7B0FCAF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16.33</w:t>
            </w:r>
          </w:p>
        </w:tc>
      </w:tr>
      <w:tr w:rsidR="001B0235" w14:paraId="591DE69E"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7982F6A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6525" w:type="dxa"/>
            <w:tcBorders>
              <w:top w:val="single" w:sz="4" w:space="0" w:color="A6A6A6"/>
              <w:left w:val="single" w:sz="4" w:space="0" w:color="A6A6A6"/>
              <w:bottom w:val="single" w:sz="4" w:space="0" w:color="A6A6A6"/>
              <w:right w:val="single" w:sz="4" w:space="0" w:color="A6A6A6"/>
            </w:tcBorders>
            <w:vAlign w:val="bottom"/>
          </w:tcPr>
          <w:p w14:paraId="303E65A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sclerochronological archives provide reliable information on the past variability of food-web structure and trophic interaction as the environment changes?</w:t>
            </w:r>
          </w:p>
        </w:tc>
        <w:tc>
          <w:tcPr>
            <w:tcW w:w="992" w:type="dxa"/>
            <w:tcBorders>
              <w:top w:val="single" w:sz="4" w:space="0" w:color="A6A6A6"/>
              <w:left w:val="single" w:sz="4" w:space="0" w:color="A6A6A6"/>
              <w:bottom w:val="single" w:sz="4" w:space="0" w:color="A6A6A6"/>
              <w:right w:val="single" w:sz="4" w:space="0" w:color="A6A6A6"/>
            </w:tcBorders>
            <w:vAlign w:val="center"/>
          </w:tcPr>
          <w:p w14:paraId="64CE75A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46.81</w:t>
            </w:r>
          </w:p>
        </w:tc>
        <w:tc>
          <w:tcPr>
            <w:tcW w:w="941" w:type="dxa"/>
            <w:tcBorders>
              <w:top w:val="single" w:sz="4" w:space="0" w:color="A6A6A6"/>
              <w:left w:val="single" w:sz="4" w:space="0" w:color="A6A6A6"/>
              <w:bottom w:val="single" w:sz="4" w:space="0" w:color="A6A6A6"/>
              <w:right w:val="single" w:sz="4" w:space="0" w:color="A6A6A6"/>
            </w:tcBorders>
            <w:vAlign w:val="center"/>
          </w:tcPr>
          <w:p w14:paraId="5F83AA0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21.28</w:t>
            </w:r>
          </w:p>
        </w:tc>
      </w:tr>
      <w:tr w:rsidR="001B0235" w14:paraId="4C485D91"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6B2517B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6525" w:type="dxa"/>
            <w:tcBorders>
              <w:top w:val="single" w:sz="4" w:space="0" w:color="A6A6A6"/>
              <w:left w:val="single" w:sz="4" w:space="0" w:color="A6A6A6"/>
              <w:bottom w:val="single" w:sz="4" w:space="0" w:color="A6A6A6"/>
              <w:right w:val="single" w:sz="4" w:space="0" w:color="A6A6A6"/>
            </w:tcBorders>
            <w:vAlign w:val="bottom"/>
          </w:tcPr>
          <w:p w14:paraId="090B729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sclerochronology be used to understand how people made use of </w:t>
            </w:r>
            <w:proofErr w:type="gramStart"/>
            <w:r>
              <w:rPr>
                <w:rFonts w:ascii="Times New Roman" w:eastAsia="Times New Roman" w:hAnsi="Times New Roman" w:cs="Times New Roman"/>
                <w:color w:val="000000"/>
                <w:sz w:val="20"/>
                <w:szCs w:val="20"/>
              </w:rPr>
              <w:t>particular species</w:t>
            </w:r>
            <w:proofErr w:type="gramEnd"/>
            <w:r>
              <w:rPr>
                <w:rFonts w:ascii="Times New Roman" w:eastAsia="Times New Roman" w:hAnsi="Times New Roman" w:cs="Times New Roman"/>
                <w:color w:val="000000"/>
                <w:sz w:val="20"/>
                <w:szCs w:val="20"/>
              </w:rPr>
              <w:t xml:space="preserve"> in historical periods, and can we use this knowledge to infer responses to food security issues?</w:t>
            </w:r>
          </w:p>
        </w:tc>
        <w:tc>
          <w:tcPr>
            <w:tcW w:w="992" w:type="dxa"/>
            <w:tcBorders>
              <w:top w:val="single" w:sz="4" w:space="0" w:color="A6A6A6"/>
              <w:left w:val="single" w:sz="4" w:space="0" w:color="A6A6A6"/>
              <w:bottom w:val="single" w:sz="4" w:space="0" w:color="A6A6A6"/>
              <w:right w:val="single" w:sz="4" w:space="0" w:color="A6A6A6"/>
            </w:tcBorders>
            <w:vAlign w:val="center"/>
          </w:tcPr>
          <w:p w14:paraId="1736E93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43.59</w:t>
            </w:r>
          </w:p>
        </w:tc>
        <w:tc>
          <w:tcPr>
            <w:tcW w:w="941" w:type="dxa"/>
            <w:tcBorders>
              <w:top w:val="single" w:sz="4" w:space="0" w:color="A6A6A6"/>
              <w:left w:val="single" w:sz="4" w:space="0" w:color="A6A6A6"/>
              <w:bottom w:val="single" w:sz="4" w:space="0" w:color="A6A6A6"/>
              <w:right w:val="single" w:sz="4" w:space="0" w:color="A6A6A6"/>
            </w:tcBorders>
            <w:vAlign w:val="center"/>
          </w:tcPr>
          <w:p w14:paraId="309E845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35.90</w:t>
            </w:r>
          </w:p>
        </w:tc>
      </w:tr>
      <w:tr w:rsidR="001B0235" w14:paraId="5A99F425"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0F3A5A9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6525" w:type="dxa"/>
            <w:tcBorders>
              <w:top w:val="single" w:sz="4" w:space="0" w:color="A6A6A6"/>
              <w:left w:val="single" w:sz="4" w:space="0" w:color="A6A6A6"/>
              <w:bottom w:val="single" w:sz="4" w:space="0" w:color="A6A6A6"/>
              <w:right w:val="single" w:sz="4" w:space="0" w:color="A6A6A6"/>
            </w:tcBorders>
            <w:vAlign w:val="bottom"/>
          </w:tcPr>
          <w:p w14:paraId="4CB247AB"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sclerochronological techniques to assess the restorative effects of ecosystem seeding on artificial platforms (e.g., artificial coral reefs)?</w:t>
            </w:r>
          </w:p>
        </w:tc>
        <w:tc>
          <w:tcPr>
            <w:tcW w:w="992" w:type="dxa"/>
            <w:tcBorders>
              <w:top w:val="single" w:sz="4" w:space="0" w:color="A6A6A6"/>
              <w:left w:val="single" w:sz="4" w:space="0" w:color="A6A6A6"/>
              <w:bottom w:val="single" w:sz="4" w:space="0" w:color="A6A6A6"/>
              <w:right w:val="single" w:sz="4" w:space="0" w:color="A6A6A6"/>
            </w:tcBorders>
            <w:vAlign w:val="center"/>
          </w:tcPr>
          <w:p w14:paraId="6E744BC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43.48</w:t>
            </w:r>
          </w:p>
        </w:tc>
        <w:tc>
          <w:tcPr>
            <w:tcW w:w="941" w:type="dxa"/>
            <w:tcBorders>
              <w:top w:val="single" w:sz="4" w:space="0" w:color="A6A6A6"/>
              <w:left w:val="single" w:sz="4" w:space="0" w:color="A6A6A6"/>
              <w:bottom w:val="single" w:sz="4" w:space="0" w:color="A6A6A6"/>
              <w:right w:val="single" w:sz="4" w:space="0" w:color="A6A6A6"/>
            </w:tcBorders>
            <w:vAlign w:val="center"/>
          </w:tcPr>
          <w:p w14:paraId="7E8BF74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21.74</w:t>
            </w:r>
          </w:p>
        </w:tc>
      </w:tr>
      <w:tr w:rsidR="001B0235" w14:paraId="295B51DD"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5F3826C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525" w:type="dxa"/>
            <w:tcBorders>
              <w:top w:val="single" w:sz="4" w:space="0" w:color="A6A6A6"/>
              <w:left w:val="single" w:sz="4" w:space="0" w:color="A6A6A6"/>
              <w:bottom w:val="single" w:sz="4" w:space="0" w:color="A6A6A6"/>
              <w:right w:val="single" w:sz="4" w:space="0" w:color="A6A6A6"/>
            </w:tcBorders>
            <w:vAlign w:val="bottom"/>
          </w:tcPr>
          <w:p w14:paraId="08356DE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rates of ecological change (in time and in space) differ between marine and terrestrial environments?</w:t>
            </w:r>
          </w:p>
        </w:tc>
        <w:tc>
          <w:tcPr>
            <w:tcW w:w="992" w:type="dxa"/>
            <w:tcBorders>
              <w:top w:val="single" w:sz="4" w:space="0" w:color="A6A6A6"/>
              <w:left w:val="single" w:sz="4" w:space="0" w:color="A6A6A6"/>
              <w:bottom w:val="single" w:sz="4" w:space="0" w:color="A6A6A6"/>
              <w:right w:val="single" w:sz="4" w:space="0" w:color="A6A6A6"/>
            </w:tcBorders>
            <w:vAlign w:val="center"/>
          </w:tcPr>
          <w:p w14:paraId="04C4F75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42.55</w:t>
            </w:r>
          </w:p>
        </w:tc>
        <w:tc>
          <w:tcPr>
            <w:tcW w:w="941" w:type="dxa"/>
            <w:tcBorders>
              <w:top w:val="single" w:sz="4" w:space="0" w:color="A6A6A6"/>
              <w:left w:val="single" w:sz="4" w:space="0" w:color="A6A6A6"/>
              <w:bottom w:val="single" w:sz="4" w:space="0" w:color="A6A6A6"/>
              <w:right w:val="single" w:sz="4" w:space="0" w:color="A6A6A6"/>
            </w:tcBorders>
            <w:vAlign w:val="center"/>
          </w:tcPr>
          <w:p w14:paraId="135119E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10.64</w:t>
            </w:r>
          </w:p>
        </w:tc>
      </w:tr>
      <w:tr w:rsidR="001B0235" w14:paraId="065E5026"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F6065C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46</w:t>
            </w:r>
          </w:p>
        </w:tc>
        <w:tc>
          <w:tcPr>
            <w:tcW w:w="6525" w:type="dxa"/>
            <w:tcBorders>
              <w:top w:val="single" w:sz="4" w:space="0" w:color="A6A6A6"/>
              <w:left w:val="single" w:sz="4" w:space="0" w:color="A6A6A6"/>
              <w:bottom w:val="single" w:sz="4" w:space="0" w:color="A6A6A6"/>
              <w:right w:val="single" w:sz="4" w:space="0" w:color="A6A6A6"/>
            </w:tcBorders>
            <w:vAlign w:val="bottom"/>
          </w:tcPr>
          <w:p w14:paraId="202E2D2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sclerochronology to determine how metabolic rates of calcifying organisms have varied through time?</w:t>
            </w:r>
          </w:p>
        </w:tc>
        <w:tc>
          <w:tcPr>
            <w:tcW w:w="992" w:type="dxa"/>
            <w:tcBorders>
              <w:top w:val="single" w:sz="4" w:space="0" w:color="A6A6A6"/>
              <w:left w:val="single" w:sz="4" w:space="0" w:color="A6A6A6"/>
              <w:bottom w:val="single" w:sz="4" w:space="0" w:color="A6A6A6"/>
              <w:right w:val="single" w:sz="4" w:space="0" w:color="A6A6A6"/>
            </w:tcBorders>
            <w:vAlign w:val="center"/>
          </w:tcPr>
          <w:p w14:paraId="26864C0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42.55</w:t>
            </w:r>
          </w:p>
        </w:tc>
        <w:tc>
          <w:tcPr>
            <w:tcW w:w="941" w:type="dxa"/>
            <w:tcBorders>
              <w:top w:val="single" w:sz="4" w:space="0" w:color="A6A6A6"/>
              <w:left w:val="single" w:sz="4" w:space="0" w:color="A6A6A6"/>
              <w:bottom w:val="single" w:sz="4" w:space="0" w:color="A6A6A6"/>
              <w:right w:val="single" w:sz="4" w:space="0" w:color="A6A6A6"/>
            </w:tcBorders>
            <w:vAlign w:val="center"/>
          </w:tcPr>
          <w:p w14:paraId="091F070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14.89</w:t>
            </w:r>
          </w:p>
        </w:tc>
      </w:tr>
      <w:tr w:rsidR="001B0235" w14:paraId="7BE4993A"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6B356DC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6525" w:type="dxa"/>
            <w:tcBorders>
              <w:top w:val="single" w:sz="4" w:space="0" w:color="A6A6A6"/>
              <w:left w:val="single" w:sz="4" w:space="0" w:color="A6A6A6"/>
              <w:bottom w:val="single" w:sz="4" w:space="0" w:color="A6A6A6"/>
              <w:right w:val="single" w:sz="4" w:space="0" w:color="A6A6A6"/>
            </w:tcBorders>
            <w:vAlign w:val="bottom"/>
          </w:tcPr>
          <w:p w14:paraId="7BC1A9C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implement knowledge within local and lay communities into our understanding and interpretation of sclerochronological data?</w:t>
            </w:r>
          </w:p>
        </w:tc>
        <w:tc>
          <w:tcPr>
            <w:tcW w:w="992" w:type="dxa"/>
            <w:tcBorders>
              <w:top w:val="single" w:sz="4" w:space="0" w:color="A6A6A6"/>
              <w:left w:val="single" w:sz="4" w:space="0" w:color="A6A6A6"/>
              <w:bottom w:val="single" w:sz="4" w:space="0" w:color="A6A6A6"/>
              <w:right w:val="single" w:sz="4" w:space="0" w:color="A6A6A6"/>
            </w:tcBorders>
            <w:vAlign w:val="center"/>
          </w:tcPr>
          <w:p w14:paraId="4F9A6D7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42.50</w:t>
            </w:r>
          </w:p>
        </w:tc>
        <w:tc>
          <w:tcPr>
            <w:tcW w:w="941" w:type="dxa"/>
            <w:tcBorders>
              <w:top w:val="single" w:sz="4" w:space="0" w:color="A6A6A6"/>
              <w:left w:val="single" w:sz="4" w:space="0" w:color="A6A6A6"/>
              <w:bottom w:val="single" w:sz="4" w:space="0" w:color="A6A6A6"/>
              <w:right w:val="single" w:sz="4" w:space="0" w:color="A6A6A6"/>
            </w:tcBorders>
            <w:vAlign w:val="center"/>
          </w:tcPr>
          <w:p w14:paraId="7267318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37.50</w:t>
            </w:r>
          </w:p>
        </w:tc>
      </w:tr>
      <w:tr w:rsidR="001B0235" w14:paraId="6CD9924E"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0BD7507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6525" w:type="dxa"/>
            <w:tcBorders>
              <w:top w:val="single" w:sz="4" w:space="0" w:color="A6A6A6"/>
              <w:left w:val="single" w:sz="4" w:space="0" w:color="A6A6A6"/>
              <w:bottom w:val="single" w:sz="4" w:space="0" w:color="A6A6A6"/>
              <w:right w:val="single" w:sz="4" w:space="0" w:color="A6A6A6"/>
            </w:tcBorders>
            <w:vAlign w:val="bottom"/>
          </w:tcPr>
          <w:p w14:paraId="5E36AB9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sclerochronology to monitor past and present spatial expansion and contraction of a species range and determine the environmental factors that are driving it?</w:t>
            </w:r>
          </w:p>
        </w:tc>
        <w:tc>
          <w:tcPr>
            <w:tcW w:w="992" w:type="dxa"/>
            <w:tcBorders>
              <w:top w:val="single" w:sz="4" w:space="0" w:color="A6A6A6"/>
              <w:left w:val="single" w:sz="4" w:space="0" w:color="A6A6A6"/>
              <w:bottom w:val="single" w:sz="4" w:space="0" w:color="A6A6A6"/>
              <w:right w:val="single" w:sz="4" w:space="0" w:color="A6A6A6"/>
            </w:tcBorders>
            <w:vAlign w:val="center"/>
          </w:tcPr>
          <w:p w14:paraId="726188D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40.82</w:t>
            </w:r>
          </w:p>
        </w:tc>
        <w:tc>
          <w:tcPr>
            <w:tcW w:w="941" w:type="dxa"/>
            <w:tcBorders>
              <w:top w:val="single" w:sz="4" w:space="0" w:color="A6A6A6"/>
              <w:left w:val="single" w:sz="4" w:space="0" w:color="A6A6A6"/>
              <w:bottom w:val="single" w:sz="4" w:space="0" w:color="A6A6A6"/>
              <w:right w:val="single" w:sz="4" w:space="0" w:color="A6A6A6"/>
            </w:tcBorders>
            <w:vAlign w:val="center"/>
          </w:tcPr>
          <w:p w14:paraId="22CB507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14.29</w:t>
            </w:r>
          </w:p>
        </w:tc>
      </w:tr>
      <w:tr w:rsidR="001B0235" w14:paraId="73456841"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71CEAE52"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6525" w:type="dxa"/>
            <w:tcBorders>
              <w:top w:val="single" w:sz="4" w:space="0" w:color="A6A6A6"/>
              <w:left w:val="single" w:sz="4" w:space="0" w:color="A6A6A6"/>
              <w:bottom w:val="single" w:sz="4" w:space="0" w:color="A6A6A6"/>
              <w:right w:val="single" w:sz="4" w:space="0" w:color="A6A6A6"/>
            </w:tcBorders>
            <w:vAlign w:val="bottom"/>
          </w:tcPr>
          <w:p w14:paraId="210286E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the presence of plastics in the environment be detected in calcified structures (directly, or through proxies)?</w:t>
            </w:r>
          </w:p>
        </w:tc>
        <w:tc>
          <w:tcPr>
            <w:tcW w:w="992" w:type="dxa"/>
            <w:tcBorders>
              <w:top w:val="single" w:sz="4" w:space="0" w:color="A6A6A6"/>
              <w:left w:val="single" w:sz="4" w:space="0" w:color="A6A6A6"/>
              <w:bottom w:val="single" w:sz="4" w:space="0" w:color="A6A6A6"/>
              <w:right w:val="single" w:sz="4" w:space="0" w:color="A6A6A6"/>
            </w:tcBorders>
            <w:vAlign w:val="center"/>
          </w:tcPr>
          <w:p w14:paraId="78FD791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38.30</w:t>
            </w:r>
          </w:p>
        </w:tc>
        <w:tc>
          <w:tcPr>
            <w:tcW w:w="941" w:type="dxa"/>
            <w:tcBorders>
              <w:top w:val="single" w:sz="4" w:space="0" w:color="A6A6A6"/>
              <w:left w:val="single" w:sz="4" w:space="0" w:color="A6A6A6"/>
              <w:bottom w:val="single" w:sz="4" w:space="0" w:color="A6A6A6"/>
              <w:right w:val="single" w:sz="4" w:space="0" w:color="A6A6A6"/>
            </w:tcBorders>
            <w:vAlign w:val="center"/>
          </w:tcPr>
          <w:p w14:paraId="2F1C7F1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36.17</w:t>
            </w:r>
          </w:p>
        </w:tc>
      </w:tr>
      <w:tr w:rsidR="001B0235" w14:paraId="31C0FBB6"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8BD74F5"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6525" w:type="dxa"/>
            <w:tcBorders>
              <w:top w:val="single" w:sz="4" w:space="0" w:color="A6A6A6"/>
              <w:left w:val="single" w:sz="4" w:space="0" w:color="A6A6A6"/>
              <w:bottom w:val="single" w:sz="4" w:space="0" w:color="A6A6A6"/>
              <w:right w:val="single" w:sz="4" w:space="0" w:color="A6A6A6"/>
            </w:tcBorders>
            <w:vAlign w:val="bottom"/>
          </w:tcPr>
          <w:p w14:paraId="273CB1D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broadly apply emerging sclerochronological tools to trace the origin of commercial shellfish products?</w:t>
            </w:r>
          </w:p>
        </w:tc>
        <w:tc>
          <w:tcPr>
            <w:tcW w:w="992" w:type="dxa"/>
            <w:tcBorders>
              <w:top w:val="single" w:sz="4" w:space="0" w:color="A6A6A6"/>
              <w:left w:val="single" w:sz="4" w:space="0" w:color="A6A6A6"/>
              <w:bottom w:val="single" w:sz="4" w:space="0" w:color="A6A6A6"/>
              <w:right w:val="single" w:sz="4" w:space="0" w:color="A6A6A6"/>
            </w:tcBorders>
            <w:vAlign w:val="center"/>
          </w:tcPr>
          <w:p w14:paraId="5E7F9950"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37.21</w:t>
            </w:r>
          </w:p>
        </w:tc>
        <w:tc>
          <w:tcPr>
            <w:tcW w:w="941" w:type="dxa"/>
            <w:tcBorders>
              <w:top w:val="single" w:sz="4" w:space="0" w:color="A6A6A6"/>
              <w:left w:val="single" w:sz="4" w:space="0" w:color="A6A6A6"/>
              <w:bottom w:val="single" w:sz="4" w:space="0" w:color="A6A6A6"/>
              <w:right w:val="single" w:sz="4" w:space="0" w:color="A6A6A6"/>
            </w:tcBorders>
            <w:vAlign w:val="center"/>
          </w:tcPr>
          <w:p w14:paraId="602976D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25.58</w:t>
            </w:r>
          </w:p>
        </w:tc>
      </w:tr>
      <w:tr w:rsidR="001B0235" w14:paraId="0C62D85C"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53853448"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6525" w:type="dxa"/>
            <w:tcBorders>
              <w:top w:val="single" w:sz="4" w:space="0" w:color="A6A6A6"/>
              <w:left w:val="single" w:sz="4" w:space="0" w:color="A6A6A6"/>
              <w:bottom w:val="single" w:sz="4" w:space="0" w:color="A6A6A6"/>
              <w:right w:val="single" w:sz="4" w:space="0" w:color="A6A6A6"/>
            </w:tcBorders>
            <w:vAlign w:val="bottom"/>
          </w:tcPr>
          <w:p w14:paraId="38338CB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possible effects of early human harvesting be separated from natural variability in marine fauna to better assess how changes in resources affected hunter-fisher-gatherers?</w:t>
            </w:r>
          </w:p>
        </w:tc>
        <w:tc>
          <w:tcPr>
            <w:tcW w:w="992" w:type="dxa"/>
            <w:tcBorders>
              <w:top w:val="single" w:sz="4" w:space="0" w:color="A6A6A6"/>
              <w:left w:val="single" w:sz="4" w:space="0" w:color="A6A6A6"/>
              <w:bottom w:val="single" w:sz="4" w:space="0" w:color="A6A6A6"/>
              <w:right w:val="single" w:sz="4" w:space="0" w:color="A6A6A6"/>
            </w:tcBorders>
            <w:vAlign w:val="center"/>
          </w:tcPr>
          <w:p w14:paraId="2CAA2B2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36.84</w:t>
            </w:r>
          </w:p>
        </w:tc>
        <w:tc>
          <w:tcPr>
            <w:tcW w:w="941" w:type="dxa"/>
            <w:tcBorders>
              <w:top w:val="single" w:sz="4" w:space="0" w:color="A6A6A6"/>
              <w:left w:val="single" w:sz="4" w:space="0" w:color="A6A6A6"/>
              <w:bottom w:val="single" w:sz="4" w:space="0" w:color="A6A6A6"/>
              <w:right w:val="single" w:sz="4" w:space="0" w:color="A6A6A6"/>
            </w:tcBorders>
            <w:vAlign w:val="center"/>
          </w:tcPr>
          <w:p w14:paraId="1746A63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28.95</w:t>
            </w:r>
          </w:p>
        </w:tc>
      </w:tr>
      <w:tr w:rsidR="001B0235" w14:paraId="68B6010E"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712EF2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6525" w:type="dxa"/>
            <w:tcBorders>
              <w:top w:val="single" w:sz="4" w:space="0" w:color="A6A6A6"/>
              <w:left w:val="single" w:sz="4" w:space="0" w:color="A6A6A6"/>
              <w:bottom w:val="single" w:sz="4" w:space="0" w:color="A6A6A6"/>
              <w:right w:val="single" w:sz="4" w:space="0" w:color="A6A6A6"/>
            </w:tcBorders>
            <w:vAlign w:val="bottom"/>
          </w:tcPr>
          <w:p w14:paraId="3C6C972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can we investigate historical changes in season of shell collection using tropical </w:t>
            </w:r>
            <w:proofErr w:type="spellStart"/>
            <w:r>
              <w:rPr>
                <w:rFonts w:ascii="Times New Roman" w:eastAsia="Times New Roman" w:hAnsi="Times New Roman" w:cs="Times New Roman"/>
                <w:color w:val="000000"/>
                <w:sz w:val="20"/>
                <w:szCs w:val="20"/>
              </w:rPr>
              <w:t>mollusk</w:t>
            </w:r>
            <w:proofErr w:type="spellEnd"/>
            <w:r>
              <w:rPr>
                <w:rFonts w:ascii="Times New Roman" w:eastAsia="Times New Roman" w:hAnsi="Times New Roman" w:cs="Times New Roman"/>
                <w:color w:val="000000"/>
                <w:sz w:val="20"/>
                <w:szCs w:val="20"/>
              </w:rPr>
              <w:t xml:space="preserve"> shells?</w:t>
            </w:r>
          </w:p>
        </w:tc>
        <w:tc>
          <w:tcPr>
            <w:tcW w:w="992" w:type="dxa"/>
            <w:tcBorders>
              <w:top w:val="single" w:sz="4" w:space="0" w:color="A6A6A6"/>
              <w:left w:val="single" w:sz="4" w:space="0" w:color="A6A6A6"/>
              <w:bottom w:val="single" w:sz="4" w:space="0" w:color="A6A6A6"/>
              <w:right w:val="single" w:sz="4" w:space="0" w:color="A6A6A6"/>
            </w:tcBorders>
            <w:vAlign w:val="center"/>
          </w:tcPr>
          <w:p w14:paraId="2CF0C9E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36.59</w:t>
            </w:r>
          </w:p>
        </w:tc>
        <w:tc>
          <w:tcPr>
            <w:tcW w:w="941" w:type="dxa"/>
            <w:tcBorders>
              <w:top w:val="single" w:sz="4" w:space="0" w:color="A6A6A6"/>
              <w:left w:val="single" w:sz="4" w:space="0" w:color="A6A6A6"/>
              <w:bottom w:val="single" w:sz="4" w:space="0" w:color="A6A6A6"/>
              <w:right w:val="single" w:sz="4" w:space="0" w:color="A6A6A6"/>
            </w:tcBorders>
            <w:vAlign w:val="center"/>
          </w:tcPr>
          <w:p w14:paraId="2C7D947B"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26.83</w:t>
            </w:r>
          </w:p>
        </w:tc>
      </w:tr>
      <w:tr w:rsidR="001B0235" w14:paraId="430E0F61"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953762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6525" w:type="dxa"/>
            <w:tcBorders>
              <w:top w:val="single" w:sz="4" w:space="0" w:color="A6A6A6"/>
              <w:left w:val="single" w:sz="4" w:space="0" w:color="A6A6A6"/>
              <w:bottom w:val="single" w:sz="4" w:space="0" w:color="A6A6A6"/>
              <w:right w:val="single" w:sz="4" w:space="0" w:color="A6A6A6"/>
            </w:tcBorders>
            <w:vAlign w:val="bottom"/>
          </w:tcPr>
          <w:p w14:paraId="01E806D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triggered biomineralization across nearly all phyla in the Upper Ediacaran and Early Cambrian?</w:t>
            </w:r>
          </w:p>
        </w:tc>
        <w:tc>
          <w:tcPr>
            <w:tcW w:w="992" w:type="dxa"/>
            <w:tcBorders>
              <w:top w:val="single" w:sz="4" w:space="0" w:color="A6A6A6"/>
              <w:left w:val="single" w:sz="4" w:space="0" w:color="A6A6A6"/>
              <w:bottom w:val="single" w:sz="4" w:space="0" w:color="A6A6A6"/>
              <w:right w:val="single" w:sz="4" w:space="0" w:color="A6A6A6"/>
            </w:tcBorders>
            <w:vAlign w:val="center"/>
          </w:tcPr>
          <w:p w14:paraId="3D5A3B32"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34.21</w:t>
            </w:r>
          </w:p>
        </w:tc>
        <w:tc>
          <w:tcPr>
            <w:tcW w:w="941" w:type="dxa"/>
            <w:tcBorders>
              <w:top w:val="single" w:sz="4" w:space="0" w:color="A6A6A6"/>
              <w:left w:val="single" w:sz="4" w:space="0" w:color="A6A6A6"/>
              <w:bottom w:val="single" w:sz="4" w:space="0" w:color="A6A6A6"/>
              <w:right w:val="single" w:sz="4" w:space="0" w:color="A6A6A6"/>
            </w:tcBorders>
            <w:vAlign w:val="center"/>
          </w:tcPr>
          <w:p w14:paraId="499DBAA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26.32</w:t>
            </w:r>
          </w:p>
        </w:tc>
      </w:tr>
      <w:tr w:rsidR="001B0235" w14:paraId="3BB3AA23"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0D70C20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6525" w:type="dxa"/>
            <w:tcBorders>
              <w:top w:val="single" w:sz="4" w:space="0" w:color="A6A6A6"/>
              <w:left w:val="single" w:sz="4" w:space="0" w:color="A6A6A6"/>
              <w:bottom w:val="single" w:sz="4" w:space="0" w:color="A6A6A6"/>
              <w:right w:val="single" w:sz="4" w:space="0" w:color="A6A6A6"/>
            </w:tcBorders>
            <w:vAlign w:val="bottom"/>
          </w:tcPr>
          <w:p w14:paraId="39CF3199"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we detect a geochemical signature of volcanic eruptions in any sclerochronological archive?</w:t>
            </w:r>
          </w:p>
        </w:tc>
        <w:tc>
          <w:tcPr>
            <w:tcW w:w="992" w:type="dxa"/>
            <w:tcBorders>
              <w:top w:val="single" w:sz="4" w:space="0" w:color="A6A6A6"/>
              <w:left w:val="single" w:sz="4" w:space="0" w:color="A6A6A6"/>
              <w:bottom w:val="single" w:sz="4" w:space="0" w:color="A6A6A6"/>
              <w:right w:val="single" w:sz="4" w:space="0" w:color="A6A6A6"/>
            </w:tcBorders>
            <w:vAlign w:val="center"/>
          </w:tcPr>
          <w:p w14:paraId="5CAE8BE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34.04</w:t>
            </w:r>
          </w:p>
        </w:tc>
        <w:tc>
          <w:tcPr>
            <w:tcW w:w="941" w:type="dxa"/>
            <w:tcBorders>
              <w:top w:val="single" w:sz="4" w:space="0" w:color="A6A6A6"/>
              <w:left w:val="single" w:sz="4" w:space="0" w:color="A6A6A6"/>
              <w:bottom w:val="single" w:sz="4" w:space="0" w:color="A6A6A6"/>
              <w:right w:val="single" w:sz="4" w:space="0" w:color="A6A6A6"/>
            </w:tcBorders>
            <w:vAlign w:val="center"/>
          </w:tcPr>
          <w:p w14:paraId="2F3913A7"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40.43</w:t>
            </w:r>
          </w:p>
        </w:tc>
      </w:tr>
      <w:tr w:rsidR="001B0235" w14:paraId="575DF6DE"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7692CA97"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525" w:type="dxa"/>
            <w:tcBorders>
              <w:top w:val="single" w:sz="4" w:space="0" w:color="A6A6A6"/>
              <w:left w:val="single" w:sz="4" w:space="0" w:color="A6A6A6"/>
              <w:bottom w:val="single" w:sz="4" w:space="0" w:color="A6A6A6"/>
              <w:right w:val="single" w:sz="4" w:space="0" w:color="A6A6A6"/>
            </w:tcBorders>
            <w:vAlign w:val="bottom"/>
          </w:tcPr>
          <w:p w14:paraId="787306CD"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data from sclerochronology be used to inform us about land claims by indigenous people?</w:t>
            </w:r>
          </w:p>
        </w:tc>
        <w:tc>
          <w:tcPr>
            <w:tcW w:w="992" w:type="dxa"/>
            <w:tcBorders>
              <w:top w:val="single" w:sz="4" w:space="0" w:color="A6A6A6"/>
              <w:left w:val="single" w:sz="4" w:space="0" w:color="A6A6A6"/>
              <w:bottom w:val="single" w:sz="4" w:space="0" w:color="A6A6A6"/>
              <w:right w:val="single" w:sz="4" w:space="0" w:color="A6A6A6"/>
            </w:tcBorders>
            <w:vAlign w:val="center"/>
          </w:tcPr>
          <w:p w14:paraId="6FD8E1BA"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33.33</w:t>
            </w:r>
          </w:p>
        </w:tc>
        <w:tc>
          <w:tcPr>
            <w:tcW w:w="941" w:type="dxa"/>
            <w:tcBorders>
              <w:top w:val="single" w:sz="4" w:space="0" w:color="A6A6A6"/>
              <w:left w:val="single" w:sz="4" w:space="0" w:color="A6A6A6"/>
              <w:bottom w:val="single" w:sz="4" w:space="0" w:color="A6A6A6"/>
              <w:right w:val="single" w:sz="4" w:space="0" w:color="A6A6A6"/>
            </w:tcBorders>
            <w:vAlign w:val="center"/>
          </w:tcPr>
          <w:p w14:paraId="6E58952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33.33</w:t>
            </w:r>
          </w:p>
        </w:tc>
      </w:tr>
      <w:tr w:rsidR="001B0235" w14:paraId="717BC21A"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AD4816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6525" w:type="dxa"/>
            <w:tcBorders>
              <w:top w:val="single" w:sz="4" w:space="0" w:color="A6A6A6"/>
              <w:left w:val="single" w:sz="4" w:space="0" w:color="A6A6A6"/>
              <w:bottom w:val="single" w:sz="4" w:space="0" w:color="A6A6A6"/>
              <w:right w:val="single" w:sz="4" w:space="0" w:color="A6A6A6"/>
            </w:tcBorders>
            <w:vAlign w:val="bottom"/>
          </w:tcPr>
          <w:p w14:paraId="5576508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we accurately assess ontogenetic age for extinct organisms such as ammonoids or rugose and tabulate corals?</w:t>
            </w:r>
          </w:p>
        </w:tc>
        <w:tc>
          <w:tcPr>
            <w:tcW w:w="992" w:type="dxa"/>
            <w:tcBorders>
              <w:top w:val="single" w:sz="4" w:space="0" w:color="A6A6A6"/>
              <w:left w:val="single" w:sz="4" w:space="0" w:color="A6A6A6"/>
              <w:bottom w:val="single" w:sz="4" w:space="0" w:color="A6A6A6"/>
              <w:right w:val="single" w:sz="4" w:space="0" w:color="A6A6A6"/>
            </w:tcBorders>
            <w:vAlign w:val="center"/>
          </w:tcPr>
          <w:p w14:paraId="36FCE0C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32.56</w:t>
            </w:r>
          </w:p>
        </w:tc>
        <w:tc>
          <w:tcPr>
            <w:tcW w:w="941" w:type="dxa"/>
            <w:tcBorders>
              <w:top w:val="single" w:sz="4" w:space="0" w:color="A6A6A6"/>
              <w:left w:val="single" w:sz="4" w:space="0" w:color="A6A6A6"/>
              <w:bottom w:val="single" w:sz="4" w:space="0" w:color="A6A6A6"/>
              <w:right w:val="single" w:sz="4" w:space="0" w:color="A6A6A6"/>
            </w:tcBorders>
            <w:vAlign w:val="center"/>
          </w:tcPr>
          <w:p w14:paraId="1E48FF6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25.58</w:t>
            </w:r>
          </w:p>
        </w:tc>
      </w:tr>
      <w:tr w:rsidR="001B0235" w14:paraId="2C930D17"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3D2408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6525" w:type="dxa"/>
            <w:tcBorders>
              <w:top w:val="single" w:sz="4" w:space="0" w:color="A6A6A6"/>
              <w:left w:val="single" w:sz="4" w:space="0" w:color="A6A6A6"/>
              <w:bottom w:val="single" w:sz="4" w:space="0" w:color="A6A6A6"/>
              <w:right w:val="single" w:sz="4" w:space="0" w:color="A6A6A6"/>
            </w:tcBorders>
            <w:vAlign w:val="bottom"/>
          </w:tcPr>
          <w:p w14:paraId="24034AA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we use sclerochronology to assess the role of sea</w:t>
            </w:r>
            <w:r>
              <w:rPr>
                <w:rFonts w:ascii="Cambria Math" w:eastAsia="Cambria Math" w:hAnsi="Cambria Math" w:cs="Cambria Math"/>
                <w:color w:val="000000"/>
                <w:sz w:val="20"/>
                <w:szCs w:val="20"/>
              </w:rPr>
              <w:t>‐</w:t>
            </w:r>
            <w:r>
              <w:rPr>
                <w:rFonts w:ascii="Times New Roman" w:eastAsia="Times New Roman" w:hAnsi="Times New Roman" w:cs="Times New Roman"/>
                <w:color w:val="000000"/>
                <w:sz w:val="20"/>
                <w:szCs w:val="20"/>
              </w:rPr>
              <w:t>level change in community and diversity dynamics through time and across marine and terrestrial environments?</w:t>
            </w:r>
          </w:p>
        </w:tc>
        <w:tc>
          <w:tcPr>
            <w:tcW w:w="992" w:type="dxa"/>
            <w:tcBorders>
              <w:top w:val="single" w:sz="4" w:space="0" w:color="A6A6A6"/>
              <w:left w:val="single" w:sz="4" w:space="0" w:color="A6A6A6"/>
              <w:bottom w:val="single" w:sz="4" w:space="0" w:color="A6A6A6"/>
              <w:right w:val="single" w:sz="4" w:space="0" w:color="A6A6A6"/>
            </w:tcBorders>
            <w:vAlign w:val="center"/>
          </w:tcPr>
          <w:p w14:paraId="2D538B96"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30.61</w:t>
            </w:r>
          </w:p>
        </w:tc>
        <w:tc>
          <w:tcPr>
            <w:tcW w:w="941" w:type="dxa"/>
            <w:tcBorders>
              <w:top w:val="single" w:sz="4" w:space="0" w:color="A6A6A6"/>
              <w:left w:val="single" w:sz="4" w:space="0" w:color="A6A6A6"/>
              <w:bottom w:val="single" w:sz="4" w:space="0" w:color="A6A6A6"/>
              <w:right w:val="single" w:sz="4" w:space="0" w:color="A6A6A6"/>
            </w:tcBorders>
            <w:vAlign w:val="center"/>
          </w:tcPr>
          <w:p w14:paraId="791EC5B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32.65</w:t>
            </w:r>
          </w:p>
        </w:tc>
      </w:tr>
      <w:tr w:rsidR="001B0235" w14:paraId="11F31F70"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069F38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6525" w:type="dxa"/>
            <w:tcBorders>
              <w:top w:val="single" w:sz="4" w:space="0" w:color="A6A6A6"/>
              <w:left w:val="single" w:sz="4" w:space="0" w:color="A6A6A6"/>
              <w:bottom w:val="single" w:sz="4" w:space="0" w:color="A6A6A6"/>
              <w:right w:val="single" w:sz="4" w:space="0" w:color="A6A6A6"/>
            </w:tcBorders>
            <w:vAlign w:val="bottom"/>
          </w:tcPr>
          <w:p w14:paraId="1BAFBF5C"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did some fossil bivalves form thicker and larger shells than modern representatives of the same taxa?</w:t>
            </w:r>
          </w:p>
        </w:tc>
        <w:tc>
          <w:tcPr>
            <w:tcW w:w="992" w:type="dxa"/>
            <w:tcBorders>
              <w:top w:val="single" w:sz="4" w:space="0" w:color="A6A6A6"/>
              <w:left w:val="single" w:sz="4" w:space="0" w:color="A6A6A6"/>
              <w:bottom w:val="single" w:sz="4" w:space="0" w:color="A6A6A6"/>
              <w:right w:val="single" w:sz="4" w:space="0" w:color="A6A6A6"/>
            </w:tcBorders>
            <w:vAlign w:val="center"/>
          </w:tcPr>
          <w:p w14:paraId="404CECEF"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30.23</w:t>
            </w:r>
          </w:p>
        </w:tc>
        <w:tc>
          <w:tcPr>
            <w:tcW w:w="941" w:type="dxa"/>
            <w:tcBorders>
              <w:top w:val="single" w:sz="4" w:space="0" w:color="A6A6A6"/>
              <w:left w:val="single" w:sz="4" w:space="0" w:color="A6A6A6"/>
              <w:bottom w:val="single" w:sz="4" w:space="0" w:color="A6A6A6"/>
              <w:right w:val="single" w:sz="4" w:space="0" w:color="A6A6A6"/>
            </w:tcBorders>
            <w:vAlign w:val="center"/>
          </w:tcPr>
          <w:p w14:paraId="622A75B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27.91</w:t>
            </w:r>
          </w:p>
        </w:tc>
      </w:tr>
      <w:tr w:rsidR="001B0235" w14:paraId="26FE0DE5"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3709CE60"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6525" w:type="dxa"/>
            <w:tcBorders>
              <w:top w:val="single" w:sz="4" w:space="0" w:color="A6A6A6"/>
              <w:left w:val="single" w:sz="4" w:space="0" w:color="A6A6A6"/>
              <w:bottom w:val="single" w:sz="4" w:space="0" w:color="A6A6A6"/>
              <w:right w:val="single" w:sz="4" w:space="0" w:color="A6A6A6"/>
            </w:tcBorders>
            <w:vAlign w:val="bottom"/>
          </w:tcPr>
          <w:p w14:paraId="0E3F05AE"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sclerochronological archives be used to detect the incidence of marine pathogens?</w:t>
            </w:r>
          </w:p>
        </w:tc>
        <w:tc>
          <w:tcPr>
            <w:tcW w:w="992" w:type="dxa"/>
            <w:tcBorders>
              <w:top w:val="single" w:sz="4" w:space="0" w:color="A6A6A6"/>
              <w:left w:val="single" w:sz="4" w:space="0" w:color="A6A6A6"/>
              <w:bottom w:val="single" w:sz="4" w:space="0" w:color="A6A6A6"/>
              <w:right w:val="single" w:sz="4" w:space="0" w:color="A6A6A6"/>
            </w:tcBorders>
            <w:vAlign w:val="center"/>
          </w:tcPr>
          <w:p w14:paraId="22C99EA8"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28.57</w:t>
            </w:r>
          </w:p>
        </w:tc>
        <w:tc>
          <w:tcPr>
            <w:tcW w:w="941" w:type="dxa"/>
            <w:tcBorders>
              <w:top w:val="single" w:sz="4" w:space="0" w:color="A6A6A6"/>
              <w:left w:val="single" w:sz="4" w:space="0" w:color="A6A6A6"/>
              <w:bottom w:val="single" w:sz="4" w:space="0" w:color="A6A6A6"/>
              <w:right w:val="single" w:sz="4" w:space="0" w:color="A6A6A6"/>
            </w:tcBorders>
            <w:vAlign w:val="center"/>
          </w:tcPr>
          <w:p w14:paraId="2BD86095"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38.10</w:t>
            </w:r>
          </w:p>
        </w:tc>
      </w:tr>
      <w:tr w:rsidR="001B0235" w14:paraId="36FAC0B1"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7B67D4E4"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6525" w:type="dxa"/>
            <w:tcBorders>
              <w:top w:val="single" w:sz="4" w:space="0" w:color="A6A6A6"/>
              <w:left w:val="single" w:sz="4" w:space="0" w:color="A6A6A6"/>
              <w:bottom w:val="single" w:sz="4" w:space="0" w:color="A6A6A6"/>
              <w:right w:val="single" w:sz="4" w:space="0" w:color="A6A6A6"/>
            </w:tcBorders>
            <w:vAlign w:val="bottom"/>
          </w:tcPr>
          <w:p w14:paraId="595F32B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Can we detect past </w:t>
            </w:r>
            <w:proofErr w:type="spellStart"/>
            <w:r>
              <w:rPr>
                <w:rFonts w:ascii="Times New Roman" w:eastAsia="Times New Roman" w:hAnsi="Times New Roman" w:cs="Times New Roman"/>
                <w:color w:val="000000"/>
                <w:sz w:val="20"/>
                <w:szCs w:val="20"/>
              </w:rPr>
              <w:t>pyrotechnologies</w:t>
            </w:r>
            <w:proofErr w:type="spellEnd"/>
            <w:r>
              <w:rPr>
                <w:rFonts w:ascii="Times New Roman" w:eastAsia="Times New Roman" w:hAnsi="Times New Roman" w:cs="Times New Roman"/>
                <w:color w:val="000000"/>
                <w:sz w:val="20"/>
                <w:szCs w:val="20"/>
              </w:rPr>
              <w:t xml:space="preserve"> by examining burned and charred shells?</w:t>
            </w:r>
          </w:p>
        </w:tc>
        <w:tc>
          <w:tcPr>
            <w:tcW w:w="992" w:type="dxa"/>
            <w:tcBorders>
              <w:top w:val="single" w:sz="4" w:space="0" w:color="A6A6A6"/>
              <w:left w:val="single" w:sz="4" w:space="0" w:color="A6A6A6"/>
              <w:bottom w:val="single" w:sz="4" w:space="0" w:color="A6A6A6"/>
              <w:right w:val="single" w:sz="4" w:space="0" w:color="A6A6A6"/>
            </w:tcBorders>
            <w:vAlign w:val="center"/>
          </w:tcPr>
          <w:p w14:paraId="3428F13E"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w:t>
            </w:r>
          </w:p>
        </w:tc>
        <w:tc>
          <w:tcPr>
            <w:tcW w:w="941" w:type="dxa"/>
            <w:tcBorders>
              <w:top w:val="single" w:sz="4" w:space="0" w:color="A6A6A6"/>
              <w:left w:val="single" w:sz="4" w:space="0" w:color="A6A6A6"/>
              <w:bottom w:val="single" w:sz="4" w:space="0" w:color="A6A6A6"/>
              <w:right w:val="single" w:sz="4" w:space="0" w:color="A6A6A6"/>
            </w:tcBorders>
            <w:vAlign w:val="center"/>
          </w:tcPr>
          <w:p w14:paraId="21BBA6C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62.50</w:t>
            </w:r>
          </w:p>
        </w:tc>
      </w:tr>
      <w:tr w:rsidR="001B0235" w14:paraId="6E26148C"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CBF254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6525" w:type="dxa"/>
            <w:tcBorders>
              <w:top w:val="single" w:sz="4" w:space="0" w:color="A6A6A6"/>
              <w:left w:val="single" w:sz="4" w:space="0" w:color="A6A6A6"/>
              <w:bottom w:val="single" w:sz="4" w:space="0" w:color="A6A6A6"/>
              <w:right w:val="single" w:sz="4" w:space="0" w:color="A6A6A6"/>
            </w:tcBorders>
            <w:vAlign w:val="bottom"/>
          </w:tcPr>
          <w:p w14:paraId="5C072DD3"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Does crystal fabric variability contribute to the evolutionary success of </w:t>
            </w:r>
            <w:proofErr w:type="spellStart"/>
            <w:r>
              <w:rPr>
                <w:rFonts w:ascii="Times New Roman" w:eastAsia="Times New Roman" w:hAnsi="Times New Roman" w:cs="Times New Roman"/>
                <w:color w:val="000000"/>
                <w:sz w:val="20"/>
                <w:szCs w:val="20"/>
              </w:rPr>
              <w:t>mollusks</w:t>
            </w:r>
            <w:proofErr w:type="spellEnd"/>
            <w:r>
              <w:rPr>
                <w:rFonts w:ascii="Times New Roman" w:eastAsia="Times New Roman" w:hAnsi="Times New Roman" w:cs="Times New Roman"/>
                <w:color w:val="000000"/>
                <w:sz w:val="20"/>
                <w:szCs w:val="20"/>
              </w:rPr>
              <w:t>?</w:t>
            </w:r>
          </w:p>
        </w:tc>
        <w:tc>
          <w:tcPr>
            <w:tcW w:w="992" w:type="dxa"/>
            <w:tcBorders>
              <w:top w:val="single" w:sz="4" w:space="0" w:color="A6A6A6"/>
              <w:left w:val="single" w:sz="4" w:space="0" w:color="A6A6A6"/>
              <w:bottom w:val="single" w:sz="4" w:space="0" w:color="A6A6A6"/>
              <w:right w:val="single" w:sz="4" w:space="0" w:color="A6A6A6"/>
            </w:tcBorders>
            <w:vAlign w:val="center"/>
          </w:tcPr>
          <w:p w14:paraId="1A75E799"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23.26</w:t>
            </w:r>
          </w:p>
        </w:tc>
        <w:tc>
          <w:tcPr>
            <w:tcW w:w="941" w:type="dxa"/>
            <w:tcBorders>
              <w:top w:val="single" w:sz="4" w:space="0" w:color="A6A6A6"/>
              <w:left w:val="single" w:sz="4" w:space="0" w:color="A6A6A6"/>
              <w:bottom w:val="single" w:sz="4" w:space="0" w:color="A6A6A6"/>
              <w:right w:val="single" w:sz="4" w:space="0" w:color="A6A6A6"/>
            </w:tcBorders>
            <w:vAlign w:val="center"/>
          </w:tcPr>
          <w:p w14:paraId="38429A4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46.51</w:t>
            </w:r>
          </w:p>
        </w:tc>
      </w:tr>
      <w:tr w:rsidR="001B0235" w14:paraId="509CD342"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45EF2EE1"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6525" w:type="dxa"/>
            <w:tcBorders>
              <w:top w:val="single" w:sz="4" w:space="0" w:color="A6A6A6"/>
              <w:left w:val="single" w:sz="4" w:space="0" w:color="A6A6A6"/>
              <w:bottom w:val="single" w:sz="4" w:space="0" w:color="A6A6A6"/>
              <w:right w:val="single" w:sz="4" w:space="0" w:color="A6A6A6"/>
            </w:tcBorders>
            <w:vAlign w:val="bottom"/>
          </w:tcPr>
          <w:p w14:paraId="03E6367F"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data from sclerochronology be used to investigate past societal dynamics (including gender relations)?</w:t>
            </w:r>
          </w:p>
        </w:tc>
        <w:tc>
          <w:tcPr>
            <w:tcW w:w="992" w:type="dxa"/>
            <w:tcBorders>
              <w:top w:val="single" w:sz="4" w:space="0" w:color="A6A6A6"/>
              <w:left w:val="single" w:sz="4" w:space="0" w:color="A6A6A6"/>
              <w:bottom w:val="single" w:sz="4" w:space="0" w:color="A6A6A6"/>
              <w:right w:val="single" w:sz="4" w:space="0" w:color="A6A6A6"/>
            </w:tcBorders>
            <w:vAlign w:val="center"/>
          </w:tcPr>
          <w:p w14:paraId="31C567ED"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21.88</w:t>
            </w:r>
          </w:p>
        </w:tc>
        <w:tc>
          <w:tcPr>
            <w:tcW w:w="941" w:type="dxa"/>
            <w:tcBorders>
              <w:top w:val="single" w:sz="4" w:space="0" w:color="A6A6A6"/>
              <w:left w:val="single" w:sz="4" w:space="0" w:color="A6A6A6"/>
              <w:bottom w:val="single" w:sz="4" w:space="0" w:color="A6A6A6"/>
              <w:right w:val="single" w:sz="4" w:space="0" w:color="A6A6A6"/>
            </w:tcBorders>
            <w:vAlign w:val="center"/>
          </w:tcPr>
          <w:p w14:paraId="7D30B501"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56.25</w:t>
            </w:r>
          </w:p>
        </w:tc>
      </w:tr>
      <w:tr w:rsidR="001B0235" w14:paraId="49F9FE99" w14:textId="77777777">
        <w:tc>
          <w:tcPr>
            <w:tcW w:w="555" w:type="dxa"/>
            <w:tcBorders>
              <w:top w:val="single" w:sz="4" w:space="0" w:color="A6A6A6"/>
              <w:left w:val="single" w:sz="4" w:space="0" w:color="A6A6A6"/>
              <w:bottom w:val="single" w:sz="4" w:space="0" w:color="A6A6A6"/>
              <w:right w:val="single" w:sz="4" w:space="0" w:color="A6A6A6"/>
            </w:tcBorders>
            <w:vAlign w:val="center"/>
          </w:tcPr>
          <w:p w14:paraId="2B617A66"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6525" w:type="dxa"/>
            <w:tcBorders>
              <w:top w:val="single" w:sz="4" w:space="0" w:color="A6A6A6"/>
              <w:left w:val="single" w:sz="4" w:space="0" w:color="A6A6A6"/>
              <w:bottom w:val="single" w:sz="4" w:space="0" w:color="A6A6A6"/>
              <w:right w:val="single" w:sz="4" w:space="0" w:color="A6A6A6"/>
            </w:tcBorders>
            <w:vAlign w:val="bottom"/>
          </w:tcPr>
          <w:p w14:paraId="55A1525A" w14:textId="77777777" w:rsidR="001B0235" w:rsidRDefault="005979F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is the role of changes in developmental timing (heterochrony) in evolution?</w:t>
            </w:r>
          </w:p>
        </w:tc>
        <w:tc>
          <w:tcPr>
            <w:tcW w:w="992" w:type="dxa"/>
            <w:tcBorders>
              <w:top w:val="single" w:sz="4" w:space="0" w:color="A6A6A6"/>
              <w:left w:val="single" w:sz="4" w:space="0" w:color="A6A6A6"/>
              <w:bottom w:val="single" w:sz="4" w:space="0" w:color="A6A6A6"/>
              <w:right w:val="single" w:sz="4" w:space="0" w:color="A6A6A6"/>
            </w:tcBorders>
            <w:vAlign w:val="center"/>
          </w:tcPr>
          <w:p w14:paraId="28E1227C"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15.15</w:t>
            </w:r>
          </w:p>
        </w:tc>
        <w:tc>
          <w:tcPr>
            <w:tcW w:w="941" w:type="dxa"/>
            <w:tcBorders>
              <w:top w:val="single" w:sz="4" w:space="0" w:color="A6A6A6"/>
              <w:left w:val="single" w:sz="4" w:space="0" w:color="A6A6A6"/>
              <w:bottom w:val="single" w:sz="4" w:space="0" w:color="A6A6A6"/>
              <w:right w:val="single" w:sz="4" w:space="0" w:color="A6A6A6"/>
            </w:tcBorders>
            <w:vAlign w:val="center"/>
          </w:tcPr>
          <w:p w14:paraId="5FF4B614" w14:textId="77777777" w:rsidR="001B0235" w:rsidRDefault="005979F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48.48</w:t>
            </w:r>
          </w:p>
        </w:tc>
      </w:tr>
    </w:tbl>
    <w:p w14:paraId="16A90B8D" w14:textId="77777777" w:rsidR="001B0235" w:rsidRDefault="001B0235">
      <w:pPr>
        <w:rPr>
          <w:rFonts w:ascii="Times New Roman" w:eastAsia="Times New Roman" w:hAnsi="Times New Roman" w:cs="Times New Roman"/>
        </w:rPr>
      </w:pPr>
    </w:p>
    <w:sectPr w:rsidR="001B0235">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35"/>
    <w:rsid w:val="001A20C2"/>
    <w:rsid w:val="001B0235"/>
    <w:rsid w:val="00597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7B67"/>
  <w15:docId w15:val="{9CC12663-1A71-4CFA-809B-CEF58CF9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3367</Words>
  <Characters>17850</Characters>
  <Application>Microsoft Office Word</Application>
  <DocSecurity>0</DocSecurity>
  <Lines>148</Lines>
  <Paragraphs>42</Paragraphs>
  <ScaleCrop>false</ScaleCrop>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Trofimova</dc:creator>
  <cp:lastModifiedBy>Tamara Trofimova</cp:lastModifiedBy>
  <cp:revision>2</cp:revision>
  <dcterms:created xsi:type="dcterms:W3CDTF">2020-09-02T11:27:00Z</dcterms:created>
  <dcterms:modified xsi:type="dcterms:W3CDTF">2020-09-02T11:27:00Z</dcterms:modified>
</cp:coreProperties>
</file>