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B7" w:rsidRDefault="00AA59B7" w:rsidP="00BB794B">
      <w:pPr>
        <w:keepNext/>
        <w:jc w:val="center"/>
      </w:pPr>
      <w:r w:rsidRPr="002503F8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5320774" cy="324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_pca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" t="4462" r="3667" b="4841"/>
                    <a:stretch/>
                  </pic:blipFill>
                  <pic:spPr bwMode="auto">
                    <a:xfrm>
                      <a:off x="0" y="0"/>
                      <a:ext cx="5320774" cy="32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9B7" w:rsidRPr="007F0C43" w:rsidRDefault="00AA59B7" w:rsidP="00AA59B7">
      <w:pPr>
        <w:pStyle w:val="Lgende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</w:pPr>
      <w:r w:rsidRPr="007F0C4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 xml:space="preserve">Supplementary Figure </w:t>
      </w:r>
      <w:r w:rsidR="00AB3A4F" w:rsidRPr="007F0C4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7F0C4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instrText xml:space="preserve"> SEQ Figure \* ARABIC </w:instrText>
      </w:r>
      <w:r w:rsidR="00AB3A4F" w:rsidRPr="007F0C4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773762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:lang w:val="en-GB"/>
        </w:rPr>
        <w:t>1</w:t>
      </w:r>
      <w:r w:rsidR="00AB3A4F" w:rsidRPr="007F0C4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7F0C4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>.</w:t>
      </w:r>
      <w:r w:rsidRPr="007F0C43">
        <w:rPr>
          <w:rFonts w:ascii="Times New Roman" w:hAnsi="Times New Roman" w:cs="Times New Roman"/>
          <w:b/>
          <w:i w:val="0"/>
          <w:color w:val="000000" w:themeColor="text1"/>
          <w:sz w:val="24"/>
          <w:szCs w:val="22"/>
          <w:lang w:val="en-GB"/>
        </w:rPr>
        <w:t xml:space="preserve"> </w:t>
      </w:r>
      <w:r w:rsidRPr="007F0C43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</w:t>
      </w:r>
      <w:r w:rsidR="00BB7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Parameters </w:t>
      </w:r>
      <w:r w:rsidR="00FD205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of proteomic analyses.</w:t>
      </w:r>
      <w:r w:rsidRPr="007F0C43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Volcano plot showing differentially accumulated proteins in </w:t>
      </w:r>
      <w:r w:rsidR="00084722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(</w:t>
      </w:r>
      <w:r w:rsidR="00084722" w:rsidRPr="00FD205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>A</w:t>
      </w:r>
      <w:r w:rsidR="00084722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) </w:t>
      </w:r>
      <w:r w:rsidRPr="007F0C43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B</w:t>
      </w:r>
      <w:r w:rsidRPr="007F0C43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  <w:lang w:val="en-GB"/>
        </w:rPr>
        <w:t>12</w:t>
      </w:r>
      <w:r w:rsidR="00FD205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limitation vs</w:t>
      </w:r>
      <w:r w:rsidRPr="007F0C43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nitrogen limitation</w:t>
      </w:r>
      <w:r w:rsidR="00084722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and (</w:t>
      </w:r>
      <w:r w:rsidR="00084722" w:rsidRPr="00FD205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>B</w:t>
      </w:r>
      <w:r w:rsidR="00084722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) </w:t>
      </w:r>
      <w:r w:rsidR="00084722" w:rsidRPr="00D547D2">
        <w:rPr>
          <w:rFonts w:ascii="Times New Roman" w:hAnsi="Times New Roman" w:cs="Times New Roman"/>
          <w:i w:val="0"/>
          <w:color w:val="000000" w:themeColor="text1"/>
          <w:sz w:val="24"/>
          <w:szCs w:val="22"/>
          <w:lang w:val="en-GB"/>
        </w:rPr>
        <w:t>in B</w:t>
      </w:r>
      <w:r w:rsidR="00084722" w:rsidRPr="00D547D2">
        <w:rPr>
          <w:rFonts w:ascii="Times New Roman" w:hAnsi="Times New Roman" w:cs="Times New Roman"/>
          <w:i w:val="0"/>
          <w:color w:val="000000" w:themeColor="text1"/>
          <w:sz w:val="24"/>
          <w:szCs w:val="22"/>
          <w:vertAlign w:val="subscript"/>
          <w:lang w:val="en-GB"/>
        </w:rPr>
        <w:t>12</w:t>
      </w:r>
      <w:r w:rsidR="00084722" w:rsidRPr="00D547D2">
        <w:rPr>
          <w:rFonts w:ascii="Times New Roman" w:hAnsi="Times New Roman" w:cs="Times New Roman"/>
          <w:i w:val="0"/>
          <w:color w:val="000000" w:themeColor="text1"/>
          <w:sz w:val="24"/>
          <w:szCs w:val="22"/>
          <w:lang w:val="en-GB"/>
        </w:rPr>
        <w:t xml:space="preserve"> limitation vs B</w:t>
      </w:r>
      <w:r w:rsidR="00084722" w:rsidRPr="00D547D2">
        <w:rPr>
          <w:rFonts w:ascii="Times New Roman" w:hAnsi="Times New Roman" w:cs="Times New Roman"/>
          <w:i w:val="0"/>
          <w:color w:val="000000" w:themeColor="text1"/>
          <w:sz w:val="24"/>
          <w:szCs w:val="22"/>
          <w:vertAlign w:val="subscript"/>
          <w:lang w:val="en-GB"/>
        </w:rPr>
        <w:t>12</w:t>
      </w:r>
      <w:r w:rsidR="00084722" w:rsidRPr="00D547D2">
        <w:rPr>
          <w:rFonts w:ascii="Times New Roman" w:hAnsi="Times New Roman" w:cs="Times New Roman"/>
          <w:i w:val="0"/>
          <w:color w:val="000000" w:themeColor="text1"/>
          <w:sz w:val="24"/>
          <w:szCs w:val="22"/>
          <w:lang w:val="en-GB"/>
        </w:rPr>
        <w:t xml:space="preserve"> re</w:t>
      </w:r>
      <w:r w:rsidR="0037283D">
        <w:rPr>
          <w:rFonts w:ascii="Times New Roman" w:hAnsi="Times New Roman" w:cs="Times New Roman"/>
          <w:i w:val="0"/>
          <w:color w:val="000000" w:themeColor="text1"/>
          <w:sz w:val="24"/>
          <w:szCs w:val="22"/>
          <w:lang w:val="en-GB"/>
        </w:rPr>
        <w:t>supply</w:t>
      </w:r>
      <w:r w:rsidRPr="007F0C43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. </w:t>
      </w:r>
      <w:r w:rsidR="001D415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Enriched proteins</w:t>
      </w:r>
      <w:r w:rsidRPr="007F0C43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(</w:t>
      </w:r>
      <w:r w:rsidRPr="007F0C4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r w:rsidRPr="007F0C43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&lt; 0.05 and fold</w:t>
      </w:r>
      <w:r w:rsidR="00D502B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change</w:t>
      </w:r>
      <w:r w:rsidRPr="007F0C43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&gt; </w:t>
      </w:r>
      <w:r w:rsidR="00084722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2.0</w:t>
      </w:r>
      <w:r w:rsidRPr="007F0C43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) are shown in red and </w:t>
      </w:r>
      <w:r w:rsidR="001D415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depleted</w:t>
      </w:r>
      <w:r w:rsidRPr="007F0C43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proteins (</w:t>
      </w:r>
      <w:r w:rsidRPr="007F0C4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r w:rsidRPr="007F0C43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&lt; 0.05 and fold</w:t>
      </w:r>
      <w:r w:rsidR="00D502B8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change</w:t>
      </w:r>
      <w:r w:rsidRPr="007F0C43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&lt; -</w:t>
      </w:r>
      <w:r w:rsidR="00084722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2.0) are shown in blue</w:t>
      </w:r>
      <w:r w:rsidRPr="007F0C43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.</w:t>
      </w:r>
    </w:p>
    <w:p w:rsidR="00AA59B7" w:rsidRPr="00AA59B7" w:rsidRDefault="00AA59B7" w:rsidP="00AA59B7">
      <w:pPr>
        <w:pStyle w:val="Lgende"/>
        <w:rPr>
          <w:lang w:val="en-GB"/>
        </w:rPr>
      </w:pPr>
    </w:p>
    <w:p w:rsidR="00AA59B7" w:rsidRPr="00AA59B7" w:rsidRDefault="00AA59B7" w:rsidP="007C09C4">
      <w:pPr>
        <w:keepNext/>
        <w:rPr>
          <w:lang w:val="en-GB"/>
        </w:rPr>
      </w:pPr>
    </w:p>
    <w:p w:rsidR="001B5DDB" w:rsidRPr="00485ABA" w:rsidRDefault="00485ABA" w:rsidP="00485ABA">
      <w:pPr>
        <w:keepNext/>
        <w:rPr>
          <w:lang w:val="en-GB"/>
        </w:rPr>
      </w:pPr>
      <w:r>
        <w:rPr>
          <w:noProof/>
          <w:lang w:val="fr-FR" w:eastAsia="fr-FR"/>
        </w:rPr>
        <w:drawing>
          <wp:inline distT="0" distB="0" distL="0" distR="0">
            <wp:extent cx="6839804" cy="610714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tabolism_proteomics_B12_vs_resupp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804" cy="610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DDB" w:rsidRPr="00A10B39" w:rsidRDefault="00A10B39" w:rsidP="00A10B39">
      <w:pPr>
        <w:pStyle w:val="Lgende"/>
        <w:jc w:val="both"/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 xml:space="preserve">Supplementary </w:t>
      </w:r>
      <w:r w:rsidRPr="001B5DD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 xml:space="preserve">Figure </w:t>
      </w:r>
      <w:r w:rsidR="00084722" w:rsidRPr="0037283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>2</w:t>
      </w:r>
      <w:r w:rsidRPr="00783E0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>.</w:t>
      </w:r>
      <w:r w:rsidRPr="001B5DD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Overview of major pathways </w:t>
      </w:r>
      <w:r w:rsidR="00594E57" w:rsidRPr="00AC558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differentially </w:t>
      </w:r>
      <w:r w:rsidRPr="001B5DD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impacted in B</w:t>
      </w:r>
      <w:r w:rsidRPr="001B5DDB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  <w:lang w:val="en-GB"/>
        </w:rPr>
        <w:t>12</w:t>
      </w:r>
      <w:r w:rsidRPr="001B5DD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limitation vs. B</w:t>
      </w:r>
      <w:r w:rsidRPr="001B5DDB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  <w:lang w:val="en-GB"/>
        </w:rPr>
        <w:t>12</w:t>
      </w:r>
      <w:r w:rsidRPr="001B5DD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</w:t>
      </w:r>
      <w:r w:rsidR="00CF2D2E" w:rsidRPr="00D547D2">
        <w:rPr>
          <w:rFonts w:ascii="Times New Roman" w:hAnsi="Times New Roman" w:cs="Times New Roman"/>
          <w:i w:val="0"/>
          <w:color w:val="000000" w:themeColor="text1"/>
          <w:sz w:val="24"/>
          <w:szCs w:val="22"/>
          <w:lang w:val="en-GB"/>
        </w:rPr>
        <w:t>re</w:t>
      </w:r>
      <w:r w:rsidR="00CF2D2E">
        <w:rPr>
          <w:rFonts w:ascii="Times New Roman" w:hAnsi="Times New Roman" w:cs="Times New Roman"/>
          <w:i w:val="0"/>
          <w:color w:val="000000" w:themeColor="text1"/>
          <w:sz w:val="24"/>
          <w:szCs w:val="22"/>
          <w:lang w:val="en-GB"/>
        </w:rPr>
        <w:t>supply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. </w:t>
      </w:r>
      <w:r w:rsidR="00025624">
        <w:rPr>
          <w:rFonts w:ascii="Times New Roman" w:hAnsi="Times New Roman" w:cs="Times New Roman"/>
          <w:i w:val="0"/>
          <w:color w:val="000000" w:themeColor="text1"/>
          <w:sz w:val="24"/>
          <w:szCs w:val="22"/>
          <w:lang w:val="en-GB"/>
        </w:rPr>
        <w:t>Enriched</w:t>
      </w:r>
      <w:r w:rsidRPr="00D547D2">
        <w:rPr>
          <w:rFonts w:ascii="Times New Roman" w:hAnsi="Times New Roman" w:cs="Times New Roman"/>
          <w:i w:val="0"/>
          <w:color w:val="000000" w:themeColor="text1"/>
          <w:sz w:val="24"/>
          <w:szCs w:val="22"/>
          <w:lang w:val="en-GB"/>
        </w:rPr>
        <w:t xml:space="preserve"> p</w:t>
      </w:r>
      <w:r w:rsidR="00084722">
        <w:rPr>
          <w:rFonts w:ascii="Times New Roman" w:hAnsi="Times New Roman" w:cs="Times New Roman"/>
          <w:i w:val="0"/>
          <w:color w:val="000000" w:themeColor="text1"/>
          <w:sz w:val="24"/>
          <w:szCs w:val="22"/>
          <w:lang w:val="en-GB"/>
        </w:rPr>
        <w:t>roteins (p &lt; 0.05 and fold</w:t>
      </w:r>
      <w:r w:rsidR="00D502B8">
        <w:rPr>
          <w:rFonts w:ascii="Times New Roman" w:hAnsi="Times New Roman" w:cs="Times New Roman"/>
          <w:i w:val="0"/>
          <w:color w:val="000000" w:themeColor="text1"/>
          <w:sz w:val="24"/>
          <w:szCs w:val="22"/>
          <w:lang w:val="en-GB"/>
        </w:rPr>
        <w:t xml:space="preserve"> change</w:t>
      </w:r>
      <w:r w:rsidR="00084722">
        <w:rPr>
          <w:rFonts w:ascii="Times New Roman" w:hAnsi="Times New Roman" w:cs="Times New Roman"/>
          <w:i w:val="0"/>
          <w:color w:val="000000" w:themeColor="text1"/>
          <w:sz w:val="24"/>
          <w:szCs w:val="22"/>
          <w:lang w:val="en-GB"/>
        </w:rPr>
        <w:t xml:space="preserve"> &gt; 2.0</w:t>
      </w:r>
      <w:r w:rsidRPr="00D547D2">
        <w:rPr>
          <w:rFonts w:ascii="Times New Roman" w:hAnsi="Times New Roman" w:cs="Times New Roman"/>
          <w:i w:val="0"/>
          <w:color w:val="000000" w:themeColor="text1"/>
          <w:sz w:val="24"/>
          <w:szCs w:val="22"/>
          <w:lang w:val="en-GB"/>
        </w:rPr>
        <w:t xml:space="preserve">) are shown in red and </w:t>
      </w:r>
      <w:r w:rsidR="00025624">
        <w:rPr>
          <w:rFonts w:ascii="Times New Roman" w:hAnsi="Times New Roman" w:cs="Times New Roman"/>
          <w:i w:val="0"/>
          <w:color w:val="000000" w:themeColor="text1"/>
          <w:sz w:val="24"/>
          <w:szCs w:val="22"/>
          <w:lang w:val="en-GB"/>
        </w:rPr>
        <w:t>depleted</w:t>
      </w:r>
      <w:r w:rsidRPr="00D547D2">
        <w:rPr>
          <w:rFonts w:ascii="Times New Roman" w:hAnsi="Times New Roman" w:cs="Times New Roman"/>
          <w:i w:val="0"/>
          <w:color w:val="000000" w:themeColor="text1"/>
          <w:sz w:val="24"/>
          <w:szCs w:val="22"/>
          <w:lang w:val="en-GB"/>
        </w:rPr>
        <w:t xml:space="preserve"> proteins (p &lt; 0.05 and fold</w:t>
      </w:r>
      <w:r w:rsidR="00D502B8">
        <w:rPr>
          <w:rFonts w:ascii="Times New Roman" w:hAnsi="Times New Roman" w:cs="Times New Roman"/>
          <w:i w:val="0"/>
          <w:color w:val="000000" w:themeColor="text1"/>
          <w:sz w:val="24"/>
          <w:szCs w:val="22"/>
          <w:lang w:val="en-GB"/>
        </w:rPr>
        <w:t xml:space="preserve"> change</w:t>
      </w:r>
      <w:r w:rsidRPr="00D547D2">
        <w:rPr>
          <w:rFonts w:ascii="Times New Roman" w:hAnsi="Times New Roman" w:cs="Times New Roman"/>
          <w:i w:val="0"/>
          <w:color w:val="000000" w:themeColor="text1"/>
          <w:sz w:val="24"/>
          <w:szCs w:val="22"/>
          <w:lang w:val="en-GB"/>
        </w:rPr>
        <w:t xml:space="preserve"> &lt; </w:t>
      </w:r>
      <w:r w:rsidR="00084722">
        <w:rPr>
          <w:rFonts w:ascii="Times New Roman" w:hAnsi="Times New Roman" w:cs="Times New Roman"/>
          <w:i w:val="0"/>
          <w:color w:val="000000" w:themeColor="text1"/>
          <w:sz w:val="24"/>
          <w:szCs w:val="22"/>
          <w:lang w:val="en-GB"/>
        </w:rPr>
        <w:t>-2.0</w:t>
      </w:r>
      <w:r w:rsidRPr="00D547D2">
        <w:rPr>
          <w:rFonts w:ascii="Times New Roman" w:hAnsi="Times New Roman" w:cs="Times New Roman"/>
          <w:i w:val="0"/>
          <w:color w:val="000000" w:themeColor="text1"/>
          <w:sz w:val="24"/>
          <w:szCs w:val="22"/>
          <w:lang w:val="en-GB"/>
        </w:rPr>
        <w:t>) are shown in blue</w:t>
      </w:r>
      <w:r w:rsidR="001D4159">
        <w:rPr>
          <w:rFonts w:ascii="Times New Roman" w:hAnsi="Times New Roman" w:cs="Times New Roman"/>
          <w:i w:val="0"/>
          <w:color w:val="000000" w:themeColor="text1"/>
          <w:sz w:val="24"/>
          <w:szCs w:val="22"/>
          <w:lang w:val="en-GB"/>
        </w:rPr>
        <w:t xml:space="preserve"> </w:t>
      </w:r>
      <w:r w:rsidR="001D4159" w:rsidRPr="001D4159">
        <w:rPr>
          <w:rFonts w:ascii="Times New Roman" w:hAnsi="Times New Roman" w:cs="Times New Roman"/>
          <w:i w:val="0"/>
          <w:color w:val="000000" w:themeColor="text1"/>
          <w:sz w:val="24"/>
          <w:szCs w:val="22"/>
          <w:lang w:val="en-GB"/>
        </w:rPr>
        <w:t xml:space="preserve">(protein abbreviations are shown in </w:t>
      </w:r>
      <w:bookmarkStart w:id="0" w:name="_GoBack"/>
      <w:r w:rsidR="001D4159" w:rsidRPr="001D4159">
        <w:rPr>
          <w:rFonts w:ascii="Times New Roman" w:hAnsi="Times New Roman" w:cs="Times New Roman"/>
          <w:b/>
          <w:i w:val="0"/>
          <w:color w:val="000000" w:themeColor="text1"/>
          <w:sz w:val="24"/>
          <w:szCs w:val="22"/>
          <w:lang w:val="en-GB"/>
        </w:rPr>
        <w:t>Supplementary Table 3</w:t>
      </w:r>
      <w:bookmarkEnd w:id="0"/>
      <w:r w:rsidR="001D4159" w:rsidRPr="001D4159">
        <w:rPr>
          <w:rFonts w:ascii="Times New Roman" w:hAnsi="Times New Roman" w:cs="Times New Roman"/>
          <w:i w:val="0"/>
          <w:color w:val="000000" w:themeColor="text1"/>
          <w:sz w:val="24"/>
          <w:szCs w:val="22"/>
          <w:lang w:val="en-GB"/>
        </w:rPr>
        <w:t>)</w:t>
      </w:r>
      <w:r w:rsidRPr="00D547D2">
        <w:rPr>
          <w:rFonts w:ascii="Times New Roman" w:hAnsi="Times New Roman" w:cs="Times New Roman"/>
          <w:i w:val="0"/>
          <w:color w:val="000000" w:themeColor="text1"/>
          <w:sz w:val="24"/>
          <w:szCs w:val="22"/>
          <w:lang w:val="en-GB"/>
        </w:rPr>
        <w:t>.</w:t>
      </w:r>
      <w:r w:rsidR="001D4159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31.35pt;margin-top:544.85pt;width:492.5pt;height:.05pt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" stroked="f">
            <v:textbox style="mso-fit-shape-to-text:t" inset="0,0,0,0">
              <w:txbxContent>
                <w:p w:rsidR="001B5DDB" w:rsidRPr="001B5DDB" w:rsidRDefault="001B5DDB" w:rsidP="001B5DDB">
                  <w:pPr>
                    <w:pStyle w:val="Lgende"/>
                    <w:jc w:val="both"/>
                    <w:rPr>
                      <w:rFonts w:ascii="Times New Roman" w:hAnsi="Times New Roman" w:cs="Times New Roman"/>
                      <w:i w:val="0"/>
                      <w:noProof/>
                      <w:color w:val="000000" w:themeColor="text1"/>
                      <w:sz w:val="24"/>
                      <w:szCs w:val="24"/>
                      <w:lang w:val="en-GB"/>
                    </w:rPr>
                  </w:pPr>
                </w:p>
              </w:txbxContent>
            </v:textbox>
          </v:shape>
        </w:pict>
      </w:r>
    </w:p>
    <w:sectPr w:rsidR="001B5DDB" w:rsidRPr="00A10B39" w:rsidSect="00485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9C4"/>
    <w:rsid w:val="00025624"/>
    <w:rsid w:val="00043EDA"/>
    <w:rsid w:val="00084722"/>
    <w:rsid w:val="0014162E"/>
    <w:rsid w:val="001A64B3"/>
    <w:rsid w:val="001B5DDB"/>
    <w:rsid w:val="001D4159"/>
    <w:rsid w:val="002E108A"/>
    <w:rsid w:val="003018A4"/>
    <w:rsid w:val="0037283D"/>
    <w:rsid w:val="00375303"/>
    <w:rsid w:val="004754DE"/>
    <w:rsid w:val="00485ABA"/>
    <w:rsid w:val="00594E57"/>
    <w:rsid w:val="005D0BB4"/>
    <w:rsid w:val="006901C5"/>
    <w:rsid w:val="006F0DAC"/>
    <w:rsid w:val="00701F45"/>
    <w:rsid w:val="00773762"/>
    <w:rsid w:val="00783E08"/>
    <w:rsid w:val="007C09C4"/>
    <w:rsid w:val="007F0C43"/>
    <w:rsid w:val="0081625B"/>
    <w:rsid w:val="008420E7"/>
    <w:rsid w:val="008D5BCA"/>
    <w:rsid w:val="009125EE"/>
    <w:rsid w:val="00A10B39"/>
    <w:rsid w:val="00AA59B7"/>
    <w:rsid w:val="00AB3A4F"/>
    <w:rsid w:val="00BB794B"/>
    <w:rsid w:val="00C02B8F"/>
    <w:rsid w:val="00C42741"/>
    <w:rsid w:val="00CF2D2E"/>
    <w:rsid w:val="00D502B8"/>
    <w:rsid w:val="00D547D2"/>
    <w:rsid w:val="00D81C09"/>
    <w:rsid w:val="00DD4204"/>
    <w:rsid w:val="00DF4550"/>
    <w:rsid w:val="00E93938"/>
    <w:rsid w:val="00F56EDC"/>
    <w:rsid w:val="00FD00F2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21BB60"/>
  <w15:docId w15:val="{BFCA9500-1267-4BDA-B93C-E9A3CE85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A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7C09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NEF, Ifremer Nantes PDG-RBE-BRM-PBA Th</dc:creator>
  <cp:lastModifiedBy>Charlotte NEF</cp:lastModifiedBy>
  <cp:revision>9</cp:revision>
  <cp:lastPrinted>2020-05-29T14:21:00Z</cp:lastPrinted>
  <dcterms:created xsi:type="dcterms:W3CDTF">2020-05-15T12:35:00Z</dcterms:created>
  <dcterms:modified xsi:type="dcterms:W3CDTF">2020-08-25T08:54:00Z</dcterms:modified>
</cp:coreProperties>
</file>