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1EE" w:rsidRPr="00F26313" w:rsidRDefault="00116355">
      <w:pPr>
        <w:pStyle w:val="Heading1"/>
        <w:rPr>
          <w:lang w:val="en-US"/>
        </w:rPr>
      </w:pPr>
      <w:bookmarkStart w:id="0" w:name="_heading=h.gjdgxs" w:colFirst="0" w:colLast="0"/>
      <w:bookmarkEnd w:id="0"/>
      <w:r w:rsidRPr="00F26313">
        <w:rPr>
          <w:lang w:val="en-US"/>
        </w:rPr>
        <w:t>Supplementary Information</w:t>
      </w:r>
    </w:p>
    <w:p w:rsidR="003851EE" w:rsidRPr="00F26313" w:rsidRDefault="003851EE">
      <w:pPr>
        <w:rPr>
          <w:lang w:val="en-US"/>
        </w:rPr>
      </w:pPr>
    </w:p>
    <w:p w:rsidR="003851EE" w:rsidRPr="00F26313" w:rsidRDefault="00116355">
      <w:pPr>
        <w:rPr>
          <w:lang w:val="en-US"/>
        </w:rPr>
      </w:pPr>
      <w:r w:rsidRPr="00F26313">
        <w:rPr>
          <w:lang w:val="en-US"/>
        </w:rPr>
        <w:t>This document contains the supplementary material (additional methods and analyses) associated to the following article.</w:t>
      </w:r>
    </w:p>
    <w:p w:rsidR="003851EE" w:rsidRPr="00F26313" w:rsidRDefault="003851EE">
      <w:pPr>
        <w:rPr>
          <w:lang w:val="en-US"/>
        </w:rPr>
      </w:pPr>
    </w:p>
    <w:p w:rsidR="003851EE" w:rsidRPr="00F26313" w:rsidRDefault="00116355">
      <w:pPr>
        <w:rPr>
          <w:lang w:val="en-US"/>
        </w:rPr>
      </w:pPr>
      <w:r w:rsidRPr="00F26313">
        <w:rPr>
          <w:b/>
          <w:lang w:val="en-US"/>
        </w:rPr>
        <w:t>Title:</w:t>
      </w:r>
      <w:r w:rsidRPr="00F26313">
        <w:rPr>
          <w:lang w:val="en-US"/>
        </w:rPr>
        <w:t xml:space="preserve"> Are we ready to track climate-driven shifts in marine species across international boundaries? - A global survey of scientific bottom trawl data</w:t>
      </w:r>
    </w:p>
    <w:p w:rsidR="003851EE" w:rsidRPr="00F26313" w:rsidRDefault="003851EE">
      <w:pPr>
        <w:rPr>
          <w:lang w:val="en-US"/>
        </w:rPr>
      </w:pPr>
    </w:p>
    <w:p w:rsidR="003851EE" w:rsidRPr="00F26313" w:rsidRDefault="00116355">
      <w:pPr>
        <w:rPr>
          <w:lang w:val="en-US"/>
        </w:rPr>
      </w:pPr>
      <w:r w:rsidRPr="00F26313">
        <w:rPr>
          <w:b/>
          <w:highlight w:val="white"/>
          <w:lang w:val="en-US"/>
        </w:rPr>
        <w:t>Authors:</w:t>
      </w:r>
      <w:r w:rsidRPr="00F26313">
        <w:rPr>
          <w:highlight w:val="white"/>
          <w:lang w:val="en-US"/>
        </w:rPr>
        <w:t xml:space="preserve"> </w:t>
      </w:r>
      <w:r w:rsidR="00194911" w:rsidRPr="00F26313">
        <w:rPr>
          <w:lang w:val="en-US"/>
        </w:rPr>
        <w:t xml:space="preserve">Aurore Maureaud*, Romain Frelat, Laurène Pécuchet, Nancy Shackell, Bastien Mérigot, Malin L. Pinsky, </w:t>
      </w:r>
      <w:r w:rsidR="00194911" w:rsidRPr="00F26313">
        <w:rPr>
          <w:highlight w:val="white"/>
          <w:lang w:val="en-US"/>
        </w:rPr>
        <w:t>Kofi Amador</w:t>
      </w:r>
      <w:r w:rsidR="00194911" w:rsidRPr="00F26313">
        <w:rPr>
          <w:lang w:val="en-US"/>
        </w:rPr>
        <w:t xml:space="preserve">, Sean C. Anderson, </w:t>
      </w:r>
      <w:r w:rsidR="00194911" w:rsidRPr="00F26313">
        <w:rPr>
          <w:highlight w:val="white"/>
          <w:lang w:val="en-US"/>
        </w:rPr>
        <w:t>Alexander Arkhipkin</w:t>
      </w:r>
      <w:r w:rsidR="00194911" w:rsidRPr="00F26313">
        <w:rPr>
          <w:lang w:val="en-US"/>
        </w:rPr>
        <w:t xml:space="preserve">, Arnaud Auber, </w:t>
      </w:r>
      <w:proofErr w:type="spellStart"/>
      <w:r w:rsidR="00194911" w:rsidRPr="00F26313">
        <w:rPr>
          <w:lang w:val="en-US"/>
        </w:rPr>
        <w:t>Iça</w:t>
      </w:r>
      <w:proofErr w:type="spellEnd"/>
      <w:r w:rsidR="00194911" w:rsidRPr="00F26313">
        <w:rPr>
          <w:lang w:val="en-US"/>
        </w:rPr>
        <w:t xml:space="preserve"> </w:t>
      </w:r>
      <w:proofErr w:type="spellStart"/>
      <w:r w:rsidR="00194911" w:rsidRPr="00F26313">
        <w:rPr>
          <w:lang w:val="en-US"/>
        </w:rPr>
        <w:t>Barri</w:t>
      </w:r>
      <w:proofErr w:type="spellEnd"/>
      <w:r w:rsidR="00194911" w:rsidRPr="00F26313">
        <w:rPr>
          <w:lang w:val="en-US"/>
        </w:rPr>
        <w:t xml:space="preserve">, </w:t>
      </w:r>
      <w:r w:rsidR="00194911" w:rsidRPr="00F26313">
        <w:rPr>
          <w:highlight w:val="white"/>
          <w:lang w:val="en-US"/>
        </w:rPr>
        <w:t>Rich</w:t>
      </w:r>
      <w:r w:rsidR="002D7935">
        <w:rPr>
          <w:highlight w:val="white"/>
          <w:lang w:val="en-US"/>
        </w:rPr>
        <w:t>ard J.</w:t>
      </w:r>
      <w:r w:rsidR="00194911" w:rsidRPr="00F26313">
        <w:rPr>
          <w:highlight w:val="white"/>
          <w:lang w:val="en-US"/>
        </w:rPr>
        <w:t xml:space="preserve"> Bell, Jonathan Belmaker</w:t>
      </w:r>
      <w:r w:rsidR="00194911" w:rsidRPr="00F26313">
        <w:rPr>
          <w:lang w:val="en-US"/>
        </w:rPr>
        <w:t xml:space="preserve">, Esther Beukhof, </w:t>
      </w:r>
      <w:r w:rsidR="00194911" w:rsidRPr="00F26313">
        <w:rPr>
          <w:highlight w:val="white"/>
          <w:lang w:val="en-US"/>
        </w:rPr>
        <w:t>Mohamed Lamine Camara</w:t>
      </w:r>
      <w:r w:rsidR="00194911" w:rsidRPr="00F26313">
        <w:rPr>
          <w:lang w:val="en-US"/>
        </w:rPr>
        <w:t xml:space="preserve">, Renato Guevara-Carrasco, Junghwa Choi, </w:t>
      </w:r>
      <w:r w:rsidR="00194911" w:rsidRPr="00F26313">
        <w:rPr>
          <w:highlight w:val="white"/>
          <w:lang w:val="en-US"/>
        </w:rPr>
        <w:t>Helle Torp Christensen</w:t>
      </w:r>
      <w:r w:rsidR="00194911" w:rsidRPr="00F26313">
        <w:rPr>
          <w:lang w:val="en-US"/>
        </w:rPr>
        <w:t xml:space="preserve">, </w:t>
      </w:r>
      <w:r w:rsidR="00194911" w:rsidRPr="00F26313">
        <w:rPr>
          <w:highlight w:val="white"/>
          <w:lang w:val="en-US"/>
        </w:rPr>
        <w:t>Jason Conner</w:t>
      </w:r>
      <w:r w:rsidR="00194911" w:rsidRPr="00F26313">
        <w:rPr>
          <w:lang w:val="en-US"/>
        </w:rPr>
        <w:t xml:space="preserve">, Luis A. Cubillos, </w:t>
      </w:r>
      <w:r w:rsidR="00194911" w:rsidRPr="00F26313">
        <w:rPr>
          <w:highlight w:val="white"/>
          <w:lang w:val="en-US"/>
        </w:rPr>
        <w:t>Hamet Diaw Diadhiou</w:t>
      </w:r>
      <w:r w:rsidR="00194911" w:rsidRPr="00F26313">
        <w:rPr>
          <w:lang w:val="en-US"/>
        </w:rPr>
        <w:t xml:space="preserve">, </w:t>
      </w:r>
      <w:proofErr w:type="spellStart"/>
      <w:r w:rsidR="00194911" w:rsidRPr="00F26313">
        <w:rPr>
          <w:lang w:val="en-US"/>
        </w:rPr>
        <w:t>Dori</w:t>
      </w:r>
      <w:proofErr w:type="spellEnd"/>
      <w:r w:rsidR="00194911" w:rsidRPr="00F26313">
        <w:rPr>
          <w:lang w:val="en-US"/>
        </w:rPr>
        <w:t xml:space="preserve"> </w:t>
      </w:r>
      <w:proofErr w:type="spellStart"/>
      <w:r w:rsidR="00194911" w:rsidRPr="00F26313">
        <w:rPr>
          <w:lang w:val="en-US"/>
        </w:rPr>
        <w:t>Edelist</w:t>
      </w:r>
      <w:proofErr w:type="spellEnd"/>
      <w:r w:rsidR="00194911" w:rsidRPr="00F26313">
        <w:rPr>
          <w:lang w:val="en-US"/>
        </w:rPr>
        <w:t xml:space="preserve">, </w:t>
      </w:r>
      <w:proofErr w:type="spellStart"/>
      <w:r w:rsidR="00194911" w:rsidRPr="00F26313">
        <w:rPr>
          <w:highlight w:val="white"/>
          <w:lang w:val="en-US"/>
        </w:rPr>
        <w:t>Margrete</w:t>
      </w:r>
      <w:proofErr w:type="spellEnd"/>
      <w:r w:rsidR="00194911" w:rsidRPr="00F26313">
        <w:rPr>
          <w:highlight w:val="white"/>
          <w:lang w:val="en-US"/>
        </w:rPr>
        <w:t xml:space="preserve"> </w:t>
      </w:r>
      <w:proofErr w:type="spellStart"/>
      <w:r w:rsidR="00194911" w:rsidRPr="00F26313">
        <w:rPr>
          <w:highlight w:val="white"/>
          <w:lang w:val="en-US"/>
        </w:rPr>
        <w:t>Emblemsvåg</w:t>
      </w:r>
      <w:proofErr w:type="spellEnd"/>
      <w:r w:rsidR="00194911" w:rsidRPr="00F26313">
        <w:rPr>
          <w:lang w:val="en-US"/>
        </w:rPr>
        <w:t xml:space="preserve">, </w:t>
      </w:r>
      <w:r w:rsidR="00194911" w:rsidRPr="00F26313">
        <w:rPr>
          <w:highlight w:val="white"/>
          <w:lang w:val="en-US"/>
        </w:rPr>
        <w:t>Billy Ernst</w:t>
      </w:r>
      <w:r w:rsidR="00194911" w:rsidRPr="00F26313">
        <w:rPr>
          <w:lang w:val="en-US"/>
        </w:rPr>
        <w:t xml:space="preserve">, </w:t>
      </w:r>
      <w:r w:rsidR="00194911" w:rsidRPr="00F26313">
        <w:rPr>
          <w:highlight w:val="white"/>
          <w:lang w:val="en-US"/>
        </w:rPr>
        <w:t>Tracey P. Fairweather</w:t>
      </w:r>
      <w:r w:rsidR="00194911" w:rsidRPr="00F26313">
        <w:rPr>
          <w:lang w:val="en-US"/>
        </w:rPr>
        <w:t xml:space="preserve">, </w:t>
      </w:r>
      <w:r w:rsidR="00194911" w:rsidRPr="00F26313">
        <w:rPr>
          <w:highlight w:val="white"/>
          <w:lang w:val="en-US"/>
        </w:rPr>
        <w:t>Heino O. Fock</w:t>
      </w:r>
      <w:r w:rsidR="00194911" w:rsidRPr="00F26313">
        <w:rPr>
          <w:lang w:val="en-US"/>
        </w:rPr>
        <w:t xml:space="preserve">, Kevin D. Friedland, </w:t>
      </w:r>
      <w:r w:rsidR="00194911" w:rsidRPr="00F26313">
        <w:rPr>
          <w:highlight w:val="white"/>
          <w:lang w:val="en-US"/>
        </w:rPr>
        <w:t>Camilo B. Garcia</w:t>
      </w:r>
      <w:r w:rsidR="00194911" w:rsidRPr="00F26313">
        <w:rPr>
          <w:lang w:val="en-US"/>
        </w:rPr>
        <w:t xml:space="preserve">, Didier Gascuel, Henrik Gislason, Menachem Goren, Jérôme Guitton, Didier Jouffre, Tarek Hattab, Manuel Hidalgo, Johannes N. Kathena, Ian </w:t>
      </w:r>
      <w:proofErr w:type="spellStart"/>
      <w:r w:rsidR="00194911" w:rsidRPr="00F26313">
        <w:rPr>
          <w:lang w:val="en-US"/>
        </w:rPr>
        <w:t>Knuckey</w:t>
      </w:r>
      <w:proofErr w:type="spellEnd"/>
      <w:r w:rsidR="00194911" w:rsidRPr="00F26313">
        <w:rPr>
          <w:lang w:val="en-US"/>
        </w:rPr>
        <w:t xml:space="preserve">, </w:t>
      </w:r>
      <w:proofErr w:type="spellStart"/>
      <w:r w:rsidR="00194911" w:rsidRPr="00F26313">
        <w:rPr>
          <w:highlight w:val="white"/>
          <w:lang w:val="en-US"/>
        </w:rPr>
        <w:t>Saïkou</w:t>
      </w:r>
      <w:proofErr w:type="spellEnd"/>
      <w:r w:rsidR="00194911" w:rsidRPr="00F26313">
        <w:rPr>
          <w:highlight w:val="white"/>
          <w:lang w:val="en-US"/>
        </w:rPr>
        <w:t xml:space="preserve"> </w:t>
      </w:r>
      <w:proofErr w:type="spellStart"/>
      <w:r w:rsidR="00194911" w:rsidRPr="00F26313">
        <w:rPr>
          <w:highlight w:val="white"/>
          <w:lang w:val="en-US"/>
        </w:rPr>
        <w:t>Oumar</w:t>
      </w:r>
      <w:proofErr w:type="spellEnd"/>
      <w:r w:rsidR="00194911" w:rsidRPr="00F26313">
        <w:rPr>
          <w:highlight w:val="white"/>
          <w:lang w:val="en-US"/>
        </w:rPr>
        <w:t xml:space="preserve"> </w:t>
      </w:r>
      <w:proofErr w:type="spellStart"/>
      <w:r w:rsidR="00194911" w:rsidRPr="00F26313">
        <w:rPr>
          <w:highlight w:val="white"/>
          <w:lang w:val="en-US"/>
        </w:rPr>
        <w:t>Kidé</w:t>
      </w:r>
      <w:proofErr w:type="spellEnd"/>
      <w:r w:rsidR="00194911" w:rsidRPr="00F26313">
        <w:rPr>
          <w:lang w:val="en-US"/>
        </w:rPr>
        <w:t xml:space="preserve">, </w:t>
      </w:r>
      <w:r w:rsidR="00194911" w:rsidRPr="00F26313">
        <w:rPr>
          <w:color w:val="000000"/>
          <w:shd w:val="clear" w:color="auto" w:fill="FFFFFF"/>
          <w:lang w:val="en-US"/>
        </w:rPr>
        <w:t>Mariano Koen-Alonso</w:t>
      </w:r>
      <w:r w:rsidR="00194911" w:rsidRPr="00F26313">
        <w:rPr>
          <w:lang w:val="en-US"/>
        </w:rPr>
        <w:t xml:space="preserve">, Matt Koopman, Vladimir Kulik, Jacqueline Palacios León, </w:t>
      </w:r>
      <w:r w:rsidR="00194911" w:rsidRPr="00F26313">
        <w:rPr>
          <w:highlight w:val="white"/>
          <w:lang w:val="en-US"/>
        </w:rPr>
        <w:t xml:space="preserve">Ya’arit Levitt-Barmats, </w:t>
      </w:r>
      <w:r w:rsidR="00194911" w:rsidRPr="00F26313">
        <w:rPr>
          <w:lang w:val="en-US"/>
        </w:rPr>
        <w:t xml:space="preserve">Martin Lindegren, Marcos Llope, Félix Massiot-Granier, Hicham Masski, </w:t>
      </w:r>
      <w:r w:rsidR="00194911" w:rsidRPr="00F26313">
        <w:rPr>
          <w:highlight w:val="white"/>
          <w:lang w:val="en-US"/>
        </w:rPr>
        <w:t>Matthew McLean</w:t>
      </w:r>
      <w:r w:rsidR="00194911" w:rsidRPr="00F26313">
        <w:rPr>
          <w:lang w:val="en-US"/>
        </w:rPr>
        <w:t xml:space="preserve">, </w:t>
      </w:r>
      <w:r w:rsidR="003F75AF">
        <w:rPr>
          <w:lang w:val="en-US"/>
        </w:rPr>
        <w:t xml:space="preserve">Beyah </w:t>
      </w:r>
      <w:r w:rsidR="003F75AF">
        <w:rPr>
          <w:highlight w:val="white"/>
          <w:lang w:val="en-US"/>
        </w:rPr>
        <w:t xml:space="preserve">Meissa, </w:t>
      </w:r>
      <w:r w:rsidR="00194911" w:rsidRPr="00F26313">
        <w:rPr>
          <w:highlight w:val="white"/>
          <w:lang w:val="en-US"/>
        </w:rPr>
        <w:t>Laurène Mérillet</w:t>
      </w:r>
      <w:r w:rsidR="00194911" w:rsidRPr="00F26313">
        <w:rPr>
          <w:lang w:val="en-US"/>
        </w:rPr>
        <w:t xml:space="preserve">, Vesselina Mihneva, </w:t>
      </w:r>
      <w:r w:rsidR="00194911" w:rsidRPr="00F26313">
        <w:rPr>
          <w:highlight w:val="white"/>
          <w:lang w:val="en-US"/>
        </w:rPr>
        <w:t>Francis K.E. Nunoo</w:t>
      </w:r>
      <w:r w:rsidR="00194911" w:rsidRPr="00F26313">
        <w:rPr>
          <w:lang w:val="en-US"/>
        </w:rPr>
        <w:t xml:space="preserve">, Richard O'Driscoll, </w:t>
      </w:r>
      <w:r w:rsidR="00194911" w:rsidRPr="00F26313">
        <w:rPr>
          <w:highlight w:val="white"/>
          <w:lang w:val="en-US"/>
        </w:rPr>
        <w:t>Cecilia A. O'Leary</w:t>
      </w:r>
      <w:r w:rsidR="00194911" w:rsidRPr="00F26313">
        <w:rPr>
          <w:lang w:val="en-US"/>
        </w:rPr>
        <w:t>, Elitsa Petrova</w:t>
      </w:r>
      <w:r w:rsidR="00AC27E5">
        <w:rPr>
          <w:lang w:val="en-US"/>
        </w:rPr>
        <w:t xml:space="preserve">, </w:t>
      </w:r>
      <w:r w:rsidR="00194911" w:rsidRPr="00F26313">
        <w:rPr>
          <w:lang w:val="en-US"/>
        </w:rPr>
        <w:t xml:space="preserve">Jorge E. Ramos, Wahid </w:t>
      </w:r>
      <w:proofErr w:type="spellStart"/>
      <w:r w:rsidR="00194911" w:rsidRPr="00F26313">
        <w:rPr>
          <w:lang w:val="en-US"/>
        </w:rPr>
        <w:t>Refes</w:t>
      </w:r>
      <w:proofErr w:type="spellEnd"/>
      <w:r w:rsidR="00194911" w:rsidRPr="00F26313">
        <w:rPr>
          <w:lang w:val="en-US"/>
        </w:rPr>
        <w:t xml:space="preserve">, </w:t>
      </w:r>
      <w:r w:rsidR="00194911" w:rsidRPr="00F26313">
        <w:rPr>
          <w:highlight w:val="white"/>
          <w:lang w:val="en-US"/>
        </w:rPr>
        <w:t xml:space="preserve">Esther </w:t>
      </w:r>
      <w:proofErr w:type="spellStart"/>
      <w:r w:rsidR="00194911" w:rsidRPr="00F26313">
        <w:rPr>
          <w:highlight w:val="white"/>
          <w:lang w:val="en-US"/>
        </w:rPr>
        <w:t>Román-Marcote</w:t>
      </w:r>
      <w:proofErr w:type="spellEnd"/>
      <w:r w:rsidR="00194911" w:rsidRPr="00F26313">
        <w:rPr>
          <w:lang w:val="en-US"/>
        </w:rPr>
        <w:t xml:space="preserve">, </w:t>
      </w:r>
      <w:proofErr w:type="spellStart"/>
      <w:r w:rsidR="00194911" w:rsidRPr="00F26313">
        <w:rPr>
          <w:highlight w:val="white"/>
          <w:lang w:val="en-US"/>
        </w:rPr>
        <w:t>Helle</w:t>
      </w:r>
      <w:proofErr w:type="spellEnd"/>
      <w:r w:rsidR="00194911" w:rsidRPr="00F26313">
        <w:rPr>
          <w:highlight w:val="white"/>
          <w:lang w:val="en-US"/>
        </w:rPr>
        <w:t xml:space="preserve"> </w:t>
      </w:r>
      <w:proofErr w:type="spellStart"/>
      <w:r w:rsidR="00194911" w:rsidRPr="00F26313">
        <w:rPr>
          <w:highlight w:val="white"/>
          <w:lang w:val="en-US"/>
        </w:rPr>
        <w:t>Siegstad</w:t>
      </w:r>
      <w:proofErr w:type="spellEnd"/>
      <w:r w:rsidR="00194911" w:rsidRPr="00F26313">
        <w:rPr>
          <w:lang w:val="en-US"/>
        </w:rPr>
        <w:t xml:space="preserve">, Ignacio </w:t>
      </w:r>
      <w:proofErr w:type="spellStart"/>
      <w:r w:rsidR="00194911" w:rsidRPr="00F26313">
        <w:rPr>
          <w:lang w:val="en-US"/>
        </w:rPr>
        <w:t>Sobrino</w:t>
      </w:r>
      <w:proofErr w:type="spellEnd"/>
      <w:r w:rsidR="00194911" w:rsidRPr="00F26313">
        <w:rPr>
          <w:lang w:val="en-US"/>
        </w:rPr>
        <w:t xml:space="preserve">, </w:t>
      </w:r>
      <w:proofErr w:type="spellStart"/>
      <w:r w:rsidR="00194911" w:rsidRPr="00F26313">
        <w:rPr>
          <w:lang w:val="en-US"/>
        </w:rPr>
        <w:t>Jón</w:t>
      </w:r>
      <w:proofErr w:type="spellEnd"/>
      <w:r w:rsidR="00194911" w:rsidRPr="00F26313">
        <w:rPr>
          <w:lang w:val="en-US"/>
        </w:rPr>
        <w:t xml:space="preserve"> </w:t>
      </w:r>
      <w:proofErr w:type="spellStart"/>
      <w:r w:rsidR="00194911" w:rsidRPr="00F26313">
        <w:rPr>
          <w:lang w:val="en-US"/>
        </w:rPr>
        <w:t>Sólmundsson</w:t>
      </w:r>
      <w:proofErr w:type="spellEnd"/>
      <w:r w:rsidR="00194911" w:rsidRPr="00F26313">
        <w:rPr>
          <w:lang w:val="en-US"/>
        </w:rPr>
        <w:t xml:space="preserve">, </w:t>
      </w:r>
      <w:r w:rsidR="00194911" w:rsidRPr="00F26313">
        <w:rPr>
          <w:highlight w:val="white"/>
          <w:lang w:val="en-US"/>
        </w:rPr>
        <w:t>Oren Sonin</w:t>
      </w:r>
      <w:r w:rsidR="00194911" w:rsidRPr="00F26313">
        <w:rPr>
          <w:lang w:val="en-US"/>
        </w:rPr>
        <w:t xml:space="preserve">, Ingrid Spies, </w:t>
      </w:r>
      <w:r w:rsidR="00194911" w:rsidRPr="00F26313">
        <w:rPr>
          <w:highlight w:val="white"/>
          <w:lang w:val="en-US"/>
        </w:rPr>
        <w:t>Petur Steingrund</w:t>
      </w:r>
      <w:r w:rsidR="00194911" w:rsidRPr="00F26313">
        <w:rPr>
          <w:lang w:val="en-US"/>
        </w:rPr>
        <w:t xml:space="preserve">, Fabrice Stephenson, Nir Stern, Feriha Tserkova, Georges Tserpes, Evangelos Tzanatos, </w:t>
      </w:r>
      <w:r w:rsidR="00194911" w:rsidRPr="00F26313">
        <w:rPr>
          <w:highlight w:val="white"/>
          <w:lang w:val="en-US"/>
        </w:rPr>
        <w:t>Itai van Rijn</w:t>
      </w:r>
      <w:r w:rsidR="00194911" w:rsidRPr="00F26313">
        <w:rPr>
          <w:lang w:val="en-US"/>
        </w:rPr>
        <w:t xml:space="preserve">, </w:t>
      </w:r>
      <w:r w:rsidR="00194911" w:rsidRPr="00F26313">
        <w:rPr>
          <w:highlight w:val="white"/>
          <w:lang w:val="en-US"/>
        </w:rPr>
        <w:t>Paul A.M. van Zwieten</w:t>
      </w:r>
      <w:r w:rsidR="00194911" w:rsidRPr="00F26313">
        <w:rPr>
          <w:lang w:val="en-US"/>
        </w:rPr>
        <w:t xml:space="preserve">, </w:t>
      </w:r>
      <w:r w:rsidR="00194911" w:rsidRPr="00F26313">
        <w:rPr>
          <w:highlight w:val="white"/>
          <w:lang w:val="en-US"/>
        </w:rPr>
        <w:t>Paraskevas Vasilakopoulos</w:t>
      </w:r>
      <w:r w:rsidR="00194911" w:rsidRPr="00F26313">
        <w:rPr>
          <w:lang w:val="en-US"/>
        </w:rPr>
        <w:t xml:space="preserve">, Daniela V. Yepsen, </w:t>
      </w:r>
      <w:r w:rsidR="001174EE">
        <w:rPr>
          <w:lang w:val="en-US"/>
        </w:rPr>
        <w:t xml:space="preserve">Philippe Ziegler, </w:t>
      </w:r>
      <w:r w:rsidR="00194911" w:rsidRPr="00F26313">
        <w:rPr>
          <w:lang w:val="en-US"/>
        </w:rPr>
        <w:t>James Thorson</w:t>
      </w:r>
    </w:p>
    <w:p w:rsidR="00DB3BA6" w:rsidRDefault="00DB3BA6">
      <w:pPr>
        <w:rPr>
          <w:lang w:val="en-US"/>
        </w:rPr>
      </w:pPr>
    </w:p>
    <w:p w:rsidR="003851EE" w:rsidRPr="00F26313" w:rsidRDefault="00116355">
      <w:pPr>
        <w:rPr>
          <w:lang w:val="en-US"/>
        </w:rPr>
      </w:pPr>
      <w:r w:rsidRPr="00F26313">
        <w:rPr>
          <w:lang w:val="en-US"/>
        </w:rPr>
        <w:t xml:space="preserve">*corresponding author: </w:t>
      </w:r>
      <w:hyperlink r:id="rId5" w:history="1">
        <w:r w:rsidR="00D925F2" w:rsidRPr="009B7583">
          <w:rPr>
            <w:rStyle w:val="Hyperlink"/>
            <w:lang w:val="en-US"/>
          </w:rPr>
          <w:t>aurore.aqua@gmail.com</w:t>
        </w:r>
      </w:hyperlink>
      <w:r w:rsidRPr="00F26313">
        <w:rPr>
          <w:lang w:val="en-US"/>
        </w:rPr>
        <w:t xml:space="preserve"> </w:t>
      </w:r>
      <w:r w:rsidRPr="00F26313">
        <w:rPr>
          <w:lang w:val="en-US"/>
        </w:rPr>
        <w:br w:type="page"/>
      </w:r>
    </w:p>
    <w:p w:rsidR="00106A7C" w:rsidRPr="00F26313" w:rsidRDefault="00106A7C">
      <w:pPr>
        <w:pStyle w:val="Heading2"/>
        <w:rPr>
          <w:lang w:val="en-US"/>
        </w:rPr>
        <w:sectPr w:rsidR="00106A7C" w:rsidRPr="00F26313" w:rsidSect="00106A7C">
          <w:pgSz w:w="11906" w:h="16838"/>
          <w:pgMar w:top="1440" w:right="1440" w:bottom="1440" w:left="1440" w:header="720" w:footer="720" w:gutter="0"/>
          <w:pgNumType w:start="1"/>
          <w:cols w:space="720"/>
          <w:docGrid w:linePitch="299"/>
        </w:sectPr>
      </w:pPr>
      <w:bookmarkStart w:id="1" w:name="_heading=h.30j0zll" w:colFirst="0" w:colLast="0"/>
      <w:bookmarkEnd w:id="1"/>
    </w:p>
    <w:p w:rsidR="003851EE" w:rsidRPr="00F26313" w:rsidRDefault="00DA1E99">
      <w:pPr>
        <w:pStyle w:val="Heading2"/>
        <w:rPr>
          <w:lang w:val="en-US"/>
        </w:rPr>
      </w:pPr>
      <w:r>
        <w:rPr>
          <w:lang w:val="en-US"/>
        </w:rPr>
        <w:lastRenderedPageBreak/>
        <w:t>Supplementary</w:t>
      </w:r>
      <w:r w:rsidR="00116355" w:rsidRPr="00F26313">
        <w:rPr>
          <w:lang w:val="en-US"/>
        </w:rPr>
        <w:t xml:space="preserve"> </w:t>
      </w:r>
      <w:proofErr w:type="spellStart"/>
      <w:r w:rsidR="004A34B9">
        <w:rPr>
          <w:lang w:val="en-US"/>
        </w:rPr>
        <w:t>S</w:t>
      </w:r>
      <w:r w:rsidR="00116355" w:rsidRPr="00F26313">
        <w:rPr>
          <w:lang w:val="en-US"/>
        </w:rPr>
        <w:t>1</w:t>
      </w:r>
      <w:proofErr w:type="spellEnd"/>
      <w:r w:rsidR="00116355" w:rsidRPr="00F26313">
        <w:rPr>
          <w:lang w:val="en-US"/>
        </w:rPr>
        <w:t>: Metadata collection</w:t>
      </w:r>
    </w:p>
    <w:p w:rsidR="003851EE" w:rsidRPr="00F26313" w:rsidRDefault="00116355" w:rsidP="00B67CD2">
      <w:pPr>
        <w:rPr>
          <w:sz w:val="20"/>
          <w:szCs w:val="20"/>
          <w:lang w:val="en-US"/>
        </w:rPr>
      </w:pPr>
      <w:r w:rsidRPr="00F26313">
        <w:rPr>
          <w:b/>
          <w:sz w:val="20"/>
          <w:szCs w:val="20"/>
          <w:lang w:val="en-US"/>
        </w:rPr>
        <w:t xml:space="preserve">Table </w:t>
      </w:r>
      <w:proofErr w:type="spellStart"/>
      <w:r w:rsidR="004A34B9">
        <w:rPr>
          <w:b/>
          <w:sz w:val="20"/>
          <w:szCs w:val="20"/>
          <w:lang w:val="en-US"/>
        </w:rPr>
        <w:t>S</w:t>
      </w:r>
      <w:r w:rsidRPr="00F26313">
        <w:rPr>
          <w:b/>
          <w:sz w:val="20"/>
          <w:szCs w:val="20"/>
          <w:lang w:val="en-US"/>
        </w:rPr>
        <w:t>1.1</w:t>
      </w:r>
      <w:proofErr w:type="spellEnd"/>
      <w:r w:rsidRPr="00F26313">
        <w:rPr>
          <w:sz w:val="20"/>
          <w:szCs w:val="20"/>
          <w:lang w:val="en-US"/>
        </w:rPr>
        <w:t xml:space="preserve">: Summary of the collection of scientific bottom trawl surveys organized per continent. Surveys are classified according to their availability: publicly available (PA, blue), partly publicly available (PPA, orange), available upon request (AUR, purple), not publicly available (NPA, red), incomplete metadata (IM, black) and unavailable metadata (UM, grey). The table specifies </w:t>
      </w:r>
      <w:sdt>
        <w:sdtPr>
          <w:rPr>
            <w:lang w:val="en-US"/>
          </w:rPr>
          <w:tag w:val="goog_rdk_0"/>
          <w:id w:val="917914709"/>
        </w:sdtPr>
        <w:sdtEndPr/>
        <w:sdtContent/>
      </w:sdt>
      <w:r w:rsidRPr="00F26313">
        <w:rPr>
          <w:sz w:val="20"/>
          <w:szCs w:val="20"/>
          <w:lang w:val="en-US"/>
        </w:rPr>
        <w:t xml:space="preserve">the </w:t>
      </w:r>
      <w:r w:rsidR="00106A7C" w:rsidRPr="00F26313">
        <w:rPr>
          <w:sz w:val="20"/>
          <w:szCs w:val="20"/>
          <w:lang w:val="en-US"/>
        </w:rPr>
        <w:t xml:space="preserve">total </w:t>
      </w:r>
      <w:r w:rsidRPr="00F26313">
        <w:rPr>
          <w:sz w:val="20"/>
          <w:szCs w:val="20"/>
          <w:lang w:val="en-US"/>
        </w:rPr>
        <w:t>number of samples, temporal coverage and depth range in meters, with N/A indicating lacking information, information on the data providers. The column ‘Length’ indicates if length measurements of individuals are available.</w:t>
      </w:r>
    </w:p>
    <w:p w:rsidR="003851EE" w:rsidRPr="00F26313" w:rsidRDefault="003851EE">
      <w:pPr>
        <w:jc w:val="both"/>
        <w:rPr>
          <w:sz w:val="20"/>
          <w:szCs w:val="20"/>
          <w:lang w:val="en-US"/>
        </w:rPr>
      </w:pPr>
    </w:p>
    <w:tbl>
      <w:tblPr>
        <w:tblStyle w:val="a3"/>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851"/>
        <w:gridCol w:w="1134"/>
        <w:gridCol w:w="1276"/>
        <w:gridCol w:w="850"/>
        <w:gridCol w:w="992"/>
        <w:gridCol w:w="851"/>
        <w:gridCol w:w="992"/>
        <w:gridCol w:w="992"/>
        <w:gridCol w:w="851"/>
        <w:gridCol w:w="1843"/>
        <w:gridCol w:w="992"/>
        <w:gridCol w:w="709"/>
        <w:gridCol w:w="992"/>
      </w:tblGrid>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b/>
                <w:sz w:val="14"/>
                <w:szCs w:val="16"/>
                <w:lang w:val="en-US"/>
              </w:rPr>
            </w:pPr>
            <w:r w:rsidRPr="00F26313">
              <w:rPr>
                <w:b/>
                <w:sz w:val="14"/>
                <w:szCs w:val="16"/>
                <w:lang w:val="en-US"/>
              </w:rPr>
              <w:t>No.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b/>
                <w:sz w:val="14"/>
                <w:szCs w:val="16"/>
                <w:lang w:val="en-US"/>
              </w:rPr>
            </w:pPr>
            <w:r w:rsidRPr="00F26313">
              <w:rPr>
                <w:b/>
                <w:sz w:val="14"/>
                <w:szCs w:val="16"/>
                <w:lang w:val="en-US"/>
              </w:rPr>
              <w:t>Survey</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b/>
                <w:sz w:val="14"/>
                <w:szCs w:val="16"/>
                <w:lang w:val="en-US"/>
              </w:rPr>
            </w:pPr>
            <w:r w:rsidRPr="00F26313">
              <w:rPr>
                <w:b/>
                <w:sz w:val="14"/>
                <w:szCs w:val="16"/>
                <w:lang w:val="en-US"/>
              </w:rPr>
              <w:t>Continent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b/>
                <w:sz w:val="14"/>
                <w:szCs w:val="16"/>
                <w:lang w:val="en-US"/>
              </w:rPr>
            </w:pPr>
            <w:r w:rsidRPr="00F26313">
              <w:rPr>
                <w:b/>
                <w:sz w:val="14"/>
                <w:szCs w:val="16"/>
                <w:lang w:val="en-US"/>
              </w:rPr>
              <w:t>Area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b/>
                <w:sz w:val="14"/>
                <w:szCs w:val="16"/>
                <w:lang w:val="en-US"/>
              </w:rPr>
            </w:pPr>
            <w:r w:rsidRPr="00F26313">
              <w:rPr>
                <w:b/>
                <w:sz w:val="14"/>
                <w:szCs w:val="16"/>
                <w:lang w:val="en-US"/>
              </w:rPr>
              <w:t>Number of hauls</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b/>
                <w:sz w:val="14"/>
                <w:szCs w:val="16"/>
                <w:lang w:val="en-US"/>
              </w:rPr>
            </w:pPr>
            <w:r w:rsidRPr="00F26313">
              <w:rPr>
                <w:b/>
                <w:sz w:val="14"/>
                <w:szCs w:val="16"/>
                <w:lang w:val="en-US"/>
              </w:rPr>
              <w:t>Years</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b/>
                <w:sz w:val="14"/>
                <w:szCs w:val="16"/>
                <w:lang w:val="en-US"/>
              </w:rPr>
            </w:pPr>
            <w:r w:rsidRPr="00F26313">
              <w:rPr>
                <w:b/>
                <w:sz w:val="14"/>
                <w:szCs w:val="16"/>
                <w:lang w:val="en-US"/>
              </w:rPr>
              <w:t>Number of years</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b/>
                <w:sz w:val="14"/>
                <w:szCs w:val="16"/>
                <w:lang w:val="en-US"/>
              </w:rPr>
            </w:pPr>
            <w:r w:rsidRPr="00F26313">
              <w:rPr>
                <w:b/>
                <w:sz w:val="14"/>
                <w:szCs w:val="16"/>
                <w:lang w:val="en-US"/>
              </w:rPr>
              <w:t>First year of sampling</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b/>
                <w:sz w:val="14"/>
                <w:szCs w:val="16"/>
                <w:lang w:val="en-US"/>
              </w:rPr>
            </w:pPr>
            <w:r w:rsidRPr="00F26313">
              <w:rPr>
                <w:b/>
                <w:sz w:val="14"/>
                <w:szCs w:val="16"/>
                <w:lang w:val="en-US"/>
              </w:rPr>
              <w:t>Depth range</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b/>
                <w:sz w:val="14"/>
                <w:szCs w:val="16"/>
                <w:lang w:val="en-US"/>
              </w:rPr>
            </w:pPr>
            <w:r w:rsidRPr="00F26313">
              <w:rPr>
                <w:b/>
                <w:sz w:val="14"/>
                <w:szCs w:val="16"/>
                <w:lang w:val="en-US"/>
              </w:rPr>
              <w:t>Area covered (km</w:t>
            </w:r>
            <w:r w:rsidRPr="00F26313">
              <w:rPr>
                <w:b/>
                <w:sz w:val="14"/>
                <w:szCs w:val="16"/>
                <w:vertAlign w:val="superscript"/>
                <w:lang w:val="en-US"/>
              </w:rPr>
              <w:t>2</w:t>
            </w:r>
            <w:r w:rsidRPr="00F26313">
              <w:rPr>
                <w:b/>
                <w:sz w:val="14"/>
                <w:szCs w:val="16"/>
                <w:lang w:val="en-US"/>
              </w:rPr>
              <w:t>)</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b/>
                <w:sz w:val="14"/>
                <w:szCs w:val="16"/>
                <w:lang w:val="en-US"/>
              </w:rPr>
            </w:pPr>
            <w:r w:rsidRPr="00F26313">
              <w:rPr>
                <w:b/>
                <w:sz w:val="14"/>
                <w:szCs w:val="16"/>
                <w:lang w:val="en-US"/>
              </w:rPr>
              <w:t>Provider/link to access</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b/>
                <w:sz w:val="14"/>
                <w:szCs w:val="16"/>
                <w:lang w:val="en-US"/>
              </w:rPr>
            </w:pPr>
            <w:r w:rsidRPr="00F26313">
              <w:rPr>
                <w:b/>
                <w:sz w:val="14"/>
                <w:szCs w:val="16"/>
                <w:lang w:val="en-US"/>
              </w:rPr>
              <w:t>Availability</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b/>
                <w:sz w:val="14"/>
                <w:szCs w:val="16"/>
                <w:lang w:val="en-US"/>
              </w:rPr>
            </w:pPr>
            <w:r w:rsidRPr="00F26313">
              <w:rPr>
                <w:b/>
                <w:sz w:val="14"/>
                <w:szCs w:val="16"/>
                <w:lang w:val="en-US"/>
              </w:rPr>
              <w:t>Length</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b/>
                <w:sz w:val="14"/>
                <w:szCs w:val="16"/>
                <w:lang w:val="en-US"/>
              </w:rPr>
            </w:pPr>
            <w:r w:rsidRPr="00F26313">
              <w:rPr>
                <w:b/>
                <w:sz w:val="14"/>
                <w:szCs w:val="16"/>
                <w:lang w:val="en-US"/>
              </w:rPr>
              <w:t>Technical description</w:t>
            </w:r>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AI</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North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Aleutian Islands</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E075A4">
            <w:pPr>
              <w:widowControl w:val="0"/>
              <w:spacing w:line="240" w:lineRule="auto"/>
              <w:jc w:val="center"/>
              <w:rPr>
                <w:sz w:val="14"/>
                <w:szCs w:val="16"/>
                <w:lang w:val="en-US"/>
              </w:rPr>
            </w:pPr>
            <w:r w:rsidRPr="00F26313">
              <w:rPr>
                <w:sz w:val="14"/>
                <w:szCs w:val="16"/>
                <w:lang w:val="en-US"/>
              </w:rPr>
              <w:t>3282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2002-2018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1983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22-488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E075A4">
            <w:pPr>
              <w:widowControl w:val="0"/>
              <w:spacing w:line="240" w:lineRule="auto"/>
              <w:jc w:val="center"/>
              <w:rPr>
                <w:sz w:val="14"/>
                <w:szCs w:val="16"/>
                <w:lang w:val="en-US"/>
              </w:rPr>
            </w:pPr>
            <w:r w:rsidRPr="00F26313">
              <w:rPr>
                <w:sz w:val="14"/>
                <w:szCs w:val="16"/>
                <w:lang w:val="en-US"/>
              </w:rPr>
              <w:t>72,300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 xml:space="preserve">NOAA </w:t>
            </w:r>
            <w:hyperlink r:id="rId6">
              <w:r w:rsidRPr="00F26313">
                <w:rPr>
                  <w:color w:val="1155CC"/>
                  <w:sz w:val="14"/>
                  <w:szCs w:val="16"/>
                  <w:u w:val="single"/>
                  <w:lang w:val="en-US"/>
                </w:rPr>
                <w:t>access</w:t>
              </w:r>
            </w:hyperlink>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A34B9">
            <w:pPr>
              <w:widowControl w:val="0"/>
              <w:spacing w:line="240" w:lineRule="auto"/>
              <w:jc w:val="center"/>
              <w:rPr>
                <w:sz w:val="14"/>
                <w:szCs w:val="16"/>
                <w:lang w:val="en-US"/>
              </w:rPr>
            </w:pPr>
            <w:hyperlink r:id="rId7">
              <w:r w:rsidR="00AA4854" w:rsidRPr="00F26313">
                <w:rPr>
                  <w:color w:val="1155CC"/>
                  <w:sz w:val="14"/>
                  <w:szCs w:val="16"/>
                  <w:u w:val="single"/>
                  <w:lang w:val="en-US"/>
                </w:rPr>
                <w:t>NOAA link</w:t>
              </w:r>
            </w:hyperlink>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BSS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North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Bering Sea Slope</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E075A4">
            <w:pPr>
              <w:widowControl w:val="0"/>
              <w:spacing w:line="240" w:lineRule="auto"/>
              <w:jc w:val="center"/>
              <w:rPr>
                <w:sz w:val="14"/>
                <w:szCs w:val="16"/>
                <w:lang w:val="en-US"/>
              </w:rPr>
            </w:pPr>
            <w:r w:rsidRPr="00F26313">
              <w:rPr>
                <w:sz w:val="14"/>
                <w:szCs w:val="16"/>
                <w:lang w:val="en-US"/>
              </w:rPr>
              <w:t>1136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2002-2016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202-1200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E075A4">
            <w:pPr>
              <w:widowControl w:val="0"/>
              <w:spacing w:line="240" w:lineRule="auto"/>
              <w:jc w:val="center"/>
              <w:rPr>
                <w:sz w:val="14"/>
                <w:szCs w:val="16"/>
                <w:lang w:val="en-US"/>
              </w:rPr>
            </w:pPr>
            <w:r w:rsidRPr="00F26313">
              <w:rPr>
                <w:sz w:val="14"/>
                <w:szCs w:val="16"/>
                <w:lang w:val="en-US"/>
              </w:rPr>
              <w:t>36,000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 xml:space="preserve">NOAA </w:t>
            </w:r>
            <w:hyperlink r:id="rId8">
              <w:r w:rsidRPr="00F26313">
                <w:rPr>
                  <w:color w:val="1155CC"/>
                  <w:sz w:val="14"/>
                  <w:szCs w:val="16"/>
                  <w:u w:val="single"/>
                  <w:lang w:val="en-US"/>
                </w:rPr>
                <w:t>access</w:t>
              </w:r>
            </w:hyperlink>
            <w:r w:rsidRPr="00F26313">
              <w:rPr>
                <w:sz w:val="14"/>
                <w:szCs w:val="16"/>
                <w:lang w:val="en-US"/>
              </w:rPr>
              <w:t>, Jerry Hoff (wayne.palsson@noaa.gov)</w:t>
            </w:r>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A34B9">
            <w:pPr>
              <w:widowControl w:val="0"/>
              <w:spacing w:line="240" w:lineRule="auto"/>
              <w:jc w:val="center"/>
              <w:rPr>
                <w:sz w:val="14"/>
                <w:szCs w:val="16"/>
                <w:lang w:val="en-US"/>
              </w:rPr>
            </w:pPr>
            <w:hyperlink r:id="rId9">
              <w:r w:rsidR="00AA4854" w:rsidRPr="00F26313">
                <w:rPr>
                  <w:color w:val="1155CC"/>
                  <w:sz w:val="14"/>
                  <w:szCs w:val="16"/>
                  <w:u w:val="single"/>
                  <w:lang w:val="en-US"/>
                </w:rPr>
                <w:t>NOAA link</w:t>
              </w:r>
            </w:hyperlink>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DFO-HS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North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Hecate Strait</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1134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2005-2017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18-340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CE0026">
            <w:pPr>
              <w:widowControl w:val="0"/>
              <w:spacing w:line="240" w:lineRule="auto"/>
              <w:jc w:val="center"/>
              <w:rPr>
                <w:sz w:val="14"/>
                <w:szCs w:val="16"/>
                <w:lang w:val="en-US"/>
              </w:rPr>
            </w:pPr>
            <w:r w:rsidRPr="00F26313">
              <w:rPr>
                <w:sz w:val="14"/>
                <w:szCs w:val="16"/>
                <w:lang w:val="en-US"/>
              </w:rPr>
              <w:t>18,000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 xml:space="preserve">DFO, </w:t>
            </w:r>
            <w:hyperlink r:id="rId10">
              <w:r w:rsidRPr="00F26313">
                <w:rPr>
                  <w:color w:val="1155CC"/>
                  <w:sz w:val="14"/>
                  <w:szCs w:val="16"/>
                  <w:u w:val="single"/>
                  <w:lang w:val="en-US"/>
                </w:rPr>
                <w:t>access</w:t>
              </w:r>
            </w:hyperlink>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 xml:space="preserve"> </w:t>
            </w:r>
            <w:hyperlink r:id="rId11">
              <w:r w:rsidRPr="00F26313">
                <w:rPr>
                  <w:color w:val="1155CC"/>
                  <w:sz w:val="14"/>
                  <w:szCs w:val="16"/>
                  <w:u w:val="single"/>
                  <w:lang w:val="en-US"/>
                </w:rPr>
                <w:t>DFO link</w:t>
              </w:r>
            </w:hyperlink>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DFO-NF</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North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Newfoundland</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14446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2001-2019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1995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36-1494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CE0026">
            <w:pPr>
              <w:widowControl w:val="0"/>
              <w:spacing w:line="240" w:lineRule="auto"/>
              <w:jc w:val="center"/>
              <w:rPr>
                <w:sz w:val="14"/>
                <w:szCs w:val="16"/>
                <w:lang w:val="en-US"/>
              </w:rPr>
            </w:pPr>
            <w:r w:rsidRPr="00F26313">
              <w:rPr>
                <w:sz w:val="14"/>
                <w:szCs w:val="16"/>
                <w:lang w:val="en-US"/>
              </w:rPr>
              <w:t>462,000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4E33CC" w:rsidRDefault="00AA4854">
            <w:pPr>
              <w:widowControl w:val="0"/>
              <w:spacing w:line="240" w:lineRule="auto"/>
              <w:rPr>
                <w:sz w:val="14"/>
                <w:szCs w:val="16"/>
                <w:lang w:val="fr-FR"/>
              </w:rPr>
            </w:pPr>
            <w:r w:rsidRPr="004E33CC">
              <w:rPr>
                <w:sz w:val="14"/>
                <w:szCs w:val="16"/>
                <w:lang w:val="fr-FR"/>
              </w:rPr>
              <w:t>DFO, Mariano Koen-Alonso (Mariano.Koen-Alonso@dfo-mpo.gc.ca)</w:t>
            </w:r>
          </w:p>
        </w:tc>
        <w:tc>
          <w:tcPr>
            <w:tcW w:w="992"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AUR</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DFO-QCS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North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Queen Charlotte</w:t>
            </w:r>
            <w:r w:rsidR="009A1BC5">
              <w:rPr>
                <w:sz w:val="14"/>
                <w:szCs w:val="16"/>
                <w:lang w:val="en-US"/>
              </w:rPr>
              <w:t xml:space="preserve"> Sound</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2145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2003-2017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44-574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B734AF">
            <w:pPr>
              <w:widowControl w:val="0"/>
              <w:spacing w:line="240" w:lineRule="auto"/>
              <w:jc w:val="center"/>
              <w:rPr>
                <w:sz w:val="14"/>
                <w:szCs w:val="16"/>
                <w:lang w:val="en-US"/>
              </w:rPr>
            </w:pPr>
            <w:r w:rsidRPr="00F26313">
              <w:rPr>
                <w:sz w:val="14"/>
                <w:szCs w:val="16"/>
                <w:lang w:val="en-US"/>
              </w:rPr>
              <w:t>29,000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 xml:space="preserve">DFO, </w:t>
            </w:r>
            <w:hyperlink r:id="rId12">
              <w:r w:rsidRPr="00F26313">
                <w:rPr>
                  <w:color w:val="1155CC"/>
                  <w:sz w:val="14"/>
                  <w:szCs w:val="16"/>
                  <w:u w:val="single"/>
                  <w:lang w:val="en-US"/>
                </w:rPr>
                <w:t>access</w:t>
              </w:r>
            </w:hyperlink>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A34B9">
            <w:pPr>
              <w:widowControl w:val="0"/>
              <w:spacing w:line="240" w:lineRule="auto"/>
              <w:jc w:val="center"/>
              <w:rPr>
                <w:sz w:val="14"/>
                <w:szCs w:val="16"/>
                <w:lang w:val="en-US"/>
              </w:rPr>
            </w:pPr>
            <w:hyperlink r:id="rId13">
              <w:r w:rsidR="00AA4854" w:rsidRPr="00F26313">
                <w:rPr>
                  <w:color w:val="1155CC"/>
                  <w:sz w:val="14"/>
                  <w:szCs w:val="16"/>
                  <w:u w:val="single"/>
                  <w:lang w:val="en-US"/>
                </w:rPr>
                <w:t>DFO link</w:t>
              </w:r>
            </w:hyperlink>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DFO-WCHG</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North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 xml:space="preserve">West Coast </w:t>
            </w:r>
            <w:proofErr w:type="spellStart"/>
            <w:r w:rsidRPr="00F26313">
              <w:rPr>
                <w:sz w:val="14"/>
                <w:szCs w:val="16"/>
                <w:lang w:val="en-US"/>
              </w:rPr>
              <w:t>Haida</w:t>
            </w:r>
            <w:proofErr w:type="spellEnd"/>
            <w:r w:rsidRPr="00F26313">
              <w:rPr>
                <w:sz w:val="14"/>
                <w:szCs w:val="16"/>
                <w:lang w:val="en-US"/>
              </w:rPr>
              <w:t xml:space="preserve"> </w:t>
            </w:r>
            <w:proofErr w:type="spellStart"/>
            <w:r w:rsidRPr="00F26313">
              <w:rPr>
                <w:sz w:val="14"/>
                <w:szCs w:val="16"/>
                <w:lang w:val="en-US"/>
              </w:rPr>
              <w:t>Gwaii</w:t>
            </w:r>
            <w:proofErr w:type="spellEnd"/>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764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2006-2016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161-1328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B734AF">
            <w:pPr>
              <w:widowControl w:val="0"/>
              <w:spacing w:line="240" w:lineRule="auto"/>
              <w:jc w:val="center"/>
              <w:rPr>
                <w:sz w:val="14"/>
                <w:szCs w:val="16"/>
                <w:lang w:val="en-US"/>
              </w:rPr>
            </w:pPr>
            <w:r w:rsidRPr="00F26313">
              <w:rPr>
                <w:sz w:val="14"/>
                <w:szCs w:val="16"/>
                <w:lang w:val="en-US"/>
              </w:rPr>
              <w:t>5,900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 xml:space="preserve">DFO, </w:t>
            </w:r>
            <w:hyperlink r:id="rId14">
              <w:r w:rsidRPr="00F26313">
                <w:rPr>
                  <w:color w:val="1155CC"/>
                  <w:sz w:val="14"/>
                  <w:szCs w:val="16"/>
                  <w:u w:val="single"/>
                  <w:lang w:val="en-US"/>
                </w:rPr>
                <w:t>access</w:t>
              </w:r>
            </w:hyperlink>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A34B9">
            <w:pPr>
              <w:widowControl w:val="0"/>
              <w:spacing w:line="240" w:lineRule="auto"/>
              <w:jc w:val="center"/>
              <w:rPr>
                <w:sz w:val="14"/>
                <w:szCs w:val="16"/>
                <w:lang w:val="en-US"/>
              </w:rPr>
            </w:pPr>
            <w:hyperlink r:id="rId15">
              <w:r w:rsidR="00AA4854" w:rsidRPr="00F26313">
                <w:rPr>
                  <w:color w:val="1155CC"/>
                  <w:sz w:val="14"/>
                  <w:szCs w:val="16"/>
                  <w:u w:val="single"/>
                  <w:lang w:val="en-US"/>
                </w:rPr>
                <w:t>DFO link</w:t>
              </w:r>
            </w:hyperlink>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DFO-WCVI</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North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West Coast Vancouver Island</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986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2004-2016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43-803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B734AF">
            <w:pPr>
              <w:widowControl w:val="0"/>
              <w:spacing w:line="240" w:lineRule="auto"/>
              <w:jc w:val="center"/>
              <w:rPr>
                <w:sz w:val="14"/>
                <w:szCs w:val="16"/>
                <w:lang w:val="en-US"/>
              </w:rPr>
            </w:pPr>
            <w:r w:rsidRPr="00F26313">
              <w:rPr>
                <w:sz w:val="14"/>
                <w:szCs w:val="16"/>
                <w:lang w:val="en-US"/>
              </w:rPr>
              <w:t>12,800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 xml:space="preserve">DFO, </w:t>
            </w:r>
            <w:hyperlink r:id="rId16">
              <w:r w:rsidRPr="00F26313">
                <w:rPr>
                  <w:color w:val="1155CC"/>
                  <w:sz w:val="14"/>
                  <w:szCs w:val="16"/>
                  <w:u w:val="single"/>
                  <w:lang w:val="en-US"/>
                </w:rPr>
                <w:t>access</w:t>
              </w:r>
            </w:hyperlink>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A34B9">
            <w:pPr>
              <w:widowControl w:val="0"/>
              <w:spacing w:line="240" w:lineRule="auto"/>
              <w:jc w:val="center"/>
              <w:rPr>
                <w:sz w:val="14"/>
                <w:szCs w:val="16"/>
                <w:lang w:val="en-US"/>
              </w:rPr>
            </w:pPr>
            <w:hyperlink r:id="rId17">
              <w:r w:rsidR="00AA4854" w:rsidRPr="00F26313">
                <w:rPr>
                  <w:color w:val="1155CC"/>
                  <w:sz w:val="14"/>
                  <w:szCs w:val="16"/>
                  <w:u w:val="single"/>
                  <w:lang w:val="en-US"/>
                </w:rPr>
                <w:t>DFO link</w:t>
              </w:r>
            </w:hyperlink>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EBS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North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Eastern Bering Sea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253BA">
            <w:pPr>
              <w:widowControl w:val="0"/>
              <w:spacing w:line="240" w:lineRule="auto"/>
              <w:jc w:val="center"/>
              <w:rPr>
                <w:sz w:val="14"/>
                <w:szCs w:val="16"/>
                <w:lang w:val="en-US"/>
              </w:rPr>
            </w:pPr>
            <w:r w:rsidRPr="00F26313">
              <w:rPr>
                <w:sz w:val="14"/>
                <w:szCs w:val="16"/>
                <w:lang w:val="en-US"/>
              </w:rPr>
              <w:t>6761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2001-2018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1982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19-207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253BA">
            <w:pPr>
              <w:widowControl w:val="0"/>
              <w:spacing w:line="240" w:lineRule="auto"/>
              <w:jc w:val="center"/>
              <w:rPr>
                <w:sz w:val="14"/>
                <w:szCs w:val="16"/>
                <w:lang w:val="en-US"/>
              </w:rPr>
            </w:pPr>
            <w:r w:rsidRPr="00F26313">
              <w:rPr>
                <w:sz w:val="14"/>
                <w:szCs w:val="16"/>
                <w:lang w:val="en-US"/>
              </w:rPr>
              <w:t>432,800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 xml:space="preserve">NOAA </w:t>
            </w:r>
            <w:hyperlink r:id="rId18">
              <w:r w:rsidRPr="00F26313">
                <w:rPr>
                  <w:color w:val="1155CC"/>
                  <w:sz w:val="14"/>
                  <w:szCs w:val="16"/>
                  <w:u w:val="single"/>
                  <w:lang w:val="en-US"/>
                </w:rPr>
                <w:t>access</w:t>
              </w:r>
            </w:hyperlink>
            <w:r w:rsidRPr="00F26313">
              <w:rPr>
                <w:sz w:val="14"/>
                <w:szCs w:val="16"/>
                <w:lang w:val="en-US"/>
              </w:rPr>
              <w:t>, Lyle Britt (lyle.britt@noaa.gov)</w:t>
            </w:r>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 xml:space="preserve"> 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A34B9">
            <w:pPr>
              <w:widowControl w:val="0"/>
              <w:spacing w:line="240" w:lineRule="auto"/>
              <w:jc w:val="center"/>
              <w:rPr>
                <w:sz w:val="14"/>
                <w:szCs w:val="16"/>
                <w:lang w:val="en-US"/>
              </w:rPr>
            </w:pPr>
            <w:hyperlink r:id="rId19">
              <w:r w:rsidR="00AA4854" w:rsidRPr="00F26313">
                <w:rPr>
                  <w:color w:val="1155CC"/>
                  <w:sz w:val="14"/>
                  <w:szCs w:val="16"/>
                  <w:u w:val="single"/>
                  <w:lang w:val="en-US"/>
                </w:rPr>
                <w:t>NOAA link</w:t>
              </w:r>
            </w:hyperlink>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GOA</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North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Gulf of Alaska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253BA">
            <w:pPr>
              <w:widowControl w:val="0"/>
              <w:spacing w:line="240" w:lineRule="auto"/>
              <w:jc w:val="center"/>
              <w:rPr>
                <w:sz w:val="14"/>
                <w:szCs w:val="16"/>
                <w:lang w:val="en-US"/>
              </w:rPr>
            </w:pPr>
            <w:r w:rsidRPr="00F26313">
              <w:rPr>
                <w:sz w:val="14"/>
                <w:szCs w:val="16"/>
                <w:lang w:val="en-US"/>
              </w:rPr>
              <w:t>6299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253BA">
            <w:pPr>
              <w:widowControl w:val="0"/>
              <w:spacing w:line="240" w:lineRule="auto"/>
              <w:jc w:val="center"/>
              <w:rPr>
                <w:sz w:val="14"/>
                <w:szCs w:val="16"/>
                <w:lang w:val="en-US"/>
              </w:rPr>
            </w:pPr>
            <w:r w:rsidRPr="00F26313">
              <w:rPr>
                <w:sz w:val="14"/>
                <w:szCs w:val="16"/>
                <w:lang w:val="en-US"/>
              </w:rPr>
              <w:t>2001</w:t>
            </w:r>
            <w:r w:rsidR="00AA4854" w:rsidRPr="00F26313">
              <w:rPr>
                <w:sz w:val="14"/>
                <w:szCs w:val="16"/>
                <w:lang w:val="en-US"/>
              </w:rPr>
              <w:t>-2017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253BA">
            <w:pPr>
              <w:widowControl w:val="0"/>
              <w:spacing w:line="240" w:lineRule="auto"/>
              <w:jc w:val="center"/>
              <w:rPr>
                <w:sz w:val="14"/>
                <w:szCs w:val="16"/>
                <w:lang w:val="en-US"/>
              </w:rPr>
            </w:pPr>
            <w:r w:rsidRPr="00F26313">
              <w:rPr>
                <w:sz w:val="14"/>
                <w:szCs w:val="16"/>
                <w:lang w:val="en-US"/>
              </w:rPr>
              <w:t>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1984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11-514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253BA">
            <w:pPr>
              <w:widowControl w:val="0"/>
              <w:spacing w:line="240" w:lineRule="auto"/>
              <w:jc w:val="center"/>
              <w:rPr>
                <w:sz w:val="14"/>
                <w:szCs w:val="16"/>
                <w:lang w:val="en-US"/>
              </w:rPr>
            </w:pPr>
            <w:r w:rsidRPr="00F26313">
              <w:rPr>
                <w:sz w:val="14"/>
                <w:szCs w:val="16"/>
                <w:lang w:val="en-US"/>
              </w:rPr>
              <w:t>313,900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 xml:space="preserve">NOAA </w:t>
            </w:r>
            <w:hyperlink r:id="rId20">
              <w:r w:rsidRPr="00F26313">
                <w:rPr>
                  <w:color w:val="1155CC"/>
                  <w:sz w:val="14"/>
                  <w:szCs w:val="16"/>
                  <w:u w:val="single"/>
                  <w:lang w:val="en-US"/>
                </w:rPr>
                <w:t>access</w:t>
              </w:r>
            </w:hyperlink>
            <w:r w:rsidRPr="00F26313">
              <w:rPr>
                <w:sz w:val="14"/>
                <w:szCs w:val="16"/>
                <w:lang w:val="en-US"/>
              </w:rPr>
              <w:t xml:space="preserve">, Wayne </w:t>
            </w:r>
            <w:proofErr w:type="spellStart"/>
            <w:r w:rsidRPr="00F26313">
              <w:rPr>
                <w:sz w:val="14"/>
                <w:szCs w:val="16"/>
                <w:lang w:val="en-US"/>
              </w:rPr>
              <w:t>Palsson</w:t>
            </w:r>
            <w:proofErr w:type="spellEnd"/>
            <w:r w:rsidRPr="00F26313">
              <w:rPr>
                <w:sz w:val="14"/>
                <w:szCs w:val="16"/>
                <w:lang w:val="en-US"/>
              </w:rPr>
              <w:t xml:space="preserve"> (wayne.palsson@noaa.gov)</w:t>
            </w:r>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 xml:space="preserve">AUR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A34B9">
            <w:pPr>
              <w:widowControl w:val="0"/>
              <w:spacing w:line="240" w:lineRule="auto"/>
              <w:jc w:val="center"/>
              <w:rPr>
                <w:sz w:val="14"/>
                <w:szCs w:val="16"/>
                <w:lang w:val="en-US"/>
              </w:rPr>
            </w:pPr>
            <w:hyperlink r:id="rId21">
              <w:r w:rsidR="00AA4854" w:rsidRPr="00F26313">
                <w:rPr>
                  <w:color w:val="1155CC"/>
                  <w:sz w:val="14"/>
                  <w:szCs w:val="16"/>
                  <w:u w:val="single"/>
                  <w:lang w:val="en-US"/>
                </w:rPr>
                <w:t>NOAA link</w:t>
              </w:r>
            </w:hyperlink>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10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GMEX</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North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Gulf of Mexico</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2653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2008-2017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1982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8-195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651E41">
            <w:pPr>
              <w:widowControl w:val="0"/>
              <w:spacing w:line="240" w:lineRule="auto"/>
              <w:jc w:val="center"/>
              <w:rPr>
                <w:sz w:val="14"/>
                <w:szCs w:val="16"/>
                <w:lang w:val="en-US"/>
              </w:rPr>
            </w:pPr>
            <w:r w:rsidRPr="00F26313">
              <w:rPr>
                <w:sz w:val="14"/>
                <w:szCs w:val="16"/>
                <w:lang w:val="en-US"/>
              </w:rPr>
              <w:t>167,10</w:t>
            </w:r>
            <w:r w:rsidR="00AA4854" w:rsidRPr="00F26313">
              <w:rPr>
                <w:sz w:val="14"/>
                <w:szCs w:val="16"/>
                <w:lang w:val="en-US"/>
              </w:rPr>
              <w:t>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DB3BA6">
            <w:pPr>
              <w:widowControl w:val="0"/>
              <w:spacing w:line="240" w:lineRule="auto"/>
              <w:rPr>
                <w:sz w:val="14"/>
                <w:szCs w:val="16"/>
                <w:lang w:val="en-US"/>
              </w:rPr>
            </w:pPr>
            <w:hyperlink r:id="rId22">
              <w:r w:rsidR="00AA4854" w:rsidRPr="00F26313">
                <w:rPr>
                  <w:color w:val="1155CC"/>
                  <w:sz w:val="14"/>
                  <w:szCs w:val="16"/>
                  <w:u w:val="single"/>
                  <w:lang w:val="en-US"/>
                </w:rPr>
                <w:t>Gulf States Marine Fisheries</w:t>
              </w:r>
            </w:hyperlink>
            <w:r w:rsidR="00AA4854" w:rsidRPr="00F26313">
              <w:rPr>
                <w:sz w:val="14"/>
                <w:szCs w:val="16"/>
                <w:lang w:val="en-US"/>
              </w:rPr>
              <w:t xml:space="preserve"> and </w:t>
            </w:r>
            <w:hyperlink r:id="rId23">
              <w:r w:rsidR="00AA4854" w:rsidRPr="00F26313">
                <w:rPr>
                  <w:color w:val="1155CC"/>
                  <w:sz w:val="14"/>
                  <w:szCs w:val="16"/>
                  <w:u w:val="single"/>
                  <w:lang w:val="en-US"/>
                </w:rPr>
                <w:t>Ocean Adapt</w:t>
              </w:r>
            </w:hyperlink>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lastRenderedPageBreak/>
              <w:t>11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GSL-N</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North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Gulf of St. Lawrence North</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651E41">
            <w:pPr>
              <w:widowControl w:val="0"/>
              <w:spacing w:line="240" w:lineRule="auto"/>
              <w:jc w:val="center"/>
              <w:rPr>
                <w:sz w:val="14"/>
                <w:szCs w:val="16"/>
                <w:lang w:val="en-US"/>
              </w:rPr>
            </w:pPr>
            <w:r w:rsidRPr="00F26313">
              <w:rPr>
                <w:sz w:val="14"/>
                <w:szCs w:val="16"/>
                <w:lang w:val="en-US"/>
              </w:rPr>
              <w:t>3477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651E41">
            <w:pPr>
              <w:widowControl w:val="0"/>
              <w:spacing w:line="240" w:lineRule="auto"/>
              <w:jc w:val="center"/>
              <w:rPr>
                <w:sz w:val="14"/>
                <w:szCs w:val="16"/>
                <w:lang w:val="en-US"/>
              </w:rPr>
            </w:pPr>
            <w:r w:rsidRPr="00F26313">
              <w:rPr>
                <w:sz w:val="14"/>
                <w:szCs w:val="16"/>
                <w:lang w:val="en-US"/>
              </w:rPr>
              <w:t>2001-2019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651E41">
            <w:pPr>
              <w:widowControl w:val="0"/>
              <w:spacing w:line="240" w:lineRule="auto"/>
              <w:jc w:val="center"/>
              <w:rPr>
                <w:sz w:val="14"/>
                <w:szCs w:val="16"/>
                <w:lang w:val="en-US"/>
              </w:rPr>
            </w:pPr>
            <w:r w:rsidRPr="00F26313">
              <w:rPr>
                <w:sz w:val="14"/>
                <w:szCs w:val="16"/>
                <w:lang w:val="en-US"/>
              </w:rPr>
              <w:t>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1990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38-524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651E41">
            <w:pPr>
              <w:widowControl w:val="0"/>
              <w:spacing w:line="240" w:lineRule="auto"/>
              <w:jc w:val="center"/>
              <w:rPr>
                <w:sz w:val="14"/>
                <w:szCs w:val="16"/>
                <w:lang w:val="en-US"/>
              </w:rPr>
            </w:pPr>
            <w:r w:rsidRPr="00F26313">
              <w:rPr>
                <w:sz w:val="14"/>
                <w:szCs w:val="16"/>
                <w:lang w:val="en-US"/>
              </w:rPr>
              <w:t>138,100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 xml:space="preserve">DFO, </w:t>
            </w:r>
            <w:hyperlink r:id="rId24">
              <w:r w:rsidRPr="00F26313">
                <w:rPr>
                  <w:color w:val="1155CC"/>
                  <w:sz w:val="14"/>
                  <w:szCs w:val="16"/>
                  <w:u w:val="single"/>
                  <w:lang w:val="en-US"/>
                </w:rPr>
                <w:t>access 2004-2019</w:t>
              </w:r>
            </w:hyperlink>
            <w:r w:rsidRPr="00F26313">
              <w:rPr>
                <w:sz w:val="14"/>
                <w:szCs w:val="16"/>
                <w:lang w:val="en-US"/>
              </w:rPr>
              <w:t xml:space="preserve">, </w:t>
            </w:r>
            <w:hyperlink r:id="rId25">
              <w:r w:rsidRPr="00F26313">
                <w:rPr>
                  <w:color w:val="1155CC"/>
                  <w:sz w:val="14"/>
                  <w:szCs w:val="16"/>
                  <w:u w:val="single"/>
                  <w:lang w:val="en-US"/>
                </w:rPr>
                <w:t>access 1990-2005</w:t>
              </w:r>
            </w:hyperlink>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 xml:space="preserve">PA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A34B9">
            <w:pPr>
              <w:widowControl w:val="0"/>
              <w:spacing w:line="240" w:lineRule="auto"/>
              <w:jc w:val="center"/>
              <w:rPr>
                <w:sz w:val="14"/>
                <w:szCs w:val="16"/>
                <w:lang w:val="en-US"/>
              </w:rPr>
            </w:pPr>
            <w:hyperlink r:id="rId26">
              <w:r w:rsidR="00AA4854" w:rsidRPr="00F26313">
                <w:rPr>
                  <w:color w:val="1155CC"/>
                  <w:sz w:val="14"/>
                  <w:szCs w:val="16"/>
                  <w:u w:val="single"/>
                  <w:lang w:val="en-US"/>
                </w:rPr>
                <w:t>DFO link 2004-2019</w:t>
              </w:r>
            </w:hyperlink>
            <w:r w:rsidR="00AA4854" w:rsidRPr="00F26313">
              <w:rPr>
                <w:sz w:val="14"/>
                <w:szCs w:val="16"/>
                <w:lang w:val="en-US"/>
              </w:rPr>
              <w:t xml:space="preserve">, </w:t>
            </w:r>
            <w:hyperlink r:id="rId27">
              <w:r w:rsidR="00AA4854" w:rsidRPr="00F26313">
                <w:rPr>
                  <w:color w:val="1155CC"/>
                  <w:sz w:val="14"/>
                  <w:szCs w:val="16"/>
                  <w:u w:val="single"/>
                  <w:lang w:val="en-US"/>
                </w:rPr>
                <w:t>DFO link 1990-2005</w:t>
              </w:r>
            </w:hyperlink>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12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GSL-S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North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Gulf of St. Lawrence South</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651E41">
            <w:pPr>
              <w:widowControl w:val="0"/>
              <w:spacing w:line="240" w:lineRule="auto"/>
              <w:jc w:val="center"/>
              <w:rPr>
                <w:sz w:val="14"/>
                <w:szCs w:val="16"/>
                <w:lang w:val="en-US"/>
              </w:rPr>
            </w:pPr>
            <w:r w:rsidRPr="00F26313">
              <w:rPr>
                <w:sz w:val="14"/>
                <w:szCs w:val="16"/>
                <w:lang w:val="en-US"/>
              </w:rPr>
              <w:t>2598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651E41">
            <w:pPr>
              <w:widowControl w:val="0"/>
              <w:spacing w:line="240" w:lineRule="auto"/>
              <w:jc w:val="center"/>
              <w:rPr>
                <w:sz w:val="14"/>
                <w:szCs w:val="16"/>
                <w:lang w:val="en-US"/>
              </w:rPr>
            </w:pPr>
            <w:r w:rsidRPr="00F26313">
              <w:rPr>
                <w:sz w:val="14"/>
                <w:szCs w:val="16"/>
                <w:lang w:val="en-US"/>
              </w:rPr>
              <w:t>2001</w:t>
            </w:r>
            <w:r w:rsidR="00AA4854" w:rsidRPr="00F26313">
              <w:rPr>
                <w:sz w:val="14"/>
                <w:szCs w:val="16"/>
                <w:lang w:val="en-US"/>
              </w:rPr>
              <w:t>-2017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651E41">
            <w:pPr>
              <w:widowControl w:val="0"/>
              <w:spacing w:line="240" w:lineRule="auto"/>
              <w:jc w:val="center"/>
              <w:rPr>
                <w:sz w:val="14"/>
                <w:szCs w:val="16"/>
                <w:lang w:val="en-US"/>
              </w:rPr>
            </w:pPr>
            <w:r w:rsidRPr="00F26313">
              <w:rPr>
                <w:sz w:val="14"/>
                <w:szCs w:val="16"/>
                <w:lang w:val="en-US"/>
              </w:rPr>
              <w:t>14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1971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14-378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651E41">
            <w:pPr>
              <w:widowControl w:val="0"/>
              <w:spacing w:line="240" w:lineRule="auto"/>
              <w:jc w:val="center"/>
              <w:rPr>
                <w:sz w:val="14"/>
                <w:szCs w:val="16"/>
                <w:lang w:val="en-US"/>
              </w:rPr>
            </w:pPr>
            <w:r w:rsidRPr="00F26313">
              <w:rPr>
                <w:sz w:val="14"/>
                <w:szCs w:val="16"/>
                <w:lang w:val="en-US"/>
              </w:rPr>
              <w:t>80,000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rsidP="000A4705">
            <w:pPr>
              <w:widowControl w:val="0"/>
              <w:spacing w:line="240" w:lineRule="auto"/>
              <w:rPr>
                <w:sz w:val="14"/>
                <w:szCs w:val="16"/>
                <w:lang w:val="en-US"/>
              </w:rPr>
            </w:pPr>
            <w:proofErr w:type="spellStart"/>
            <w:r w:rsidRPr="00F26313">
              <w:rPr>
                <w:sz w:val="14"/>
                <w:szCs w:val="16"/>
                <w:lang w:val="en-US"/>
              </w:rPr>
              <w:t>DFO</w:t>
            </w:r>
            <w:proofErr w:type="spellEnd"/>
            <w:r w:rsidRPr="00F26313">
              <w:rPr>
                <w:sz w:val="14"/>
                <w:szCs w:val="16"/>
                <w:lang w:val="en-US"/>
              </w:rPr>
              <w:t xml:space="preserve"> </w:t>
            </w:r>
            <w:hyperlink r:id="rId28">
              <w:r w:rsidRPr="00F26313">
                <w:rPr>
                  <w:color w:val="1155CC"/>
                  <w:sz w:val="14"/>
                  <w:szCs w:val="16"/>
                  <w:u w:val="single"/>
                  <w:lang w:val="en-US"/>
                </w:rPr>
                <w:t>access</w:t>
              </w:r>
            </w:hyperlink>
            <w:r w:rsidRPr="00F26313">
              <w:rPr>
                <w:sz w:val="14"/>
                <w:szCs w:val="16"/>
                <w:lang w:val="en-US"/>
              </w:rPr>
              <w:t xml:space="preserve"> and </w:t>
            </w:r>
            <w:sdt>
              <w:sdtPr>
                <w:rPr>
                  <w:sz w:val="14"/>
                  <w:szCs w:val="16"/>
                  <w:lang w:val="en-US"/>
                </w:rPr>
                <w:tag w:val="goog_rdk_1"/>
                <w:id w:val="529618285"/>
              </w:sdtPr>
              <w:sdtEndPr/>
              <w:sdtContent>
                <w:r w:rsidRPr="00F26313">
                  <w:rPr>
                    <w:sz w:val="14"/>
                    <w:szCs w:val="16"/>
                    <w:lang w:val="en-US"/>
                  </w:rPr>
                  <w:t>Nicolas Rolland (</w:t>
                </w:r>
                <w:hyperlink r:id="rId29" w:history="1">
                  <w:r w:rsidRPr="00F26313">
                    <w:rPr>
                      <w:sz w:val="14"/>
                      <w:szCs w:val="16"/>
                      <w:lang w:val="en-US"/>
                    </w:rPr>
                    <w:t>Nicolas.Rolland@dfo-mpo.gc.ca</w:t>
                  </w:r>
                </w:hyperlink>
                <w:r w:rsidRPr="00F26313">
                  <w:rPr>
                    <w:sz w:val="14"/>
                    <w:szCs w:val="16"/>
                    <w:lang w:val="en-US"/>
                  </w:rPr>
                  <w:t xml:space="preserve">) </w:t>
                </w:r>
              </w:sdtContent>
            </w:sdt>
            <w:r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PPA</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13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LEJANAS-FLEM</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North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Flemish Cap</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3250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2001-2019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80-1462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335703">
            <w:pPr>
              <w:widowControl w:val="0"/>
              <w:spacing w:line="240" w:lineRule="auto"/>
              <w:jc w:val="center"/>
              <w:rPr>
                <w:sz w:val="14"/>
                <w:szCs w:val="16"/>
                <w:lang w:val="en-US"/>
              </w:rPr>
            </w:pPr>
            <w:r w:rsidRPr="00F26313">
              <w:rPr>
                <w:sz w:val="14"/>
                <w:szCs w:val="16"/>
                <w:lang w:val="en-US"/>
              </w:rPr>
              <w:t>52,500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 xml:space="preserve">Esther </w:t>
            </w:r>
            <w:proofErr w:type="spellStart"/>
            <w:r w:rsidRPr="00F26313">
              <w:rPr>
                <w:sz w:val="14"/>
                <w:szCs w:val="16"/>
                <w:lang w:val="en-US"/>
              </w:rPr>
              <w:t>Róman</w:t>
            </w:r>
            <w:sdt>
              <w:sdtPr>
                <w:rPr>
                  <w:sz w:val="14"/>
                  <w:lang w:val="en-US"/>
                </w:rPr>
                <w:tag w:val="goog_rdk_2"/>
                <w:id w:val="-1832437078"/>
              </w:sdtPr>
              <w:sdtEndPr/>
              <w:sdtContent>
                <w:r w:rsidRPr="00F26313">
                  <w:rPr>
                    <w:sz w:val="14"/>
                    <w:szCs w:val="16"/>
                    <w:lang w:val="en-US"/>
                  </w:rPr>
                  <w:t>-Marcote</w:t>
                </w:r>
                <w:proofErr w:type="spellEnd"/>
              </w:sdtContent>
            </w:sdt>
            <w:sdt>
              <w:sdtPr>
                <w:rPr>
                  <w:sz w:val="14"/>
                  <w:lang w:val="en-US"/>
                </w:rPr>
                <w:tag w:val="goog_rdk_3"/>
                <w:id w:val="-703092039"/>
                <w:showingPlcHdr/>
              </w:sdtPr>
              <w:sdtEndPr/>
              <w:sdtContent>
                <w:r w:rsidRPr="00F26313">
                  <w:rPr>
                    <w:sz w:val="14"/>
                    <w:lang w:val="en-US"/>
                  </w:rPr>
                  <w:t xml:space="preserve">     </w:t>
                </w:r>
              </w:sdtContent>
            </w:sdt>
            <w:r w:rsidRPr="00F26313">
              <w:rPr>
                <w:sz w:val="14"/>
                <w:szCs w:val="16"/>
                <w:lang w:val="en-US"/>
              </w:rPr>
              <w:t>(esther.roman@ieo.es)</w:t>
            </w:r>
          </w:p>
        </w:tc>
        <w:tc>
          <w:tcPr>
            <w:tcW w:w="992" w:type="dxa"/>
            <w:tcBorders>
              <w:top w:val="single" w:sz="8" w:space="0" w:color="000000"/>
              <w:left w:val="single" w:sz="8" w:space="0" w:color="000000"/>
              <w:bottom w:val="single" w:sz="8" w:space="0" w:color="000000"/>
              <w:right w:val="single" w:sz="8" w:space="0" w:color="000000"/>
            </w:tcBorders>
            <w:shd w:val="clear" w:color="auto" w:fill="CC0099"/>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AUR</w:t>
            </w:r>
          </w:p>
        </w:tc>
        <w:tc>
          <w:tcPr>
            <w:tcW w:w="709" w:type="dxa"/>
            <w:tcBorders>
              <w:top w:val="single" w:sz="8" w:space="0" w:color="000000"/>
              <w:left w:val="single" w:sz="8" w:space="0" w:color="000000"/>
              <w:bottom w:val="single" w:sz="8" w:space="0" w:color="000000"/>
              <w:right w:val="single" w:sz="8" w:space="0" w:color="000000"/>
            </w:tcBorders>
            <w:shd w:val="clear" w:color="auto" w:fill="CC0099"/>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 xml:space="preserve">AUR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14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LEJANAS-3L</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North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Newfoundland NAFO area 3L</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1454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2003-2019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866162">
            <w:pPr>
              <w:widowControl w:val="0"/>
              <w:spacing w:line="240" w:lineRule="auto"/>
              <w:jc w:val="center"/>
              <w:rPr>
                <w:sz w:val="14"/>
                <w:szCs w:val="16"/>
                <w:lang w:val="en-US"/>
              </w:rPr>
            </w:pPr>
            <w:r w:rsidRPr="00F26313">
              <w:rPr>
                <w:sz w:val="14"/>
                <w:szCs w:val="16"/>
                <w:lang w:val="en-US"/>
              </w:rPr>
              <w:t>15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104-1478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866162" w:rsidP="00866162">
            <w:pPr>
              <w:widowControl w:val="0"/>
              <w:spacing w:line="240" w:lineRule="auto"/>
              <w:jc w:val="center"/>
              <w:rPr>
                <w:sz w:val="14"/>
                <w:szCs w:val="16"/>
                <w:lang w:val="en-US"/>
              </w:rPr>
            </w:pPr>
            <w:r w:rsidRPr="00F26313">
              <w:rPr>
                <w:sz w:val="14"/>
                <w:szCs w:val="16"/>
                <w:lang w:val="en-US"/>
              </w:rPr>
              <w:t>21,800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 xml:space="preserve">Esther </w:t>
            </w:r>
            <w:proofErr w:type="spellStart"/>
            <w:r w:rsidRPr="00F26313">
              <w:rPr>
                <w:sz w:val="14"/>
                <w:szCs w:val="16"/>
                <w:lang w:val="en-US"/>
              </w:rPr>
              <w:t>Róman</w:t>
            </w:r>
            <w:sdt>
              <w:sdtPr>
                <w:rPr>
                  <w:sz w:val="14"/>
                  <w:lang w:val="en-US"/>
                </w:rPr>
                <w:tag w:val="goog_rdk_4"/>
                <w:id w:val="-2120522332"/>
              </w:sdtPr>
              <w:sdtEndPr/>
              <w:sdtContent>
                <w:r w:rsidRPr="00F26313">
                  <w:rPr>
                    <w:sz w:val="14"/>
                    <w:szCs w:val="16"/>
                    <w:lang w:val="en-US"/>
                  </w:rPr>
                  <w:t>-Marcote</w:t>
                </w:r>
                <w:proofErr w:type="spellEnd"/>
              </w:sdtContent>
            </w:sdt>
            <w:r w:rsidRPr="00F26313">
              <w:rPr>
                <w:sz w:val="14"/>
                <w:szCs w:val="16"/>
                <w:lang w:val="en-US"/>
              </w:rPr>
              <w:t xml:space="preserve"> (esther.roman@ieo.es)</w:t>
            </w:r>
          </w:p>
        </w:tc>
        <w:tc>
          <w:tcPr>
            <w:tcW w:w="992" w:type="dxa"/>
            <w:tcBorders>
              <w:top w:val="single" w:sz="8" w:space="0" w:color="000000"/>
              <w:left w:val="single" w:sz="8" w:space="0" w:color="000000"/>
              <w:bottom w:val="single" w:sz="8" w:space="0" w:color="000000"/>
              <w:right w:val="single" w:sz="8" w:space="0" w:color="000000"/>
            </w:tcBorders>
            <w:shd w:val="clear" w:color="auto" w:fill="CC0099"/>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AUR</w:t>
            </w:r>
          </w:p>
        </w:tc>
        <w:tc>
          <w:tcPr>
            <w:tcW w:w="709" w:type="dxa"/>
            <w:tcBorders>
              <w:top w:val="single" w:sz="8" w:space="0" w:color="000000"/>
              <w:left w:val="single" w:sz="8" w:space="0" w:color="000000"/>
              <w:bottom w:val="single" w:sz="8" w:space="0" w:color="000000"/>
              <w:right w:val="single" w:sz="8" w:space="0" w:color="000000"/>
            </w:tcBorders>
            <w:shd w:val="clear" w:color="auto" w:fill="CC0099"/>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 xml:space="preserve"> 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p>
        </w:tc>
      </w:tr>
      <w:sdt>
        <w:sdtPr>
          <w:rPr>
            <w:sz w:val="14"/>
            <w:lang w:val="en-US"/>
          </w:rPr>
          <w:tag w:val="goog_rdk_6"/>
          <w:id w:val="653659127"/>
        </w:sdtPr>
        <w:sdtEndPr/>
        <w:sdtContent>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lang w:val="en-US"/>
                  </w:rPr>
                </w:pPr>
                <w:r w:rsidRPr="00F26313">
                  <w:rPr>
                    <w:sz w:val="14"/>
                    <w:lang w:val="en-US"/>
                  </w:rPr>
                  <w:t>15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rPr>
                    <w:sz w:val="14"/>
                    <w:lang w:val="en-US"/>
                  </w:rPr>
                  <w:tag w:val="goog_rdk_8"/>
                  <w:id w:val="-1353027767"/>
                </w:sdtPr>
                <w:sdtEndPr/>
                <w:sdtContent>
                  <w:p w:rsidR="00AA4854" w:rsidRPr="00F26313" w:rsidRDefault="004A34B9">
                    <w:pPr>
                      <w:widowControl w:val="0"/>
                      <w:spacing w:line="240" w:lineRule="auto"/>
                      <w:rPr>
                        <w:sz w:val="14"/>
                        <w:szCs w:val="16"/>
                        <w:lang w:val="en-US"/>
                      </w:rPr>
                    </w:pPr>
                    <w:sdt>
                      <w:sdtPr>
                        <w:rPr>
                          <w:sz w:val="14"/>
                          <w:lang w:val="en-US"/>
                        </w:rPr>
                        <w:tag w:val="goog_rdk_7"/>
                        <w:id w:val="-1303376369"/>
                      </w:sdtPr>
                      <w:sdtEndPr/>
                      <w:sdtContent>
                        <w:r w:rsidR="00AA4854" w:rsidRPr="00F26313">
                          <w:rPr>
                            <w:sz w:val="14"/>
                            <w:szCs w:val="16"/>
                            <w:lang w:val="en-US"/>
                          </w:rPr>
                          <w:t>LEJANAS-3NO</w:t>
                        </w:r>
                      </w:sdtContent>
                    </w:sdt>
                  </w:p>
                </w:sdtContent>
              </w:sdt>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rPr>
                    <w:sz w:val="14"/>
                    <w:lang w:val="en-US"/>
                  </w:rPr>
                  <w:tag w:val="goog_rdk_10"/>
                  <w:id w:val="1249932082"/>
                </w:sdtPr>
                <w:sdtEndPr/>
                <w:sdtContent>
                  <w:p w:rsidR="00AA4854" w:rsidRPr="00F26313" w:rsidRDefault="004A34B9">
                    <w:pPr>
                      <w:widowControl w:val="0"/>
                      <w:spacing w:line="240" w:lineRule="auto"/>
                      <w:rPr>
                        <w:sz w:val="14"/>
                        <w:szCs w:val="16"/>
                        <w:lang w:val="en-US"/>
                      </w:rPr>
                    </w:pPr>
                    <w:sdt>
                      <w:sdtPr>
                        <w:rPr>
                          <w:sz w:val="14"/>
                          <w:lang w:val="en-US"/>
                        </w:rPr>
                        <w:tag w:val="goog_rdk_9"/>
                        <w:id w:val="-1860584938"/>
                      </w:sdtPr>
                      <w:sdtEndPr/>
                      <w:sdtContent>
                        <w:r w:rsidR="00AA4854" w:rsidRPr="00F26313">
                          <w:rPr>
                            <w:sz w:val="14"/>
                            <w:szCs w:val="16"/>
                            <w:lang w:val="en-US"/>
                          </w:rPr>
                          <w:t>North America</w:t>
                        </w:r>
                      </w:sdtContent>
                    </w:sdt>
                  </w:p>
                </w:sdtContent>
              </w:sdt>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rPr>
                    <w:sz w:val="14"/>
                    <w:lang w:val="en-US"/>
                  </w:rPr>
                  <w:tag w:val="goog_rdk_12"/>
                  <w:id w:val="490613737"/>
                </w:sdtPr>
                <w:sdtEndPr/>
                <w:sdtContent>
                  <w:p w:rsidR="00AA4854" w:rsidRPr="00F26313" w:rsidRDefault="004A34B9">
                    <w:pPr>
                      <w:widowControl w:val="0"/>
                      <w:spacing w:line="240" w:lineRule="auto"/>
                      <w:rPr>
                        <w:sz w:val="14"/>
                        <w:szCs w:val="16"/>
                        <w:lang w:val="en-US"/>
                      </w:rPr>
                    </w:pPr>
                    <w:sdt>
                      <w:sdtPr>
                        <w:rPr>
                          <w:sz w:val="14"/>
                          <w:lang w:val="en-US"/>
                        </w:rPr>
                        <w:tag w:val="goog_rdk_11"/>
                        <w:id w:val="-1868740430"/>
                      </w:sdtPr>
                      <w:sdtEndPr/>
                      <w:sdtContent>
                        <w:r w:rsidR="00AA4854" w:rsidRPr="00F26313">
                          <w:rPr>
                            <w:sz w:val="14"/>
                            <w:szCs w:val="16"/>
                            <w:lang w:val="en-US"/>
                          </w:rPr>
                          <w:t>Newfoundland NAFO area 3NO</w:t>
                        </w:r>
                      </w:sdtContent>
                    </w:sdt>
                  </w:p>
                </w:sdtContent>
              </w:sdt>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3C3960" w:rsidP="009765F6">
                <w:pPr>
                  <w:widowControl w:val="0"/>
                  <w:spacing w:line="240" w:lineRule="auto"/>
                  <w:jc w:val="center"/>
                  <w:rPr>
                    <w:sz w:val="14"/>
                    <w:szCs w:val="16"/>
                    <w:lang w:val="en-US"/>
                  </w:rPr>
                </w:pPr>
                <w:r w:rsidRPr="00F26313">
                  <w:rPr>
                    <w:sz w:val="14"/>
                    <w:szCs w:val="16"/>
                    <w:lang w:val="en-US"/>
                  </w:rPr>
                  <w:t>2182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rPr>
                    <w:sz w:val="14"/>
                    <w:lang w:val="en-US"/>
                  </w:rPr>
                  <w:tag w:val="goog_rdk_16"/>
                  <w:id w:val="-373704630"/>
                </w:sdtPr>
                <w:sdtEndPr/>
                <w:sdtContent>
                  <w:p w:rsidR="00AA4854" w:rsidRPr="00F26313" w:rsidRDefault="004A34B9" w:rsidP="009765F6">
                    <w:pPr>
                      <w:widowControl w:val="0"/>
                      <w:spacing w:line="240" w:lineRule="auto"/>
                      <w:jc w:val="center"/>
                      <w:rPr>
                        <w:sz w:val="14"/>
                        <w:szCs w:val="16"/>
                        <w:lang w:val="en-US"/>
                      </w:rPr>
                    </w:pPr>
                    <w:sdt>
                      <w:sdtPr>
                        <w:rPr>
                          <w:sz w:val="14"/>
                          <w:lang w:val="en-US"/>
                        </w:rPr>
                        <w:tag w:val="goog_rdk_15"/>
                        <w:id w:val="-432970924"/>
                      </w:sdtPr>
                      <w:sdtEndPr/>
                      <w:sdtContent>
                        <w:r w:rsidR="00AA4854" w:rsidRPr="00F26313">
                          <w:rPr>
                            <w:sz w:val="14"/>
                            <w:szCs w:val="16"/>
                            <w:lang w:val="en-US"/>
                          </w:rPr>
                          <w:t>2001-2019</w:t>
                        </w:r>
                      </w:sdtContent>
                    </w:sdt>
                  </w:p>
                </w:sdtContent>
              </w:sdt>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3C3960" w:rsidP="009765F6">
                <w:pPr>
                  <w:widowControl w:val="0"/>
                  <w:spacing w:line="240" w:lineRule="auto"/>
                  <w:jc w:val="center"/>
                  <w:rPr>
                    <w:sz w:val="14"/>
                    <w:szCs w:val="16"/>
                    <w:lang w:val="en-US"/>
                  </w:rPr>
                </w:pPr>
                <w:r w:rsidRPr="00F26313">
                  <w:rPr>
                    <w:sz w:val="14"/>
                    <w:szCs w:val="16"/>
                    <w:lang w:val="en-US"/>
                  </w:rPr>
                  <w:t>18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rsidP="009765F6">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3C3960" w:rsidP="009765F6">
                <w:pPr>
                  <w:widowControl w:val="0"/>
                  <w:spacing w:line="240" w:lineRule="auto"/>
                  <w:jc w:val="center"/>
                  <w:rPr>
                    <w:sz w:val="14"/>
                    <w:szCs w:val="16"/>
                    <w:lang w:val="en-US"/>
                  </w:rPr>
                </w:pPr>
                <w:r w:rsidRPr="00F26313">
                  <w:rPr>
                    <w:sz w:val="14"/>
                    <w:szCs w:val="16"/>
                    <w:lang w:val="en-US"/>
                  </w:rPr>
                  <w:t>36-1666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3C3960" w:rsidP="009765F6">
                <w:pPr>
                  <w:widowControl w:val="0"/>
                  <w:spacing w:line="240" w:lineRule="auto"/>
                  <w:jc w:val="center"/>
                  <w:rPr>
                    <w:sz w:val="14"/>
                    <w:szCs w:val="16"/>
                    <w:lang w:val="en-US"/>
                  </w:rPr>
                </w:pPr>
                <w:r w:rsidRPr="00F26313">
                  <w:rPr>
                    <w:sz w:val="14"/>
                    <w:szCs w:val="16"/>
                    <w:lang w:val="en-US"/>
                  </w:rPr>
                  <w:t>33,200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rPr>
                    <w:sz w:val="14"/>
                    <w:lang w:val="en-US"/>
                  </w:rPr>
                  <w:tag w:val="goog_rdk_28"/>
                  <w:id w:val="2053115863"/>
                </w:sdtPr>
                <w:sdtEndPr/>
                <w:sdtContent>
                  <w:p w:rsidR="00AA4854" w:rsidRPr="00F26313" w:rsidRDefault="004A34B9">
                    <w:pPr>
                      <w:widowControl w:val="0"/>
                      <w:spacing w:line="240" w:lineRule="auto"/>
                      <w:rPr>
                        <w:sz w:val="14"/>
                        <w:szCs w:val="16"/>
                        <w:lang w:val="en-US"/>
                      </w:rPr>
                    </w:pPr>
                    <w:sdt>
                      <w:sdtPr>
                        <w:rPr>
                          <w:sz w:val="14"/>
                          <w:lang w:val="en-US"/>
                        </w:rPr>
                        <w:tag w:val="goog_rdk_25"/>
                        <w:id w:val="1050572310"/>
                      </w:sdtPr>
                      <w:sdtEndPr/>
                      <w:sdtContent>
                        <w:r w:rsidR="00AA4854" w:rsidRPr="00F26313">
                          <w:rPr>
                            <w:sz w:val="14"/>
                            <w:szCs w:val="16"/>
                            <w:lang w:val="en-US"/>
                          </w:rPr>
                          <w:t xml:space="preserve">Esther </w:t>
                        </w:r>
                        <w:proofErr w:type="spellStart"/>
                        <w:r w:rsidR="00AA4854" w:rsidRPr="00F26313">
                          <w:rPr>
                            <w:sz w:val="14"/>
                            <w:szCs w:val="16"/>
                            <w:lang w:val="en-US"/>
                          </w:rPr>
                          <w:t>Róman</w:t>
                        </w:r>
                      </w:sdtContent>
                    </w:sdt>
                    <w:sdt>
                      <w:sdtPr>
                        <w:rPr>
                          <w:sz w:val="14"/>
                          <w:lang w:val="en-US"/>
                        </w:rPr>
                        <w:tag w:val="goog_rdk_26"/>
                        <w:id w:val="1913353849"/>
                      </w:sdtPr>
                      <w:sdtEndPr/>
                      <w:sdtContent>
                        <w:r w:rsidR="00AA4854" w:rsidRPr="00F26313">
                          <w:rPr>
                            <w:sz w:val="14"/>
                            <w:szCs w:val="16"/>
                            <w:lang w:val="en-US"/>
                          </w:rPr>
                          <w:t>-Marcote</w:t>
                        </w:r>
                        <w:proofErr w:type="spellEnd"/>
                      </w:sdtContent>
                    </w:sdt>
                    <w:sdt>
                      <w:sdtPr>
                        <w:rPr>
                          <w:sz w:val="14"/>
                          <w:lang w:val="en-US"/>
                        </w:rPr>
                        <w:tag w:val="goog_rdk_27"/>
                        <w:id w:val="1776279490"/>
                      </w:sdtPr>
                      <w:sdtEndPr/>
                      <w:sdtContent>
                        <w:r w:rsidR="00AA4854" w:rsidRPr="00F26313">
                          <w:rPr>
                            <w:sz w:val="14"/>
                            <w:szCs w:val="16"/>
                            <w:lang w:val="en-US"/>
                          </w:rPr>
                          <w:t xml:space="preserve"> (esther.roman@ieo.es)</w:t>
                        </w:r>
                      </w:sdtContent>
                    </w:sdt>
                  </w:p>
                </w:sdtContent>
              </w:sdt>
            </w:tc>
            <w:tc>
              <w:tcPr>
                <w:tcW w:w="992" w:type="dxa"/>
                <w:tcBorders>
                  <w:top w:val="single" w:sz="8" w:space="0" w:color="000000"/>
                  <w:left w:val="single" w:sz="8" w:space="0" w:color="000000"/>
                  <w:bottom w:val="single" w:sz="8" w:space="0" w:color="000000"/>
                  <w:right w:val="single" w:sz="8" w:space="0" w:color="000000"/>
                </w:tcBorders>
                <w:shd w:val="clear" w:color="auto" w:fill="CC0099"/>
                <w:tcMar>
                  <w:top w:w="100" w:type="dxa"/>
                  <w:left w:w="100" w:type="dxa"/>
                  <w:bottom w:w="100" w:type="dxa"/>
                  <w:right w:w="100" w:type="dxa"/>
                </w:tcMar>
              </w:tcPr>
              <w:sdt>
                <w:sdtPr>
                  <w:rPr>
                    <w:sz w:val="14"/>
                    <w:lang w:val="en-US"/>
                  </w:rPr>
                  <w:tag w:val="goog_rdk_30"/>
                  <w:id w:val="256171719"/>
                </w:sdtPr>
                <w:sdtEndPr/>
                <w:sdtContent>
                  <w:p w:rsidR="00AA4854" w:rsidRPr="00F26313" w:rsidRDefault="004A34B9">
                    <w:pPr>
                      <w:widowControl w:val="0"/>
                      <w:spacing w:line="240" w:lineRule="auto"/>
                      <w:jc w:val="center"/>
                      <w:rPr>
                        <w:sz w:val="14"/>
                        <w:szCs w:val="16"/>
                        <w:lang w:val="en-US"/>
                      </w:rPr>
                    </w:pPr>
                    <w:sdt>
                      <w:sdtPr>
                        <w:rPr>
                          <w:sz w:val="14"/>
                          <w:lang w:val="en-US"/>
                        </w:rPr>
                        <w:tag w:val="goog_rdk_29"/>
                        <w:id w:val="-262767552"/>
                      </w:sdtPr>
                      <w:sdtEndPr/>
                      <w:sdtContent>
                        <w:r w:rsidR="00AA4854" w:rsidRPr="00F26313">
                          <w:rPr>
                            <w:sz w:val="14"/>
                            <w:szCs w:val="16"/>
                            <w:lang w:val="en-US"/>
                          </w:rPr>
                          <w:t>AUR</w:t>
                        </w:r>
                      </w:sdtContent>
                    </w:sdt>
                  </w:p>
                </w:sdtContent>
              </w:sdt>
            </w:tc>
            <w:tc>
              <w:tcPr>
                <w:tcW w:w="709" w:type="dxa"/>
                <w:tcBorders>
                  <w:top w:val="single" w:sz="8" w:space="0" w:color="000000"/>
                  <w:left w:val="single" w:sz="8" w:space="0" w:color="000000"/>
                  <w:bottom w:val="single" w:sz="8" w:space="0" w:color="000000"/>
                  <w:right w:val="single" w:sz="8" w:space="0" w:color="000000"/>
                </w:tcBorders>
                <w:shd w:val="clear" w:color="auto" w:fill="CC0099"/>
                <w:tcMar>
                  <w:top w:w="100" w:type="dxa"/>
                  <w:left w:w="100" w:type="dxa"/>
                  <w:bottom w:w="100" w:type="dxa"/>
                  <w:right w:w="100" w:type="dxa"/>
                </w:tcMar>
              </w:tcPr>
              <w:sdt>
                <w:sdtPr>
                  <w:rPr>
                    <w:sz w:val="14"/>
                    <w:lang w:val="en-US"/>
                  </w:rPr>
                  <w:tag w:val="goog_rdk_32"/>
                  <w:id w:val="760725924"/>
                </w:sdtPr>
                <w:sdtEndPr/>
                <w:sdtContent>
                  <w:p w:rsidR="00AA4854" w:rsidRPr="00F26313" w:rsidRDefault="004A34B9">
                    <w:pPr>
                      <w:widowControl w:val="0"/>
                      <w:spacing w:line="240" w:lineRule="auto"/>
                      <w:jc w:val="center"/>
                      <w:rPr>
                        <w:sz w:val="14"/>
                        <w:szCs w:val="16"/>
                        <w:lang w:val="en-US"/>
                      </w:rPr>
                    </w:pPr>
                    <w:sdt>
                      <w:sdtPr>
                        <w:rPr>
                          <w:sz w:val="14"/>
                          <w:lang w:val="en-US"/>
                        </w:rPr>
                        <w:tag w:val="goog_rdk_31"/>
                        <w:id w:val="-523165147"/>
                      </w:sdtPr>
                      <w:sdtEndPr/>
                      <w:sdtContent>
                        <w:r w:rsidR="00AA4854" w:rsidRPr="00F26313">
                          <w:rPr>
                            <w:sz w:val="14"/>
                            <w:szCs w:val="16"/>
                            <w:lang w:val="en-US"/>
                          </w:rPr>
                          <w:t>AUR</w:t>
                        </w:r>
                      </w:sdtContent>
                    </w:sdt>
                  </w:p>
                </w:sdtContent>
              </w:sdt>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rsidP="00106A7C">
                <w:pPr>
                  <w:widowControl w:val="0"/>
                  <w:spacing w:line="240" w:lineRule="auto"/>
                  <w:rPr>
                    <w:sz w:val="14"/>
                    <w:szCs w:val="16"/>
                    <w:lang w:val="en-US"/>
                  </w:rPr>
                </w:pPr>
              </w:p>
            </w:tc>
          </w:tr>
        </w:sdtContent>
      </w:sdt>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16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NBS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North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Northern Bering Sea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286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2010-2017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93791D">
            <w:pPr>
              <w:widowControl w:val="0"/>
              <w:spacing w:line="240" w:lineRule="auto"/>
              <w:jc w:val="center"/>
              <w:rPr>
                <w:sz w:val="14"/>
                <w:szCs w:val="16"/>
                <w:lang w:val="en-US"/>
              </w:rPr>
            </w:pPr>
            <w:r w:rsidRPr="00F26313">
              <w:rPr>
                <w:sz w:val="14"/>
                <w:szCs w:val="16"/>
                <w:lang w:val="en-US"/>
              </w:rPr>
              <w:t>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1982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11-79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397C8D">
            <w:pPr>
              <w:widowControl w:val="0"/>
              <w:spacing w:line="240" w:lineRule="auto"/>
              <w:jc w:val="center"/>
              <w:rPr>
                <w:sz w:val="14"/>
                <w:szCs w:val="16"/>
                <w:lang w:val="en-US"/>
              </w:rPr>
            </w:pPr>
            <w:r w:rsidRPr="00F26313">
              <w:rPr>
                <w:sz w:val="14"/>
                <w:szCs w:val="16"/>
                <w:lang w:val="en-US"/>
              </w:rPr>
              <w:t>162,600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 xml:space="preserve">NOAA </w:t>
            </w:r>
            <w:hyperlink r:id="rId30">
              <w:r w:rsidRPr="00F26313">
                <w:rPr>
                  <w:color w:val="1155CC"/>
                  <w:sz w:val="14"/>
                  <w:szCs w:val="16"/>
                  <w:u w:val="single"/>
                  <w:lang w:val="en-US"/>
                </w:rPr>
                <w:t>access</w:t>
              </w:r>
            </w:hyperlink>
            <w:r w:rsidRPr="00F26313">
              <w:rPr>
                <w:sz w:val="14"/>
                <w:szCs w:val="16"/>
                <w:lang w:val="en-US"/>
              </w:rPr>
              <w:t>,</w:t>
            </w:r>
          </w:p>
          <w:p w:rsidR="00AA4854" w:rsidRPr="00F26313" w:rsidRDefault="00AA4854">
            <w:pPr>
              <w:widowControl w:val="0"/>
              <w:spacing w:line="240" w:lineRule="auto"/>
              <w:rPr>
                <w:sz w:val="14"/>
                <w:szCs w:val="16"/>
                <w:lang w:val="en-US"/>
              </w:rPr>
            </w:pPr>
            <w:r w:rsidRPr="00F26313">
              <w:rPr>
                <w:sz w:val="14"/>
                <w:szCs w:val="16"/>
                <w:lang w:val="en-US"/>
              </w:rPr>
              <w:t>Lyle Britt (lyle.britt@noaa.gov)</w:t>
            </w:r>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 xml:space="preserve">AUR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A34B9">
            <w:pPr>
              <w:widowControl w:val="0"/>
              <w:spacing w:line="240" w:lineRule="auto"/>
              <w:jc w:val="center"/>
              <w:rPr>
                <w:sz w:val="14"/>
                <w:szCs w:val="16"/>
                <w:lang w:val="en-US"/>
              </w:rPr>
            </w:pPr>
            <w:hyperlink r:id="rId31">
              <w:r w:rsidR="00AA4854" w:rsidRPr="00F26313">
                <w:rPr>
                  <w:color w:val="1155CC"/>
                  <w:sz w:val="14"/>
                  <w:szCs w:val="16"/>
                  <w:u w:val="single"/>
                  <w:lang w:val="en-US"/>
                </w:rPr>
                <w:t>NOAA link</w:t>
              </w:r>
            </w:hyperlink>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17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NEUS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North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Northeast US</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9216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2001-2018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1963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14-422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BA4973">
            <w:pPr>
              <w:widowControl w:val="0"/>
              <w:spacing w:line="240" w:lineRule="auto"/>
              <w:jc w:val="center"/>
              <w:rPr>
                <w:sz w:val="14"/>
                <w:szCs w:val="16"/>
                <w:lang w:val="en-US"/>
              </w:rPr>
            </w:pPr>
            <w:r w:rsidRPr="00F26313">
              <w:rPr>
                <w:sz w:val="14"/>
                <w:szCs w:val="16"/>
                <w:lang w:val="en-US"/>
              </w:rPr>
              <w:t>239,800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A34B9">
            <w:pPr>
              <w:widowControl w:val="0"/>
              <w:spacing w:line="240" w:lineRule="auto"/>
              <w:rPr>
                <w:sz w:val="14"/>
                <w:szCs w:val="16"/>
                <w:lang w:val="en-US"/>
              </w:rPr>
            </w:pPr>
            <w:hyperlink r:id="rId32">
              <w:proofErr w:type="spellStart"/>
              <w:r w:rsidR="00AA4854" w:rsidRPr="00F26313">
                <w:rPr>
                  <w:color w:val="1155CC"/>
                  <w:sz w:val="14"/>
                  <w:szCs w:val="16"/>
                  <w:u w:val="single"/>
                  <w:lang w:val="en-US"/>
                </w:rPr>
                <w:t>OceanAdapt</w:t>
              </w:r>
              <w:proofErr w:type="spellEnd"/>
            </w:hyperlink>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18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SCS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North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Scotian Shelf</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3298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2001-2018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BA4973">
            <w:pPr>
              <w:widowControl w:val="0"/>
              <w:spacing w:line="240" w:lineRule="auto"/>
              <w:jc w:val="center"/>
              <w:rPr>
                <w:sz w:val="14"/>
                <w:szCs w:val="16"/>
                <w:lang w:val="en-US"/>
              </w:rPr>
            </w:pPr>
            <w:r w:rsidRPr="00F26313">
              <w:rPr>
                <w:sz w:val="14"/>
                <w:szCs w:val="16"/>
                <w:lang w:val="en-US"/>
              </w:rPr>
              <w:t>18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1970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0-282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5D646E">
            <w:pPr>
              <w:widowControl w:val="0"/>
              <w:spacing w:line="240" w:lineRule="auto"/>
              <w:jc w:val="center"/>
              <w:rPr>
                <w:sz w:val="14"/>
                <w:szCs w:val="16"/>
                <w:lang w:val="en-US"/>
              </w:rPr>
            </w:pPr>
            <w:r w:rsidRPr="00F26313">
              <w:rPr>
                <w:sz w:val="14"/>
                <w:szCs w:val="16"/>
                <w:lang w:val="en-US"/>
              </w:rPr>
              <w:t>195,100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A34B9">
            <w:pPr>
              <w:widowControl w:val="0"/>
              <w:spacing w:line="240" w:lineRule="auto"/>
              <w:rPr>
                <w:sz w:val="14"/>
                <w:szCs w:val="16"/>
                <w:lang w:val="en-US"/>
              </w:rPr>
            </w:pPr>
            <w:hyperlink r:id="rId33">
              <w:r w:rsidR="00AA4854" w:rsidRPr="00F26313">
                <w:rPr>
                  <w:color w:val="1155CC"/>
                  <w:sz w:val="14"/>
                  <w:szCs w:val="16"/>
                  <w:u w:val="single"/>
                  <w:lang w:val="en-US"/>
                </w:rPr>
                <w:t>OceanAdapt</w:t>
              </w:r>
            </w:hyperlink>
            <w:r w:rsidR="00AA4854" w:rsidRPr="00F26313">
              <w:rPr>
                <w:sz w:val="14"/>
                <w:szCs w:val="16"/>
                <w:lang w:val="en-US"/>
              </w:rPr>
              <w:t>, Donald Clark (Don.Clark@dfo-mpo.gc.ca)</w:t>
            </w:r>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SEUS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North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Southeast US</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5422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2001-2018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1989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2-13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1767CA" w:rsidP="001767CA">
            <w:pPr>
              <w:widowControl w:val="0"/>
              <w:spacing w:line="240" w:lineRule="auto"/>
              <w:jc w:val="center"/>
              <w:rPr>
                <w:sz w:val="14"/>
                <w:szCs w:val="16"/>
                <w:lang w:val="en-US"/>
              </w:rPr>
            </w:pPr>
            <w:r w:rsidRPr="00F26313">
              <w:rPr>
                <w:sz w:val="14"/>
                <w:szCs w:val="16"/>
                <w:lang w:val="en-US"/>
              </w:rPr>
              <w:t>11,000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A34B9">
            <w:pPr>
              <w:widowControl w:val="0"/>
              <w:spacing w:line="240" w:lineRule="auto"/>
              <w:rPr>
                <w:sz w:val="14"/>
                <w:szCs w:val="16"/>
                <w:lang w:val="en-US"/>
              </w:rPr>
            </w:pPr>
            <w:hyperlink r:id="rId34">
              <w:proofErr w:type="spellStart"/>
              <w:r w:rsidR="00AA4854" w:rsidRPr="00F26313">
                <w:rPr>
                  <w:color w:val="1155CC"/>
                  <w:sz w:val="14"/>
                  <w:szCs w:val="16"/>
                  <w:u w:val="single"/>
                  <w:lang w:val="en-US"/>
                </w:rPr>
                <w:t>OceanAdapt</w:t>
              </w:r>
              <w:proofErr w:type="spellEnd"/>
            </w:hyperlink>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20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WCANN</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North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West Coast Annual</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1767CA">
            <w:pPr>
              <w:widowControl w:val="0"/>
              <w:spacing w:line="240" w:lineRule="auto"/>
              <w:jc w:val="center"/>
              <w:rPr>
                <w:sz w:val="14"/>
                <w:szCs w:val="16"/>
                <w:lang w:val="en-US"/>
              </w:rPr>
            </w:pPr>
            <w:r w:rsidRPr="00F26313">
              <w:rPr>
                <w:sz w:val="14"/>
                <w:szCs w:val="16"/>
                <w:lang w:val="en-US"/>
              </w:rPr>
              <w:t>11302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2003-2018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1767CA">
            <w:pPr>
              <w:widowControl w:val="0"/>
              <w:spacing w:line="240" w:lineRule="auto"/>
              <w:jc w:val="center"/>
              <w:rPr>
                <w:sz w:val="14"/>
                <w:szCs w:val="16"/>
                <w:lang w:val="en-US"/>
              </w:rPr>
            </w:pPr>
            <w:r w:rsidRPr="00F26313">
              <w:rPr>
                <w:sz w:val="14"/>
                <w:szCs w:val="16"/>
                <w:lang w:val="en-US"/>
              </w:rPr>
              <w:t>24-1428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1767CA" w:rsidP="001767CA">
            <w:pPr>
              <w:widowControl w:val="0"/>
              <w:spacing w:line="240" w:lineRule="auto"/>
              <w:jc w:val="center"/>
              <w:rPr>
                <w:sz w:val="14"/>
                <w:szCs w:val="16"/>
                <w:lang w:val="en-US"/>
              </w:rPr>
            </w:pPr>
            <w:r w:rsidRPr="00F26313">
              <w:rPr>
                <w:sz w:val="14"/>
                <w:szCs w:val="16"/>
                <w:lang w:val="en-US"/>
              </w:rPr>
              <w:t>156</w:t>
            </w:r>
            <w:r w:rsidR="00AA4854" w:rsidRPr="00F26313">
              <w:rPr>
                <w:sz w:val="14"/>
                <w:szCs w:val="16"/>
                <w:lang w:val="en-US"/>
              </w:rPr>
              <w:t>,</w:t>
            </w:r>
            <w:r w:rsidRPr="00F26313">
              <w:rPr>
                <w:sz w:val="14"/>
                <w:szCs w:val="16"/>
                <w:lang w:val="en-US"/>
              </w:rPr>
              <w:t>300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A34B9">
            <w:pPr>
              <w:widowControl w:val="0"/>
              <w:spacing w:line="240" w:lineRule="auto"/>
              <w:rPr>
                <w:sz w:val="14"/>
                <w:szCs w:val="16"/>
                <w:lang w:val="en-US"/>
              </w:rPr>
            </w:pPr>
            <w:hyperlink r:id="rId35">
              <w:proofErr w:type="spellStart"/>
              <w:r w:rsidR="00AA4854" w:rsidRPr="00F26313">
                <w:rPr>
                  <w:color w:val="1155CC"/>
                  <w:sz w:val="14"/>
                  <w:szCs w:val="16"/>
                  <w:u w:val="single"/>
                  <w:lang w:val="en-US"/>
                </w:rPr>
                <w:t>OceanAdapt</w:t>
              </w:r>
              <w:proofErr w:type="spellEnd"/>
            </w:hyperlink>
            <w:r w:rsidR="00AA4854" w:rsidRPr="00F26313">
              <w:rPr>
                <w:sz w:val="14"/>
                <w:szCs w:val="16"/>
                <w:lang w:val="en-US"/>
              </w:rPr>
              <w:t>,</w:t>
            </w:r>
          </w:p>
          <w:p w:rsidR="00AA4854" w:rsidRPr="00F26313" w:rsidRDefault="00AA4854">
            <w:pPr>
              <w:widowControl w:val="0"/>
              <w:spacing w:line="240" w:lineRule="auto"/>
              <w:rPr>
                <w:sz w:val="14"/>
                <w:szCs w:val="16"/>
                <w:lang w:val="en-US"/>
              </w:rPr>
            </w:pPr>
            <w:r w:rsidRPr="00F26313">
              <w:rPr>
                <w:sz w:val="14"/>
                <w:szCs w:val="16"/>
                <w:lang w:val="en-US"/>
              </w:rPr>
              <w:t>Aimee Keller (Aimee.Keller@noaa.gov)</w:t>
            </w:r>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 xml:space="preserve"> 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A34B9">
            <w:pPr>
              <w:widowControl w:val="0"/>
              <w:spacing w:line="240" w:lineRule="auto"/>
              <w:jc w:val="center"/>
              <w:rPr>
                <w:sz w:val="14"/>
                <w:szCs w:val="16"/>
                <w:lang w:val="en-US"/>
              </w:rPr>
            </w:pPr>
            <w:hyperlink r:id="rId36">
              <w:r w:rsidR="00AA4854" w:rsidRPr="00F26313">
                <w:rPr>
                  <w:color w:val="1155CC"/>
                  <w:sz w:val="14"/>
                  <w:szCs w:val="16"/>
                  <w:u w:val="single"/>
                  <w:lang w:val="en-US"/>
                </w:rPr>
                <w:t>NOAA link</w:t>
              </w:r>
            </w:hyperlink>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21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BAS-NR</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Barents Sea, Norwegian data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BA68F2">
            <w:pPr>
              <w:widowControl w:val="0"/>
              <w:spacing w:line="240" w:lineRule="auto"/>
              <w:jc w:val="center"/>
              <w:rPr>
                <w:sz w:val="14"/>
                <w:szCs w:val="16"/>
                <w:lang w:val="en-US"/>
              </w:rPr>
            </w:pPr>
            <w:r w:rsidRPr="00F26313">
              <w:rPr>
                <w:sz w:val="14"/>
                <w:szCs w:val="16"/>
                <w:lang w:val="en-US"/>
              </w:rPr>
              <w:t>17895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BA68F2">
            <w:pPr>
              <w:widowControl w:val="0"/>
              <w:spacing w:line="240" w:lineRule="auto"/>
              <w:jc w:val="center"/>
              <w:rPr>
                <w:sz w:val="14"/>
                <w:szCs w:val="16"/>
                <w:lang w:val="en-US"/>
              </w:rPr>
            </w:pPr>
            <w:r w:rsidRPr="00F26313">
              <w:rPr>
                <w:sz w:val="14"/>
                <w:szCs w:val="16"/>
                <w:lang w:val="en-US"/>
              </w:rPr>
              <w:t>2001-2019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rsidP="00BA68F2">
            <w:pPr>
              <w:widowControl w:val="0"/>
              <w:spacing w:line="240" w:lineRule="auto"/>
              <w:jc w:val="center"/>
              <w:rPr>
                <w:sz w:val="14"/>
                <w:szCs w:val="16"/>
                <w:lang w:val="en-US"/>
              </w:rPr>
            </w:pPr>
            <w:r w:rsidRPr="00F26313">
              <w:rPr>
                <w:sz w:val="14"/>
                <w:szCs w:val="16"/>
                <w:lang w:val="en-US"/>
              </w:rPr>
              <w:t>1</w:t>
            </w:r>
            <w:r w:rsidR="00BA68F2" w:rsidRPr="00F26313">
              <w:rPr>
                <w:sz w:val="14"/>
                <w:szCs w:val="16"/>
                <w:lang w:val="en-US"/>
              </w:rPr>
              <w:t>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1980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29-3395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BA68F2">
            <w:pPr>
              <w:widowControl w:val="0"/>
              <w:spacing w:line="240" w:lineRule="auto"/>
              <w:jc w:val="center"/>
              <w:rPr>
                <w:sz w:val="14"/>
                <w:szCs w:val="16"/>
                <w:lang w:val="en-US"/>
              </w:rPr>
            </w:pPr>
            <w:r w:rsidRPr="00F26313">
              <w:rPr>
                <w:sz w:val="14"/>
                <w:szCs w:val="16"/>
                <w:lang w:val="en-US"/>
              </w:rPr>
              <w:t>1,05</w:t>
            </w:r>
            <w:r w:rsidR="00CE2E61" w:rsidRPr="00F26313">
              <w:rPr>
                <w:sz w:val="14"/>
                <w:szCs w:val="16"/>
                <w:lang w:val="en-US"/>
              </w:rPr>
              <w:t>4,000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 xml:space="preserve">IMR </w:t>
            </w:r>
            <w:hyperlink r:id="rId37">
              <w:r w:rsidRPr="00F26313">
                <w:rPr>
                  <w:color w:val="1155CC"/>
                  <w:sz w:val="14"/>
                  <w:szCs w:val="16"/>
                  <w:u w:val="single"/>
                  <w:lang w:val="en-US"/>
                </w:rPr>
                <w:t>access</w:t>
              </w:r>
            </w:hyperlink>
          </w:p>
        </w:tc>
        <w:tc>
          <w:tcPr>
            <w:tcW w:w="99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PPA</w:t>
            </w:r>
          </w:p>
        </w:tc>
        <w:tc>
          <w:tcPr>
            <w:tcW w:w="709"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PPA</w:t>
            </w:r>
          </w:p>
        </w:tc>
        <w:tc>
          <w:tcPr>
            <w:tcW w:w="992"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AUR</w:t>
            </w:r>
          </w:p>
        </w:tc>
      </w:tr>
      <w:tr w:rsidR="00AA4854" w:rsidRPr="00F26313" w:rsidTr="000158D8">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22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BAS-RU</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Barents Sea, Russian data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N/A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N/A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N/A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N/A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N/A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N/A</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Andrey V. Dolgov (dolgov@pinro.ru)</w:t>
            </w:r>
          </w:p>
        </w:tc>
        <w:tc>
          <w:tcPr>
            <w:tcW w:w="992" w:type="dxa"/>
            <w:tcBorders>
              <w:top w:val="single" w:sz="8" w:space="0" w:color="000000"/>
              <w:left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tcPr>
          <w:p w:rsidR="00AA4854" w:rsidRPr="00F26313" w:rsidRDefault="000158D8">
            <w:pPr>
              <w:widowControl w:val="0"/>
              <w:spacing w:line="240" w:lineRule="auto"/>
              <w:jc w:val="center"/>
              <w:rPr>
                <w:sz w:val="14"/>
                <w:szCs w:val="16"/>
                <w:lang w:val="en-US"/>
              </w:rPr>
            </w:pPr>
            <w:r w:rsidRPr="00F26313">
              <w:rPr>
                <w:color w:val="FFFFFF" w:themeColor="background1"/>
                <w:sz w:val="14"/>
                <w:szCs w:val="16"/>
                <w:lang w:val="en-US"/>
              </w:rPr>
              <w:t>IM</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N/A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N/A</w:t>
            </w:r>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23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BITS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Baltic Sea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D81FE4">
            <w:pPr>
              <w:widowControl w:val="0"/>
              <w:spacing w:line="240" w:lineRule="auto"/>
              <w:jc w:val="center"/>
              <w:rPr>
                <w:sz w:val="14"/>
                <w:szCs w:val="16"/>
                <w:lang w:val="en-US"/>
              </w:rPr>
            </w:pPr>
            <w:r w:rsidRPr="00F26313">
              <w:rPr>
                <w:sz w:val="14"/>
                <w:szCs w:val="16"/>
                <w:lang w:val="en-US"/>
              </w:rPr>
              <w:t>9713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2001-2019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1991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3-190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1613E9">
            <w:pPr>
              <w:widowControl w:val="0"/>
              <w:spacing w:line="240" w:lineRule="auto"/>
              <w:jc w:val="center"/>
              <w:rPr>
                <w:sz w:val="14"/>
                <w:szCs w:val="16"/>
                <w:lang w:val="en-US"/>
              </w:rPr>
            </w:pPr>
            <w:r w:rsidRPr="00F26313">
              <w:rPr>
                <w:sz w:val="14"/>
                <w:szCs w:val="16"/>
                <w:lang w:val="en-US"/>
              </w:rPr>
              <w:t>183,200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 xml:space="preserve">ICES </w:t>
            </w:r>
            <w:hyperlink r:id="rId38">
              <w:r w:rsidRPr="00F26313">
                <w:rPr>
                  <w:color w:val="1155CC"/>
                  <w:sz w:val="14"/>
                  <w:szCs w:val="16"/>
                  <w:u w:val="single"/>
                  <w:lang w:val="en-US"/>
                </w:rPr>
                <w:t>access</w:t>
              </w:r>
            </w:hyperlink>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A34B9">
            <w:pPr>
              <w:widowControl w:val="0"/>
              <w:spacing w:line="240" w:lineRule="auto"/>
              <w:jc w:val="center"/>
              <w:rPr>
                <w:sz w:val="14"/>
                <w:szCs w:val="16"/>
                <w:lang w:val="en-US"/>
              </w:rPr>
            </w:pPr>
            <w:hyperlink r:id="rId39">
              <w:r w:rsidR="00AA4854" w:rsidRPr="00F26313">
                <w:rPr>
                  <w:color w:val="1155CC"/>
                  <w:sz w:val="14"/>
                  <w:szCs w:val="16"/>
                  <w:u w:val="single"/>
                  <w:lang w:val="en-US"/>
                </w:rPr>
                <w:t>ICES link</w:t>
              </w:r>
            </w:hyperlink>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24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CGFS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English Channel</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1444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2001-2016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1988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8-72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1613E9">
            <w:pPr>
              <w:widowControl w:val="0"/>
              <w:spacing w:line="240" w:lineRule="auto"/>
              <w:jc w:val="center"/>
              <w:rPr>
                <w:sz w:val="14"/>
                <w:szCs w:val="16"/>
                <w:lang w:val="en-US"/>
              </w:rPr>
            </w:pPr>
            <w:r w:rsidRPr="00F26313">
              <w:rPr>
                <w:sz w:val="14"/>
                <w:szCs w:val="16"/>
                <w:lang w:val="en-US"/>
              </w:rPr>
              <w:t>27,300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 xml:space="preserve">ICES </w:t>
            </w:r>
            <w:hyperlink r:id="rId40">
              <w:r w:rsidRPr="00F26313">
                <w:rPr>
                  <w:color w:val="1155CC"/>
                  <w:sz w:val="14"/>
                  <w:szCs w:val="16"/>
                  <w:u w:val="single"/>
                  <w:lang w:val="en-US"/>
                </w:rPr>
                <w:t>access</w:t>
              </w:r>
            </w:hyperlink>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A34B9">
            <w:pPr>
              <w:widowControl w:val="0"/>
              <w:spacing w:line="240" w:lineRule="auto"/>
              <w:jc w:val="center"/>
              <w:rPr>
                <w:sz w:val="14"/>
                <w:szCs w:val="16"/>
                <w:lang w:val="en-US"/>
              </w:rPr>
            </w:pPr>
            <w:hyperlink r:id="rId41">
              <w:r w:rsidR="00AA4854" w:rsidRPr="00F26313">
                <w:rPr>
                  <w:color w:val="1155CC"/>
                  <w:sz w:val="14"/>
                  <w:szCs w:val="16"/>
                  <w:u w:val="single"/>
                  <w:lang w:val="en-US"/>
                </w:rPr>
                <w:t>ICES link</w:t>
              </w:r>
            </w:hyperlink>
          </w:p>
          <w:p w:rsidR="00AA4854" w:rsidRPr="00F26313" w:rsidRDefault="004A34B9">
            <w:pPr>
              <w:widowControl w:val="0"/>
              <w:spacing w:line="240" w:lineRule="auto"/>
              <w:jc w:val="center"/>
              <w:rPr>
                <w:sz w:val="14"/>
                <w:szCs w:val="16"/>
                <w:lang w:val="en-US"/>
              </w:rPr>
            </w:pPr>
            <w:hyperlink r:id="rId42">
              <w:r w:rsidR="00AA4854" w:rsidRPr="00F26313">
                <w:rPr>
                  <w:color w:val="1155CC"/>
                  <w:sz w:val="14"/>
                  <w:szCs w:val="16"/>
                  <w:u w:val="single"/>
                  <w:lang w:val="en-US"/>
                </w:rPr>
                <w:t>SIH link</w:t>
              </w:r>
            </w:hyperlink>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25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EVHOE</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Bay of Biscay</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2488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2001-2018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1997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13-587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1613E9">
            <w:pPr>
              <w:widowControl w:val="0"/>
              <w:spacing w:line="240" w:lineRule="auto"/>
              <w:jc w:val="center"/>
              <w:rPr>
                <w:sz w:val="14"/>
                <w:szCs w:val="16"/>
                <w:lang w:val="en-US"/>
              </w:rPr>
            </w:pPr>
            <w:r w:rsidRPr="00F26313">
              <w:rPr>
                <w:sz w:val="14"/>
                <w:szCs w:val="16"/>
                <w:lang w:val="en-US"/>
              </w:rPr>
              <w:t>204,400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 xml:space="preserve">ICES </w:t>
            </w:r>
            <w:hyperlink r:id="rId43">
              <w:r w:rsidRPr="00F26313">
                <w:rPr>
                  <w:color w:val="1155CC"/>
                  <w:sz w:val="14"/>
                  <w:szCs w:val="16"/>
                  <w:u w:val="single"/>
                  <w:lang w:val="en-US"/>
                </w:rPr>
                <w:t>access</w:t>
              </w:r>
            </w:hyperlink>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A34B9">
            <w:pPr>
              <w:widowControl w:val="0"/>
              <w:spacing w:line="240" w:lineRule="auto"/>
              <w:jc w:val="center"/>
              <w:rPr>
                <w:sz w:val="14"/>
                <w:szCs w:val="16"/>
                <w:lang w:val="en-US"/>
              </w:rPr>
            </w:pPr>
            <w:hyperlink r:id="rId44">
              <w:r w:rsidR="00AA4854" w:rsidRPr="00F26313">
                <w:rPr>
                  <w:color w:val="1155CC"/>
                  <w:sz w:val="14"/>
                  <w:szCs w:val="16"/>
                  <w:u w:val="single"/>
                  <w:lang w:val="en-US"/>
                </w:rPr>
                <w:t>ICES link</w:t>
              </w:r>
            </w:hyperlink>
          </w:p>
          <w:p w:rsidR="00AA4854" w:rsidRPr="00F26313" w:rsidRDefault="004A34B9">
            <w:pPr>
              <w:widowControl w:val="0"/>
              <w:spacing w:line="240" w:lineRule="auto"/>
              <w:jc w:val="center"/>
              <w:rPr>
                <w:sz w:val="14"/>
                <w:szCs w:val="16"/>
                <w:lang w:val="en-US"/>
              </w:rPr>
            </w:pPr>
            <w:hyperlink r:id="rId45">
              <w:r w:rsidR="00AA4854" w:rsidRPr="00F26313">
                <w:rPr>
                  <w:color w:val="1155CC"/>
                  <w:sz w:val="14"/>
                  <w:szCs w:val="16"/>
                  <w:u w:val="single"/>
                  <w:lang w:val="en-US"/>
                </w:rPr>
                <w:t>SIH link</w:t>
              </w:r>
            </w:hyperlink>
          </w:p>
        </w:tc>
      </w:tr>
      <w:tr w:rsidR="00AA4854" w:rsidRPr="00F26313" w:rsidTr="00AA4854">
        <w:tc>
          <w:tcPr>
            <w:tcW w:w="557" w:type="dxa"/>
            <w:tcBorders>
              <w:top w:val="single" w:sz="8" w:space="0" w:color="000000"/>
              <w:left w:val="single" w:sz="8" w:space="0" w:color="000000"/>
              <w:bottom w:val="single" w:sz="8" w:space="0" w:color="000000"/>
              <w:right w:val="single" w:sz="8" w:space="0" w:color="000000"/>
            </w:tcBorders>
          </w:tcPr>
          <w:p w:rsidR="00AA4854" w:rsidRPr="00F26313" w:rsidRDefault="00AA4854">
            <w:pPr>
              <w:widowControl w:val="0"/>
              <w:spacing w:line="240" w:lineRule="auto"/>
              <w:rPr>
                <w:sz w:val="14"/>
                <w:szCs w:val="16"/>
                <w:lang w:val="en-US"/>
              </w:rPr>
            </w:pPr>
            <w:r w:rsidRPr="00F26313">
              <w:rPr>
                <w:sz w:val="14"/>
                <w:szCs w:val="16"/>
                <w:lang w:val="en-US"/>
              </w:rPr>
              <w:t>26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990888">
            <w:pPr>
              <w:widowControl w:val="0"/>
              <w:spacing w:line="240" w:lineRule="auto"/>
              <w:rPr>
                <w:sz w:val="14"/>
                <w:szCs w:val="16"/>
                <w:lang w:val="en-US"/>
              </w:rPr>
            </w:pPr>
            <w:r w:rsidRPr="00F26313">
              <w:rPr>
                <w:sz w:val="14"/>
                <w:szCs w:val="16"/>
                <w:lang w:val="en-US"/>
              </w:rPr>
              <w:t>FAR-BANK</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rPr>
                <w:sz w:val="14"/>
                <w:szCs w:val="16"/>
                <w:lang w:val="en-US"/>
              </w:rPr>
            </w:pPr>
            <w:r w:rsidRPr="00F26313">
              <w:rPr>
                <w:sz w:val="14"/>
                <w:szCs w:val="16"/>
                <w:lang w:val="en-US"/>
              </w:rPr>
              <w:t>Faroe Islands</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990888">
            <w:pPr>
              <w:widowControl w:val="0"/>
              <w:spacing w:line="240" w:lineRule="auto"/>
              <w:jc w:val="center"/>
              <w:rPr>
                <w:sz w:val="14"/>
                <w:szCs w:val="16"/>
                <w:lang w:val="en-US"/>
              </w:rPr>
            </w:pPr>
            <w:r w:rsidRPr="00F26313">
              <w:rPr>
                <w:sz w:val="14"/>
                <w:szCs w:val="16"/>
                <w:lang w:val="en-US"/>
              </w:rPr>
              <w:t>946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990888">
            <w:pPr>
              <w:widowControl w:val="0"/>
              <w:spacing w:line="240" w:lineRule="auto"/>
              <w:jc w:val="center"/>
              <w:rPr>
                <w:sz w:val="14"/>
                <w:szCs w:val="16"/>
                <w:lang w:val="en-US"/>
              </w:rPr>
            </w:pPr>
            <w:r w:rsidRPr="00F26313">
              <w:rPr>
                <w:sz w:val="14"/>
                <w:szCs w:val="16"/>
                <w:lang w:val="en-US"/>
              </w:rPr>
              <w:t>2001-2018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CA656E">
            <w:pPr>
              <w:widowControl w:val="0"/>
              <w:spacing w:line="240" w:lineRule="auto"/>
              <w:jc w:val="center"/>
              <w:rPr>
                <w:sz w:val="14"/>
                <w:szCs w:val="16"/>
                <w:lang w:val="en-US"/>
              </w:rPr>
            </w:pPr>
            <w:r w:rsidRPr="00F26313">
              <w:rPr>
                <w:sz w:val="14"/>
                <w:szCs w:val="16"/>
                <w:lang w:val="en-US"/>
              </w:rPr>
              <w:t>18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4A34B9">
            <w:pPr>
              <w:widowControl w:val="0"/>
              <w:spacing w:line="240" w:lineRule="auto"/>
              <w:jc w:val="center"/>
              <w:rPr>
                <w:sz w:val="14"/>
                <w:szCs w:val="16"/>
                <w:lang w:val="en-US"/>
              </w:rPr>
            </w:pPr>
            <w:sdt>
              <w:sdtPr>
                <w:rPr>
                  <w:sz w:val="14"/>
                  <w:lang w:val="en-US"/>
                </w:rPr>
                <w:tag w:val="goog_rdk_35"/>
                <w:id w:val="2025355440"/>
              </w:sdtPr>
              <w:sdtEndPr/>
              <w:sdtContent/>
            </w:sdt>
            <w:r w:rsidR="00AA4854" w:rsidRPr="00F26313">
              <w:rPr>
                <w:sz w:val="14"/>
                <w:szCs w:val="16"/>
                <w:lang w:val="en-US"/>
              </w:rPr>
              <w:t>1983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CA656E">
            <w:pPr>
              <w:widowControl w:val="0"/>
              <w:spacing w:line="240" w:lineRule="auto"/>
              <w:jc w:val="center"/>
              <w:rPr>
                <w:sz w:val="14"/>
                <w:szCs w:val="16"/>
                <w:lang w:val="en-US"/>
              </w:rPr>
            </w:pPr>
            <w:r w:rsidRPr="00F26313">
              <w:rPr>
                <w:sz w:val="14"/>
                <w:szCs w:val="16"/>
                <w:lang w:val="en-US"/>
              </w:rPr>
              <w:t>96-636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CA656E">
            <w:pPr>
              <w:widowControl w:val="0"/>
              <w:spacing w:line="240" w:lineRule="auto"/>
              <w:jc w:val="center"/>
              <w:rPr>
                <w:sz w:val="14"/>
                <w:szCs w:val="16"/>
                <w:lang w:val="en-US"/>
              </w:rPr>
            </w:pPr>
            <w:r w:rsidRPr="00F26313">
              <w:rPr>
                <w:sz w:val="14"/>
                <w:szCs w:val="16"/>
                <w:lang w:val="en-US"/>
              </w:rPr>
              <w:t>5,000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4E33CC" w:rsidRDefault="00AA4854">
            <w:pPr>
              <w:widowControl w:val="0"/>
              <w:spacing w:line="240" w:lineRule="auto"/>
              <w:rPr>
                <w:sz w:val="14"/>
                <w:szCs w:val="16"/>
                <w:lang w:val="da-DK"/>
              </w:rPr>
            </w:pPr>
            <w:r w:rsidRPr="004E33CC">
              <w:rPr>
                <w:sz w:val="14"/>
                <w:szCs w:val="16"/>
                <w:lang w:val="da-DK"/>
              </w:rPr>
              <w:t>Petur Steingrund (Peturs@hav.fo)</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AA4854" w:rsidRPr="00F26313" w:rsidRDefault="00AA4854">
            <w:pPr>
              <w:widowControl w:val="0"/>
              <w:spacing w:line="240" w:lineRule="auto"/>
              <w:jc w:val="center"/>
              <w:rPr>
                <w:color w:val="FFFFFF"/>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r w:rsidRPr="00F26313">
              <w:rPr>
                <w:sz w:val="14"/>
                <w:szCs w:val="16"/>
                <w:lang w:val="en-US"/>
              </w:rPr>
              <w:t>NPA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854" w:rsidRPr="00F26313" w:rsidRDefault="00AA4854">
            <w:pPr>
              <w:widowControl w:val="0"/>
              <w:spacing w:line="240" w:lineRule="auto"/>
              <w:jc w:val="center"/>
              <w:rPr>
                <w:sz w:val="14"/>
                <w:szCs w:val="16"/>
                <w:lang w:val="en-US"/>
              </w:rPr>
            </w:pPr>
          </w:p>
        </w:tc>
      </w:tr>
      <w:tr w:rsidR="00CA656E" w:rsidRPr="00F26313" w:rsidTr="00AA4854">
        <w:tc>
          <w:tcPr>
            <w:tcW w:w="557" w:type="dxa"/>
            <w:tcBorders>
              <w:top w:val="single" w:sz="8" w:space="0" w:color="000000"/>
              <w:left w:val="single" w:sz="8" w:space="0" w:color="000000"/>
              <w:bottom w:val="single" w:sz="8" w:space="0" w:color="000000"/>
              <w:right w:val="single" w:sz="8" w:space="0" w:color="000000"/>
            </w:tcBorders>
          </w:tcPr>
          <w:p w:rsidR="00CA656E" w:rsidRPr="00F26313" w:rsidRDefault="00B57916" w:rsidP="00CA656E">
            <w:pPr>
              <w:widowControl w:val="0"/>
              <w:spacing w:line="240" w:lineRule="auto"/>
              <w:rPr>
                <w:sz w:val="14"/>
                <w:szCs w:val="16"/>
                <w:lang w:val="en-US"/>
              </w:rPr>
            </w:pPr>
            <w:r w:rsidRPr="00F26313">
              <w:rPr>
                <w:sz w:val="14"/>
                <w:szCs w:val="16"/>
                <w:lang w:val="en-US"/>
              </w:rPr>
              <w:t>27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rPr>
                <w:sz w:val="14"/>
                <w:szCs w:val="16"/>
                <w:lang w:val="en-US"/>
              </w:rPr>
            </w:pPr>
            <w:r w:rsidRPr="00F26313">
              <w:rPr>
                <w:sz w:val="14"/>
                <w:szCs w:val="16"/>
                <w:lang w:val="en-US"/>
              </w:rPr>
              <w:t>FAR-DEEP</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rPr>
                <w:sz w:val="14"/>
                <w:szCs w:val="16"/>
                <w:lang w:val="en-US"/>
              </w:rPr>
            </w:pPr>
            <w:r w:rsidRPr="00F26313">
              <w:rPr>
                <w:sz w:val="14"/>
                <w:szCs w:val="16"/>
                <w:lang w:val="en-US"/>
              </w:rPr>
              <w:t>Faroe Islands</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r w:rsidRPr="00F26313">
              <w:rPr>
                <w:sz w:val="14"/>
                <w:szCs w:val="16"/>
                <w:lang w:val="en-US"/>
              </w:rPr>
              <w:t>424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r w:rsidRPr="00F26313">
              <w:rPr>
                <w:sz w:val="14"/>
                <w:szCs w:val="16"/>
                <w:lang w:val="en-US"/>
              </w:rPr>
              <w:t>2014-2019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r w:rsidRPr="00F26313">
              <w:rPr>
                <w:sz w:val="14"/>
                <w:szCs w:val="16"/>
                <w:lang w:val="en-US"/>
              </w:rPr>
              <w:t>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B30B8A" w:rsidP="00CA656E">
            <w:pPr>
              <w:widowControl w:val="0"/>
              <w:spacing w:line="240" w:lineRule="auto"/>
              <w:jc w:val="center"/>
              <w:rPr>
                <w:sz w:val="14"/>
                <w:lang w:val="en-US"/>
              </w:rPr>
            </w:pPr>
            <w:r w:rsidRPr="00F26313">
              <w:rPr>
                <w:sz w:val="14"/>
                <w:lang w:val="en-US"/>
              </w:rPr>
              <w:t>2014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r w:rsidRPr="00F26313">
              <w:rPr>
                <w:sz w:val="14"/>
                <w:szCs w:val="16"/>
                <w:lang w:val="en-US"/>
              </w:rPr>
              <w:t>144-1058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r w:rsidRPr="00F26313">
              <w:rPr>
                <w:sz w:val="14"/>
                <w:szCs w:val="16"/>
                <w:lang w:val="en-US"/>
              </w:rPr>
              <w:t>7,700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4E33CC" w:rsidRDefault="00CA656E" w:rsidP="00CA656E">
            <w:pPr>
              <w:widowControl w:val="0"/>
              <w:spacing w:line="240" w:lineRule="auto"/>
              <w:rPr>
                <w:sz w:val="14"/>
                <w:szCs w:val="16"/>
                <w:lang w:val="da-DK"/>
              </w:rPr>
            </w:pPr>
            <w:r w:rsidRPr="004E33CC">
              <w:rPr>
                <w:sz w:val="14"/>
                <w:szCs w:val="16"/>
                <w:lang w:val="da-DK"/>
              </w:rPr>
              <w:t>Petur Steingrund (Peturs@hav.fo)</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r w:rsidRPr="00F26313">
              <w:rPr>
                <w:sz w:val="14"/>
                <w:szCs w:val="16"/>
                <w:lang w:val="en-US"/>
              </w:rPr>
              <w:t>NPA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p>
        </w:tc>
      </w:tr>
      <w:tr w:rsidR="00CA656E" w:rsidRPr="00F26313" w:rsidTr="00AA4854">
        <w:tc>
          <w:tcPr>
            <w:tcW w:w="557" w:type="dxa"/>
            <w:tcBorders>
              <w:top w:val="single" w:sz="8" w:space="0" w:color="000000"/>
              <w:left w:val="single" w:sz="8" w:space="0" w:color="000000"/>
              <w:bottom w:val="single" w:sz="8" w:space="0" w:color="000000"/>
              <w:right w:val="single" w:sz="8" w:space="0" w:color="000000"/>
            </w:tcBorders>
          </w:tcPr>
          <w:p w:rsidR="00CA656E" w:rsidRPr="00F26313" w:rsidRDefault="00B57916" w:rsidP="00CA656E">
            <w:pPr>
              <w:widowControl w:val="0"/>
              <w:spacing w:line="240" w:lineRule="auto"/>
              <w:rPr>
                <w:sz w:val="14"/>
                <w:szCs w:val="16"/>
                <w:lang w:val="en-US"/>
              </w:rPr>
            </w:pPr>
            <w:r w:rsidRPr="00F26313">
              <w:rPr>
                <w:sz w:val="14"/>
                <w:szCs w:val="16"/>
                <w:lang w:val="en-US"/>
              </w:rPr>
              <w:t>28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rPr>
                <w:sz w:val="14"/>
                <w:szCs w:val="16"/>
                <w:lang w:val="en-US"/>
              </w:rPr>
            </w:pPr>
            <w:r w:rsidRPr="00F26313">
              <w:rPr>
                <w:sz w:val="14"/>
                <w:szCs w:val="16"/>
                <w:lang w:val="en-US"/>
              </w:rPr>
              <w:t>FAR-SHELF</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rPr>
                <w:sz w:val="14"/>
                <w:szCs w:val="16"/>
                <w:lang w:val="en-US"/>
              </w:rPr>
            </w:pPr>
            <w:r w:rsidRPr="00F26313">
              <w:rPr>
                <w:sz w:val="14"/>
                <w:szCs w:val="16"/>
                <w:lang w:val="en-US"/>
              </w:rPr>
              <w:t>Faroe Islands</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B30B8A" w:rsidP="00CA656E">
            <w:pPr>
              <w:widowControl w:val="0"/>
              <w:spacing w:line="240" w:lineRule="auto"/>
              <w:jc w:val="center"/>
              <w:rPr>
                <w:sz w:val="14"/>
                <w:szCs w:val="16"/>
                <w:lang w:val="en-US"/>
              </w:rPr>
            </w:pPr>
            <w:r w:rsidRPr="00F26313">
              <w:rPr>
                <w:sz w:val="14"/>
                <w:szCs w:val="16"/>
                <w:lang w:val="en-US"/>
              </w:rPr>
              <w:t>5686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B30B8A" w:rsidP="00CA656E">
            <w:pPr>
              <w:widowControl w:val="0"/>
              <w:spacing w:line="240" w:lineRule="auto"/>
              <w:jc w:val="center"/>
              <w:rPr>
                <w:sz w:val="14"/>
                <w:szCs w:val="16"/>
                <w:lang w:val="en-US"/>
              </w:rPr>
            </w:pPr>
            <w:r w:rsidRPr="00F26313">
              <w:rPr>
                <w:sz w:val="14"/>
                <w:szCs w:val="16"/>
                <w:lang w:val="en-US"/>
              </w:rPr>
              <w:t>2001-2019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B30B8A" w:rsidP="00CA656E">
            <w:pPr>
              <w:widowControl w:val="0"/>
              <w:spacing w:line="240" w:lineRule="auto"/>
              <w:jc w:val="center"/>
              <w:rPr>
                <w:sz w:val="14"/>
                <w:szCs w:val="16"/>
                <w:lang w:val="en-US"/>
              </w:rPr>
            </w:pPr>
            <w:r w:rsidRPr="00F26313">
              <w:rPr>
                <w:sz w:val="14"/>
                <w:szCs w:val="16"/>
                <w:lang w:val="en-US"/>
              </w:rPr>
              <w:t>19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B30B8A" w:rsidP="00CA656E">
            <w:pPr>
              <w:widowControl w:val="0"/>
              <w:spacing w:line="240" w:lineRule="auto"/>
              <w:jc w:val="center"/>
              <w:rPr>
                <w:sz w:val="14"/>
                <w:lang w:val="en-US"/>
              </w:rPr>
            </w:pPr>
            <w:r w:rsidRPr="00F26313">
              <w:rPr>
                <w:sz w:val="14"/>
                <w:lang w:val="en-US"/>
              </w:rPr>
              <w:t>1983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B30B8A" w:rsidP="00CA656E">
            <w:pPr>
              <w:widowControl w:val="0"/>
              <w:spacing w:line="240" w:lineRule="auto"/>
              <w:jc w:val="center"/>
              <w:rPr>
                <w:sz w:val="14"/>
                <w:szCs w:val="16"/>
                <w:lang w:val="en-US"/>
              </w:rPr>
            </w:pPr>
            <w:r w:rsidRPr="00F26313">
              <w:rPr>
                <w:sz w:val="14"/>
                <w:szCs w:val="16"/>
                <w:lang w:val="en-US"/>
              </w:rPr>
              <w:t>59-530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B30B8A" w:rsidP="00CA656E">
            <w:pPr>
              <w:widowControl w:val="0"/>
              <w:spacing w:line="240" w:lineRule="auto"/>
              <w:jc w:val="center"/>
              <w:rPr>
                <w:sz w:val="14"/>
                <w:szCs w:val="16"/>
                <w:lang w:val="en-US"/>
              </w:rPr>
            </w:pPr>
            <w:r w:rsidRPr="00F26313">
              <w:rPr>
                <w:sz w:val="14"/>
                <w:szCs w:val="16"/>
                <w:lang w:val="en-US"/>
              </w:rPr>
              <w:t>37,000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4E33CC" w:rsidRDefault="00B30B8A" w:rsidP="00CA656E">
            <w:pPr>
              <w:widowControl w:val="0"/>
              <w:spacing w:line="240" w:lineRule="auto"/>
              <w:rPr>
                <w:sz w:val="14"/>
                <w:szCs w:val="16"/>
                <w:lang w:val="da-DK"/>
              </w:rPr>
            </w:pPr>
            <w:r w:rsidRPr="004E33CC">
              <w:rPr>
                <w:sz w:val="14"/>
                <w:szCs w:val="16"/>
                <w:lang w:val="da-DK"/>
              </w:rPr>
              <w:t>Petur Steingrund (Peturs@hav.fo)</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r w:rsidRPr="00F26313">
              <w:rPr>
                <w:sz w:val="14"/>
                <w:szCs w:val="16"/>
                <w:lang w:val="en-US"/>
              </w:rPr>
              <w:t>NPA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p>
        </w:tc>
      </w:tr>
      <w:tr w:rsidR="00CA656E" w:rsidRPr="00F26313" w:rsidTr="00AA4854">
        <w:tc>
          <w:tcPr>
            <w:tcW w:w="557" w:type="dxa"/>
            <w:tcBorders>
              <w:top w:val="single" w:sz="8" w:space="0" w:color="000000"/>
              <w:left w:val="single" w:sz="8" w:space="0" w:color="000000"/>
              <w:bottom w:val="single" w:sz="8" w:space="0" w:color="000000"/>
              <w:right w:val="single" w:sz="8" w:space="0" w:color="000000"/>
            </w:tcBorders>
          </w:tcPr>
          <w:p w:rsidR="00CA656E" w:rsidRPr="00F26313" w:rsidRDefault="00B57916" w:rsidP="00CA656E">
            <w:pPr>
              <w:widowControl w:val="0"/>
              <w:spacing w:line="240" w:lineRule="auto"/>
              <w:rPr>
                <w:sz w:val="14"/>
                <w:szCs w:val="16"/>
                <w:lang w:val="en-US"/>
              </w:rPr>
            </w:pPr>
            <w:r w:rsidRPr="00F26313">
              <w:rPr>
                <w:sz w:val="14"/>
                <w:szCs w:val="16"/>
                <w:lang w:val="en-US"/>
              </w:rPr>
              <w:t>29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8B6F35" w:rsidP="00CA656E">
            <w:pPr>
              <w:widowControl w:val="0"/>
              <w:spacing w:line="240" w:lineRule="auto"/>
              <w:rPr>
                <w:sz w:val="14"/>
                <w:szCs w:val="16"/>
                <w:lang w:val="en-US"/>
              </w:rPr>
            </w:pPr>
            <w:r w:rsidRPr="00F26313">
              <w:rPr>
                <w:sz w:val="14"/>
                <w:szCs w:val="16"/>
                <w:lang w:val="en-US"/>
              </w:rPr>
              <w:t>GRL-DE</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rPr>
                <w:sz w:val="14"/>
                <w:szCs w:val="16"/>
                <w:lang w:val="en-US"/>
              </w:rPr>
            </w:pPr>
            <w:r w:rsidRPr="00F26313">
              <w:rPr>
                <w:sz w:val="14"/>
                <w:szCs w:val="16"/>
                <w:lang w:val="en-US"/>
              </w:rPr>
              <w:t>Greenland</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r w:rsidRPr="00F26313">
              <w:rPr>
                <w:sz w:val="14"/>
                <w:szCs w:val="16"/>
                <w:lang w:val="en-US"/>
              </w:rPr>
              <w:t>1528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r w:rsidRPr="00F26313">
              <w:rPr>
                <w:sz w:val="14"/>
                <w:szCs w:val="16"/>
                <w:lang w:val="en-US"/>
              </w:rPr>
              <w:t>2001-2017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r w:rsidRPr="00F26313">
              <w:rPr>
                <w:sz w:val="14"/>
                <w:szCs w:val="16"/>
                <w:lang w:val="en-US"/>
              </w:rPr>
              <w:t>17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590877" w:rsidP="00CA656E">
            <w:pPr>
              <w:widowControl w:val="0"/>
              <w:spacing w:line="240" w:lineRule="auto"/>
              <w:jc w:val="center"/>
              <w:rPr>
                <w:sz w:val="14"/>
                <w:szCs w:val="16"/>
                <w:lang w:val="en-US"/>
              </w:rPr>
            </w:pPr>
            <w:r w:rsidRPr="00F26313">
              <w:rPr>
                <w:sz w:val="14"/>
                <w:szCs w:val="16"/>
                <w:lang w:val="en-US"/>
              </w:rPr>
              <w:t>1981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r w:rsidRPr="00F26313">
              <w:rPr>
                <w:sz w:val="14"/>
                <w:szCs w:val="16"/>
                <w:lang w:val="en-US"/>
              </w:rPr>
              <w:t>0-880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8B6F35" w:rsidP="00CA656E">
            <w:pPr>
              <w:widowControl w:val="0"/>
              <w:spacing w:line="240" w:lineRule="auto"/>
              <w:jc w:val="center"/>
              <w:rPr>
                <w:sz w:val="14"/>
                <w:szCs w:val="16"/>
                <w:lang w:val="en-US"/>
              </w:rPr>
            </w:pPr>
            <w:r w:rsidRPr="00F26313">
              <w:rPr>
                <w:sz w:val="14"/>
                <w:szCs w:val="16"/>
                <w:lang w:val="en-US"/>
              </w:rPr>
              <w:t>51,400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rPr>
                <w:sz w:val="14"/>
                <w:szCs w:val="16"/>
                <w:lang w:val="en-US"/>
              </w:rPr>
            </w:pPr>
            <w:r w:rsidRPr="00F26313">
              <w:rPr>
                <w:sz w:val="14"/>
                <w:szCs w:val="16"/>
                <w:lang w:val="en-US"/>
              </w:rPr>
              <w:t>Heino O. Fock (heino.fock@thuenen.de)</w:t>
            </w:r>
          </w:p>
        </w:tc>
        <w:tc>
          <w:tcPr>
            <w:tcW w:w="992"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r w:rsidRPr="00F26313">
              <w:rPr>
                <w:sz w:val="14"/>
                <w:szCs w:val="16"/>
                <w:lang w:val="en-US"/>
              </w:rPr>
              <w:t>AUR</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r w:rsidRPr="00F26313">
              <w:rPr>
                <w:sz w:val="14"/>
                <w:szCs w:val="16"/>
                <w:lang w:val="en-US"/>
              </w:rPr>
              <w:t>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p>
        </w:tc>
      </w:tr>
      <w:tr w:rsidR="00CA656E" w:rsidRPr="00F26313" w:rsidTr="00AA4854">
        <w:tc>
          <w:tcPr>
            <w:tcW w:w="557" w:type="dxa"/>
            <w:tcBorders>
              <w:top w:val="single" w:sz="8" w:space="0" w:color="000000"/>
              <w:left w:val="single" w:sz="8" w:space="0" w:color="000000"/>
              <w:bottom w:val="single" w:sz="8" w:space="0" w:color="000000"/>
              <w:right w:val="single" w:sz="8" w:space="0" w:color="000000"/>
            </w:tcBorders>
          </w:tcPr>
          <w:p w:rsidR="00CA656E" w:rsidRPr="00F26313" w:rsidRDefault="00B57916" w:rsidP="00CA656E">
            <w:pPr>
              <w:widowControl w:val="0"/>
              <w:spacing w:line="240" w:lineRule="auto"/>
              <w:rPr>
                <w:sz w:val="14"/>
                <w:szCs w:val="16"/>
                <w:lang w:val="en-US"/>
              </w:rPr>
            </w:pPr>
            <w:r w:rsidRPr="00F26313">
              <w:rPr>
                <w:sz w:val="14"/>
                <w:szCs w:val="16"/>
                <w:lang w:val="en-US"/>
              </w:rPr>
              <w:t>30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8B6F35" w:rsidP="00CA656E">
            <w:pPr>
              <w:widowControl w:val="0"/>
              <w:spacing w:line="240" w:lineRule="auto"/>
              <w:rPr>
                <w:sz w:val="14"/>
                <w:szCs w:val="16"/>
                <w:lang w:val="en-US"/>
              </w:rPr>
            </w:pPr>
            <w:r w:rsidRPr="00F26313">
              <w:rPr>
                <w:sz w:val="14"/>
                <w:szCs w:val="16"/>
                <w:lang w:val="en-US"/>
              </w:rPr>
              <w:t>GRL-GHLE</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rPr>
                <w:sz w:val="14"/>
                <w:szCs w:val="16"/>
                <w:lang w:val="en-US"/>
              </w:rPr>
            </w:pPr>
            <w:r w:rsidRPr="00F26313">
              <w:rPr>
                <w:sz w:val="14"/>
                <w:szCs w:val="16"/>
                <w:lang w:val="en-US"/>
              </w:rPr>
              <w:t>Greenland</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8B6F35" w:rsidP="00CA656E">
            <w:pPr>
              <w:widowControl w:val="0"/>
              <w:spacing w:line="240" w:lineRule="auto"/>
              <w:jc w:val="center"/>
              <w:rPr>
                <w:sz w:val="14"/>
                <w:szCs w:val="16"/>
                <w:lang w:val="en-US"/>
              </w:rPr>
            </w:pPr>
            <w:r w:rsidRPr="00F26313">
              <w:rPr>
                <w:sz w:val="14"/>
                <w:szCs w:val="16"/>
                <w:lang w:val="en-US"/>
              </w:rPr>
              <w:t>1077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8B6F35" w:rsidP="00CA656E">
            <w:pPr>
              <w:widowControl w:val="0"/>
              <w:spacing w:line="240" w:lineRule="auto"/>
              <w:jc w:val="center"/>
              <w:rPr>
                <w:sz w:val="14"/>
                <w:szCs w:val="16"/>
                <w:lang w:val="en-US"/>
              </w:rPr>
            </w:pPr>
            <w:r w:rsidRPr="00F26313">
              <w:rPr>
                <w:sz w:val="14"/>
                <w:szCs w:val="16"/>
                <w:lang w:val="en-US"/>
              </w:rPr>
              <w:t>2001-2017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8B6F35" w:rsidP="00CA656E">
            <w:pPr>
              <w:widowControl w:val="0"/>
              <w:spacing w:line="240" w:lineRule="auto"/>
              <w:jc w:val="center"/>
              <w:rPr>
                <w:sz w:val="14"/>
                <w:szCs w:val="16"/>
                <w:lang w:val="en-US"/>
              </w:rPr>
            </w:pPr>
            <w:r w:rsidRPr="00F26313">
              <w:rPr>
                <w:sz w:val="14"/>
                <w:szCs w:val="16"/>
                <w:lang w:val="en-US"/>
              </w:rPr>
              <w:t>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8B6F35" w:rsidP="00CA656E">
            <w:pPr>
              <w:widowControl w:val="0"/>
              <w:spacing w:line="240" w:lineRule="auto"/>
              <w:jc w:val="center"/>
              <w:rPr>
                <w:sz w:val="14"/>
                <w:szCs w:val="16"/>
                <w:lang w:val="en-US"/>
              </w:rPr>
            </w:pPr>
            <w:r w:rsidRPr="00F26313">
              <w:rPr>
                <w:sz w:val="14"/>
                <w:szCs w:val="16"/>
                <w:lang w:val="en-US"/>
              </w:rPr>
              <w:t>153-1481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8B6F35" w:rsidP="00CA656E">
            <w:pPr>
              <w:widowControl w:val="0"/>
              <w:spacing w:line="240" w:lineRule="auto"/>
              <w:jc w:val="center"/>
              <w:rPr>
                <w:sz w:val="14"/>
                <w:szCs w:val="16"/>
                <w:lang w:val="en-US"/>
              </w:rPr>
            </w:pPr>
            <w:r w:rsidRPr="00F26313">
              <w:rPr>
                <w:sz w:val="14"/>
                <w:szCs w:val="16"/>
                <w:lang w:val="en-US"/>
              </w:rPr>
              <w:t>39,500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4E33CC" w:rsidRDefault="00CA656E" w:rsidP="00CA656E">
            <w:pPr>
              <w:widowControl w:val="0"/>
              <w:spacing w:line="240" w:lineRule="auto"/>
              <w:rPr>
                <w:sz w:val="14"/>
                <w:szCs w:val="16"/>
                <w:lang w:val="da-DK"/>
              </w:rPr>
            </w:pPr>
            <w:r w:rsidRPr="004E33CC">
              <w:rPr>
                <w:sz w:val="14"/>
                <w:szCs w:val="16"/>
                <w:lang w:val="da-DK"/>
              </w:rPr>
              <w:t>Helle Siegstad</w:t>
            </w:r>
            <w:r w:rsidR="00F367A4">
              <w:rPr>
                <w:sz w:val="14"/>
                <w:szCs w:val="16"/>
                <w:lang w:val="da-DK"/>
              </w:rPr>
              <w:t xml:space="preserve"> (</w:t>
            </w:r>
            <w:r w:rsidR="00F367A4" w:rsidRPr="00F367A4">
              <w:rPr>
                <w:sz w:val="14"/>
                <w:szCs w:val="16"/>
                <w:lang w:val="da-DK"/>
              </w:rPr>
              <w:t>helle@natur.gl</w:t>
            </w:r>
            <w:r w:rsidR="00F367A4">
              <w:rPr>
                <w:sz w:val="14"/>
                <w:szCs w:val="16"/>
                <w:lang w:val="da-DK"/>
              </w:rPr>
              <w:t>)</w:t>
            </w:r>
          </w:p>
        </w:tc>
        <w:tc>
          <w:tcPr>
            <w:tcW w:w="992"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r w:rsidRPr="00F26313">
              <w:rPr>
                <w:sz w:val="14"/>
                <w:szCs w:val="16"/>
                <w:lang w:val="en-US"/>
              </w:rPr>
              <w:t>AUR</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r w:rsidRPr="00F26313">
              <w:rPr>
                <w:sz w:val="14"/>
                <w:szCs w:val="16"/>
                <w:lang w:val="en-US"/>
              </w:rPr>
              <w:t>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56E" w:rsidRPr="00F26313" w:rsidRDefault="00CA656E" w:rsidP="00CA656E">
            <w:pPr>
              <w:widowControl w:val="0"/>
              <w:spacing w:line="240" w:lineRule="auto"/>
              <w:jc w:val="center"/>
              <w:rPr>
                <w:sz w:val="14"/>
                <w:szCs w:val="16"/>
                <w:lang w:val="en-US"/>
              </w:rPr>
            </w:pPr>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31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GRL-GHLW</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Greenland</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1282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2001-2019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202-1493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75,700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4E33CC" w:rsidRDefault="00F367A4" w:rsidP="00B17707">
            <w:pPr>
              <w:widowControl w:val="0"/>
              <w:spacing w:line="240" w:lineRule="auto"/>
              <w:rPr>
                <w:sz w:val="14"/>
                <w:szCs w:val="16"/>
                <w:lang w:val="da-DK"/>
              </w:rPr>
            </w:pPr>
            <w:r w:rsidRPr="004E33CC">
              <w:rPr>
                <w:sz w:val="14"/>
                <w:szCs w:val="16"/>
                <w:lang w:val="da-DK"/>
              </w:rPr>
              <w:t>Helle Siegstad</w:t>
            </w:r>
            <w:r>
              <w:rPr>
                <w:sz w:val="14"/>
                <w:szCs w:val="16"/>
                <w:lang w:val="da-DK"/>
              </w:rPr>
              <w:t xml:space="preserve"> (</w:t>
            </w:r>
            <w:r w:rsidRPr="00F367A4">
              <w:rPr>
                <w:sz w:val="14"/>
                <w:szCs w:val="16"/>
                <w:lang w:val="da-DK"/>
              </w:rPr>
              <w:t>helle@natur.gl</w:t>
            </w:r>
            <w:r>
              <w:rPr>
                <w:sz w:val="14"/>
                <w:szCs w:val="16"/>
                <w:lang w:val="da-DK"/>
              </w:rPr>
              <w:t>)</w:t>
            </w:r>
          </w:p>
        </w:tc>
        <w:tc>
          <w:tcPr>
            <w:tcW w:w="992"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32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GRL-SFE</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Greenland</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966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2007-2017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139-655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75,400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4E33CC" w:rsidRDefault="00F367A4" w:rsidP="00B17707">
            <w:pPr>
              <w:widowControl w:val="0"/>
              <w:spacing w:line="240" w:lineRule="auto"/>
              <w:rPr>
                <w:sz w:val="14"/>
                <w:szCs w:val="16"/>
                <w:lang w:val="da-DK"/>
              </w:rPr>
            </w:pPr>
            <w:r w:rsidRPr="004E33CC">
              <w:rPr>
                <w:sz w:val="14"/>
                <w:szCs w:val="16"/>
                <w:lang w:val="da-DK"/>
              </w:rPr>
              <w:t>Helle Siegstad</w:t>
            </w:r>
            <w:r>
              <w:rPr>
                <w:sz w:val="14"/>
                <w:szCs w:val="16"/>
                <w:lang w:val="da-DK"/>
              </w:rPr>
              <w:t xml:space="preserve"> (</w:t>
            </w:r>
            <w:r w:rsidRPr="00F367A4">
              <w:rPr>
                <w:sz w:val="14"/>
                <w:szCs w:val="16"/>
                <w:lang w:val="da-DK"/>
              </w:rPr>
              <w:t>helle@natur.gl</w:t>
            </w:r>
            <w:r>
              <w:rPr>
                <w:sz w:val="14"/>
                <w:szCs w:val="16"/>
                <w:lang w:val="da-DK"/>
              </w:rPr>
              <w:t>)</w:t>
            </w:r>
          </w:p>
        </w:tc>
        <w:tc>
          <w:tcPr>
            <w:tcW w:w="992"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33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GRL-SFW</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Greenland</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4646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2001-2019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43-800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5040B" w:rsidP="00B17707">
            <w:pPr>
              <w:widowControl w:val="0"/>
              <w:spacing w:line="240" w:lineRule="auto"/>
              <w:jc w:val="center"/>
              <w:rPr>
                <w:sz w:val="14"/>
                <w:szCs w:val="16"/>
                <w:lang w:val="en-US"/>
              </w:rPr>
            </w:pPr>
            <w:r w:rsidRPr="00F26313">
              <w:rPr>
                <w:sz w:val="14"/>
                <w:szCs w:val="16"/>
                <w:lang w:val="en-US"/>
              </w:rPr>
              <w:t>194,000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4E33CC" w:rsidRDefault="00F367A4" w:rsidP="00B17707">
            <w:pPr>
              <w:widowControl w:val="0"/>
              <w:spacing w:line="240" w:lineRule="auto"/>
              <w:rPr>
                <w:sz w:val="14"/>
                <w:szCs w:val="16"/>
                <w:lang w:val="da-DK"/>
              </w:rPr>
            </w:pPr>
            <w:r w:rsidRPr="004E33CC">
              <w:rPr>
                <w:sz w:val="14"/>
                <w:szCs w:val="16"/>
                <w:lang w:val="da-DK"/>
              </w:rPr>
              <w:t>Helle Siegstad</w:t>
            </w:r>
            <w:r>
              <w:rPr>
                <w:sz w:val="14"/>
                <w:szCs w:val="16"/>
                <w:lang w:val="da-DK"/>
              </w:rPr>
              <w:t xml:space="preserve"> (</w:t>
            </w:r>
            <w:r w:rsidRPr="00F367A4">
              <w:rPr>
                <w:sz w:val="14"/>
                <w:szCs w:val="16"/>
                <w:lang w:val="da-DK"/>
              </w:rPr>
              <w:t>helle@natur.gl</w:t>
            </w:r>
            <w:r>
              <w:rPr>
                <w:sz w:val="14"/>
                <w:szCs w:val="16"/>
                <w:lang w:val="da-DK"/>
              </w:rPr>
              <w:t>)</w:t>
            </w:r>
          </w:p>
        </w:tc>
        <w:tc>
          <w:tcPr>
            <w:tcW w:w="992"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r>
      <w:tr w:rsidR="00B17707" w:rsidRPr="002D7935"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34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ICE-GFS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Iceland</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EB2EC8" w:rsidP="00B17707">
            <w:pPr>
              <w:widowControl w:val="0"/>
              <w:spacing w:line="240" w:lineRule="auto"/>
              <w:jc w:val="center"/>
              <w:rPr>
                <w:sz w:val="14"/>
                <w:szCs w:val="16"/>
                <w:lang w:val="en-US"/>
              </w:rPr>
            </w:pPr>
            <w:r w:rsidRPr="00F26313">
              <w:rPr>
                <w:sz w:val="14"/>
                <w:szCs w:val="16"/>
                <w:lang w:val="en-US"/>
              </w:rPr>
              <w:t>16470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EB2EC8" w:rsidP="00B17707">
            <w:pPr>
              <w:widowControl w:val="0"/>
              <w:spacing w:line="240" w:lineRule="auto"/>
              <w:jc w:val="center"/>
              <w:rPr>
                <w:sz w:val="14"/>
                <w:szCs w:val="16"/>
                <w:lang w:val="en-US"/>
              </w:rPr>
            </w:pPr>
            <w:r w:rsidRPr="00F26313">
              <w:rPr>
                <w:sz w:val="14"/>
                <w:szCs w:val="16"/>
                <w:lang w:val="en-US"/>
              </w:rPr>
              <w:t>2001-2019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EB2EC8" w:rsidP="00B17707">
            <w:pPr>
              <w:widowControl w:val="0"/>
              <w:spacing w:line="240" w:lineRule="auto"/>
              <w:jc w:val="center"/>
              <w:rPr>
                <w:sz w:val="14"/>
                <w:szCs w:val="16"/>
                <w:lang w:val="en-US"/>
              </w:rPr>
            </w:pPr>
            <w:r w:rsidRPr="00F26313">
              <w:rPr>
                <w:sz w:val="14"/>
                <w:szCs w:val="16"/>
                <w:lang w:val="en-US"/>
              </w:rPr>
              <w:t>19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198</w:t>
            </w:r>
            <w:sdt>
              <w:sdtPr>
                <w:rPr>
                  <w:sz w:val="14"/>
                  <w:lang w:val="en-US"/>
                </w:rPr>
                <w:tag w:val="goog_rdk_36"/>
                <w:id w:val="1040776614"/>
              </w:sdtPr>
              <w:sdtEndPr/>
              <w:sdtContent>
                <w:r w:rsidRPr="00F26313">
                  <w:rPr>
                    <w:sz w:val="14"/>
                    <w:szCs w:val="16"/>
                    <w:lang w:val="en-US"/>
                  </w:rPr>
                  <w:t>5</w:t>
                </w:r>
              </w:sdtContent>
            </w:sdt>
            <w:sdt>
              <w:sdtPr>
                <w:rPr>
                  <w:sz w:val="14"/>
                  <w:lang w:val="en-US"/>
                </w:rPr>
                <w:tag w:val="goog_rdk_37"/>
                <w:id w:val="1163892893"/>
                <w:showingPlcHdr/>
              </w:sdtPr>
              <w:sdtEndPr/>
              <w:sdtContent>
                <w:r w:rsidRPr="00F26313">
                  <w:rPr>
                    <w:sz w:val="14"/>
                    <w:lang w:val="en-US"/>
                  </w:rPr>
                  <w:t xml:space="preserve">     </w:t>
                </w:r>
              </w:sdtContent>
            </w:sdt>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EB2EC8" w:rsidP="00B17707">
            <w:pPr>
              <w:widowControl w:val="0"/>
              <w:spacing w:line="240" w:lineRule="auto"/>
              <w:jc w:val="center"/>
              <w:rPr>
                <w:sz w:val="14"/>
                <w:szCs w:val="16"/>
                <w:lang w:val="en-US"/>
              </w:rPr>
            </w:pPr>
            <w:r w:rsidRPr="00F26313">
              <w:rPr>
                <w:sz w:val="14"/>
                <w:szCs w:val="16"/>
                <w:lang w:val="en-US"/>
              </w:rPr>
              <w:t>19-1420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5040B" w:rsidP="00B17707">
            <w:pPr>
              <w:widowControl w:val="0"/>
              <w:spacing w:line="240" w:lineRule="auto"/>
              <w:jc w:val="center"/>
              <w:rPr>
                <w:sz w:val="14"/>
                <w:szCs w:val="16"/>
                <w:lang w:val="en-US"/>
              </w:rPr>
            </w:pPr>
            <w:r w:rsidRPr="00F26313">
              <w:rPr>
                <w:sz w:val="14"/>
                <w:szCs w:val="16"/>
                <w:lang w:val="en-US"/>
              </w:rPr>
              <w:t>283,300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4E33CC" w:rsidRDefault="00B17707" w:rsidP="00B17707">
            <w:pPr>
              <w:widowControl w:val="0"/>
              <w:spacing w:line="240" w:lineRule="auto"/>
              <w:rPr>
                <w:sz w:val="14"/>
                <w:szCs w:val="16"/>
                <w:lang w:val="da-DK"/>
              </w:rPr>
            </w:pPr>
            <w:r w:rsidRPr="004E33CC">
              <w:rPr>
                <w:sz w:val="14"/>
                <w:szCs w:val="16"/>
                <w:lang w:val="da-DK"/>
              </w:rPr>
              <w:t>Jón Sólmundsson (jon.solmundsson@hafogvatn.is)</w:t>
            </w:r>
          </w:p>
        </w:tc>
        <w:tc>
          <w:tcPr>
            <w:tcW w:w="992"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4A34B9" w:rsidP="00B17707">
            <w:pPr>
              <w:widowControl w:val="0"/>
              <w:spacing w:line="240" w:lineRule="auto"/>
              <w:jc w:val="center"/>
              <w:rPr>
                <w:sz w:val="14"/>
                <w:szCs w:val="16"/>
                <w:lang w:val="en-US"/>
              </w:rPr>
            </w:pPr>
            <w:sdt>
              <w:sdtPr>
                <w:rPr>
                  <w:sz w:val="14"/>
                  <w:lang w:val="en-US"/>
                </w:rPr>
                <w:tag w:val="goog_rdk_39"/>
                <w:id w:val="286784633"/>
              </w:sdtPr>
              <w:sdtEndPr/>
              <w:sdtContent>
                <w:hyperlink r:id="rId46" w:history="1">
                  <w:r w:rsidR="00B17707" w:rsidRPr="00F26313">
                    <w:rPr>
                      <w:sz w:val="14"/>
                      <w:szCs w:val="16"/>
                      <w:lang w:val="en-US"/>
                    </w:rPr>
                    <w:t>https://www.hafogvatn.is/static/research/files/hv2020-08.pdf</w:t>
                  </w:r>
                </w:hyperlink>
              </w:sdtContent>
            </w:sdt>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35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IE-IGFS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Irish Sea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EB1134" w:rsidP="00B17707">
            <w:pPr>
              <w:widowControl w:val="0"/>
              <w:spacing w:line="240" w:lineRule="auto"/>
              <w:jc w:val="center"/>
              <w:rPr>
                <w:sz w:val="14"/>
                <w:szCs w:val="16"/>
                <w:lang w:val="en-US"/>
              </w:rPr>
            </w:pPr>
            <w:r w:rsidRPr="00F26313">
              <w:rPr>
                <w:sz w:val="14"/>
                <w:szCs w:val="16"/>
                <w:lang w:val="en-US"/>
              </w:rPr>
              <w:t>2452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EB1134" w:rsidP="00B17707">
            <w:pPr>
              <w:widowControl w:val="0"/>
              <w:spacing w:line="240" w:lineRule="auto"/>
              <w:jc w:val="center"/>
              <w:rPr>
                <w:sz w:val="14"/>
                <w:szCs w:val="16"/>
                <w:lang w:val="en-US"/>
              </w:rPr>
            </w:pPr>
            <w:r w:rsidRPr="00F26313">
              <w:rPr>
                <w:sz w:val="14"/>
                <w:szCs w:val="16"/>
                <w:lang w:val="en-US"/>
              </w:rPr>
              <w:t>2003-2018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EB1134" w:rsidP="00B17707">
            <w:pPr>
              <w:widowControl w:val="0"/>
              <w:spacing w:line="240" w:lineRule="auto"/>
              <w:jc w:val="center"/>
              <w:rPr>
                <w:sz w:val="14"/>
                <w:szCs w:val="16"/>
                <w:lang w:val="en-US"/>
              </w:rPr>
            </w:pPr>
            <w:r w:rsidRPr="00F26313">
              <w:rPr>
                <w:sz w:val="14"/>
                <w:szCs w:val="16"/>
                <w:lang w:val="en-US"/>
              </w:rPr>
              <w:t>16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EB1134" w:rsidP="00B17707">
            <w:pPr>
              <w:widowControl w:val="0"/>
              <w:spacing w:line="240" w:lineRule="auto"/>
              <w:jc w:val="center"/>
              <w:rPr>
                <w:sz w:val="14"/>
                <w:szCs w:val="16"/>
                <w:lang w:val="en-US"/>
              </w:rPr>
            </w:pPr>
            <w:r w:rsidRPr="00F26313">
              <w:rPr>
                <w:sz w:val="14"/>
                <w:szCs w:val="16"/>
                <w:lang w:val="en-US"/>
              </w:rPr>
              <w:t>10-741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EB1134" w:rsidP="00B17707">
            <w:pPr>
              <w:widowControl w:val="0"/>
              <w:spacing w:line="240" w:lineRule="auto"/>
              <w:jc w:val="center"/>
              <w:rPr>
                <w:sz w:val="14"/>
                <w:szCs w:val="16"/>
                <w:lang w:val="en-US"/>
              </w:rPr>
            </w:pPr>
            <w:r w:rsidRPr="00F26313">
              <w:rPr>
                <w:sz w:val="14"/>
                <w:szCs w:val="16"/>
                <w:lang w:val="en-US"/>
              </w:rPr>
              <w:t>197,00</w:t>
            </w:r>
            <w:r w:rsidR="00B17707" w:rsidRPr="00F26313">
              <w:rPr>
                <w:sz w:val="14"/>
                <w:szCs w:val="16"/>
                <w:lang w:val="en-US"/>
              </w:rPr>
              <w:t>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 xml:space="preserve">ICES </w:t>
            </w:r>
            <w:hyperlink r:id="rId47">
              <w:r w:rsidRPr="00F26313">
                <w:rPr>
                  <w:color w:val="1155CC"/>
                  <w:sz w:val="14"/>
                  <w:szCs w:val="16"/>
                  <w:u w:val="single"/>
                  <w:lang w:val="en-US"/>
                </w:rPr>
                <w:t>access</w:t>
              </w:r>
            </w:hyperlink>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4A34B9" w:rsidP="00B17707">
            <w:pPr>
              <w:widowControl w:val="0"/>
              <w:spacing w:line="240" w:lineRule="auto"/>
              <w:jc w:val="center"/>
              <w:rPr>
                <w:sz w:val="14"/>
                <w:szCs w:val="16"/>
                <w:lang w:val="en-US"/>
              </w:rPr>
            </w:pPr>
            <w:hyperlink r:id="rId48">
              <w:r w:rsidR="00B17707" w:rsidRPr="00F26313">
                <w:rPr>
                  <w:color w:val="1155CC"/>
                  <w:sz w:val="14"/>
                  <w:szCs w:val="16"/>
                  <w:u w:val="single"/>
                  <w:lang w:val="en-US"/>
                </w:rPr>
                <w:t>ICES link</w:t>
              </w:r>
            </w:hyperlink>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36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MEDITS-COR</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Corsica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339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2001-2016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1994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64-572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1F68C6" w:rsidP="00B17707">
            <w:pPr>
              <w:widowControl w:val="0"/>
              <w:spacing w:line="240" w:lineRule="auto"/>
              <w:jc w:val="center"/>
              <w:rPr>
                <w:sz w:val="14"/>
                <w:szCs w:val="16"/>
                <w:lang w:val="en-US"/>
              </w:rPr>
            </w:pPr>
            <w:r w:rsidRPr="00F26313">
              <w:rPr>
                <w:sz w:val="14"/>
                <w:szCs w:val="16"/>
                <w:lang w:val="en-US"/>
              </w:rPr>
              <w:t>1,700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 xml:space="preserve">IFREMER </w:t>
            </w:r>
            <w:hyperlink r:id="rId49">
              <w:r w:rsidRPr="00F26313">
                <w:rPr>
                  <w:color w:val="1155CC"/>
                  <w:sz w:val="14"/>
                  <w:szCs w:val="16"/>
                  <w:u w:val="single"/>
                  <w:lang w:val="en-US"/>
                </w:rPr>
                <w:t>access</w:t>
              </w:r>
            </w:hyperlink>
            <w:r w:rsidRPr="00F26313">
              <w:rPr>
                <w:sz w:val="14"/>
                <w:szCs w:val="16"/>
                <w:lang w:val="en-US"/>
              </w:rPr>
              <w:t xml:space="preserve"> and Georges Tserpes (gtserpes@hcmr.gr)</w:t>
            </w:r>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4A34B9" w:rsidP="00B17707">
            <w:pPr>
              <w:widowControl w:val="0"/>
              <w:spacing w:line="240" w:lineRule="auto"/>
              <w:jc w:val="center"/>
              <w:rPr>
                <w:sz w:val="14"/>
                <w:szCs w:val="16"/>
                <w:lang w:val="en-US"/>
              </w:rPr>
            </w:pPr>
            <w:hyperlink r:id="rId50">
              <w:r w:rsidR="00B17707" w:rsidRPr="00F26313">
                <w:rPr>
                  <w:color w:val="1155CC"/>
                  <w:sz w:val="14"/>
                  <w:szCs w:val="16"/>
                  <w:u w:val="single"/>
                  <w:lang w:val="en-US"/>
                </w:rPr>
                <w:t>SIH link</w:t>
              </w:r>
            </w:hyperlink>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37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EA0788" w:rsidP="00B17707">
            <w:pPr>
              <w:widowControl w:val="0"/>
              <w:spacing w:line="240" w:lineRule="auto"/>
              <w:rPr>
                <w:sz w:val="14"/>
                <w:szCs w:val="16"/>
                <w:lang w:val="en-US"/>
              </w:rPr>
            </w:pPr>
            <w:r w:rsidRPr="00F26313">
              <w:rPr>
                <w:sz w:val="14"/>
                <w:szCs w:val="16"/>
                <w:lang w:val="en-US"/>
              </w:rPr>
              <w:t>MEDITS-CRO</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Croatia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892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2002-2016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1996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EA0788" w:rsidP="00B17707">
            <w:pPr>
              <w:widowControl w:val="0"/>
              <w:spacing w:line="240" w:lineRule="auto"/>
              <w:jc w:val="center"/>
              <w:rPr>
                <w:sz w:val="14"/>
                <w:szCs w:val="16"/>
                <w:lang w:val="en-US"/>
              </w:rPr>
            </w:pPr>
            <w:r w:rsidRPr="00F26313">
              <w:rPr>
                <w:sz w:val="14"/>
                <w:szCs w:val="16"/>
                <w:lang w:val="en-US"/>
              </w:rPr>
              <w:t>3-703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EA0788" w:rsidP="00B17707">
            <w:pPr>
              <w:widowControl w:val="0"/>
              <w:spacing w:line="240" w:lineRule="auto"/>
              <w:jc w:val="center"/>
              <w:rPr>
                <w:sz w:val="14"/>
                <w:szCs w:val="16"/>
                <w:lang w:val="en-US"/>
              </w:rPr>
            </w:pPr>
            <w:r w:rsidRPr="00F26313">
              <w:rPr>
                <w:sz w:val="14"/>
                <w:szCs w:val="16"/>
                <w:lang w:val="en-US"/>
              </w:rPr>
              <w:t>36,800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Georges Tserpes (gtserpes@hcmr.gr)</w:t>
            </w:r>
          </w:p>
        </w:tc>
        <w:tc>
          <w:tcPr>
            <w:tcW w:w="992"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4A34B9" w:rsidP="00B17707">
            <w:pPr>
              <w:widowControl w:val="0"/>
              <w:spacing w:line="240" w:lineRule="auto"/>
              <w:jc w:val="center"/>
              <w:rPr>
                <w:sz w:val="14"/>
                <w:szCs w:val="16"/>
                <w:lang w:val="en-US"/>
              </w:rPr>
            </w:pPr>
            <w:hyperlink r:id="rId51">
              <w:r w:rsidR="00B17707" w:rsidRPr="00F26313">
                <w:rPr>
                  <w:color w:val="1155CC"/>
                  <w:sz w:val="14"/>
                  <w:szCs w:val="16"/>
                  <w:u w:val="single"/>
                  <w:lang w:val="en-US"/>
                </w:rPr>
                <w:t>MEDITS website</w:t>
              </w:r>
            </w:hyperlink>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38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MEDITS-CYP</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Cyprus</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285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2005-2016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EA0788" w:rsidP="00B17707">
            <w:pPr>
              <w:widowControl w:val="0"/>
              <w:spacing w:line="240" w:lineRule="auto"/>
              <w:jc w:val="center"/>
              <w:rPr>
                <w:sz w:val="14"/>
                <w:szCs w:val="16"/>
                <w:lang w:val="en-US"/>
              </w:rPr>
            </w:pPr>
            <w:r w:rsidRPr="00F26313">
              <w:rPr>
                <w:sz w:val="14"/>
                <w:szCs w:val="16"/>
                <w:lang w:val="en-US"/>
              </w:rPr>
              <w:t>11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DD607A" w:rsidP="00B17707">
            <w:pPr>
              <w:widowControl w:val="0"/>
              <w:spacing w:line="240" w:lineRule="auto"/>
              <w:jc w:val="center"/>
              <w:rPr>
                <w:sz w:val="14"/>
                <w:szCs w:val="16"/>
                <w:lang w:val="en-US"/>
              </w:rPr>
            </w:pPr>
            <w:r w:rsidRPr="00F26313">
              <w:rPr>
                <w:sz w:val="14"/>
                <w:szCs w:val="16"/>
                <w:lang w:val="en-US"/>
              </w:rPr>
              <w:t>11-848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EA0788" w:rsidP="00B17707">
            <w:pPr>
              <w:widowControl w:val="0"/>
              <w:spacing w:line="240" w:lineRule="auto"/>
              <w:jc w:val="center"/>
              <w:rPr>
                <w:sz w:val="14"/>
                <w:szCs w:val="16"/>
                <w:lang w:val="en-US"/>
              </w:rPr>
            </w:pPr>
            <w:r w:rsidRPr="00F26313">
              <w:rPr>
                <w:sz w:val="14"/>
                <w:szCs w:val="16"/>
                <w:lang w:val="en-US"/>
              </w:rPr>
              <w:t>4,600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Georges Tserpes (gtserpes@hcmr.gr)</w:t>
            </w:r>
          </w:p>
        </w:tc>
        <w:tc>
          <w:tcPr>
            <w:tcW w:w="992"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4A34B9" w:rsidP="00B17707">
            <w:pPr>
              <w:widowControl w:val="0"/>
              <w:spacing w:line="240" w:lineRule="auto"/>
              <w:jc w:val="center"/>
              <w:rPr>
                <w:sz w:val="14"/>
                <w:szCs w:val="16"/>
                <w:lang w:val="en-US"/>
              </w:rPr>
            </w:pPr>
            <w:hyperlink r:id="rId52">
              <w:r w:rsidR="00B17707" w:rsidRPr="00F26313">
                <w:rPr>
                  <w:color w:val="1155CC"/>
                  <w:sz w:val="14"/>
                  <w:szCs w:val="16"/>
                  <w:u w:val="single"/>
                  <w:lang w:val="en-US"/>
                </w:rPr>
                <w:t>MEDITS website</w:t>
              </w:r>
            </w:hyperlink>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39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MEDITS-GOL</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Gulf of Lions</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1027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2001-2016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1994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22-866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1F68C6" w:rsidP="00B17707">
            <w:pPr>
              <w:widowControl w:val="0"/>
              <w:spacing w:line="240" w:lineRule="auto"/>
              <w:jc w:val="center"/>
              <w:rPr>
                <w:sz w:val="14"/>
                <w:szCs w:val="16"/>
                <w:lang w:val="en-US"/>
              </w:rPr>
            </w:pPr>
            <w:r w:rsidRPr="00F26313">
              <w:rPr>
                <w:sz w:val="14"/>
                <w:szCs w:val="16"/>
                <w:lang w:val="en-US"/>
              </w:rPr>
              <w:t>11,300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 xml:space="preserve">IFREMER </w:t>
            </w:r>
            <w:hyperlink r:id="rId53">
              <w:r w:rsidRPr="00F26313">
                <w:rPr>
                  <w:color w:val="1155CC"/>
                  <w:sz w:val="14"/>
                  <w:szCs w:val="16"/>
                  <w:u w:val="single"/>
                  <w:lang w:val="en-US"/>
                </w:rPr>
                <w:t>access</w:t>
              </w:r>
            </w:hyperlink>
            <w:r w:rsidRPr="00F26313">
              <w:rPr>
                <w:sz w:val="14"/>
                <w:szCs w:val="16"/>
                <w:lang w:val="en-US"/>
              </w:rPr>
              <w:t xml:space="preserve"> and Georges Tserpes (gtserpes@hcmr.gr)</w:t>
            </w:r>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4A34B9" w:rsidP="00B17707">
            <w:pPr>
              <w:widowControl w:val="0"/>
              <w:spacing w:line="240" w:lineRule="auto"/>
              <w:jc w:val="center"/>
              <w:rPr>
                <w:sz w:val="14"/>
                <w:szCs w:val="16"/>
                <w:lang w:val="en-US"/>
              </w:rPr>
            </w:pPr>
            <w:hyperlink r:id="rId54">
              <w:r w:rsidR="00B17707" w:rsidRPr="00F26313">
                <w:rPr>
                  <w:color w:val="1155CC"/>
                  <w:sz w:val="14"/>
                  <w:szCs w:val="16"/>
                  <w:u w:val="single"/>
                  <w:lang w:val="en-US"/>
                </w:rPr>
                <w:t>SIH link</w:t>
              </w:r>
            </w:hyperlink>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40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1F68C6" w:rsidP="00B17707">
            <w:pPr>
              <w:widowControl w:val="0"/>
              <w:spacing w:line="240" w:lineRule="auto"/>
              <w:rPr>
                <w:sz w:val="14"/>
                <w:szCs w:val="16"/>
                <w:lang w:val="en-US"/>
              </w:rPr>
            </w:pPr>
            <w:r w:rsidRPr="00F26313">
              <w:rPr>
                <w:sz w:val="14"/>
                <w:szCs w:val="16"/>
                <w:lang w:val="en-US"/>
              </w:rPr>
              <w:t>MEDITS-GRC</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Greece</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1501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2001-2016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1994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5B2EAB" w:rsidP="00B17707">
            <w:pPr>
              <w:widowControl w:val="0"/>
              <w:spacing w:line="240" w:lineRule="auto"/>
              <w:jc w:val="center"/>
              <w:rPr>
                <w:sz w:val="14"/>
                <w:szCs w:val="16"/>
                <w:lang w:val="en-US"/>
              </w:rPr>
            </w:pPr>
            <w:r w:rsidRPr="00F26313">
              <w:rPr>
                <w:sz w:val="14"/>
                <w:szCs w:val="16"/>
                <w:lang w:val="en-US"/>
              </w:rPr>
              <w:t>12-877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1F68C6" w:rsidP="00B17707">
            <w:pPr>
              <w:widowControl w:val="0"/>
              <w:spacing w:line="240" w:lineRule="auto"/>
              <w:jc w:val="center"/>
              <w:rPr>
                <w:sz w:val="14"/>
                <w:szCs w:val="16"/>
                <w:lang w:val="en-US"/>
              </w:rPr>
            </w:pPr>
            <w:r w:rsidRPr="00F26313">
              <w:rPr>
                <w:sz w:val="14"/>
                <w:szCs w:val="16"/>
                <w:lang w:val="en-US"/>
              </w:rPr>
              <w:t>195,300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Georges Tserpes (gtserpes@hcmr.gr)</w:t>
            </w:r>
          </w:p>
        </w:tc>
        <w:tc>
          <w:tcPr>
            <w:tcW w:w="992"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4A34B9" w:rsidP="00B17707">
            <w:pPr>
              <w:widowControl w:val="0"/>
              <w:spacing w:line="240" w:lineRule="auto"/>
              <w:jc w:val="center"/>
              <w:rPr>
                <w:sz w:val="14"/>
                <w:szCs w:val="16"/>
                <w:lang w:val="en-US"/>
              </w:rPr>
            </w:pPr>
            <w:hyperlink r:id="rId55">
              <w:r w:rsidR="00B17707" w:rsidRPr="00F26313">
                <w:rPr>
                  <w:color w:val="1155CC"/>
                  <w:sz w:val="14"/>
                  <w:szCs w:val="16"/>
                  <w:u w:val="single"/>
                  <w:lang w:val="en-US"/>
                </w:rPr>
                <w:t>MEDITS website</w:t>
              </w:r>
            </w:hyperlink>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41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MEDITS-IT</w:t>
            </w:r>
            <w:r w:rsidR="001F68C6" w:rsidRPr="00F26313">
              <w:rPr>
                <w:sz w:val="14"/>
                <w:szCs w:val="16"/>
                <w:lang w:val="en-US"/>
              </w:rPr>
              <w:t>A</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Italia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10912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2001-2016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1994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5B2EAB" w:rsidP="00B17707">
            <w:pPr>
              <w:widowControl w:val="0"/>
              <w:spacing w:line="240" w:lineRule="auto"/>
              <w:jc w:val="center"/>
              <w:rPr>
                <w:sz w:val="14"/>
                <w:szCs w:val="16"/>
                <w:lang w:val="en-US"/>
              </w:rPr>
            </w:pPr>
            <w:r w:rsidRPr="00F26313">
              <w:rPr>
                <w:sz w:val="14"/>
                <w:szCs w:val="16"/>
                <w:lang w:val="en-US"/>
              </w:rPr>
              <w:t>1-964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1F68C6" w:rsidP="00B17707">
            <w:pPr>
              <w:widowControl w:val="0"/>
              <w:spacing w:line="240" w:lineRule="auto"/>
              <w:jc w:val="center"/>
              <w:rPr>
                <w:sz w:val="14"/>
                <w:szCs w:val="16"/>
                <w:lang w:val="en-US"/>
              </w:rPr>
            </w:pPr>
            <w:r w:rsidRPr="00F26313">
              <w:rPr>
                <w:sz w:val="14"/>
                <w:szCs w:val="16"/>
                <w:lang w:val="en-US"/>
              </w:rPr>
              <w:t>351,900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Georges Tserpes (gtserpes@hcmr.gr)</w:t>
            </w:r>
          </w:p>
        </w:tc>
        <w:tc>
          <w:tcPr>
            <w:tcW w:w="992"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4A34B9" w:rsidP="00B17707">
            <w:pPr>
              <w:widowControl w:val="0"/>
              <w:spacing w:line="240" w:lineRule="auto"/>
              <w:jc w:val="center"/>
              <w:rPr>
                <w:sz w:val="14"/>
                <w:szCs w:val="16"/>
                <w:lang w:val="en-US"/>
              </w:rPr>
            </w:pPr>
            <w:hyperlink r:id="rId56">
              <w:r w:rsidR="00B17707" w:rsidRPr="00F26313">
                <w:rPr>
                  <w:color w:val="1155CC"/>
                  <w:sz w:val="14"/>
                  <w:szCs w:val="16"/>
                  <w:u w:val="single"/>
                  <w:lang w:val="en-US"/>
                </w:rPr>
                <w:t>MEDITS website</w:t>
              </w:r>
            </w:hyperlink>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42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8E03CA" w:rsidP="00B17707">
            <w:pPr>
              <w:widowControl w:val="0"/>
              <w:spacing w:line="240" w:lineRule="auto"/>
              <w:rPr>
                <w:sz w:val="14"/>
                <w:szCs w:val="16"/>
                <w:lang w:val="en-US"/>
              </w:rPr>
            </w:pPr>
            <w:r w:rsidRPr="00F26313">
              <w:rPr>
                <w:sz w:val="14"/>
                <w:szCs w:val="16"/>
                <w:lang w:val="en-US"/>
              </w:rPr>
              <w:t>MEDITS-MLT</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Malta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538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2005-2016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5B2EAB" w:rsidP="00B17707">
            <w:pPr>
              <w:widowControl w:val="0"/>
              <w:spacing w:line="240" w:lineRule="auto"/>
              <w:jc w:val="center"/>
              <w:rPr>
                <w:sz w:val="14"/>
                <w:szCs w:val="16"/>
                <w:lang w:val="en-US"/>
              </w:rPr>
            </w:pPr>
            <w:r w:rsidRPr="00F26313">
              <w:rPr>
                <w:sz w:val="14"/>
                <w:szCs w:val="16"/>
                <w:lang w:val="en-US"/>
              </w:rPr>
              <w:t>45-1513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8E03CA" w:rsidP="00B17707">
            <w:pPr>
              <w:widowControl w:val="0"/>
              <w:spacing w:line="240" w:lineRule="auto"/>
              <w:jc w:val="center"/>
              <w:rPr>
                <w:sz w:val="14"/>
                <w:szCs w:val="16"/>
                <w:lang w:val="en-US"/>
              </w:rPr>
            </w:pPr>
            <w:r w:rsidRPr="00F26313">
              <w:rPr>
                <w:sz w:val="14"/>
                <w:szCs w:val="16"/>
                <w:lang w:val="en-US"/>
              </w:rPr>
              <w:t>29,200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Georges Tserpes (gtserpes@hcmr.gr)</w:t>
            </w:r>
          </w:p>
        </w:tc>
        <w:tc>
          <w:tcPr>
            <w:tcW w:w="992"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4A34B9" w:rsidP="00B17707">
            <w:pPr>
              <w:widowControl w:val="0"/>
              <w:spacing w:line="240" w:lineRule="auto"/>
              <w:jc w:val="center"/>
              <w:rPr>
                <w:sz w:val="14"/>
                <w:szCs w:val="16"/>
                <w:lang w:val="en-US"/>
              </w:rPr>
            </w:pPr>
            <w:hyperlink r:id="rId57">
              <w:r w:rsidR="00B17707" w:rsidRPr="00F26313">
                <w:rPr>
                  <w:color w:val="1155CC"/>
                  <w:sz w:val="14"/>
                  <w:szCs w:val="16"/>
                  <w:u w:val="single"/>
                  <w:lang w:val="en-US"/>
                </w:rPr>
                <w:t>MEDITS website</w:t>
              </w:r>
            </w:hyperlink>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43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5B2EAB" w:rsidP="00B17707">
            <w:pPr>
              <w:widowControl w:val="0"/>
              <w:spacing w:line="240" w:lineRule="auto"/>
              <w:rPr>
                <w:sz w:val="14"/>
                <w:szCs w:val="16"/>
                <w:lang w:val="en-US"/>
              </w:rPr>
            </w:pPr>
            <w:r w:rsidRPr="00F26313">
              <w:rPr>
                <w:sz w:val="14"/>
                <w:szCs w:val="16"/>
                <w:lang w:val="en-US"/>
              </w:rPr>
              <w:t>MEDITS-SVN</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Slovenia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32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2001-2016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1996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5B2EAB" w:rsidP="00B17707">
            <w:pPr>
              <w:widowControl w:val="0"/>
              <w:spacing w:line="240" w:lineRule="auto"/>
              <w:jc w:val="center"/>
              <w:rPr>
                <w:sz w:val="14"/>
                <w:szCs w:val="16"/>
                <w:lang w:val="en-US"/>
              </w:rPr>
            </w:pPr>
            <w:r w:rsidRPr="00F26313">
              <w:rPr>
                <w:sz w:val="14"/>
                <w:szCs w:val="16"/>
                <w:lang w:val="en-US"/>
              </w:rPr>
              <w:t>22-25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12</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Georges Tserpes (gtserpes@hcmr.gr)</w:t>
            </w:r>
          </w:p>
        </w:tc>
        <w:tc>
          <w:tcPr>
            <w:tcW w:w="992"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4A34B9" w:rsidP="00B17707">
            <w:pPr>
              <w:widowControl w:val="0"/>
              <w:spacing w:line="240" w:lineRule="auto"/>
              <w:jc w:val="center"/>
              <w:rPr>
                <w:sz w:val="14"/>
                <w:szCs w:val="16"/>
                <w:lang w:val="en-US"/>
              </w:rPr>
            </w:pPr>
            <w:hyperlink r:id="rId58">
              <w:r w:rsidR="00B17707" w:rsidRPr="00F26313">
                <w:rPr>
                  <w:color w:val="1155CC"/>
                  <w:sz w:val="14"/>
                  <w:szCs w:val="16"/>
                  <w:u w:val="single"/>
                  <w:lang w:val="en-US"/>
                </w:rPr>
                <w:t>MEDITS website</w:t>
              </w:r>
            </w:hyperlink>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44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MEDITS-</w:t>
            </w:r>
            <w:r w:rsidR="00DD607A" w:rsidRPr="00F26313">
              <w:rPr>
                <w:sz w:val="14"/>
                <w:szCs w:val="16"/>
                <w:lang w:val="en-US"/>
              </w:rPr>
              <w:t>E</w:t>
            </w:r>
            <w:r w:rsidRPr="00F26313">
              <w:rPr>
                <w:sz w:val="14"/>
                <w:szCs w:val="16"/>
                <w:lang w:val="en-US"/>
              </w:rPr>
              <w:t>SP</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Spain</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2630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2001-2016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1994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DD607A" w:rsidP="00B17707">
            <w:pPr>
              <w:widowControl w:val="0"/>
              <w:spacing w:line="240" w:lineRule="auto"/>
              <w:jc w:val="center"/>
              <w:rPr>
                <w:sz w:val="14"/>
                <w:szCs w:val="16"/>
                <w:lang w:val="en-US"/>
              </w:rPr>
            </w:pPr>
            <w:r w:rsidRPr="00F26313">
              <w:rPr>
                <w:sz w:val="14"/>
                <w:szCs w:val="16"/>
                <w:lang w:val="en-US"/>
              </w:rPr>
              <w:t>22-2689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6E5172" w:rsidP="00B17707">
            <w:pPr>
              <w:widowControl w:val="0"/>
              <w:spacing w:line="240" w:lineRule="auto"/>
              <w:jc w:val="center"/>
              <w:rPr>
                <w:sz w:val="14"/>
                <w:szCs w:val="16"/>
                <w:lang w:val="en-US"/>
              </w:rPr>
            </w:pPr>
            <w:r w:rsidRPr="00F26313">
              <w:rPr>
                <w:sz w:val="14"/>
                <w:szCs w:val="16"/>
                <w:lang w:val="en-US"/>
              </w:rPr>
              <w:t>116,700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Georges Tserpes (gtserpes@hcmr.gr)</w:t>
            </w:r>
          </w:p>
        </w:tc>
        <w:tc>
          <w:tcPr>
            <w:tcW w:w="992"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4A34B9" w:rsidP="00B17707">
            <w:pPr>
              <w:widowControl w:val="0"/>
              <w:spacing w:line="240" w:lineRule="auto"/>
              <w:jc w:val="center"/>
              <w:rPr>
                <w:sz w:val="14"/>
                <w:szCs w:val="16"/>
                <w:lang w:val="en-US"/>
              </w:rPr>
            </w:pPr>
            <w:hyperlink r:id="rId59">
              <w:r w:rsidR="00B17707" w:rsidRPr="00F26313">
                <w:rPr>
                  <w:color w:val="1155CC"/>
                  <w:sz w:val="14"/>
                  <w:szCs w:val="16"/>
                  <w:u w:val="single"/>
                  <w:lang w:val="en-US"/>
                </w:rPr>
                <w:t>MEDITS website</w:t>
              </w:r>
            </w:hyperlink>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45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NIGFS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Northern Ireland</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1249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2005-2018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10-99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2D37F3" w:rsidP="00B17707">
            <w:pPr>
              <w:widowControl w:val="0"/>
              <w:spacing w:line="240" w:lineRule="auto"/>
              <w:jc w:val="center"/>
              <w:rPr>
                <w:sz w:val="14"/>
                <w:szCs w:val="16"/>
                <w:lang w:val="en-US"/>
              </w:rPr>
            </w:pPr>
            <w:r w:rsidRPr="00F26313">
              <w:rPr>
                <w:sz w:val="14"/>
                <w:szCs w:val="16"/>
                <w:lang w:val="en-US"/>
              </w:rPr>
              <w:t>33,000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 xml:space="preserve">ICES </w:t>
            </w:r>
            <w:hyperlink r:id="rId60">
              <w:r w:rsidRPr="00F26313">
                <w:rPr>
                  <w:color w:val="1155CC"/>
                  <w:sz w:val="14"/>
                  <w:szCs w:val="16"/>
                  <w:u w:val="single"/>
                  <w:lang w:val="en-US"/>
                </w:rPr>
                <w:t>access</w:t>
              </w:r>
            </w:hyperlink>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4A34B9" w:rsidP="00B17707">
            <w:pPr>
              <w:widowControl w:val="0"/>
              <w:spacing w:line="240" w:lineRule="auto"/>
              <w:jc w:val="center"/>
              <w:rPr>
                <w:sz w:val="14"/>
                <w:szCs w:val="16"/>
                <w:lang w:val="en-US"/>
              </w:rPr>
            </w:pPr>
            <w:hyperlink r:id="rId61">
              <w:r w:rsidR="00B17707" w:rsidRPr="00F26313">
                <w:rPr>
                  <w:color w:val="1155CC"/>
                  <w:sz w:val="14"/>
                  <w:szCs w:val="16"/>
                  <w:u w:val="single"/>
                  <w:lang w:val="en-US"/>
                </w:rPr>
                <w:t>ICES link</w:t>
              </w:r>
            </w:hyperlink>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46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NOR-BTS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Norwegian Sea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2D37F3" w:rsidP="00B17707">
            <w:pPr>
              <w:widowControl w:val="0"/>
              <w:spacing w:line="240" w:lineRule="auto"/>
              <w:jc w:val="center"/>
              <w:rPr>
                <w:sz w:val="14"/>
                <w:szCs w:val="16"/>
                <w:lang w:val="en-US"/>
              </w:rPr>
            </w:pPr>
            <w:r w:rsidRPr="00F26313">
              <w:rPr>
                <w:sz w:val="14"/>
                <w:szCs w:val="16"/>
                <w:lang w:val="en-US"/>
              </w:rPr>
              <w:t>8342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2D37F3" w:rsidP="00B17707">
            <w:pPr>
              <w:widowControl w:val="0"/>
              <w:spacing w:line="240" w:lineRule="auto"/>
              <w:jc w:val="center"/>
              <w:rPr>
                <w:sz w:val="14"/>
                <w:szCs w:val="16"/>
                <w:lang w:val="en-US"/>
              </w:rPr>
            </w:pPr>
            <w:r w:rsidRPr="00F26313">
              <w:rPr>
                <w:sz w:val="14"/>
                <w:szCs w:val="16"/>
                <w:lang w:val="en-US"/>
              </w:rPr>
              <w:t>2001-2019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2D37F3" w:rsidP="00B17707">
            <w:pPr>
              <w:widowControl w:val="0"/>
              <w:spacing w:line="240" w:lineRule="auto"/>
              <w:jc w:val="center"/>
              <w:rPr>
                <w:sz w:val="14"/>
                <w:szCs w:val="16"/>
                <w:lang w:val="en-US"/>
              </w:rPr>
            </w:pPr>
            <w:r w:rsidRPr="00F26313">
              <w:rPr>
                <w:sz w:val="14"/>
                <w:szCs w:val="16"/>
                <w:lang w:val="en-US"/>
              </w:rPr>
              <w:t>19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1980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18-1385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2D37F3" w:rsidP="00B17707">
            <w:pPr>
              <w:widowControl w:val="0"/>
              <w:spacing w:line="240" w:lineRule="auto"/>
              <w:jc w:val="center"/>
              <w:rPr>
                <w:sz w:val="14"/>
                <w:szCs w:val="16"/>
                <w:lang w:val="en-US"/>
              </w:rPr>
            </w:pPr>
            <w:r w:rsidRPr="00F26313">
              <w:rPr>
                <w:sz w:val="14"/>
                <w:szCs w:val="16"/>
                <w:lang w:val="en-US"/>
              </w:rPr>
              <w:t>606,300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 xml:space="preserve">IMR </w:t>
            </w:r>
            <w:hyperlink r:id="rId62">
              <w:r w:rsidRPr="00F26313">
                <w:rPr>
                  <w:color w:val="1155CC"/>
                  <w:sz w:val="14"/>
                  <w:szCs w:val="16"/>
                  <w:u w:val="single"/>
                  <w:lang w:val="en-US"/>
                </w:rPr>
                <w:t>access</w:t>
              </w:r>
            </w:hyperlink>
          </w:p>
        </w:tc>
        <w:tc>
          <w:tcPr>
            <w:tcW w:w="99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PPA</w:t>
            </w:r>
          </w:p>
        </w:tc>
        <w:tc>
          <w:tcPr>
            <w:tcW w:w="709"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PPA</w:t>
            </w:r>
          </w:p>
        </w:tc>
        <w:tc>
          <w:tcPr>
            <w:tcW w:w="992"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AUR</w:t>
            </w:r>
          </w:p>
        </w:tc>
      </w:tr>
      <w:tr w:rsidR="00B17707" w:rsidRPr="00F26313" w:rsidTr="00AA4854">
        <w:trPr>
          <w:trHeight w:val="390"/>
        </w:trPr>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47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NS-IBTS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North Sea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54367" w:rsidP="00B17707">
            <w:pPr>
              <w:widowControl w:val="0"/>
              <w:spacing w:line="240" w:lineRule="auto"/>
              <w:jc w:val="center"/>
              <w:rPr>
                <w:sz w:val="14"/>
                <w:szCs w:val="16"/>
                <w:lang w:val="en-US"/>
              </w:rPr>
            </w:pPr>
            <w:r w:rsidRPr="00F26313">
              <w:rPr>
                <w:sz w:val="14"/>
                <w:szCs w:val="16"/>
                <w:lang w:val="en-US"/>
              </w:rPr>
              <w:t>13698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54367" w:rsidP="00B17707">
            <w:pPr>
              <w:widowControl w:val="0"/>
              <w:spacing w:line="240" w:lineRule="auto"/>
              <w:jc w:val="center"/>
              <w:rPr>
                <w:sz w:val="14"/>
                <w:szCs w:val="16"/>
                <w:lang w:val="en-US"/>
              </w:rPr>
            </w:pPr>
            <w:r w:rsidRPr="00F26313">
              <w:rPr>
                <w:sz w:val="14"/>
                <w:szCs w:val="16"/>
                <w:lang w:val="en-US"/>
              </w:rPr>
              <w:t>2001-2019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54367" w:rsidP="00B17707">
            <w:pPr>
              <w:widowControl w:val="0"/>
              <w:spacing w:line="240" w:lineRule="auto"/>
              <w:jc w:val="center"/>
              <w:rPr>
                <w:sz w:val="14"/>
                <w:szCs w:val="16"/>
                <w:lang w:val="en-US"/>
              </w:rPr>
            </w:pPr>
            <w:r w:rsidRPr="00F26313">
              <w:rPr>
                <w:sz w:val="14"/>
                <w:szCs w:val="16"/>
                <w:lang w:val="en-US"/>
              </w:rPr>
              <w:t>19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1965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10-415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54367" w:rsidP="00B17707">
            <w:pPr>
              <w:widowControl w:val="0"/>
              <w:spacing w:line="240" w:lineRule="auto"/>
              <w:jc w:val="center"/>
              <w:rPr>
                <w:sz w:val="14"/>
                <w:szCs w:val="16"/>
                <w:lang w:val="en-US"/>
              </w:rPr>
            </w:pPr>
            <w:r w:rsidRPr="00F26313">
              <w:rPr>
                <w:sz w:val="14"/>
                <w:szCs w:val="16"/>
                <w:lang w:val="en-US"/>
              </w:rPr>
              <w:t>512,600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 xml:space="preserve">ICES </w:t>
            </w:r>
            <w:hyperlink r:id="rId63">
              <w:r w:rsidRPr="00F26313">
                <w:rPr>
                  <w:color w:val="1155CC"/>
                  <w:sz w:val="14"/>
                  <w:szCs w:val="16"/>
                  <w:u w:val="single"/>
                  <w:lang w:val="en-US"/>
                </w:rPr>
                <w:t>access</w:t>
              </w:r>
            </w:hyperlink>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4A34B9" w:rsidP="00B17707">
            <w:pPr>
              <w:widowControl w:val="0"/>
              <w:spacing w:line="240" w:lineRule="auto"/>
              <w:jc w:val="center"/>
              <w:rPr>
                <w:sz w:val="14"/>
                <w:szCs w:val="16"/>
                <w:lang w:val="en-US"/>
              </w:rPr>
            </w:pPr>
            <w:hyperlink r:id="rId64">
              <w:r w:rsidR="00B17707" w:rsidRPr="00F26313">
                <w:rPr>
                  <w:color w:val="1155CC"/>
                  <w:sz w:val="14"/>
                  <w:szCs w:val="16"/>
                  <w:u w:val="single"/>
                  <w:lang w:val="en-US"/>
                </w:rPr>
                <w:t>ICES link</w:t>
              </w:r>
            </w:hyperlink>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48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PT-IBTS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Portugal</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1289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2002-2017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54367" w:rsidP="00B17707">
            <w:pPr>
              <w:widowControl w:val="0"/>
              <w:spacing w:line="240" w:lineRule="auto"/>
              <w:jc w:val="center"/>
              <w:rPr>
                <w:sz w:val="14"/>
                <w:szCs w:val="16"/>
                <w:lang w:val="en-US"/>
              </w:rPr>
            </w:pPr>
            <w:r w:rsidRPr="00F26313">
              <w:rPr>
                <w:sz w:val="14"/>
                <w:szCs w:val="16"/>
                <w:lang w:val="en-US"/>
              </w:rPr>
              <w:t>19-705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54367" w:rsidP="00B54367">
            <w:pPr>
              <w:widowControl w:val="0"/>
              <w:spacing w:line="240" w:lineRule="auto"/>
              <w:jc w:val="center"/>
              <w:rPr>
                <w:sz w:val="14"/>
                <w:szCs w:val="16"/>
                <w:lang w:val="en-US"/>
              </w:rPr>
            </w:pPr>
            <w:r w:rsidRPr="00F26313">
              <w:rPr>
                <w:sz w:val="14"/>
                <w:szCs w:val="16"/>
                <w:lang w:val="en-US"/>
              </w:rPr>
              <w:t>31,100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 xml:space="preserve">ICES </w:t>
            </w:r>
            <w:hyperlink r:id="rId65">
              <w:r w:rsidRPr="00F26313">
                <w:rPr>
                  <w:color w:val="1155CC"/>
                  <w:sz w:val="14"/>
                  <w:szCs w:val="16"/>
                  <w:u w:val="single"/>
                  <w:lang w:val="en-US"/>
                </w:rPr>
                <w:t>access</w:t>
              </w:r>
            </w:hyperlink>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49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ROCKALL</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Rockall Plateau</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323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2001-2009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1999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140-236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8763A8" w:rsidP="00B17707">
            <w:pPr>
              <w:widowControl w:val="0"/>
              <w:spacing w:line="240" w:lineRule="auto"/>
              <w:jc w:val="center"/>
              <w:rPr>
                <w:sz w:val="14"/>
                <w:szCs w:val="16"/>
                <w:lang w:val="en-US"/>
              </w:rPr>
            </w:pPr>
            <w:r w:rsidRPr="00F26313">
              <w:rPr>
                <w:sz w:val="14"/>
                <w:szCs w:val="16"/>
                <w:lang w:val="en-US"/>
              </w:rPr>
              <w:t>6,800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 xml:space="preserve">ICES </w:t>
            </w:r>
            <w:hyperlink r:id="rId66">
              <w:r w:rsidRPr="00F26313">
                <w:rPr>
                  <w:color w:val="1155CC"/>
                  <w:sz w:val="14"/>
                  <w:szCs w:val="16"/>
                  <w:u w:val="single"/>
                  <w:lang w:val="en-US"/>
                </w:rPr>
                <w:t>access</w:t>
              </w:r>
            </w:hyperlink>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4A34B9" w:rsidP="00B17707">
            <w:pPr>
              <w:widowControl w:val="0"/>
              <w:spacing w:line="240" w:lineRule="auto"/>
              <w:jc w:val="center"/>
              <w:rPr>
                <w:sz w:val="14"/>
                <w:szCs w:val="16"/>
                <w:lang w:val="en-US"/>
              </w:rPr>
            </w:pPr>
            <w:hyperlink r:id="rId67">
              <w:r w:rsidR="00B17707" w:rsidRPr="00F26313">
                <w:rPr>
                  <w:color w:val="1155CC"/>
                  <w:sz w:val="14"/>
                  <w:szCs w:val="16"/>
                  <w:u w:val="single"/>
                  <w:lang w:val="en-US"/>
                </w:rPr>
                <w:t>ICES link</w:t>
              </w:r>
            </w:hyperlink>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50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SCOROC</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Rockall Plateau</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8763A8" w:rsidP="00B17707">
            <w:pPr>
              <w:widowControl w:val="0"/>
              <w:spacing w:line="240" w:lineRule="auto"/>
              <w:jc w:val="center"/>
              <w:rPr>
                <w:sz w:val="14"/>
                <w:szCs w:val="16"/>
                <w:lang w:val="en-US"/>
              </w:rPr>
            </w:pPr>
            <w:r w:rsidRPr="00F26313">
              <w:rPr>
                <w:sz w:val="14"/>
                <w:szCs w:val="16"/>
                <w:lang w:val="en-US"/>
              </w:rPr>
              <w:t>331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8763A8" w:rsidP="00B17707">
            <w:pPr>
              <w:widowControl w:val="0"/>
              <w:spacing w:line="240" w:lineRule="auto"/>
              <w:jc w:val="center"/>
              <w:rPr>
                <w:sz w:val="14"/>
                <w:szCs w:val="16"/>
                <w:lang w:val="en-US"/>
              </w:rPr>
            </w:pPr>
            <w:r w:rsidRPr="00F26313">
              <w:rPr>
                <w:sz w:val="14"/>
                <w:szCs w:val="16"/>
                <w:lang w:val="en-US"/>
              </w:rPr>
              <w:t>2011-2018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8763A8" w:rsidP="00B17707">
            <w:pPr>
              <w:widowControl w:val="0"/>
              <w:spacing w:line="240" w:lineRule="auto"/>
              <w:jc w:val="center"/>
              <w:rPr>
                <w:sz w:val="14"/>
                <w:szCs w:val="16"/>
                <w:lang w:val="en-US"/>
              </w:rPr>
            </w:pPr>
            <w:r w:rsidRPr="00F26313">
              <w:rPr>
                <w:sz w:val="14"/>
                <w:szCs w:val="16"/>
                <w:lang w:val="en-US"/>
              </w:rPr>
              <w:t>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2011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122-460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8763A8" w:rsidP="00B17707">
            <w:pPr>
              <w:widowControl w:val="0"/>
              <w:spacing w:line="240" w:lineRule="auto"/>
              <w:jc w:val="center"/>
              <w:rPr>
                <w:sz w:val="14"/>
                <w:szCs w:val="16"/>
                <w:lang w:val="en-US"/>
              </w:rPr>
            </w:pPr>
            <w:r w:rsidRPr="00F26313">
              <w:rPr>
                <w:sz w:val="14"/>
                <w:szCs w:val="16"/>
                <w:lang w:val="en-US"/>
              </w:rPr>
              <w:t>21,000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 xml:space="preserve">ICES </w:t>
            </w:r>
            <w:hyperlink r:id="rId68">
              <w:r w:rsidRPr="00F26313">
                <w:rPr>
                  <w:color w:val="1155CC"/>
                  <w:sz w:val="14"/>
                  <w:szCs w:val="16"/>
                  <w:u w:val="single"/>
                  <w:lang w:val="en-US"/>
                </w:rPr>
                <w:t>access</w:t>
              </w:r>
            </w:hyperlink>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4A34B9" w:rsidP="00B17707">
            <w:pPr>
              <w:widowControl w:val="0"/>
              <w:spacing w:line="240" w:lineRule="auto"/>
              <w:jc w:val="center"/>
              <w:rPr>
                <w:sz w:val="14"/>
                <w:szCs w:val="16"/>
                <w:lang w:val="en-US"/>
              </w:rPr>
            </w:pPr>
            <w:hyperlink r:id="rId69">
              <w:r w:rsidR="00B17707" w:rsidRPr="00F26313">
                <w:rPr>
                  <w:color w:val="1155CC"/>
                  <w:sz w:val="14"/>
                  <w:szCs w:val="16"/>
                  <w:u w:val="single"/>
                  <w:lang w:val="en-US"/>
                </w:rPr>
                <w:t>ICES link</w:t>
              </w:r>
            </w:hyperlink>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51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SCOWCGFS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Scotland Shelf Sea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600B34" w:rsidP="00B17707">
            <w:pPr>
              <w:widowControl w:val="0"/>
              <w:spacing w:line="240" w:lineRule="auto"/>
              <w:jc w:val="center"/>
              <w:rPr>
                <w:sz w:val="14"/>
                <w:szCs w:val="16"/>
                <w:lang w:val="en-US"/>
              </w:rPr>
            </w:pPr>
            <w:r w:rsidRPr="00F26313">
              <w:rPr>
                <w:sz w:val="14"/>
                <w:szCs w:val="16"/>
                <w:lang w:val="en-US"/>
              </w:rPr>
              <w:t>993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600B34" w:rsidP="00B17707">
            <w:pPr>
              <w:widowControl w:val="0"/>
              <w:spacing w:line="240" w:lineRule="auto"/>
              <w:jc w:val="center"/>
              <w:rPr>
                <w:sz w:val="14"/>
                <w:szCs w:val="16"/>
                <w:lang w:val="en-US"/>
              </w:rPr>
            </w:pPr>
            <w:r w:rsidRPr="00F26313">
              <w:rPr>
                <w:sz w:val="14"/>
                <w:szCs w:val="16"/>
                <w:lang w:val="en-US"/>
              </w:rPr>
              <w:t>2011-2019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600B34" w:rsidP="00B17707">
            <w:pPr>
              <w:widowControl w:val="0"/>
              <w:spacing w:line="240" w:lineRule="auto"/>
              <w:jc w:val="center"/>
              <w:rPr>
                <w:sz w:val="14"/>
                <w:szCs w:val="16"/>
                <w:lang w:val="en-US"/>
              </w:rPr>
            </w:pPr>
            <w:r w:rsidRPr="00F26313">
              <w:rPr>
                <w:sz w:val="14"/>
                <w:szCs w:val="16"/>
                <w:lang w:val="en-US"/>
              </w:rPr>
              <w:t>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2011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40-500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600B34" w:rsidP="00B17707">
            <w:pPr>
              <w:widowControl w:val="0"/>
              <w:spacing w:line="240" w:lineRule="auto"/>
              <w:jc w:val="center"/>
              <w:rPr>
                <w:sz w:val="14"/>
                <w:szCs w:val="16"/>
                <w:lang w:val="en-US"/>
              </w:rPr>
            </w:pPr>
            <w:r w:rsidRPr="00F26313">
              <w:rPr>
                <w:sz w:val="14"/>
                <w:szCs w:val="16"/>
                <w:lang w:val="en-US"/>
              </w:rPr>
              <w:t>113,200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 xml:space="preserve">ICES </w:t>
            </w:r>
            <w:hyperlink r:id="rId70">
              <w:r w:rsidRPr="00F26313">
                <w:rPr>
                  <w:color w:val="1155CC"/>
                  <w:sz w:val="14"/>
                  <w:szCs w:val="16"/>
                  <w:u w:val="single"/>
                  <w:lang w:val="en-US"/>
                </w:rPr>
                <w:t>access</w:t>
              </w:r>
            </w:hyperlink>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4A34B9" w:rsidP="00B17707">
            <w:pPr>
              <w:widowControl w:val="0"/>
              <w:spacing w:line="240" w:lineRule="auto"/>
              <w:jc w:val="center"/>
              <w:rPr>
                <w:sz w:val="14"/>
                <w:szCs w:val="16"/>
                <w:lang w:val="en-US"/>
              </w:rPr>
            </w:pPr>
            <w:hyperlink r:id="rId71">
              <w:r w:rsidR="00B17707" w:rsidRPr="00F26313">
                <w:rPr>
                  <w:color w:val="1155CC"/>
                  <w:sz w:val="14"/>
                  <w:szCs w:val="16"/>
                  <w:u w:val="single"/>
                  <w:lang w:val="en-US"/>
                </w:rPr>
                <w:t>ICES link</w:t>
              </w:r>
            </w:hyperlink>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52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SP-ARSA</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Gulf of Cadiz</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1180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2001-2018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1996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E527BB" w:rsidP="00B17707">
            <w:pPr>
              <w:widowControl w:val="0"/>
              <w:spacing w:line="240" w:lineRule="auto"/>
              <w:jc w:val="center"/>
              <w:rPr>
                <w:sz w:val="14"/>
                <w:szCs w:val="16"/>
                <w:lang w:val="en-US"/>
              </w:rPr>
            </w:pPr>
            <w:r w:rsidRPr="00F26313">
              <w:rPr>
                <w:sz w:val="14"/>
                <w:szCs w:val="16"/>
                <w:lang w:val="en-US"/>
              </w:rPr>
              <w:t>19-770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E527BB" w:rsidP="00B17707">
            <w:pPr>
              <w:widowControl w:val="0"/>
              <w:spacing w:line="240" w:lineRule="auto"/>
              <w:jc w:val="center"/>
              <w:rPr>
                <w:sz w:val="14"/>
                <w:szCs w:val="16"/>
                <w:lang w:val="en-US"/>
              </w:rPr>
            </w:pPr>
            <w:r w:rsidRPr="00F26313">
              <w:rPr>
                <w:sz w:val="14"/>
                <w:szCs w:val="16"/>
                <w:lang w:val="en-US"/>
              </w:rPr>
              <w:t>7,400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 xml:space="preserve">ICES </w:t>
            </w:r>
            <w:hyperlink r:id="rId72">
              <w:r w:rsidRPr="00F26313">
                <w:rPr>
                  <w:color w:val="1155CC"/>
                  <w:sz w:val="14"/>
                  <w:szCs w:val="16"/>
                  <w:u w:val="single"/>
                  <w:lang w:val="en-US"/>
                </w:rPr>
                <w:t>access</w:t>
              </w:r>
            </w:hyperlink>
            <w:r w:rsidRPr="00F26313">
              <w:rPr>
                <w:sz w:val="14"/>
                <w:szCs w:val="16"/>
                <w:lang w:val="en-US"/>
              </w:rPr>
              <w:t>, Marcos Llope (marcos.llope@ieo.es)</w:t>
            </w:r>
          </w:p>
        </w:tc>
        <w:tc>
          <w:tcPr>
            <w:tcW w:w="99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PPA</w:t>
            </w:r>
          </w:p>
        </w:tc>
        <w:tc>
          <w:tcPr>
            <w:tcW w:w="709"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53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SP-NORTH</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North of Spain</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2373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2001-2018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1990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E527BB" w:rsidP="00B17707">
            <w:pPr>
              <w:widowControl w:val="0"/>
              <w:spacing w:line="240" w:lineRule="auto"/>
              <w:jc w:val="center"/>
              <w:rPr>
                <w:sz w:val="14"/>
                <w:szCs w:val="16"/>
                <w:lang w:val="en-US"/>
              </w:rPr>
            </w:pPr>
            <w:r w:rsidRPr="00F26313">
              <w:rPr>
                <w:sz w:val="14"/>
                <w:szCs w:val="16"/>
                <w:lang w:val="en-US"/>
              </w:rPr>
              <w:t>71-468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E527BB" w:rsidP="00B17707">
            <w:pPr>
              <w:widowControl w:val="0"/>
              <w:spacing w:line="240" w:lineRule="auto"/>
              <w:jc w:val="center"/>
              <w:rPr>
                <w:sz w:val="14"/>
                <w:szCs w:val="16"/>
                <w:lang w:val="en-US"/>
              </w:rPr>
            </w:pPr>
            <w:r w:rsidRPr="00F26313">
              <w:rPr>
                <w:sz w:val="14"/>
                <w:szCs w:val="16"/>
                <w:lang w:val="en-US"/>
              </w:rPr>
              <w:t>21,400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 xml:space="preserve">ICES </w:t>
            </w:r>
            <w:hyperlink r:id="rId73">
              <w:r w:rsidRPr="00F26313">
                <w:rPr>
                  <w:color w:val="1155CC"/>
                  <w:sz w:val="14"/>
                  <w:szCs w:val="16"/>
                  <w:u w:val="single"/>
                  <w:lang w:val="en-US"/>
                </w:rPr>
                <w:t>access</w:t>
              </w:r>
            </w:hyperlink>
            <w:r w:rsidRPr="00F26313">
              <w:rPr>
                <w:sz w:val="14"/>
                <w:szCs w:val="16"/>
                <w:lang w:val="en-US"/>
              </w:rPr>
              <w:t>, Marcos Llope (marcos.llope@ieo.es)</w:t>
            </w:r>
          </w:p>
        </w:tc>
        <w:tc>
          <w:tcPr>
            <w:tcW w:w="99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PPA</w:t>
            </w:r>
          </w:p>
        </w:tc>
        <w:tc>
          <w:tcPr>
            <w:tcW w:w="709"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54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SP-PORC</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Porcupine Survey (Scotland)</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1460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2001-2018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187-787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50083D" w:rsidP="00B17707">
            <w:pPr>
              <w:widowControl w:val="0"/>
              <w:spacing w:line="240" w:lineRule="auto"/>
              <w:jc w:val="center"/>
              <w:rPr>
                <w:sz w:val="14"/>
                <w:szCs w:val="16"/>
                <w:lang w:val="en-US"/>
              </w:rPr>
            </w:pPr>
            <w:r w:rsidRPr="00F26313">
              <w:rPr>
                <w:sz w:val="14"/>
                <w:szCs w:val="16"/>
                <w:lang w:val="en-US"/>
              </w:rPr>
              <w:t>47,800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 xml:space="preserve">ICES </w:t>
            </w:r>
            <w:hyperlink r:id="rId74">
              <w:r w:rsidRPr="00F26313">
                <w:rPr>
                  <w:color w:val="1155CC"/>
                  <w:sz w:val="14"/>
                  <w:szCs w:val="16"/>
                  <w:u w:val="single"/>
                  <w:lang w:val="en-US"/>
                </w:rPr>
                <w:t>access</w:t>
              </w:r>
            </w:hyperlink>
            <w:r w:rsidRPr="00F26313">
              <w:rPr>
                <w:sz w:val="14"/>
                <w:szCs w:val="16"/>
                <w:lang w:val="en-US"/>
              </w:rPr>
              <w:t>, Marcos Llope (marcos.llope@ieo.es)</w:t>
            </w:r>
          </w:p>
        </w:tc>
        <w:tc>
          <w:tcPr>
            <w:tcW w:w="99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PPA</w:t>
            </w:r>
          </w:p>
        </w:tc>
        <w:tc>
          <w:tcPr>
            <w:tcW w:w="709"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55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SWC-IBTS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Scotland Shelf Sea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w:t>
            </w:r>
            <w:r w:rsidR="0050083D" w:rsidRPr="00F26313">
              <w:rPr>
                <w:sz w:val="14"/>
                <w:szCs w:val="16"/>
                <w:lang w:val="en-US"/>
              </w:rPr>
              <w:t>322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2001-2010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1985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10-500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50083D" w:rsidP="00B17707">
            <w:pPr>
              <w:widowControl w:val="0"/>
              <w:spacing w:line="240" w:lineRule="auto"/>
              <w:jc w:val="center"/>
              <w:rPr>
                <w:sz w:val="14"/>
                <w:szCs w:val="16"/>
                <w:lang w:val="en-US"/>
              </w:rPr>
            </w:pPr>
            <w:r w:rsidRPr="00F26313">
              <w:rPr>
                <w:sz w:val="14"/>
                <w:szCs w:val="16"/>
                <w:lang w:val="en-US"/>
              </w:rPr>
              <w:t>113,500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lang w:val="en-US"/>
              </w:rPr>
            </w:pPr>
            <w:r w:rsidRPr="00F26313">
              <w:rPr>
                <w:sz w:val="14"/>
                <w:szCs w:val="16"/>
                <w:lang w:val="en-US"/>
              </w:rPr>
              <w:t xml:space="preserve">ICES </w:t>
            </w:r>
            <w:hyperlink r:id="rId75">
              <w:r w:rsidRPr="00F26313">
                <w:rPr>
                  <w:color w:val="1155CC"/>
                  <w:sz w:val="14"/>
                  <w:szCs w:val="16"/>
                  <w:u w:val="single"/>
                  <w:lang w:val="en-US"/>
                </w:rPr>
                <w:t>access</w:t>
              </w:r>
            </w:hyperlink>
          </w:p>
        </w:tc>
        <w:tc>
          <w:tcPr>
            <w:tcW w:w="992"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PA</w:t>
            </w:r>
          </w:p>
        </w:tc>
        <w:tc>
          <w:tcPr>
            <w:tcW w:w="709" w:type="dxa"/>
            <w:tcBorders>
              <w:top w:val="single" w:sz="8" w:space="0" w:color="000000"/>
              <w:left w:val="single" w:sz="8" w:space="0" w:color="000000"/>
              <w:bottom w:val="single" w:sz="8" w:space="0" w:color="000000"/>
              <w:right w:val="single" w:sz="8" w:space="0" w:color="000000"/>
            </w:tcBorders>
            <w:shd w:val="clear" w:color="auto" w:fill="0066FF"/>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4A34B9" w:rsidP="00B17707">
            <w:pPr>
              <w:widowControl w:val="0"/>
              <w:spacing w:line="240" w:lineRule="auto"/>
              <w:jc w:val="center"/>
              <w:rPr>
                <w:sz w:val="14"/>
                <w:szCs w:val="16"/>
                <w:lang w:val="en-US"/>
              </w:rPr>
            </w:pPr>
            <w:hyperlink r:id="rId76">
              <w:r w:rsidR="00B17707" w:rsidRPr="00F26313">
                <w:rPr>
                  <w:color w:val="1155CC"/>
                  <w:sz w:val="14"/>
                  <w:szCs w:val="16"/>
                  <w:u w:val="single"/>
                  <w:lang w:val="en-US"/>
                </w:rPr>
                <w:t>ICES link</w:t>
              </w:r>
            </w:hyperlink>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56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WBLS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Europe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Western Black Sea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345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25B0F" w:rsidP="00B17707">
            <w:pPr>
              <w:widowControl w:val="0"/>
              <w:spacing w:line="240" w:lineRule="auto"/>
              <w:jc w:val="center"/>
              <w:rPr>
                <w:sz w:val="14"/>
                <w:szCs w:val="16"/>
                <w:lang w:val="en-US"/>
              </w:rPr>
            </w:pPr>
            <w:r w:rsidRPr="00F26313">
              <w:rPr>
                <w:sz w:val="14"/>
                <w:szCs w:val="16"/>
                <w:lang w:val="en-US"/>
              </w:rPr>
              <w:t>2014-2019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25B0F" w:rsidP="00B17707">
            <w:pPr>
              <w:widowControl w:val="0"/>
              <w:spacing w:line="240" w:lineRule="auto"/>
              <w:jc w:val="center"/>
              <w:rPr>
                <w:sz w:val="14"/>
                <w:szCs w:val="16"/>
                <w:lang w:val="en-US"/>
              </w:rPr>
            </w:pPr>
            <w:r w:rsidRPr="00F26313">
              <w:rPr>
                <w:sz w:val="14"/>
                <w:szCs w:val="16"/>
                <w:lang w:val="en-US"/>
              </w:rPr>
              <w:t>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1955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25B0F" w:rsidP="00B17707">
            <w:pPr>
              <w:widowControl w:val="0"/>
              <w:spacing w:line="240" w:lineRule="auto"/>
              <w:jc w:val="center"/>
              <w:rPr>
                <w:sz w:val="14"/>
                <w:szCs w:val="16"/>
                <w:lang w:val="en-US"/>
              </w:rPr>
            </w:pPr>
            <w:r w:rsidRPr="00F26313">
              <w:rPr>
                <w:sz w:val="14"/>
                <w:szCs w:val="16"/>
                <w:lang w:val="en-US"/>
              </w:rPr>
              <w:t>20-88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0C2377" w:rsidP="00B17707">
            <w:pPr>
              <w:widowControl w:val="0"/>
              <w:spacing w:line="240" w:lineRule="auto"/>
              <w:jc w:val="center"/>
              <w:rPr>
                <w:sz w:val="14"/>
                <w:szCs w:val="16"/>
                <w:lang w:val="en-US"/>
              </w:rPr>
            </w:pPr>
            <w:r w:rsidRPr="00F26313">
              <w:rPr>
                <w:sz w:val="14"/>
                <w:szCs w:val="16"/>
                <w:lang w:val="en-US"/>
              </w:rPr>
              <w:t>4,000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Elitsa Petrova (elitssa@yahoo.com), Feriha Tserkova &amp; Vesselina Mihneva</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NPA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57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ALG</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Africa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Algeria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229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2001-2006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22-928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9,900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Wahid Refes (wrefes@hotmail.com)</w:t>
            </w:r>
          </w:p>
        </w:tc>
        <w:tc>
          <w:tcPr>
            <w:tcW w:w="992" w:type="dxa"/>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rsidR="00B17707" w:rsidRPr="00F26313" w:rsidRDefault="00B17707" w:rsidP="00B17707">
            <w:pPr>
              <w:widowControl w:val="0"/>
              <w:spacing w:line="240" w:lineRule="auto"/>
              <w:jc w:val="center"/>
              <w:rPr>
                <w:color w:val="FFFFFF"/>
                <w:sz w:val="14"/>
                <w:szCs w:val="16"/>
                <w:lang w:val="en-US"/>
              </w:rPr>
            </w:pPr>
            <w:r w:rsidRPr="00F26313">
              <w:rPr>
                <w:color w:val="FFFFFF"/>
                <w:sz w:val="14"/>
                <w:szCs w:val="16"/>
                <w:lang w:val="en-US"/>
              </w:rPr>
              <w:t>IM</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58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GIN</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Africa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Guinea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954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2002-2017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4-560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47,300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Mohammed Lamine Camara (mlcamara.kennedy@gmail.com)</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59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GNB</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Africa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Guinee Bissau</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504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2002-2019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5-713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18,500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4E33CC" w:rsidRDefault="00B17707" w:rsidP="00B17707">
            <w:pPr>
              <w:widowControl w:val="0"/>
              <w:spacing w:line="240" w:lineRule="auto"/>
              <w:rPr>
                <w:sz w:val="14"/>
                <w:szCs w:val="16"/>
                <w:lang w:val="fr-FR"/>
              </w:rPr>
            </w:pPr>
            <w:r w:rsidRPr="004E33CC">
              <w:rPr>
                <w:sz w:val="14"/>
                <w:szCs w:val="16"/>
                <w:lang w:val="fr-FR"/>
              </w:rPr>
              <w:t>I</w:t>
            </w:r>
            <w:r w:rsidRPr="004E33CC">
              <w:rPr>
                <w:sz w:val="14"/>
                <w:szCs w:val="16"/>
                <w:highlight w:val="white"/>
                <w:lang w:val="fr-FR"/>
              </w:rPr>
              <w:t>ç</w:t>
            </w:r>
            <w:r w:rsidRPr="004E33CC">
              <w:rPr>
                <w:sz w:val="14"/>
                <w:szCs w:val="16"/>
                <w:lang w:val="fr-FR"/>
              </w:rPr>
              <w:t>a Barri (</w:t>
            </w:r>
            <w:r w:rsidRPr="004E33CC">
              <w:rPr>
                <w:color w:val="1155CC"/>
                <w:sz w:val="14"/>
                <w:szCs w:val="16"/>
                <w:u w:val="single"/>
                <w:lang w:val="fr-FR"/>
              </w:rPr>
              <w:t>barry.baary@hotmail.com</w:t>
            </w:r>
            <w:r w:rsidRPr="004E33CC">
              <w:rPr>
                <w:sz w:val="14"/>
                <w:szCs w:val="16"/>
                <w:lang w:val="fr-FR"/>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60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MEDITS-MAR</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Africa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Morocco – Mediterranean ecosystem</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53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23-787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8,500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color w:val="000000"/>
                <w:sz w:val="14"/>
                <w:szCs w:val="16"/>
                <w:lang w:val="en-US"/>
              </w:rPr>
            </w:pPr>
            <w:r w:rsidRPr="00F26313">
              <w:rPr>
                <w:sz w:val="14"/>
                <w:szCs w:val="16"/>
                <w:lang w:val="en-US"/>
              </w:rPr>
              <w:t>Hicham Masski (</w:t>
            </w:r>
            <w:r w:rsidRPr="00F26313">
              <w:rPr>
                <w:color w:val="000000"/>
                <w:sz w:val="14"/>
                <w:szCs w:val="16"/>
                <w:lang w:val="en-US"/>
              </w:rPr>
              <w:t>hmasski@gmail.com</w:t>
            </w:r>
            <w:r w:rsidRPr="00F26313">
              <w:rPr>
                <w:sz w:val="14"/>
                <w:szCs w:val="16"/>
                <w:lang w:val="en-US"/>
              </w:rPr>
              <w:t>)</w:t>
            </w:r>
          </w:p>
        </w:tc>
        <w:tc>
          <w:tcPr>
            <w:tcW w:w="992" w:type="dxa"/>
            <w:tcBorders>
              <w:top w:val="single" w:sz="8" w:space="0" w:color="000000"/>
              <w:left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tcPr>
          <w:p w:rsidR="00B17707" w:rsidRPr="00F26313" w:rsidRDefault="00B17707" w:rsidP="00B17707">
            <w:pPr>
              <w:widowControl w:val="0"/>
              <w:spacing w:line="240" w:lineRule="auto"/>
              <w:jc w:val="center"/>
              <w:rPr>
                <w:color w:val="FFFFFF" w:themeColor="background1"/>
                <w:sz w:val="14"/>
                <w:szCs w:val="16"/>
                <w:lang w:val="en-US"/>
              </w:rPr>
            </w:pPr>
            <w:r w:rsidRPr="00F26313">
              <w:rPr>
                <w:color w:val="FFFFFF" w:themeColor="background1"/>
                <w:sz w:val="14"/>
                <w:szCs w:val="16"/>
                <w:lang w:val="en-US"/>
              </w:rPr>
              <w:t>IM</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61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MAR-NORTH</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Africa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Morocco – Northern Mud Shelf</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82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2010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20-3618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26,500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Hicham Masski (</w:t>
            </w:r>
            <w:r w:rsidRPr="00F26313">
              <w:rPr>
                <w:color w:val="000000"/>
                <w:sz w:val="14"/>
                <w:szCs w:val="16"/>
                <w:lang w:val="en-US"/>
              </w:rPr>
              <w:t>hmasski@gmail.com</w:t>
            </w:r>
            <w:r w:rsidRPr="00F26313">
              <w:rPr>
                <w:sz w:val="14"/>
                <w:szCs w:val="16"/>
                <w:lang w:val="en-US"/>
              </w:rPr>
              <w:t>)</w:t>
            </w:r>
          </w:p>
        </w:tc>
        <w:tc>
          <w:tcPr>
            <w:tcW w:w="992" w:type="dxa"/>
            <w:tcBorders>
              <w:top w:val="single" w:sz="8" w:space="0" w:color="000000"/>
              <w:left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tcPr>
          <w:p w:rsidR="00B17707" w:rsidRPr="00F26313" w:rsidRDefault="00B17707" w:rsidP="00B17707">
            <w:pPr>
              <w:widowControl w:val="0"/>
              <w:spacing w:line="240" w:lineRule="auto"/>
              <w:jc w:val="center"/>
              <w:rPr>
                <w:color w:val="FFFFFF" w:themeColor="background1"/>
                <w:sz w:val="14"/>
                <w:szCs w:val="16"/>
                <w:lang w:val="en-US"/>
              </w:rPr>
            </w:pPr>
            <w:r w:rsidRPr="00F26313">
              <w:rPr>
                <w:color w:val="FFFFFF" w:themeColor="background1"/>
                <w:sz w:val="14"/>
                <w:szCs w:val="16"/>
                <w:lang w:val="en-US"/>
              </w:rPr>
              <w:t>IM</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62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MAR-SOUTH</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Africa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Morocco – Saharan bank</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446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2000-2004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6-105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35,600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color w:val="000000"/>
                <w:sz w:val="14"/>
                <w:szCs w:val="16"/>
                <w:lang w:val="en-US"/>
              </w:rPr>
            </w:pPr>
            <w:r w:rsidRPr="00F26313">
              <w:rPr>
                <w:sz w:val="14"/>
                <w:szCs w:val="16"/>
                <w:lang w:val="en-US"/>
              </w:rPr>
              <w:t>Hicham Masski (</w:t>
            </w:r>
            <w:r w:rsidRPr="00F26313">
              <w:rPr>
                <w:color w:val="000000"/>
                <w:sz w:val="14"/>
                <w:szCs w:val="16"/>
                <w:lang w:val="en-US"/>
              </w:rPr>
              <w:t>hmasski@gmail.com</w:t>
            </w:r>
            <w:r w:rsidRPr="00F26313">
              <w:rPr>
                <w:sz w:val="14"/>
                <w:szCs w:val="16"/>
                <w:lang w:val="en-US"/>
              </w:rPr>
              <w:t>)</w:t>
            </w:r>
          </w:p>
        </w:tc>
        <w:tc>
          <w:tcPr>
            <w:tcW w:w="992" w:type="dxa"/>
            <w:tcBorders>
              <w:top w:val="single" w:sz="8" w:space="0" w:color="000000"/>
              <w:left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tcPr>
          <w:p w:rsidR="00B17707" w:rsidRPr="00F26313" w:rsidRDefault="00B17707" w:rsidP="00B17707">
            <w:pPr>
              <w:widowControl w:val="0"/>
              <w:spacing w:line="240" w:lineRule="auto"/>
              <w:jc w:val="center"/>
              <w:rPr>
                <w:color w:val="FFFFFF" w:themeColor="background1"/>
                <w:sz w:val="14"/>
                <w:szCs w:val="16"/>
                <w:lang w:val="en-US"/>
              </w:rPr>
            </w:pPr>
            <w:r w:rsidRPr="00F26313">
              <w:rPr>
                <w:color w:val="FFFFFF" w:themeColor="background1"/>
                <w:sz w:val="14"/>
                <w:szCs w:val="16"/>
                <w:lang w:val="en-US"/>
              </w:rPr>
              <w:t>IM</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r>
      <w:tr w:rsidR="00B17707" w:rsidRPr="00F26313" w:rsidTr="00673BD5">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63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MRT</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Africa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Mauritania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4319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2001-2016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780E45" w:rsidP="00B17707">
            <w:pPr>
              <w:widowControl w:val="0"/>
              <w:spacing w:line="240" w:lineRule="auto"/>
              <w:jc w:val="center"/>
              <w:rPr>
                <w:sz w:val="14"/>
                <w:szCs w:val="16"/>
                <w:lang w:val="en-US"/>
              </w:rPr>
            </w:pPr>
            <w:r>
              <w:rPr>
                <w:sz w:val="14"/>
                <w:szCs w:val="16"/>
                <w:lang w:val="en-US"/>
              </w:rPr>
              <w:t>1982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4-816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72,600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0B7569" w:rsidRDefault="00B17707" w:rsidP="00B17707">
            <w:pPr>
              <w:widowControl w:val="0"/>
              <w:spacing w:line="240" w:lineRule="auto"/>
              <w:rPr>
                <w:sz w:val="14"/>
                <w:szCs w:val="16"/>
                <w:lang w:val="fr-FR"/>
              </w:rPr>
            </w:pPr>
            <w:r w:rsidRPr="000B7569">
              <w:rPr>
                <w:sz w:val="14"/>
                <w:szCs w:val="16"/>
                <w:lang w:val="fr-FR"/>
              </w:rPr>
              <w:t>Meissa Beyah (bmouldhabib@gmail.com)</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B17707" w:rsidRPr="00F26313" w:rsidRDefault="00673BD5" w:rsidP="00B17707">
            <w:pPr>
              <w:widowControl w:val="0"/>
              <w:spacing w:line="240" w:lineRule="auto"/>
              <w:jc w:val="center"/>
              <w:rPr>
                <w:sz w:val="14"/>
                <w:szCs w:val="16"/>
                <w:lang w:val="en-US"/>
              </w:rPr>
            </w:pPr>
            <w:r>
              <w:rPr>
                <w:sz w:val="14"/>
                <w:szCs w:val="16"/>
                <w:lang w:val="en-US"/>
              </w:rPr>
              <w:t>NP</w:t>
            </w:r>
            <w:r w:rsidR="00B17707" w:rsidRPr="00F26313">
              <w:rPr>
                <w:sz w:val="14"/>
                <w:szCs w:val="16"/>
                <w:lang w:val="en-US"/>
              </w:rPr>
              <w:t>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64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NAM</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Africa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Namibia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3250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2001-2018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82-785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124,900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John Kathena (john.kathena@mfmr.gov.na)</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65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NAM-NANSEN</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Africa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Nansen Namibia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26CFD" w:rsidP="00B17707">
            <w:pPr>
              <w:widowControl w:val="0"/>
              <w:spacing w:line="240" w:lineRule="auto"/>
              <w:jc w:val="center"/>
              <w:rPr>
                <w:sz w:val="14"/>
                <w:szCs w:val="16"/>
                <w:lang w:val="en-US"/>
              </w:rPr>
            </w:pPr>
            <w:r>
              <w:rPr>
                <w:sz w:val="14"/>
                <w:szCs w:val="16"/>
                <w:lang w:val="en-US"/>
              </w:rPr>
              <w:t>574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26CFD" w:rsidP="00B17707">
            <w:pPr>
              <w:widowControl w:val="0"/>
              <w:spacing w:line="240" w:lineRule="auto"/>
              <w:jc w:val="center"/>
              <w:rPr>
                <w:sz w:val="14"/>
                <w:szCs w:val="16"/>
                <w:lang w:val="en-US"/>
              </w:rPr>
            </w:pPr>
            <w:r>
              <w:rPr>
                <w:sz w:val="14"/>
                <w:szCs w:val="16"/>
                <w:lang w:val="en-US"/>
              </w:rPr>
              <w:t>2002-2019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3C4671" w:rsidP="00B17707">
            <w:pPr>
              <w:widowControl w:val="0"/>
              <w:spacing w:line="240" w:lineRule="auto"/>
              <w:jc w:val="center"/>
              <w:rPr>
                <w:sz w:val="14"/>
                <w:szCs w:val="16"/>
                <w:lang w:val="en-US"/>
              </w:rPr>
            </w:pPr>
            <w:r>
              <w:rPr>
                <w:sz w:val="14"/>
                <w:szCs w:val="16"/>
                <w:lang w:val="en-US"/>
              </w:rPr>
              <w:t>18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3C4671" w:rsidP="00B17707">
            <w:pPr>
              <w:widowControl w:val="0"/>
              <w:spacing w:line="240" w:lineRule="auto"/>
              <w:jc w:val="center"/>
              <w:rPr>
                <w:sz w:val="14"/>
                <w:szCs w:val="16"/>
                <w:lang w:val="en-US"/>
              </w:rPr>
            </w:pPr>
            <w:r>
              <w:rPr>
                <w:sz w:val="14"/>
                <w:szCs w:val="16"/>
                <w:lang w:val="en-US"/>
              </w:rPr>
              <w:t>132-659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3C58BC" w:rsidP="00B17707">
            <w:pPr>
              <w:widowControl w:val="0"/>
              <w:spacing w:line="240" w:lineRule="auto"/>
              <w:jc w:val="center"/>
              <w:rPr>
                <w:sz w:val="14"/>
                <w:szCs w:val="16"/>
                <w:lang w:val="en-US"/>
              </w:rPr>
            </w:pPr>
            <w:r>
              <w:rPr>
                <w:sz w:val="14"/>
                <w:szCs w:val="16"/>
                <w:lang w:val="en-US"/>
              </w:rPr>
              <w:t>114,6</w:t>
            </w:r>
            <w:r w:rsidR="00B17707" w:rsidRPr="00F26313">
              <w:rPr>
                <w:sz w:val="14"/>
                <w:szCs w:val="16"/>
                <w:lang w:val="en-US"/>
              </w:rPr>
              <w:t>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FD394D" w:rsidP="00B17707">
            <w:pPr>
              <w:widowControl w:val="0"/>
              <w:spacing w:line="240" w:lineRule="auto"/>
              <w:rPr>
                <w:sz w:val="14"/>
                <w:szCs w:val="16"/>
                <w:lang w:val="en-US"/>
              </w:rPr>
            </w:pPr>
            <w:r w:rsidRPr="00FD394D">
              <w:rPr>
                <w:sz w:val="14"/>
                <w:szCs w:val="16"/>
                <w:lang w:val="en-US"/>
              </w:rPr>
              <w:t>FI-Inquiries@fao.org</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66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AGO-NANSEN</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Africa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Nansen Angola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F44DC9" w:rsidP="00B17707">
            <w:pPr>
              <w:widowControl w:val="0"/>
              <w:spacing w:line="240" w:lineRule="auto"/>
              <w:jc w:val="center"/>
              <w:rPr>
                <w:sz w:val="14"/>
                <w:szCs w:val="16"/>
                <w:lang w:val="en-US"/>
              </w:rPr>
            </w:pPr>
            <w:r>
              <w:rPr>
                <w:sz w:val="14"/>
                <w:szCs w:val="16"/>
                <w:lang w:val="en-US"/>
              </w:rPr>
              <w:t>3145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F44DC9" w:rsidP="00B17707">
            <w:pPr>
              <w:widowControl w:val="0"/>
              <w:spacing w:line="240" w:lineRule="auto"/>
              <w:jc w:val="center"/>
              <w:rPr>
                <w:sz w:val="14"/>
                <w:szCs w:val="16"/>
                <w:lang w:val="en-US"/>
              </w:rPr>
            </w:pPr>
            <w:r>
              <w:rPr>
                <w:sz w:val="14"/>
                <w:szCs w:val="16"/>
                <w:lang w:val="en-US"/>
              </w:rPr>
              <w:t>2001-2019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3A8" w:rsidP="00B17707">
            <w:pPr>
              <w:widowControl w:val="0"/>
              <w:spacing w:line="240" w:lineRule="auto"/>
              <w:jc w:val="center"/>
              <w:rPr>
                <w:sz w:val="14"/>
                <w:szCs w:val="16"/>
                <w:lang w:val="en-US"/>
              </w:rPr>
            </w:pPr>
            <w:r>
              <w:rPr>
                <w:sz w:val="14"/>
                <w:szCs w:val="16"/>
                <w:lang w:val="en-US"/>
              </w:rPr>
              <w:t>18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3A8" w:rsidP="00B17707">
            <w:pPr>
              <w:widowControl w:val="0"/>
              <w:spacing w:line="240" w:lineRule="auto"/>
              <w:jc w:val="center"/>
              <w:rPr>
                <w:sz w:val="14"/>
                <w:szCs w:val="16"/>
                <w:lang w:val="en-US"/>
              </w:rPr>
            </w:pPr>
            <w:r>
              <w:rPr>
                <w:sz w:val="14"/>
                <w:szCs w:val="16"/>
                <w:lang w:val="en-US"/>
              </w:rPr>
              <w:t>23-733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3A8" w:rsidP="00B17707">
            <w:pPr>
              <w:widowControl w:val="0"/>
              <w:spacing w:line="240" w:lineRule="auto"/>
              <w:jc w:val="center"/>
              <w:rPr>
                <w:sz w:val="14"/>
                <w:szCs w:val="16"/>
                <w:lang w:val="en-US"/>
              </w:rPr>
            </w:pPr>
            <w:r>
              <w:rPr>
                <w:sz w:val="14"/>
                <w:szCs w:val="16"/>
                <w:lang w:val="en-US"/>
              </w:rPr>
              <w:t>56,400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rPr>
                <w:sz w:val="14"/>
                <w:lang w:val="en-US"/>
              </w:rPr>
              <w:tag w:val="goog_rdk_47"/>
              <w:id w:val="1224487480"/>
            </w:sdtPr>
            <w:sdtEndPr/>
            <w:sdtContent>
              <w:p w:rsidR="00FD394D" w:rsidRDefault="004A34B9" w:rsidP="00FD394D">
                <w:pPr>
                  <w:widowControl w:val="0"/>
                  <w:spacing w:line="240" w:lineRule="auto"/>
                  <w:rPr>
                    <w:sz w:val="14"/>
                    <w:szCs w:val="16"/>
                    <w:lang w:val="en-US"/>
                  </w:rPr>
                </w:pPr>
                <w:sdt>
                  <w:sdtPr>
                    <w:rPr>
                      <w:sz w:val="14"/>
                      <w:lang w:val="en-US"/>
                    </w:rPr>
                    <w:tag w:val="goog_rdk_40"/>
                    <w:id w:val="-1253506005"/>
                  </w:sdtPr>
                  <w:sdtEndPr/>
                  <w:sdtContent/>
                </w:sdt>
                <w:r w:rsidR="00FD394D" w:rsidRPr="00FD394D">
                  <w:rPr>
                    <w:sz w:val="14"/>
                    <w:lang w:val="en-US"/>
                  </w:rPr>
                  <w:t>FI-Inquiries@fao.org</w:t>
                </w:r>
              </w:p>
              <w:p w:rsidR="00B17707" w:rsidRPr="00F26313" w:rsidRDefault="004A34B9" w:rsidP="00FD394D">
                <w:pPr>
                  <w:widowControl w:val="0"/>
                  <w:spacing w:line="240" w:lineRule="auto"/>
                  <w:rPr>
                    <w:sz w:val="14"/>
                    <w:szCs w:val="16"/>
                    <w:lang w:val="en-US"/>
                  </w:rPr>
                </w:pPr>
              </w:p>
            </w:sdtContent>
          </w:sdt>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r>
      <w:tr w:rsidR="00B17707" w:rsidRPr="00F26313" w:rsidTr="00AA4854">
        <w:tc>
          <w:tcPr>
            <w:tcW w:w="557" w:type="dxa"/>
            <w:tcBorders>
              <w:top w:val="single" w:sz="8" w:space="0" w:color="000000"/>
              <w:left w:val="single" w:sz="8" w:space="0" w:color="000000"/>
              <w:bottom w:val="single" w:sz="8" w:space="0" w:color="000000"/>
              <w:right w:val="single" w:sz="8" w:space="0" w:color="000000"/>
            </w:tcBorders>
          </w:tcPr>
          <w:p w:rsidR="00B17707" w:rsidRPr="00F26313" w:rsidRDefault="00B57916" w:rsidP="00B17707">
            <w:pPr>
              <w:widowControl w:val="0"/>
              <w:spacing w:line="240" w:lineRule="auto"/>
              <w:rPr>
                <w:sz w:val="14"/>
                <w:szCs w:val="16"/>
                <w:lang w:val="en-US"/>
              </w:rPr>
            </w:pPr>
            <w:r w:rsidRPr="00F26313">
              <w:rPr>
                <w:sz w:val="14"/>
                <w:szCs w:val="16"/>
                <w:lang w:val="en-US"/>
              </w:rPr>
              <w:t>67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COD-NANSEN</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Africa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rPr>
                <w:sz w:val="14"/>
                <w:szCs w:val="16"/>
                <w:lang w:val="en-US"/>
              </w:rPr>
            </w:pPr>
            <w:r w:rsidRPr="00F26313">
              <w:rPr>
                <w:sz w:val="14"/>
                <w:szCs w:val="16"/>
                <w:lang w:val="en-US"/>
              </w:rPr>
              <w:t>Nansen Democratic Rep. Congo</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AC2579" w:rsidP="00B17707">
            <w:pPr>
              <w:widowControl w:val="0"/>
              <w:spacing w:line="240" w:lineRule="auto"/>
              <w:jc w:val="center"/>
              <w:rPr>
                <w:sz w:val="14"/>
                <w:szCs w:val="16"/>
                <w:lang w:val="en-US"/>
              </w:rPr>
            </w:pPr>
            <w:r>
              <w:rPr>
                <w:sz w:val="14"/>
                <w:szCs w:val="16"/>
                <w:lang w:val="en-US"/>
              </w:rPr>
              <w:t>78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2002-2016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AC2579" w:rsidP="00B17707">
            <w:pPr>
              <w:widowControl w:val="0"/>
              <w:spacing w:line="240" w:lineRule="auto"/>
              <w:jc w:val="center"/>
              <w:rPr>
                <w:sz w:val="14"/>
                <w:szCs w:val="16"/>
                <w:lang w:val="en-US"/>
              </w:rPr>
            </w:pPr>
            <w:r>
              <w:rPr>
                <w:sz w:val="14"/>
                <w:szCs w:val="16"/>
                <w:lang w:val="en-US"/>
              </w:rPr>
              <w:t>31-744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AC2579" w:rsidP="00B17707">
            <w:pPr>
              <w:widowControl w:val="0"/>
              <w:spacing w:line="240" w:lineRule="auto"/>
              <w:jc w:val="center"/>
              <w:rPr>
                <w:sz w:val="14"/>
                <w:szCs w:val="16"/>
                <w:lang w:val="en-US"/>
              </w:rPr>
            </w:pPr>
            <w:r>
              <w:rPr>
                <w:sz w:val="14"/>
                <w:szCs w:val="16"/>
                <w:lang w:val="en-US"/>
              </w:rPr>
              <w:t>600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FD394D" w:rsidP="00B17707">
            <w:pPr>
              <w:widowControl w:val="0"/>
              <w:spacing w:line="240" w:lineRule="auto"/>
              <w:rPr>
                <w:sz w:val="14"/>
                <w:szCs w:val="16"/>
                <w:lang w:val="en-US"/>
              </w:rPr>
            </w:pPr>
            <w:r w:rsidRPr="00FD394D">
              <w:rPr>
                <w:sz w:val="14"/>
                <w:szCs w:val="16"/>
                <w:lang w:val="en-US"/>
              </w:rPr>
              <w:t>FI-Inquiries@fao.org</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r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17707" w:rsidRPr="00F26313" w:rsidRDefault="00B17707" w:rsidP="00B17707">
            <w:pPr>
              <w:widowControl w:val="0"/>
              <w:spacing w:line="240" w:lineRule="auto"/>
              <w:jc w:val="center"/>
              <w:rPr>
                <w:sz w:val="14"/>
                <w:szCs w:val="16"/>
                <w:lang w:val="en-US"/>
              </w:rPr>
            </w:pPr>
          </w:p>
        </w:tc>
      </w:tr>
      <w:tr w:rsidR="000F2EE1" w:rsidRPr="00F26313"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68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GHA-NANSEN</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Africa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Nansen Ghana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2499C" w:rsidP="000F2EE1">
            <w:pPr>
              <w:widowControl w:val="0"/>
              <w:spacing w:line="240" w:lineRule="auto"/>
              <w:jc w:val="center"/>
              <w:rPr>
                <w:sz w:val="14"/>
                <w:szCs w:val="16"/>
                <w:lang w:val="en-US"/>
              </w:rPr>
            </w:pPr>
            <w:r>
              <w:rPr>
                <w:sz w:val="14"/>
                <w:szCs w:val="16"/>
                <w:lang w:val="en-US"/>
              </w:rPr>
              <w:t>574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2499C" w:rsidP="000F2EE1">
            <w:pPr>
              <w:widowControl w:val="0"/>
              <w:spacing w:line="240" w:lineRule="auto"/>
              <w:jc w:val="center"/>
              <w:rPr>
                <w:sz w:val="14"/>
                <w:szCs w:val="16"/>
                <w:lang w:val="en-US"/>
              </w:rPr>
            </w:pPr>
            <w:r>
              <w:rPr>
                <w:sz w:val="14"/>
                <w:szCs w:val="16"/>
                <w:lang w:val="en-US"/>
              </w:rPr>
              <w:t>2002-2019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2499C" w:rsidP="0042499C">
            <w:pPr>
              <w:widowControl w:val="0"/>
              <w:spacing w:line="240" w:lineRule="auto"/>
              <w:jc w:val="center"/>
              <w:rPr>
                <w:sz w:val="14"/>
                <w:szCs w:val="16"/>
                <w:lang w:val="en-US"/>
              </w:rPr>
            </w:pPr>
            <w:r>
              <w:rPr>
                <w:sz w:val="14"/>
                <w:szCs w:val="16"/>
                <w:lang w:val="en-US"/>
              </w:rPr>
              <w:t>21-579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2499C" w:rsidP="000F2EE1">
            <w:pPr>
              <w:widowControl w:val="0"/>
              <w:spacing w:line="240" w:lineRule="auto"/>
              <w:jc w:val="center"/>
              <w:rPr>
                <w:sz w:val="14"/>
                <w:szCs w:val="16"/>
                <w:lang w:val="en-US"/>
              </w:rPr>
            </w:pPr>
            <w:r>
              <w:rPr>
                <w:sz w:val="14"/>
                <w:szCs w:val="16"/>
                <w:lang w:val="en-US"/>
              </w:rPr>
              <w:t>52,300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Kofi Amador (kofi.amador@gmail.com) and</w:t>
            </w:r>
          </w:p>
          <w:p w:rsidR="000F2EE1" w:rsidRPr="00F26313" w:rsidRDefault="000F2EE1" w:rsidP="000F2EE1">
            <w:pPr>
              <w:widowControl w:val="0"/>
              <w:spacing w:line="240" w:lineRule="auto"/>
              <w:rPr>
                <w:sz w:val="14"/>
                <w:szCs w:val="16"/>
                <w:lang w:val="en-US"/>
              </w:rPr>
            </w:pPr>
            <w:r w:rsidRPr="000F2EE1">
              <w:rPr>
                <w:sz w:val="14"/>
                <w:szCs w:val="16"/>
                <w:lang w:val="en-US"/>
              </w:rPr>
              <w:t>FI-Inquiries@fao.org</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r>
      <w:tr w:rsidR="000F2EE1" w:rsidRPr="00F26313"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69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GIN-NANSEN</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Africa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Nansen Guinea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360C35" w:rsidP="000F2EE1">
            <w:pPr>
              <w:widowControl w:val="0"/>
              <w:spacing w:line="240" w:lineRule="auto"/>
              <w:jc w:val="center"/>
              <w:rPr>
                <w:sz w:val="14"/>
                <w:szCs w:val="16"/>
                <w:lang w:val="en-US"/>
              </w:rPr>
            </w:pPr>
            <w:r>
              <w:rPr>
                <w:sz w:val="14"/>
                <w:szCs w:val="16"/>
                <w:lang w:val="en-US"/>
              </w:rPr>
              <w:t>147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F40D33" w:rsidP="000F2EE1">
            <w:pPr>
              <w:widowControl w:val="0"/>
              <w:spacing w:line="240" w:lineRule="auto"/>
              <w:jc w:val="center"/>
              <w:rPr>
                <w:sz w:val="14"/>
                <w:szCs w:val="16"/>
                <w:lang w:val="en-US"/>
              </w:rPr>
            </w:pPr>
            <w:r>
              <w:rPr>
                <w:sz w:val="14"/>
                <w:szCs w:val="16"/>
                <w:lang w:val="en-US"/>
              </w:rPr>
              <w:t>2006-2019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6F6D09" w:rsidP="000F2EE1">
            <w:pPr>
              <w:widowControl w:val="0"/>
              <w:spacing w:line="240" w:lineRule="auto"/>
              <w:jc w:val="center"/>
              <w:rPr>
                <w:sz w:val="14"/>
                <w:szCs w:val="16"/>
                <w:lang w:val="en-US"/>
              </w:rPr>
            </w:pPr>
            <w:r>
              <w:rPr>
                <w:sz w:val="14"/>
                <w:szCs w:val="16"/>
                <w:lang w:val="en-US"/>
              </w:rPr>
              <w:t>10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F40D33" w:rsidP="000F2EE1">
            <w:pPr>
              <w:widowControl w:val="0"/>
              <w:spacing w:line="240" w:lineRule="auto"/>
              <w:jc w:val="center"/>
              <w:rPr>
                <w:sz w:val="14"/>
                <w:szCs w:val="16"/>
                <w:lang w:val="en-US"/>
              </w:rPr>
            </w:pPr>
            <w:r>
              <w:rPr>
                <w:sz w:val="14"/>
                <w:szCs w:val="16"/>
                <w:lang w:val="en-US"/>
              </w:rPr>
              <w:t>26-507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F40D33" w:rsidP="000F2EE1">
            <w:pPr>
              <w:widowControl w:val="0"/>
              <w:spacing w:line="240" w:lineRule="auto"/>
              <w:jc w:val="center"/>
              <w:rPr>
                <w:sz w:val="14"/>
                <w:szCs w:val="16"/>
                <w:lang w:val="en-US"/>
              </w:rPr>
            </w:pPr>
            <w:r>
              <w:rPr>
                <w:sz w:val="14"/>
                <w:szCs w:val="16"/>
                <w:lang w:val="en-US"/>
              </w:rPr>
              <w:t>31,8</w:t>
            </w:r>
            <w:r w:rsidR="000F2EE1" w:rsidRPr="00F26313">
              <w:rPr>
                <w:sz w:val="14"/>
                <w:szCs w:val="16"/>
                <w:lang w:val="en-US"/>
              </w:rPr>
              <w:t>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0F2EE1">
              <w:rPr>
                <w:sz w:val="14"/>
                <w:szCs w:val="16"/>
                <w:lang w:val="en-US"/>
              </w:rPr>
              <w:t>FI-Inquiries@fao.org</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r>
      <w:tr w:rsidR="000F2EE1" w:rsidRPr="00F26313"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70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GNB-NANSEN</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Africa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Nansen Guinea-Bissau</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72C04" w:rsidP="000F2EE1">
            <w:pPr>
              <w:widowControl w:val="0"/>
              <w:spacing w:line="240" w:lineRule="auto"/>
              <w:jc w:val="center"/>
              <w:rPr>
                <w:sz w:val="14"/>
                <w:szCs w:val="16"/>
                <w:lang w:val="en-US"/>
              </w:rPr>
            </w:pPr>
            <w:r>
              <w:rPr>
                <w:sz w:val="14"/>
                <w:szCs w:val="16"/>
                <w:lang w:val="en-US"/>
              </w:rPr>
              <w:t>117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72C04" w:rsidP="000F2EE1">
            <w:pPr>
              <w:widowControl w:val="0"/>
              <w:spacing w:line="240" w:lineRule="auto"/>
              <w:jc w:val="center"/>
              <w:rPr>
                <w:sz w:val="14"/>
                <w:szCs w:val="16"/>
                <w:lang w:val="en-US"/>
              </w:rPr>
            </w:pPr>
            <w:r>
              <w:rPr>
                <w:sz w:val="14"/>
                <w:szCs w:val="16"/>
                <w:lang w:val="en-US"/>
              </w:rPr>
              <w:t>2006-2019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72C04" w:rsidP="000F2EE1">
            <w:pPr>
              <w:widowControl w:val="0"/>
              <w:spacing w:line="240" w:lineRule="auto"/>
              <w:jc w:val="center"/>
              <w:rPr>
                <w:sz w:val="14"/>
                <w:szCs w:val="16"/>
                <w:lang w:val="en-US"/>
              </w:rPr>
            </w:pPr>
            <w:r>
              <w:rPr>
                <w:sz w:val="14"/>
                <w:szCs w:val="16"/>
                <w:lang w:val="en-US"/>
              </w:rPr>
              <w:t>10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72C04" w:rsidP="000F2EE1">
            <w:pPr>
              <w:widowControl w:val="0"/>
              <w:spacing w:line="240" w:lineRule="auto"/>
              <w:jc w:val="center"/>
              <w:rPr>
                <w:sz w:val="14"/>
                <w:szCs w:val="16"/>
                <w:lang w:val="en-US"/>
              </w:rPr>
            </w:pPr>
            <w:r>
              <w:rPr>
                <w:sz w:val="14"/>
                <w:szCs w:val="16"/>
                <w:lang w:val="en-US"/>
              </w:rPr>
              <w:t>25-535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17,000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0F2EE1">
              <w:rPr>
                <w:sz w:val="14"/>
                <w:szCs w:val="16"/>
                <w:lang w:val="en-US"/>
              </w:rPr>
              <w:t>FI-Inquiries@fao.org</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r>
      <w:tr w:rsidR="000F2EE1" w:rsidRPr="00F26313"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71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CIV-NANSEN</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Africa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Nansen Ivory Coast</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833621" w:rsidP="000F2EE1">
            <w:pPr>
              <w:widowControl w:val="0"/>
              <w:spacing w:line="240" w:lineRule="auto"/>
              <w:jc w:val="center"/>
              <w:rPr>
                <w:sz w:val="14"/>
                <w:szCs w:val="16"/>
                <w:lang w:val="en-US"/>
              </w:rPr>
            </w:pPr>
            <w:r>
              <w:rPr>
                <w:sz w:val="14"/>
                <w:szCs w:val="16"/>
                <w:lang w:val="en-US"/>
              </w:rPr>
              <w:t>224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833621" w:rsidP="000F2EE1">
            <w:pPr>
              <w:widowControl w:val="0"/>
              <w:spacing w:line="240" w:lineRule="auto"/>
              <w:jc w:val="center"/>
              <w:rPr>
                <w:sz w:val="14"/>
                <w:szCs w:val="16"/>
                <w:lang w:val="en-US"/>
              </w:rPr>
            </w:pPr>
            <w:r>
              <w:rPr>
                <w:sz w:val="14"/>
                <w:szCs w:val="16"/>
                <w:lang w:val="en-US"/>
              </w:rPr>
              <w:t>2002-2019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833621" w:rsidP="000F2EE1">
            <w:pPr>
              <w:widowControl w:val="0"/>
              <w:spacing w:line="240" w:lineRule="auto"/>
              <w:jc w:val="center"/>
              <w:rPr>
                <w:sz w:val="14"/>
                <w:szCs w:val="16"/>
                <w:lang w:val="en-US"/>
              </w:rPr>
            </w:pPr>
            <w:r>
              <w:rPr>
                <w:sz w:val="14"/>
                <w:szCs w:val="16"/>
                <w:lang w:val="en-US"/>
              </w:rPr>
              <w:t>22-95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833621" w:rsidP="000F2EE1">
            <w:pPr>
              <w:widowControl w:val="0"/>
              <w:spacing w:line="240" w:lineRule="auto"/>
              <w:jc w:val="center"/>
              <w:rPr>
                <w:sz w:val="14"/>
                <w:szCs w:val="16"/>
                <w:lang w:val="en-US"/>
              </w:rPr>
            </w:pPr>
            <w:r>
              <w:rPr>
                <w:sz w:val="14"/>
                <w:szCs w:val="16"/>
                <w:lang w:val="en-US"/>
              </w:rPr>
              <w:t>7,000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0F2EE1">
              <w:rPr>
                <w:sz w:val="14"/>
                <w:szCs w:val="16"/>
                <w:lang w:val="en-US"/>
              </w:rPr>
              <w:t>FI-Inquiries@fao.org</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r>
      <w:tr w:rsidR="000F2EE1" w:rsidRPr="00F26313"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72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ZAF</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Africa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South Africa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5297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2001-2019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18-997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15031D" w:rsidP="000F2EE1">
            <w:pPr>
              <w:widowControl w:val="0"/>
              <w:spacing w:line="240" w:lineRule="auto"/>
              <w:jc w:val="center"/>
              <w:rPr>
                <w:sz w:val="14"/>
                <w:szCs w:val="16"/>
                <w:lang w:val="en-US"/>
              </w:rPr>
            </w:pPr>
            <w:r>
              <w:rPr>
                <w:sz w:val="14"/>
                <w:szCs w:val="16"/>
                <w:lang w:val="en-US"/>
              </w:rPr>
              <w:t>217,900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Tracey P. Fairweather (traceyf@daff.gov.za)</w:t>
            </w:r>
          </w:p>
        </w:tc>
        <w:tc>
          <w:tcPr>
            <w:tcW w:w="992"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AUR</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r>
      <w:tr w:rsidR="000F2EE1" w:rsidRPr="00F26313" w:rsidTr="009B488D">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73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ZAF-NANSEN</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Africa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Nansen South Africa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F84EF0" w:rsidP="000F2EE1">
            <w:pPr>
              <w:widowControl w:val="0"/>
              <w:spacing w:line="240" w:lineRule="auto"/>
              <w:jc w:val="center"/>
              <w:rPr>
                <w:sz w:val="14"/>
                <w:szCs w:val="16"/>
                <w:lang w:val="en-US"/>
              </w:rPr>
            </w:pPr>
            <w:r>
              <w:rPr>
                <w:sz w:val="14"/>
                <w:szCs w:val="16"/>
                <w:lang w:val="en-US"/>
              </w:rPr>
              <w:t>1834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F84EF0" w:rsidP="000F2EE1">
            <w:pPr>
              <w:widowControl w:val="0"/>
              <w:spacing w:line="240" w:lineRule="auto"/>
              <w:jc w:val="center"/>
              <w:rPr>
                <w:sz w:val="14"/>
                <w:szCs w:val="16"/>
                <w:lang w:val="en-US"/>
              </w:rPr>
            </w:pPr>
            <w:r>
              <w:rPr>
                <w:sz w:val="14"/>
                <w:szCs w:val="16"/>
                <w:lang w:val="en-US"/>
              </w:rPr>
              <w:t>2001-2019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A56F29" w:rsidP="000F2EE1">
            <w:pPr>
              <w:widowControl w:val="0"/>
              <w:spacing w:line="240" w:lineRule="auto"/>
              <w:jc w:val="center"/>
              <w:rPr>
                <w:sz w:val="14"/>
                <w:szCs w:val="16"/>
                <w:lang w:val="en-US"/>
              </w:rPr>
            </w:pPr>
            <w:r>
              <w:rPr>
                <w:sz w:val="14"/>
                <w:szCs w:val="16"/>
                <w:lang w:val="en-US"/>
              </w:rPr>
              <w:t>11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A56F29" w:rsidP="000F2EE1">
            <w:pPr>
              <w:widowControl w:val="0"/>
              <w:spacing w:line="240" w:lineRule="auto"/>
              <w:jc w:val="center"/>
              <w:rPr>
                <w:sz w:val="14"/>
                <w:szCs w:val="16"/>
                <w:lang w:val="en-US"/>
              </w:rPr>
            </w:pPr>
            <w:r>
              <w:rPr>
                <w:sz w:val="14"/>
                <w:szCs w:val="16"/>
                <w:lang w:val="en-US"/>
              </w:rPr>
              <w:t>86-661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A56F29" w:rsidP="000F2EE1">
            <w:pPr>
              <w:widowControl w:val="0"/>
              <w:spacing w:line="240" w:lineRule="auto"/>
              <w:jc w:val="center"/>
              <w:rPr>
                <w:sz w:val="14"/>
                <w:szCs w:val="16"/>
                <w:lang w:val="en-US"/>
              </w:rPr>
            </w:pPr>
            <w:r>
              <w:rPr>
                <w:sz w:val="14"/>
                <w:szCs w:val="16"/>
                <w:lang w:val="en-US"/>
              </w:rPr>
              <w:t>181,5</w:t>
            </w:r>
            <w:r w:rsidR="000F2EE1" w:rsidRPr="00F26313">
              <w:rPr>
                <w:sz w:val="14"/>
                <w:szCs w:val="16"/>
                <w:lang w:val="en-US"/>
              </w:rPr>
              <w:t>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0F2EE1">
              <w:rPr>
                <w:sz w:val="14"/>
                <w:szCs w:val="16"/>
                <w:lang w:val="en-US"/>
              </w:rPr>
              <w:t>FI-Inquiries@fao.org</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r>
      <w:tr w:rsidR="000F2EE1" w:rsidRPr="00F26313"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74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SEN</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Africa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Senegal</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1577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2001-2016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9-3001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F53542" w:rsidP="000F2EE1">
            <w:pPr>
              <w:widowControl w:val="0"/>
              <w:spacing w:line="240" w:lineRule="auto"/>
              <w:jc w:val="center"/>
              <w:rPr>
                <w:sz w:val="14"/>
                <w:szCs w:val="16"/>
                <w:lang w:val="en-US"/>
              </w:rPr>
            </w:pPr>
            <w:r>
              <w:rPr>
                <w:sz w:val="14"/>
                <w:szCs w:val="16"/>
                <w:lang w:val="en-US"/>
              </w:rPr>
              <w:t>184,600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Hamet Diaw Diadhiou (hamet_diadhiou@yahoo.fr)</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r>
      <w:tr w:rsidR="000F2EE1" w:rsidRPr="00F26313"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75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SEN-NANSEN</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Africa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Nansen Senegal</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193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2001-2017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14-833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24,600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0F2EE1">
              <w:rPr>
                <w:sz w:val="14"/>
                <w:szCs w:val="16"/>
                <w:lang w:val="en-US"/>
              </w:rPr>
              <w:t>FI-Inquiries@fao.org</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r>
      <w:tr w:rsidR="000F2EE1" w:rsidRPr="00F26313"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76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TUN</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Africa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Tunisia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424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2001-2006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68,700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Tarek Hattab (Tarek.Hattab@ifremer.fr)</w:t>
            </w:r>
          </w:p>
        </w:tc>
        <w:tc>
          <w:tcPr>
            <w:tcW w:w="992" w:type="dxa"/>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rsidR="000F2EE1" w:rsidRPr="00F26313" w:rsidRDefault="000F2EE1" w:rsidP="000F2EE1">
            <w:pPr>
              <w:widowControl w:val="0"/>
              <w:spacing w:line="240" w:lineRule="auto"/>
              <w:jc w:val="center"/>
              <w:rPr>
                <w:color w:val="FFFFFF"/>
                <w:sz w:val="14"/>
                <w:szCs w:val="16"/>
                <w:lang w:val="en-US"/>
              </w:rPr>
            </w:pPr>
            <w:r w:rsidRPr="00F26313">
              <w:rPr>
                <w:color w:val="FFFFFF"/>
                <w:sz w:val="14"/>
                <w:szCs w:val="16"/>
                <w:lang w:val="en-US"/>
              </w:rPr>
              <w:t>IM</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r>
      <w:tr w:rsidR="000F2EE1" w:rsidRPr="00F26313"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77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AUS-GABTS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Oceania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Great Australian Bight Trawl Sector</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679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2005-2018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2005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85-220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7,300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Ian Knuckey (ian@fishwell.com.au) &amp; Matt Koopman (mmatt@fishwell.com.au)</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r>
      <w:tr w:rsidR="000F2EE1" w:rsidRPr="00F26313"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78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AUS-SESSF</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Oceania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Southern and Eastern Australia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1373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2008-2016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2008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36-989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37,000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Ian Knuckey (ian@fishwell.com.au) &amp; Matt Koopman (mmatt@fishwell.com.au)</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NPA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r>
      <w:tr w:rsidR="000F2EE1" w:rsidRPr="002D7935"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79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NZ-CHAT</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Oceania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New-Zealand Chatham Rise</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1825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2001-2018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1964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A34B9" w:rsidP="000F2EE1">
            <w:pPr>
              <w:widowControl w:val="0"/>
              <w:spacing w:line="240" w:lineRule="auto"/>
              <w:jc w:val="center"/>
              <w:rPr>
                <w:sz w:val="14"/>
                <w:szCs w:val="16"/>
                <w:lang w:val="en-US"/>
              </w:rPr>
            </w:pPr>
            <w:sdt>
              <w:sdtPr>
                <w:rPr>
                  <w:sz w:val="14"/>
                  <w:lang w:val="en-US"/>
                </w:rPr>
                <w:tag w:val="goog_rdk_49"/>
                <w:id w:val="559760075"/>
              </w:sdtPr>
              <w:sdtEndPr/>
              <w:sdtContent>
                <w:r w:rsidR="000F2EE1" w:rsidRPr="00F26313">
                  <w:rPr>
                    <w:sz w:val="14"/>
                    <w:szCs w:val="16"/>
                    <w:lang w:val="en-US"/>
                  </w:rPr>
                  <w:t>40-1291</w:t>
                </w:r>
              </w:sdtContent>
            </w:sdt>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189,500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 xml:space="preserve">GBIF </w:t>
            </w:r>
            <w:hyperlink r:id="rId77">
              <w:r w:rsidRPr="00F26313">
                <w:rPr>
                  <w:color w:val="1155CC"/>
                  <w:sz w:val="14"/>
                  <w:szCs w:val="16"/>
                  <w:u w:val="single"/>
                  <w:lang w:val="en-US"/>
                </w:rPr>
                <w:t>access 2008-present</w:t>
              </w:r>
            </w:hyperlink>
            <w:r w:rsidRPr="00F26313">
              <w:rPr>
                <w:sz w:val="14"/>
                <w:szCs w:val="16"/>
                <w:lang w:val="en-US"/>
              </w:rPr>
              <w:t xml:space="preserve">, </w:t>
            </w:r>
            <w:hyperlink r:id="rId78">
              <w:r w:rsidRPr="00F26313">
                <w:rPr>
                  <w:color w:val="1155CC"/>
                  <w:sz w:val="14"/>
                  <w:szCs w:val="16"/>
                  <w:u w:val="single"/>
                  <w:lang w:val="en-US"/>
                </w:rPr>
                <w:t>access 1964-2008</w:t>
              </w:r>
            </w:hyperlink>
            <w:r w:rsidRPr="00F26313">
              <w:rPr>
                <w:sz w:val="14"/>
                <w:szCs w:val="16"/>
                <w:lang w:val="en-US"/>
              </w:rPr>
              <w:t>,</w:t>
            </w:r>
          </w:p>
          <w:p w:rsidR="000F2EE1" w:rsidRPr="00F26313" w:rsidRDefault="000F2EE1" w:rsidP="000F2EE1">
            <w:pPr>
              <w:widowControl w:val="0"/>
              <w:spacing w:line="240" w:lineRule="auto"/>
              <w:rPr>
                <w:sz w:val="14"/>
                <w:szCs w:val="16"/>
                <w:lang w:val="en-US"/>
              </w:rPr>
            </w:pPr>
            <w:r w:rsidRPr="00F26313">
              <w:rPr>
                <w:sz w:val="14"/>
                <w:szCs w:val="16"/>
                <w:lang w:val="en-US"/>
              </w:rPr>
              <w:t>Richard O’Driscoll (richard.odriscoll@niwa.co.nz)</w:t>
            </w:r>
          </w:p>
        </w:tc>
        <w:tc>
          <w:tcPr>
            <w:tcW w:w="99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PPA</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A34B9" w:rsidP="000F2EE1">
            <w:pPr>
              <w:widowControl w:val="0"/>
              <w:spacing w:line="240" w:lineRule="auto"/>
              <w:jc w:val="center"/>
              <w:rPr>
                <w:sz w:val="14"/>
                <w:szCs w:val="16"/>
                <w:lang w:val="en-US"/>
              </w:rPr>
            </w:pPr>
            <w:sdt>
              <w:sdtPr>
                <w:rPr>
                  <w:sz w:val="14"/>
                  <w:lang w:val="en-US"/>
                </w:rPr>
                <w:tag w:val="goog_rdk_52"/>
                <w:id w:val="-1672483554"/>
              </w:sdtPr>
              <w:sdtEndPr/>
              <w:sdtContent>
                <w:hyperlink r:id="rId79" w:history="1">
                  <w:r w:rsidR="000F2EE1" w:rsidRPr="00F26313">
                    <w:rPr>
                      <w:sz w:val="14"/>
                      <w:szCs w:val="16"/>
                      <w:lang w:val="en-US"/>
                    </w:rPr>
                    <w:t>https://fs.fish.govt.nz/Doc/24639/FAR-2018-41-Trawl-Survey-TAN1801.pdf.ashx</w:t>
                  </w:r>
                </w:hyperlink>
              </w:sdtContent>
            </w:sdt>
          </w:p>
        </w:tc>
      </w:tr>
      <w:tr w:rsidR="000F2EE1" w:rsidRPr="002D7935"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80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NZ-SA</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Oceania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New-Zealand Sub-Antarctic</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1263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2001-2018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1964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A34B9" w:rsidP="000F2EE1">
            <w:pPr>
              <w:widowControl w:val="0"/>
              <w:spacing w:line="240" w:lineRule="auto"/>
              <w:jc w:val="center"/>
              <w:rPr>
                <w:sz w:val="14"/>
                <w:szCs w:val="16"/>
                <w:lang w:val="en-US"/>
              </w:rPr>
            </w:pPr>
            <w:sdt>
              <w:sdtPr>
                <w:rPr>
                  <w:sz w:val="14"/>
                  <w:lang w:val="en-US"/>
                </w:rPr>
                <w:tag w:val="goog_rdk_54"/>
                <w:id w:val="-1515142582"/>
              </w:sdtPr>
              <w:sdtEndPr/>
              <w:sdtContent>
                <w:r w:rsidR="000F2EE1" w:rsidRPr="00F26313">
                  <w:rPr>
                    <w:sz w:val="14"/>
                    <w:szCs w:val="16"/>
                    <w:lang w:val="en-US"/>
                  </w:rPr>
                  <w:t>57-994</w:t>
                </w:r>
              </w:sdtContent>
            </w:sdt>
            <w:sdt>
              <w:sdtPr>
                <w:rPr>
                  <w:sz w:val="14"/>
                  <w:lang w:val="en-US"/>
                </w:rPr>
                <w:tag w:val="goog_rdk_55"/>
                <w:id w:val="165294742"/>
                <w:showingPlcHdr/>
              </w:sdtPr>
              <w:sdtEndPr/>
              <w:sdtContent>
                <w:r w:rsidR="000F2EE1" w:rsidRPr="00F26313">
                  <w:rPr>
                    <w:sz w:val="14"/>
                    <w:lang w:val="en-US"/>
                  </w:rPr>
                  <w:t xml:space="preserve">     </w:t>
                </w:r>
              </w:sdtContent>
            </w:sdt>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77,900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 xml:space="preserve">GBIF </w:t>
            </w:r>
            <w:hyperlink r:id="rId80">
              <w:r w:rsidRPr="00F26313">
                <w:rPr>
                  <w:color w:val="1155CC"/>
                  <w:sz w:val="14"/>
                  <w:szCs w:val="16"/>
                  <w:u w:val="single"/>
                  <w:lang w:val="en-US"/>
                </w:rPr>
                <w:t>access 2008-present</w:t>
              </w:r>
            </w:hyperlink>
            <w:r w:rsidRPr="00F26313">
              <w:rPr>
                <w:sz w:val="14"/>
                <w:szCs w:val="16"/>
                <w:lang w:val="en-US"/>
              </w:rPr>
              <w:t xml:space="preserve">, </w:t>
            </w:r>
            <w:hyperlink r:id="rId81">
              <w:r w:rsidRPr="00F26313">
                <w:rPr>
                  <w:color w:val="1155CC"/>
                  <w:sz w:val="14"/>
                  <w:szCs w:val="16"/>
                  <w:u w:val="single"/>
                  <w:lang w:val="en-US"/>
                </w:rPr>
                <w:t>access 1964-2008</w:t>
              </w:r>
            </w:hyperlink>
            <w:r w:rsidRPr="00F26313">
              <w:rPr>
                <w:sz w:val="14"/>
                <w:szCs w:val="16"/>
                <w:lang w:val="en-US"/>
              </w:rPr>
              <w:t>,</w:t>
            </w:r>
          </w:p>
          <w:p w:rsidR="000F2EE1" w:rsidRPr="00F26313" w:rsidRDefault="000F2EE1" w:rsidP="000F2EE1">
            <w:pPr>
              <w:widowControl w:val="0"/>
              <w:spacing w:line="240" w:lineRule="auto"/>
              <w:rPr>
                <w:sz w:val="14"/>
                <w:szCs w:val="16"/>
                <w:lang w:val="en-US"/>
              </w:rPr>
            </w:pPr>
            <w:r w:rsidRPr="00F26313">
              <w:rPr>
                <w:sz w:val="14"/>
                <w:szCs w:val="16"/>
                <w:lang w:val="en-US"/>
              </w:rPr>
              <w:t>Richard O’Driscoll (richard.odriscoll@niwa.c78o.nz)</w:t>
            </w:r>
          </w:p>
        </w:tc>
        <w:tc>
          <w:tcPr>
            <w:tcW w:w="99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PPA</w:t>
            </w:r>
          </w:p>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A34B9" w:rsidP="000F2EE1">
            <w:pPr>
              <w:widowControl w:val="0"/>
              <w:spacing w:line="240" w:lineRule="auto"/>
              <w:jc w:val="center"/>
              <w:rPr>
                <w:sz w:val="14"/>
                <w:szCs w:val="16"/>
                <w:lang w:val="en-US"/>
              </w:rPr>
            </w:pPr>
            <w:sdt>
              <w:sdtPr>
                <w:rPr>
                  <w:sz w:val="14"/>
                  <w:lang w:val="en-US"/>
                </w:rPr>
                <w:tag w:val="goog_rdk_57"/>
                <w:id w:val="-412009244"/>
              </w:sdtPr>
              <w:sdtEndPr/>
              <w:sdtContent>
                <w:hyperlink r:id="rId82" w:history="1">
                  <w:r w:rsidR="00C527D1" w:rsidRPr="00910167">
                    <w:rPr>
                      <w:rStyle w:val="Hyperlink"/>
                      <w:sz w:val="14"/>
                      <w:szCs w:val="16"/>
                      <w:lang w:val="en-US"/>
                    </w:rPr>
                    <w:t>https://fs.fish.govt.nz/Doc/24637/FAR-2018-39-Trawl-Survey-TAN1614.pdf.ashx</w:t>
                  </w:r>
                </w:hyperlink>
              </w:sdtContent>
            </w:sdt>
          </w:p>
        </w:tc>
      </w:tr>
      <w:sdt>
        <w:sdtPr>
          <w:rPr>
            <w:sz w:val="14"/>
            <w:lang w:val="en-US"/>
          </w:rPr>
          <w:tag w:val="goog_rdk_85"/>
          <w:id w:val="185338548"/>
        </w:sdtPr>
        <w:sdtEndPr/>
        <w:sdtContent>
          <w:tr w:rsidR="000F2EE1" w:rsidRPr="002D7935"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lang w:val="en-US"/>
                  </w:rPr>
                </w:pPr>
                <w:r>
                  <w:rPr>
                    <w:sz w:val="14"/>
                    <w:lang w:val="en-US"/>
                  </w:rPr>
                  <w:t>81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rPr>
                    <w:sz w:val="14"/>
                    <w:lang w:val="en-US"/>
                  </w:rPr>
                  <w:tag w:val="goog_rdk_87"/>
                  <w:id w:val="2108692445"/>
                </w:sdtPr>
                <w:sdtEndPr/>
                <w:sdtContent>
                  <w:p w:rsidR="000F2EE1" w:rsidRPr="00F26313" w:rsidRDefault="004A34B9" w:rsidP="000F2EE1">
                    <w:pPr>
                      <w:widowControl w:val="0"/>
                      <w:spacing w:line="240" w:lineRule="auto"/>
                      <w:rPr>
                        <w:sz w:val="14"/>
                        <w:szCs w:val="16"/>
                        <w:lang w:val="en-US"/>
                      </w:rPr>
                    </w:pPr>
                    <w:sdt>
                      <w:sdtPr>
                        <w:rPr>
                          <w:sz w:val="14"/>
                          <w:lang w:val="en-US"/>
                        </w:rPr>
                        <w:tag w:val="goog_rdk_86"/>
                        <w:id w:val="-889658039"/>
                      </w:sdtPr>
                      <w:sdtEndPr/>
                      <w:sdtContent>
                        <w:r w:rsidR="000F2EE1" w:rsidRPr="00F26313">
                          <w:rPr>
                            <w:sz w:val="14"/>
                            <w:szCs w:val="16"/>
                            <w:lang w:val="en-US"/>
                          </w:rPr>
                          <w:t>NZ-WCSI</w:t>
                        </w:r>
                      </w:sdtContent>
                    </w:sdt>
                  </w:p>
                </w:sdtContent>
              </w:sdt>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rPr>
                    <w:sz w:val="14"/>
                    <w:lang w:val="en-US"/>
                  </w:rPr>
                  <w:tag w:val="goog_rdk_89"/>
                  <w:id w:val="-1961562550"/>
                </w:sdtPr>
                <w:sdtEndPr/>
                <w:sdtContent>
                  <w:p w:rsidR="000F2EE1" w:rsidRPr="00F26313" w:rsidRDefault="004A34B9" w:rsidP="000F2EE1">
                    <w:pPr>
                      <w:widowControl w:val="0"/>
                      <w:spacing w:line="240" w:lineRule="auto"/>
                      <w:rPr>
                        <w:sz w:val="14"/>
                        <w:szCs w:val="16"/>
                        <w:lang w:val="en-US"/>
                      </w:rPr>
                    </w:pPr>
                    <w:sdt>
                      <w:sdtPr>
                        <w:rPr>
                          <w:sz w:val="14"/>
                          <w:lang w:val="en-US"/>
                        </w:rPr>
                        <w:tag w:val="goog_rdk_88"/>
                        <w:id w:val="-1169016439"/>
                      </w:sdtPr>
                      <w:sdtEndPr/>
                      <w:sdtContent>
                        <w:r w:rsidR="000F2EE1" w:rsidRPr="00F26313">
                          <w:rPr>
                            <w:sz w:val="14"/>
                            <w:szCs w:val="16"/>
                            <w:lang w:val="en-US"/>
                          </w:rPr>
                          <w:t>Oceania</w:t>
                        </w:r>
                      </w:sdtContent>
                    </w:sdt>
                  </w:p>
                </w:sdtContent>
              </w:sdt>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rPr>
                    <w:sz w:val="14"/>
                    <w:lang w:val="en-US"/>
                  </w:rPr>
                  <w:tag w:val="goog_rdk_91"/>
                  <w:id w:val="-1741005823"/>
                </w:sdtPr>
                <w:sdtEndPr/>
                <w:sdtContent>
                  <w:p w:rsidR="000F2EE1" w:rsidRPr="00F26313" w:rsidRDefault="004A34B9" w:rsidP="000F2EE1">
                    <w:pPr>
                      <w:widowControl w:val="0"/>
                      <w:spacing w:line="240" w:lineRule="auto"/>
                      <w:rPr>
                        <w:sz w:val="14"/>
                        <w:szCs w:val="16"/>
                        <w:lang w:val="en-US"/>
                      </w:rPr>
                    </w:pPr>
                    <w:sdt>
                      <w:sdtPr>
                        <w:rPr>
                          <w:sz w:val="14"/>
                          <w:lang w:val="en-US"/>
                        </w:rPr>
                        <w:tag w:val="goog_rdk_90"/>
                        <w:id w:val="-137725134"/>
                      </w:sdtPr>
                      <w:sdtEndPr/>
                      <w:sdtContent>
                        <w:r w:rsidR="000F2EE1" w:rsidRPr="00F26313">
                          <w:rPr>
                            <w:sz w:val="14"/>
                            <w:szCs w:val="16"/>
                            <w:lang w:val="en-US"/>
                          </w:rPr>
                          <w:t>New-Zealand, West coast South Island</w:t>
                        </w:r>
                      </w:sdtContent>
                    </w:sdt>
                  </w:p>
                </w:sdtContent>
              </w:sdt>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rPr>
                    <w:sz w:val="14"/>
                    <w:lang w:val="en-US"/>
                  </w:rPr>
                  <w:tag w:val="goog_rdk_93"/>
                  <w:id w:val="228277531"/>
                </w:sdtPr>
                <w:sdtEndPr/>
                <w:sdtContent>
                  <w:p w:rsidR="000F2EE1" w:rsidRPr="00F26313" w:rsidRDefault="004A34B9" w:rsidP="000F2EE1">
                    <w:pPr>
                      <w:widowControl w:val="0"/>
                      <w:spacing w:before="240" w:after="240"/>
                      <w:jc w:val="center"/>
                      <w:rPr>
                        <w:sz w:val="14"/>
                        <w:szCs w:val="16"/>
                        <w:lang w:val="en-US"/>
                      </w:rPr>
                    </w:pPr>
                    <w:sdt>
                      <w:sdtPr>
                        <w:rPr>
                          <w:sz w:val="14"/>
                          <w:lang w:val="en-US"/>
                        </w:rPr>
                        <w:tag w:val="goog_rdk_92"/>
                        <w:id w:val="-645815195"/>
                      </w:sdtPr>
                      <w:sdtEndPr/>
                      <w:sdtContent>
                        <w:r w:rsidR="000F2EE1" w:rsidRPr="00F26313">
                          <w:rPr>
                            <w:sz w:val="14"/>
                            <w:szCs w:val="16"/>
                            <w:lang w:val="en-US"/>
                          </w:rPr>
                          <w:t>544</w:t>
                        </w:r>
                      </w:sdtContent>
                    </w:sdt>
                  </w:p>
                </w:sdtContent>
              </w:sdt>
            </w:tc>
            <w:tc>
              <w:tcPr>
                <w:tcW w:w="9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sdt>
                <w:sdtPr>
                  <w:rPr>
                    <w:sz w:val="14"/>
                    <w:lang w:val="en-US"/>
                  </w:rPr>
                  <w:tag w:val="goog_rdk_95"/>
                  <w:id w:val="627825201"/>
                </w:sdtPr>
                <w:sdtEndPr/>
                <w:sdtContent>
                  <w:p w:rsidR="000F2EE1" w:rsidRPr="00F26313" w:rsidRDefault="004A34B9" w:rsidP="000F2EE1">
                    <w:pPr>
                      <w:widowControl w:val="0"/>
                      <w:spacing w:before="240" w:after="240"/>
                      <w:jc w:val="center"/>
                      <w:rPr>
                        <w:sz w:val="14"/>
                        <w:szCs w:val="16"/>
                        <w:lang w:val="en-US"/>
                      </w:rPr>
                    </w:pPr>
                    <w:sdt>
                      <w:sdtPr>
                        <w:rPr>
                          <w:sz w:val="14"/>
                          <w:lang w:val="en-US"/>
                        </w:rPr>
                        <w:tag w:val="goog_rdk_94"/>
                        <w:id w:val="-1871363799"/>
                      </w:sdtPr>
                      <w:sdtEndPr/>
                      <w:sdtContent>
                        <w:r w:rsidR="000F2EE1" w:rsidRPr="00F26313">
                          <w:rPr>
                            <w:sz w:val="14"/>
                            <w:szCs w:val="16"/>
                            <w:lang w:val="en-US"/>
                          </w:rPr>
                          <w:t>2003-2017</w:t>
                        </w:r>
                      </w:sdtContent>
                    </w:sdt>
                  </w:p>
                </w:sdtContent>
              </w:sdt>
            </w:tc>
            <w:tc>
              <w:tcPr>
                <w:tcW w:w="8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sdt>
                <w:sdtPr>
                  <w:rPr>
                    <w:sz w:val="14"/>
                    <w:lang w:val="en-US"/>
                  </w:rPr>
                  <w:tag w:val="goog_rdk_97"/>
                  <w:id w:val="-1508979571"/>
                </w:sdtPr>
                <w:sdtEndPr/>
                <w:sdtContent>
                  <w:p w:rsidR="000F2EE1" w:rsidRPr="00F26313" w:rsidRDefault="004A34B9" w:rsidP="000F2EE1">
                    <w:pPr>
                      <w:widowControl w:val="0"/>
                      <w:spacing w:before="240" w:after="240"/>
                      <w:jc w:val="center"/>
                      <w:rPr>
                        <w:sz w:val="14"/>
                        <w:szCs w:val="16"/>
                        <w:lang w:val="en-US"/>
                      </w:rPr>
                    </w:pPr>
                    <w:sdt>
                      <w:sdtPr>
                        <w:rPr>
                          <w:sz w:val="14"/>
                          <w:lang w:val="en-US"/>
                        </w:rPr>
                        <w:tag w:val="goog_rdk_96"/>
                        <w:id w:val="-140510464"/>
                      </w:sdtPr>
                      <w:sdtEndPr/>
                      <w:sdtContent>
                        <w:r w:rsidR="000F2EE1" w:rsidRPr="00F26313">
                          <w:rPr>
                            <w:sz w:val="14"/>
                            <w:szCs w:val="16"/>
                            <w:lang w:val="en-US"/>
                          </w:rPr>
                          <w:t>7</w:t>
                        </w:r>
                      </w:sdtContent>
                    </w:sdt>
                  </w:p>
                </w:sdtContent>
              </w:sdt>
            </w:tc>
            <w:tc>
              <w:tcPr>
                <w:tcW w:w="9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sdt>
                <w:sdtPr>
                  <w:rPr>
                    <w:sz w:val="14"/>
                    <w:lang w:val="en-US"/>
                  </w:rPr>
                  <w:tag w:val="goog_rdk_99"/>
                  <w:id w:val="738834182"/>
                </w:sdtPr>
                <w:sdtEndPr/>
                <w:sdtContent>
                  <w:sdt>
                    <w:sdtPr>
                      <w:rPr>
                        <w:sz w:val="14"/>
                        <w:lang w:val="en-US"/>
                      </w:rPr>
                      <w:tag w:val="goog_rdk_98"/>
                      <w:id w:val="-1237013515"/>
                    </w:sdtPr>
                    <w:sdtEndPr/>
                    <w:sdtContent>
                      <w:p w:rsidR="001F35D1" w:rsidRDefault="000F2EE1" w:rsidP="000F2EE1">
                        <w:pPr>
                          <w:widowControl w:val="0"/>
                          <w:spacing w:before="240" w:after="240"/>
                          <w:jc w:val="center"/>
                          <w:rPr>
                            <w:sz w:val="14"/>
                            <w:szCs w:val="16"/>
                            <w:lang w:val="en-US"/>
                          </w:rPr>
                        </w:pPr>
                        <w:r w:rsidRPr="00F26313">
                          <w:rPr>
                            <w:sz w:val="14"/>
                            <w:szCs w:val="16"/>
                            <w:lang w:val="en-US"/>
                          </w:rPr>
                          <w:t>1</w:t>
                        </w:r>
                      </w:p>
                      <w:p w:rsidR="000F2EE1" w:rsidRPr="00F26313" w:rsidRDefault="000F2EE1" w:rsidP="000F2EE1">
                        <w:pPr>
                          <w:widowControl w:val="0"/>
                          <w:spacing w:before="240" w:after="240"/>
                          <w:jc w:val="center"/>
                          <w:rPr>
                            <w:sz w:val="14"/>
                            <w:szCs w:val="16"/>
                            <w:lang w:val="en-US"/>
                          </w:rPr>
                        </w:pPr>
                        <w:r w:rsidRPr="00F26313">
                          <w:rPr>
                            <w:sz w:val="14"/>
                            <w:szCs w:val="16"/>
                            <w:lang w:val="en-US"/>
                          </w:rPr>
                          <w:t>992</w:t>
                        </w:r>
                      </w:p>
                    </w:sdtContent>
                  </w:sdt>
                </w:sdtContent>
              </w:sdt>
            </w:tc>
            <w:tc>
              <w:tcPr>
                <w:tcW w:w="9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sdt>
                <w:sdtPr>
                  <w:rPr>
                    <w:sz w:val="14"/>
                    <w:lang w:val="en-US"/>
                  </w:rPr>
                  <w:tag w:val="goog_rdk_101"/>
                  <w:id w:val="-906067689"/>
                </w:sdtPr>
                <w:sdtEndPr/>
                <w:sdtContent>
                  <w:p w:rsidR="000F2EE1" w:rsidRPr="00F26313" w:rsidRDefault="004A34B9" w:rsidP="000F2EE1">
                    <w:pPr>
                      <w:widowControl w:val="0"/>
                      <w:spacing w:before="240" w:after="240"/>
                      <w:jc w:val="center"/>
                      <w:rPr>
                        <w:sz w:val="14"/>
                        <w:szCs w:val="16"/>
                        <w:lang w:val="en-US"/>
                      </w:rPr>
                    </w:pPr>
                    <w:sdt>
                      <w:sdtPr>
                        <w:rPr>
                          <w:sz w:val="14"/>
                          <w:lang w:val="en-US"/>
                        </w:rPr>
                        <w:tag w:val="goog_rdk_100"/>
                        <w:id w:val="-967962039"/>
                      </w:sdtPr>
                      <w:sdtEndPr/>
                      <w:sdtContent>
                        <w:r w:rsidR="000F2EE1" w:rsidRPr="00F26313">
                          <w:rPr>
                            <w:sz w:val="14"/>
                            <w:lang w:val="en-US"/>
                          </w:rPr>
                          <w:t>13-391</w:t>
                        </w:r>
                      </w:sdtContent>
                    </w:sdt>
                  </w:p>
                </w:sdtContent>
              </w:sdt>
            </w:tc>
            <w:tc>
              <w:tcPr>
                <w:tcW w:w="8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sdt>
                <w:sdtPr>
                  <w:rPr>
                    <w:sz w:val="14"/>
                    <w:lang w:val="en-US"/>
                  </w:rPr>
                  <w:tag w:val="goog_rdk_103"/>
                  <w:id w:val="639388471"/>
                </w:sdtPr>
                <w:sdtEndPr/>
                <w:sdtContent>
                  <w:p w:rsidR="000F2EE1" w:rsidRPr="00F26313" w:rsidRDefault="004A34B9" w:rsidP="000F2EE1">
                    <w:pPr>
                      <w:widowControl w:val="0"/>
                      <w:spacing w:before="240" w:after="240"/>
                      <w:jc w:val="center"/>
                      <w:rPr>
                        <w:sz w:val="14"/>
                        <w:szCs w:val="16"/>
                        <w:lang w:val="en-US"/>
                      </w:rPr>
                    </w:pPr>
                    <w:sdt>
                      <w:sdtPr>
                        <w:rPr>
                          <w:sz w:val="14"/>
                          <w:lang w:val="en-US"/>
                        </w:rPr>
                        <w:tag w:val="goog_rdk_102"/>
                        <w:id w:val="-1592928114"/>
                      </w:sdtPr>
                      <w:sdtEndPr/>
                      <w:sdtContent>
                        <w:r w:rsidR="000F2EE1" w:rsidRPr="00F26313">
                          <w:rPr>
                            <w:sz w:val="14"/>
                            <w:szCs w:val="16"/>
                            <w:lang w:val="en-US"/>
                          </w:rPr>
                          <w:t>28,200</w:t>
                        </w:r>
                      </w:sdtContent>
                    </w:sdt>
                  </w:p>
                </w:sdtContent>
              </w:sdt>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rPr>
                    <w:sz w:val="14"/>
                    <w:lang w:val="en-US"/>
                  </w:rPr>
                  <w:tag w:val="goog_rdk_105"/>
                  <w:id w:val="-1807549209"/>
                </w:sdtPr>
                <w:sdtEndPr/>
                <w:sdtContent>
                  <w:p w:rsidR="000F2EE1" w:rsidRPr="00F26313" w:rsidRDefault="004A34B9" w:rsidP="000F2EE1">
                    <w:pPr>
                      <w:widowControl w:val="0"/>
                      <w:spacing w:line="240" w:lineRule="auto"/>
                      <w:rPr>
                        <w:sz w:val="14"/>
                        <w:szCs w:val="16"/>
                        <w:lang w:val="en-US"/>
                      </w:rPr>
                    </w:pPr>
                    <w:sdt>
                      <w:sdtPr>
                        <w:rPr>
                          <w:sz w:val="14"/>
                          <w:lang w:val="en-US"/>
                        </w:rPr>
                        <w:tag w:val="goog_rdk_104"/>
                        <w:id w:val="-584687180"/>
                      </w:sdtPr>
                      <w:sdtEndPr/>
                      <w:sdtContent>
                        <w:r w:rsidR="000F2EE1" w:rsidRPr="00F26313">
                          <w:rPr>
                            <w:sz w:val="14"/>
                            <w:szCs w:val="16"/>
                            <w:lang w:val="en-US"/>
                          </w:rPr>
                          <w:t xml:space="preserve">GBIF </w:t>
                        </w:r>
                        <w:hyperlink r:id="rId83" w:history="1">
                          <w:r w:rsidR="000F2EE1" w:rsidRPr="00F26313">
                            <w:rPr>
                              <w:sz w:val="14"/>
                              <w:szCs w:val="16"/>
                              <w:lang w:val="en-US"/>
                            </w:rPr>
                            <w:t>access 2008-present</w:t>
                          </w:r>
                        </w:hyperlink>
                        <w:r w:rsidR="000F2EE1" w:rsidRPr="00F26313">
                          <w:rPr>
                            <w:sz w:val="14"/>
                            <w:szCs w:val="16"/>
                            <w:lang w:val="en-US"/>
                          </w:rPr>
                          <w:t xml:space="preserve">, </w:t>
                        </w:r>
                        <w:hyperlink r:id="rId84" w:history="1">
                          <w:r w:rsidR="000F2EE1" w:rsidRPr="00F26313">
                            <w:rPr>
                              <w:sz w:val="14"/>
                              <w:szCs w:val="16"/>
                              <w:lang w:val="en-US"/>
                            </w:rPr>
                            <w:t>access 1964-2008</w:t>
                          </w:r>
                        </w:hyperlink>
                        <w:r w:rsidR="000F2EE1" w:rsidRPr="00F26313">
                          <w:rPr>
                            <w:sz w:val="14"/>
                            <w:szCs w:val="16"/>
                            <w:lang w:val="en-US"/>
                          </w:rPr>
                          <w:t>,</w:t>
                        </w:r>
                      </w:sdtContent>
                    </w:sdt>
                  </w:p>
                </w:sdtContent>
              </w:sdt>
              <w:sdt>
                <w:sdtPr>
                  <w:rPr>
                    <w:sz w:val="14"/>
                    <w:lang w:val="en-US"/>
                  </w:rPr>
                  <w:tag w:val="goog_rdk_107"/>
                  <w:id w:val="-67969735"/>
                </w:sdtPr>
                <w:sdtEndPr/>
                <w:sdtContent>
                  <w:p w:rsidR="000F2EE1" w:rsidRPr="00F26313" w:rsidRDefault="004A34B9" w:rsidP="000F2EE1">
                    <w:pPr>
                      <w:widowControl w:val="0"/>
                      <w:spacing w:line="240" w:lineRule="auto"/>
                      <w:rPr>
                        <w:sz w:val="14"/>
                        <w:szCs w:val="16"/>
                        <w:lang w:val="en-US"/>
                      </w:rPr>
                    </w:pPr>
                    <w:sdt>
                      <w:sdtPr>
                        <w:rPr>
                          <w:sz w:val="14"/>
                          <w:lang w:val="en-US"/>
                        </w:rPr>
                        <w:tag w:val="goog_rdk_106"/>
                        <w:id w:val="-1585829500"/>
                      </w:sdtPr>
                      <w:sdtEndPr/>
                      <w:sdtContent>
                        <w:r w:rsidR="000F2EE1" w:rsidRPr="00F26313">
                          <w:rPr>
                            <w:sz w:val="14"/>
                            <w:szCs w:val="16"/>
                            <w:lang w:val="en-US"/>
                          </w:rPr>
                          <w:t>Fabrice Stephenson (Fabrice.Stephenson@niwa.co.nz)</w:t>
                        </w:r>
                      </w:sdtContent>
                    </w:sdt>
                  </w:p>
                </w:sdtContent>
              </w:sdt>
            </w:tc>
            <w:tc>
              <w:tcPr>
                <w:tcW w:w="99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sdt>
                <w:sdtPr>
                  <w:rPr>
                    <w:sz w:val="14"/>
                    <w:szCs w:val="16"/>
                    <w:lang w:val="en-US"/>
                  </w:rPr>
                  <w:tag w:val="goog_rdk_109"/>
                  <w:id w:val="-1814712219"/>
                </w:sdtPr>
                <w:sdtEndPr/>
                <w:sdtContent>
                  <w:p w:rsidR="000F2EE1" w:rsidRPr="00F26313" w:rsidRDefault="004A34B9" w:rsidP="000F2EE1">
                    <w:pPr>
                      <w:widowControl w:val="0"/>
                      <w:spacing w:line="240" w:lineRule="auto"/>
                      <w:jc w:val="center"/>
                      <w:rPr>
                        <w:sz w:val="14"/>
                        <w:szCs w:val="16"/>
                        <w:lang w:val="en-US"/>
                      </w:rPr>
                    </w:pPr>
                    <w:sdt>
                      <w:sdtPr>
                        <w:rPr>
                          <w:sz w:val="14"/>
                          <w:szCs w:val="16"/>
                          <w:lang w:val="en-US"/>
                        </w:rPr>
                        <w:tag w:val="goog_rdk_108"/>
                        <w:id w:val="862634794"/>
                      </w:sdtPr>
                      <w:sdtEndPr/>
                      <w:sdtContent>
                        <w:r w:rsidR="000F2EE1" w:rsidRPr="00F26313">
                          <w:rPr>
                            <w:sz w:val="14"/>
                            <w:szCs w:val="16"/>
                            <w:lang w:val="en-US"/>
                          </w:rPr>
                          <w:t>PPA</w:t>
                        </w:r>
                      </w:sdtContent>
                    </w:sdt>
                  </w:p>
                </w:sdtContent>
              </w:sdt>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sdt>
                <w:sdtPr>
                  <w:rPr>
                    <w:sz w:val="14"/>
                    <w:szCs w:val="16"/>
                    <w:lang w:val="en-US"/>
                  </w:rPr>
                  <w:tag w:val="goog_rdk_111"/>
                  <w:id w:val="1261489338"/>
                </w:sdtPr>
                <w:sdtEndPr/>
                <w:sdtContent>
                  <w:p w:rsidR="000F2EE1" w:rsidRPr="00F26313" w:rsidRDefault="004A34B9" w:rsidP="000F2EE1">
                    <w:pPr>
                      <w:widowControl w:val="0"/>
                      <w:spacing w:line="240" w:lineRule="auto"/>
                      <w:jc w:val="center"/>
                      <w:rPr>
                        <w:sz w:val="14"/>
                        <w:szCs w:val="16"/>
                        <w:lang w:val="en-US"/>
                      </w:rPr>
                    </w:pPr>
                    <w:sdt>
                      <w:sdtPr>
                        <w:rPr>
                          <w:sz w:val="14"/>
                          <w:szCs w:val="16"/>
                          <w:lang w:val="en-US"/>
                        </w:rPr>
                        <w:tag w:val="goog_rdk_110"/>
                        <w:id w:val="1801262632"/>
                      </w:sdtPr>
                      <w:sdtEndPr/>
                      <w:sdtContent>
                        <w:r w:rsidR="000F2EE1" w:rsidRPr="00F26313">
                          <w:rPr>
                            <w:sz w:val="14"/>
                            <w:szCs w:val="16"/>
                            <w:lang w:val="en-US"/>
                          </w:rPr>
                          <w:t>AUR</w:t>
                        </w:r>
                      </w:sdtContent>
                    </w:sdt>
                  </w:p>
                </w:sdtContent>
              </w:sdt>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rPr>
                    <w:sz w:val="14"/>
                    <w:lang w:val="en-US"/>
                  </w:rPr>
                  <w:tag w:val="goog_rdk_113"/>
                  <w:id w:val="853842604"/>
                </w:sdtPr>
                <w:sdtEndPr/>
                <w:sdtContent>
                  <w:p w:rsidR="000F2EE1" w:rsidRPr="00F26313" w:rsidRDefault="004A34B9" w:rsidP="000F2EE1">
                    <w:pPr>
                      <w:widowControl w:val="0"/>
                      <w:spacing w:line="240" w:lineRule="auto"/>
                      <w:jc w:val="center"/>
                      <w:rPr>
                        <w:sz w:val="14"/>
                        <w:szCs w:val="16"/>
                        <w:lang w:val="en-US"/>
                      </w:rPr>
                    </w:pPr>
                    <w:sdt>
                      <w:sdtPr>
                        <w:rPr>
                          <w:sz w:val="14"/>
                          <w:lang w:val="en-US"/>
                        </w:rPr>
                        <w:tag w:val="goog_rdk_112"/>
                        <w:id w:val="1895852860"/>
                      </w:sdtPr>
                      <w:sdtEndPr/>
                      <w:sdtContent>
                        <w:hyperlink r:id="rId85" w:history="1">
                          <w:r w:rsidR="000F2EE1" w:rsidRPr="00F26313">
                            <w:rPr>
                              <w:sz w:val="14"/>
                              <w:szCs w:val="16"/>
                              <w:lang w:val="en-US"/>
                            </w:rPr>
                            <w:t>https://fs.fish.govt.nz/Doc/24603/FAR-2018-18-WCSI-Trawl-Survey-2017.pdf.ashx</w:t>
                          </w:r>
                        </w:hyperlink>
                        <w:r w:rsidR="002D7CC9">
                          <w:rPr>
                            <w:sz w:val="14"/>
                            <w:szCs w:val="16"/>
                            <w:lang w:val="en-US"/>
                          </w:rPr>
                          <w:t xml:space="preserve"> </w:t>
                        </w:r>
                      </w:sdtContent>
                    </w:sdt>
                  </w:p>
                </w:sdtContent>
              </w:sdt>
            </w:tc>
          </w:tr>
        </w:sdtContent>
      </w:sdt>
      <w:sdt>
        <w:sdtPr>
          <w:rPr>
            <w:sz w:val="14"/>
            <w:lang w:val="en-US"/>
          </w:rPr>
          <w:tag w:val="goog_rdk_114"/>
          <w:id w:val="-908466422"/>
        </w:sdtPr>
        <w:sdtEndPr/>
        <w:sdtContent>
          <w:tr w:rsidR="000F2EE1" w:rsidRPr="002D7935"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lang w:val="en-US"/>
                  </w:rPr>
                </w:pPr>
                <w:r>
                  <w:rPr>
                    <w:sz w:val="14"/>
                    <w:lang w:val="en-US"/>
                  </w:rPr>
                  <w:t>82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rPr>
                    <w:sz w:val="14"/>
                    <w:lang w:val="en-US"/>
                  </w:rPr>
                  <w:tag w:val="goog_rdk_116"/>
                  <w:id w:val="-1555002631"/>
                </w:sdtPr>
                <w:sdtEndPr/>
                <w:sdtContent>
                  <w:p w:rsidR="000F2EE1" w:rsidRPr="00F26313" w:rsidRDefault="004A34B9" w:rsidP="000F2EE1">
                    <w:pPr>
                      <w:widowControl w:val="0"/>
                      <w:spacing w:line="240" w:lineRule="auto"/>
                      <w:rPr>
                        <w:sz w:val="14"/>
                        <w:szCs w:val="16"/>
                        <w:lang w:val="en-US"/>
                      </w:rPr>
                    </w:pPr>
                    <w:sdt>
                      <w:sdtPr>
                        <w:rPr>
                          <w:sz w:val="14"/>
                          <w:lang w:val="en-US"/>
                        </w:rPr>
                        <w:tag w:val="goog_rdk_115"/>
                        <w:id w:val="-356279185"/>
                      </w:sdtPr>
                      <w:sdtEndPr/>
                      <w:sdtContent>
                        <w:r w:rsidR="000F2EE1" w:rsidRPr="00F26313">
                          <w:rPr>
                            <w:sz w:val="14"/>
                            <w:szCs w:val="16"/>
                            <w:lang w:val="en-US"/>
                          </w:rPr>
                          <w:t>NZ.ECSI</w:t>
                        </w:r>
                      </w:sdtContent>
                    </w:sdt>
                  </w:p>
                </w:sdtContent>
              </w:sdt>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rPr>
                    <w:sz w:val="14"/>
                    <w:lang w:val="en-US"/>
                  </w:rPr>
                  <w:tag w:val="goog_rdk_118"/>
                  <w:id w:val="-1188283294"/>
                </w:sdtPr>
                <w:sdtEndPr/>
                <w:sdtContent>
                  <w:p w:rsidR="000F2EE1" w:rsidRPr="00F26313" w:rsidRDefault="004A34B9" w:rsidP="000F2EE1">
                    <w:pPr>
                      <w:widowControl w:val="0"/>
                      <w:spacing w:line="240" w:lineRule="auto"/>
                      <w:rPr>
                        <w:sz w:val="14"/>
                        <w:szCs w:val="16"/>
                        <w:lang w:val="en-US"/>
                      </w:rPr>
                    </w:pPr>
                    <w:sdt>
                      <w:sdtPr>
                        <w:rPr>
                          <w:sz w:val="14"/>
                          <w:lang w:val="en-US"/>
                        </w:rPr>
                        <w:tag w:val="goog_rdk_117"/>
                        <w:id w:val="-627469655"/>
                      </w:sdtPr>
                      <w:sdtEndPr/>
                      <w:sdtContent>
                        <w:r w:rsidR="000F2EE1" w:rsidRPr="00F26313">
                          <w:rPr>
                            <w:sz w:val="14"/>
                            <w:szCs w:val="16"/>
                            <w:lang w:val="en-US"/>
                          </w:rPr>
                          <w:t>Oceania</w:t>
                        </w:r>
                      </w:sdtContent>
                    </w:sdt>
                  </w:p>
                </w:sdtContent>
              </w:sdt>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rPr>
                    <w:sz w:val="14"/>
                    <w:lang w:val="en-US"/>
                  </w:rPr>
                  <w:tag w:val="goog_rdk_120"/>
                  <w:id w:val="-1449842380"/>
                </w:sdtPr>
                <w:sdtEndPr/>
                <w:sdtContent>
                  <w:p w:rsidR="000F2EE1" w:rsidRPr="00F26313" w:rsidRDefault="004A34B9" w:rsidP="000F2EE1">
                    <w:pPr>
                      <w:widowControl w:val="0"/>
                      <w:spacing w:line="240" w:lineRule="auto"/>
                      <w:rPr>
                        <w:sz w:val="14"/>
                        <w:szCs w:val="16"/>
                        <w:lang w:val="en-US"/>
                      </w:rPr>
                    </w:pPr>
                    <w:sdt>
                      <w:sdtPr>
                        <w:rPr>
                          <w:sz w:val="14"/>
                          <w:lang w:val="en-US"/>
                        </w:rPr>
                        <w:tag w:val="goog_rdk_119"/>
                        <w:id w:val="-1041359353"/>
                      </w:sdtPr>
                      <w:sdtEndPr/>
                      <w:sdtContent>
                        <w:r w:rsidR="000F2EE1" w:rsidRPr="00F26313">
                          <w:rPr>
                            <w:sz w:val="14"/>
                            <w:szCs w:val="16"/>
                            <w:lang w:val="en-US"/>
                          </w:rPr>
                          <w:t>New-Zealand, East coast South Island</w:t>
                        </w:r>
                      </w:sdtContent>
                    </w:sdt>
                  </w:p>
                </w:sdtContent>
              </w:sdt>
            </w:tc>
            <w:tc>
              <w:tcPr>
                <w:tcW w:w="8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sdt>
                <w:sdtPr>
                  <w:rPr>
                    <w:sz w:val="14"/>
                    <w:lang w:val="en-US"/>
                  </w:rPr>
                  <w:tag w:val="goog_rdk_122"/>
                  <w:id w:val="-1834131346"/>
                </w:sdtPr>
                <w:sdtEndPr/>
                <w:sdtContent>
                  <w:p w:rsidR="000F2EE1" w:rsidRPr="00F26313" w:rsidRDefault="004A34B9" w:rsidP="000F2EE1">
                    <w:pPr>
                      <w:widowControl w:val="0"/>
                      <w:spacing w:before="240" w:after="240"/>
                      <w:jc w:val="center"/>
                      <w:rPr>
                        <w:sz w:val="14"/>
                        <w:szCs w:val="16"/>
                        <w:lang w:val="en-US"/>
                      </w:rPr>
                    </w:pPr>
                    <w:sdt>
                      <w:sdtPr>
                        <w:rPr>
                          <w:sz w:val="14"/>
                          <w:lang w:val="en-US"/>
                        </w:rPr>
                        <w:tag w:val="goog_rdk_121"/>
                        <w:id w:val="229667640"/>
                      </w:sdtPr>
                      <w:sdtEndPr/>
                      <w:sdtContent>
                        <w:r w:rsidR="000F2EE1" w:rsidRPr="00F26313">
                          <w:rPr>
                            <w:sz w:val="14"/>
                            <w:szCs w:val="16"/>
                            <w:lang w:val="en-US"/>
                          </w:rPr>
                          <w:t>749</w:t>
                        </w:r>
                      </w:sdtContent>
                    </w:sdt>
                  </w:p>
                </w:sdtContent>
              </w:sdt>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sdt>
                <w:sdtPr>
                  <w:rPr>
                    <w:sz w:val="14"/>
                    <w:lang w:val="en-US"/>
                  </w:rPr>
                  <w:tag w:val="goog_rdk_124"/>
                  <w:id w:val="-1911682338"/>
                </w:sdtPr>
                <w:sdtEndPr/>
                <w:sdtContent>
                  <w:p w:rsidR="000F2EE1" w:rsidRPr="00F26313" w:rsidRDefault="004A34B9" w:rsidP="000F2EE1">
                    <w:pPr>
                      <w:widowControl w:val="0"/>
                      <w:spacing w:before="240" w:after="240"/>
                      <w:jc w:val="center"/>
                      <w:rPr>
                        <w:sz w:val="14"/>
                        <w:szCs w:val="16"/>
                        <w:lang w:val="en-US"/>
                      </w:rPr>
                    </w:pPr>
                    <w:sdt>
                      <w:sdtPr>
                        <w:rPr>
                          <w:sz w:val="14"/>
                          <w:lang w:val="en-US"/>
                        </w:rPr>
                        <w:tag w:val="goog_rdk_123"/>
                        <w:id w:val="-1239165844"/>
                      </w:sdtPr>
                      <w:sdtEndPr/>
                      <w:sdtContent>
                        <w:r w:rsidR="000F2EE1" w:rsidRPr="00F26313">
                          <w:rPr>
                            <w:sz w:val="14"/>
                            <w:szCs w:val="16"/>
                            <w:lang w:val="en-US"/>
                          </w:rPr>
                          <w:t>2007-2018</w:t>
                        </w:r>
                      </w:sdtContent>
                    </w:sdt>
                  </w:p>
                </w:sdtContent>
              </w:sdt>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sdt>
                <w:sdtPr>
                  <w:rPr>
                    <w:sz w:val="14"/>
                    <w:lang w:val="en-US"/>
                  </w:rPr>
                  <w:tag w:val="goog_rdk_126"/>
                  <w:id w:val="-179814293"/>
                </w:sdtPr>
                <w:sdtEndPr/>
                <w:sdtContent>
                  <w:p w:rsidR="000F2EE1" w:rsidRPr="00F26313" w:rsidRDefault="004A34B9" w:rsidP="000F2EE1">
                    <w:pPr>
                      <w:widowControl w:val="0"/>
                      <w:spacing w:before="240" w:after="240"/>
                      <w:jc w:val="center"/>
                      <w:rPr>
                        <w:sz w:val="14"/>
                        <w:szCs w:val="16"/>
                        <w:lang w:val="en-US"/>
                      </w:rPr>
                    </w:pPr>
                    <w:sdt>
                      <w:sdtPr>
                        <w:rPr>
                          <w:sz w:val="14"/>
                          <w:lang w:val="en-US"/>
                        </w:rPr>
                        <w:tag w:val="goog_rdk_125"/>
                        <w:id w:val="1077323720"/>
                      </w:sdtPr>
                      <w:sdtEndPr/>
                      <w:sdtContent>
                        <w:r w:rsidR="000F2EE1" w:rsidRPr="00F26313">
                          <w:rPr>
                            <w:sz w:val="14"/>
                            <w:szCs w:val="16"/>
                            <w:lang w:val="en-US"/>
                          </w:rPr>
                          <w:t>7</w:t>
                        </w:r>
                      </w:sdtContent>
                    </w:sdt>
                  </w:p>
                </w:sdtContent>
              </w:sdt>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sdt>
                <w:sdtPr>
                  <w:rPr>
                    <w:sz w:val="14"/>
                    <w:lang w:val="en-US"/>
                  </w:rPr>
                  <w:tag w:val="goog_rdk_128"/>
                  <w:id w:val="-535967132"/>
                </w:sdtPr>
                <w:sdtEndPr/>
                <w:sdtContent>
                  <w:p w:rsidR="000F2EE1" w:rsidRPr="00F26313" w:rsidRDefault="004A34B9" w:rsidP="000F2EE1">
                    <w:pPr>
                      <w:widowControl w:val="0"/>
                      <w:spacing w:before="240" w:after="240"/>
                      <w:jc w:val="center"/>
                      <w:rPr>
                        <w:sz w:val="14"/>
                        <w:szCs w:val="16"/>
                        <w:lang w:val="en-US"/>
                      </w:rPr>
                    </w:pPr>
                    <w:sdt>
                      <w:sdtPr>
                        <w:rPr>
                          <w:sz w:val="14"/>
                          <w:lang w:val="en-US"/>
                        </w:rPr>
                        <w:tag w:val="goog_rdk_127"/>
                        <w:id w:val="-1668542986"/>
                      </w:sdtPr>
                      <w:sdtEndPr/>
                      <w:sdtContent>
                        <w:r w:rsidR="000F2EE1" w:rsidRPr="00F26313">
                          <w:rPr>
                            <w:sz w:val="14"/>
                            <w:szCs w:val="16"/>
                            <w:lang w:val="en-US"/>
                          </w:rPr>
                          <w:t>1991</w:t>
                        </w:r>
                      </w:sdtContent>
                    </w:sdt>
                  </w:p>
                </w:sdtContent>
              </w:sdt>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sdt>
                <w:sdtPr>
                  <w:rPr>
                    <w:sz w:val="14"/>
                    <w:lang w:val="en-US"/>
                  </w:rPr>
                  <w:tag w:val="goog_rdk_130"/>
                  <w:id w:val="986212971"/>
                </w:sdtPr>
                <w:sdtEndPr/>
                <w:sdtContent>
                  <w:p w:rsidR="000F2EE1" w:rsidRPr="00F26313" w:rsidRDefault="004A34B9" w:rsidP="000F2EE1">
                    <w:pPr>
                      <w:widowControl w:val="0"/>
                      <w:spacing w:before="240" w:after="240"/>
                      <w:jc w:val="center"/>
                      <w:rPr>
                        <w:sz w:val="14"/>
                        <w:szCs w:val="16"/>
                        <w:lang w:val="en-US"/>
                      </w:rPr>
                    </w:pPr>
                    <w:sdt>
                      <w:sdtPr>
                        <w:rPr>
                          <w:sz w:val="14"/>
                          <w:lang w:val="en-US"/>
                        </w:rPr>
                        <w:tag w:val="goog_rdk_129"/>
                        <w:id w:val="-928663926"/>
                      </w:sdtPr>
                      <w:sdtEndPr/>
                      <w:sdtContent>
                        <w:r w:rsidR="000F2EE1" w:rsidRPr="00F26313">
                          <w:rPr>
                            <w:sz w:val="14"/>
                            <w:szCs w:val="16"/>
                            <w:lang w:val="en-US"/>
                          </w:rPr>
                          <w:t>0-392</w:t>
                        </w:r>
                      </w:sdtContent>
                    </w:sdt>
                  </w:p>
                </w:sdtContent>
              </w:sdt>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sdt>
                <w:sdtPr>
                  <w:rPr>
                    <w:sz w:val="14"/>
                    <w:lang w:val="en-US"/>
                  </w:rPr>
                  <w:tag w:val="goog_rdk_132"/>
                  <w:id w:val="1260800975"/>
                </w:sdtPr>
                <w:sdtEndPr/>
                <w:sdtContent>
                  <w:p w:rsidR="000F2EE1" w:rsidRPr="00F26313" w:rsidRDefault="004A34B9" w:rsidP="000F2EE1">
                    <w:pPr>
                      <w:widowControl w:val="0"/>
                      <w:spacing w:before="240" w:after="240"/>
                      <w:jc w:val="center"/>
                      <w:rPr>
                        <w:sz w:val="14"/>
                        <w:szCs w:val="16"/>
                        <w:lang w:val="en-US"/>
                      </w:rPr>
                    </w:pPr>
                    <w:sdt>
                      <w:sdtPr>
                        <w:rPr>
                          <w:sz w:val="14"/>
                          <w:lang w:val="en-US"/>
                        </w:rPr>
                        <w:tag w:val="goog_rdk_131"/>
                        <w:id w:val="-193077485"/>
                      </w:sdtPr>
                      <w:sdtEndPr/>
                      <w:sdtContent>
                        <w:r w:rsidR="000F2EE1" w:rsidRPr="00F26313">
                          <w:rPr>
                            <w:sz w:val="14"/>
                            <w:szCs w:val="16"/>
                            <w:lang w:val="en-US"/>
                          </w:rPr>
                          <w:t>26,500</w:t>
                        </w:r>
                      </w:sdtContent>
                    </w:sdt>
                  </w:p>
                </w:sdtContent>
              </w:sdt>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rPr>
                    <w:sz w:val="14"/>
                    <w:lang w:val="en-US"/>
                  </w:rPr>
                  <w:tag w:val="goog_rdk_134"/>
                  <w:id w:val="546111980"/>
                </w:sdtPr>
                <w:sdtEndPr/>
                <w:sdtContent>
                  <w:p w:rsidR="000F2EE1" w:rsidRPr="00F26313" w:rsidRDefault="004A34B9" w:rsidP="000F2EE1">
                    <w:pPr>
                      <w:widowControl w:val="0"/>
                      <w:spacing w:line="240" w:lineRule="auto"/>
                      <w:rPr>
                        <w:sz w:val="14"/>
                        <w:szCs w:val="16"/>
                        <w:lang w:val="en-US"/>
                      </w:rPr>
                    </w:pPr>
                    <w:sdt>
                      <w:sdtPr>
                        <w:rPr>
                          <w:sz w:val="14"/>
                          <w:lang w:val="en-US"/>
                        </w:rPr>
                        <w:tag w:val="goog_rdk_133"/>
                        <w:id w:val="-1612116929"/>
                      </w:sdtPr>
                      <w:sdtEndPr/>
                      <w:sdtContent>
                        <w:r w:rsidR="000F2EE1" w:rsidRPr="00F26313">
                          <w:rPr>
                            <w:sz w:val="14"/>
                            <w:szCs w:val="16"/>
                            <w:lang w:val="en-US"/>
                          </w:rPr>
                          <w:t xml:space="preserve">GBIF </w:t>
                        </w:r>
                        <w:hyperlink r:id="rId86" w:history="1">
                          <w:r w:rsidR="000F2EE1" w:rsidRPr="00F26313">
                            <w:rPr>
                              <w:sz w:val="14"/>
                              <w:szCs w:val="16"/>
                              <w:lang w:val="en-US"/>
                            </w:rPr>
                            <w:t>access 2008-present</w:t>
                          </w:r>
                        </w:hyperlink>
                        <w:r w:rsidR="000F2EE1" w:rsidRPr="00F26313">
                          <w:rPr>
                            <w:sz w:val="14"/>
                            <w:szCs w:val="16"/>
                            <w:lang w:val="en-US"/>
                          </w:rPr>
                          <w:t xml:space="preserve">, </w:t>
                        </w:r>
                        <w:hyperlink r:id="rId87" w:history="1">
                          <w:r w:rsidR="000F2EE1" w:rsidRPr="00F26313">
                            <w:rPr>
                              <w:sz w:val="14"/>
                              <w:szCs w:val="16"/>
                              <w:lang w:val="en-US"/>
                            </w:rPr>
                            <w:t>access 1964-2008</w:t>
                          </w:r>
                        </w:hyperlink>
                        <w:r w:rsidR="000F2EE1" w:rsidRPr="00F26313">
                          <w:rPr>
                            <w:sz w:val="14"/>
                            <w:szCs w:val="16"/>
                            <w:lang w:val="en-US"/>
                          </w:rPr>
                          <w:t>,</w:t>
                        </w:r>
                      </w:sdtContent>
                    </w:sdt>
                  </w:p>
                </w:sdtContent>
              </w:sdt>
              <w:sdt>
                <w:sdtPr>
                  <w:rPr>
                    <w:sz w:val="14"/>
                    <w:lang w:val="en-US"/>
                  </w:rPr>
                  <w:tag w:val="goog_rdk_136"/>
                  <w:id w:val="993910049"/>
                </w:sdtPr>
                <w:sdtEndPr/>
                <w:sdtContent>
                  <w:p w:rsidR="000F2EE1" w:rsidRPr="00F26313" w:rsidRDefault="004A34B9" w:rsidP="000F2EE1">
                    <w:pPr>
                      <w:widowControl w:val="0"/>
                      <w:spacing w:line="240" w:lineRule="auto"/>
                      <w:rPr>
                        <w:sz w:val="14"/>
                        <w:szCs w:val="16"/>
                        <w:lang w:val="en-US"/>
                      </w:rPr>
                    </w:pPr>
                    <w:sdt>
                      <w:sdtPr>
                        <w:rPr>
                          <w:sz w:val="14"/>
                          <w:lang w:val="en-US"/>
                        </w:rPr>
                        <w:tag w:val="goog_rdk_135"/>
                        <w:id w:val="-147365514"/>
                      </w:sdtPr>
                      <w:sdtEndPr/>
                      <w:sdtContent>
                        <w:r w:rsidR="000F2EE1" w:rsidRPr="00F26313">
                          <w:rPr>
                            <w:sz w:val="14"/>
                            <w:szCs w:val="16"/>
                            <w:lang w:val="en-US"/>
                          </w:rPr>
                          <w:t>Fabrice Stephenson (Fabrice.Stephenson@niwa.co.nz)</w:t>
                        </w:r>
                      </w:sdtContent>
                    </w:sdt>
                  </w:p>
                </w:sdtContent>
              </w:sdt>
            </w:tc>
            <w:tc>
              <w:tcPr>
                <w:tcW w:w="99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sdt>
                <w:sdtPr>
                  <w:rPr>
                    <w:sz w:val="14"/>
                    <w:szCs w:val="16"/>
                    <w:lang w:val="en-US"/>
                  </w:rPr>
                  <w:tag w:val="goog_rdk_138"/>
                  <w:id w:val="1899393665"/>
                </w:sdtPr>
                <w:sdtEndPr/>
                <w:sdtContent>
                  <w:p w:rsidR="000F2EE1" w:rsidRPr="00F26313" w:rsidRDefault="004A34B9" w:rsidP="000F2EE1">
                    <w:pPr>
                      <w:widowControl w:val="0"/>
                      <w:spacing w:line="240" w:lineRule="auto"/>
                      <w:jc w:val="center"/>
                      <w:rPr>
                        <w:sz w:val="14"/>
                        <w:szCs w:val="16"/>
                        <w:lang w:val="en-US"/>
                      </w:rPr>
                    </w:pPr>
                    <w:sdt>
                      <w:sdtPr>
                        <w:rPr>
                          <w:sz w:val="14"/>
                          <w:szCs w:val="16"/>
                          <w:lang w:val="en-US"/>
                        </w:rPr>
                        <w:tag w:val="goog_rdk_137"/>
                        <w:id w:val="-1838984675"/>
                      </w:sdtPr>
                      <w:sdtEndPr/>
                      <w:sdtContent>
                        <w:r w:rsidR="000F2EE1" w:rsidRPr="00F26313">
                          <w:rPr>
                            <w:sz w:val="14"/>
                            <w:szCs w:val="16"/>
                            <w:lang w:val="en-US"/>
                          </w:rPr>
                          <w:t>PPA</w:t>
                        </w:r>
                      </w:sdtContent>
                    </w:sdt>
                  </w:p>
                </w:sdtContent>
              </w:sdt>
            </w:tc>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sdt>
                <w:sdtPr>
                  <w:rPr>
                    <w:sz w:val="14"/>
                    <w:szCs w:val="16"/>
                    <w:lang w:val="en-US"/>
                  </w:rPr>
                  <w:tag w:val="goog_rdk_140"/>
                  <w:id w:val="-1214190326"/>
                </w:sdtPr>
                <w:sdtEndPr/>
                <w:sdtContent>
                  <w:p w:rsidR="000F2EE1" w:rsidRPr="00F26313" w:rsidRDefault="004A34B9" w:rsidP="000F2EE1">
                    <w:pPr>
                      <w:widowControl w:val="0"/>
                      <w:spacing w:line="240" w:lineRule="auto"/>
                      <w:jc w:val="center"/>
                      <w:rPr>
                        <w:sz w:val="14"/>
                        <w:szCs w:val="16"/>
                        <w:lang w:val="en-US"/>
                      </w:rPr>
                    </w:pPr>
                    <w:sdt>
                      <w:sdtPr>
                        <w:rPr>
                          <w:sz w:val="14"/>
                          <w:szCs w:val="16"/>
                          <w:lang w:val="en-US"/>
                        </w:rPr>
                        <w:tag w:val="goog_rdk_139"/>
                        <w:id w:val="245464887"/>
                      </w:sdtPr>
                      <w:sdtEndPr/>
                      <w:sdtContent>
                        <w:r w:rsidR="000F2EE1" w:rsidRPr="00F26313">
                          <w:rPr>
                            <w:sz w:val="14"/>
                            <w:szCs w:val="16"/>
                            <w:lang w:val="en-US"/>
                          </w:rPr>
                          <w:t>AUR</w:t>
                        </w:r>
                      </w:sdtContent>
                    </w:sdt>
                  </w:p>
                </w:sdtContent>
              </w:sdt>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rPr>
                    <w:sz w:val="14"/>
                    <w:lang w:val="en-US"/>
                  </w:rPr>
                  <w:tag w:val="goog_rdk_142"/>
                  <w:id w:val="1860694029"/>
                </w:sdtPr>
                <w:sdtEndPr/>
                <w:sdtContent>
                  <w:p w:rsidR="000F2EE1" w:rsidRPr="00F26313" w:rsidRDefault="004A34B9" w:rsidP="000F2EE1">
                    <w:pPr>
                      <w:widowControl w:val="0"/>
                      <w:spacing w:line="240" w:lineRule="auto"/>
                      <w:jc w:val="center"/>
                      <w:rPr>
                        <w:sz w:val="14"/>
                        <w:szCs w:val="16"/>
                        <w:lang w:val="en-US"/>
                      </w:rPr>
                    </w:pPr>
                    <w:sdt>
                      <w:sdtPr>
                        <w:rPr>
                          <w:sz w:val="14"/>
                          <w:lang w:val="en-US"/>
                        </w:rPr>
                        <w:tag w:val="goog_rdk_141"/>
                        <w:id w:val="298198937"/>
                      </w:sdtPr>
                      <w:sdtEndPr/>
                      <w:sdtContent>
                        <w:hyperlink r:id="rId88" w:history="1">
                          <w:r w:rsidR="000F2EE1" w:rsidRPr="00F26313">
                            <w:rPr>
                              <w:sz w:val="14"/>
                              <w:szCs w:val="16"/>
                              <w:lang w:val="en-US"/>
                            </w:rPr>
                            <w:t>https://fs.fish.govt.nz/Doc/24664/FAR-2019-03-Inshore-trawl-survey-KAH1803.pdf.ashx</w:t>
                          </w:r>
                        </w:hyperlink>
                        <w:r w:rsidR="002D7CC9">
                          <w:rPr>
                            <w:sz w:val="14"/>
                            <w:szCs w:val="16"/>
                            <w:lang w:val="en-US"/>
                          </w:rPr>
                          <w:t xml:space="preserve"> </w:t>
                        </w:r>
                      </w:sdtContent>
                    </w:sdt>
                  </w:p>
                </w:sdtContent>
              </w:sdt>
            </w:tc>
          </w:tr>
        </w:sdtContent>
      </w:sdt>
      <w:tr w:rsidR="000F2EE1" w:rsidRPr="00F26313"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83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CHI-YS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Asia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China, Yellow Sea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60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13-85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143,900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proofErr w:type="spellStart"/>
            <w:r w:rsidRPr="00F26313">
              <w:rPr>
                <w:sz w:val="14"/>
                <w:szCs w:val="16"/>
                <w:lang w:val="en-US"/>
              </w:rPr>
              <w:t>Xiujuan</w:t>
            </w:r>
            <w:proofErr w:type="spellEnd"/>
            <w:r w:rsidRPr="00F26313">
              <w:rPr>
                <w:sz w:val="14"/>
                <w:szCs w:val="16"/>
                <w:lang w:val="en-US"/>
              </w:rPr>
              <w:t xml:space="preserve"> Shan</w:t>
            </w:r>
          </w:p>
        </w:tc>
        <w:tc>
          <w:tcPr>
            <w:tcW w:w="992" w:type="dxa"/>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rsidR="000F2EE1" w:rsidRPr="00F26313" w:rsidRDefault="000F2EE1" w:rsidP="000F2EE1">
            <w:pPr>
              <w:widowControl w:val="0"/>
              <w:spacing w:line="240" w:lineRule="auto"/>
              <w:jc w:val="center"/>
              <w:rPr>
                <w:color w:val="FFFFFF"/>
                <w:sz w:val="14"/>
                <w:szCs w:val="16"/>
                <w:lang w:val="en-US"/>
              </w:rPr>
            </w:pPr>
            <w:r w:rsidRPr="00F26313">
              <w:rPr>
                <w:color w:val="FFFFFF"/>
                <w:sz w:val="14"/>
                <w:szCs w:val="16"/>
                <w:lang w:val="en-US"/>
              </w:rPr>
              <w:t>IM</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r>
      <w:tr w:rsidR="000F2EE1" w:rsidRPr="00F26313"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84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IND</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Asia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India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A34B9" w:rsidP="000F2EE1">
            <w:pPr>
              <w:widowControl w:val="0"/>
              <w:spacing w:line="240" w:lineRule="auto"/>
              <w:rPr>
                <w:sz w:val="14"/>
                <w:szCs w:val="16"/>
                <w:lang w:val="en-US"/>
              </w:rPr>
            </w:pPr>
            <w:hyperlink r:id="rId89">
              <w:r w:rsidR="000F2EE1" w:rsidRPr="00F26313">
                <w:rPr>
                  <w:color w:val="1155CC"/>
                  <w:sz w:val="14"/>
                  <w:szCs w:val="16"/>
                  <w:u w:val="single"/>
                  <w:lang w:val="en-US"/>
                </w:rPr>
                <w:t>http://fsi.gov.in/LATEST-WB-SITE/fsi-db-frm.htm</w:t>
              </w:r>
            </w:hyperlink>
          </w:p>
          <w:p w:rsidR="000F2EE1" w:rsidRPr="00F26313" w:rsidRDefault="004A34B9" w:rsidP="000F2EE1">
            <w:pPr>
              <w:widowControl w:val="0"/>
              <w:spacing w:line="240" w:lineRule="auto"/>
              <w:rPr>
                <w:sz w:val="14"/>
                <w:szCs w:val="16"/>
                <w:lang w:val="en-US"/>
              </w:rPr>
            </w:pPr>
            <w:hyperlink r:id="rId90">
              <w:r w:rsidR="000F2EE1" w:rsidRPr="00F26313">
                <w:rPr>
                  <w:color w:val="1155CC"/>
                  <w:sz w:val="14"/>
                  <w:szCs w:val="16"/>
                  <w:u w:val="single"/>
                  <w:lang w:val="en-US"/>
                </w:rPr>
                <w:t>http://fsi.gov.in/LATEST-WB-SITE/fsi-ev-act-frm.htm</w:t>
              </w:r>
            </w:hyperlink>
            <w:r w:rsidR="000F2EE1"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UM</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r>
      <w:tr w:rsidR="000F2EE1" w:rsidRPr="002D7935"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85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IS-TAU</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Asia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Israel, Tel Aviv University</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68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2009-2015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2009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15-120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Jonathan Belmaker (</w:t>
            </w:r>
            <w:hyperlink r:id="rId91">
              <w:r w:rsidRPr="00F26313">
                <w:rPr>
                  <w:color w:val="1155CC"/>
                  <w:sz w:val="14"/>
                  <w:szCs w:val="16"/>
                  <w:u w:val="single"/>
                  <w:lang w:val="en-US"/>
                </w:rPr>
                <w:t>jonathan.belmaker@gmail.com</w:t>
              </w:r>
            </w:hyperlink>
            <w:r w:rsidRPr="00F26313">
              <w:rPr>
                <w:sz w:val="14"/>
                <w:szCs w:val="16"/>
                <w:lang w:val="en-US"/>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A34B9" w:rsidP="000F2EE1">
            <w:pPr>
              <w:widowControl w:val="0"/>
              <w:spacing w:line="240" w:lineRule="auto"/>
              <w:jc w:val="center"/>
              <w:rPr>
                <w:sz w:val="14"/>
                <w:szCs w:val="16"/>
                <w:lang w:val="en-US"/>
              </w:rPr>
            </w:pPr>
            <w:hyperlink r:id="rId92">
              <w:r w:rsidR="000F2EE1" w:rsidRPr="00F26313">
                <w:rPr>
                  <w:color w:val="1155CC"/>
                  <w:sz w:val="14"/>
                  <w:szCs w:val="16"/>
                  <w:u w:val="single"/>
                  <w:lang w:val="en-US"/>
                </w:rPr>
                <w:t>https://link.springer.com/article/10.1007/s00227-016-2950-7</w:t>
              </w:r>
            </w:hyperlink>
            <w:r w:rsidR="000F2EE1" w:rsidRPr="00F26313">
              <w:rPr>
                <w:sz w:val="14"/>
                <w:szCs w:val="16"/>
                <w:lang w:val="en-US"/>
              </w:rPr>
              <w:t xml:space="preserve"> </w:t>
            </w:r>
          </w:p>
          <w:p w:rsidR="000F2EE1" w:rsidRPr="00F26313" w:rsidRDefault="000F2EE1" w:rsidP="000F2EE1">
            <w:pPr>
              <w:widowControl w:val="0"/>
              <w:spacing w:line="240" w:lineRule="auto"/>
              <w:rPr>
                <w:sz w:val="14"/>
                <w:szCs w:val="16"/>
                <w:lang w:val="en-US"/>
              </w:rPr>
            </w:pPr>
          </w:p>
        </w:tc>
      </w:tr>
      <w:tr w:rsidR="000F2EE1" w:rsidRPr="002D7935"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86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IS-MOAG</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Asia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Israel, Israeli Ministry of Agriculture</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894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A34B9" w:rsidP="000F2EE1">
            <w:pPr>
              <w:widowControl w:val="0"/>
              <w:spacing w:line="240" w:lineRule="auto"/>
              <w:jc w:val="center"/>
              <w:rPr>
                <w:sz w:val="14"/>
                <w:szCs w:val="16"/>
                <w:lang w:val="en-US"/>
              </w:rPr>
            </w:pPr>
            <w:sdt>
              <w:sdtPr>
                <w:rPr>
                  <w:sz w:val="14"/>
                  <w:lang w:val="en-US"/>
                </w:rPr>
                <w:tag w:val="goog_rdk_143"/>
                <w:id w:val="786625042"/>
              </w:sdtPr>
              <w:sdtEndPr/>
              <w:sdtContent/>
            </w:sdt>
            <w:r w:rsidR="000F2EE1" w:rsidRPr="00F26313">
              <w:rPr>
                <w:sz w:val="14"/>
                <w:szCs w:val="16"/>
                <w:lang w:val="en-US"/>
              </w:rPr>
              <w:t>2008-2019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A34B9" w:rsidP="000F2EE1">
            <w:pPr>
              <w:widowControl w:val="0"/>
              <w:spacing w:line="240" w:lineRule="auto"/>
              <w:jc w:val="center"/>
              <w:rPr>
                <w:sz w:val="14"/>
                <w:szCs w:val="16"/>
                <w:lang w:val="en-US"/>
              </w:rPr>
            </w:pPr>
            <w:sdt>
              <w:sdtPr>
                <w:rPr>
                  <w:sz w:val="14"/>
                  <w:lang w:val="en-US"/>
                </w:rPr>
                <w:tag w:val="goog_rdk_145"/>
                <w:id w:val="173313153"/>
              </w:sdtPr>
              <w:sdtEndPr/>
              <w:sdtContent>
                <w:r w:rsidR="000F2EE1" w:rsidRPr="00F26313">
                  <w:rPr>
                    <w:sz w:val="14"/>
                    <w:szCs w:val="16"/>
                    <w:lang w:val="en-US"/>
                  </w:rPr>
                  <w:t>1990</w:t>
                </w:r>
              </w:sdtContent>
            </w:sdt>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22-240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2,500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AC27E5" w:rsidRDefault="000F2EE1" w:rsidP="000F2EE1">
            <w:pPr>
              <w:widowControl w:val="0"/>
              <w:spacing w:line="240" w:lineRule="auto"/>
              <w:rPr>
                <w:sz w:val="14"/>
                <w:szCs w:val="16"/>
                <w:lang w:val="da-DK"/>
              </w:rPr>
            </w:pPr>
            <w:r w:rsidRPr="00AC27E5">
              <w:rPr>
                <w:sz w:val="14"/>
                <w:szCs w:val="16"/>
                <w:lang w:val="da-DK"/>
              </w:rPr>
              <w:t>Oren Sonin (</w:t>
            </w:r>
            <w:hyperlink r:id="rId93">
              <w:r w:rsidRPr="00AC27E5">
                <w:rPr>
                  <w:color w:val="1155CC"/>
                  <w:sz w:val="14"/>
                  <w:szCs w:val="16"/>
                  <w:u w:val="single"/>
                  <w:lang w:val="da-DK"/>
                </w:rPr>
                <w:t>Orens@moag.gov.il</w:t>
              </w:r>
            </w:hyperlink>
            <w:r w:rsidRPr="00AC27E5">
              <w:rPr>
                <w:sz w:val="14"/>
                <w:szCs w:val="16"/>
                <w:lang w:val="da-DK"/>
              </w:rPr>
              <w:t>)  &amp; Dori Edelist (</w:t>
            </w:r>
            <w:hyperlink r:id="rId94">
              <w:r w:rsidRPr="00AC27E5">
                <w:rPr>
                  <w:color w:val="1155CC"/>
                  <w:sz w:val="14"/>
                  <w:szCs w:val="16"/>
                  <w:u w:val="single"/>
                  <w:lang w:val="da-DK"/>
                </w:rPr>
                <w:t>blackreefs@gmail.com</w:t>
              </w:r>
            </w:hyperlink>
            <w:r w:rsidRPr="00AC27E5">
              <w:rPr>
                <w:sz w:val="14"/>
                <w:szCs w:val="16"/>
                <w:lang w:val="da-DK"/>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D36BD2" w:rsidRDefault="004A34B9" w:rsidP="000F2EE1">
            <w:pPr>
              <w:widowControl w:val="0"/>
              <w:spacing w:line="240" w:lineRule="auto"/>
              <w:jc w:val="center"/>
              <w:rPr>
                <w:sz w:val="14"/>
                <w:szCs w:val="16"/>
                <w:lang w:val="en-US"/>
              </w:rPr>
            </w:pPr>
            <w:hyperlink r:id="rId95" w:history="1">
              <w:r w:rsidR="00D36BD2" w:rsidRPr="00532DBC">
                <w:rPr>
                  <w:rStyle w:val="Hyperlink"/>
                  <w:sz w:val="14"/>
                  <w:szCs w:val="16"/>
                  <w:lang w:val="en-US"/>
                </w:rPr>
                <w:t>https://onlinelibrary.wiley.com/doi/full/10.1111/ddi.12002</w:t>
              </w:r>
            </w:hyperlink>
            <w:r w:rsidR="00D36BD2">
              <w:rPr>
                <w:sz w:val="14"/>
                <w:szCs w:val="16"/>
                <w:lang w:val="en-US"/>
              </w:rPr>
              <w:t xml:space="preserve"> </w:t>
            </w:r>
          </w:p>
        </w:tc>
      </w:tr>
      <w:tr w:rsidR="000F2EE1" w:rsidRPr="002D7935"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87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IS-NM</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Asia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Israel, national monitoring</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34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2014-2018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20-80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40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Nir Stern (nirstern@ocean.org.il)</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A34B9" w:rsidP="000F2EE1">
            <w:pPr>
              <w:widowControl w:val="0"/>
              <w:spacing w:line="240" w:lineRule="auto"/>
              <w:jc w:val="center"/>
              <w:rPr>
                <w:sz w:val="14"/>
                <w:szCs w:val="16"/>
                <w:lang w:val="en-US"/>
              </w:rPr>
            </w:pPr>
            <w:sdt>
              <w:sdtPr>
                <w:rPr>
                  <w:sz w:val="14"/>
                  <w:lang w:val="en-US"/>
                </w:rPr>
                <w:tag w:val="goog_rdk_147"/>
                <w:id w:val="-1364893160"/>
              </w:sdtPr>
              <w:sdtEndPr/>
              <w:sdtContent>
                <w:hyperlink r:id="rId96" w:history="1">
                  <w:r w:rsidR="00C527D1" w:rsidRPr="00910167">
                    <w:rPr>
                      <w:rStyle w:val="Hyperlink"/>
                      <w:sz w:val="14"/>
                      <w:szCs w:val="16"/>
                      <w:lang w:val="en-US"/>
                    </w:rPr>
                    <w:t>https://www.sviva.gov.il/infoservices/reservoirinfo/doclib2/publications/p0801-85p0900/p088859b.pdf</w:t>
                  </w:r>
                </w:hyperlink>
              </w:sdtContent>
            </w:sdt>
          </w:p>
        </w:tc>
      </w:tr>
      <w:tr w:rsidR="000F2EE1" w:rsidRPr="00F26313"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88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JAP</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Asia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Japan</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N/A</w:t>
            </w:r>
          </w:p>
        </w:tc>
        <w:tc>
          <w:tcPr>
            <w:tcW w:w="992"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UM</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r>
      <w:tr w:rsidR="000F2EE1" w:rsidRPr="00F26313"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89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KOR</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Asia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Korea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3223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2001-2019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1995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2-4595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237,500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Junghwa Choi (shrimpchoi@gmail.com)</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r>
      <w:tr w:rsidR="000F2EE1" w:rsidRPr="00F26313"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90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MAL</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Asia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Malaysia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Abdul Wahab Abdullah (wahab@dof.gov.my)</w:t>
            </w:r>
          </w:p>
        </w:tc>
        <w:tc>
          <w:tcPr>
            <w:tcW w:w="992"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UM</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r>
      <w:tr w:rsidR="000F2EE1" w:rsidRPr="00F26313" w:rsidTr="00AA4854">
        <w:tc>
          <w:tcPr>
            <w:tcW w:w="557" w:type="dxa"/>
            <w:tcBorders>
              <w:top w:val="single" w:sz="8" w:space="0" w:color="000000"/>
              <w:left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91</w:t>
            </w:r>
          </w:p>
        </w:tc>
        <w:tc>
          <w:tcPr>
            <w:tcW w:w="851" w:type="dxa"/>
            <w:tcBorders>
              <w:top w:val="single" w:sz="8" w:space="0" w:color="000000"/>
              <w:left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NWP</w:t>
            </w:r>
          </w:p>
        </w:tc>
        <w:tc>
          <w:tcPr>
            <w:tcW w:w="1134" w:type="dxa"/>
            <w:tcBorders>
              <w:top w:val="single" w:sz="8" w:space="0" w:color="000000"/>
              <w:left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Asia</w:t>
            </w:r>
          </w:p>
        </w:tc>
        <w:tc>
          <w:tcPr>
            <w:tcW w:w="1276" w:type="dxa"/>
            <w:tcBorders>
              <w:top w:val="single" w:sz="8" w:space="0" w:color="000000"/>
              <w:left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Russia, North Pacific Ocean</w:t>
            </w:r>
          </w:p>
        </w:tc>
        <w:tc>
          <w:tcPr>
            <w:tcW w:w="850" w:type="dxa"/>
            <w:tcBorders>
              <w:top w:val="single" w:sz="8" w:space="0" w:color="000000"/>
              <w:left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21988</w:t>
            </w:r>
          </w:p>
        </w:tc>
        <w:tc>
          <w:tcPr>
            <w:tcW w:w="992" w:type="dxa"/>
            <w:tcBorders>
              <w:top w:val="single" w:sz="8" w:space="0" w:color="000000"/>
              <w:left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2001-2019</w:t>
            </w:r>
          </w:p>
        </w:tc>
        <w:tc>
          <w:tcPr>
            <w:tcW w:w="851" w:type="dxa"/>
            <w:tcBorders>
              <w:top w:val="single" w:sz="8" w:space="0" w:color="000000"/>
              <w:left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18</w:t>
            </w:r>
          </w:p>
        </w:tc>
        <w:tc>
          <w:tcPr>
            <w:tcW w:w="992" w:type="dxa"/>
            <w:tcBorders>
              <w:top w:val="single" w:sz="8" w:space="0" w:color="000000"/>
              <w:left w:val="single" w:sz="8" w:space="0" w:color="000000"/>
              <w:right w:val="single" w:sz="8" w:space="0" w:color="000000"/>
            </w:tcBorders>
            <w:tcMar>
              <w:top w:w="100" w:type="dxa"/>
              <w:left w:w="100" w:type="dxa"/>
              <w:bottom w:w="100" w:type="dxa"/>
              <w:right w:w="100" w:type="dxa"/>
            </w:tcMar>
          </w:tcPr>
          <w:p w:rsidR="000F2EE1" w:rsidRPr="00F26313" w:rsidRDefault="004A34B9" w:rsidP="000F2EE1">
            <w:pPr>
              <w:widowControl w:val="0"/>
              <w:spacing w:line="240" w:lineRule="auto"/>
              <w:jc w:val="center"/>
              <w:rPr>
                <w:sz w:val="14"/>
                <w:szCs w:val="16"/>
                <w:lang w:val="en-US"/>
              </w:rPr>
            </w:pPr>
            <w:sdt>
              <w:sdtPr>
                <w:rPr>
                  <w:sz w:val="14"/>
                  <w:lang w:val="en-US"/>
                </w:rPr>
                <w:tag w:val="goog_rdk_149"/>
                <w:id w:val="-1867361160"/>
              </w:sdtPr>
              <w:sdtEndPr/>
              <w:sdtContent>
                <w:r w:rsidR="000F2EE1" w:rsidRPr="00F26313">
                  <w:rPr>
                    <w:sz w:val="14"/>
                    <w:szCs w:val="16"/>
                    <w:lang w:val="en-US"/>
                  </w:rPr>
                  <w:t>1950</w:t>
                </w:r>
              </w:sdtContent>
            </w:sdt>
          </w:p>
        </w:tc>
        <w:tc>
          <w:tcPr>
            <w:tcW w:w="992" w:type="dxa"/>
            <w:tcBorders>
              <w:top w:val="single" w:sz="8" w:space="0" w:color="000000"/>
              <w:left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2-6203</w:t>
            </w:r>
          </w:p>
        </w:tc>
        <w:tc>
          <w:tcPr>
            <w:tcW w:w="851" w:type="dxa"/>
            <w:tcBorders>
              <w:top w:val="single" w:sz="8" w:space="0" w:color="000000"/>
              <w:left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1,705,000</w:t>
            </w:r>
          </w:p>
        </w:tc>
        <w:tc>
          <w:tcPr>
            <w:tcW w:w="1843" w:type="dxa"/>
            <w:tcBorders>
              <w:top w:val="single" w:sz="8" w:space="0" w:color="000000"/>
              <w:left w:val="single" w:sz="8" w:space="0" w:color="000000"/>
              <w:right w:val="single" w:sz="8" w:space="0" w:color="000000"/>
            </w:tcBorders>
            <w:tcMar>
              <w:top w:w="100" w:type="dxa"/>
              <w:left w:w="100" w:type="dxa"/>
              <w:bottom w:w="100" w:type="dxa"/>
              <w:right w:w="100" w:type="dxa"/>
            </w:tcMar>
          </w:tcPr>
          <w:p w:rsidR="000F2EE1" w:rsidRPr="00AC27E5" w:rsidRDefault="000F2EE1" w:rsidP="000F2EE1">
            <w:pPr>
              <w:widowControl w:val="0"/>
              <w:spacing w:line="240" w:lineRule="auto"/>
              <w:rPr>
                <w:sz w:val="14"/>
                <w:szCs w:val="16"/>
                <w:lang w:val="da-DK"/>
              </w:rPr>
            </w:pPr>
            <w:r w:rsidRPr="00AC27E5">
              <w:rPr>
                <w:sz w:val="14"/>
                <w:szCs w:val="16"/>
                <w:lang w:val="da-DK"/>
              </w:rPr>
              <w:t>Vladimir Kulik (vladicon82@gmail.com)</w:t>
            </w:r>
          </w:p>
        </w:tc>
        <w:tc>
          <w:tcPr>
            <w:tcW w:w="992" w:type="dxa"/>
            <w:tcBorders>
              <w:top w:val="single" w:sz="8" w:space="0" w:color="000000"/>
              <w:left w:val="single" w:sz="8" w:space="0" w:color="000000"/>
              <w:right w:val="single" w:sz="8" w:space="0" w:color="000000"/>
            </w:tcBorders>
            <w:shd w:val="clear" w:color="auto" w:fill="FF0000"/>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 xml:space="preserve"> </w:t>
            </w:r>
          </w:p>
        </w:tc>
        <w:tc>
          <w:tcPr>
            <w:tcW w:w="992" w:type="dxa"/>
            <w:tcBorders>
              <w:top w:val="single" w:sz="8" w:space="0" w:color="000000"/>
              <w:left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r>
      <w:tr w:rsidR="000F2EE1" w:rsidRPr="002D7935" w:rsidTr="00AA4854">
        <w:tc>
          <w:tcPr>
            <w:tcW w:w="557" w:type="dxa"/>
          </w:tcPr>
          <w:p w:rsidR="000F2EE1" w:rsidRPr="00F26313" w:rsidRDefault="00C527D1" w:rsidP="000F2EE1">
            <w:pPr>
              <w:widowControl w:val="0"/>
              <w:spacing w:line="240" w:lineRule="auto"/>
              <w:rPr>
                <w:sz w:val="14"/>
                <w:szCs w:val="16"/>
                <w:lang w:val="en-US"/>
              </w:rPr>
            </w:pPr>
            <w:r>
              <w:rPr>
                <w:sz w:val="14"/>
                <w:szCs w:val="16"/>
                <w:lang w:val="en-US"/>
              </w:rPr>
              <w:t>92</w:t>
            </w:r>
          </w:p>
        </w:tc>
        <w:tc>
          <w:tcPr>
            <w:tcW w:w="851" w:type="dxa"/>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WBS</w:t>
            </w:r>
          </w:p>
        </w:tc>
        <w:tc>
          <w:tcPr>
            <w:tcW w:w="1134" w:type="dxa"/>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Asia</w:t>
            </w:r>
          </w:p>
        </w:tc>
        <w:tc>
          <w:tcPr>
            <w:tcW w:w="1276" w:type="dxa"/>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Russia, Western Bering Sea</w:t>
            </w:r>
          </w:p>
        </w:tc>
        <w:tc>
          <w:tcPr>
            <w:tcW w:w="850" w:type="dxa"/>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18101</w:t>
            </w:r>
          </w:p>
        </w:tc>
        <w:tc>
          <w:tcPr>
            <w:tcW w:w="992" w:type="dxa"/>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2001-2017</w:t>
            </w:r>
          </w:p>
        </w:tc>
        <w:tc>
          <w:tcPr>
            <w:tcW w:w="851" w:type="dxa"/>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11</w:t>
            </w:r>
          </w:p>
        </w:tc>
        <w:tc>
          <w:tcPr>
            <w:tcW w:w="992" w:type="dxa"/>
            <w:tcMar>
              <w:top w:w="100" w:type="dxa"/>
              <w:left w:w="100" w:type="dxa"/>
              <w:bottom w:w="100" w:type="dxa"/>
              <w:right w:w="100" w:type="dxa"/>
            </w:tcMar>
          </w:tcPr>
          <w:p w:rsidR="000F2EE1" w:rsidRPr="00F26313" w:rsidRDefault="004A34B9" w:rsidP="000F2EE1">
            <w:pPr>
              <w:widowControl w:val="0"/>
              <w:spacing w:line="240" w:lineRule="auto"/>
              <w:jc w:val="center"/>
              <w:rPr>
                <w:sz w:val="14"/>
                <w:szCs w:val="16"/>
                <w:lang w:val="en-US"/>
              </w:rPr>
            </w:pPr>
            <w:sdt>
              <w:sdtPr>
                <w:rPr>
                  <w:sz w:val="14"/>
                  <w:lang w:val="en-US"/>
                </w:rPr>
                <w:tag w:val="goog_rdk_151"/>
                <w:id w:val="-413856980"/>
              </w:sdtPr>
              <w:sdtEndPr/>
              <w:sdtContent>
                <w:r w:rsidR="000F2EE1" w:rsidRPr="00F26313">
                  <w:rPr>
                    <w:sz w:val="14"/>
                    <w:szCs w:val="16"/>
                    <w:lang w:val="en-US"/>
                  </w:rPr>
                  <w:t>1950</w:t>
                </w:r>
              </w:sdtContent>
            </w:sdt>
          </w:p>
        </w:tc>
        <w:tc>
          <w:tcPr>
            <w:tcW w:w="992" w:type="dxa"/>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2-1753</w:t>
            </w:r>
          </w:p>
        </w:tc>
        <w:tc>
          <w:tcPr>
            <w:tcW w:w="851" w:type="dxa"/>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 xml:space="preserve"> 222,000</w:t>
            </w:r>
          </w:p>
        </w:tc>
        <w:tc>
          <w:tcPr>
            <w:tcW w:w="1843" w:type="dxa"/>
            <w:tcMar>
              <w:top w:w="100" w:type="dxa"/>
              <w:left w:w="100" w:type="dxa"/>
              <w:bottom w:w="100" w:type="dxa"/>
              <w:right w:w="100" w:type="dxa"/>
            </w:tcMar>
          </w:tcPr>
          <w:p w:rsidR="000F2EE1" w:rsidRPr="00AC27E5" w:rsidRDefault="000F2EE1" w:rsidP="000F2EE1">
            <w:pPr>
              <w:widowControl w:val="0"/>
              <w:spacing w:line="240" w:lineRule="auto"/>
              <w:rPr>
                <w:sz w:val="14"/>
                <w:szCs w:val="16"/>
                <w:lang w:val="da-DK"/>
              </w:rPr>
            </w:pPr>
            <w:r w:rsidRPr="00AC27E5">
              <w:rPr>
                <w:sz w:val="14"/>
                <w:szCs w:val="16"/>
                <w:lang w:val="da-DK"/>
              </w:rPr>
              <w:t>Vladimir Kulik (vladicon82@gmail.com)</w:t>
            </w:r>
          </w:p>
        </w:tc>
        <w:tc>
          <w:tcPr>
            <w:tcW w:w="992" w:type="dxa"/>
            <w:shd w:val="clear" w:color="auto" w:fill="FF0000"/>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NPA</w:t>
            </w:r>
          </w:p>
        </w:tc>
        <w:tc>
          <w:tcPr>
            <w:tcW w:w="709" w:type="dxa"/>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 xml:space="preserve"> </w:t>
            </w:r>
          </w:p>
        </w:tc>
        <w:tc>
          <w:tcPr>
            <w:tcW w:w="992" w:type="dxa"/>
            <w:tcMar>
              <w:top w:w="100" w:type="dxa"/>
              <w:left w:w="100" w:type="dxa"/>
              <w:bottom w:w="100" w:type="dxa"/>
              <w:right w:w="100" w:type="dxa"/>
            </w:tcMar>
          </w:tcPr>
          <w:p w:rsidR="000F2EE1" w:rsidRPr="00F26313" w:rsidRDefault="004A34B9" w:rsidP="000F2EE1">
            <w:pPr>
              <w:widowControl w:val="0"/>
              <w:pBdr>
                <w:top w:val="nil"/>
                <w:left w:val="nil"/>
                <w:bottom w:val="nil"/>
                <w:right w:val="nil"/>
                <w:between w:val="nil"/>
              </w:pBdr>
              <w:spacing w:line="240" w:lineRule="auto"/>
              <w:rPr>
                <w:color w:val="000000"/>
                <w:sz w:val="14"/>
                <w:lang w:val="en-US"/>
              </w:rPr>
            </w:pPr>
            <w:hyperlink r:id="rId97" w:history="1">
              <w:r w:rsidR="000F2EE1" w:rsidRPr="00F31532">
                <w:rPr>
                  <w:rStyle w:val="Hyperlink"/>
                  <w:sz w:val="14"/>
                  <w:lang w:val="en-US"/>
                </w:rPr>
                <w:t>https://www.nature.com/articles/s41598-018-34819-4</w:t>
              </w:r>
            </w:hyperlink>
          </w:p>
          <w:p w:rsidR="000F2EE1" w:rsidRPr="00F26313" w:rsidRDefault="004A34B9" w:rsidP="000F2EE1">
            <w:pPr>
              <w:widowControl w:val="0"/>
              <w:pBdr>
                <w:top w:val="nil"/>
                <w:left w:val="nil"/>
                <w:bottom w:val="nil"/>
                <w:right w:val="nil"/>
                <w:between w:val="nil"/>
              </w:pBdr>
              <w:spacing w:line="240" w:lineRule="auto"/>
              <w:rPr>
                <w:color w:val="000000"/>
                <w:sz w:val="14"/>
                <w:lang w:val="en-US"/>
              </w:rPr>
            </w:pPr>
            <w:hyperlink r:id="rId98" w:history="1">
              <w:r w:rsidR="00F31532" w:rsidRPr="00B65BDE">
                <w:rPr>
                  <w:rStyle w:val="Hyperlink"/>
                  <w:sz w:val="14"/>
                  <w:lang w:val="en-US"/>
                </w:rPr>
                <w:t>https://www.scirp.org/journal/paperinformation.aspx?paperid=62909</w:t>
              </w:r>
            </w:hyperlink>
            <w:r w:rsidR="00F31532">
              <w:rPr>
                <w:color w:val="000000"/>
                <w:sz w:val="14"/>
                <w:lang w:val="en-US"/>
              </w:rPr>
              <w:t xml:space="preserve"> </w:t>
            </w:r>
          </w:p>
          <w:p w:rsidR="000F2EE1" w:rsidRPr="00F26313" w:rsidRDefault="004A34B9" w:rsidP="000F2EE1">
            <w:pPr>
              <w:widowControl w:val="0"/>
              <w:pBdr>
                <w:top w:val="nil"/>
                <w:left w:val="nil"/>
                <w:bottom w:val="nil"/>
                <w:right w:val="nil"/>
                <w:between w:val="nil"/>
              </w:pBdr>
              <w:spacing w:line="240" w:lineRule="auto"/>
              <w:rPr>
                <w:color w:val="000000"/>
                <w:sz w:val="14"/>
                <w:lang w:val="en-US"/>
              </w:rPr>
            </w:pPr>
            <w:hyperlink r:id="rId99" w:history="1">
              <w:r w:rsidR="00F31532" w:rsidRPr="00B65BDE">
                <w:rPr>
                  <w:rStyle w:val="Hyperlink"/>
                  <w:sz w:val="14"/>
                  <w:lang w:val="en-US"/>
                </w:rPr>
                <w:t>https://archive.org/details/IJOERDEC201519/mode/2up</w:t>
              </w:r>
            </w:hyperlink>
            <w:r w:rsidR="00F31532">
              <w:rPr>
                <w:color w:val="000000"/>
                <w:sz w:val="14"/>
                <w:lang w:val="en-US"/>
              </w:rPr>
              <w:t xml:space="preserve"> </w:t>
            </w:r>
          </w:p>
          <w:p w:rsidR="000F2EE1" w:rsidRPr="00F26313" w:rsidRDefault="004A34B9" w:rsidP="000F2EE1">
            <w:pPr>
              <w:widowControl w:val="0"/>
              <w:pBdr>
                <w:top w:val="nil"/>
                <w:left w:val="nil"/>
                <w:bottom w:val="nil"/>
                <w:right w:val="nil"/>
                <w:between w:val="nil"/>
              </w:pBdr>
              <w:spacing w:line="240" w:lineRule="auto"/>
              <w:rPr>
                <w:color w:val="000000"/>
                <w:sz w:val="14"/>
                <w:lang w:val="en-US"/>
              </w:rPr>
            </w:pPr>
            <w:hyperlink r:id="rId100" w:history="1">
              <w:r w:rsidR="00F31532" w:rsidRPr="00B65BDE">
                <w:rPr>
                  <w:rStyle w:val="Hyperlink"/>
                  <w:sz w:val="14"/>
                  <w:lang w:val="en-US"/>
                </w:rPr>
                <w:t>http://www.sciencepublishinggroup.com/journal/paperinfo.aspx?journalid=162&amp;doi=10.11648/j.ijema.20140206.12</w:t>
              </w:r>
            </w:hyperlink>
            <w:r w:rsidR="00F31532">
              <w:rPr>
                <w:color w:val="000000"/>
                <w:sz w:val="14"/>
                <w:lang w:val="en-US"/>
              </w:rPr>
              <w:t xml:space="preserve"> </w:t>
            </w:r>
          </w:p>
          <w:p w:rsidR="000F2EE1" w:rsidRPr="00F26313" w:rsidRDefault="004A34B9" w:rsidP="000F2EE1">
            <w:pPr>
              <w:widowControl w:val="0"/>
              <w:spacing w:line="240" w:lineRule="auto"/>
              <w:rPr>
                <w:sz w:val="14"/>
                <w:szCs w:val="16"/>
                <w:lang w:val="en-US"/>
              </w:rPr>
            </w:pPr>
            <w:hyperlink r:id="rId101" w:history="1">
              <w:r w:rsidR="00F31532" w:rsidRPr="00B65BDE">
                <w:rPr>
                  <w:rStyle w:val="Hyperlink"/>
                  <w:sz w:val="14"/>
                  <w:lang w:val="en-US"/>
                </w:rPr>
                <w:t>https://link.springer.com/article/10.1134/S1063074011070078</w:t>
              </w:r>
            </w:hyperlink>
            <w:r w:rsidR="00F31532">
              <w:rPr>
                <w:color w:val="000000"/>
                <w:sz w:val="14"/>
                <w:lang w:val="en-US"/>
              </w:rPr>
              <w:t xml:space="preserve"> </w:t>
            </w:r>
          </w:p>
        </w:tc>
      </w:tr>
      <w:tr w:rsidR="000F2EE1" w:rsidRPr="00F26313" w:rsidTr="00AA4854">
        <w:tc>
          <w:tcPr>
            <w:tcW w:w="557" w:type="dxa"/>
            <w:tcBorders>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93</w:t>
            </w:r>
          </w:p>
        </w:tc>
        <w:tc>
          <w:tcPr>
            <w:tcW w:w="85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CHL</w:t>
            </w:r>
          </w:p>
        </w:tc>
        <w:tc>
          <w:tcPr>
            <w:tcW w:w="113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South America</w:t>
            </w:r>
          </w:p>
        </w:tc>
        <w:tc>
          <w:tcPr>
            <w:tcW w:w="127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Chile</w:t>
            </w:r>
          </w:p>
        </w:tc>
        <w:tc>
          <w:tcPr>
            <w:tcW w:w="8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2252</w:t>
            </w:r>
          </w:p>
        </w:tc>
        <w:tc>
          <w:tcPr>
            <w:tcW w:w="99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2004-2016</w:t>
            </w:r>
          </w:p>
        </w:tc>
        <w:tc>
          <w:tcPr>
            <w:tcW w:w="85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13</w:t>
            </w:r>
          </w:p>
        </w:tc>
        <w:tc>
          <w:tcPr>
            <w:tcW w:w="99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2004</w:t>
            </w:r>
          </w:p>
        </w:tc>
        <w:tc>
          <w:tcPr>
            <w:tcW w:w="99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38-482</w:t>
            </w:r>
          </w:p>
        </w:tc>
        <w:tc>
          <w:tcPr>
            <w:tcW w:w="85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45,200</w:t>
            </w:r>
          </w:p>
        </w:tc>
        <w:tc>
          <w:tcPr>
            <w:tcW w:w="184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Daniela Yepsen (daniela.yepsen@gmail.com)</w:t>
            </w:r>
          </w:p>
        </w:tc>
        <w:tc>
          <w:tcPr>
            <w:tcW w:w="992" w:type="dxa"/>
            <w:tcBorders>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AUR</w:t>
            </w:r>
          </w:p>
        </w:tc>
        <w:tc>
          <w:tcPr>
            <w:tcW w:w="709" w:type="dxa"/>
            <w:tcBorders>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AUR</w:t>
            </w:r>
          </w:p>
        </w:tc>
        <w:tc>
          <w:tcPr>
            <w:tcW w:w="99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r>
      <w:tr w:rsidR="000F2EE1" w:rsidRPr="00F26313"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94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COL</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South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Colombian Caribbean</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276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2001-2016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26,400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AC27E5" w:rsidRDefault="000F2EE1" w:rsidP="000F2EE1">
            <w:pPr>
              <w:widowControl w:val="0"/>
              <w:spacing w:line="240" w:lineRule="auto"/>
              <w:rPr>
                <w:sz w:val="14"/>
                <w:szCs w:val="16"/>
                <w:lang w:val="fr-FR"/>
              </w:rPr>
            </w:pPr>
            <w:r w:rsidRPr="00AC27E5">
              <w:rPr>
                <w:sz w:val="14"/>
                <w:szCs w:val="16"/>
                <w:lang w:val="fr-FR"/>
              </w:rPr>
              <w:t>Camilo B. Garcia (cbgarciar@unal.edu.co)</w:t>
            </w:r>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r>
      <w:tr w:rsidR="000F2EE1" w:rsidRPr="00A55199"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95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FLK</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South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Falkland Islands</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1544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2001-2019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2-956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172,300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AC27E5" w:rsidRDefault="004A34B9" w:rsidP="000F2EE1">
            <w:pPr>
              <w:widowControl w:val="0"/>
              <w:spacing w:line="240" w:lineRule="auto"/>
              <w:rPr>
                <w:sz w:val="14"/>
                <w:szCs w:val="16"/>
                <w:lang w:val="da-DK"/>
              </w:rPr>
            </w:pPr>
            <w:sdt>
              <w:sdtPr>
                <w:rPr>
                  <w:sz w:val="14"/>
                  <w:lang w:val="en-US"/>
                </w:rPr>
                <w:tag w:val="goog_rdk_156"/>
                <w:id w:val="1494376658"/>
              </w:sdtPr>
              <w:sdtEndPr/>
              <w:sdtContent>
                <w:r w:rsidR="000F2EE1" w:rsidRPr="00AC27E5">
                  <w:rPr>
                    <w:sz w:val="14"/>
                    <w:szCs w:val="16"/>
                    <w:lang w:val="da-DK"/>
                  </w:rPr>
                  <w:t>Alexander Arkhipkin (</w:t>
                </w:r>
                <w:hyperlink r:id="rId102" w:history="1">
                  <w:r w:rsidR="000F2EE1" w:rsidRPr="00AC27E5">
                    <w:rPr>
                      <w:color w:val="1155CC"/>
                      <w:sz w:val="14"/>
                      <w:szCs w:val="16"/>
                      <w:u w:val="single"/>
                      <w:lang w:val="da-DK"/>
                    </w:rPr>
                    <w:t>AArkhipkin@fisheries.gov.fk</w:t>
                  </w:r>
                </w:hyperlink>
                <w:r w:rsidR="000F2EE1" w:rsidRPr="00AC27E5">
                  <w:rPr>
                    <w:sz w:val="14"/>
                    <w:szCs w:val="16"/>
                    <w:lang w:val="da-DK"/>
                  </w:rPr>
                  <w:t>)</w:t>
                </w:r>
              </w:sdtContent>
            </w:sdt>
            <w:r w:rsidR="000F2EE1" w:rsidRPr="00AC27E5">
              <w:rPr>
                <w:sz w:val="14"/>
                <w:szCs w:val="16"/>
                <w:lang w:val="da-DK"/>
              </w:rPr>
              <w:t xml:space="preserve"> Jorge E. Ramos (JERamos@fisheries.gov.fk) &amp; Alexander </w:t>
            </w:r>
            <w:sdt>
              <w:sdtPr>
                <w:rPr>
                  <w:sz w:val="14"/>
                  <w:lang w:val="en-US"/>
                </w:rPr>
                <w:tag w:val="goog_rdk_157"/>
                <w:id w:val="-1150205149"/>
                <w:showingPlcHdr/>
              </w:sdtPr>
              <w:sdtEndPr/>
              <w:sdtContent>
                <w:r w:rsidR="000F2EE1" w:rsidRPr="00AC27E5">
                  <w:rPr>
                    <w:sz w:val="14"/>
                    <w:lang w:val="da-DK"/>
                  </w:rPr>
                  <w:t xml:space="preserve">     </w:t>
                </w:r>
              </w:sdtContent>
            </w:sdt>
          </w:p>
        </w:tc>
        <w:sdt>
          <w:sdtPr>
            <w:rPr>
              <w:sz w:val="14"/>
              <w:lang w:val="en-US"/>
            </w:rPr>
            <w:tag w:val="goog_rdk_158"/>
            <w:id w:val="1660960611"/>
          </w:sdtPr>
          <w:sdtEndPr/>
          <w:sdtContent>
            <w:tc>
              <w:tcPr>
                <w:tcW w:w="992"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0F2EE1" w:rsidRPr="00F26313" w:rsidRDefault="004A34B9" w:rsidP="000F2EE1">
                <w:pPr>
                  <w:widowControl w:val="0"/>
                  <w:spacing w:line="240" w:lineRule="auto"/>
                  <w:jc w:val="center"/>
                  <w:rPr>
                    <w:sz w:val="14"/>
                    <w:szCs w:val="16"/>
                    <w:lang w:val="en-US"/>
                  </w:rPr>
                </w:pPr>
                <w:sdt>
                  <w:sdtPr>
                    <w:rPr>
                      <w:sz w:val="14"/>
                      <w:lang w:val="en-US"/>
                    </w:rPr>
                    <w:tag w:val="goog_rdk_160"/>
                    <w:id w:val="-661310887"/>
                  </w:sdtPr>
                  <w:sdtEndPr/>
                  <w:sdtContent>
                    <w:r w:rsidR="000F2EE1" w:rsidRPr="00F26313">
                      <w:rPr>
                        <w:sz w:val="14"/>
                        <w:szCs w:val="16"/>
                        <w:lang w:val="en-US"/>
                      </w:rPr>
                      <w:t>AUR</w:t>
                    </w:r>
                  </w:sdtContent>
                </w:sdt>
                <w:sdt>
                  <w:sdtPr>
                    <w:rPr>
                      <w:sz w:val="14"/>
                      <w:lang w:val="en-US"/>
                    </w:rPr>
                    <w:tag w:val="goog_rdk_161"/>
                    <w:id w:val="-1068040559"/>
                    <w:showingPlcHdr/>
                  </w:sdtPr>
                  <w:sdtEndPr/>
                  <w:sdtContent>
                    <w:r w:rsidR="000F2EE1" w:rsidRPr="00F26313">
                      <w:rPr>
                        <w:sz w:val="14"/>
                        <w:lang w:val="en-US"/>
                      </w:rPr>
                      <w:t xml:space="preserve">     </w:t>
                    </w:r>
                  </w:sdtContent>
                </w:sdt>
              </w:p>
            </w:tc>
          </w:sdtContent>
        </w:sdt>
        <w:tc>
          <w:tcPr>
            <w:tcW w:w="709" w:type="dxa"/>
            <w:tcBorders>
              <w:top w:val="single" w:sz="8" w:space="0" w:color="000000"/>
              <w:left w:val="single" w:sz="8" w:space="0" w:color="000000"/>
              <w:bottom w:val="single" w:sz="8" w:space="0" w:color="000000"/>
              <w:right w:val="single" w:sz="8" w:space="0" w:color="000000"/>
            </w:tcBorders>
            <w:shd w:val="clear" w:color="auto" w:fill="CC0099"/>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 xml:space="preserve"> </w:t>
            </w:r>
            <w:sdt>
              <w:sdtPr>
                <w:rPr>
                  <w:sz w:val="14"/>
                  <w:lang w:val="en-US"/>
                </w:rPr>
                <w:tag w:val="goog_rdk_162"/>
                <w:id w:val="301971271"/>
              </w:sdtPr>
              <w:sdtEndPr/>
              <w:sdtContent>
                <w:r w:rsidRPr="00F26313">
                  <w:rPr>
                    <w:sz w:val="14"/>
                    <w:szCs w:val="16"/>
                    <w:lang w:val="en-US"/>
                  </w:rPr>
                  <w:t>AUR</w:t>
                </w:r>
              </w:sdtContent>
            </w:sdt>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A34B9" w:rsidP="000F2EE1">
            <w:pPr>
              <w:widowControl w:val="0"/>
              <w:spacing w:line="240" w:lineRule="auto"/>
              <w:jc w:val="center"/>
              <w:rPr>
                <w:sz w:val="14"/>
                <w:szCs w:val="16"/>
                <w:lang w:val="en-US"/>
              </w:rPr>
            </w:pPr>
            <w:sdt>
              <w:sdtPr>
                <w:rPr>
                  <w:sz w:val="14"/>
                  <w:lang w:val="en-US"/>
                </w:rPr>
                <w:tag w:val="goog_rdk_164"/>
                <w:id w:val="1936939627"/>
              </w:sdtPr>
              <w:sdtEndPr/>
              <w:sdtContent>
                <w:hyperlink r:id="rId103" w:history="1">
                  <w:r w:rsidR="000F2EE1" w:rsidRPr="00F26313">
                    <w:rPr>
                      <w:sz w:val="14"/>
                      <w:szCs w:val="16"/>
                      <w:lang w:val="en-US"/>
                    </w:rPr>
                    <w:t>https://www.fig.gov.fk/fisheries/</w:t>
                  </w:r>
                </w:hyperlink>
              </w:sdtContent>
            </w:sdt>
          </w:p>
        </w:tc>
      </w:tr>
      <w:tr w:rsidR="000F2EE1" w:rsidRPr="00A55199"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96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PER</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South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Peru</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1714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2001-2015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A34B9" w:rsidP="000F2EE1">
            <w:pPr>
              <w:widowControl w:val="0"/>
              <w:spacing w:line="240" w:lineRule="auto"/>
              <w:jc w:val="center"/>
              <w:rPr>
                <w:sz w:val="14"/>
                <w:szCs w:val="16"/>
                <w:lang w:val="en-US"/>
              </w:rPr>
            </w:pPr>
            <w:sdt>
              <w:sdtPr>
                <w:rPr>
                  <w:sz w:val="14"/>
                  <w:lang w:val="en-US"/>
                </w:rPr>
                <w:tag w:val="goog_rdk_166"/>
                <w:id w:val="-818502979"/>
              </w:sdtPr>
              <w:sdtEndPr/>
              <w:sdtContent>
                <w:r w:rsidR="000F2EE1" w:rsidRPr="00F26313">
                  <w:rPr>
                    <w:sz w:val="14"/>
                    <w:szCs w:val="16"/>
                    <w:lang w:val="en-US"/>
                  </w:rPr>
                  <w:t>1965</w:t>
                </w:r>
              </w:sdtContent>
            </w:sdt>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20-576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51,100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rPr>
                <w:sz w:val="14"/>
                <w:lang w:val="en-US"/>
              </w:rPr>
              <w:tag w:val="goog_rdk_170"/>
              <w:id w:val="-366840596"/>
            </w:sdtPr>
            <w:sdtEndPr/>
            <w:sdtContent>
              <w:p w:rsidR="000F2EE1" w:rsidRPr="00AC27E5" w:rsidRDefault="000F2EE1" w:rsidP="000F2EE1">
                <w:pPr>
                  <w:widowControl w:val="0"/>
                  <w:spacing w:line="240" w:lineRule="auto"/>
                  <w:rPr>
                    <w:sz w:val="14"/>
                    <w:szCs w:val="16"/>
                    <w:lang w:val="fr-FR"/>
                  </w:rPr>
                </w:pPr>
                <w:r w:rsidRPr="00AC27E5">
                  <w:rPr>
                    <w:sz w:val="14"/>
                    <w:szCs w:val="16"/>
                    <w:lang w:val="fr-FR"/>
                  </w:rPr>
                  <w:t xml:space="preserve">Jacqueline </w:t>
                </w:r>
                <w:proofErr w:type="spellStart"/>
                <w:r w:rsidRPr="00AC27E5">
                  <w:rPr>
                    <w:sz w:val="14"/>
                    <w:szCs w:val="16"/>
                    <w:lang w:val="fr-FR"/>
                  </w:rPr>
                  <w:t>Palacios</w:t>
                </w:r>
                <w:proofErr w:type="spellEnd"/>
                <w:r w:rsidRPr="00AC27E5">
                  <w:rPr>
                    <w:sz w:val="14"/>
                    <w:szCs w:val="16"/>
                    <w:lang w:val="fr-FR"/>
                  </w:rPr>
                  <w:t xml:space="preserve"> León (</w:t>
                </w:r>
                <w:sdt>
                  <w:sdtPr>
                    <w:rPr>
                      <w:sz w:val="14"/>
                      <w:lang w:val="en-US"/>
                    </w:rPr>
                    <w:tag w:val="goog_rdk_167"/>
                    <w:id w:val="2119401743"/>
                    <w:showingPlcHdr/>
                  </w:sdtPr>
                  <w:sdtEndPr/>
                  <w:sdtContent>
                    <w:r w:rsidRPr="00AC27E5">
                      <w:rPr>
                        <w:sz w:val="14"/>
                        <w:lang w:val="fr-FR"/>
                      </w:rPr>
                      <w:t xml:space="preserve">     </w:t>
                    </w:r>
                  </w:sdtContent>
                </w:sdt>
                <w:sdt>
                  <w:sdtPr>
                    <w:rPr>
                      <w:sz w:val="14"/>
                      <w:lang w:val="en-US"/>
                    </w:rPr>
                    <w:tag w:val="goog_rdk_168"/>
                    <w:id w:val="2135758175"/>
                  </w:sdtPr>
                  <w:sdtEndPr/>
                  <w:sdtContent>
                    <w:hyperlink r:id="rId104" w:history="1">
                      <w:r w:rsidRPr="00AC27E5">
                        <w:rPr>
                          <w:color w:val="1155CC"/>
                          <w:sz w:val="14"/>
                          <w:szCs w:val="16"/>
                          <w:u w:val="single"/>
                          <w:lang w:val="fr-FR"/>
                        </w:rPr>
                        <w:t>jpalacios@imarpe.gob.pe</w:t>
                      </w:r>
                    </w:hyperlink>
                  </w:sdtContent>
                </w:sdt>
                <w:r w:rsidRPr="00AC27E5">
                  <w:rPr>
                    <w:sz w:val="14"/>
                    <w:szCs w:val="16"/>
                    <w:lang w:val="fr-FR"/>
                  </w:rPr>
                  <w:t>)</w:t>
                </w:r>
                <w:sdt>
                  <w:sdtPr>
                    <w:rPr>
                      <w:sz w:val="14"/>
                      <w:lang w:val="en-US"/>
                    </w:rPr>
                    <w:tag w:val="goog_rdk_169"/>
                    <w:id w:val="947131101"/>
                  </w:sdtPr>
                  <w:sdtEndPr/>
                  <w:sdtContent/>
                </w:sdt>
              </w:p>
            </w:sdtContent>
          </w:sdt>
          <w:p w:rsidR="000F2EE1" w:rsidRPr="00F26313" w:rsidRDefault="004A34B9" w:rsidP="000F2EE1">
            <w:pPr>
              <w:widowControl w:val="0"/>
              <w:spacing w:line="240" w:lineRule="auto"/>
              <w:rPr>
                <w:sz w:val="14"/>
                <w:szCs w:val="16"/>
                <w:lang w:val="en-US"/>
              </w:rPr>
            </w:pPr>
            <w:sdt>
              <w:sdtPr>
                <w:rPr>
                  <w:sz w:val="14"/>
                  <w:lang w:val="en-US"/>
                </w:rPr>
                <w:tag w:val="goog_rdk_171"/>
                <w:id w:val="-878006329"/>
              </w:sdtPr>
              <w:sdtEndPr/>
              <w:sdtContent>
                <w:r w:rsidR="000F2EE1" w:rsidRPr="00F26313">
                  <w:rPr>
                    <w:sz w:val="14"/>
                    <w:szCs w:val="16"/>
                    <w:lang w:val="en-US"/>
                  </w:rPr>
                  <w:t>Renato Guevara-Carrasco</w:t>
                </w:r>
              </w:sdtContent>
            </w:sdt>
            <w:sdt>
              <w:sdtPr>
                <w:rPr>
                  <w:sz w:val="14"/>
                  <w:lang w:val="en-US"/>
                </w:rPr>
                <w:tag w:val="goog_rdk_172"/>
                <w:id w:val="-946073942"/>
              </w:sdtPr>
              <w:sdtEndPr/>
              <w:sdtContent>
                <w:r w:rsidR="000F2EE1" w:rsidRPr="00F26313">
                  <w:rPr>
                    <w:sz w:val="14"/>
                    <w:szCs w:val="16"/>
                    <w:lang w:val="en-US"/>
                  </w:rPr>
                  <w:t xml:space="preserve"> (</w:t>
                </w:r>
                <w:hyperlink r:id="rId105" w:history="1">
                  <w:r w:rsidR="000F2EE1" w:rsidRPr="00F26313">
                    <w:rPr>
                      <w:sz w:val="14"/>
                      <w:szCs w:val="16"/>
                      <w:lang w:val="en-US"/>
                    </w:rPr>
                    <w:t>rguevara@imarpe.gob.pe</w:t>
                  </w:r>
                </w:hyperlink>
                <w:r w:rsidR="000F2EE1" w:rsidRPr="00F26313">
                  <w:rPr>
                    <w:sz w:val="14"/>
                    <w:szCs w:val="16"/>
                    <w:lang w:val="en-US"/>
                  </w:rPr>
                  <w:t>)</w:t>
                </w:r>
              </w:sdtContent>
            </w:sdt>
          </w:p>
        </w:tc>
        <w:tc>
          <w:tcPr>
            <w:tcW w:w="992"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NPA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A34B9" w:rsidP="000F2EE1">
            <w:pPr>
              <w:widowControl w:val="0"/>
              <w:spacing w:line="240" w:lineRule="auto"/>
              <w:jc w:val="center"/>
              <w:rPr>
                <w:sz w:val="14"/>
                <w:szCs w:val="16"/>
                <w:lang w:val="en-US"/>
              </w:rPr>
            </w:pPr>
            <w:sdt>
              <w:sdtPr>
                <w:rPr>
                  <w:sz w:val="14"/>
                  <w:lang w:val="en-US"/>
                </w:rPr>
                <w:tag w:val="goog_rdk_174"/>
                <w:id w:val="-869220583"/>
              </w:sdtPr>
              <w:sdtEndPr/>
              <w:sdtContent>
                <w:hyperlink r:id="rId106" w:history="1">
                  <w:r w:rsidR="000F2EE1" w:rsidRPr="00F26313">
                    <w:rPr>
                      <w:sz w:val="14"/>
                      <w:szCs w:val="16"/>
                      <w:lang w:val="en-US"/>
                    </w:rPr>
                    <w:t>http://www.imarpe.gob.pe/imarpe/</w:t>
                  </w:r>
                </w:hyperlink>
              </w:sdtContent>
            </w:sdt>
          </w:p>
        </w:tc>
      </w:tr>
      <w:tr w:rsidR="000F2EE1" w:rsidRPr="00F26313" w:rsidTr="000158D8">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szCs w:val="16"/>
                <w:lang w:val="en-US"/>
              </w:rPr>
            </w:pPr>
            <w:r>
              <w:rPr>
                <w:sz w:val="14"/>
                <w:szCs w:val="16"/>
                <w:lang w:val="en-US"/>
              </w:rPr>
              <w:t>97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ARG</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South America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szCs w:val="16"/>
                <w:lang w:val="en-US"/>
              </w:rPr>
            </w:pPr>
            <w:r w:rsidRPr="00F26313">
              <w:rPr>
                <w:sz w:val="14"/>
                <w:szCs w:val="16"/>
                <w:lang w:val="en-US"/>
              </w:rPr>
              <w:t>Argentina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lang w:val="en-US"/>
              </w:rPr>
            </w:pPr>
            <w:r w:rsidRPr="00F26313">
              <w:rPr>
                <w:sz w:val="14"/>
                <w:lang w:val="en-US"/>
              </w:rPr>
              <w:t>N/A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N/A</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rPr>
                <w:sz w:val="14"/>
                <w:lang w:val="en-US"/>
              </w:rPr>
            </w:pPr>
          </w:p>
        </w:tc>
        <w:tc>
          <w:tcPr>
            <w:tcW w:w="992" w:type="dxa"/>
            <w:tcBorders>
              <w:top w:val="single" w:sz="8" w:space="0" w:color="000000"/>
              <w:left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IM</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lang w:val="en-US"/>
              </w:rPr>
            </w:pPr>
          </w:p>
        </w:tc>
      </w:tr>
      <w:tr w:rsidR="000F2EE1" w:rsidRPr="00F26313" w:rsidTr="00AA4854">
        <w:tc>
          <w:tcPr>
            <w:tcW w:w="557" w:type="dxa"/>
            <w:tcBorders>
              <w:top w:val="single" w:sz="8" w:space="0" w:color="000000"/>
              <w:left w:val="single" w:sz="8" w:space="0" w:color="000000"/>
              <w:bottom w:val="single" w:sz="8" w:space="0" w:color="000000"/>
              <w:right w:val="single" w:sz="8" w:space="0" w:color="000000"/>
            </w:tcBorders>
          </w:tcPr>
          <w:p w:rsidR="000F2EE1" w:rsidRPr="00F26313" w:rsidRDefault="00C527D1" w:rsidP="000F2EE1">
            <w:pPr>
              <w:widowControl w:val="0"/>
              <w:spacing w:line="240" w:lineRule="auto"/>
              <w:rPr>
                <w:sz w:val="14"/>
                <w:lang w:val="en-US"/>
              </w:rPr>
            </w:pPr>
            <w:r>
              <w:rPr>
                <w:sz w:val="14"/>
                <w:lang w:val="en-US"/>
              </w:rPr>
              <w:t>98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A34B9" w:rsidP="000F2EE1">
            <w:pPr>
              <w:widowControl w:val="0"/>
              <w:spacing w:line="240" w:lineRule="auto"/>
              <w:rPr>
                <w:sz w:val="14"/>
                <w:szCs w:val="16"/>
                <w:lang w:val="en-US"/>
              </w:rPr>
            </w:pPr>
            <w:sdt>
              <w:sdtPr>
                <w:rPr>
                  <w:sz w:val="14"/>
                  <w:lang w:val="en-US"/>
                </w:rPr>
                <w:tag w:val="goog_rdk_176"/>
                <w:id w:val="71403775"/>
              </w:sdtPr>
              <w:sdtEndPr/>
              <w:sdtContent>
                <w:r w:rsidR="000F2EE1" w:rsidRPr="00F26313">
                  <w:rPr>
                    <w:sz w:val="14"/>
                    <w:szCs w:val="16"/>
                    <w:lang w:val="en-US"/>
                  </w:rPr>
                  <w:t>POKER</w:t>
                </w:r>
              </w:sdtContent>
            </w:sdt>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A34B9" w:rsidP="000F2EE1">
            <w:pPr>
              <w:widowControl w:val="0"/>
              <w:spacing w:line="240" w:lineRule="auto"/>
              <w:rPr>
                <w:sz w:val="14"/>
                <w:szCs w:val="16"/>
                <w:lang w:val="en-US"/>
              </w:rPr>
            </w:pPr>
            <w:sdt>
              <w:sdtPr>
                <w:rPr>
                  <w:sz w:val="14"/>
                  <w:lang w:val="en-US"/>
                </w:rPr>
                <w:tag w:val="goog_rdk_178"/>
                <w:id w:val="-89403372"/>
              </w:sdtPr>
              <w:sdtEndPr/>
              <w:sdtContent>
                <w:r w:rsidR="000F2EE1" w:rsidRPr="00F26313">
                  <w:rPr>
                    <w:sz w:val="14"/>
                    <w:szCs w:val="16"/>
                    <w:lang w:val="en-US"/>
                  </w:rPr>
                  <w:t>Antarctica</w:t>
                </w:r>
              </w:sdtContent>
            </w:sdt>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A34B9" w:rsidP="000F2EE1">
            <w:pPr>
              <w:widowControl w:val="0"/>
              <w:spacing w:line="240" w:lineRule="auto"/>
              <w:rPr>
                <w:sz w:val="14"/>
                <w:szCs w:val="16"/>
                <w:lang w:val="en-US"/>
              </w:rPr>
            </w:pPr>
            <w:sdt>
              <w:sdtPr>
                <w:rPr>
                  <w:sz w:val="14"/>
                  <w:lang w:val="en-US"/>
                </w:rPr>
                <w:tag w:val="goog_rdk_180"/>
                <w:id w:val="-52009560"/>
              </w:sdtPr>
              <w:sdtEndPr/>
              <w:sdtContent>
                <w:r w:rsidR="000F2EE1" w:rsidRPr="00F26313">
                  <w:rPr>
                    <w:sz w:val="14"/>
                    <w:szCs w:val="16"/>
                    <w:lang w:val="en-US"/>
                  </w:rPr>
                  <w:t>Kerguelen Islands</w:t>
                </w:r>
              </w:sdtContent>
            </w:sdt>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A34B9" w:rsidP="000F2EE1">
            <w:pPr>
              <w:widowControl w:val="0"/>
              <w:spacing w:line="240" w:lineRule="auto"/>
              <w:jc w:val="center"/>
              <w:rPr>
                <w:sz w:val="14"/>
                <w:szCs w:val="16"/>
                <w:lang w:val="en-US"/>
              </w:rPr>
            </w:pPr>
            <w:sdt>
              <w:sdtPr>
                <w:rPr>
                  <w:sz w:val="14"/>
                  <w:lang w:val="en-US"/>
                </w:rPr>
                <w:tag w:val="goog_rdk_182"/>
                <w:id w:val="657429212"/>
              </w:sdtPr>
              <w:sdtEndPr/>
              <w:sdtContent>
                <w:r w:rsidR="000F2EE1" w:rsidRPr="00F26313">
                  <w:rPr>
                    <w:sz w:val="14"/>
                    <w:szCs w:val="16"/>
                    <w:lang w:val="en-US"/>
                  </w:rPr>
                  <w:t>853</w:t>
                </w:r>
              </w:sdtContent>
            </w:sdt>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A34B9" w:rsidP="000F2EE1">
            <w:pPr>
              <w:widowControl w:val="0"/>
              <w:spacing w:line="240" w:lineRule="auto"/>
              <w:jc w:val="center"/>
              <w:rPr>
                <w:sz w:val="14"/>
                <w:szCs w:val="16"/>
                <w:lang w:val="en-US"/>
              </w:rPr>
            </w:pPr>
            <w:sdt>
              <w:sdtPr>
                <w:rPr>
                  <w:sz w:val="14"/>
                  <w:lang w:val="en-US"/>
                </w:rPr>
                <w:tag w:val="goog_rdk_184"/>
                <w:id w:val="1458752824"/>
              </w:sdtPr>
              <w:sdtEndPr/>
              <w:sdtContent>
                <w:r w:rsidR="000F2EE1" w:rsidRPr="00F26313">
                  <w:rPr>
                    <w:sz w:val="14"/>
                    <w:szCs w:val="16"/>
                    <w:lang w:val="en-US"/>
                  </w:rPr>
                  <w:t>2006-2017</w:t>
                </w:r>
              </w:sdtContent>
            </w:sdt>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A34B9" w:rsidP="000F2EE1">
            <w:pPr>
              <w:widowControl w:val="0"/>
              <w:spacing w:line="240" w:lineRule="auto"/>
              <w:jc w:val="center"/>
              <w:rPr>
                <w:sz w:val="14"/>
                <w:szCs w:val="16"/>
                <w:lang w:val="en-US"/>
              </w:rPr>
            </w:pPr>
            <w:sdt>
              <w:sdtPr>
                <w:rPr>
                  <w:sz w:val="14"/>
                  <w:lang w:val="en-US"/>
                </w:rPr>
                <w:tag w:val="goog_rdk_186"/>
                <w:id w:val="1479963380"/>
              </w:sdtPr>
              <w:sdtEndPr/>
              <w:sdtContent>
                <w:r w:rsidR="000F2EE1" w:rsidRPr="00F26313">
                  <w:rPr>
                    <w:sz w:val="14"/>
                    <w:szCs w:val="16"/>
                    <w:lang w:val="en-US"/>
                  </w:rPr>
                  <w:t>4</w:t>
                </w:r>
              </w:sdtContent>
            </w:sdt>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A34B9" w:rsidP="000F2EE1">
            <w:pPr>
              <w:widowControl w:val="0"/>
              <w:spacing w:line="240" w:lineRule="auto"/>
              <w:jc w:val="center"/>
              <w:rPr>
                <w:sz w:val="14"/>
                <w:szCs w:val="16"/>
                <w:lang w:val="en-US"/>
              </w:rPr>
            </w:pPr>
            <w:sdt>
              <w:sdtPr>
                <w:rPr>
                  <w:sz w:val="14"/>
                  <w:lang w:val="en-US"/>
                </w:rPr>
                <w:tag w:val="goog_rdk_188"/>
                <w:id w:val="1312676692"/>
              </w:sdtPr>
              <w:sdtEndPr/>
              <w:sdtContent>
                <w:r w:rsidR="000F2EE1" w:rsidRPr="00F26313">
                  <w:rPr>
                    <w:sz w:val="14"/>
                    <w:szCs w:val="16"/>
                    <w:lang w:val="en-US"/>
                  </w:rPr>
                  <w:t>2006</w:t>
                </w:r>
              </w:sdtContent>
            </w:sdt>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4A34B9" w:rsidP="000F2EE1">
            <w:pPr>
              <w:widowControl w:val="0"/>
              <w:spacing w:line="240" w:lineRule="auto"/>
              <w:jc w:val="center"/>
              <w:rPr>
                <w:sz w:val="14"/>
                <w:szCs w:val="16"/>
                <w:lang w:val="en-US"/>
              </w:rPr>
            </w:pPr>
            <w:sdt>
              <w:sdtPr>
                <w:rPr>
                  <w:sz w:val="14"/>
                  <w:lang w:val="en-US"/>
                </w:rPr>
                <w:tag w:val="goog_rdk_190"/>
                <w:id w:val="-1601173463"/>
              </w:sdtPr>
              <w:sdtEndPr/>
              <w:sdtContent>
                <w:r w:rsidR="000F2EE1" w:rsidRPr="00F26313">
                  <w:rPr>
                    <w:sz w:val="14"/>
                    <w:szCs w:val="16"/>
                    <w:lang w:val="en-US"/>
                  </w:rPr>
                  <w:t>70-962</w:t>
                </w:r>
              </w:sdtContent>
            </w:sdt>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r w:rsidRPr="00F26313">
              <w:rPr>
                <w:sz w:val="14"/>
                <w:szCs w:val="16"/>
                <w:lang w:val="en-US"/>
              </w:rPr>
              <w:t>170,500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AC27E5" w:rsidRDefault="004A34B9" w:rsidP="000F2EE1">
            <w:pPr>
              <w:widowControl w:val="0"/>
              <w:spacing w:line="240" w:lineRule="auto"/>
              <w:rPr>
                <w:sz w:val="14"/>
                <w:szCs w:val="16"/>
                <w:lang w:val="fr-FR"/>
              </w:rPr>
            </w:pPr>
            <w:sdt>
              <w:sdtPr>
                <w:rPr>
                  <w:sz w:val="14"/>
                  <w:lang w:val="en-US"/>
                </w:rPr>
                <w:tag w:val="goog_rdk_192"/>
                <w:id w:val="1169522628"/>
              </w:sdtPr>
              <w:sdtEndPr/>
              <w:sdtContent>
                <w:r w:rsidR="000F2EE1" w:rsidRPr="00AC27E5">
                  <w:rPr>
                    <w:sz w:val="14"/>
                    <w:szCs w:val="16"/>
                    <w:lang w:val="fr-FR"/>
                  </w:rPr>
                  <w:t>Félix Massiot-Granier (felix.massiot-granier@mnhn.fr)</w:t>
                </w:r>
              </w:sdtContent>
            </w:sdt>
          </w:p>
        </w:tc>
        <w:sdt>
          <w:sdtPr>
            <w:rPr>
              <w:sz w:val="14"/>
              <w:lang w:val="en-US"/>
            </w:rPr>
            <w:tag w:val="goog_rdk_193"/>
            <w:id w:val="1311519746"/>
          </w:sdtPr>
          <w:sdtEndPr/>
          <w:sdtContent>
            <w:tc>
              <w:tcPr>
                <w:tcW w:w="992"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0F2EE1" w:rsidRPr="00F26313" w:rsidRDefault="004A34B9" w:rsidP="000F2EE1">
                <w:pPr>
                  <w:widowControl w:val="0"/>
                  <w:spacing w:line="240" w:lineRule="auto"/>
                  <w:jc w:val="center"/>
                  <w:rPr>
                    <w:sz w:val="14"/>
                    <w:szCs w:val="16"/>
                    <w:lang w:val="en-US"/>
                  </w:rPr>
                </w:pPr>
                <w:sdt>
                  <w:sdtPr>
                    <w:rPr>
                      <w:sz w:val="14"/>
                      <w:lang w:val="en-US"/>
                    </w:rPr>
                    <w:tag w:val="goog_rdk_195"/>
                    <w:id w:val="-871920800"/>
                  </w:sdtPr>
                  <w:sdtEndPr/>
                  <w:sdtContent>
                    <w:r w:rsidR="000F2EE1" w:rsidRPr="00F26313">
                      <w:rPr>
                        <w:sz w:val="14"/>
                        <w:szCs w:val="16"/>
                        <w:lang w:val="en-US"/>
                      </w:rPr>
                      <w:t>AUR</w:t>
                    </w:r>
                  </w:sdtContent>
                </w:sdt>
              </w:p>
            </w:tc>
          </w:sdtContent>
        </w:sdt>
        <w:sdt>
          <w:sdtPr>
            <w:rPr>
              <w:sz w:val="14"/>
              <w:lang w:val="en-US"/>
            </w:rPr>
            <w:tag w:val="goog_rdk_196"/>
            <w:id w:val="701369713"/>
          </w:sdtPr>
          <w:sdtEndPr/>
          <w:sdtContent>
            <w:tc>
              <w:tcPr>
                <w:tcW w:w="709"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0F2EE1" w:rsidRPr="00F26313" w:rsidRDefault="004A34B9" w:rsidP="000F2EE1">
                <w:pPr>
                  <w:widowControl w:val="0"/>
                  <w:spacing w:line="240" w:lineRule="auto"/>
                  <w:jc w:val="center"/>
                  <w:rPr>
                    <w:sz w:val="14"/>
                    <w:szCs w:val="16"/>
                    <w:lang w:val="en-US"/>
                  </w:rPr>
                </w:pPr>
                <w:sdt>
                  <w:sdtPr>
                    <w:rPr>
                      <w:sz w:val="14"/>
                      <w:lang w:val="en-US"/>
                    </w:rPr>
                    <w:tag w:val="goog_rdk_198"/>
                    <w:id w:val="1918443195"/>
                  </w:sdtPr>
                  <w:sdtEndPr/>
                  <w:sdtContent>
                    <w:r w:rsidR="000F2EE1" w:rsidRPr="00F26313">
                      <w:rPr>
                        <w:sz w:val="14"/>
                        <w:szCs w:val="16"/>
                        <w:lang w:val="en-US"/>
                      </w:rPr>
                      <w:t>AUR</w:t>
                    </w:r>
                  </w:sdtContent>
                </w:sdt>
              </w:p>
            </w:tc>
          </w:sdtContent>
        </w:sdt>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2EE1" w:rsidRPr="00F26313" w:rsidRDefault="000F2EE1" w:rsidP="000F2EE1">
            <w:pPr>
              <w:widowControl w:val="0"/>
              <w:spacing w:line="240" w:lineRule="auto"/>
              <w:jc w:val="center"/>
              <w:rPr>
                <w:sz w:val="14"/>
                <w:szCs w:val="16"/>
                <w:lang w:val="en-US"/>
              </w:rPr>
            </w:pPr>
          </w:p>
        </w:tc>
      </w:tr>
      <w:tr w:rsidR="00FE3BEC" w:rsidRPr="0098159B" w:rsidTr="00545DC7">
        <w:tc>
          <w:tcPr>
            <w:tcW w:w="557" w:type="dxa"/>
            <w:tcBorders>
              <w:top w:val="single" w:sz="8" w:space="0" w:color="000000"/>
              <w:left w:val="single" w:sz="8" w:space="0" w:color="000000"/>
              <w:bottom w:val="single" w:sz="8" w:space="0" w:color="000000"/>
              <w:right w:val="single" w:sz="8" w:space="0" w:color="000000"/>
            </w:tcBorders>
          </w:tcPr>
          <w:p w:rsidR="00FE3BEC" w:rsidRDefault="00FE3BEC" w:rsidP="000F2EE1">
            <w:pPr>
              <w:widowControl w:val="0"/>
              <w:spacing w:line="240" w:lineRule="auto"/>
              <w:rPr>
                <w:sz w:val="14"/>
                <w:lang w:val="en-US"/>
              </w:rPr>
            </w:pPr>
            <w:r>
              <w:rPr>
                <w:sz w:val="14"/>
                <w:lang w:val="en-US"/>
              </w:rPr>
              <w:t>99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3BEC" w:rsidRDefault="00FE3BEC" w:rsidP="000F2EE1">
            <w:pPr>
              <w:widowControl w:val="0"/>
              <w:spacing w:line="240" w:lineRule="auto"/>
              <w:rPr>
                <w:sz w:val="14"/>
                <w:lang w:val="en-US"/>
              </w:rPr>
            </w:pPr>
            <w:r>
              <w:rPr>
                <w:sz w:val="14"/>
                <w:lang w:val="en-US"/>
              </w:rPr>
              <w:t>HIMI</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3BEC" w:rsidRDefault="00FE3BEC" w:rsidP="000F2EE1">
            <w:pPr>
              <w:widowControl w:val="0"/>
              <w:spacing w:line="240" w:lineRule="auto"/>
              <w:rPr>
                <w:sz w:val="14"/>
                <w:lang w:val="en-US"/>
              </w:rPr>
            </w:pPr>
            <w:r>
              <w:rPr>
                <w:sz w:val="14"/>
                <w:lang w:val="en-US"/>
              </w:rPr>
              <w:t>Antarctica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3BEC" w:rsidRDefault="00FE3BEC" w:rsidP="000F2EE1">
            <w:pPr>
              <w:widowControl w:val="0"/>
              <w:spacing w:line="240" w:lineRule="auto"/>
              <w:rPr>
                <w:sz w:val="14"/>
                <w:lang w:val="en-US"/>
              </w:rPr>
            </w:pPr>
            <w:r>
              <w:rPr>
                <w:sz w:val="14"/>
                <w:lang w:val="en-US"/>
              </w:rPr>
              <w:t>Heard &amp; McDonald Islands</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3BEC" w:rsidRDefault="00E86A89" w:rsidP="000F2EE1">
            <w:pPr>
              <w:widowControl w:val="0"/>
              <w:spacing w:line="240" w:lineRule="auto"/>
              <w:jc w:val="center"/>
              <w:rPr>
                <w:sz w:val="14"/>
                <w:lang w:val="en-US"/>
              </w:rPr>
            </w:pPr>
            <w:r>
              <w:rPr>
                <w:sz w:val="14"/>
                <w:lang w:val="en-US"/>
              </w:rPr>
              <w:t>3644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3BEC" w:rsidRDefault="00E86A89" w:rsidP="000F2EE1">
            <w:pPr>
              <w:widowControl w:val="0"/>
              <w:spacing w:line="240" w:lineRule="auto"/>
              <w:jc w:val="center"/>
              <w:rPr>
                <w:sz w:val="14"/>
                <w:lang w:val="en-US"/>
              </w:rPr>
            </w:pPr>
            <w:r>
              <w:rPr>
                <w:sz w:val="14"/>
                <w:lang w:val="en-US"/>
              </w:rPr>
              <w:t>2001-2019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3BEC" w:rsidRDefault="00BF569E" w:rsidP="000F2EE1">
            <w:pPr>
              <w:widowControl w:val="0"/>
              <w:spacing w:line="240" w:lineRule="auto"/>
              <w:jc w:val="center"/>
              <w:rPr>
                <w:sz w:val="14"/>
                <w:lang w:val="en-US"/>
              </w:rPr>
            </w:pPr>
            <w:r>
              <w:rPr>
                <w:sz w:val="14"/>
                <w:lang w:val="en-US"/>
              </w:rPr>
              <w:t>19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3BEC" w:rsidRDefault="00FE3BEC" w:rsidP="000F2EE1">
            <w:pPr>
              <w:widowControl w:val="0"/>
              <w:spacing w:line="240" w:lineRule="auto"/>
              <w:jc w:val="center"/>
              <w:rPr>
                <w:sz w:val="14"/>
                <w:lang w:val="en-US"/>
              </w:rPr>
            </w:pPr>
            <w:r>
              <w:rPr>
                <w:sz w:val="14"/>
                <w:lang w:val="en-US"/>
              </w:rPr>
              <w:t>1997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3BEC" w:rsidRDefault="00372D2F" w:rsidP="000F2EE1">
            <w:pPr>
              <w:widowControl w:val="0"/>
              <w:spacing w:line="240" w:lineRule="auto"/>
              <w:jc w:val="center"/>
              <w:rPr>
                <w:sz w:val="14"/>
                <w:lang w:val="en-US"/>
              </w:rPr>
            </w:pPr>
            <w:r>
              <w:rPr>
                <w:sz w:val="14"/>
                <w:lang w:val="en-US"/>
              </w:rPr>
              <w:t>150-1100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3BEC" w:rsidRPr="00F26313" w:rsidRDefault="00FD208B" w:rsidP="000F2EE1">
            <w:pPr>
              <w:widowControl w:val="0"/>
              <w:spacing w:line="240" w:lineRule="auto"/>
              <w:jc w:val="center"/>
              <w:rPr>
                <w:sz w:val="14"/>
                <w:szCs w:val="16"/>
                <w:lang w:val="en-US"/>
              </w:rPr>
            </w:pPr>
            <w:r>
              <w:rPr>
                <w:sz w:val="14"/>
                <w:szCs w:val="16"/>
                <w:lang w:val="en-US"/>
              </w:rPr>
              <w:t>83,100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3BEC" w:rsidRPr="004965EC" w:rsidRDefault="00FE3BEC" w:rsidP="000F2EE1">
            <w:pPr>
              <w:widowControl w:val="0"/>
              <w:spacing w:line="240" w:lineRule="auto"/>
              <w:rPr>
                <w:sz w:val="14"/>
                <w:lang w:val="da-DK"/>
              </w:rPr>
            </w:pPr>
            <w:r w:rsidRPr="004965EC">
              <w:rPr>
                <w:sz w:val="14"/>
                <w:lang w:val="da-DK"/>
              </w:rPr>
              <w:t>Philippe Ziegler (</w:t>
            </w:r>
            <w:r w:rsidR="004965EC" w:rsidRPr="004965EC">
              <w:rPr>
                <w:sz w:val="14"/>
                <w:lang w:val="da-DK"/>
              </w:rPr>
              <w:t>Philippe.Ziegler@awe.gov.au</w:t>
            </w:r>
            <w:r w:rsidRPr="004965EC">
              <w:rPr>
                <w:sz w:val="14"/>
                <w:lang w:val="da-DK"/>
              </w:rPr>
              <w:t>)</w:t>
            </w:r>
            <w:r w:rsidR="00A17965">
              <w:rPr>
                <w:sz w:val="14"/>
                <w:lang w:val="da-DK"/>
              </w:rPr>
              <w:t xml:space="preserve"> </w:t>
            </w:r>
            <w:r w:rsidR="00A17965" w:rsidRPr="00A17965">
              <w:rPr>
                <w:sz w:val="14"/>
                <w:lang w:val="da-DK"/>
              </w:rPr>
              <w:t>https://data.aad.gov.au/metadata/records/HIMI_RSTS_Strata</w:t>
            </w:r>
          </w:p>
        </w:tc>
        <w:tc>
          <w:tcPr>
            <w:tcW w:w="992" w:type="dxa"/>
            <w:tcBorders>
              <w:top w:val="single" w:sz="8" w:space="0" w:color="000000"/>
              <w:left w:val="single" w:sz="8" w:space="0" w:color="000000"/>
              <w:bottom w:val="single" w:sz="8" w:space="0" w:color="000000"/>
              <w:right w:val="single" w:sz="8" w:space="0" w:color="000000"/>
            </w:tcBorders>
            <w:shd w:val="clear" w:color="auto" w:fill="CC3399"/>
            <w:tcMar>
              <w:top w:w="100" w:type="dxa"/>
              <w:left w:w="100" w:type="dxa"/>
              <w:bottom w:w="100" w:type="dxa"/>
              <w:right w:w="100" w:type="dxa"/>
            </w:tcMar>
          </w:tcPr>
          <w:p w:rsidR="00FE3BEC" w:rsidRDefault="00FE3BEC" w:rsidP="000F2EE1">
            <w:pPr>
              <w:widowControl w:val="0"/>
              <w:spacing w:line="240" w:lineRule="auto"/>
              <w:jc w:val="center"/>
              <w:rPr>
                <w:sz w:val="14"/>
                <w:lang w:val="en-US"/>
              </w:rPr>
            </w:pPr>
            <w:r>
              <w:rPr>
                <w:sz w:val="14"/>
                <w:lang w:val="en-US"/>
              </w:rPr>
              <w:t>AUR</w:t>
            </w:r>
          </w:p>
        </w:tc>
        <w:tc>
          <w:tcPr>
            <w:tcW w:w="709" w:type="dxa"/>
            <w:tcBorders>
              <w:top w:val="single" w:sz="8" w:space="0" w:color="000000"/>
              <w:left w:val="single" w:sz="8" w:space="0" w:color="000000"/>
              <w:bottom w:val="single" w:sz="8" w:space="0" w:color="000000"/>
              <w:right w:val="single" w:sz="8" w:space="0" w:color="000000"/>
            </w:tcBorders>
            <w:shd w:val="clear" w:color="auto" w:fill="CC0099"/>
            <w:tcMar>
              <w:top w:w="100" w:type="dxa"/>
              <w:left w:w="100" w:type="dxa"/>
              <w:bottom w:w="100" w:type="dxa"/>
              <w:right w:w="100" w:type="dxa"/>
            </w:tcMar>
          </w:tcPr>
          <w:p w:rsidR="00FE3BEC" w:rsidRDefault="00545DC7" w:rsidP="000F2EE1">
            <w:pPr>
              <w:widowControl w:val="0"/>
              <w:spacing w:line="240" w:lineRule="auto"/>
              <w:jc w:val="center"/>
              <w:rPr>
                <w:sz w:val="14"/>
                <w:lang w:val="en-US"/>
              </w:rPr>
            </w:pPr>
            <w:r>
              <w:rPr>
                <w:sz w:val="14"/>
                <w:lang w:val="en-US"/>
              </w:rPr>
              <w:t>AUR</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33C14" w:rsidRDefault="00D33C14" w:rsidP="008F11CF">
            <w:pPr>
              <w:widowControl w:val="0"/>
              <w:spacing w:line="240" w:lineRule="auto"/>
              <w:jc w:val="center"/>
              <w:rPr>
                <w:sz w:val="14"/>
                <w:szCs w:val="16"/>
                <w:lang w:val="en-US"/>
              </w:rPr>
            </w:pPr>
            <w:r w:rsidRPr="00D33C14">
              <w:rPr>
                <w:sz w:val="14"/>
                <w:szCs w:val="16"/>
                <w:lang w:val="en-US"/>
              </w:rPr>
              <w:t>https://www.ccamlr.org/en/wg-fsa-2019/03</w:t>
            </w:r>
          </w:p>
          <w:p w:rsidR="00FE3BEC" w:rsidRPr="00F26313" w:rsidRDefault="0098159B" w:rsidP="000F2EE1">
            <w:pPr>
              <w:widowControl w:val="0"/>
              <w:spacing w:line="240" w:lineRule="auto"/>
              <w:jc w:val="center"/>
              <w:rPr>
                <w:sz w:val="14"/>
                <w:szCs w:val="16"/>
                <w:lang w:val="en-US"/>
              </w:rPr>
            </w:pPr>
            <w:r>
              <w:rPr>
                <w:sz w:val="14"/>
                <w:szCs w:val="16"/>
                <w:lang w:val="en-US"/>
              </w:rPr>
              <w:t xml:space="preserve"> (available upon request)</w:t>
            </w:r>
          </w:p>
        </w:tc>
      </w:tr>
    </w:tbl>
    <w:p w:rsidR="00A25114" w:rsidRDefault="00A25114">
      <w:pPr>
        <w:pStyle w:val="Heading2"/>
        <w:rPr>
          <w:lang w:val="en-US"/>
        </w:rPr>
      </w:pPr>
      <w:bookmarkStart w:id="2" w:name="_heading=h.1fob9te" w:colFirst="0" w:colLast="0"/>
      <w:bookmarkEnd w:id="2"/>
    </w:p>
    <w:p w:rsidR="00057064" w:rsidRPr="00057064" w:rsidRDefault="00057064" w:rsidP="00057064">
      <w:pPr>
        <w:rPr>
          <w:sz w:val="20"/>
          <w:szCs w:val="20"/>
          <w:lang w:val="en-US"/>
        </w:rPr>
      </w:pPr>
      <w:r>
        <w:rPr>
          <w:b/>
          <w:sz w:val="20"/>
          <w:szCs w:val="20"/>
          <w:lang w:val="en-US"/>
        </w:rPr>
        <w:t xml:space="preserve">Table </w:t>
      </w:r>
      <w:proofErr w:type="spellStart"/>
      <w:r w:rsidR="004A34B9">
        <w:rPr>
          <w:b/>
          <w:sz w:val="20"/>
          <w:szCs w:val="20"/>
          <w:lang w:val="en-US"/>
        </w:rPr>
        <w:t>S</w:t>
      </w:r>
      <w:r>
        <w:rPr>
          <w:b/>
          <w:sz w:val="20"/>
          <w:szCs w:val="20"/>
          <w:lang w:val="en-US"/>
        </w:rPr>
        <w:t>1.2</w:t>
      </w:r>
      <w:proofErr w:type="spellEnd"/>
      <w:r w:rsidRPr="00F26313">
        <w:rPr>
          <w:b/>
          <w:sz w:val="20"/>
          <w:szCs w:val="20"/>
          <w:lang w:val="en-US"/>
        </w:rPr>
        <w:t>:</w:t>
      </w:r>
      <w:r w:rsidRPr="00F26313">
        <w:rPr>
          <w:sz w:val="20"/>
          <w:szCs w:val="20"/>
          <w:lang w:val="en-US"/>
        </w:rPr>
        <w:t xml:space="preserve"> </w:t>
      </w:r>
      <w:r>
        <w:rPr>
          <w:sz w:val="20"/>
          <w:szCs w:val="20"/>
          <w:lang w:val="en-US"/>
        </w:rPr>
        <w:t>Summary of metadata collection per availability status.</w:t>
      </w:r>
    </w:p>
    <w:tbl>
      <w:tblPr>
        <w:tblStyle w:val="TableGrid"/>
        <w:tblW w:w="0" w:type="auto"/>
        <w:tblLook w:val="04A0" w:firstRow="1" w:lastRow="0" w:firstColumn="1" w:lastColumn="0" w:noHBand="0" w:noVBand="1"/>
      </w:tblPr>
      <w:tblGrid>
        <w:gridCol w:w="2830"/>
        <w:gridCol w:w="1843"/>
        <w:gridCol w:w="1701"/>
      </w:tblGrid>
      <w:tr w:rsidR="00247F4B" w:rsidTr="00247F4B">
        <w:tc>
          <w:tcPr>
            <w:tcW w:w="2830" w:type="dxa"/>
          </w:tcPr>
          <w:p w:rsidR="00247F4B" w:rsidRPr="00E452E3" w:rsidRDefault="00247F4B" w:rsidP="00D842A4">
            <w:pPr>
              <w:rPr>
                <w:b/>
                <w:sz w:val="18"/>
                <w:lang w:val="en-US"/>
              </w:rPr>
            </w:pPr>
            <w:r w:rsidRPr="00E452E3">
              <w:rPr>
                <w:b/>
                <w:sz w:val="18"/>
                <w:lang w:val="en-US"/>
              </w:rPr>
              <w:t>Availability status</w:t>
            </w:r>
          </w:p>
        </w:tc>
        <w:tc>
          <w:tcPr>
            <w:tcW w:w="1843" w:type="dxa"/>
          </w:tcPr>
          <w:p w:rsidR="00247F4B" w:rsidRPr="00E452E3" w:rsidRDefault="00247F4B" w:rsidP="00247F4B">
            <w:pPr>
              <w:jc w:val="center"/>
              <w:rPr>
                <w:b/>
                <w:sz w:val="18"/>
                <w:lang w:val="en-US"/>
              </w:rPr>
            </w:pPr>
            <w:r w:rsidRPr="00E452E3">
              <w:rPr>
                <w:b/>
                <w:sz w:val="18"/>
                <w:lang w:val="en-US"/>
              </w:rPr>
              <w:t>Number of hauls</w:t>
            </w:r>
          </w:p>
        </w:tc>
        <w:tc>
          <w:tcPr>
            <w:tcW w:w="1701" w:type="dxa"/>
          </w:tcPr>
          <w:p w:rsidR="00247F4B" w:rsidRPr="00E452E3" w:rsidRDefault="00247F4B" w:rsidP="00247F4B">
            <w:pPr>
              <w:jc w:val="center"/>
              <w:rPr>
                <w:b/>
                <w:sz w:val="18"/>
                <w:lang w:val="en-US"/>
              </w:rPr>
            </w:pPr>
            <w:r w:rsidRPr="00E452E3">
              <w:rPr>
                <w:b/>
                <w:sz w:val="18"/>
                <w:lang w:val="en-US"/>
              </w:rPr>
              <w:t>Proportion</w:t>
            </w:r>
          </w:p>
        </w:tc>
      </w:tr>
      <w:tr w:rsidR="00247F4B" w:rsidTr="00247F4B">
        <w:tc>
          <w:tcPr>
            <w:tcW w:w="2830" w:type="dxa"/>
          </w:tcPr>
          <w:p w:rsidR="00247F4B" w:rsidRPr="00E452E3" w:rsidRDefault="00247F4B" w:rsidP="00D842A4">
            <w:pPr>
              <w:rPr>
                <w:i/>
                <w:sz w:val="18"/>
                <w:lang w:val="en-US"/>
              </w:rPr>
            </w:pPr>
            <w:r w:rsidRPr="00E452E3">
              <w:rPr>
                <w:i/>
                <w:sz w:val="18"/>
                <w:lang w:val="en-US"/>
              </w:rPr>
              <w:t>Publicly available</w:t>
            </w:r>
          </w:p>
        </w:tc>
        <w:tc>
          <w:tcPr>
            <w:tcW w:w="1843" w:type="dxa"/>
          </w:tcPr>
          <w:p w:rsidR="00247F4B" w:rsidRPr="00E452E3" w:rsidRDefault="00925ADE" w:rsidP="00247F4B">
            <w:pPr>
              <w:jc w:val="center"/>
              <w:rPr>
                <w:sz w:val="18"/>
                <w:lang w:val="en-US"/>
              </w:rPr>
            </w:pPr>
            <w:r w:rsidRPr="00E452E3">
              <w:rPr>
                <w:sz w:val="18"/>
                <w:lang w:val="en-US"/>
              </w:rPr>
              <w:t>116,298</w:t>
            </w:r>
          </w:p>
        </w:tc>
        <w:tc>
          <w:tcPr>
            <w:tcW w:w="1701" w:type="dxa"/>
          </w:tcPr>
          <w:p w:rsidR="00247F4B" w:rsidRPr="00E452E3" w:rsidRDefault="00466C93" w:rsidP="00247F4B">
            <w:pPr>
              <w:jc w:val="center"/>
              <w:rPr>
                <w:sz w:val="18"/>
                <w:lang w:val="en-US"/>
              </w:rPr>
            </w:pPr>
            <w:r w:rsidRPr="00E452E3">
              <w:rPr>
                <w:sz w:val="18"/>
                <w:lang w:val="en-US"/>
              </w:rPr>
              <w:t>41%</w:t>
            </w:r>
          </w:p>
        </w:tc>
      </w:tr>
      <w:tr w:rsidR="00247F4B" w:rsidTr="00247F4B">
        <w:tc>
          <w:tcPr>
            <w:tcW w:w="2830" w:type="dxa"/>
          </w:tcPr>
          <w:p w:rsidR="00247F4B" w:rsidRPr="00E452E3" w:rsidRDefault="00247F4B" w:rsidP="00D842A4">
            <w:pPr>
              <w:rPr>
                <w:i/>
                <w:sz w:val="18"/>
                <w:lang w:val="en-US"/>
              </w:rPr>
            </w:pPr>
            <w:r w:rsidRPr="00E452E3">
              <w:rPr>
                <w:i/>
                <w:sz w:val="18"/>
                <w:lang w:val="en-US"/>
              </w:rPr>
              <w:t>Partly publicly available</w:t>
            </w:r>
          </w:p>
        </w:tc>
        <w:tc>
          <w:tcPr>
            <w:tcW w:w="1843" w:type="dxa"/>
          </w:tcPr>
          <w:p w:rsidR="00247F4B" w:rsidRPr="00E452E3" w:rsidRDefault="00B92535" w:rsidP="00247F4B">
            <w:pPr>
              <w:jc w:val="center"/>
              <w:rPr>
                <w:sz w:val="18"/>
                <w:lang w:val="en-US"/>
              </w:rPr>
            </w:pPr>
            <w:r>
              <w:rPr>
                <w:sz w:val="18"/>
                <w:lang w:val="en-US"/>
              </w:rPr>
              <w:t>16,758</w:t>
            </w:r>
          </w:p>
        </w:tc>
        <w:tc>
          <w:tcPr>
            <w:tcW w:w="1701" w:type="dxa"/>
          </w:tcPr>
          <w:p w:rsidR="00247F4B" w:rsidRPr="00E452E3" w:rsidRDefault="00791963" w:rsidP="00247F4B">
            <w:pPr>
              <w:jc w:val="center"/>
              <w:rPr>
                <w:sz w:val="18"/>
                <w:lang w:val="en-US"/>
              </w:rPr>
            </w:pPr>
            <w:r w:rsidRPr="00E452E3">
              <w:rPr>
                <w:sz w:val="18"/>
                <w:lang w:val="en-US"/>
              </w:rPr>
              <w:t>6%</w:t>
            </w:r>
          </w:p>
        </w:tc>
      </w:tr>
      <w:tr w:rsidR="00247F4B" w:rsidTr="00247F4B">
        <w:tc>
          <w:tcPr>
            <w:tcW w:w="2830" w:type="dxa"/>
          </w:tcPr>
          <w:p w:rsidR="00247F4B" w:rsidRPr="00E452E3" w:rsidRDefault="00247F4B" w:rsidP="00D842A4">
            <w:pPr>
              <w:rPr>
                <w:i/>
                <w:sz w:val="18"/>
                <w:lang w:val="en-US"/>
              </w:rPr>
            </w:pPr>
            <w:r w:rsidRPr="00E452E3">
              <w:rPr>
                <w:i/>
                <w:sz w:val="18"/>
                <w:lang w:val="en-US"/>
              </w:rPr>
              <w:t>Available upon request</w:t>
            </w:r>
          </w:p>
        </w:tc>
        <w:tc>
          <w:tcPr>
            <w:tcW w:w="1843" w:type="dxa"/>
          </w:tcPr>
          <w:p w:rsidR="00247F4B" w:rsidRPr="00E452E3" w:rsidRDefault="00E1697F" w:rsidP="00247F4B">
            <w:pPr>
              <w:jc w:val="center"/>
              <w:rPr>
                <w:sz w:val="18"/>
                <w:lang w:val="en-US"/>
              </w:rPr>
            </w:pPr>
            <w:r w:rsidRPr="00E452E3">
              <w:rPr>
                <w:sz w:val="18"/>
                <w:lang w:val="en-US"/>
              </w:rPr>
              <w:t>72,685</w:t>
            </w:r>
          </w:p>
        </w:tc>
        <w:tc>
          <w:tcPr>
            <w:tcW w:w="1701" w:type="dxa"/>
          </w:tcPr>
          <w:p w:rsidR="00247F4B" w:rsidRPr="00E452E3" w:rsidRDefault="00BA7D3F" w:rsidP="00247F4B">
            <w:pPr>
              <w:jc w:val="center"/>
              <w:rPr>
                <w:sz w:val="18"/>
                <w:lang w:val="en-US"/>
              </w:rPr>
            </w:pPr>
            <w:r>
              <w:rPr>
                <w:sz w:val="18"/>
                <w:lang w:val="en-US"/>
              </w:rPr>
              <w:t>25</w:t>
            </w:r>
            <w:r w:rsidR="00F42CAD" w:rsidRPr="00E452E3">
              <w:rPr>
                <w:sz w:val="18"/>
                <w:lang w:val="en-US"/>
              </w:rPr>
              <w:t>%</w:t>
            </w:r>
          </w:p>
        </w:tc>
      </w:tr>
      <w:tr w:rsidR="00247F4B" w:rsidTr="00247F4B">
        <w:tc>
          <w:tcPr>
            <w:tcW w:w="2830" w:type="dxa"/>
          </w:tcPr>
          <w:p w:rsidR="00247F4B" w:rsidRPr="00E452E3" w:rsidRDefault="00247F4B" w:rsidP="00D842A4">
            <w:pPr>
              <w:rPr>
                <w:i/>
                <w:sz w:val="18"/>
                <w:lang w:val="en-US"/>
              </w:rPr>
            </w:pPr>
            <w:r w:rsidRPr="00E452E3">
              <w:rPr>
                <w:i/>
                <w:sz w:val="18"/>
                <w:lang w:val="en-US"/>
              </w:rPr>
              <w:t>Not publicly available</w:t>
            </w:r>
          </w:p>
        </w:tc>
        <w:tc>
          <w:tcPr>
            <w:tcW w:w="1843" w:type="dxa"/>
          </w:tcPr>
          <w:p w:rsidR="00247F4B" w:rsidRPr="00E452E3" w:rsidRDefault="008D527E" w:rsidP="00247F4B">
            <w:pPr>
              <w:jc w:val="center"/>
              <w:rPr>
                <w:sz w:val="18"/>
                <w:lang w:val="en-US"/>
              </w:rPr>
            </w:pPr>
            <w:r>
              <w:rPr>
                <w:sz w:val="18"/>
                <w:lang w:val="en-US"/>
              </w:rPr>
              <w:t>76,692</w:t>
            </w:r>
          </w:p>
        </w:tc>
        <w:tc>
          <w:tcPr>
            <w:tcW w:w="1701" w:type="dxa"/>
          </w:tcPr>
          <w:p w:rsidR="00247F4B" w:rsidRPr="00E452E3" w:rsidRDefault="00BA7D3F" w:rsidP="00247F4B">
            <w:pPr>
              <w:jc w:val="center"/>
              <w:rPr>
                <w:sz w:val="18"/>
                <w:lang w:val="en-US"/>
              </w:rPr>
            </w:pPr>
            <w:r>
              <w:rPr>
                <w:sz w:val="18"/>
                <w:lang w:val="en-US"/>
              </w:rPr>
              <w:t>27</w:t>
            </w:r>
            <w:r w:rsidR="00791963" w:rsidRPr="00E452E3">
              <w:rPr>
                <w:sz w:val="18"/>
                <w:lang w:val="en-US"/>
              </w:rPr>
              <w:t>%</w:t>
            </w:r>
          </w:p>
        </w:tc>
      </w:tr>
      <w:tr w:rsidR="00247F4B" w:rsidTr="00247F4B">
        <w:tc>
          <w:tcPr>
            <w:tcW w:w="2830" w:type="dxa"/>
          </w:tcPr>
          <w:p w:rsidR="00247F4B" w:rsidRPr="00E452E3" w:rsidRDefault="00247F4B" w:rsidP="00D842A4">
            <w:pPr>
              <w:rPr>
                <w:i/>
                <w:sz w:val="18"/>
                <w:lang w:val="en-US"/>
              </w:rPr>
            </w:pPr>
            <w:r w:rsidRPr="00E452E3">
              <w:rPr>
                <w:i/>
                <w:sz w:val="18"/>
                <w:lang w:val="en-US"/>
              </w:rPr>
              <w:t>Incomplete metadata</w:t>
            </w:r>
          </w:p>
        </w:tc>
        <w:tc>
          <w:tcPr>
            <w:tcW w:w="1843" w:type="dxa"/>
          </w:tcPr>
          <w:p w:rsidR="00247F4B" w:rsidRPr="00E452E3" w:rsidRDefault="00564CA5" w:rsidP="00247F4B">
            <w:pPr>
              <w:jc w:val="center"/>
              <w:rPr>
                <w:sz w:val="18"/>
                <w:lang w:val="en-US"/>
              </w:rPr>
            </w:pPr>
            <w:r w:rsidRPr="00E452E3">
              <w:rPr>
                <w:sz w:val="18"/>
                <w:lang w:val="en-US"/>
              </w:rPr>
              <w:t>1,492</w:t>
            </w:r>
          </w:p>
        </w:tc>
        <w:tc>
          <w:tcPr>
            <w:tcW w:w="1701" w:type="dxa"/>
          </w:tcPr>
          <w:p w:rsidR="00247F4B" w:rsidRPr="00E452E3" w:rsidRDefault="00791963" w:rsidP="00247F4B">
            <w:pPr>
              <w:jc w:val="center"/>
              <w:rPr>
                <w:sz w:val="18"/>
                <w:lang w:val="en-US"/>
              </w:rPr>
            </w:pPr>
            <w:r w:rsidRPr="00E452E3">
              <w:rPr>
                <w:sz w:val="18"/>
                <w:lang w:val="en-US"/>
              </w:rPr>
              <w:t>1%</w:t>
            </w:r>
          </w:p>
        </w:tc>
      </w:tr>
      <w:tr w:rsidR="00247F4B" w:rsidTr="00247F4B">
        <w:tc>
          <w:tcPr>
            <w:tcW w:w="2830" w:type="dxa"/>
          </w:tcPr>
          <w:p w:rsidR="00247F4B" w:rsidRPr="00E452E3" w:rsidRDefault="00247F4B" w:rsidP="00D842A4">
            <w:pPr>
              <w:rPr>
                <w:i/>
                <w:sz w:val="18"/>
                <w:lang w:val="en-US"/>
              </w:rPr>
            </w:pPr>
            <w:r w:rsidRPr="00E452E3">
              <w:rPr>
                <w:i/>
                <w:sz w:val="18"/>
                <w:lang w:val="en-US"/>
              </w:rPr>
              <w:t>Unavailable metadata</w:t>
            </w:r>
          </w:p>
        </w:tc>
        <w:tc>
          <w:tcPr>
            <w:tcW w:w="1843" w:type="dxa"/>
          </w:tcPr>
          <w:p w:rsidR="00247F4B" w:rsidRPr="00E452E3" w:rsidRDefault="00564CA5" w:rsidP="00247F4B">
            <w:pPr>
              <w:jc w:val="center"/>
              <w:rPr>
                <w:sz w:val="18"/>
                <w:lang w:val="en-US"/>
              </w:rPr>
            </w:pPr>
            <w:r w:rsidRPr="00E452E3">
              <w:rPr>
                <w:sz w:val="18"/>
                <w:lang w:val="en-US"/>
              </w:rPr>
              <w:t>N/A</w:t>
            </w:r>
          </w:p>
        </w:tc>
        <w:tc>
          <w:tcPr>
            <w:tcW w:w="1701" w:type="dxa"/>
          </w:tcPr>
          <w:p w:rsidR="00247F4B" w:rsidRPr="00E452E3" w:rsidRDefault="00791963" w:rsidP="00247F4B">
            <w:pPr>
              <w:jc w:val="center"/>
              <w:rPr>
                <w:sz w:val="18"/>
                <w:lang w:val="en-US"/>
              </w:rPr>
            </w:pPr>
            <w:r w:rsidRPr="00E452E3">
              <w:rPr>
                <w:sz w:val="18"/>
                <w:lang w:val="en-US"/>
              </w:rPr>
              <w:t>N/A</w:t>
            </w:r>
          </w:p>
        </w:tc>
      </w:tr>
      <w:tr w:rsidR="00247F4B" w:rsidTr="00247F4B">
        <w:tc>
          <w:tcPr>
            <w:tcW w:w="2830" w:type="dxa"/>
          </w:tcPr>
          <w:p w:rsidR="00247F4B" w:rsidRPr="00E452E3" w:rsidRDefault="00247F4B" w:rsidP="00D842A4">
            <w:pPr>
              <w:rPr>
                <w:sz w:val="18"/>
                <w:lang w:val="en-US"/>
              </w:rPr>
            </w:pPr>
            <w:r w:rsidRPr="00E452E3">
              <w:rPr>
                <w:sz w:val="18"/>
                <w:lang w:val="en-US"/>
              </w:rPr>
              <w:t>Total</w:t>
            </w:r>
          </w:p>
        </w:tc>
        <w:tc>
          <w:tcPr>
            <w:tcW w:w="1843" w:type="dxa"/>
          </w:tcPr>
          <w:p w:rsidR="00247F4B" w:rsidRPr="00E452E3" w:rsidRDefault="00F62F56" w:rsidP="00247F4B">
            <w:pPr>
              <w:jc w:val="center"/>
              <w:rPr>
                <w:sz w:val="18"/>
                <w:lang w:val="en-US"/>
              </w:rPr>
            </w:pPr>
            <w:r>
              <w:rPr>
                <w:sz w:val="18"/>
                <w:lang w:val="en-US"/>
              </w:rPr>
              <w:t>283,925</w:t>
            </w:r>
          </w:p>
        </w:tc>
        <w:tc>
          <w:tcPr>
            <w:tcW w:w="1701" w:type="dxa"/>
          </w:tcPr>
          <w:p w:rsidR="00247F4B" w:rsidRPr="00E452E3" w:rsidRDefault="00791963" w:rsidP="00247F4B">
            <w:pPr>
              <w:jc w:val="center"/>
              <w:rPr>
                <w:sz w:val="18"/>
                <w:lang w:val="en-US"/>
              </w:rPr>
            </w:pPr>
            <w:r w:rsidRPr="00E452E3">
              <w:rPr>
                <w:sz w:val="18"/>
                <w:lang w:val="en-US"/>
              </w:rPr>
              <w:t>100%</w:t>
            </w:r>
          </w:p>
        </w:tc>
      </w:tr>
    </w:tbl>
    <w:p w:rsidR="00D842A4" w:rsidRPr="00D842A4" w:rsidRDefault="00D842A4" w:rsidP="00D842A4">
      <w:pPr>
        <w:rPr>
          <w:lang w:val="en-US"/>
        </w:rPr>
      </w:pPr>
    </w:p>
    <w:p w:rsidR="00A25114" w:rsidRPr="00F26313" w:rsidRDefault="00A25114">
      <w:pPr>
        <w:rPr>
          <w:sz w:val="32"/>
          <w:szCs w:val="32"/>
          <w:lang w:val="en-US"/>
        </w:rPr>
      </w:pPr>
      <w:r w:rsidRPr="00F26313">
        <w:rPr>
          <w:lang w:val="en-US"/>
        </w:rPr>
        <w:br w:type="page"/>
      </w:r>
    </w:p>
    <w:p w:rsidR="003851EE" w:rsidRPr="00F26313" w:rsidRDefault="00722F68">
      <w:pPr>
        <w:pStyle w:val="Heading2"/>
        <w:rPr>
          <w:lang w:val="en-US"/>
        </w:rPr>
      </w:pPr>
      <w:r>
        <w:rPr>
          <w:lang w:val="en-US"/>
        </w:rPr>
        <w:t>Supplementary</w:t>
      </w:r>
      <w:r w:rsidR="00116355" w:rsidRPr="00F26313">
        <w:rPr>
          <w:lang w:val="en-US"/>
        </w:rPr>
        <w:t xml:space="preserve"> </w:t>
      </w:r>
      <w:proofErr w:type="spellStart"/>
      <w:r w:rsidR="004A34B9">
        <w:rPr>
          <w:lang w:val="en-US"/>
        </w:rPr>
        <w:t>S</w:t>
      </w:r>
      <w:r w:rsidR="00116355" w:rsidRPr="00F26313">
        <w:rPr>
          <w:lang w:val="en-US"/>
        </w:rPr>
        <w:t>2</w:t>
      </w:r>
      <w:proofErr w:type="spellEnd"/>
      <w:r w:rsidR="00116355" w:rsidRPr="00F26313">
        <w:rPr>
          <w:lang w:val="en-US"/>
        </w:rPr>
        <w:t>: Additional surveys not included</w:t>
      </w:r>
    </w:p>
    <w:p w:rsidR="003851EE" w:rsidRPr="00F26313" w:rsidRDefault="00116355" w:rsidP="00B67CD2">
      <w:pPr>
        <w:rPr>
          <w:lang w:val="en-US"/>
        </w:rPr>
      </w:pPr>
      <w:r w:rsidRPr="00F26313">
        <w:rPr>
          <w:lang w:val="en-US"/>
        </w:rPr>
        <w:t>In this section, we list the surveys we found but did not match our selection criteria. This is a partial list of many other bottom trawl surveys that might exist. The table lists coastal, sporadic and past surveys we found but did not include. Among them, some were already publicly available, or available upon request. The rest of the surveys are colored in black because they are, to our knowledge, not available for public use. We did not assign the red color as we did not request the metadata from the data providers and only identified that these surveys exist.</w:t>
      </w:r>
    </w:p>
    <w:p w:rsidR="003851EE" w:rsidRPr="00F26313" w:rsidRDefault="003851EE">
      <w:pPr>
        <w:jc w:val="both"/>
        <w:rPr>
          <w:b/>
          <w:sz w:val="20"/>
          <w:szCs w:val="20"/>
          <w:lang w:val="en-US"/>
        </w:rPr>
      </w:pPr>
    </w:p>
    <w:p w:rsidR="003851EE" w:rsidRPr="00F26313" w:rsidRDefault="00722F68">
      <w:pPr>
        <w:jc w:val="both"/>
        <w:rPr>
          <w:sz w:val="20"/>
          <w:szCs w:val="20"/>
          <w:lang w:val="en-US"/>
        </w:rPr>
      </w:pPr>
      <w:r>
        <w:rPr>
          <w:b/>
          <w:sz w:val="20"/>
          <w:szCs w:val="20"/>
          <w:lang w:val="en-US"/>
        </w:rPr>
        <w:t xml:space="preserve">Table </w:t>
      </w:r>
      <w:proofErr w:type="spellStart"/>
      <w:r w:rsidR="004A34B9">
        <w:rPr>
          <w:b/>
          <w:sz w:val="20"/>
          <w:szCs w:val="20"/>
          <w:lang w:val="en-US"/>
        </w:rPr>
        <w:t>S</w:t>
      </w:r>
      <w:r>
        <w:rPr>
          <w:b/>
          <w:sz w:val="20"/>
          <w:szCs w:val="20"/>
          <w:lang w:val="en-US"/>
        </w:rPr>
        <w:t>2</w:t>
      </w:r>
      <w:r w:rsidR="006351AF">
        <w:rPr>
          <w:b/>
          <w:sz w:val="20"/>
          <w:szCs w:val="20"/>
          <w:lang w:val="en-US"/>
        </w:rPr>
        <w:t>.1</w:t>
      </w:r>
      <w:proofErr w:type="spellEnd"/>
      <w:r w:rsidR="00116355" w:rsidRPr="00F26313">
        <w:rPr>
          <w:b/>
          <w:sz w:val="20"/>
          <w:szCs w:val="20"/>
          <w:lang w:val="en-US"/>
        </w:rPr>
        <w:t>:</w:t>
      </w:r>
      <w:r w:rsidR="00116355" w:rsidRPr="00F26313">
        <w:rPr>
          <w:sz w:val="20"/>
          <w:szCs w:val="20"/>
          <w:lang w:val="en-US"/>
        </w:rPr>
        <w:t xml:space="preserve"> Summary of surveys we found and which did not meet the selection criteria. The color code is similar to the rest of the chapter.</w:t>
      </w:r>
    </w:p>
    <w:p w:rsidR="003851EE" w:rsidRPr="00F26313" w:rsidRDefault="003851EE">
      <w:pPr>
        <w:rPr>
          <w:lang w:val="en-US"/>
        </w:rPr>
      </w:pPr>
    </w:p>
    <w:tbl>
      <w:tblPr>
        <w:tblStyle w:val="a4"/>
        <w:tblW w:w="1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1380"/>
        <w:gridCol w:w="2130"/>
        <w:gridCol w:w="990"/>
        <w:gridCol w:w="3225"/>
        <w:gridCol w:w="1275"/>
        <w:gridCol w:w="2595"/>
      </w:tblGrid>
      <w:tr w:rsidR="003851EE" w:rsidRPr="00F26313">
        <w:tc>
          <w:tcPr>
            <w:tcW w:w="1110"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b/>
                <w:sz w:val="16"/>
                <w:szCs w:val="16"/>
                <w:lang w:val="en-US"/>
              </w:rPr>
            </w:pPr>
            <w:r w:rsidRPr="00F26313">
              <w:rPr>
                <w:b/>
                <w:sz w:val="16"/>
                <w:szCs w:val="16"/>
                <w:lang w:val="en-US"/>
              </w:rPr>
              <w:t>Survey</w:t>
            </w:r>
          </w:p>
        </w:tc>
        <w:tc>
          <w:tcPr>
            <w:tcW w:w="1380" w:type="dxa"/>
            <w:tcBorders>
              <w:top w:val="single" w:sz="8" w:space="0" w:color="000000"/>
              <w:left w:val="nil"/>
              <w:bottom w:val="single" w:sz="12"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b/>
                <w:sz w:val="16"/>
                <w:szCs w:val="16"/>
                <w:lang w:val="en-US"/>
              </w:rPr>
            </w:pPr>
            <w:r w:rsidRPr="00F26313">
              <w:rPr>
                <w:b/>
                <w:sz w:val="16"/>
                <w:szCs w:val="16"/>
                <w:lang w:val="en-US"/>
              </w:rPr>
              <w:t>Continent</w:t>
            </w:r>
          </w:p>
        </w:tc>
        <w:tc>
          <w:tcPr>
            <w:tcW w:w="2130" w:type="dxa"/>
            <w:tcBorders>
              <w:top w:val="single" w:sz="8" w:space="0" w:color="000000"/>
              <w:left w:val="nil"/>
              <w:bottom w:val="single" w:sz="12"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b/>
                <w:sz w:val="16"/>
                <w:szCs w:val="16"/>
                <w:lang w:val="en-US"/>
              </w:rPr>
            </w:pPr>
            <w:r w:rsidRPr="00F26313">
              <w:rPr>
                <w:b/>
                <w:sz w:val="16"/>
                <w:szCs w:val="16"/>
                <w:lang w:val="en-US"/>
              </w:rPr>
              <w:t>Area</w:t>
            </w:r>
          </w:p>
        </w:tc>
        <w:tc>
          <w:tcPr>
            <w:tcW w:w="990" w:type="dxa"/>
            <w:tcBorders>
              <w:top w:val="single" w:sz="8" w:space="0" w:color="000000"/>
              <w:left w:val="nil"/>
              <w:bottom w:val="single" w:sz="12"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jc w:val="center"/>
              <w:rPr>
                <w:b/>
                <w:sz w:val="16"/>
                <w:szCs w:val="16"/>
                <w:lang w:val="en-US"/>
              </w:rPr>
            </w:pPr>
            <w:r w:rsidRPr="00F26313">
              <w:rPr>
                <w:b/>
                <w:sz w:val="16"/>
                <w:szCs w:val="16"/>
                <w:lang w:val="en-US"/>
              </w:rPr>
              <w:t>Number of years</w:t>
            </w:r>
          </w:p>
        </w:tc>
        <w:tc>
          <w:tcPr>
            <w:tcW w:w="3225" w:type="dxa"/>
            <w:tcBorders>
              <w:top w:val="single" w:sz="8" w:space="0" w:color="000000"/>
              <w:left w:val="nil"/>
              <w:bottom w:val="single" w:sz="12"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b/>
                <w:sz w:val="16"/>
                <w:szCs w:val="16"/>
                <w:lang w:val="en-US"/>
              </w:rPr>
            </w:pPr>
            <w:r w:rsidRPr="00F26313">
              <w:rPr>
                <w:b/>
                <w:sz w:val="16"/>
                <w:szCs w:val="16"/>
                <w:lang w:val="en-US"/>
              </w:rPr>
              <w:t>Provider/Contact</w:t>
            </w:r>
          </w:p>
        </w:tc>
        <w:tc>
          <w:tcPr>
            <w:tcW w:w="1275" w:type="dxa"/>
            <w:tcBorders>
              <w:top w:val="single" w:sz="8" w:space="0" w:color="000000"/>
              <w:left w:val="nil"/>
              <w:bottom w:val="single" w:sz="12"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jc w:val="center"/>
              <w:rPr>
                <w:b/>
                <w:sz w:val="16"/>
                <w:szCs w:val="16"/>
                <w:lang w:val="en-US"/>
              </w:rPr>
            </w:pPr>
            <w:r w:rsidRPr="00F26313">
              <w:rPr>
                <w:b/>
                <w:sz w:val="16"/>
                <w:szCs w:val="16"/>
                <w:lang w:val="en-US"/>
              </w:rPr>
              <w:t>Availability</w:t>
            </w:r>
          </w:p>
        </w:tc>
        <w:tc>
          <w:tcPr>
            <w:tcW w:w="2595" w:type="dxa"/>
            <w:tcBorders>
              <w:top w:val="single" w:sz="8" w:space="0" w:color="000000"/>
              <w:left w:val="nil"/>
              <w:bottom w:val="single" w:sz="12"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b/>
                <w:sz w:val="16"/>
                <w:szCs w:val="16"/>
                <w:lang w:val="en-US"/>
              </w:rPr>
            </w:pPr>
            <w:r w:rsidRPr="00F26313">
              <w:rPr>
                <w:b/>
                <w:sz w:val="16"/>
                <w:szCs w:val="16"/>
                <w:lang w:val="en-US"/>
              </w:rPr>
              <w:t>Reasons for exclusion</w:t>
            </w:r>
          </w:p>
        </w:tc>
      </w:tr>
      <w:tr w:rsidR="003851EE" w:rsidRPr="002D7935">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DFO-BC-SOG</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North America</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British Columbia, Strait of Georgia</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&lt;5</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NOAA</w:t>
            </w:r>
          </w:p>
        </w:tc>
        <w:tc>
          <w:tcPr>
            <w:tcW w:w="1275" w:type="dxa"/>
            <w:tcBorders>
              <w:top w:val="nil"/>
              <w:left w:val="nil"/>
              <w:bottom w:val="single" w:sz="8" w:space="0" w:color="000000"/>
              <w:right w:val="single" w:sz="8" w:space="0" w:color="000000"/>
            </w:tcBorders>
            <w:shd w:val="clear" w:color="auto" w:fill="0066FF"/>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PA</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Too coastal, not enough years</w:t>
            </w:r>
          </w:p>
        </w:tc>
      </w:tr>
      <w:tr w:rsidR="003851EE" w:rsidRPr="00F26313">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NEAMAP</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North America</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Northeast US inner shelf</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 xml:space="preserve"> </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NOAA</w:t>
            </w:r>
          </w:p>
        </w:tc>
        <w:tc>
          <w:tcPr>
            <w:tcW w:w="1275" w:type="dxa"/>
            <w:tcBorders>
              <w:top w:val="nil"/>
              <w:left w:val="nil"/>
              <w:bottom w:val="single" w:sz="8" w:space="0" w:color="000000"/>
              <w:right w:val="single" w:sz="8" w:space="0" w:color="000000"/>
            </w:tcBorders>
            <w:shd w:val="clear" w:color="auto" w:fill="CC3399"/>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AUR</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Too coastal</w:t>
            </w:r>
          </w:p>
        </w:tc>
      </w:tr>
      <w:tr w:rsidR="003851EE" w:rsidRPr="00F26313">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SEAMAP</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North America</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Southeast US inner shelf</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 xml:space="preserve"> </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NOAA</w:t>
            </w:r>
          </w:p>
        </w:tc>
        <w:tc>
          <w:tcPr>
            <w:tcW w:w="1275" w:type="dxa"/>
            <w:tcBorders>
              <w:top w:val="nil"/>
              <w:left w:val="nil"/>
              <w:bottom w:val="single" w:sz="8" w:space="0" w:color="000000"/>
              <w:right w:val="single" w:sz="8" w:space="0" w:color="000000"/>
            </w:tcBorders>
            <w:shd w:val="clear" w:color="auto" w:fill="0066FF"/>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PA</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Too coastal</w:t>
            </w:r>
          </w:p>
        </w:tc>
      </w:tr>
      <w:tr w:rsidR="003851EE" w:rsidRPr="00F26313">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CHUK</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North America</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Chukchi Sea</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 xml:space="preserve"> </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NOAA</w:t>
            </w:r>
          </w:p>
        </w:tc>
        <w:tc>
          <w:tcPr>
            <w:tcW w:w="127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NA</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Sporadic survey, last year 2012</w:t>
            </w:r>
          </w:p>
        </w:tc>
      </w:tr>
      <w:tr w:rsidR="003851EE" w:rsidRPr="00F26313">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FR-CGFS</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Europe</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Western English Channel</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2</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IFREMER</w:t>
            </w:r>
          </w:p>
        </w:tc>
        <w:tc>
          <w:tcPr>
            <w:tcW w:w="1275" w:type="dxa"/>
            <w:tcBorders>
              <w:top w:val="nil"/>
              <w:left w:val="nil"/>
              <w:bottom w:val="single" w:sz="8" w:space="0" w:color="000000"/>
              <w:right w:val="single" w:sz="8" w:space="0" w:color="000000"/>
            </w:tcBorders>
            <w:shd w:val="clear" w:color="auto" w:fill="CC3399"/>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AUR</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Only 2 years old</w:t>
            </w:r>
          </w:p>
        </w:tc>
      </w:tr>
      <w:tr w:rsidR="003851EE" w:rsidRPr="00F26313">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3851EE">
            <w:pPr>
              <w:widowControl w:val="0"/>
              <w:spacing w:line="240" w:lineRule="auto"/>
              <w:rPr>
                <w:sz w:val="16"/>
                <w:szCs w:val="16"/>
                <w:lang w:val="en-US"/>
              </w:rPr>
            </w:pP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Europe</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Scottish surveys</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w:t>
            </w:r>
          </w:p>
        </w:tc>
        <w:tc>
          <w:tcPr>
            <w:tcW w:w="127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NA</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Old survey</w:t>
            </w:r>
          </w:p>
        </w:tc>
      </w:tr>
      <w:tr w:rsidR="003851EE" w:rsidRPr="00F26313">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AUS-SA</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Oceania</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Southeast Australia</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 xml:space="preserve"> </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CSIRO</w:t>
            </w:r>
          </w:p>
        </w:tc>
        <w:tc>
          <w:tcPr>
            <w:tcW w:w="1275" w:type="dxa"/>
            <w:tcBorders>
              <w:top w:val="nil"/>
              <w:left w:val="nil"/>
              <w:bottom w:val="single" w:sz="8" w:space="0" w:color="000000"/>
              <w:right w:val="single" w:sz="8" w:space="0" w:color="000000"/>
            </w:tcBorders>
            <w:shd w:val="clear" w:color="auto" w:fill="0066FF"/>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PA</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Old survey</w:t>
            </w:r>
          </w:p>
        </w:tc>
      </w:tr>
      <w:tr w:rsidR="003851EE" w:rsidRPr="00F26313">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AUS-NA</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Oceania</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Northwest Australia</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 xml:space="preserve"> </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CSIRO</w:t>
            </w:r>
          </w:p>
        </w:tc>
        <w:tc>
          <w:tcPr>
            <w:tcW w:w="127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NA</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Old survey</w:t>
            </w:r>
          </w:p>
        </w:tc>
      </w:tr>
      <w:tr w:rsidR="003851EE" w:rsidRPr="002D7935">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TAI</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Asia</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Taiwan</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4</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OBIS</w:t>
            </w:r>
          </w:p>
        </w:tc>
        <w:tc>
          <w:tcPr>
            <w:tcW w:w="1275" w:type="dxa"/>
            <w:tcBorders>
              <w:top w:val="nil"/>
              <w:left w:val="nil"/>
              <w:bottom w:val="single" w:sz="8" w:space="0" w:color="000000"/>
              <w:right w:val="single" w:sz="8" w:space="0" w:color="000000"/>
            </w:tcBorders>
            <w:shd w:val="clear" w:color="auto" w:fill="0066FF"/>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PA</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Old survey, and not ongoing</w:t>
            </w:r>
          </w:p>
        </w:tc>
      </w:tr>
      <w:tr w:rsidR="003851EE" w:rsidRPr="00F26313">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VIET</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Asia</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Vietnam</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2</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Sten Munch-Petersen</w:t>
            </w:r>
          </w:p>
        </w:tc>
        <w:tc>
          <w:tcPr>
            <w:tcW w:w="127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NA</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Not ongoing, only 2 years</w:t>
            </w:r>
          </w:p>
        </w:tc>
      </w:tr>
      <w:tr w:rsidR="003851EE" w:rsidRPr="00F26313">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FREN-GUI</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South America</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French Guinea</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2</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 xml:space="preserve">Vincent </w:t>
            </w:r>
            <w:proofErr w:type="spellStart"/>
            <w:r w:rsidRPr="00F26313">
              <w:rPr>
                <w:sz w:val="16"/>
                <w:szCs w:val="16"/>
                <w:lang w:val="en-US"/>
              </w:rPr>
              <w:t>Vallée</w:t>
            </w:r>
            <w:proofErr w:type="spellEnd"/>
          </w:p>
        </w:tc>
        <w:tc>
          <w:tcPr>
            <w:tcW w:w="127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NA</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Not regular, not ongoing</w:t>
            </w:r>
          </w:p>
        </w:tc>
      </w:tr>
      <w:tr w:rsidR="003851EE" w:rsidRPr="00F26313">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BRAZ</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South America</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proofErr w:type="spellStart"/>
            <w:r w:rsidRPr="00F26313">
              <w:rPr>
                <w:sz w:val="16"/>
                <w:szCs w:val="16"/>
                <w:lang w:val="en-US"/>
              </w:rPr>
              <w:t>Brasil</w:t>
            </w:r>
            <w:proofErr w:type="spellEnd"/>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 xml:space="preserve"> </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Arnaud Bertrand</w:t>
            </w:r>
          </w:p>
        </w:tc>
        <w:tc>
          <w:tcPr>
            <w:tcW w:w="127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NA</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Not regular</w:t>
            </w:r>
          </w:p>
        </w:tc>
      </w:tr>
      <w:tr w:rsidR="003851EE" w:rsidRPr="00F26313">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MEX-PC</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South America</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Mexico, Pacific Coast</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 xml:space="preserve"> </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 xml:space="preserve">Manuel J. </w:t>
            </w:r>
            <w:proofErr w:type="spellStart"/>
            <w:r w:rsidRPr="00F26313">
              <w:rPr>
                <w:sz w:val="16"/>
                <w:szCs w:val="16"/>
                <w:lang w:val="en-US"/>
              </w:rPr>
              <w:t>Zetina-Rejón</w:t>
            </w:r>
            <w:proofErr w:type="spellEnd"/>
            <w:r w:rsidRPr="00F26313">
              <w:rPr>
                <w:sz w:val="16"/>
                <w:szCs w:val="16"/>
                <w:lang w:val="en-US"/>
              </w:rPr>
              <w:t xml:space="preserve"> &amp; Romeo </w:t>
            </w:r>
            <w:proofErr w:type="spellStart"/>
            <w:r w:rsidRPr="00F26313">
              <w:rPr>
                <w:sz w:val="16"/>
                <w:szCs w:val="16"/>
                <w:lang w:val="en-US"/>
              </w:rPr>
              <w:t>Saldívar-Lucio</w:t>
            </w:r>
            <w:proofErr w:type="spellEnd"/>
          </w:p>
        </w:tc>
        <w:tc>
          <w:tcPr>
            <w:tcW w:w="127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NA</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Not regular</w:t>
            </w:r>
          </w:p>
        </w:tc>
      </w:tr>
      <w:tr w:rsidR="003851EE" w:rsidRPr="00F26313">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BOH-CH</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Asia</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proofErr w:type="spellStart"/>
            <w:r w:rsidRPr="00F26313">
              <w:rPr>
                <w:sz w:val="16"/>
                <w:szCs w:val="16"/>
                <w:lang w:val="en-US"/>
              </w:rPr>
              <w:t>Bohai</w:t>
            </w:r>
            <w:proofErr w:type="spellEnd"/>
            <w:r w:rsidRPr="00F26313">
              <w:rPr>
                <w:sz w:val="16"/>
                <w:szCs w:val="16"/>
                <w:lang w:val="en-US"/>
              </w:rPr>
              <w:t xml:space="preserve"> Sea, China</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3851EE">
            <w:pPr>
              <w:widowControl w:val="0"/>
              <w:spacing w:line="240" w:lineRule="auto"/>
              <w:jc w:val="center"/>
              <w:rPr>
                <w:sz w:val="16"/>
                <w:szCs w:val="16"/>
                <w:lang w:val="en-US"/>
              </w:rPr>
            </w:pP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4A34B9">
            <w:pPr>
              <w:widowControl w:val="0"/>
              <w:spacing w:line="240" w:lineRule="auto"/>
              <w:rPr>
                <w:sz w:val="16"/>
                <w:szCs w:val="16"/>
                <w:lang w:val="en-US"/>
              </w:rPr>
            </w:pPr>
            <w:hyperlink r:id="rId107">
              <w:r w:rsidR="00116355" w:rsidRPr="00F26313">
                <w:rPr>
                  <w:color w:val="1155CC"/>
                  <w:sz w:val="16"/>
                  <w:szCs w:val="16"/>
                  <w:u w:val="single"/>
                  <w:lang w:val="en-US"/>
                </w:rPr>
                <w:t>https://www-sciencedirect-com.proxy.findit.dtu.dk/science/article/pii/S0165783619303327</w:t>
              </w:r>
            </w:hyperlink>
          </w:p>
          <w:p w:rsidR="003851EE" w:rsidRPr="00F26313" w:rsidRDefault="00116355">
            <w:pPr>
              <w:widowControl w:val="0"/>
              <w:spacing w:line="240" w:lineRule="auto"/>
              <w:rPr>
                <w:sz w:val="16"/>
                <w:szCs w:val="16"/>
                <w:lang w:val="en-US"/>
              </w:rPr>
            </w:pPr>
            <w:proofErr w:type="spellStart"/>
            <w:r w:rsidRPr="00F26313">
              <w:rPr>
                <w:sz w:val="16"/>
                <w:szCs w:val="16"/>
                <w:lang w:val="en-US"/>
              </w:rPr>
              <w:t>Dr</w:t>
            </w:r>
            <w:proofErr w:type="spellEnd"/>
            <w:r w:rsidRPr="00F26313">
              <w:rPr>
                <w:sz w:val="16"/>
                <w:szCs w:val="16"/>
                <w:lang w:val="en-US"/>
              </w:rPr>
              <w:t xml:space="preserve"> </w:t>
            </w:r>
            <w:proofErr w:type="spellStart"/>
            <w:r w:rsidRPr="00F26313">
              <w:rPr>
                <w:sz w:val="16"/>
                <w:szCs w:val="16"/>
                <w:lang w:val="en-US"/>
              </w:rPr>
              <w:t>Xiujuan</w:t>
            </w:r>
            <w:proofErr w:type="spellEnd"/>
            <w:r w:rsidRPr="00F26313">
              <w:rPr>
                <w:sz w:val="16"/>
                <w:szCs w:val="16"/>
                <w:lang w:val="en-US"/>
              </w:rPr>
              <w:t xml:space="preserve"> Shan</w:t>
            </w:r>
          </w:p>
          <w:p w:rsidR="003851EE" w:rsidRPr="00F26313" w:rsidRDefault="00116355">
            <w:pPr>
              <w:widowControl w:val="0"/>
              <w:spacing w:line="240" w:lineRule="auto"/>
              <w:rPr>
                <w:sz w:val="16"/>
                <w:szCs w:val="16"/>
                <w:lang w:val="en-US"/>
              </w:rPr>
            </w:pPr>
            <w:r w:rsidRPr="00F26313">
              <w:rPr>
                <w:sz w:val="16"/>
                <w:szCs w:val="16"/>
                <w:lang w:val="en-US"/>
              </w:rPr>
              <w:t xml:space="preserve">older years: </w:t>
            </w:r>
            <w:hyperlink r:id="rId108">
              <w:r w:rsidRPr="00F26313">
                <w:rPr>
                  <w:color w:val="1155CC"/>
                  <w:sz w:val="16"/>
                  <w:szCs w:val="16"/>
                  <w:u w:val="single"/>
                  <w:lang w:val="en-US"/>
                </w:rPr>
                <w:t>https://www.sciencedirect.com/science/article/abs/pii/S0272771403002452?via%3Dihub</w:t>
              </w:r>
            </w:hyperlink>
          </w:p>
        </w:tc>
        <w:tc>
          <w:tcPr>
            <w:tcW w:w="127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NA</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Only 3 years</w:t>
            </w:r>
          </w:p>
        </w:tc>
      </w:tr>
      <w:tr w:rsidR="003851EE" w:rsidRPr="00F26313">
        <w:trPr>
          <w:trHeight w:val="39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NC</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Oceania</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New-Caledonia</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3851EE">
            <w:pPr>
              <w:widowControl w:val="0"/>
              <w:spacing w:line="240" w:lineRule="auto"/>
              <w:jc w:val="center"/>
              <w:rPr>
                <w:sz w:val="16"/>
                <w:szCs w:val="16"/>
                <w:lang w:val="en-US"/>
              </w:rPr>
            </w:pP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3851EE">
            <w:pPr>
              <w:widowControl w:val="0"/>
              <w:spacing w:line="240" w:lineRule="auto"/>
              <w:rPr>
                <w:sz w:val="16"/>
                <w:szCs w:val="16"/>
                <w:lang w:val="en-US"/>
              </w:rPr>
            </w:pPr>
          </w:p>
        </w:tc>
        <w:tc>
          <w:tcPr>
            <w:tcW w:w="127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NA</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Old &amp; sporadic surveys</w:t>
            </w:r>
          </w:p>
        </w:tc>
      </w:tr>
      <w:tr w:rsidR="003851EE" w:rsidRPr="00F26313">
        <w:trPr>
          <w:trHeight w:val="39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SP-AFR</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Africa</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 xml:space="preserve">Spanish surveys: </w:t>
            </w:r>
            <w:proofErr w:type="spellStart"/>
            <w:r w:rsidRPr="00F26313">
              <w:rPr>
                <w:sz w:val="16"/>
                <w:szCs w:val="16"/>
                <w:lang w:val="en-US"/>
              </w:rPr>
              <w:t>Unesco</w:t>
            </w:r>
            <w:proofErr w:type="spellEnd"/>
            <w:r w:rsidRPr="00F26313">
              <w:rPr>
                <w:sz w:val="16"/>
                <w:szCs w:val="16"/>
                <w:lang w:val="en-US"/>
              </w:rPr>
              <w:t xml:space="preserve"> doc.</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3851EE">
            <w:pPr>
              <w:widowControl w:val="0"/>
              <w:spacing w:line="240" w:lineRule="auto"/>
              <w:jc w:val="center"/>
              <w:rPr>
                <w:sz w:val="16"/>
                <w:szCs w:val="16"/>
                <w:lang w:val="en-US"/>
              </w:rPr>
            </w:pP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4A34B9">
            <w:pPr>
              <w:widowControl w:val="0"/>
              <w:spacing w:line="240" w:lineRule="auto"/>
              <w:rPr>
                <w:sz w:val="16"/>
                <w:szCs w:val="16"/>
                <w:lang w:val="en-US"/>
              </w:rPr>
            </w:pPr>
            <w:hyperlink r:id="rId109">
              <w:r w:rsidR="00116355" w:rsidRPr="00F26313">
                <w:rPr>
                  <w:color w:val="1155CC"/>
                  <w:sz w:val="16"/>
                  <w:szCs w:val="16"/>
                  <w:u w:val="single"/>
                  <w:lang w:val="en-US"/>
                </w:rPr>
                <w:t>https://unesdoc.unesco.org/ark:/48223/pf0000231430</w:t>
              </w:r>
            </w:hyperlink>
            <w:r w:rsidR="00116355" w:rsidRPr="00F26313">
              <w:rPr>
                <w:sz w:val="16"/>
                <w:szCs w:val="16"/>
                <w:lang w:val="en-US"/>
              </w:rPr>
              <w:t xml:space="preserve"> </w:t>
            </w:r>
          </w:p>
        </w:tc>
        <w:tc>
          <w:tcPr>
            <w:tcW w:w="127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NA</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Old and sporadic surveys</w:t>
            </w:r>
          </w:p>
        </w:tc>
      </w:tr>
      <w:tr w:rsidR="003851EE" w:rsidRPr="00F26313">
        <w:trPr>
          <w:trHeight w:val="39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FIRST</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Asia</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Southeast Asian surveys</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3851EE">
            <w:pPr>
              <w:widowControl w:val="0"/>
              <w:spacing w:line="240" w:lineRule="auto"/>
              <w:jc w:val="center"/>
              <w:rPr>
                <w:sz w:val="16"/>
                <w:szCs w:val="16"/>
                <w:lang w:val="en-US"/>
              </w:rPr>
            </w:pP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4A34B9">
            <w:pPr>
              <w:widowControl w:val="0"/>
              <w:spacing w:line="240" w:lineRule="auto"/>
              <w:rPr>
                <w:sz w:val="16"/>
                <w:szCs w:val="16"/>
                <w:lang w:val="en-US"/>
              </w:rPr>
            </w:pPr>
            <w:hyperlink r:id="rId110">
              <w:r w:rsidR="00116355" w:rsidRPr="00F26313">
                <w:rPr>
                  <w:color w:val="1155CC"/>
                  <w:sz w:val="16"/>
                  <w:szCs w:val="16"/>
                  <w:u w:val="single"/>
                  <w:lang w:val="en-US"/>
                </w:rPr>
                <w:t>https://www.sciencedirect.com/science/article/abs/pii/S0165783606000579?via%3Dihub</w:t>
              </w:r>
            </w:hyperlink>
          </w:p>
        </w:tc>
        <w:tc>
          <w:tcPr>
            <w:tcW w:w="1275" w:type="dxa"/>
            <w:tcBorders>
              <w:top w:val="nil"/>
              <w:left w:val="nil"/>
              <w:bottom w:val="single" w:sz="8" w:space="0" w:color="000000"/>
              <w:right w:val="single" w:sz="8" w:space="0" w:color="000000"/>
            </w:tcBorders>
            <w:shd w:val="clear" w:color="auto" w:fill="0066FF"/>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PA</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Old surveys</w:t>
            </w:r>
          </w:p>
        </w:tc>
      </w:tr>
      <w:tr w:rsidR="003851EE" w:rsidRPr="00F26313">
        <w:trPr>
          <w:trHeight w:val="39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NAN</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World</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FA1C41">
            <w:pPr>
              <w:widowControl w:val="0"/>
              <w:spacing w:line="240" w:lineRule="auto"/>
              <w:rPr>
                <w:sz w:val="16"/>
                <w:szCs w:val="16"/>
                <w:lang w:val="en-US"/>
              </w:rPr>
            </w:pPr>
            <w:r>
              <w:rPr>
                <w:sz w:val="16"/>
                <w:szCs w:val="16"/>
                <w:lang w:val="en-US"/>
              </w:rPr>
              <w:t>Nansen</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&lt;4</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C82BAE">
            <w:pPr>
              <w:widowControl w:val="0"/>
              <w:spacing w:line="240" w:lineRule="auto"/>
              <w:rPr>
                <w:sz w:val="16"/>
                <w:szCs w:val="16"/>
                <w:lang w:val="en-US"/>
              </w:rPr>
            </w:pPr>
            <w:r w:rsidRPr="000F2EE1">
              <w:rPr>
                <w:sz w:val="14"/>
                <w:szCs w:val="16"/>
                <w:lang w:val="en-US"/>
              </w:rPr>
              <w:t>FI-Inquiries@fao.org</w:t>
            </w:r>
          </w:p>
        </w:tc>
        <w:tc>
          <w:tcPr>
            <w:tcW w:w="127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NA</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3851EE">
            <w:pPr>
              <w:widowControl w:val="0"/>
              <w:spacing w:line="240" w:lineRule="auto"/>
              <w:rPr>
                <w:sz w:val="16"/>
                <w:szCs w:val="16"/>
                <w:lang w:val="en-US"/>
              </w:rPr>
            </w:pPr>
          </w:p>
        </w:tc>
      </w:tr>
      <w:tr w:rsidR="003851EE" w:rsidRPr="00F26313">
        <w:trPr>
          <w:trHeight w:val="39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3851EE">
            <w:pPr>
              <w:widowControl w:val="0"/>
              <w:spacing w:line="240" w:lineRule="auto"/>
              <w:rPr>
                <w:sz w:val="16"/>
                <w:szCs w:val="16"/>
                <w:lang w:val="en-US"/>
              </w:rPr>
            </w:pP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Africa</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Benin, Togo, Ivory Coast</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3851EE">
            <w:pPr>
              <w:widowControl w:val="0"/>
              <w:spacing w:line="240" w:lineRule="auto"/>
              <w:jc w:val="center"/>
              <w:rPr>
                <w:sz w:val="16"/>
                <w:szCs w:val="16"/>
                <w:lang w:val="en-US"/>
              </w:rPr>
            </w:pP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EUMOA surveys, Jérôme Guitton</w:t>
            </w:r>
          </w:p>
        </w:tc>
        <w:tc>
          <w:tcPr>
            <w:tcW w:w="127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NA</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line="240" w:lineRule="auto"/>
              <w:rPr>
                <w:sz w:val="16"/>
                <w:szCs w:val="16"/>
                <w:lang w:val="en-US"/>
              </w:rPr>
            </w:pPr>
            <w:r w:rsidRPr="00F26313">
              <w:rPr>
                <w:sz w:val="16"/>
                <w:szCs w:val="16"/>
                <w:lang w:val="en-US"/>
              </w:rPr>
              <w:t>Sporadic</w:t>
            </w:r>
          </w:p>
        </w:tc>
      </w:tr>
      <w:tr w:rsidR="003851EE" w:rsidRPr="00F26313">
        <w:trPr>
          <w:trHeight w:val="39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before="240" w:after="240"/>
              <w:rPr>
                <w:sz w:val="16"/>
                <w:szCs w:val="16"/>
                <w:lang w:val="en-US"/>
              </w:rPr>
            </w:pPr>
            <w:r w:rsidRPr="00F26313">
              <w:rPr>
                <w:sz w:val="16"/>
                <w:szCs w:val="16"/>
                <w:lang w:val="en-US"/>
              </w:rPr>
              <w:t>NZ-EEZ</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before="240" w:after="240"/>
              <w:rPr>
                <w:sz w:val="16"/>
                <w:szCs w:val="16"/>
                <w:lang w:val="en-US"/>
              </w:rPr>
            </w:pPr>
            <w:r w:rsidRPr="00F26313">
              <w:rPr>
                <w:sz w:val="16"/>
                <w:szCs w:val="16"/>
                <w:lang w:val="en-US"/>
              </w:rPr>
              <w:t>Oceania</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before="240" w:after="240"/>
              <w:rPr>
                <w:sz w:val="16"/>
                <w:szCs w:val="16"/>
                <w:lang w:val="en-US"/>
              </w:rPr>
            </w:pPr>
            <w:r w:rsidRPr="00F26313">
              <w:rPr>
                <w:sz w:val="16"/>
                <w:szCs w:val="16"/>
                <w:lang w:val="en-US"/>
              </w:rPr>
              <w:t>New Zealand EEZ</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before="240" w:after="240"/>
              <w:jc w:val="center"/>
              <w:rPr>
                <w:sz w:val="16"/>
                <w:szCs w:val="16"/>
                <w:lang w:val="en-US"/>
              </w:rPr>
            </w:pPr>
            <w:r w:rsidRPr="00F26313">
              <w:rPr>
                <w:sz w:val="16"/>
                <w:szCs w:val="16"/>
                <w:lang w:val="en-US"/>
              </w:rPr>
              <w:t xml:space="preserve"> </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rsidP="00106A7C">
            <w:pPr>
              <w:widowControl w:val="0"/>
              <w:rPr>
                <w:sz w:val="16"/>
                <w:szCs w:val="16"/>
                <w:lang w:val="en-US"/>
              </w:rPr>
            </w:pPr>
            <w:r w:rsidRPr="00F26313">
              <w:rPr>
                <w:sz w:val="16"/>
                <w:szCs w:val="16"/>
                <w:lang w:val="en-US"/>
              </w:rPr>
              <w:t>GBIF</w:t>
            </w:r>
            <w:hyperlink r:id="rId111">
              <w:r w:rsidRPr="00F26313">
                <w:rPr>
                  <w:sz w:val="16"/>
                  <w:szCs w:val="16"/>
                  <w:lang w:val="en-US"/>
                </w:rPr>
                <w:t xml:space="preserve"> access 2008-present</w:t>
              </w:r>
            </w:hyperlink>
            <w:r w:rsidRPr="00F26313">
              <w:rPr>
                <w:sz w:val="16"/>
                <w:szCs w:val="16"/>
                <w:lang w:val="en-US"/>
              </w:rPr>
              <w:t>,</w:t>
            </w:r>
            <w:hyperlink r:id="rId112">
              <w:r w:rsidRPr="00F26313">
                <w:rPr>
                  <w:sz w:val="16"/>
                  <w:szCs w:val="16"/>
                  <w:lang w:val="en-US"/>
                </w:rPr>
                <w:t xml:space="preserve"> access 1964-2008</w:t>
              </w:r>
            </w:hyperlink>
            <w:r w:rsidRPr="00F26313">
              <w:rPr>
                <w:sz w:val="16"/>
                <w:szCs w:val="16"/>
                <w:lang w:val="en-US"/>
              </w:rPr>
              <w:t>,</w:t>
            </w:r>
          </w:p>
          <w:p w:rsidR="003851EE" w:rsidRPr="00F26313" w:rsidRDefault="00116355">
            <w:pPr>
              <w:widowControl w:val="0"/>
              <w:rPr>
                <w:sz w:val="16"/>
                <w:szCs w:val="16"/>
                <w:lang w:val="en-US"/>
              </w:rPr>
            </w:pPr>
            <w:r w:rsidRPr="00F26313">
              <w:rPr>
                <w:sz w:val="16"/>
                <w:szCs w:val="16"/>
                <w:lang w:val="en-US"/>
              </w:rPr>
              <w:t>Fabrice Stephenson (Fabrice.Stephenson@niwa.co.nz)</w:t>
            </w:r>
          </w:p>
        </w:tc>
        <w:tc>
          <w:tcPr>
            <w:tcW w:w="127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tcPr>
          <w:p w:rsidR="003851EE" w:rsidRPr="00F26313" w:rsidRDefault="00116355">
            <w:pPr>
              <w:widowControl w:val="0"/>
              <w:spacing w:before="240" w:after="240"/>
              <w:jc w:val="center"/>
              <w:rPr>
                <w:sz w:val="16"/>
                <w:szCs w:val="16"/>
                <w:lang w:val="en-US"/>
              </w:rPr>
            </w:pPr>
            <w:r w:rsidRPr="00F26313">
              <w:rPr>
                <w:sz w:val="16"/>
                <w:szCs w:val="16"/>
                <w:lang w:val="en-US"/>
              </w:rPr>
              <w:t>AUR</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pPr>
              <w:widowControl w:val="0"/>
              <w:spacing w:before="240" w:after="240"/>
              <w:rPr>
                <w:sz w:val="16"/>
                <w:szCs w:val="16"/>
                <w:lang w:val="en-US"/>
              </w:rPr>
            </w:pPr>
            <w:r w:rsidRPr="00F26313">
              <w:rPr>
                <w:sz w:val="16"/>
                <w:szCs w:val="16"/>
                <w:lang w:val="en-US"/>
              </w:rPr>
              <w:t>Sporadic, not enough years</w:t>
            </w:r>
          </w:p>
        </w:tc>
      </w:tr>
      <w:tr w:rsidR="003851EE" w:rsidRPr="00F26313" w:rsidTr="00106A7C">
        <w:trPr>
          <w:trHeight w:val="582"/>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116355" w:rsidP="00106A7C">
            <w:pPr>
              <w:widowControl w:val="0"/>
              <w:rPr>
                <w:sz w:val="16"/>
                <w:szCs w:val="16"/>
                <w:lang w:val="en-US"/>
              </w:rPr>
            </w:pPr>
            <w:r w:rsidRPr="00F26313">
              <w:rPr>
                <w:sz w:val="16"/>
                <w:szCs w:val="16"/>
                <w:lang w:val="en-US"/>
              </w:rPr>
              <w:t>PIGE</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rsidP="00106A7C">
            <w:pPr>
              <w:widowControl w:val="0"/>
              <w:rPr>
                <w:sz w:val="16"/>
                <w:szCs w:val="16"/>
                <w:lang w:val="en-US"/>
              </w:rPr>
            </w:pPr>
            <w:r w:rsidRPr="00F26313">
              <w:rPr>
                <w:sz w:val="16"/>
                <w:szCs w:val="16"/>
                <w:lang w:val="en-US"/>
              </w:rPr>
              <w:t>Antarctica</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rsidP="00106A7C">
            <w:pPr>
              <w:widowControl w:val="0"/>
              <w:rPr>
                <w:sz w:val="16"/>
                <w:szCs w:val="16"/>
                <w:lang w:val="en-US"/>
              </w:rPr>
            </w:pPr>
            <w:r w:rsidRPr="00F26313">
              <w:rPr>
                <w:sz w:val="16"/>
                <w:szCs w:val="16"/>
                <w:lang w:val="en-US"/>
              </w:rPr>
              <w:t>Kerguelen Islands</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rsidP="00106A7C">
            <w:pPr>
              <w:widowControl w:val="0"/>
              <w:jc w:val="center"/>
              <w:rPr>
                <w:sz w:val="16"/>
                <w:szCs w:val="16"/>
                <w:lang w:val="en-US"/>
              </w:rPr>
            </w:pPr>
            <w:r w:rsidRPr="00F26313">
              <w:rPr>
                <w:sz w:val="16"/>
                <w:szCs w:val="16"/>
                <w:lang w:val="en-US"/>
              </w:rPr>
              <w:t>&lt;4</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AC27E5" w:rsidRDefault="00116355" w:rsidP="00106A7C">
            <w:pPr>
              <w:widowControl w:val="0"/>
              <w:rPr>
                <w:sz w:val="16"/>
                <w:szCs w:val="16"/>
                <w:lang w:val="fr-FR"/>
              </w:rPr>
            </w:pPr>
            <w:r w:rsidRPr="00AC27E5">
              <w:rPr>
                <w:sz w:val="16"/>
                <w:szCs w:val="16"/>
                <w:lang w:val="fr-FR"/>
              </w:rPr>
              <w:t>Félix Massiot-Granier (felix.massiot-granier@mnhn.fr)</w:t>
            </w:r>
          </w:p>
        </w:tc>
        <w:tc>
          <w:tcPr>
            <w:tcW w:w="1275" w:type="dxa"/>
            <w:tcBorders>
              <w:top w:val="nil"/>
              <w:left w:val="nil"/>
              <w:bottom w:val="single" w:sz="8" w:space="0" w:color="000000"/>
              <w:right w:val="single" w:sz="8" w:space="0" w:color="000000"/>
            </w:tcBorders>
            <w:shd w:val="clear" w:color="auto" w:fill="CC3399"/>
            <w:tcMar>
              <w:top w:w="100" w:type="dxa"/>
              <w:left w:w="100" w:type="dxa"/>
              <w:bottom w:w="100" w:type="dxa"/>
              <w:right w:w="100" w:type="dxa"/>
            </w:tcMar>
          </w:tcPr>
          <w:p w:rsidR="003851EE" w:rsidRPr="00F26313" w:rsidRDefault="00116355" w:rsidP="00106A7C">
            <w:pPr>
              <w:widowControl w:val="0"/>
              <w:jc w:val="center"/>
              <w:rPr>
                <w:sz w:val="16"/>
                <w:szCs w:val="16"/>
                <w:lang w:val="en-US"/>
              </w:rPr>
            </w:pPr>
            <w:r w:rsidRPr="00F26313">
              <w:rPr>
                <w:sz w:val="16"/>
                <w:szCs w:val="16"/>
                <w:lang w:val="en-US"/>
              </w:rPr>
              <w:t>AUR</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rsidP="00106A7C">
            <w:pPr>
              <w:widowControl w:val="0"/>
              <w:rPr>
                <w:sz w:val="16"/>
                <w:szCs w:val="16"/>
                <w:lang w:val="en-US"/>
              </w:rPr>
            </w:pPr>
            <w:r w:rsidRPr="00F26313">
              <w:rPr>
                <w:sz w:val="16"/>
                <w:szCs w:val="16"/>
                <w:lang w:val="en-US"/>
              </w:rPr>
              <w:t>Only one year (2015)</w:t>
            </w:r>
          </w:p>
        </w:tc>
      </w:tr>
      <w:tr w:rsidR="003851EE" w:rsidRPr="00F26313">
        <w:trPr>
          <w:trHeight w:val="39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3851EE" w:rsidP="00106A7C">
            <w:pPr>
              <w:widowControl w:val="0"/>
              <w:rPr>
                <w:sz w:val="16"/>
                <w:szCs w:val="16"/>
                <w:lang w:val="en-US"/>
              </w:rPr>
            </w:pP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rsidP="00106A7C">
            <w:pPr>
              <w:widowControl w:val="0"/>
              <w:rPr>
                <w:sz w:val="16"/>
                <w:szCs w:val="16"/>
                <w:lang w:val="en-US"/>
              </w:rPr>
            </w:pPr>
            <w:r w:rsidRPr="00F26313">
              <w:rPr>
                <w:sz w:val="16"/>
                <w:szCs w:val="16"/>
                <w:lang w:val="en-US"/>
              </w:rPr>
              <w:t>Africa</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rsidP="00106A7C">
            <w:pPr>
              <w:widowControl w:val="0"/>
              <w:rPr>
                <w:sz w:val="16"/>
                <w:szCs w:val="16"/>
                <w:lang w:val="en-US"/>
              </w:rPr>
            </w:pPr>
            <w:r w:rsidRPr="00F26313">
              <w:rPr>
                <w:sz w:val="16"/>
                <w:szCs w:val="16"/>
                <w:lang w:val="en-US"/>
              </w:rPr>
              <w:t>Angola</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rsidP="00106A7C">
            <w:pPr>
              <w:widowControl w:val="0"/>
              <w:jc w:val="center"/>
              <w:rPr>
                <w:sz w:val="16"/>
                <w:szCs w:val="16"/>
                <w:lang w:val="en-US"/>
              </w:rPr>
            </w:pPr>
            <w:r w:rsidRPr="00F26313">
              <w:rPr>
                <w:sz w:val="16"/>
                <w:szCs w:val="16"/>
                <w:lang w:val="en-US"/>
              </w:rPr>
              <w:t>&lt;4</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rsidP="00106A7C">
            <w:pPr>
              <w:widowControl w:val="0"/>
              <w:rPr>
                <w:sz w:val="16"/>
                <w:szCs w:val="16"/>
                <w:lang w:val="en-US"/>
              </w:rPr>
            </w:pPr>
            <w:r w:rsidRPr="00F26313">
              <w:rPr>
                <w:sz w:val="16"/>
                <w:szCs w:val="16"/>
                <w:lang w:val="en-US"/>
              </w:rPr>
              <w:t xml:space="preserve">Ignacio </w:t>
            </w:r>
            <w:proofErr w:type="spellStart"/>
            <w:r w:rsidRPr="00F26313">
              <w:rPr>
                <w:sz w:val="16"/>
                <w:szCs w:val="16"/>
                <w:lang w:val="en-US"/>
              </w:rPr>
              <w:t>Sobrino</w:t>
            </w:r>
            <w:proofErr w:type="spellEnd"/>
            <w:r w:rsidRPr="00F26313">
              <w:rPr>
                <w:sz w:val="16"/>
                <w:szCs w:val="16"/>
                <w:lang w:val="en-US"/>
              </w:rPr>
              <w:t xml:space="preserve"> (ignacio.sobrino@ieo.es)</w:t>
            </w:r>
          </w:p>
        </w:tc>
        <w:tc>
          <w:tcPr>
            <w:tcW w:w="127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tcPr>
          <w:p w:rsidR="003851EE" w:rsidRPr="00F26313" w:rsidRDefault="00116355" w:rsidP="00106A7C">
            <w:pPr>
              <w:widowControl w:val="0"/>
              <w:jc w:val="center"/>
              <w:rPr>
                <w:sz w:val="16"/>
                <w:szCs w:val="16"/>
                <w:lang w:val="en-US"/>
              </w:rPr>
            </w:pPr>
            <w:r w:rsidRPr="00F26313">
              <w:rPr>
                <w:sz w:val="16"/>
                <w:szCs w:val="16"/>
                <w:lang w:val="en-US"/>
              </w:rPr>
              <w:t>NA</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rsidP="00106A7C">
            <w:pPr>
              <w:widowControl w:val="0"/>
              <w:rPr>
                <w:sz w:val="16"/>
                <w:szCs w:val="16"/>
                <w:lang w:val="en-US"/>
              </w:rPr>
            </w:pPr>
            <w:r w:rsidRPr="00F26313">
              <w:rPr>
                <w:sz w:val="16"/>
                <w:szCs w:val="16"/>
                <w:lang w:val="en-US"/>
              </w:rPr>
              <w:t>only one year (2003)</w:t>
            </w:r>
          </w:p>
        </w:tc>
      </w:tr>
      <w:tr w:rsidR="003851EE" w:rsidRPr="00F26313" w:rsidTr="00106A7C">
        <w:trPr>
          <w:trHeight w:val="2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851EE" w:rsidRPr="00F26313" w:rsidRDefault="003851EE" w:rsidP="00106A7C">
            <w:pPr>
              <w:widowControl w:val="0"/>
              <w:rPr>
                <w:sz w:val="16"/>
                <w:szCs w:val="16"/>
                <w:lang w:val="en-US"/>
              </w:rPr>
            </w:pP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rsidP="00106A7C">
            <w:pPr>
              <w:widowControl w:val="0"/>
              <w:rPr>
                <w:sz w:val="16"/>
                <w:szCs w:val="16"/>
                <w:lang w:val="en-US"/>
              </w:rPr>
            </w:pPr>
            <w:r w:rsidRPr="00F26313">
              <w:rPr>
                <w:sz w:val="16"/>
                <w:szCs w:val="16"/>
                <w:lang w:val="en-US"/>
              </w:rPr>
              <w:t>Africa</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rsidP="00106A7C">
            <w:pPr>
              <w:widowControl w:val="0"/>
              <w:rPr>
                <w:sz w:val="16"/>
                <w:szCs w:val="16"/>
                <w:lang w:val="en-US"/>
              </w:rPr>
            </w:pPr>
            <w:r w:rsidRPr="00F26313">
              <w:rPr>
                <w:sz w:val="16"/>
                <w:szCs w:val="16"/>
                <w:lang w:val="en-US"/>
              </w:rPr>
              <w:t>Mozambique</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rsidP="00106A7C">
            <w:pPr>
              <w:widowControl w:val="0"/>
              <w:jc w:val="center"/>
              <w:rPr>
                <w:sz w:val="16"/>
                <w:szCs w:val="16"/>
                <w:lang w:val="en-US"/>
              </w:rPr>
            </w:pPr>
            <w:r w:rsidRPr="00F26313">
              <w:rPr>
                <w:sz w:val="16"/>
                <w:szCs w:val="16"/>
                <w:lang w:val="en-US"/>
              </w:rPr>
              <w:t>&lt;4</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rsidP="00106A7C">
            <w:pPr>
              <w:widowControl w:val="0"/>
              <w:rPr>
                <w:sz w:val="16"/>
                <w:szCs w:val="16"/>
                <w:lang w:val="en-US"/>
              </w:rPr>
            </w:pPr>
            <w:r w:rsidRPr="00F26313">
              <w:rPr>
                <w:sz w:val="16"/>
                <w:szCs w:val="16"/>
                <w:lang w:val="en-US"/>
              </w:rPr>
              <w:t xml:space="preserve">Ignacio </w:t>
            </w:r>
            <w:proofErr w:type="spellStart"/>
            <w:r w:rsidRPr="00F26313">
              <w:rPr>
                <w:sz w:val="16"/>
                <w:szCs w:val="16"/>
                <w:lang w:val="en-US"/>
              </w:rPr>
              <w:t>Sobrino</w:t>
            </w:r>
            <w:proofErr w:type="spellEnd"/>
            <w:r w:rsidRPr="00F26313">
              <w:rPr>
                <w:sz w:val="16"/>
                <w:szCs w:val="16"/>
                <w:lang w:val="en-US"/>
              </w:rPr>
              <w:t xml:space="preserve"> (ignacio.sobrino@ieo.es)</w:t>
            </w:r>
          </w:p>
        </w:tc>
        <w:tc>
          <w:tcPr>
            <w:tcW w:w="127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tcPr>
          <w:p w:rsidR="003851EE" w:rsidRPr="00F26313" w:rsidRDefault="003851EE" w:rsidP="00106A7C">
            <w:pPr>
              <w:widowControl w:val="0"/>
              <w:jc w:val="center"/>
              <w:rPr>
                <w:sz w:val="16"/>
                <w:szCs w:val="16"/>
                <w:lang w:val="en-US"/>
              </w:rPr>
            </w:pP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3851EE" w:rsidRPr="00F26313" w:rsidRDefault="00116355" w:rsidP="00106A7C">
            <w:pPr>
              <w:widowControl w:val="0"/>
              <w:rPr>
                <w:sz w:val="16"/>
                <w:szCs w:val="16"/>
                <w:lang w:val="en-US"/>
              </w:rPr>
            </w:pPr>
            <w:r w:rsidRPr="00F26313">
              <w:rPr>
                <w:sz w:val="16"/>
                <w:szCs w:val="16"/>
                <w:lang w:val="en-US"/>
              </w:rPr>
              <w:t>only 3 years (2007,2008,2009)</w:t>
            </w:r>
          </w:p>
        </w:tc>
      </w:tr>
    </w:tbl>
    <w:p w:rsidR="003851EE" w:rsidRPr="00F26313" w:rsidRDefault="00116355">
      <w:pPr>
        <w:rPr>
          <w:b/>
          <w:u w:val="single"/>
          <w:lang w:val="en-US"/>
        </w:rPr>
      </w:pPr>
      <w:r w:rsidRPr="00F26313">
        <w:rPr>
          <w:lang w:val="en-US"/>
        </w:rPr>
        <w:br w:type="page"/>
      </w:r>
    </w:p>
    <w:p w:rsidR="00106A7C" w:rsidRPr="00F26313" w:rsidRDefault="00106A7C">
      <w:pPr>
        <w:pStyle w:val="Heading2"/>
        <w:jc w:val="both"/>
        <w:rPr>
          <w:lang w:val="en-US"/>
        </w:rPr>
        <w:sectPr w:rsidR="00106A7C" w:rsidRPr="00F26313" w:rsidSect="00106A7C">
          <w:pgSz w:w="16838" w:h="11906" w:orient="landscape"/>
          <w:pgMar w:top="1440" w:right="1440" w:bottom="1440" w:left="1440" w:header="720" w:footer="720" w:gutter="0"/>
          <w:pgNumType w:start="1"/>
          <w:cols w:space="720"/>
          <w:docGrid w:linePitch="299"/>
        </w:sectPr>
      </w:pPr>
      <w:bookmarkStart w:id="3" w:name="_heading=h.3znysh7" w:colFirst="0" w:colLast="0"/>
      <w:bookmarkEnd w:id="3"/>
    </w:p>
    <w:p w:rsidR="003851EE" w:rsidRPr="00F26313" w:rsidRDefault="006351AF">
      <w:pPr>
        <w:pStyle w:val="Heading2"/>
        <w:jc w:val="both"/>
        <w:rPr>
          <w:lang w:val="en-US"/>
        </w:rPr>
      </w:pPr>
      <w:r>
        <w:rPr>
          <w:lang w:val="en-US"/>
        </w:rPr>
        <w:t>Supplementary</w:t>
      </w:r>
      <w:r w:rsidR="00116355" w:rsidRPr="00F26313">
        <w:rPr>
          <w:lang w:val="en-US"/>
        </w:rPr>
        <w:t xml:space="preserve"> </w:t>
      </w:r>
      <w:proofErr w:type="spellStart"/>
      <w:r w:rsidR="004A34B9">
        <w:rPr>
          <w:lang w:val="en-US"/>
        </w:rPr>
        <w:t>S</w:t>
      </w:r>
      <w:r w:rsidR="00116355" w:rsidRPr="00F26313">
        <w:rPr>
          <w:lang w:val="en-US"/>
        </w:rPr>
        <w:t>3</w:t>
      </w:r>
      <w:proofErr w:type="spellEnd"/>
      <w:r w:rsidR="00116355" w:rsidRPr="00F26313">
        <w:rPr>
          <w:lang w:val="en-US"/>
        </w:rPr>
        <w:t xml:space="preserve">: </w:t>
      </w:r>
      <w:r w:rsidR="007C1856">
        <w:rPr>
          <w:lang w:val="en-US"/>
        </w:rPr>
        <w:t>Productive and fished areas covered by surveys</w:t>
      </w:r>
    </w:p>
    <w:p w:rsidR="003851EE" w:rsidRPr="00F26313" w:rsidRDefault="003851EE">
      <w:pPr>
        <w:jc w:val="both"/>
        <w:rPr>
          <w:b/>
          <w:u w:val="single"/>
          <w:lang w:val="en-US"/>
        </w:rPr>
      </w:pPr>
    </w:p>
    <w:p w:rsidR="003851EE" w:rsidRPr="00B10E21" w:rsidRDefault="00B10E21">
      <w:pPr>
        <w:jc w:val="both"/>
        <w:rPr>
          <w:lang w:val="en-US"/>
        </w:rPr>
      </w:pPr>
      <w:r w:rsidRPr="00B10E21">
        <w:rPr>
          <w:noProof/>
          <w:lang w:val="en-US"/>
        </w:rPr>
        <w:drawing>
          <wp:inline distT="0" distB="0" distL="0" distR="0">
            <wp:extent cx="5731510" cy="4300782"/>
            <wp:effectExtent l="0" t="0" r="2540" b="5080"/>
            <wp:docPr id="3" name="Picture 3" descr="C:\Users\auma\Documents\PhD DTU Aqua\(vii) BTS paper\TrawlSurveyMetadata\figures\BathyTheshol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ma\Documents\PhD DTU Aqua\(vii) BTS paper\TrawlSurveyMetadata\figures\BathyThesholds.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31510" cy="4300782"/>
                    </a:xfrm>
                    <a:prstGeom prst="rect">
                      <a:avLst/>
                    </a:prstGeom>
                    <a:noFill/>
                    <a:ln>
                      <a:noFill/>
                    </a:ln>
                  </pic:spPr>
                </pic:pic>
              </a:graphicData>
            </a:graphic>
          </wp:inline>
        </w:drawing>
      </w:r>
    </w:p>
    <w:p w:rsidR="003851EE" w:rsidRPr="00F26313" w:rsidRDefault="00116355" w:rsidP="00B67CD2">
      <w:pPr>
        <w:rPr>
          <w:sz w:val="20"/>
          <w:szCs w:val="20"/>
          <w:lang w:val="en-US"/>
        </w:rPr>
      </w:pPr>
      <w:r w:rsidRPr="00F26313">
        <w:rPr>
          <w:b/>
          <w:sz w:val="20"/>
          <w:szCs w:val="20"/>
          <w:lang w:val="en-US"/>
        </w:rPr>
        <w:t xml:space="preserve">Figure </w:t>
      </w:r>
      <w:proofErr w:type="spellStart"/>
      <w:r w:rsidR="004A34B9">
        <w:rPr>
          <w:b/>
          <w:sz w:val="20"/>
          <w:szCs w:val="20"/>
          <w:lang w:val="en-US"/>
        </w:rPr>
        <w:t>S</w:t>
      </w:r>
      <w:r w:rsidRPr="00F26313">
        <w:rPr>
          <w:b/>
          <w:sz w:val="20"/>
          <w:szCs w:val="20"/>
          <w:lang w:val="en-US"/>
        </w:rPr>
        <w:t>3.1</w:t>
      </w:r>
      <w:proofErr w:type="spellEnd"/>
      <w:r w:rsidRPr="00F26313">
        <w:rPr>
          <w:b/>
          <w:sz w:val="20"/>
          <w:szCs w:val="20"/>
          <w:lang w:val="en-US"/>
        </w:rPr>
        <w:t>:</w:t>
      </w:r>
      <w:r w:rsidRPr="00F26313">
        <w:rPr>
          <w:sz w:val="20"/>
          <w:szCs w:val="20"/>
          <w:lang w:val="en-US"/>
        </w:rPr>
        <w:t xml:space="preserve"> Map combining continental shelves and slopes (in green) and the outline of the convex hull (red) derived from the surveys. Each sub-panel combines different depth thresholds defining the continental shelf and slope. The proportion indicates the overlap between the convex hull and the green areas. The depth data was extracted from GEBCO (</w:t>
      </w:r>
      <w:hyperlink r:id="rId114">
        <w:r w:rsidRPr="00F26313">
          <w:rPr>
            <w:color w:val="1155CC"/>
            <w:sz w:val="20"/>
            <w:szCs w:val="20"/>
            <w:u w:val="single"/>
            <w:lang w:val="en-US"/>
          </w:rPr>
          <w:t>https://www.gebco.net/</w:t>
        </w:r>
      </w:hyperlink>
      <w:r w:rsidRPr="00F26313">
        <w:rPr>
          <w:sz w:val="20"/>
          <w:szCs w:val="20"/>
          <w:lang w:val="en-US"/>
        </w:rPr>
        <w:t>).</w:t>
      </w:r>
    </w:p>
    <w:p w:rsidR="003851EE" w:rsidRPr="00F26313" w:rsidRDefault="003851EE">
      <w:pPr>
        <w:jc w:val="both"/>
        <w:rPr>
          <w:lang w:val="en-US"/>
        </w:rPr>
      </w:pPr>
    </w:p>
    <w:p w:rsidR="003851EE" w:rsidRPr="00F26313" w:rsidRDefault="003851EE">
      <w:pPr>
        <w:jc w:val="both"/>
        <w:rPr>
          <w:lang w:val="en-US"/>
        </w:rPr>
      </w:pPr>
    </w:p>
    <w:p w:rsidR="003851EE" w:rsidRPr="005C407F" w:rsidRDefault="00642BB0">
      <w:pPr>
        <w:jc w:val="both"/>
        <w:rPr>
          <w:lang w:val="en-US"/>
        </w:rPr>
      </w:pPr>
      <w:r w:rsidRPr="00642BB0">
        <w:rPr>
          <w:noProof/>
          <w:lang w:val="en-US"/>
        </w:rPr>
        <w:drawing>
          <wp:inline distT="0" distB="0" distL="0" distR="0">
            <wp:extent cx="5731510" cy="4300782"/>
            <wp:effectExtent l="0" t="0" r="2540" b="5080"/>
            <wp:docPr id="4" name="Picture 4" descr="C:\Users\auma\Documents\PhD DTU Aqua\(vii) BTS paper\TrawlSurveyMetadata\figures\PProdTheshol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ma\Documents\PhD DTU Aqua\(vii) BTS paper\TrawlSurveyMetadata\figures\PProdThesholds.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31510" cy="4300782"/>
                    </a:xfrm>
                    <a:prstGeom prst="rect">
                      <a:avLst/>
                    </a:prstGeom>
                    <a:noFill/>
                    <a:ln>
                      <a:noFill/>
                    </a:ln>
                  </pic:spPr>
                </pic:pic>
              </a:graphicData>
            </a:graphic>
          </wp:inline>
        </w:drawing>
      </w:r>
    </w:p>
    <w:p w:rsidR="003851EE" w:rsidRPr="00F26313" w:rsidRDefault="00116355" w:rsidP="00A713A0">
      <w:pPr>
        <w:rPr>
          <w:b/>
          <w:u w:val="single"/>
          <w:lang w:val="en-US"/>
        </w:rPr>
      </w:pPr>
      <w:r w:rsidRPr="00F26313">
        <w:rPr>
          <w:b/>
          <w:sz w:val="20"/>
          <w:szCs w:val="20"/>
          <w:lang w:val="en-US"/>
        </w:rPr>
        <w:t xml:space="preserve">Figure </w:t>
      </w:r>
      <w:proofErr w:type="spellStart"/>
      <w:r w:rsidR="004A34B9">
        <w:rPr>
          <w:b/>
          <w:sz w:val="20"/>
          <w:szCs w:val="20"/>
          <w:lang w:val="en-US"/>
        </w:rPr>
        <w:t>S</w:t>
      </w:r>
      <w:r w:rsidRPr="00F26313">
        <w:rPr>
          <w:b/>
          <w:sz w:val="20"/>
          <w:szCs w:val="20"/>
          <w:lang w:val="en-US"/>
        </w:rPr>
        <w:t>3.2</w:t>
      </w:r>
      <w:proofErr w:type="spellEnd"/>
      <w:r w:rsidRPr="00F26313">
        <w:rPr>
          <w:b/>
          <w:sz w:val="20"/>
          <w:szCs w:val="20"/>
          <w:lang w:val="en-US"/>
        </w:rPr>
        <w:t xml:space="preserve">: </w:t>
      </w:r>
      <w:r w:rsidRPr="00F26313">
        <w:rPr>
          <w:sz w:val="20"/>
          <w:szCs w:val="20"/>
          <w:lang w:val="en-US"/>
        </w:rPr>
        <w:t>Map combining the chlorophyll a concentration and the outline of the convex hull derived from the surveys. Each sub-panel combines different chlorophyll a concentration thresholds defining productive sites. The proportion indicates the overlap between the convex hull and the grid cells identified as ‘productive’. Red lines show the outline of the survey convex hulls; green shading shows grid cells matching a given threshold for chlorophyll a concentration. The chlorophyll a data were extracted from GlobColour</w:t>
      </w:r>
      <w:hyperlink r:id="rId116">
        <w:r w:rsidRPr="00F26313">
          <w:rPr>
            <w:sz w:val="20"/>
            <w:szCs w:val="20"/>
            <w:vertAlign w:val="superscript"/>
            <w:lang w:val="en-US"/>
          </w:rPr>
          <w:t>1</w:t>
        </w:r>
      </w:hyperlink>
      <w:r w:rsidRPr="00F26313">
        <w:rPr>
          <w:sz w:val="20"/>
          <w:szCs w:val="20"/>
          <w:lang w:val="en-US"/>
        </w:rPr>
        <w:t>.</w:t>
      </w:r>
    </w:p>
    <w:p w:rsidR="003851EE" w:rsidRPr="003013BF" w:rsidRDefault="00642BB0">
      <w:pPr>
        <w:jc w:val="both"/>
        <w:rPr>
          <w:lang w:val="en-US"/>
        </w:rPr>
      </w:pPr>
      <w:r w:rsidRPr="00642BB0">
        <w:rPr>
          <w:noProof/>
          <w:lang w:val="en-US"/>
        </w:rPr>
        <w:drawing>
          <wp:inline distT="0" distB="0" distL="0" distR="0">
            <wp:extent cx="5730364" cy="2787091"/>
            <wp:effectExtent l="0" t="0" r="3810" b="0"/>
            <wp:docPr id="5" name="Picture 5" descr="C:\Users\auma\Documents\PhD DTU Aqua\(vii) BTS paper\TrawlSurveyMetadata\figures\PPDetph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ma\Documents\PhD DTU Aqua\(vii) BTS paper\TrawlSurveyMetadata\figures\PPDetphCover.pn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10210" b="3346"/>
                    <a:stretch/>
                  </pic:blipFill>
                  <pic:spPr bwMode="auto">
                    <a:xfrm>
                      <a:off x="0" y="0"/>
                      <a:ext cx="5731510" cy="2787648"/>
                    </a:xfrm>
                    <a:prstGeom prst="rect">
                      <a:avLst/>
                    </a:prstGeom>
                    <a:noFill/>
                    <a:ln>
                      <a:noFill/>
                    </a:ln>
                    <a:extLst>
                      <a:ext uri="{53640926-AAD7-44D8-BBD7-CCE9431645EC}">
                        <a14:shadowObscured xmlns:a14="http://schemas.microsoft.com/office/drawing/2010/main"/>
                      </a:ext>
                    </a:extLst>
                  </pic:spPr>
                </pic:pic>
              </a:graphicData>
            </a:graphic>
          </wp:inline>
        </w:drawing>
      </w:r>
    </w:p>
    <w:p w:rsidR="003851EE" w:rsidRPr="00F26313" w:rsidRDefault="00116355" w:rsidP="00B67CD2">
      <w:pPr>
        <w:rPr>
          <w:sz w:val="20"/>
          <w:szCs w:val="20"/>
          <w:lang w:val="en-US"/>
        </w:rPr>
      </w:pPr>
      <w:r w:rsidRPr="00F26313">
        <w:rPr>
          <w:b/>
          <w:sz w:val="20"/>
          <w:szCs w:val="20"/>
          <w:lang w:val="en-US"/>
        </w:rPr>
        <w:t xml:space="preserve">Figure </w:t>
      </w:r>
      <w:proofErr w:type="spellStart"/>
      <w:r w:rsidR="004A34B9">
        <w:rPr>
          <w:b/>
          <w:sz w:val="20"/>
          <w:szCs w:val="20"/>
          <w:lang w:val="en-US"/>
        </w:rPr>
        <w:t>S</w:t>
      </w:r>
      <w:r w:rsidRPr="00F26313">
        <w:rPr>
          <w:b/>
          <w:sz w:val="20"/>
          <w:szCs w:val="20"/>
          <w:lang w:val="en-US"/>
        </w:rPr>
        <w:t>3.3</w:t>
      </w:r>
      <w:proofErr w:type="spellEnd"/>
      <w:r w:rsidRPr="00F26313">
        <w:rPr>
          <w:b/>
          <w:sz w:val="20"/>
          <w:szCs w:val="20"/>
          <w:lang w:val="en-US"/>
        </w:rPr>
        <w:t>:</w:t>
      </w:r>
      <w:r w:rsidRPr="00F26313">
        <w:rPr>
          <w:sz w:val="20"/>
          <w:szCs w:val="20"/>
          <w:lang w:val="en-US"/>
        </w:rPr>
        <w:t xml:space="preserve"> Map showing areas on the continental shelves and slopes (defined as depth 30-500 m) and high chlorophyll a concentration (using threshold &gt;0.5 mg/m</w:t>
      </w:r>
      <w:r w:rsidRPr="00F26313">
        <w:rPr>
          <w:sz w:val="20"/>
          <w:szCs w:val="20"/>
          <w:vertAlign w:val="superscript"/>
          <w:lang w:val="en-US"/>
        </w:rPr>
        <w:t>3</w:t>
      </w:r>
      <w:r w:rsidRPr="00F26313">
        <w:rPr>
          <w:sz w:val="20"/>
          <w:szCs w:val="20"/>
          <w:lang w:val="en-US"/>
        </w:rPr>
        <w:t>) in green, and the outline of the convex hull derived from the surveys (black). The o</w:t>
      </w:r>
      <w:r w:rsidR="005F1DC8">
        <w:rPr>
          <w:sz w:val="20"/>
          <w:szCs w:val="20"/>
          <w:lang w:val="en-US"/>
        </w:rPr>
        <w:t>verlap indicates a coverage of 62</w:t>
      </w:r>
      <w:r w:rsidRPr="00F26313">
        <w:rPr>
          <w:sz w:val="20"/>
          <w:szCs w:val="20"/>
          <w:lang w:val="en-US"/>
        </w:rPr>
        <w:t>% of productive shelves by the surveys.</w:t>
      </w:r>
    </w:p>
    <w:p w:rsidR="003851EE" w:rsidRPr="00F26313" w:rsidRDefault="003851EE">
      <w:pPr>
        <w:jc w:val="both"/>
        <w:rPr>
          <w:sz w:val="20"/>
          <w:szCs w:val="20"/>
          <w:lang w:val="en-US"/>
        </w:rPr>
      </w:pPr>
    </w:p>
    <w:p w:rsidR="003851EE" w:rsidRPr="00F26313" w:rsidRDefault="003968A7">
      <w:pPr>
        <w:jc w:val="both"/>
        <w:rPr>
          <w:sz w:val="20"/>
          <w:szCs w:val="20"/>
          <w:lang w:val="en-US"/>
        </w:rPr>
      </w:pPr>
      <w:r w:rsidRPr="003968A7">
        <w:rPr>
          <w:noProof/>
          <w:sz w:val="20"/>
          <w:szCs w:val="20"/>
          <w:lang w:val="en-US"/>
        </w:rPr>
        <w:drawing>
          <wp:inline distT="0" distB="0" distL="0" distR="0">
            <wp:extent cx="5731510" cy="3224751"/>
            <wp:effectExtent l="0" t="0" r="2540" b="0"/>
            <wp:docPr id="6" name="Picture 6" descr="C:\Users\auma\Documents\PhD DTU Aqua\(vii) BTS paper\TrawlSurveyMetadata\figures\Fishing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ma\Documents\PhD DTU Aqua\(vii) BTS paper\TrawlSurveyMetadata\figures\FishingCover.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31510" cy="3224751"/>
                    </a:xfrm>
                    <a:prstGeom prst="rect">
                      <a:avLst/>
                    </a:prstGeom>
                    <a:noFill/>
                    <a:ln>
                      <a:noFill/>
                    </a:ln>
                  </pic:spPr>
                </pic:pic>
              </a:graphicData>
            </a:graphic>
          </wp:inline>
        </w:drawing>
      </w:r>
    </w:p>
    <w:p w:rsidR="003851EE" w:rsidRPr="00F26313" w:rsidRDefault="00116355" w:rsidP="00B67CD2">
      <w:pPr>
        <w:rPr>
          <w:sz w:val="20"/>
          <w:szCs w:val="20"/>
          <w:lang w:val="en-US"/>
        </w:rPr>
      </w:pPr>
      <w:r w:rsidRPr="00F26313">
        <w:rPr>
          <w:b/>
          <w:sz w:val="20"/>
          <w:szCs w:val="20"/>
          <w:lang w:val="en-US"/>
        </w:rPr>
        <w:t xml:space="preserve">Figure </w:t>
      </w:r>
      <w:proofErr w:type="spellStart"/>
      <w:r w:rsidR="004A34B9">
        <w:rPr>
          <w:b/>
          <w:sz w:val="20"/>
          <w:szCs w:val="20"/>
          <w:lang w:val="en-US"/>
        </w:rPr>
        <w:t>S</w:t>
      </w:r>
      <w:r w:rsidRPr="00F26313">
        <w:rPr>
          <w:b/>
          <w:sz w:val="20"/>
          <w:szCs w:val="20"/>
          <w:lang w:val="en-US"/>
        </w:rPr>
        <w:t>3.4</w:t>
      </w:r>
      <w:proofErr w:type="spellEnd"/>
      <w:r w:rsidRPr="00F26313">
        <w:rPr>
          <w:b/>
          <w:sz w:val="20"/>
          <w:szCs w:val="20"/>
          <w:lang w:val="en-US"/>
        </w:rPr>
        <w:t xml:space="preserve">: </w:t>
      </w:r>
      <w:r w:rsidRPr="00F26313">
        <w:rPr>
          <w:sz w:val="20"/>
          <w:szCs w:val="20"/>
          <w:lang w:val="en-US"/>
        </w:rPr>
        <w:t>Map combining the fished sites (red) and the outline of the convex hull derived from the surveys (black). Each sub-panel represents a different year (from 2013 to 2016), from which the Global Fishing Watch data</w:t>
      </w:r>
      <w:hyperlink r:id="rId119">
        <w:r w:rsidRPr="00F26313">
          <w:rPr>
            <w:sz w:val="20"/>
            <w:szCs w:val="20"/>
            <w:vertAlign w:val="superscript"/>
            <w:lang w:val="en-US"/>
          </w:rPr>
          <w:t>2</w:t>
        </w:r>
      </w:hyperlink>
      <w:r w:rsidRPr="00F26313">
        <w:rPr>
          <w:sz w:val="20"/>
          <w:szCs w:val="20"/>
          <w:lang w:val="en-US"/>
        </w:rPr>
        <w:t xml:space="preserve"> was extracted.</w:t>
      </w:r>
    </w:p>
    <w:p w:rsidR="003851EE" w:rsidRPr="00F26313" w:rsidRDefault="003851EE">
      <w:pPr>
        <w:jc w:val="both"/>
        <w:rPr>
          <w:sz w:val="20"/>
          <w:szCs w:val="20"/>
          <w:lang w:val="en-US"/>
        </w:rPr>
      </w:pPr>
    </w:p>
    <w:p w:rsidR="003851EE" w:rsidRPr="00C638F1" w:rsidRDefault="003968A7">
      <w:pPr>
        <w:jc w:val="both"/>
        <w:rPr>
          <w:b/>
          <w:sz w:val="20"/>
          <w:u w:val="single"/>
          <w:lang w:val="en-US"/>
        </w:rPr>
      </w:pPr>
      <w:r w:rsidRPr="003968A7">
        <w:rPr>
          <w:noProof/>
          <w:sz w:val="20"/>
          <w:lang w:val="en-US"/>
        </w:rPr>
        <w:drawing>
          <wp:inline distT="0" distB="0" distL="0" distR="0">
            <wp:extent cx="5730410" cy="2794406"/>
            <wp:effectExtent l="0" t="0" r="3810" b="6350"/>
            <wp:docPr id="7" name="Picture 7" descr="C:\Users\auma\Documents\PhD DTU Aqua\(vii) BTS paper\TrawlSurveyMetadata\figures\Fishing201316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ma\Documents\PhD DTU Aqua\(vii) BTS paper\TrawlSurveyMetadata\figures\Fishing201316Cover.pn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10664" b="2666"/>
                    <a:stretch/>
                  </pic:blipFill>
                  <pic:spPr bwMode="auto">
                    <a:xfrm>
                      <a:off x="0" y="0"/>
                      <a:ext cx="5731510" cy="2794942"/>
                    </a:xfrm>
                    <a:prstGeom prst="rect">
                      <a:avLst/>
                    </a:prstGeom>
                    <a:noFill/>
                    <a:ln>
                      <a:noFill/>
                    </a:ln>
                    <a:extLst>
                      <a:ext uri="{53640926-AAD7-44D8-BBD7-CCE9431645EC}">
                        <a14:shadowObscured xmlns:a14="http://schemas.microsoft.com/office/drawing/2010/main"/>
                      </a:ext>
                    </a:extLst>
                  </pic:spPr>
                </pic:pic>
              </a:graphicData>
            </a:graphic>
          </wp:inline>
        </w:drawing>
      </w:r>
    </w:p>
    <w:p w:rsidR="006B275D" w:rsidRDefault="007C448C" w:rsidP="00B67CD2">
      <w:pPr>
        <w:rPr>
          <w:sz w:val="20"/>
          <w:lang w:val="en-US"/>
        </w:rPr>
      </w:pPr>
      <w:r w:rsidRPr="00C638F1">
        <w:rPr>
          <w:b/>
          <w:sz w:val="20"/>
          <w:lang w:val="en-US"/>
        </w:rPr>
        <w:t xml:space="preserve">Figure </w:t>
      </w:r>
      <w:proofErr w:type="spellStart"/>
      <w:r w:rsidR="004A34B9">
        <w:rPr>
          <w:b/>
          <w:sz w:val="20"/>
          <w:lang w:val="en-US"/>
        </w:rPr>
        <w:t>S</w:t>
      </w:r>
      <w:r w:rsidRPr="00C638F1">
        <w:rPr>
          <w:b/>
          <w:sz w:val="20"/>
          <w:lang w:val="en-US"/>
        </w:rPr>
        <w:t>3.5</w:t>
      </w:r>
      <w:proofErr w:type="spellEnd"/>
      <w:r w:rsidRPr="00C638F1">
        <w:rPr>
          <w:b/>
          <w:sz w:val="20"/>
          <w:lang w:val="en-US"/>
        </w:rPr>
        <w:t>:</w:t>
      </w:r>
      <w:r w:rsidRPr="00C638F1">
        <w:rPr>
          <w:sz w:val="20"/>
          <w:lang w:val="en-US"/>
        </w:rPr>
        <w:t xml:space="preserve"> Map combining the fished areas (green), and the outline of the convex hull from the surveys (black). The overlap indicates a coverage of 54% of trawled fished areas by the surveys (where all years are combined).</w:t>
      </w:r>
    </w:p>
    <w:p w:rsidR="006B275D" w:rsidRDefault="006B275D" w:rsidP="006B275D">
      <w:pPr>
        <w:rPr>
          <w:lang w:val="en-US"/>
        </w:rPr>
      </w:pPr>
      <w:r>
        <w:rPr>
          <w:lang w:val="en-US"/>
        </w:rPr>
        <w:br w:type="page"/>
      </w:r>
    </w:p>
    <w:p w:rsidR="006B275D" w:rsidRDefault="006B275D" w:rsidP="00B67CD2">
      <w:pPr>
        <w:rPr>
          <w:sz w:val="20"/>
          <w:lang w:val="en-US"/>
        </w:rPr>
      </w:pPr>
      <w:r>
        <w:rPr>
          <w:noProof/>
          <w:sz w:val="20"/>
          <w:lang w:val="en-US"/>
        </w:rPr>
        <w:drawing>
          <wp:inline distT="0" distB="0" distL="0" distR="0">
            <wp:extent cx="5528733" cy="31098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heries.prod.ratio.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533453" cy="3112491"/>
                    </a:xfrm>
                    <a:prstGeom prst="rect">
                      <a:avLst/>
                    </a:prstGeom>
                  </pic:spPr>
                </pic:pic>
              </a:graphicData>
            </a:graphic>
          </wp:inline>
        </w:drawing>
      </w:r>
    </w:p>
    <w:p w:rsidR="006B275D" w:rsidRPr="00921354" w:rsidRDefault="006B275D" w:rsidP="00B67CD2">
      <w:pPr>
        <w:rPr>
          <w:sz w:val="20"/>
          <w:lang w:val="en-US"/>
        </w:rPr>
      </w:pPr>
      <w:r w:rsidRPr="00DE0F4B">
        <w:rPr>
          <w:b/>
          <w:sz w:val="20"/>
          <w:lang w:val="en-US"/>
        </w:rPr>
        <w:t xml:space="preserve">Figure </w:t>
      </w:r>
      <w:proofErr w:type="spellStart"/>
      <w:r w:rsidR="004A34B9">
        <w:rPr>
          <w:b/>
          <w:sz w:val="20"/>
          <w:lang w:val="en-US"/>
        </w:rPr>
        <w:t>S</w:t>
      </w:r>
      <w:r w:rsidRPr="00DE0F4B">
        <w:rPr>
          <w:b/>
          <w:sz w:val="20"/>
          <w:lang w:val="en-US"/>
        </w:rPr>
        <w:t>3.6</w:t>
      </w:r>
      <w:proofErr w:type="spellEnd"/>
      <w:r w:rsidRPr="00DE0F4B">
        <w:rPr>
          <w:b/>
          <w:sz w:val="20"/>
          <w:lang w:val="en-US"/>
        </w:rPr>
        <w:t>:</w:t>
      </w:r>
      <w:r>
        <w:rPr>
          <w:sz w:val="20"/>
          <w:lang w:val="en-US"/>
        </w:rPr>
        <w:t xml:space="preserve"> </w:t>
      </w:r>
      <w:r w:rsidR="00921354" w:rsidRPr="00921354">
        <w:rPr>
          <w:sz w:val="20"/>
          <w:lang w:val="en-US"/>
        </w:rPr>
        <w:t xml:space="preserve">Map combining the average total fisheries production in tons/year, and the convex hull from the surveys (blue). </w:t>
      </w:r>
      <w:r w:rsidR="00D5567F" w:rsidRPr="00D5567F">
        <w:rPr>
          <w:sz w:val="20"/>
          <w:lang w:val="en-US"/>
        </w:rPr>
        <w:t xml:space="preserve">Landings data were averaged on the time-period in each 30-min spatial grid cell to estimate an average fisheries </w:t>
      </w:r>
      <w:r w:rsidR="0068795E">
        <w:rPr>
          <w:sz w:val="20"/>
          <w:lang w:val="en-US"/>
        </w:rPr>
        <w:t>production estimate (in tons/</w:t>
      </w:r>
      <w:r w:rsidR="00D5567F" w:rsidRPr="00D5567F">
        <w:rPr>
          <w:sz w:val="20"/>
          <w:lang w:val="en-US"/>
        </w:rPr>
        <w:t xml:space="preserve">year). </w:t>
      </w:r>
      <w:r w:rsidR="00921354" w:rsidRPr="00921354">
        <w:rPr>
          <w:sz w:val="20"/>
          <w:lang w:val="en-US"/>
        </w:rPr>
        <w:t>When calculating the ratio between the total fisheries production overlapping with survey areas (blue area) and the total worldwide fisheries production, we found that the surveys cover areas that are responsible for 18% of the total fisheries landings.</w:t>
      </w:r>
    </w:p>
    <w:p w:rsidR="006B275D" w:rsidRDefault="006B275D" w:rsidP="00B67CD2">
      <w:pPr>
        <w:rPr>
          <w:sz w:val="20"/>
          <w:lang w:val="en-US"/>
        </w:rPr>
      </w:pPr>
    </w:p>
    <w:p w:rsidR="007C448C" w:rsidRDefault="006B275D" w:rsidP="00B67CD2">
      <w:pPr>
        <w:rPr>
          <w:sz w:val="20"/>
          <w:lang w:val="en-US"/>
        </w:rPr>
      </w:pPr>
      <w:r>
        <w:rPr>
          <w:noProof/>
          <w:sz w:val="20"/>
          <w:lang w:val="en-US"/>
        </w:rPr>
        <w:drawing>
          <wp:inline distT="0" distB="0" distL="0" distR="0">
            <wp:extent cx="5350933" cy="3009826"/>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sheries.dem.prod.ratio.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364630" cy="3017530"/>
                    </a:xfrm>
                    <a:prstGeom prst="rect">
                      <a:avLst/>
                    </a:prstGeom>
                  </pic:spPr>
                </pic:pic>
              </a:graphicData>
            </a:graphic>
          </wp:inline>
        </w:drawing>
      </w:r>
    </w:p>
    <w:p w:rsidR="00DE0F4B" w:rsidRDefault="00DE0F4B" w:rsidP="00DE0F4B">
      <w:pPr>
        <w:rPr>
          <w:sz w:val="20"/>
          <w:lang w:val="en-US"/>
        </w:rPr>
      </w:pPr>
      <w:r>
        <w:rPr>
          <w:b/>
          <w:sz w:val="20"/>
          <w:lang w:val="en-US"/>
        </w:rPr>
        <w:t>Figure 3.7</w:t>
      </w:r>
      <w:r w:rsidRPr="00DE0F4B">
        <w:rPr>
          <w:b/>
          <w:sz w:val="20"/>
          <w:lang w:val="en-US"/>
        </w:rPr>
        <w:t>:</w:t>
      </w:r>
      <w:r>
        <w:rPr>
          <w:sz w:val="20"/>
          <w:lang w:val="en-US"/>
        </w:rPr>
        <w:t xml:space="preserve"> </w:t>
      </w:r>
      <w:r w:rsidR="00921354" w:rsidRPr="00921354">
        <w:rPr>
          <w:sz w:val="20"/>
          <w:lang w:val="en-US"/>
        </w:rPr>
        <w:t xml:space="preserve">Map combining the average demersal fisheries production in tons/year, and the convex hull from the surveys (blue). </w:t>
      </w:r>
      <w:r w:rsidR="00D5567F" w:rsidRPr="00D5567F">
        <w:rPr>
          <w:sz w:val="20"/>
          <w:lang w:val="en-US"/>
        </w:rPr>
        <w:t>Landings data were averaged on the time-period in each 30-min spatial grid cell to estimate an average fisheries p</w:t>
      </w:r>
      <w:r w:rsidR="00A94E1F">
        <w:rPr>
          <w:sz w:val="20"/>
          <w:lang w:val="en-US"/>
        </w:rPr>
        <w:t>roduction estimate (in tons/</w:t>
      </w:r>
      <w:r w:rsidR="00D5567F" w:rsidRPr="00D5567F">
        <w:rPr>
          <w:sz w:val="20"/>
          <w:lang w:val="en-US"/>
        </w:rPr>
        <w:t xml:space="preserve">year). </w:t>
      </w:r>
      <w:r w:rsidR="00921354" w:rsidRPr="00921354">
        <w:rPr>
          <w:sz w:val="20"/>
          <w:lang w:val="en-US"/>
        </w:rPr>
        <w:t>When calculating the ratio between the total fisheries production overlapping with survey areas (blue area) and the total worldwide fisheries production, we found that the surveys cover areas that are responsible for 20% of the demersal fisheries landings. Demersal catch were obtained by including multiple functional groups from the g</w:t>
      </w:r>
      <w:r w:rsidR="0025475E">
        <w:rPr>
          <w:sz w:val="20"/>
          <w:lang w:val="en-US"/>
        </w:rPr>
        <w:t xml:space="preserve">lobal fisheries catch database </w:t>
      </w:r>
      <w:r w:rsidR="0025475E">
        <w:rPr>
          <w:sz w:val="20"/>
          <w:lang w:val="en-US"/>
        </w:rPr>
        <w:fldChar w:fldCharType="begin"/>
      </w:r>
      <w:r w:rsidR="0025475E">
        <w:rPr>
          <w:sz w:val="20"/>
          <w:lang w:val="en-US"/>
        </w:rPr>
        <w:instrText xml:space="preserve"> ADDIN ZOTERO_ITEM CSL_CITATION {"citationID":"vMS6BdVD","properties":{"formattedCitation":"(Watson, 2017)","plainCitation":"(Watson, 2017)","noteIndex":0},"citationItems":[{"id":845,"uris":["http://zotero.org/users/local/9Y9NXMgJ/items/TZJG3WIC"],"uri":["http://zotero.org/users/local/9Y9NXMgJ/items/TZJG3WIC"],"itemData":{"id":845,"type":"article-journal","container-title":"Scientific Data","DOI":"10.1038/sdata.2017.39","ISSN":"2052-4463","page":"170039","title":"A database of global marine commercial, small-scale, illegal and unreported fisheries catch 1950–2014","volume":"4","author":[{"family":"Watson","given":"Reg A."}],"issued":{"date-parts":[["2017",4]]}}}],"schema":"https://github.com/citation-style-language/schema/raw/master/csl-citation.json"} </w:instrText>
      </w:r>
      <w:r w:rsidR="0025475E">
        <w:rPr>
          <w:sz w:val="20"/>
          <w:lang w:val="en-US"/>
        </w:rPr>
        <w:fldChar w:fldCharType="separate"/>
      </w:r>
      <w:r w:rsidR="0025475E" w:rsidRPr="0025475E">
        <w:rPr>
          <w:sz w:val="20"/>
          <w:lang w:val="en-US"/>
        </w:rPr>
        <w:t>(Watson, 2017)</w:t>
      </w:r>
      <w:r w:rsidR="0025475E">
        <w:rPr>
          <w:sz w:val="20"/>
          <w:lang w:val="en-US"/>
        </w:rPr>
        <w:fldChar w:fldCharType="end"/>
      </w:r>
      <w:r w:rsidR="00921354" w:rsidRPr="00921354">
        <w:rPr>
          <w:sz w:val="20"/>
          <w:lang w:val="en-US"/>
        </w:rPr>
        <w:t xml:space="preserve">: </w:t>
      </w:r>
      <w:proofErr w:type="spellStart"/>
      <w:r w:rsidR="00921354" w:rsidRPr="00921354">
        <w:rPr>
          <w:sz w:val="20"/>
          <w:lang w:val="en-US"/>
        </w:rPr>
        <w:t>demersals</w:t>
      </w:r>
      <w:proofErr w:type="spellEnd"/>
      <w:r w:rsidR="00921354" w:rsidRPr="00921354">
        <w:rPr>
          <w:sz w:val="20"/>
          <w:lang w:val="en-US"/>
        </w:rPr>
        <w:t xml:space="preserve">, </w:t>
      </w:r>
      <w:proofErr w:type="spellStart"/>
      <w:r w:rsidR="00921354" w:rsidRPr="00921354">
        <w:rPr>
          <w:sz w:val="20"/>
          <w:lang w:val="en-US"/>
        </w:rPr>
        <w:t>bathydemersals</w:t>
      </w:r>
      <w:proofErr w:type="spellEnd"/>
      <w:r w:rsidR="00921354" w:rsidRPr="00921354">
        <w:rPr>
          <w:sz w:val="20"/>
          <w:lang w:val="en-US"/>
        </w:rPr>
        <w:t xml:space="preserve">, flatfishes, </w:t>
      </w:r>
      <w:proofErr w:type="spellStart"/>
      <w:r w:rsidR="00921354" w:rsidRPr="00921354">
        <w:rPr>
          <w:sz w:val="20"/>
          <w:lang w:val="en-US"/>
        </w:rPr>
        <w:t>benthopelagics</w:t>
      </w:r>
      <w:proofErr w:type="spellEnd"/>
      <w:r w:rsidR="00921354" w:rsidRPr="00921354">
        <w:rPr>
          <w:sz w:val="20"/>
          <w:lang w:val="en-US"/>
        </w:rPr>
        <w:t>, reef associated fish, sharks and rays, shrimps, lobsters, crabs, and other demersal invertebrates.</w:t>
      </w:r>
    </w:p>
    <w:p w:rsidR="003851EE" w:rsidRPr="00F26313" w:rsidRDefault="0040703E">
      <w:pPr>
        <w:pStyle w:val="Heading2"/>
        <w:jc w:val="both"/>
        <w:rPr>
          <w:lang w:val="en-US"/>
        </w:rPr>
      </w:pPr>
      <w:r>
        <w:rPr>
          <w:lang w:val="en-US"/>
        </w:rPr>
        <w:t>Supplementary</w:t>
      </w:r>
      <w:r w:rsidR="00116355" w:rsidRPr="00F26313">
        <w:rPr>
          <w:lang w:val="en-US"/>
        </w:rPr>
        <w:t xml:space="preserve"> </w:t>
      </w:r>
      <w:proofErr w:type="spellStart"/>
      <w:r w:rsidR="004A34B9">
        <w:rPr>
          <w:lang w:val="en-US"/>
        </w:rPr>
        <w:t>S</w:t>
      </w:r>
      <w:r w:rsidR="00116355" w:rsidRPr="00F26313">
        <w:rPr>
          <w:lang w:val="en-US"/>
        </w:rPr>
        <w:t>4</w:t>
      </w:r>
      <w:proofErr w:type="spellEnd"/>
      <w:r w:rsidR="00116355" w:rsidRPr="00F26313">
        <w:rPr>
          <w:lang w:val="en-US"/>
        </w:rPr>
        <w:t>: Additional maps</w:t>
      </w:r>
    </w:p>
    <w:p w:rsidR="003851EE" w:rsidRPr="00CD0005" w:rsidRDefault="00CD0005">
      <w:pPr>
        <w:rPr>
          <w:lang w:val="en-US"/>
        </w:rPr>
      </w:pPr>
      <w:r w:rsidRPr="00CD0005">
        <w:rPr>
          <w:noProof/>
          <w:lang w:val="en-US"/>
        </w:rPr>
        <w:drawing>
          <wp:inline distT="0" distB="0" distL="0" distR="0">
            <wp:extent cx="5731510" cy="2927221"/>
            <wp:effectExtent l="0" t="0" r="2540" b="6985"/>
            <wp:docPr id="11" name="Picture 11" descr="C:\Users\auma\Documents\PhD DTU Aqua\(vii) BTS paper\TrawlSurveyMetadata\figures\appendix4.figure4.1_1506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ma\Documents\PhD DTU Aqua\(vii) BTS paper\TrawlSurveyMetadata\figures\appendix4.figure4.1_15062020.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31510" cy="2927221"/>
                    </a:xfrm>
                    <a:prstGeom prst="rect">
                      <a:avLst/>
                    </a:prstGeom>
                    <a:noFill/>
                    <a:ln>
                      <a:noFill/>
                    </a:ln>
                  </pic:spPr>
                </pic:pic>
              </a:graphicData>
            </a:graphic>
          </wp:inline>
        </w:drawing>
      </w:r>
    </w:p>
    <w:p w:rsidR="003851EE" w:rsidRPr="00F26313" w:rsidRDefault="00116355" w:rsidP="007D1BDA">
      <w:pPr>
        <w:rPr>
          <w:sz w:val="20"/>
          <w:szCs w:val="20"/>
          <w:lang w:val="en-US"/>
        </w:rPr>
      </w:pPr>
      <w:r w:rsidRPr="00F26313">
        <w:rPr>
          <w:b/>
          <w:sz w:val="20"/>
          <w:szCs w:val="20"/>
          <w:lang w:val="en-US"/>
        </w:rPr>
        <w:t xml:space="preserve">Figure </w:t>
      </w:r>
      <w:proofErr w:type="spellStart"/>
      <w:r w:rsidR="004A34B9">
        <w:rPr>
          <w:b/>
          <w:sz w:val="20"/>
          <w:szCs w:val="20"/>
          <w:lang w:val="en-US"/>
        </w:rPr>
        <w:t>S</w:t>
      </w:r>
      <w:r w:rsidRPr="00F26313">
        <w:rPr>
          <w:b/>
          <w:sz w:val="20"/>
          <w:szCs w:val="20"/>
          <w:lang w:val="en-US"/>
        </w:rPr>
        <w:t>4.1</w:t>
      </w:r>
      <w:proofErr w:type="spellEnd"/>
      <w:r w:rsidRPr="00F26313">
        <w:rPr>
          <w:b/>
          <w:sz w:val="20"/>
          <w:szCs w:val="20"/>
          <w:lang w:val="en-US"/>
        </w:rPr>
        <w:t xml:space="preserve">: </w:t>
      </w:r>
      <w:r w:rsidRPr="00F26313">
        <w:rPr>
          <w:sz w:val="20"/>
          <w:szCs w:val="20"/>
          <w:lang w:val="en-US"/>
        </w:rPr>
        <w:t>Worldwide location of ongoing bottom trawl scientific surveys, centered around Asia. Surveys are classified according to their availability: publicly available (blue), partly publicly available (orange), available upon request (purple) and private (red).</w:t>
      </w:r>
    </w:p>
    <w:p w:rsidR="00B5282B" w:rsidRDefault="00C60770" w:rsidP="00E763E7">
      <w:pPr>
        <w:jc w:val="center"/>
        <w:rPr>
          <w:lang w:val="en-US"/>
        </w:rPr>
      </w:pPr>
      <w:bookmarkStart w:id="4" w:name="_heading=h.3dy6vkm" w:colFirst="0" w:colLast="0"/>
      <w:bookmarkEnd w:id="4"/>
      <w:r w:rsidRPr="00C60770">
        <w:rPr>
          <w:noProof/>
          <w:lang w:val="en-US"/>
        </w:rPr>
        <w:drawing>
          <wp:inline distT="0" distB="0" distL="0" distR="0">
            <wp:extent cx="3927671" cy="3611027"/>
            <wp:effectExtent l="0" t="0" r="0" b="8890"/>
            <wp:docPr id="14" name="Picture 14" descr="C:\Users\auma\Documents\PhD DTU Aqua\(vii) BTS paper\TrawlSurveyMetadata\figures\appendix4.figure4.6_1506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ma\Documents\PhD DTU Aqua\(vii) BTS paper\TrawlSurveyMetadata\figures\appendix4.figure4.6_15062020.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931404" cy="3614459"/>
                    </a:xfrm>
                    <a:prstGeom prst="rect">
                      <a:avLst/>
                    </a:prstGeom>
                    <a:noFill/>
                    <a:ln>
                      <a:noFill/>
                    </a:ln>
                  </pic:spPr>
                </pic:pic>
              </a:graphicData>
            </a:graphic>
          </wp:inline>
        </w:drawing>
      </w:r>
    </w:p>
    <w:p w:rsidR="00B5282B" w:rsidRPr="00B5282B" w:rsidRDefault="00FA67E2" w:rsidP="00B5282B">
      <w:pPr>
        <w:rPr>
          <w:lang w:val="en-US"/>
        </w:rPr>
      </w:pPr>
      <w:r>
        <w:rPr>
          <w:b/>
          <w:sz w:val="20"/>
          <w:szCs w:val="20"/>
          <w:lang w:val="en-US"/>
        </w:rPr>
        <w:t xml:space="preserve">Figure </w:t>
      </w:r>
      <w:proofErr w:type="spellStart"/>
      <w:r w:rsidR="004A34B9">
        <w:rPr>
          <w:b/>
          <w:sz w:val="20"/>
          <w:szCs w:val="20"/>
          <w:lang w:val="en-US"/>
        </w:rPr>
        <w:t>S</w:t>
      </w:r>
      <w:r>
        <w:rPr>
          <w:b/>
          <w:sz w:val="20"/>
          <w:szCs w:val="20"/>
          <w:lang w:val="en-US"/>
        </w:rPr>
        <w:t>4.2</w:t>
      </w:r>
      <w:proofErr w:type="spellEnd"/>
      <w:r w:rsidR="00B5282B" w:rsidRPr="00106A7C">
        <w:rPr>
          <w:b/>
          <w:sz w:val="20"/>
          <w:szCs w:val="20"/>
          <w:lang w:val="en-US"/>
        </w:rPr>
        <w:t xml:space="preserve">: </w:t>
      </w:r>
      <w:r w:rsidR="00B5282B" w:rsidRPr="00106A7C">
        <w:rPr>
          <w:sz w:val="20"/>
          <w:szCs w:val="20"/>
          <w:lang w:val="en-US"/>
        </w:rPr>
        <w:t>Location of ongoing bottom trawl scient</w:t>
      </w:r>
      <w:r w:rsidR="00E763E7">
        <w:rPr>
          <w:sz w:val="20"/>
          <w:szCs w:val="20"/>
          <w:lang w:val="en-US"/>
        </w:rPr>
        <w:t>ific surveys in northern seas</w:t>
      </w:r>
      <w:r w:rsidR="00A5274B">
        <w:rPr>
          <w:sz w:val="20"/>
          <w:szCs w:val="20"/>
          <w:lang w:val="en-US"/>
        </w:rPr>
        <w:t xml:space="preserve"> from a polar view</w:t>
      </w:r>
      <w:r w:rsidR="00B5282B" w:rsidRPr="00106A7C">
        <w:rPr>
          <w:sz w:val="20"/>
          <w:szCs w:val="20"/>
          <w:lang w:val="en-US"/>
        </w:rPr>
        <w:t>. Surveys are classified according to their availability: publicly available (blue), available upon request (purple), partly publicly available (orange), not publicly available (red) and incomplete metadata (black).</w:t>
      </w:r>
    </w:p>
    <w:p w:rsidR="00B5282B" w:rsidRDefault="00B5282B" w:rsidP="00B5282B">
      <w:pPr>
        <w:rPr>
          <w:b/>
          <w:sz w:val="20"/>
          <w:szCs w:val="20"/>
          <w:lang w:val="en-US"/>
        </w:rPr>
      </w:pPr>
    </w:p>
    <w:p w:rsidR="00F8103F" w:rsidRDefault="00E14077" w:rsidP="00F8103F">
      <w:pPr>
        <w:jc w:val="center"/>
        <w:rPr>
          <w:b/>
          <w:sz w:val="20"/>
          <w:szCs w:val="20"/>
          <w:lang w:val="en-US"/>
        </w:rPr>
      </w:pPr>
      <w:r w:rsidRPr="00E14077">
        <w:rPr>
          <w:b/>
          <w:noProof/>
          <w:sz w:val="20"/>
          <w:szCs w:val="20"/>
          <w:lang w:val="en-US"/>
        </w:rPr>
        <w:drawing>
          <wp:inline distT="0" distB="0" distL="0" distR="0">
            <wp:extent cx="3686860" cy="3231266"/>
            <wp:effectExtent l="0" t="0" r="8890" b="7620"/>
            <wp:docPr id="13" name="Picture 13" descr="C:\Users\auma\Documents\PhD DTU Aqua\(vii) BTS paper\TrawlSurveyMetadata\figures\appendix4.figure4.7_1806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ma\Documents\PhD DTU Aqua\(vii) BTS paper\TrawlSurveyMetadata\figures\appendix4.figure4.7_18062020.png"/>
                    <pic:cNvPicPr>
                      <a:picLocks noChangeAspect="1" noChangeArrowheads="1"/>
                    </pic:cNvPicPr>
                  </pic:nvPicPr>
                  <pic:blipFill rotWithShape="1">
                    <a:blip r:embed="rId125">
                      <a:extLst>
                        <a:ext uri="{28A0092B-C50C-407E-A947-70E740481C1C}">
                          <a14:useLocalDpi xmlns:a14="http://schemas.microsoft.com/office/drawing/2010/main" val="0"/>
                        </a:ext>
                      </a:extLst>
                    </a:blip>
                    <a:srcRect r="5434" b="10076"/>
                    <a:stretch/>
                  </pic:blipFill>
                  <pic:spPr bwMode="auto">
                    <a:xfrm>
                      <a:off x="0" y="0"/>
                      <a:ext cx="3698439" cy="3241414"/>
                    </a:xfrm>
                    <a:prstGeom prst="rect">
                      <a:avLst/>
                    </a:prstGeom>
                    <a:noFill/>
                    <a:ln>
                      <a:noFill/>
                    </a:ln>
                    <a:extLst>
                      <a:ext uri="{53640926-AAD7-44D8-BBD7-CCE9431645EC}">
                        <a14:shadowObscured xmlns:a14="http://schemas.microsoft.com/office/drawing/2010/main"/>
                      </a:ext>
                    </a:extLst>
                  </pic:spPr>
                </pic:pic>
              </a:graphicData>
            </a:graphic>
          </wp:inline>
        </w:drawing>
      </w:r>
    </w:p>
    <w:p w:rsidR="00B5282B" w:rsidRDefault="00B5282B" w:rsidP="00F8103F">
      <w:pPr>
        <w:rPr>
          <w:sz w:val="20"/>
          <w:szCs w:val="20"/>
          <w:lang w:val="en-US"/>
        </w:rPr>
      </w:pPr>
      <w:r>
        <w:rPr>
          <w:b/>
          <w:sz w:val="20"/>
          <w:szCs w:val="20"/>
          <w:lang w:val="en-US"/>
        </w:rPr>
        <w:t>F</w:t>
      </w:r>
      <w:r w:rsidR="00FA67E2">
        <w:rPr>
          <w:b/>
          <w:sz w:val="20"/>
          <w:szCs w:val="20"/>
          <w:lang w:val="en-US"/>
        </w:rPr>
        <w:t xml:space="preserve">igure </w:t>
      </w:r>
      <w:proofErr w:type="spellStart"/>
      <w:r w:rsidR="004A34B9">
        <w:rPr>
          <w:b/>
          <w:sz w:val="20"/>
          <w:szCs w:val="20"/>
          <w:lang w:val="en-US"/>
        </w:rPr>
        <w:t>S</w:t>
      </w:r>
      <w:r w:rsidR="00FA67E2">
        <w:rPr>
          <w:b/>
          <w:sz w:val="20"/>
          <w:szCs w:val="20"/>
          <w:lang w:val="en-US"/>
        </w:rPr>
        <w:t>4.3</w:t>
      </w:r>
      <w:proofErr w:type="spellEnd"/>
      <w:r w:rsidRPr="00106A7C">
        <w:rPr>
          <w:b/>
          <w:sz w:val="20"/>
          <w:szCs w:val="20"/>
          <w:lang w:val="en-US"/>
        </w:rPr>
        <w:t xml:space="preserve">: </w:t>
      </w:r>
      <w:r w:rsidRPr="00106A7C">
        <w:rPr>
          <w:sz w:val="20"/>
          <w:szCs w:val="20"/>
          <w:lang w:val="en-US"/>
        </w:rPr>
        <w:t>Location of ongoing bottom trawl scientific surveys in</w:t>
      </w:r>
      <w:r w:rsidR="00F8103F">
        <w:rPr>
          <w:sz w:val="20"/>
          <w:szCs w:val="20"/>
          <w:lang w:val="en-US"/>
        </w:rPr>
        <w:t xml:space="preserve"> southern seas from a polar view</w:t>
      </w:r>
      <w:r w:rsidRPr="00106A7C">
        <w:rPr>
          <w:sz w:val="20"/>
          <w:szCs w:val="20"/>
          <w:lang w:val="en-US"/>
        </w:rPr>
        <w:t>. Surveys are classified according to their availability: publicly available (blue), available upon request (purple), partly publicly available (orange), not publicly available (red) and incomplete metadata (black).</w:t>
      </w:r>
    </w:p>
    <w:p w:rsidR="00FA67E2" w:rsidRDefault="00DE65FC" w:rsidP="002B02B8">
      <w:pPr>
        <w:jc w:val="center"/>
        <w:rPr>
          <w:b/>
          <w:sz w:val="20"/>
          <w:szCs w:val="20"/>
          <w:lang w:val="en-US"/>
        </w:rPr>
      </w:pPr>
      <w:r w:rsidRPr="00DE65FC">
        <w:rPr>
          <w:b/>
          <w:noProof/>
          <w:sz w:val="20"/>
          <w:szCs w:val="20"/>
          <w:lang w:val="en-US"/>
        </w:rPr>
        <w:drawing>
          <wp:inline distT="0" distB="0" distL="0" distR="0">
            <wp:extent cx="4469587" cy="3355294"/>
            <wp:effectExtent l="0" t="0" r="7620" b="0"/>
            <wp:docPr id="12" name="Picture 12" descr="C:\Users\auma\Documents\PhD DTU Aqua\(vii) BTS paper\TrawlSurveyMetadata\figures\appendix4.figure4.2_1806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ma\Documents\PhD DTU Aqua\(vii) BTS paper\TrawlSurveyMetadata\figures\appendix4.figure4.2_18062020.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79224" cy="3362528"/>
                    </a:xfrm>
                    <a:prstGeom prst="rect">
                      <a:avLst/>
                    </a:prstGeom>
                    <a:noFill/>
                    <a:ln>
                      <a:noFill/>
                    </a:ln>
                  </pic:spPr>
                </pic:pic>
              </a:graphicData>
            </a:graphic>
          </wp:inline>
        </w:drawing>
      </w:r>
    </w:p>
    <w:p w:rsidR="00FA67E2" w:rsidRPr="00106A7C" w:rsidRDefault="00FA67E2" w:rsidP="007D1BDA">
      <w:pPr>
        <w:rPr>
          <w:sz w:val="20"/>
          <w:szCs w:val="20"/>
          <w:lang w:val="en-US"/>
        </w:rPr>
      </w:pPr>
      <w:r w:rsidRPr="00106A7C">
        <w:rPr>
          <w:b/>
          <w:sz w:val="20"/>
          <w:szCs w:val="20"/>
          <w:lang w:val="en-US"/>
        </w:rPr>
        <w:t xml:space="preserve">Figure </w:t>
      </w:r>
      <w:proofErr w:type="spellStart"/>
      <w:r w:rsidR="004A34B9">
        <w:rPr>
          <w:b/>
          <w:sz w:val="20"/>
          <w:szCs w:val="20"/>
          <w:lang w:val="en-US"/>
        </w:rPr>
        <w:t>S</w:t>
      </w:r>
      <w:r w:rsidRPr="00106A7C">
        <w:rPr>
          <w:b/>
          <w:sz w:val="20"/>
          <w:szCs w:val="20"/>
          <w:lang w:val="en-US"/>
        </w:rPr>
        <w:t>4.</w:t>
      </w:r>
      <w:r>
        <w:rPr>
          <w:b/>
          <w:sz w:val="20"/>
          <w:szCs w:val="20"/>
          <w:lang w:val="en-US"/>
        </w:rPr>
        <w:t>4</w:t>
      </w:r>
      <w:proofErr w:type="spellEnd"/>
      <w:r w:rsidRPr="00106A7C">
        <w:rPr>
          <w:b/>
          <w:sz w:val="20"/>
          <w:szCs w:val="20"/>
          <w:lang w:val="en-US"/>
        </w:rPr>
        <w:t xml:space="preserve">: </w:t>
      </w:r>
      <w:r w:rsidRPr="00106A7C">
        <w:rPr>
          <w:sz w:val="20"/>
          <w:szCs w:val="20"/>
          <w:lang w:val="en-US"/>
        </w:rPr>
        <w:t>Location of ongoing bottom trawl scientific surveys in the Mediterranean Sea. Surveys are classified according to their availability: publicly available (blue), partly publicly available (orange), available upon request (purple), not available (red) and incomplete metadata (black).</w:t>
      </w:r>
    </w:p>
    <w:p w:rsidR="00B5282B" w:rsidRDefault="00B5282B">
      <w:pPr>
        <w:rPr>
          <w:sz w:val="32"/>
          <w:szCs w:val="32"/>
          <w:lang w:val="en-US"/>
        </w:rPr>
      </w:pPr>
    </w:p>
    <w:p w:rsidR="003851EE" w:rsidRPr="00F26313" w:rsidRDefault="00F544D1">
      <w:pPr>
        <w:pStyle w:val="Heading2"/>
        <w:jc w:val="both"/>
        <w:rPr>
          <w:lang w:val="en-US"/>
        </w:rPr>
      </w:pPr>
      <w:r>
        <w:rPr>
          <w:lang w:val="en-US"/>
        </w:rPr>
        <w:t xml:space="preserve">Supplementary </w:t>
      </w:r>
      <w:proofErr w:type="spellStart"/>
      <w:r w:rsidR="004A34B9">
        <w:rPr>
          <w:lang w:val="en-US"/>
        </w:rPr>
        <w:t>S</w:t>
      </w:r>
      <w:r w:rsidR="00116355" w:rsidRPr="00F26313">
        <w:rPr>
          <w:lang w:val="en-US"/>
        </w:rPr>
        <w:t>5</w:t>
      </w:r>
      <w:proofErr w:type="spellEnd"/>
      <w:r w:rsidR="00116355" w:rsidRPr="00F26313">
        <w:rPr>
          <w:lang w:val="en-US"/>
        </w:rPr>
        <w:t>: Species range</w:t>
      </w:r>
    </w:p>
    <w:p w:rsidR="003851EE" w:rsidRPr="00F26313" w:rsidRDefault="00116355">
      <w:pPr>
        <w:rPr>
          <w:sz w:val="20"/>
          <w:szCs w:val="20"/>
          <w:lang w:val="en-US"/>
        </w:rPr>
      </w:pPr>
      <w:r w:rsidRPr="00F26313">
        <w:rPr>
          <w:sz w:val="20"/>
          <w:szCs w:val="20"/>
          <w:lang w:val="en-US"/>
        </w:rPr>
        <w:t>File ‘SI.Appendix5.pdf’</w:t>
      </w:r>
      <w:r w:rsidR="00B308A0">
        <w:rPr>
          <w:sz w:val="20"/>
          <w:szCs w:val="20"/>
          <w:lang w:val="en-US"/>
        </w:rPr>
        <w:t>: Species range maps (from AquaM</w:t>
      </w:r>
      <w:r w:rsidRPr="00F26313">
        <w:rPr>
          <w:sz w:val="20"/>
          <w:szCs w:val="20"/>
          <w:lang w:val="en-US"/>
        </w:rPr>
        <w:t xml:space="preserve">aps) where the probability of presence is higher than 0.5 (orange) with the survey convex hull </w:t>
      </w:r>
      <w:proofErr w:type="spellStart"/>
      <w:r w:rsidRPr="00F26313">
        <w:rPr>
          <w:sz w:val="20"/>
          <w:szCs w:val="20"/>
          <w:lang w:val="en-US"/>
        </w:rPr>
        <w:t>overlayed</w:t>
      </w:r>
      <w:proofErr w:type="spellEnd"/>
      <w:r w:rsidRPr="00F26313">
        <w:rPr>
          <w:sz w:val="20"/>
          <w:szCs w:val="20"/>
          <w:lang w:val="en-US"/>
        </w:rPr>
        <w:t xml:space="preserve"> (grey).</w:t>
      </w:r>
    </w:p>
    <w:p w:rsidR="003851EE" w:rsidRPr="00F26313" w:rsidRDefault="003851EE">
      <w:pPr>
        <w:rPr>
          <w:lang w:val="en-US"/>
        </w:rPr>
      </w:pPr>
    </w:p>
    <w:p w:rsidR="003851EE" w:rsidRPr="00F26313" w:rsidRDefault="00116355">
      <w:pPr>
        <w:rPr>
          <w:sz w:val="20"/>
          <w:szCs w:val="20"/>
          <w:lang w:val="en-US"/>
        </w:rPr>
      </w:pPr>
      <w:r w:rsidRPr="00F26313">
        <w:rPr>
          <w:b/>
          <w:sz w:val="20"/>
          <w:szCs w:val="20"/>
          <w:lang w:val="en-US"/>
        </w:rPr>
        <w:t xml:space="preserve">Table </w:t>
      </w:r>
      <w:proofErr w:type="spellStart"/>
      <w:r w:rsidR="004A34B9">
        <w:rPr>
          <w:b/>
          <w:sz w:val="20"/>
          <w:szCs w:val="20"/>
          <w:lang w:val="en-US"/>
        </w:rPr>
        <w:t>S</w:t>
      </w:r>
      <w:r w:rsidRPr="00F26313">
        <w:rPr>
          <w:b/>
          <w:sz w:val="20"/>
          <w:szCs w:val="20"/>
          <w:lang w:val="en-US"/>
        </w:rPr>
        <w:t>5.1</w:t>
      </w:r>
      <w:proofErr w:type="spellEnd"/>
      <w:r w:rsidRPr="00F26313">
        <w:rPr>
          <w:b/>
          <w:sz w:val="20"/>
          <w:szCs w:val="20"/>
          <w:lang w:val="en-US"/>
        </w:rPr>
        <w:t>:</w:t>
      </w:r>
      <w:r w:rsidRPr="00F26313">
        <w:rPr>
          <w:sz w:val="20"/>
          <w:szCs w:val="20"/>
          <w:lang w:val="en-US"/>
        </w:rPr>
        <w:t xml:space="preserve"> List of main FAO fishing areas (</w:t>
      </w:r>
      <w:hyperlink r:id="rId127">
        <w:r w:rsidRPr="00F26313">
          <w:rPr>
            <w:color w:val="1155CC"/>
            <w:sz w:val="20"/>
            <w:szCs w:val="20"/>
            <w:u w:val="single"/>
            <w:lang w:val="en-US"/>
          </w:rPr>
          <w:t>http://www.fao.org/fishery/area/search/</w:t>
        </w:r>
      </w:hyperlink>
      <w:r w:rsidRPr="00F26313">
        <w:rPr>
          <w:sz w:val="20"/>
          <w:szCs w:val="20"/>
          <w:lang w:val="en-US"/>
        </w:rPr>
        <w:t xml:space="preserve">) included to identify the main demersal commercial species in </w:t>
      </w:r>
      <w:proofErr w:type="spellStart"/>
      <w:r w:rsidRPr="00F26313">
        <w:rPr>
          <w:sz w:val="20"/>
          <w:szCs w:val="20"/>
          <w:lang w:val="en-US"/>
        </w:rPr>
        <w:t>FishStat</w:t>
      </w:r>
      <w:proofErr w:type="spellEnd"/>
      <w:r w:rsidRPr="00F26313">
        <w:rPr>
          <w:sz w:val="20"/>
          <w:szCs w:val="20"/>
          <w:lang w:val="en-US"/>
        </w:rPr>
        <w:t>, indicated by their scientific name and ASFIS 3-letter code (</w:t>
      </w:r>
      <w:hyperlink r:id="rId128">
        <w:r w:rsidRPr="00F26313">
          <w:rPr>
            <w:color w:val="1155CC"/>
            <w:sz w:val="20"/>
            <w:szCs w:val="20"/>
            <w:u w:val="single"/>
            <w:lang w:val="en-US"/>
          </w:rPr>
          <w:t>http://www.fao.org/fishery/collection/asfis/</w:t>
        </w:r>
      </w:hyperlink>
      <w:r w:rsidRPr="00F26313">
        <w:rPr>
          <w:sz w:val="20"/>
          <w:szCs w:val="20"/>
          <w:lang w:val="en-US"/>
        </w:rPr>
        <w:t>).</w:t>
      </w:r>
    </w:p>
    <w:p w:rsidR="00116355" w:rsidRPr="00F26313" w:rsidRDefault="00116355">
      <w:pPr>
        <w:rPr>
          <w:sz w:val="20"/>
          <w:szCs w:val="20"/>
          <w:lang w:val="en-US"/>
        </w:rPr>
      </w:pPr>
    </w:p>
    <w:tbl>
      <w:tblPr>
        <w:tblStyle w:val="TableGrid"/>
        <w:tblW w:w="0" w:type="auto"/>
        <w:tblLayout w:type="fixed"/>
        <w:tblLook w:val="04A0" w:firstRow="1" w:lastRow="0" w:firstColumn="1" w:lastColumn="0" w:noHBand="0" w:noVBand="1"/>
      </w:tblPr>
      <w:tblGrid>
        <w:gridCol w:w="889"/>
        <w:gridCol w:w="2083"/>
        <w:gridCol w:w="992"/>
        <w:gridCol w:w="2694"/>
        <w:gridCol w:w="992"/>
        <w:gridCol w:w="1366"/>
      </w:tblGrid>
      <w:tr w:rsidR="00116355" w:rsidRPr="00F26313" w:rsidTr="007E7DE3">
        <w:tc>
          <w:tcPr>
            <w:tcW w:w="889" w:type="dxa"/>
          </w:tcPr>
          <w:p w:rsidR="00116355" w:rsidRPr="00F26313" w:rsidRDefault="00116355" w:rsidP="00116355">
            <w:pPr>
              <w:rPr>
                <w:sz w:val="20"/>
                <w:szCs w:val="20"/>
                <w:lang w:val="en-US"/>
              </w:rPr>
            </w:pPr>
            <w:r w:rsidRPr="00F26313">
              <w:rPr>
                <w:b/>
                <w:sz w:val="16"/>
                <w:szCs w:val="16"/>
                <w:lang w:val="en-US"/>
              </w:rPr>
              <w:t>FAO code</w:t>
            </w:r>
          </w:p>
        </w:tc>
        <w:tc>
          <w:tcPr>
            <w:tcW w:w="2083" w:type="dxa"/>
          </w:tcPr>
          <w:p w:rsidR="00116355" w:rsidRPr="00F26313" w:rsidRDefault="00116355" w:rsidP="00116355">
            <w:pPr>
              <w:rPr>
                <w:sz w:val="20"/>
                <w:szCs w:val="20"/>
                <w:lang w:val="en-US"/>
              </w:rPr>
            </w:pPr>
            <w:r w:rsidRPr="00F26313">
              <w:rPr>
                <w:b/>
                <w:sz w:val="16"/>
                <w:szCs w:val="16"/>
                <w:lang w:val="en-US"/>
              </w:rPr>
              <w:t>Area</w:t>
            </w:r>
          </w:p>
        </w:tc>
        <w:tc>
          <w:tcPr>
            <w:tcW w:w="992" w:type="dxa"/>
          </w:tcPr>
          <w:p w:rsidR="00116355" w:rsidRPr="00F26313" w:rsidRDefault="00116355" w:rsidP="00116355">
            <w:pPr>
              <w:rPr>
                <w:sz w:val="20"/>
                <w:szCs w:val="20"/>
                <w:lang w:val="en-US"/>
              </w:rPr>
            </w:pPr>
            <w:r w:rsidRPr="00F26313">
              <w:rPr>
                <w:b/>
                <w:sz w:val="16"/>
                <w:szCs w:val="16"/>
                <w:lang w:val="en-US"/>
              </w:rPr>
              <w:t>Included/Excluded</w:t>
            </w:r>
          </w:p>
        </w:tc>
        <w:tc>
          <w:tcPr>
            <w:tcW w:w="2694" w:type="dxa"/>
          </w:tcPr>
          <w:p w:rsidR="00116355" w:rsidRPr="00F26313" w:rsidRDefault="00116355" w:rsidP="00116355">
            <w:pPr>
              <w:rPr>
                <w:sz w:val="20"/>
                <w:szCs w:val="20"/>
                <w:lang w:val="en-US"/>
              </w:rPr>
            </w:pPr>
            <w:r w:rsidRPr="00F26313">
              <w:rPr>
                <w:b/>
                <w:sz w:val="16"/>
                <w:szCs w:val="16"/>
                <w:lang w:val="en-US"/>
              </w:rPr>
              <w:t>Scientific name</w:t>
            </w:r>
          </w:p>
        </w:tc>
        <w:tc>
          <w:tcPr>
            <w:tcW w:w="992" w:type="dxa"/>
          </w:tcPr>
          <w:p w:rsidR="00116355" w:rsidRPr="00F26313" w:rsidRDefault="00116355" w:rsidP="00116355">
            <w:pPr>
              <w:rPr>
                <w:sz w:val="20"/>
                <w:szCs w:val="20"/>
                <w:lang w:val="en-US"/>
              </w:rPr>
            </w:pPr>
            <w:r w:rsidRPr="00F26313">
              <w:rPr>
                <w:b/>
                <w:sz w:val="16"/>
                <w:szCs w:val="16"/>
                <w:lang w:val="en-US"/>
              </w:rPr>
              <w:t>ASFIS code</w:t>
            </w:r>
          </w:p>
        </w:tc>
        <w:tc>
          <w:tcPr>
            <w:tcW w:w="1366" w:type="dxa"/>
          </w:tcPr>
          <w:p w:rsidR="00116355" w:rsidRPr="00F26313" w:rsidRDefault="00116355" w:rsidP="00116355">
            <w:pPr>
              <w:rPr>
                <w:sz w:val="20"/>
                <w:szCs w:val="20"/>
                <w:lang w:val="en-US"/>
              </w:rPr>
            </w:pPr>
            <w:r w:rsidRPr="00F26313">
              <w:rPr>
                <w:b/>
                <w:sz w:val="16"/>
                <w:szCs w:val="16"/>
                <w:lang w:val="en-US"/>
              </w:rPr>
              <w:t>Range in several FAO?</w:t>
            </w:r>
          </w:p>
        </w:tc>
      </w:tr>
      <w:tr w:rsidR="007E7DE3" w:rsidRPr="00F26313" w:rsidTr="007E7DE3">
        <w:tc>
          <w:tcPr>
            <w:tcW w:w="889" w:type="dxa"/>
            <w:vMerge w:val="restart"/>
          </w:tcPr>
          <w:p w:rsidR="007E7DE3" w:rsidRPr="00F26313" w:rsidRDefault="007E7DE3" w:rsidP="00116355">
            <w:pPr>
              <w:rPr>
                <w:sz w:val="20"/>
                <w:szCs w:val="20"/>
                <w:lang w:val="en-US"/>
              </w:rPr>
            </w:pPr>
            <w:r w:rsidRPr="00F26313">
              <w:rPr>
                <w:sz w:val="16"/>
                <w:szCs w:val="16"/>
                <w:lang w:val="en-US"/>
              </w:rPr>
              <w:t>18</w:t>
            </w:r>
          </w:p>
        </w:tc>
        <w:tc>
          <w:tcPr>
            <w:tcW w:w="2083" w:type="dxa"/>
            <w:vMerge w:val="restart"/>
          </w:tcPr>
          <w:p w:rsidR="007E7DE3" w:rsidRPr="00F26313" w:rsidRDefault="007E7DE3" w:rsidP="00116355">
            <w:pPr>
              <w:rPr>
                <w:sz w:val="20"/>
                <w:szCs w:val="20"/>
                <w:lang w:val="en-US"/>
              </w:rPr>
            </w:pPr>
            <w:r w:rsidRPr="00F26313">
              <w:rPr>
                <w:sz w:val="16"/>
                <w:szCs w:val="16"/>
                <w:lang w:val="en-US"/>
              </w:rPr>
              <w:t>Arctic Sea</w:t>
            </w:r>
          </w:p>
        </w:tc>
        <w:tc>
          <w:tcPr>
            <w:tcW w:w="992" w:type="dxa"/>
            <w:vMerge w:val="restart"/>
          </w:tcPr>
          <w:p w:rsidR="007E7DE3" w:rsidRPr="00F26313" w:rsidRDefault="007E7DE3" w:rsidP="00116355">
            <w:pPr>
              <w:rPr>
                <w:sz w:val="20"/>
                <w:szCs w:val="20"/>
                <w:lang w:val="en-US"/>
              </w:rPr>
            </w:pPr>
            <w:r w:rsidRPr="00F26313">
              <w:rPr>
                <w:sz w:val="16"/>
                <w:szCs w:val="16"/>
                <w:lang w:val="en-US"/>
              </w:rPr>
              <w:t>Included</w:t>
            </w:r>
          </w:p>
        </w:tc>
        <w:tc>
          <w:tcPr>
            <w:tcW w:w="2694" w:type="dxa"/>
          </w:tcPr>
          <w:p w:rsidR="007E7DE3" w:rsidRPr="00F26313" w:rsidRDefault="007E7DE3" w:rsidP="00116355">
            <w:pPr>
              <w:rPr>
                <w:sz w:val="20"/>
                <w:szCs w:val="20"/>
                <w:lang w:val="en-US"/>
              </w:rPr>
            </w:pPr>
            <w:proofErr w:type="spellStart"/>
            <w:r w:rsidRPr="00F26313">
              <w:rPr>
                <w:i/>
                <w:sz w:val="16"/>
                <w:szCs w:val="16"/>
                <w:lang w:val="en-US"/>
              </w:rPr>
              <w:t>Gadus</w:t>
            </w:r>
            <w:proofErr w:type="spellEnd"/>
            <w:r w:rsidRPr="00F26313">
              <w:rPr>
                <w:i/>
                <w:sz w:val="16"/>
                <w:szCs w:val="16"/>
                <w:lang w:val="en-US"/>
              </w:rPr>
              <w:t xml:space="preserve"> </w:t>
            </w:r>
            <w:proofErr w:type="spellStart"/>
            <w:r w:rsidRPr="00F26313">
              <w:rPr>
                <w:i/>
                <w:sz w:val="16"/>
                <w:szCs w:val="16"/>
                <w:lang w:val="en-US"/>
              </w:rPr>
              <w:t>morhua</w:t>
            </w:r>
            <w:proofErr w:type="spellEnd"/>
          </w:p>
        </w:tc>
        <w:tc>
          <w:tcPr>
            <w:tcW w:w="992" w:type="dxa"/>
          </w:tcPr>
          <w:p w:rsidR="007E7DE3" w:rsidRPr="00F26313" w:rsidRDefault="007E7DE3" w:rsidP="00116355">
            <w:pPr>
              <w:rPr>
                <w:sz w:val="20"/>
                <w:szCs w:val="20"/>
                <w:lang w:val="en-US"/>
              </w:rPr>
            </w:pPr>
            <w:r w:rsidRPr="00F26313">
              <w:rPr>
                <w:sz w:val="16"/>
                <w:szCs w:val="16"/>
                <w:lang w:val="en-US"/>
              </w:rPr>
              <w:t>COD</w:t>
            </w:r>
          </w:p>
        </w:tc>
        <w:tc>
          <w:tcPr>
            <w:tcW w:w="1366" w:type="dxa"/>
          </w:tcPr>
          <w:p w:rsidR="007E7DE3" w:rsidRPr="00F26313" w:rsidRDefault="007E7DE3" w:rsidP="00116355">
            <w:pPr>
              <w:rPr>
                <w:sz w:val="20"/>
                <w:szCs w:val="20"/>
                <w:lang w:val="en-US"/>
              </w:rPr>
            </w:pPr>
            <w:r w:rsidRPr="00F26313">
              <w:rPr>
                <w:sz w:val="16"/>
                <w:szCs w:val="16"/>
                <w:lang w:val="en-US"/>
              </w:rPr>
              <w:t>yes</w:t>
            </w:r>
          </w:p>
        </w:tc>
      </w:tr>
      <w:tr w:rsidR="007E7DE3" w:rsidRPr="00F26313" w:rsidTr="007E7DE3">
        <w:tc>
          <w:tcPr>
            <w:tcW w:w="889" w:type="dxa"/>
            <w:vMerge/>
          </w:tcPr>
          <w:p w:rsidR="007E7DE3" w:rsidRPr="00F26313" w:rsidRDefault="007E7DE3" w:rsidP="00116355">
            <w:pPr>
              <w:rPr>
                <w:sz w:val="20"/>
                <w:szCs w:val="20"/>
                <w:lang w:val="en-US"/>
              </w:rPr>
            </w:pPr>
          </w:p>
        </w:tc>
        <w:tc>
          <w:tcPr>
            <w:tcW w:w="2083" w:type="dxa"/>
            <w:vMerge/>
          </w:tcPr>
          <w:p w:rsidR="007E7DE3" w:rsidRPr="00F26313" w:rsidRDefault="007E7DE3" w:rsidP="00116355">
            <w:pPr>
              <w:rPr>
                <w:sz w:val="20"/>
                <w:szCs w:val="20"/>
                <w:lang w:val="en-US"/>
              </w:rPr>
            </w:pPr>
          </w:p>
        </w:tc>
        <w:tc>
          <w:tcPr>
            <w:tcW w:w="992" w:type="dxa"/>
            <w:vMerge/>
          </w:tcPr>
          <w:p w:rsidR="007E7DE3" w:rsidRPr="00F26313" w:rsidRDefault="007E7DE3" w:rsidP="00116355">
            <w:pPr>
              <w:rPr>
                <w:sz w:val="20"/>
                <w:szCs w:val="20"/>
                <w:lang w:val="en-US"/>
              </w:rPr>
            </w:pPr>
          </w:p>
        </w:tc>
        <w:tc>
          <w:tcPr>
            <w:tcW w:w="2694" w:type="dxa"/>
          </w:tcPr>
          <w:p w:rsidR="007E7DE3" w:rsidRPr="00F26313" w:rsidRDefault="007E7DE3" w:rsidP="00116355">
            <w:pPr>
              <w:rPr>
                <w:sz w:val="20"/>
                <w:szCs w:val="20"/>
                <w:lang w:val="en-US"/>
              </w:rPr>
            </w:pPr>
            <w:proofErr w:type="spellStart"/>
            <w:r w:rsidRPr="00F26313">
              <w:rPr>
                <w:i/>
                <w:sz w:val="16"/>
                <w:szCs w:val="16"/>
                <w:lang w:val="en-US"/>
              </w:rPr>
              <w:t>Melanogrammus</w:t>
            </w:r>
            <w:proofErr w:type="spellEnd"/>
            <w:r w:rsidRPr="00F26313">
              <w:rPr>
                <w:i/>
                <w:sz w:val="16"/>
                <w:szCs w:val="16"/>
                <w:lang w:val="en-US"/>
              </w:rPr>
              <w:t xml:space="preserve"> </w:t>
            </w:r>
            <w:proofErr w:type="spellStart"/>
            <w:r w:rsidRPr="00F26313">
              <w:rPr>
                <w:i/>
                <w:sz w:val="16"/>
                <w:szCs w:val="16"/>
                <w:lang w:val="en-US"/>
              </w:rPr>
              <w:t>aeglefinus</w:t>
            </w:r>
            <w:proofErr w:type="spellEnd"/>
          </w:p>
        </w:tc>
        <w:tc>
          <w:tcPr>
            <w:tcW w:w="992" w:type="dxa"/>
          </w:tcPr>
          <w:p w:rsidR="007E7DE3" w:rsidRPr="00F26313" w:rsidRDefault="007E7DE3" w:rsidP="00116355">
            <w:pPr>
              <w:rPr>
                <w:sz w:val="20"/>
                <w:szCs w:val="20"/>
                <w:lang w:val="en-US"/>
              </w:rPr>
            </w:pPr>
            <w:r w:rsidRPr="00F26313">
              <w:rPr>
                <w:sz w:val="16"/>
                <w:szCs w:val="16"/>
                <w:lang w:val="en-US"/>
              </w:rPr>
              <w:t>HAD</w:t>
            </w:r>
          </w:p>
        </w:tc>
        <w:tc>
          <w:tcPr>
            <w:tcW w:w="1366" w:type="dxa"/>
          </w:tcPr>
          <w:p w:rsidR="007E7DE3" w:rsidRPr="00F26313" w:rsidRDefault="007E7DE3" w:rsidP="00116355">
            <w:pPr>
              <w:rPr>
                <w:sz w:val="20"/>
                <w:szCs w:val="20"/>
                <w:lang w:val="en-US"/>
              </w:rPr>
            </w:pPr>
            <w:r w:rsidRPr="00F26313">
              <w:rPr>
                <w:sz w:val="16"/>
                <w:szCs w:val="16"/>
                <w:lang w:val="en-US"/>
              </w:rPr>
              <w:t>yes</w:t>
            </w:r>
          </w:p>
        </w:tc>
      </w:tr>
      <w:tr w:rsidR="007E7DE3" w:rsidRPr="00F26313" w:rsidTr="007E7DE3">
        <w:tc>
          <w:tcPr>
            <w:tcW w:w="889" w:type="dxa"/>
            <w:vMerge/>
          </w:tcPr>
          <w:p w:rsidR="007E7DE3" w:rsidRPr="00F26313" w:rsidRDefault="007E7DE3" w:rsidP="00116355">
            <w:pPr>
              <w:rPr>
                <w:sz w:val="20"/>
                <w:szCs w:val="20"/>
                <w:lang w:val="en-US"/>
              </w:rPr>
            </w:pPr>
          </w:p>
        </w:tc>
        <w:tc>
          <w:tcPr>
            <w:tcW w:w="2083" w:type="dxa"/>
            <w:vMerge/>
          </w:tcPr>
          <w:p w:rsidR="007E7DE3" w:rsidRPr="00F26313" w:rsidRDefault="007E7DE3" w:rsidP="00116355">
            <w:pPr>
              <w:rPr>
                <w:sz w:val="20"/>
                <w:szCs w:val="20"/>
                <w:lang w:val="en-US"/>
              </w:rPr>
            </w:pPr>
          </w:p>
        </w:tc>
        <w:tc>
          <w:tcPr>
            <w:tcW w:w="992" w:type="dxa"/>
            <w:vMerge/>
          </w:tcPr>
          <w:p w:rsidR="007E7DE3" w:rsidRPr="00F26313" w:rsidRDefault="007E7DE3" w:rsidP="00116355">
            <w:pPr>
              <w:rPr>
                <w:sz w:val="20"/>
                <w:szCs w:val="20"/>
                <w:lang w:val="en-US"/>
              </w:rPr>
            </w:pPr>
          </w:p>
        </w:tc>
        <w:tc>
          <w:tcPr>
            <w:tcW w:w="2694" w:type="dxa"/>
          </w:tcPr>
          <w:p w:rsidR="007E7DE3" w:rsidRPr="00F26313" w:rsidRDefault="007E7DE3" w:rsidP="00116355">
            <w:pPr>
              <w:rPr>
                <w:sz w:val="20"/>
                <w:szCs w:val="20"/>
                <w:lang w:val="en-US"/>
              </w:rPr>
            </w:pPr>
            <w:proofErr w:type="spellStart"/>
            <w:r w:rsidRPr="00F26313">
              <w:rPr>
                <w:i/>
                <w:sz w:val="16"/>
                <w:szCs w:val="16"/>
                <w:lang w:val="en-US"/>
              </w:rPr>
              <w:t>Reinhardtius</w:t>
            </w:r>
            <w:proofErr w:type="spellEnd"/>
            <w:r w:rsidRPr="00F26313">
              <w:rPr>
                <w:i/>
                <w:sz w:val="16"/>
                <w:szCs w:val="16"/>
                <w:lang w:val="en-US"/>
              </w:rPr>
              <w:t xml:space="preserve"> </w:t>
            </w:r>
            <w:proofErr w:type="spellStart"/>
            <w:r w:rsidRPr="00F26313">
              <w:rPr>
                <w:i/>
                <w:sz w:val="16"/>
                <w:szCs w:val="16"/>
                <w:lang w:val="en-US"/>
              </w:rPr>
              <w:t>hippoglossoides</w:t>
            </w:r>
            <w:proofErr w:type="spellEnd"/>
          </w:p>
        </w:tc>
        <w:tc>
          <w:tcPr>
            <w:tcW w:w="992" w:type="dxa"/>
          </w:tcPr>
          <w:p w:rsidR="007E7DE3" w:rsidRPr="00F26313" w:rsidRDefault="007E7DE3" w:rsidP="00116355">
            <w:pPr>
              <w:rPr>
                <w:sz w:val="20"/>
                <w:szCs w:val="20"/>
                <w:lang w:val="en-US"/>
              </w:rPr>
            </w:pPr>
            <w:r w:rsidRPr="00F26313">
              <w:rPr>
                <w:sz w:val="16"/>
                <w:szCs w:val="16"/>
                <w:lang w:val="en-US"/>
              </w:rPr>
              <w:t>GHL</w:t>
            </w:r>
          </w:p>
        </w:tc>
        <w:tc>
          <w:tcPr>
            <w:tcW w:w="1366" w:type="dxa"/>
          </w:tcPr>
          <w:p w:rsidR="007E7DE3" w:rsidRPr="00F26313" w:rsidRDefault="007E7DE3" w:rsidP="00116355">
            <w:pPr>
              <w:rPr>
                <w:sz w:val="20"/>
                <w:szCs w:val="20"/>
                <w:lang w:val="en-US"/>
              </w:rPr>
            </w:pPr>
            <w:r w:rsidRPr="00F26313">
              <w:rPr>
                <w:sz w:val="16"/>
                <w:szCs w:val="16"/>
                <w:lang w:val="en-US"/>
              </w:rPr>
              <w:t>yes</w:t>
            </w:r>
          </w:p>
        </w:tc>
      </w:tr>
      <w:tr w:rsidR="007E7DE3" w:rsidRPr="00F26313" w:rsidTr="007E7DE3">
        <w:tc>
          <w:tcPr>
            <w:tcW w:w="889" w:type="dxa"/>
            <w:vMerge w:val="restart"/>
          </w:tcPr>
          <w:p w:rsidR="007E7DE3" w:rsidRPr="00F26313" w:rsidRDefault="007E7DE3" w:rsidP="007E7DE3">
            <w:pPr>
              <w:rPr>
                <w:sz w:val="20"/>
                <w:szCs w:val="20"/>
                <w:lang w:val="en-US"/>
              </w:rPr>
            </w:pPr>
            <w:r w:rsidRPr="00F26313">
              <w:rPr>
                <w:sz w:val="16"/>
                <w:szCs w:val="16"/>
                <w:lang w:val="en-US"/>
              </w:rPr>
              <w:t>21</w:t>
            </w:r>
          </w:p>
        </w:tc>
        <w:tc>
          <w:tcPr>
            <w:tcW w:w="2083" w:type="dxa"/>
            <w:vMerge w:val="restart"/>
          </w:tcPr>
          <w:p w:rsidR="007E7DE3" w:rsidRPr="00F26313" w:rsidRDefault="007E7DE3" w:rsidP="007E7DE3">
            <w:pPr>
              <w:rPr>
                <w:sz w:val="20"/>
                <w:szCs w:val="20"/>
                <w:lang w:val="en-US"/>
              </w:rPr>
            </w:pPr>
            <w:r w:rsidRPr="00F26313">
              <w:rPr>
                <w:sz w:val="16"/>
                <w:szCs w:val="16"/>
                <w:lang w:val="en-US"/>
              </w:rPr>
              <w:t>Northwest Atlantic</w:t>
            </w:r>
          </w:p>
        </w:tc>
        <w:tc>
          <w:tcPr>
            <w:tcW w:w="992" w:type="dxa"/>
            <w:vMerge w:val="restart"/>
          </w:tcPr>
          <w:p w:rsidR="007E7DE3" w:rsidRPr="00F26313" w:rsidRDefault="007E7DE3" w:rsidP="007E7DE3">
            <w:pPr>
              <w:rPr>
                <w:sz w:val="20"/>
                <w:szCs w:val="20"/>
                <w:lang w:val="en-US"/>
              </w:rPr>
            </w:pPr>
            <w:r w:rsidRPr="00F26313">
              <w:rPr>
                <w:sz w:val="16"/>
                <w:szCs w:val="16"/>
                <w:lang w:val="en-US"/>
              </w:rPr>
              <w:t>Included</w:t>
            </w:r>
          </w:p>
        </w:tc>
        <w:tc>
          <w:tcPr>
            <w:tcW w:w="2694" w:type="dxa"/>
          </w:tcPr>
          <w:p w:rsidR="007E7DE3" w:rsidRPr="00F26313" w:rsidRDefault="007E7DE3" w:rsidP="007E7DE3">
            <w:pPr>
              <w:rPr>
                <w:sz w:val="20"/>
                <w:szCs w:val="20"/>
                <w:lang w:val="en-US"/>
              </w:rPr>
            </w:pPr>
            <w:proofErr w:type="spellStart"/>
            <w:r w:rsidRPr="00F26313">
              <w:rPr>
                <w:i/>
                <w:sz w:val="16"/>
                <w:szCs w:val="16"/>
                <w:lang w:val="en-US"/>
              </w:rPr>
              <w:t>Gadus</w:t>
            </w:r>
            <w:proofErr w:type="spellEnd"/>
            <w:r w:rsidRPr="00F26313">
              <w:rPr>
                <w:i/>
                <w:sz w:val="16"/>
                <w:szCs w:val="16"/>
                <w:lang w:val="en-US"/>
              </w:rPr>
              <w:t xml:space="preserve"> </w:t>
            </w:r>
            <w:proofErr w:type="spellStart"/>
            <w:r w:rsidRPr="00F26313">
              <w:rPr>
                <w:i/>
                <w:sz w:val="16"/>
                <w:szCs w:val="16"/>
                <w:lang w:val="en-US"/>
              </w:rPr>
              <w:t>morhua</w:t>
            </w:r>
            <w:proofErr w:type="spellEnd"/>
          </w:p>
        </w:tc>
        <w:tc>
          <w:tcPr>
            <w:tcW w:w="992" w:type="dxa"/>
          </w:tcPr>
          <w:p w:rsidR="007E7DE3" w:rsidRPr="00F26313" w:rsidRDefault="007E7DE3" w:rsidP="007E7DE3">
            <w:pPr>
              <w:rPr>
                <w:sz w:val="20"/>
                <w:szCs w:val="20"/>
                <w:lang w:val="en-US"/>
              </w:rPr>
            </w:pPr>
            <w:r w:rsidRPr="00F26313">
              <w:rPr>
                <w:sz w:val="16"/>
                <w:szCs w:val="16"/>
                <w:lang w:val="en-US"/>
              </w:rPr>
              <w:t>COD</w:t>
            </w:r>
          </w:p>
        </w:tc>
        <w:tc>
          <w:tcPr>
            <w:tcW w:w="1366" w:type="dxa"/>
          </w:tcPr>
          <w:p w:rsidR="007E7DE3" w:rsidRPr="00F26313" w:rsidRDefault="007E7DE3" w:rsidP="007E7DE3">
            <w:pPr>
              <w:rPr>
                <w:sz w:val="20"/>
                <w:szCs w:val="20"/>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20"/>
                <w:szCs w:val="20"/>
                <w:lang w:val="en-US"/>
              </w:rPr>
            </w:pPr>
          </w:p>
        </w:tc>
        <w:tc>
          <w:tcPr>
            <w:tcW w:w="2083" w:type="dxa"/>
            <w:vMerge/>
          </w:tcPr>
          <w:p w:rsidR="007E7DE3" w:rsidRPr="00F26313" w:rsidRDefault="007E7DE3" w:rsidP="007E7DE3">
            <w:pPr>
              <w:rPr>
                <w:sz w:val="20"/>
                <w:szCs w:val="20"/>
                <w:lang w:val="en-US"/>
              </w:rPr>
            </w:pPr>
          </w:p>
        </w:tc>
        <w:tc>
          <w:tcPr>
            <w:tcW w:w="992" w:type="dxa"/>
            <w:vMerge/>
          </w:tcPr>
          <w:p w:rsidR="007E7DE3" w:rsidRPr="00F26313" w:rsidRDefault="007E7DE3" w:rsidP="007E7DE3">
            <w:pPr>
              <w:rPr>
                <w:sz w:val="20"/>
                <w:szCs w:val="20"/>
                <w:lang w:val="en-US"/>
              </w:rPr>
            </w:pPr>
          </w:p>
        </w:tc>
        <w:tc>
          <w:tcPr>
            <w:tcW w:w="2694" w:type="dxa"/>
          </w:tcPr>
          <w:p w:rsidR="007E7DE3" w:rsidRPr="00F26313" w:rsidRDefault="007E7DE3" w:rsidP="007E7DE3">
            <w:pPr>
              <w:rPr>
                <w:sz w:val="20"/>
                <w:szCs w:val="20"/>
                <w:lang w:val="en-US"/>
              </w:rPr>
            </w:pPr>
            <w:proofErr w:type="spellStart"/>
            <w:r w:rsidRPr="00F26313">
              <w:rPr>
                <w:i/>
                <w:sz w:val="16"/>
                <w:szCs w:val="16"/>
                <w:lang w:val="en-US"/>
              </w:rPr>
              <w:t>Melanogrammus</w:t>
            </w:r>
            <w:proofErr w:type="spellEnd"/>
            <w:r w:rsidRPr="00F26313">
              <w:rPr>
                <w:i/>
                <w:sz w:val="16"/>
                <w:szCs w:val="16"/>
                <w:lang w:val="en-US"/>
              </w:rPr>
              <w:t xml:space="preserve"> </w:t>
            </w:r>
            <w:proofErr w:type="spellStart"/>
            <w:r w:rsidRPr="00F26313">
              <w:rPr>
                <w:i/>
                <w:sz w:val="16"/>
                <w:szCs w:val="16"/>
                <w:lang w:val="en-US"/>
              </w:rPr>
              <w:t>aeglefinus</w:t>
            </w:r>
            <w:proofErr w:type="spellEnd"/>
          </w:p>
        </w:tc>
        <w:tc>
          <w:tcPr>
            <w:tcW w:w="992" w:type="dxa"/>
          </w:tcPr>
          <w:p w:rsidR="007E7DE3" w:rsidRPr="00F26313" w:rsidRDefault="007E7DE3" w:rsidP="007E7DE3">
            <w:pPr>
              <w:rPr>
                <w:sz w:val="20"/>
                <w:szCs w:val="20"/>
                <w:lang w:val="en-US"/>
              </w:rPr>
            </w:pPr>
            <w:r w:rsidRPr="00F26313">
              <w:rPr>
                <w:sz w:val="16"/>
                <w:szCs w:val="16"/>
                <w:lang w:val="en-US"/>
              </w:rPr>
              <w:t>HAD</w:t>
            </w:r>
          </w:p>
        </w:tc>
        <w:tc>
          <w:tcPr>
            <w:tcW w:w="1366" w:type="dxa"/>
          </w:tcPr>
          <w:p w:rsidR="007E7DE3" w:rsidRPr="00F26313" w:rsidRDefault="007E7DE3" w:rsidP="007E7DE3">
            <w:pPr>
              <w:rPr>
                <w:sz w:val="20"/>
                <w:szCs w:val="20"/>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20"/>
                <w:szCs w:val="20"/>
                <w:lang w:val="en-US"/>
              </w:rPr>
            </w:pPr>
          </w:p>
        </w:tc>
        <w:tc>
          <w:tcPr>
            <w:tcW w:w="2083" w:type="dxa"/>
            <w:vMerge/>
          </w:tcPr>
          <w:p w:rsidR="007E7DE3" w:rsidRPr="00F26313" w:rsidRDefault="007E7DE3" w:rsidP="007E7DE3">
            <w:pPr>
              <w:rPr>
                <w:sz w:val="20"/>
                <w:szCs w:val="20"/>
                <w:lang w:val="en-US"/>
              </w:rPr>
            </w:pPr>
          </w:p>
        </w:tc>
        <w:tc>
          <w:tcPr>
            <w:tcW w:w="992" w:type="dxa"/>
            <w:vMerge/>
          </w:tcPr>
          <w:p w:rsidR="007E7DE3" w:rsidRPr="00F26313" w:rsidRDefault="007E7DE3" w:rsidP="007E7DE3">
            <w:pPr>
              <w:rPr>
                <w:sz w:val="20"/>
                <w:szCs w:val="20"/>
                <w:lang w:val="en-US"/>
              </w:rPr>
            </w:pPr>
          </w:p>
        </w:tc>
        <w:tc>
          <w:tcPr>
            <w:tcW w:w="2694" w:type="dxa"/>
          </w:tcPr>
          <w:p w:rsidR="007E7DE3" w:rsidRPr="00F26313" w:rsidRDefault="007E7DE3" w:rsidP="007E7DE3">
            <w:pPr>
              <w:rPr>
                <w:sz w:val="20"/>
                <w:szCs w:val="20"/>
                <w:lang w:val="en-US"/>
              </w:rPr>
            </w:pPr>
            <w:proofErr w:type="spellStart"/>
            <w:r w:rsidRPr="00F26313">
              <w:rPr>
                <w:i/>
                <w:sz w:val="16"/>
                <w:szCs w:val="16"/>
                <w:lang w:val="en-US"/>
              </w:rPr>
              <w:t>Reinhardtius</w:t>
            </w:r>
            <w:proofErr w:type="spellEnd"/>
            <w:r w:rsidRPr="00F26313">
              <w:rPr>
                <w:i/>
                <w:sz w:val="16"/>
                <w:szCs w:val="16"/>
                <w:lang w:val="en-US"/>
              </w:rPr>
              <w:t xml:space="preserve"> </w:t>
            </w:r>
            <w:proofErr w:type="spellStart"/>
            <w:r w:rsidRPr="00F26313">
              <w:rPr>
                <w:i/>
                <w:sz w:val="16"/>
                <w:szCs w:val="16"/>
                <w:lang w:val="en-US"/>
              </w:rPr>
              <w:t>hippoglossoides</w:t>
            </w:r>
            <w:proofErr w:type="spellEnd"/>
          </w:p>
        </w:tc>
        <w:tc>
          <w:tcPr>
            <w:tcW w:w="992" w:type="dxa"/>
          </w:tcPr>
          <w:p w:rsidR="007E7DE3" w:rsidRPr="00F26313" w:rsidRDefault="007E7DE3" w:rsidP="007E7DE3">
            <w:pPr>
              <w:rPr>
                <w:sz w:val="20"/>
                <w:szCs w:val="20"/>
                <w:lang w:val="en-US"/>
              </w:rPr>
            </w:pPr>
            <w:r w:rsidRPr="00F26313">
              <w:rPr>
                <w:sz w:val="16"/>
                <w:szCs w:val="16"/>
                <w:lang w:val="en-US"/>
              </w:rPr>
              <w:t>GHL</w:t>
            </w:r>
          </w:p>
        </w:tc>
        <w:tc>
          <w:tcPr>
            <w:tcW w:w="1366" w:type="dxa"/>
          </w:tcPr>
          <w:p w:rsidR="007E7DE3" w:rsidRPr="00F26313" w:rsidRDefault="007E7DE3" w:rsidP="007E7DE3">
            <w:pPr>
              <w:rPr>
                <w:sz w:val="20"/>
                <w:szCs w:val="20"/>
                <w:lang w:val="en-US"/>
              </w:rPr>
            </w:pPr>
            <w:r w:rsidRPr="00F26313">
              <w:rPr>
                <w:sz w:val="16"/>
                <w:szCs w:val="16"/>
                <w:lang w:val="en-US"/>
              </w:rPr>
              <w:t>yes</w:t>
            </w:r>
          </w:p>
        </w:tc>
      </w:tr>
      <w:tr w:rsidR="007E7DE3" w:rsidRPr="00F26313" w:rsidTr="007E7DE3">
        <w:tc>
          <w:tcPr>
            <w:tcW w:w="889" w:type="dxa"/>
            <w:vMerge w:val="restart"/>
          </w:tcPr>
          <w:p w:rsidR="007E7DE3" w:rsidRPr="00F26313" w:rsidRDefault="007E7DE3" w:rsidP="007E7DE3">
            <w:pPr>
              <w:rPr>
                <w:sz w:val="20"/>
                <w:szCs w:val="20"/>
                <w:lang w:val="en-US"/>
              </w:rPr>
            </w:pPr>
            <w:r w:rsidRPr="00F26313">
              <w:rPr>
                <w:sz w:val="16"/>
                <w:szCs w:val="16"/>
                <w:lang w:val="en-US"/>
              </w:rPr>
              <w:t>27</w:t>
            </w:r>
          </w:p>
        </w:tc>
        <w:tc>
          <w:tcPr>
            <w:tcW w:w="2083" w:type="dxa"/>
            <w:vMerge w:val="restart"/>
          </w:tcPr>
          <w:p w:rsidR="007E7DE3" w:rsidRPr="00F26313" w:rsidRDefault="007E7DE3" w:rsidP="007E7DE3">
            <w:pPr>
              <w:rPr>
                <w:sz w:val="20"/>
                <w:szCs w:val="20"/>
                <w:lang w:val="en-US"/>
              </w:rPr>
            </w:pPr>
            <w:r w:rsidRPr="00F26313">
              <w:rPr>
                <w:sz w:val="16"/>
                <w:szCs w:val="16"/>
                <w:lang w:val="en-US"/>
              </w:rPr>
              <w:t>Northeast Atlantic</w:t>
            </w:r>
          </w:p>
        </w:tc>
        <w:tc>
          <w:tcPr>
            <w:tcW w:w="992" w:type="dxa"/>
            <w:vMerge w:val="restart"/>
          </w:tcPr>
          <w:p w:rsidR="007E7DE3" w:rsidRPr="00F26313" w:rsidRDefault="007E7DE3" w:rsidP="007E7DE3">
            <w:pPr>
              <w:rPr>
                <w:sz w:val="20"/>
                <w:szCs w:val="20"/>
                <w:lang w:val="en-US"/>
              </w:rPr>
            </w:pPr>
            <w:r w:rsidRPr="00F26313">
              <w:rPr>
                <w:sz w:val="16"/>
                <w:szCs w:val="16"/>
                <w:lang w:val="en-US"/>
              </w:rPr>
              <w:t>Included</w:t>
            </w:r>
          </w:p>
        </w:tc>
        <w:tc>
          <w:tcPr>
            <w:tcW w:w="2694" w:type="dxa"/>
          </w:tcPr>
          <w:p w:rsidR="007E7DE3" w:rsidRPr="00F26313" w:rsidRDefault="007E7DE3" w:rsidP="007E7DE3">
            <w:pPr>
              <w:rPr>
                <w:sz w:val="20"/>
                <w:szCs w:val="20"/>
                <w:lang w:val="en-US"/>
              </w:rPr>
            </w:pPr>
            <w:proofErr w:type="spellStart"/>
            <w:r w:rsidRPr="00F26313">
              <w:rPr>
                <w:i/>
                <w:sz w:val="16"/>
                <w:szCs w:val="16"/>
                <w:lang w:val="en-US"/>
              </w:rPr>
              <w:t>Gadus</w:t>
            </w:r>
            <w:proofErr w:type="spellEnd"/>
            <w:r w:rsidRPr="00F26313">
              <w:rPr>
                <w:i/>
                <w:sz w:val="16"/>
                <w:szCs w:val="16"/>
                <w:lang w:val="en-US"/>
              </w:rPr>
              <w:t xml:space="preserve"> </w:t>
            </w:r>
            <w:proofErr w:type="spellStart"/>
            <w:r w:rsidRPr="00F26313">
              <w:rPr>
                <w:i/>
                <w:sz w:val="16"/>
                <w:szCs w:val="16"/>
                <w:lang w:val="en-US"/>
              </w:rPr>
              <w:t>morhua</w:t>
            </w:r>
            <w:proofErr w:type="spellEnd"/>
          </w:p>
        </w:tc>
        <w:tc>
          <w:tcPr>
            <w:tcW w:w="992" w:type="dxa"/>
          </w:tcPr>
          <w:p w:rsidR="007E7DE3" w:rsidRPr="00F26313" w:rsidRDefault="007E7DE3" w:rsidP="007E7DE3">
            <w:pPr>
              <w:rPr>
                <w:sz w:val="20"/>
                <w:szCs w:val="20"/>
                <w:lang w:val="en-US"/>
              </w:rPr>
            </w:pPr>
            <w:r w:rsidRPr="00F26313">
              <w:rPr>
                <w:sz w:val="16"/>
                <w:szCs w:val="16"/>
                <w:lang w:val="en-US"/>
              </w:rPr>
              <w:t>COD</w:t>
            </w:r>
          </w:p>
        </w:tc>
        <w:tc>
          <w:tcPr>
            <w:tcW w:w="1366" w:type="dxa"/>
          </w:tcPr>
          <w:p w:rsidR="007E7DE3" w:rsidRPr="00F26313" w:rsidRDefault="007E7DE3" w:rsidP="007E7DE3">
            <w:pPr>
              <w:rPr>
                <w:sz w:val="20"/>
                <w:szCs w:val="20"/>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20"/>
                <w:szCs w:val="20"/>
                <w:lang w:val="en-US"/>
              </w:rPr>
            </w:pPr>
          </w:p>
        </w:tc>
        <w:tc>
          <w:tcPr>
            <w:tcW w:w="2083" w:type="dxa"/>
            <w:vMerge/>
          </w:tcPr>
          <w:p w:rsidR="007E7DE3" w:rsidRPr="00F26313" w:rsidRDefault="007E7DE3" w:rsidP="007E7DE3">
            <w:pPr>
              <w:rPr>
                <w:sz w:val="20"/>
                <w:szCs w:val="20"/>
                <w:lang w:val="en-US"/>
              </w:rPr>
            </w:pPr>
          </w:p>
        </w:tc>
        <w:tc>
          <w:tcPr>
            <w:tcW w:w="992" w:type="dxa"/>
            <w:vMerge/>
          </w:tcPr>
          <w:p w:rsidR="007E7DE3" w:rsidRPr="00F26313" w:rsidRDefault="007E7DE3" w:rsidP="007E7DE3">
            <w:pPr>
              <w:rPr>
                <w:sz w:val="20"/>
                <w:szCs w:val="20"/>
                <w:lang w:val="en-US"/>
              </w:rPr>
            </w:pPr>
          </w:p>
        </w:tc>
        <w:tc>
          <w:tcPr>
            <w:tcW w:w="2694" w:type="dxa"/>
          </w:tcPr>
          <w:p w:rsidR="007E7DE3" w:rsidRPr="00F26313" w:rsidRDefault="007E7DE3" w:rsidP="007E7DE3">
            <w:pPr>
              <w:rPr>
                <w:sz w:val="20"/>
                <w:szCs w:val="20"/>
                <w:lang w:val="en-US"/>
              </w:rPr>
            </w:pPr>
            <w:proofErr w:type="spellStart"/>
            <w:r w:rsidRPr="00F26313">
              <w:rPr>
                <w:i/>
                <w:sz w:val="16"/>
                <w:szCs w:val="16"/>
                <w:lang w:val="en-US"/>
              </w:rPr>
              <w:t>Pollachius</w:t>
            </w:r>
            <w:proofErr w:type="spellEnd"/>
            <w:r w:rsidRPr="00F26313">
              <w:rPr>
                <w:i/>
                <w:sz w:val="16"/>
                <w:szCs w:val="16"/>
                <w:lang w:val="en-US"/>
              </w:rPr>
              <w:t xml:space="preserve"> </w:t>
            </w:r>
            <w:proofErr w:type="spellStart"/>
            <w:r w:rsidRPr="00F26313">
              <w:rPr>
                <w:i/>
                <w:sz w:val="16"/>
                <w:szCs w:val="16"/>
                <w:lang w:val="en-US"/>
              </w:rPr>
              <w:t>virens</w:t>
            </w:r>
            <w:proofErr w:type="spellEnd"/>
          </w:p>
        </w:tc>
        <w:tc>
          <w:tcPr>
            <w:tcW w:w="992" w:type="dxa"/>
          </w:tcPr>
          <w:p w:rsidR="007E7DE3" w:rsidRPr="00F26313" w:rsidRDefault="007E7DE3" w:rsidP="007E7DE3">
            <w:pPr>
              <w:rPr>
                <w:sz w:val="20"/>
                <w:szCs w:val="20"/>
                <w:lang w:val="en-US"/>
              </w:rPr>
            </w:pPr>
            <w:r w:rsidRPr="00F26313">
              <w:rPr>
                <w:sz w:val="16"/>
                <w:szCs w:val="16"/>
                <w:lang w:val="en-US"/>
              </w:rPr>
              <w:t>POK</w:t>
            </w:r>
          </w:p>
        </w:tc>
        <w:tc>
          <w:tcPr>
            <w:tcW w:w="1366" w:type="dxa"/>
          </w:tcPr>
          <w:p w:rsidR="007E7DE3" w:rsidRPr="00F26313" w:rsidRDefault="007E7DE3" w:rsidP="007E7DE3">
            <w:pPr>
              <w:rPr>
                <w:sz w:val="20"/>
                <w:szCs w:val="20"/>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20"/>
                <w:szCs w:val="20"/>
                <w:lang w:val="en-US"/>
              </w:rPr>
            </w:pPr>
          </w:p>
        </w:tc>
        <w:tc>
          <w:tcPr>
            <w:tcW w:w="2083" w:type="dxa"/>
            <w:vMerge/>
          </w:tcPr>
          <w:p w:rsidR="007E7DE3" w:rsidRPr="00F26313" w:rsidRDefault="007E7DE3" w:rsidP="007E7DE3">
            <w:pPr>
              <w:rPr>
                <w:sz w:val="20"/>
                <w:szCs w:val="20"/>
                <w:lang w:val="en-US"/>
              </w:rPr>
            </w:pPr>
          </w:p>
        </w:tc>
        <w:tc>
          <w:tcPr>
            <w:tcW w:w="992" w:type="dxa"/>
            <w:vMerge/>
          </w:tcPr>
          <w:p w:rsidR="007E7DE3" w:rsidRPr="00F26313" w:rsidRDefault="007E7DE3" w:rsidP="007E7DE3">
            <w:pPr>
              <w:rPr>
                <w:sz w:val="20"/>
                <w:szCs w:val="20"/>
                <w:lang w:val="en-US"/>
              </w:rPr>
            </w:pPr>
          </w:p>
        </w:tc>
        <w:tc>
          <w:tcPr>
            <w:tcW w:w="2694" w:type="dxa"/>
          </w:tcPr>
          <w:p w:rsidR="007E7DE3" w:rsidRPr="00F26313" w:rsidRDefault="007E7DE3" w:rsidP="007E7DE3">
            <w:pPr>
              <w:rPr>
                <w:sz w:val="20"/>
                <w:szCs w:val="20"/>
                <w:lang w:val="en-US"/>
              </w:rPr>
            </w:pPr>
            <w:proofErr w:type="spellStart"/>
            <w:r w:rsidRPr="00F26313">
              <w:rPr>
                <w:i/>
                <w:sz w:val="16"/>
                <w:szCs w:val="16"/>
                <w:lang w:val="en-US"/>
              </w:rPr>
              <w:t>Melanogrammus</w:t>
            </w:r>
            <w:proofErr w:type="spellEnd"/>
            <w:r w:rsidRPr="00F26313">
              <w:rPr>
                <w:i/>
                <w:sz w:val="16"/>
                <w:szCs w:val="16"/>
                <w:lang w:val="en-US"/>
              </w:rPr>
              <w:t xml:space="preserve"> </w:t>
            </w:r>
            <w:proofErr w:type="spellStart"/>
            <w:r w:rsidRPr="00F26313">
              <w:rPr>
                <w:i/>
                <w:sz w:val="16"/>
                <w:szCs w:val="16"/>
                <w:lang w:val="en-US"/>
              </w:rPr>
              <w:t>aeglefinus</w:t>
            </w:r>
            <w:proofErr w:type="spellEnd"/>
          </w:p>
        </w:tc>
        <w:tc>
          <w:tcPr>
            <w:tcW w:w="992" w:type="dxa"/>
          </w:tcPr>
          <w:p w:rsidR="007E7DE3" w:rsidRPr="00F26313" w:rsidRDefault="007E7DE3" w:rsidP="007E7DE3">
            <w:pPr>
              <w:rPr>
                <w:sz w:val="20"/>
                <w:szCs w:val="20"/>
                <w:lang w:val="en-US"/>
              </w:rPr>
            </w:pPr>
            <w:r w:rsidRPr="00F26313">
              <w:rPr>
                <w:sz w:val="16"/>
                <w:szCs w:val="16"/>
                <w:lang w:val="en-US"/>
              </w:rPr>
              <w:t>HAD</w:t>
            </w:r>
          </w:p>
        </w:tc>
        <w:tc>
          <w:tcPr>
            <w:tcW w:w="1366" w:type="dxa"/>
          </w:tcPr>
          <w:p w:rsidR="007E7DE3" w:rsidRPr="00F26313" w:rsidRDefault="007E7DE3" w:rsidP="007E7DE3">
            <w:pPr>
              <w:rPr>
                <w:sz w:val="20"/>
                <w:szCs w:val="20"/>
                <w:lang w:val="en-US"/>
              </w:rPr>
            </w:pPr>
            <w:r w:rsidRPr="00F26313">
              <w:rPr>
                <w:sz w:val="16"/>
                <w:szCs w:val="16"/>
                <w:lang w:val="en-US"/>
              </w:rPr>
              <w:t>yes</w:t>
            </w:r>
          </w:p>
        </w:tc>
      </w:tr>
      <w:tr w:rsidR="007E7DE3" w:rsidRPr="00F26313" w:rsidTr="007E7DE3">
        <w:tc>
          <w:tcPr>
            <w:tcW w:w="889" w:type="dxa"/>
            <w:vMerge w:val="restart"/>
          </w:tcPr>
          <w:p w:rsidR="007E7DE3" w:rsidRPr="00F26313" w:rsidRDefault="007E7DE3" w:rsidP="007E7DE3">
            <w:pPr>
              <w:rPr>
                <w:sz w:val="20"/>
                <w:szCs w:val="20"/>
                <w:lang w:val="en-US"/>
              </w:rPr>
            </w:pPr>
            <w:r w:rsidRPr="00F26313">
              <w:rPr>
                <w:sz w:val="16"/>
                <w:szCs w:val="16"/>
                <w:lang w:val="en-US"/>
              </w:rPr>
              <w:t>31</w:t>
            </w:r>
          </w:p>
        </w:tc>
        <w:tc>
          <w:tcPr>
            <w:tcW w:w="2083" w:type="dxa"/>
            <w:vMerge w:val="restart"/>
          </w:tcPr>
          <w:p w:rsidR="007E7DE3" w:rsidRPr="00F26313" w:rsidRDefault="007E7DE3" w:rsidP="007E7DE3">
            <w:pPr>
              <w:rPr>
                <w:sz w:val="20"/>
                <w:szCs w:val="20"/>
                <w:lang w:val="en-US"/>
              </w:rPr>
            </w:pPr>
            <w:r w:rsidRPr="00F26313">
              <w:rPr>
                <w:sz w:val="16"/>
                <w:szCs w:val="16"/>
                <w:lang w:val="en-US"/>
              </w:rPr>
              <w:t>Western Central Atlantic</w:t>
            </w:r>
          </w:p>
        </w:tc>
        <w:tc>
          <w:tcPr>
            <w:tcW w:w="992" w:type="dxa"/>
            <w:vMerge w:val="restart"/>
          </w:tcPr>
          <w:p w:rsidR="007E7DE3" w:rsidRPr="00F26313" w:rsidRDefault="007E7DE3" w:rsidP="007E7DE3">
            <w:pPr>
              <w:rPr>
                <w:sz w:val="20"/>
                <w:szCs w:val="20"/>
                <w:lang w:val="en-US"/>
              </w:rPr>
            </w:pPr>
            <w:r w:rsidRPr="00F26313">
              <w:rPr>
                <w:sz w:val="16"/>
                <w:szCs w:val="16"/>
                <w:lang w:val="en-US"/>
              </w:rPr>
              <w:t>Included</w:t>
            </w:r>
          </w:p>
        </w:tc>
        <w:tc>
          <w:tcPr>
            <w:tcW w:w="2694" w:type="dxa"/>
          </w:tcPr>
          <w:p w:rsidR="007E7DE3" w:rsidRPr="00F26313" w:rsidRDefault="007E7DE3" w:rsidP="007E7DE3">
            <w:pPr>
              <w:rPr>
                <w:sz w:val="20"/>
                <w:szCs w:val="20"/>
                <w:lang w:val="en-US"/>
              </w:rPr>
            </w:pPr>
            <w:proofErr w:type="spellStart"/>
            <w:r w:rsidRPr="00F26313">
              <w:rPr>
                <w:i/>
                <w:sz w:val="16"/>
                <w:szCs w:val="16"/>
                <w:lang w:val="en-US"/>
              </w:rPr>
              <w:t>Mugil</w:t>
            </w:r>
            <w:proofErr w:type="spellEnd"/>
            <w:r w:rsidRPr="00F26313">
              <w:rPr>
                <w:i/>
                <w:sz w:val="16"/>
                <w:szCs w:val="16"/>
                <w:lang w:val="en-US"/>
              </w:rPr>
              <w:t xml:space="preserve"> </w:t>
            </w:r>
            <w:proofErr w:type="spellStart"/>
            <w:r w:rsidRPr="00F26313">
              <w:rPr>
                <w:i/>
                <w:sz w:val="16"/>
                <w:szCs w:val="16"/>
                <w:lang w:val="en-US"/>
              </w:rPr>
              <w:t>cephalus</w:t>
            </w:r>
            <w:proofErr w:type="spellEnd"/>
          </w:p>
        </w:tc>
        <w:tc>
          <w:tcPr>
            <w:tcW w:w="992" w:type="dxa"/>
          </w:tcPr>
          <w:p w:rsidR="007E7DE3" w:rsidRPr="00F26313" w:rsidRDefault="007E7DE3" w:rsidP="007E7DE3">
            <w:pPr>
              <w:rPr>
                <w:sz w:val="20"/>
                <w:szCs w:val="20"/>
                <w:lang w:val="en-US"/>
              </w:rPr>
            </w:pPr>
            <w:r w:rsidRPr="00F26313">
              <w:rPr>
                <w:sz w:val="16"/>
                <w:szCs w:val="16"/>
                <w:lang w:val="en-US"/>
              </w:rPr>
              <w:t>MUF</w:t>
            </w:r>
          </w:p>
        </w:tc>
        <w:tc>
          <w:tcPr>
            <w:tcW w:w="1366" w:type="dxa"/>
          </w:tcPr>
          <w:p w:rsidR="007E7DE3" w:rsidRPr="00F26313" w:rsidRDefault="007E7DE3" w:rsidP="007E7DE3">
            <w:pPr>
              <w:rPr>
                <w:sz w:val="20"/>
                <w:szCs w:val="20"/>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20"/>
                <w:szCs w:val="20"/>
                <w:lang w:val="en-US"/>
              </w:rPr>
            </w:pPr>
          </w:p>
        </w:tc>
        <w:tc>
          <w:tcPr>
            <w:tcW w:w="2083" w:type="dxa"/>
            <w:vMerge/>
          </w:tcPr>
          <w:p w:rsidR="007E7DE3" w:rsidRPr="00F26313" w:rsidRDefault="007E7DE3" w:rsidP="007E7DE3">
            <w:pPr>
              <w:rPr>
                <w:sz w:val="20"/>
                <w:szCs w:val="20"/>
                <w:lang w:val="en-US"/>
              </w:rPr>
            </w:pPr>
          </w:p>
        </w:tc>
        <w:tc>
          <w:tcPr>
            <w:tcW w:w="992" w:type="dxa"/>
            <w:vMerge/>
          </w:tcPr>
          <w:p w:rsidR="007E7DE3" w:rsidRPr="00F26313" w:rsidRDefault="007E7DE3" w:rsidP="007E7DE3">
            <w:pPr>
              <w:rPr>
                <w:sz w:val="20"/>
                <w:szCs w:val="20"/>
                <w:lang w:val="en-US"/>
              </w:rPr>
            </w:pPr>
          </w:p>
        </w:tc>
        <w:tc>
          <w:tcPr>
            <w:tcW w:w="2694" w:type="dxa"/>
          </w:tcPr>
          <w:p w:rsidR="007E7DE3" w:rsidRPr="00F26313" w:rsidRDefault="007E7DE3" w:rsidP="007E7DE3">
            <w:pPr>
              <w:rPr>
                <w:sz w:val="20"/>
                <w:szCs w:val="20"/>
                <w:lang w:val="en-US"/>
              </w:rPr>
            </w:pPr>
            <w:proofErr w:type="spellStart"/>
            <w:r w:rsidRPr="00F26313">
              <w:rPr>
                <w:i/>
                <w:sz w:val="16"/>
                <w:szCs w:val="16"/>
                <w:lang w:val="en-US"/>
              </w:rPr>
              <w:t>Lutjanus</w:t>
            </w:r>
            <w:proofErr w:type="spellEnd"/>
            <w:r w:rsidRPr="00F26313">
              <w:rPr>
                <w:i/>
                <w:sz w:val="16"/>
                <w:szCs w:val="16"/>
                <w:lang w:val="en-US"/>
              </w:rPr>
              <w:t xml:space="preserve"> </w:t>
            </w:r>
            <w:proofErr w:type="spellStart"/>
            <w:r w:rsidRPr="00F26313">
              <w:rPr>
                <w:i/>
                <w:sz w:val="16"/>
                <w:szCs w:val="16"/>
                <w:lang w:val="en-US"/>
              </w:rPr>
              <w:t>campechanus</w:t>
            </w:r>
            <w:proofErr w:type="spellEnd"/>
          </w:p>
        </w:tc>
        <w:tc>
          <w:tcPr>
            <w:tcW w:w="992" w:type="dxa"/>
          </w:tcPr>
          <w:p w:rsidR="007E7DE3" w:rsidRPr="00F26313" w:rsidRDefault="007E7DE3" w:rsidP="007E7DE3">
            <w:pPr>
              <w:rPr>
                <w:sz w:val="20"/>
                <w:szCs w:val="20"/>
                <w:lang w:val="en-US"/>
              </w:rPr>
            </w:pPr>
            <w:r w:rsidRPr="00F26313">
              <w:rPr>
                <w:sz w:val="16"/>
                <w:szCs w:val="16"/>
                <w:lang w:val="en-US"/>
              </w:rPr>
              <w:t>SNR</w:t>
            </w:r>
          </w:p>
        </w:tc>
        <w:tc>
          <w:tcPr>
            <w:tcW w:w="1366" w:type="dxa"/>
          </w:tcPr>
          <w:p w:rsidR="007E7DE3" w:rsidRPr="00F26313" w:rsidRDefault="007E7DE3" w:rsidP="007E7DE3">
            <w:pPr>
              <w:rPr>
                <w:sz w:val="20"/>
                <w:szCs w:val="20"/>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20"/>
                <w:szCs w:val="20"/>
                <w:lang w:val="en-US"/>
              </w:rPr>
            </w:pPr>
          </w:p>
        </w:tc>
        <w:tc>
          <w:tcPr>
            <w:tcW w:w="2083" w:type="dxa"/>
            <w:vMerge/>
          </w:tcPr>
          <w:p w:rsidR="007E7DE3" w:rsidRPr="00F26313" w:rsidRDefault="007E7DE3" w:rsidP="007E7DE3">
            <w:pPr>
              <w:rPr>
                <w:sz w:val="20"/>
                <w:szCs w:val="20"/>
                <w:lang w:val="en-US"/>
              </w:rPr>
            </w:pPr>
          </w:p>
        </w:tc>
        <w:tc>
          <w:tcPr>
            <w:tcW w:w="992" w:type="dxa"/>
            <w:vMerge/>
          </w:tcPr>
          <w:p w:rsidR="007E7DE3" w:rsidRPr="00F26313" w:rsidRDefault="007E7DE3" w:rsidP="007E7DE3">
            <w:pPr>
              <w:rPr>
                <w:sz w:val="20"/>
                <w:szCs w:val="20"/>
                <w:lang w:val="en-US"/>
              </w:rPr>
            </w:pPr>
          </w:p>
        </w:tc>
        <w:tc>
          <w:tcPr>
            <w:tcW w:w="2694" w:type="dxa"/>
          </w:tcPr>
          <w:p w:rsidR="007E7DE3" w:rsidRPr="00F26313" w:rsidRDefault="007E7DE3" w:rsidP="007E7DE3">
            <w:pPr>
              <w:rPr>
                <w:sz w:val="20"/>
                <w:szCs w:val="20"/>
                <w:lang w:val="en-US"/>
              </w:rPr>
            </w:pPr>
            <w:proofErr w:type="spellStart"/>
            <w:r w:rsidRPr="00F26313">
              <w:rPr>
                <w:i/>
                <w:sz w:val="16"/>
                <w:szCs w:val="16"/>
                <w:lang w:val="en-US"/>
              </w:rPr>
              <w:t>Ocyurus</w:t>
            </w:r>
            <w:proofErr w:type="spellEnd"/>
            <w:r w:rsidRPr="00F26313">
              <w:rPr>
                <w:i/>
                <w:sz w:val="16"/>
                <w:szCs w:val="16"/>
                <w:lang w:val="en-US"/>
              </w:rPr>
              <w:t xml:space="preserve"> </w:t>
            </w:r>
            <w:proofErr w:type="spellStart"/>
            <w:r w:rsidRPr="00F26313">
              <w:rPr>
                <w:i/>
                <w:sz w:val="16"/>
                <w:szCs w:val="16"/>
                <w:lang w:val="en-US"/>
              </w:rPr>
              <w:t>chrysurus</w:t>
            </w:r>
            <w:proofErr w:type="spellEnd"/>
          </w:p>
        </w:tc>
        <w:tc>
          <w:tcPr>
            <w:tcW w:w="992" w:type="dxa"/>
          </w:tcPr>
          <w:p w:rsidR="007E7DE3" w:rsidRPr="00F26313" w:rsidRDefault="007E7DE3" w:rsidP="007E7DE3">
            <w:pPr>
              <w:rPr>
                <w:sz w:val="20"/>
                <w:szCs w:val="20"/>
                <w:lang w:val="en-US"/>
              </w:rPr>
            </w:pPr>
            <w:r w:rsidRPr="00F26313">
              <w:rPr>
                <w:sz w:val="16"/>
                <w:szCs w:val="16"/>
                <w:lang w:val="en-US"/>
              </w:rPr>
              <w:t>SNY</w:t>
            </w:r>
          </w:p>
        </w:tc>
        <w:tc>
          <w:tcPr>
            <w:tcW w:w="1366" w:type="dxa"/>
          </w:tcPr>
          <w:p w:rsidR="007E7DE3" w:rsidRPr="00F26313" w:rsidRDefault="007E7DE3" w:rsidP="007E7DE3">
            <w:pPr>
              <w:rPr>
                <w:sz w:val="20"/>
                <w:szCs w:val="20"/>
                <w:lang w:val="en-US"/>
              </w:rPr>
            </w:pPr>
            <w:r w:rsidRPr="00F26313">
              <w:rPr>
                <w:sz w:val="16"/>
                <w:szCs w:val="16"/>
                <w:lang w:val="en-US"/>
              </w:rPr>
              <w:t>yes</w:t>
            </w:r>
          </w:p>
        </w:tc>
      </w:tr>
      <w:tr w:rsidR="007E7DE3" w:rsidRPr="00F26313" w:rsidTr="007E7DE3">
        <w:tc>
          <w:tcPr>
            <w:tcW w:w="889" w:type="dxa"/>
            <w:vMerge w:val="restart"/>
          </w:tcPr>
          <w:p w:rsidR="007E7DE3" w:rsidRPr="00F26313" w:rsidRDefault="007E7DE3" w:rsidP="007E7DE3">
            <w:pPr>
              <w:rPr>
                <w:sz w:val="20"/>
                <w:szCs w:val="20"/>
                <w:lang w:val="en-US"/>
              </w:rPr>
            </w:pPr>
            <w:r w:rsidRPr="00F26313">
              <w:rPr>
                <w:sz w:val="16"/>
                <w:szCs w:val="16"/>
                <w:lang w:val="en-US"/>
              </w:rPr>
              <w:t>34</w:t>
            </w:r>
          </w:p>
        </w:tc>
        <w:tc>
          <w:tcPr>
            <w:tcW w:w="2083" w:type="dxa"/>
            <w:vMerge w:val="restart"/>
          </w:tcPr>
          <w:p w:rsidR="007E7DE3" w:rsidRPr="00F26313" w:rsidRDefault="007E7DE3" w:rsidP="007E7DE3">
            <w:pPr>
              <w:rPr>
                <w:sz w:val="20"/>
                <w:szCs w:val="20"/>
                <w:lang w:val="en-US"/>
              </w:rPr>
            </w:pPr>
            <w:r w:rsidRPr="00F26313">
              <w:rPr>
                <w:sz w:val="16"/>
                <w:szCs w:val="16"/>
                <w:lang w:val="en-US"/>
              </w:rPr>
              <w:t>Eastern Central Atlantic</w:t>
            </w:r>
          </w:p>
        </w:tc>
        <w:tc>
          <w:tcPr>
            <w:tcW w:w="992" w:type="dxa"/>
            <w:vMerge w:val="restart"/>
          </w:tcPr>
          <w:p w:rsidR="007E7DE3" w:rsidRPr="00F26313" w:rsidRDefault="007E7DE3" w:rsidP="007E7DE3">
            <w:pPr>
              <w:rPr>
                <w:sz w:val="20"/>
                <w:szCs w:val="20"/>
                <w:lang w:val="en-US"/>
              </w:rPr>
            </w:pPr>
            <w:r w:rsidRPr="00F26313">
              <w:rPr>
                <w:sz w:val="16"/>
                <w:szCs w:val="16"/>
                <w:lang w:val="en-US"/>
              </w:rPr>
              <w:t>Included</w:t>
            </w:r>
          </w:p>
        </w:tc>
        <w:tc>
          <w:tcPr>
            <w:tcW w:w="2694" w:type="dxa"/>
          </w:tcPr>
          <w:p w:rsidR="007E7DE3" w:rsidRPr="00F26313" w:rsidRDefault="007E7DE3" w:rsidP="007E7DE3">
            <w:pPr>
              <w:rPr>
                <w:sz w:val="20"/>
                <w:szCs w:val="20"/>
                <w:lang w:val="en-US"/>
              </w:rPr>
            </w:pPr>
            <w:proofErr w:type="spellStart"/>
            <w:r w:rsidRPr="00F26313">
              <w:rPr>
                <w:i/>
                <w:sz w:val="16"/>
                <w:szCs w:val="16"/>
                <w:lang w:val="en-US"/>
              </w:rPr>
              <w:t>Polydactylus</w:t>
            </w:r>
            <w:proofErr w:type="spellEnd"/>
            <w:r w:rsidRPr="00F26313">
              <w:rPr>
                <w:i/>
                <w:sz w:val="16"/>
                <w:szCs w:val="16"/>
                <w:lang w:val="en-US"/>
              </w:rPr>
              <w:t xml:space="preserve"> </w:t>
            </w:r>
            <w:proofErr w:type="spellStart"/>
            <w:r w:rsidRPr="00F26313">
              <w:rPr>
                <w:i/>
                <w:sz w:val="16"/>
                <w:szCs w:val="16"/>
                <w:lang w:val="en-US"/>
              </w:rPr>
              <w:t>quadrifilis</w:t>
            </w:r>
            <w:proofErr w:type="spellEnd"/>
          </w:p>
        </w:tc>
        <w:tc>
          <w:tcPr>
            <w:tcW w:w="992" w:type="dxa"/>
          </w:tcPr>
          <w:p w:rsidR="007E7DE3" w:rsidRPr="00F26313" w:rsidRDefault="007E7DE3" w:rsidP="007E7DE3">
            <w:pPr>
              <w:rPr>
                <w:sz w:val="20"/>
                <w:szCs w:val="20"/>
                <w:lang w:val="en-US"/>
              </w:rPr>
            </w:pPr>
            <w:r w:rsidRPr="00F26313">
              <w:rPr>
                <w:sz w:val="16"/>
                <w:szCs w:val="16"/>
                <w:lang w:val="en-US"/>
              </w:rPr>
              <w:t>TGA</w:t>
            </w:r>
          </w:p>
        </w:tc>
        <w:tc>
          <w:tcPr>
            <w:tcW w:w="1366" w:type="dxa"/>
          </w:tcPr>
          <w:p w:rsidR="007E7DE3" w:rsidRPr="00F26313" w:rsidRDefault="007E7DE3" w:rsidP="007E7DE3">
            <w:pPr>
              <w:rPr>
                <w:sz w:val="20"/>
                <w:szCs w:val="20"/>
                <w:lang w:val="en-US"/>
              </w:rPr>
            </w:pPr>
            <w:r w:rsidRPr="00F26313">
              <w:rPr>
                <w:sz w:val="16"/>
                <w:szCs w:val="16"/>
                <w:lang w:val="en-US"/>
              </w:rPr>
              <w:t>no</w:t>
            </w:r>
          </w:p>
        </w:tc>
      </w:tr>
      <w:tr w:rsidR="007E7DE3" w:rsidRPr="00F26313" w:rsidTr="007E7DE3">
        <w:tc>
          <w:tcPr>
            <w:tcW w:w="889" w:type="dxa"/>
            <w:vMerge/>
          </w:tcPr>
          <w:p w:rsidR="007E7DE3" w:rsidRPr="00F26313" w:rsidRDefault="007E7DE3" w:rsidP="007E7DE3">
            <w:pPr>
              <w:rPr>
                <w:sz w:val="20"/>
                <w:szCs w:val="20"/>
                <w:lang w:val="en-US"/>
              </w:rPr>
            </w:pPr>
          </w:p>
        </w:tc>
        <w:tc>
          <w:tcPr>
            <w:tcW w:w="2083" w:type="dxa"/>
            <w:vMerge/>
          </w:tcPr>
          <w:p w:rsidR="007E7DE3" w:rsidRPr="00F26313" w:rsidRDefault="007E7DE3" w:rsidP="007E7DE3">
            <w:pPr>
              <w:rPr>
                <w:sz w:val="20"/>
                <w:szCs w:val="20"/>
                <w:lang w:val="en-US"/>
              </w:rPr>
            </w:pPr>
          </w:p>
        </w:tc>
        <w:tc>
          <w:tcPr>
            <w:tcW w:w="992" w:type="dxa"/>
            <w:vMerge/>
          </w:tcPr>
          <w:p w:rsidR="007E7DE3" w:rsidRPr="00F26313" w:rsidRDefault="007E7DE3" w:rsidP="007E7DE3">
            <w:pPr>
              <w:rPr>
                <w:sz w:val="20"/>
                <w:szCs w:val="20"/>
                <w:lang w:val="en-US"/>
              </w:rPr>
            </w:pPr>
          </w:p>
        </w:tc>
        <w:tc>
          <w:tcPr>
            <w:tcW w:w="2694" w:type="dxa"/>
          </w:tcPr>
          <w:p w:rsidR="007E7DE3" w:rsidRPr="00F26313" w:rsidRDefault="007E7DE3" w:rsidP="007E7DE3">
            <w:pPr>
              <w:rPr>
                <w:sz w:val="20"/>
                <w:szCs w:val="20"/>
                <w:lang w:val="en-US"/>
              </w:rPr>
            </w:pPr>
            <w:proofErr w:type="spellStart"/>
            <w:r w:rsidRPr="00F26313">
              <w:rPr>
                <w:i/>
                <w:sz w:val="16"/>
                <w:szCs w:val="16"/>
                <w:lang w:val="en-US"/>
              </w:rPr>
              <w:t>Brachydeuterus</w:t>
            </w:r>
            <w:proofErr w:type="spellEnd"/>
            <w:r w:rsidRPr="00F26313">
              <w:rPr>
                <w:i/>
                <w:sz w:val="16"/>
                <w:szCs w:val="16"/>
                <w:lang w:val="en-US"/>
              </w:rPr>
              <w:t xml:space="preserve"> </w:t>
            </w:r>
            <w:proofErr w:type="spellStart"/>
            <w:r w:rsidRPr="00F26313">
              <w:rPr>
                <w:i/>
                <w:sz w:val="16"/>
                <w:szCs w:val="16"/>
                <w:lang w:val="en-US"/>
              </w:rPr>
              <w:t>auritus</w:t>
            </w:r>
            <w:proofErr w:type="spellEnd"/>
          </w:p>
        </w:tc>
        <w:tc>
          <w:tcPr>
            <w:tcW w:w="992" w:type="dxa"/>
          </w:tcPr>
          <w:p w:rsidR="007E7DE3" w:rsidRPr="00F26313" w:rsidRDefault="007E7DE3" w:rsidP="007E7DE3">
            <w:pPr>
              <w:rPr>
                <w:sz w:val="20"/>
                <w:szCs w:val="20"/>
                <w:lang w:val="en-US"/>
              </w:rPr>
            </w:pPr>
            <w:r w:rsidRPr="00F26313">
              <w:rPr>
                <w:sz w:val="16"/>
                <w:szCs w:val="16"/>
                <w:lang w:val="en-US"/>
              </w:rPr>
              <w:t>GRB</w:t>
            </w:r>
          </w:p>
        </w:tc>
        <w:tc>
          <w:tcPr>
            <w:tcW w:w="1366" w:type="dxa"/>
          </w:tcPr>
          <w:p w:rsidR="007E7DE3" w:rsidRPr="00F26313" w:rsidRDefault="007E7DE3" w:rsidP="007E7DE3">
            <w:pPr>
              <w:rPr>
                <w:sz w:val="20"/>
                <w:szCs w:val="20"/>
                <w:lang w:val="en-US"/>
              </w:rPr>
            </w:pPr>
            <w:r w:rsidRPr="00F26313">
              <w:rPr>
                <w:sz w:val="16"/>
                <w:szCs w:val="16"/>
                <w:lang w:val="en-US"/>
              </w:rPr>
              <w:t>no</w:t>
            </w:r>
          </w:p>
        </w:tc>
      </w:tr>
      <w:tr w:rsidR="007E7DE3" w:rsidRPr="00F26313" w:rsidTr="007E7DE3">
        <w:tc>
          <w:tcPr>
            <w:tcW w:w="889" w:type="dxa"/>
            <w:vMerge/>
          </w:tcPr>
          <w:p w:rsidR="007E7DE3" w:rsidRPr="00F26313" w:rsidRDefault="007E7DE3" w:rsidP="007E7DE3">
            <w:pPr>
              <w:rPr>
                <w:sz w:val="20"/>
                <w:szCs w:val="20"/>
                <w:lang w:val="en-US"/>
              </w:rPr>
            </w:pPr>
          </w:p>
        </w:tc>
        <w:tc>
          <w:tcPr>
            <w:tcW w:w="2083" w:type="dxa"/>
            <w:vMerge/>
          </w:tcPr>
          <w:p w:rsidR="007E7DE3" w:rsidRPr="00F26313" w:rsidRDefault="007E7DE3" w:rsidP="007E7DE3">
            <w:pPr>
              <w:rPr>
                <w:sz w:val="20"/>
                <w:szCs w:val="20"/>
                <w:lang w:val="en-US"/>
              </w:rPr>
            </w:pPr>
          </w:p>
        </w:tc>
        <w:tc>
          <w:tcPr>
            <w:tcW w:w="992" w:type="dxa"/>
            <w:vMerge/>
          </w:tcPr>
          <w:p w:rsidR="007E7DE3" w:rsidRPr="00F26313" w:rsidRDefault="007E7DE3" w:rsidP="007E7DE3">
            <w:pPr>
              <w:rPr>
                <w:sz w:val="20"/>
                <w:szCs w:val="20"/>
                <w:lang w:val="en-US"/>
              </w:rPr>
            </w:pPr>
          </w:p>
        </w:tc>
        <w:tc>
          <w:tcPr>
            <w:tcW w:w="2694" w:type="dxa"/>
          </w:tcPr>
          <w:p w:rsidR="007E7DE3" w:rsidRPr="00F26313" w:rsidRDefault="007E7DE3" w:rsidP="007E7DE3">
            <w:pPr>
              <w:rPr>
                <w:sz w:val="20"/>
                <w:szCs w:val="20"/>
                <w:lang w:val="en-US"/>
              </w:rPr>
            </w:pPr>
            <w:proofErr w:type="spellStart"/>
            <w:r w:rsidRPr="00F26313">
              <w:rPr>
                <w:i/>
                <w:sz w:val="16"/>
                <w:szCs w:val="16"/>
                <w:lang w:val="en-US"/>
              </w:rPr>
              <w:t>Trichiurus</w:t>
            </w:r>
            <w:proofErr w:type="spellEnd"/>
            <w:r w:rsidRPr="00F26313">
              <w:rPr>
                <w:i/>
                <w:sz w:val="16"/>
                <w:szCs w:val="16"/>
                <w:lang w:val="en-US"/>
              </w:rPr>
              <w:t xml:space="preserve"> </w:t>
            </w:r>
            <w:proofErr w:type="spellStart"/>
            <w:r w:rsidRPr="00F26313">
              <w:rPr>
                <w:i/>
                <w:sz w:val="16"/>
                <w:szCs w:val="16"/>
                <w:lang w:val="en-US"/>
              </w:rPr>
              <w:t>lepturus</w:t>
            </w:r>
            <w:proofErr w:type="spellEnd"/>
          </w:p>
        </w:tc>
        <w:tc>
          <w:tcPr>
            <w:tcW w:w="992" w:type="dxa"/>
          </w:tcPr>
          <w:p w:rsidR="007E7DE3" w:rsidRPr="00F26313" w:rsidRDefault="007E7DE3" w:rsidP="007E7DE3">
            <w:pPr>
              <w:rPr>
                <w:sz w:val="20"/>
                <w:szCs w:val="20"/>
                <w:lang w:val="en-US"/>
              </w:rPr>
            </w:pPr>
            <w:r w:rsidRPr="00F26313">
              <w:rPr>
                <w:sz w:val="16"/>
                <w:szCs w:val="16"/>
                <w:lang w:val="en-US"/>
              </w:rPr>
              <w:t>LHT</w:t>
            </w:r>
          </w:p>
        </w:tc>
        <w:tc>
          <w:tcPr>
            <w:tcW w:w="1366" w:type="dxa"/>
          </w:tcPr>
          <w:p w:rsidR="007E7DE3" w:rsidRPr="00F26313" w:rsidRDefault="007E7DE3" w:rsidP="007E7DE3">
            <w:pPr>
              <w:rPr>
                <w:sz w:val="20"/>
                <w:szCs w:val="20"/>
                <w:lang w:val="en-US"/>
              </w:rPr>
            </w:pPr>
            <w:r w:rsidRPr="00F26313">
              <w:rPr>
                <w:sz w:val="16"/>
                <w:szCs w:val="16"/>
                <w:lang w:val="en-US"/>
              </w:rPr>
              <w:t>yes</w:t>
            </w:r>
          </w:p>
        </w:tc>
      </w:tr>
      <w:tr w:rsidR="007E7DE3" w:rsidRPr="00F26313" w:rsidTr="007E7DE3">
        <w:tc>
          <w:tcPr>
            <w:tcW w:w="889" w:type="dxa"/>
            <w:vMerge w:val="restart"/>
          </w:tcPr>
          <w:p w:rsidR="007E7DE3" w:rsidRPr="00F26313" w:rsidRDefault="007E7DE3" w:rsidP="007E7DE3">
            <w:pPr>
              <w:rPr>
                <w:sz w:val="20"/>
                <w:szCs w:val="20"/>
                <w:lang w:val="en-US"/>
              </w:rPr>
            </w:pPr>
            <w:r w:rsidRPr="00F26313">
              <w:rPr>
                <w:sz w:val="16"/>
                <w:szCs w:val="16"/>
                <w:lang w:val="en-US"/>
              </w:rPr>
              <w:t>37</w:t>
            </w:r>
          </w:p>
        </w:tc>
        <w:tc>
          <w:tcPr>
            <w:tcW w:w="2083" w:type="dxa"/>
            <w:vMerge w:val="restart"/>
          </w:tcPr>
          <w:p w:rsidR="007E7DE3" w:rsidRPr="00F26313" w:rsidRDefault="007E7DE3" w:rsidP="007E7DE3">
            <w:pPr>
              <w:rPr>
                <w:sz w:val="20"/>
                <w:szCs w:val="20"/>
                <w:lang w:val="en-US"/>
              </w:rPr>
            </w:pPr>
            <w:r w:rsidRPr="00F26313">
              <w:rPr>
                <w:sz w:val="16"/>
                <w:szCs w:val="16"/>
                <w:lang w:val="en-US"/>
              </w:rPr>
              <w:t>Mediterranean and Black Sea</w:t>
            </w:r>
          </w:p>
        </w:tc>
        <w:tc>
          <w:tcPr>
            <w:tcW w:w="992" w:type="dxa"/>
            <w:vMerge w:val="restart"/>
          </w:tcPr>
          <w:p w:rsidR="007E7DE3" w:rsidRPr="00F26313" w:rsidRDefault="007E7DE3" w:rsidP="007E7DE3">
            <w:pPr>
              <w:rPr>
                <w:sz w:val="20"/>
                <w:szCs w:val="20"/>
                <w:lang w:val="en-US"/>
              </w:rPr>
            </w:pPr>
            <w:r w:rsidRPr="00F26313">
              <w:rPr>
                <w:sz w:val="16"/>
                <w:szCs w:val="16"/>
                <w:lang w:val="en-US"/>
              </w:rPr>
              <w:t>Included</w:t>
            </w:r>
          </w:p>
        </w:tc>
        <w:tc>
          <w:tcPr>
            <w:tcW w:w="2694" w:type="dxa"/>
          </w:tcPr>
          <w:p w:rsidR="007E7DE3" w:rsidRPr="00F26313" w:rsidRDefault="007E7DE3" w:rsidP="007E7DE3">
            <w:pPr>
              <w:rPr>
                <w:sz w:val="20"/>
                <w:szCs w:val="20"/>
                <w:lang w:val="en-US"/>
              </w:rPr>
            </w:pPr>
            <w:proofErr w:type="spellStart"/>
            <w:r w:rsidRPr="00F26313">
              <w:rPr>
                <w:i/>
                <w:sz w:val="16"/>
                <w:szCs w:val="16"/>
                <w:lang w:val="en-US"/>
              </w:rPr>
              <w:t>Merluccius</w:t>
            </w:r>
            <w:proofErr w:type="spellEnd"/>
            <w:r w:rsidRPr="00F26313">
              <w:rPr>
                <w:i/>
                <w:sz w:val="16"/>
                <w:szCs w:val="16"/>
                <w:lang w:val="en-US"/>
              </w:rPr>
              <w:t xml:space="preserve"> </w:t>
            </w:r>
            <w:proofErr w:type="spellStart"/>
            <w:r w:rsidRPr="00F26313">
              <w:rPr>
                <w:i/>
                <w:sz w:val="16"/>
                <w:szCs w:val="16"/>
                <w:lang w:val="en-US"/>
              </w:rPr>
              <w:t>merluccius</w:t>
            </w:r>
            <w:proofErr w:type="spellEnd"/>
          </w:p>
        </w:tc>
        <w:tc>
          <w:tcPr>
            <w:tcW w:w="992" w:type="dxa"/>
          </w:tcPr>
          <w:p w:rsidR="007E7DE3" w:rsidRPr="00F26313" w:rsidRDefault="007E7DE3" w:rsidP="007E7DE3">
            <w:pPr>
              <w:rPr>
                <w:sz w:val="20"/>
                <w:szCs w:val="20"/>
                <w:lang w:val="en-US"/>
              </w:rPr>
            </w:pPr>
            <w:r w:rsidRPr="00F26313">
              <w:rPr>
                <w:sz w:val="16"/>
                <w:szCs w:val="16"/>
                <w:lang w:val="en-US"/>
              </w:rPr>
              <w:t>HKE</w:t>
            </w:r>
          </w:p>
        </w:tc>
        <w:tc>
          <w:tcPr>
            <w:tcW w:w="1366" w:type="dxa"/>
          </w:tcPr>
          <w:p w:rsidR="007E7DE3" w:rsidRPr="00F26313" w:rsidRDefault="007E7DE3" w:rsidP="007E7DE3">
            <w:pPr>
              <w:rPr>
                <w:sz w:val="20"/>
                <w:szCs w:val="20"/>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20"/>
                <w:szCs w:val="20"/>
                <w:lang w:val="en-US"/>
              </w:rPr>
            </w:pPr>
          </w:p>
        </w:tc>
        <w:tc>
          <w:tcPr>
            <w:tcW w:w="2083" w:type="dxa"/>
            <w:vMerge/>
          </w:tcPr>
          <w:p w:rsidR="007E7DE3" w:rsidRPr="00F26313" w:rsidRDefault="007E7DE3" w:rsidP="007E7DE3">
            <w:pPr>
              <w:rPr>
                <w:sz w:val="20"/>
                <w:szCs w:val="20"/>
                <w:lang w:val="en-US"/>
              </w:rPr>
            </w:pPr>
          </w:p>
        </w:tc>
        <w:tc>
          <w:tcPr>
            <w:tcW w:w="992" w:type="dxa"/>
            <w:vMerge/>
          </w:tcPr>
          <w:p w:rsidR="007E7DE3" w:rsidRPr="00F26313" w:rsidRDefault="007E7DE3" w:rsidP="007E7DE3">
            <w:pPr>
              <w:rPr>
                <w:sz w:val="20"/>
                <w:szCs w:val="20"/>
                <w:lang w:val="en-US"/>
              </w:rPr>
            </w:pPr>
          </w:p>
        </w:tc>
        <w:tc>
          <w:tcPr>
            <w:tcW w:w="2694" w:type="dxa"/>
          </w:tcPr>
          <w:p w:rsidR="007E7DE3" w:rsidRPr="00F26313" w:rsidRDefault="007E7DE3" w:rsidP="007E7DE3">
            <w:pPr>
              <w:rPr>
                <w:sz w:val="20"/>
                <w:szCs w:val="20"/>
                <w:lang w:val="en-US"/>
              </w:rPr>
            </w:pPr>
            <w:proofErr w:type="spellStart"/>
            <w:r w:rsidRPr="00F26313">
              <w:rPr>
                <w:i/>
                <w:sz w:val="16"/>
                <w:szCs w:val="16"/>
                <w:lang w:val="en-US"/>
              </w:rPr>
              <w:t>Boops</w:t>
            </w:r>
            <w:proofErr w:type="spellEnd"/>
            <w:r w:rsidRPr="00F26313">
              <w:rPr>
                <w:i/>
                <w:sz w:val="16"/>
                <w:szCs w:val="16"/>
                <w:lang w:val="en-US"/>
              </w:rPr>
              <w:t xml:space="preserve"> </w:t>
            </w:r>
            <w:proofErr w:type="spellStart"/>
            <w:r w:rsidRPr="00F26313">
              <w:rPr>
                <w:i/>
                <w:sz w:val="16"/>
                <w:szCs w:val="16"/>
                <w:lang w:val="en-US"/>
              </w:rPr>
              <w:t>boops</w:t>
            </w:r>
            <w:proofErr w:type="spellEnd"/>
          </w:p>
        </w:tc>
        <w:tc>
          <w:tcPr>
            <w:tcW w:w="992" w:type="dxa"/>
          </w:tcPr>
          <w:p w:rsidR="007E7DE3" w:rsidRPr="00F26313" w:rsidRDefault="007E7DE3" w:rsidP="007E7DE3">
            <w:pPr>
              <w:rPr>
                <w:sz w:val="20"/>
                <w:szCs w:val="20"/>
                <w:lang w:val="en-US"/>
              </w:rPr>
            </w:pPr>
            <w:r w:rsidRPr="00F26313">
              <w:rPr>
                <w:sz w:val="16"/>
                <w:szCs w:val="16"/>
                <w:lang w:val="en-US"/>
              </w:rPr>
              <w:t>BOG</w:t>
            </w:r>
          </w:p>
        </w:tc>
        <w:tc>
          <w:tcPr>
            <w:tcW w:w="1366" w:type="dxa"/>
          </w:tcPr>
          <w:p w:rsidR="007E7DE3" w:rsidRPr="00F26313" w:rsidRDefault="007E7DE3" w:rsidP="007E7DE3">
            <w:pPr>
              <w:rPr>
                <w:sz w:val="20"/>
                <w:szCs w:val="20"/>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20"/>
                <w:szCs w:val="20"/>
                <w:lang w:val="en-US"/>
              </w:rPr>
            </w:pPr>
          </w:p>
        </w:tc>
        <w:tc>
          <w:tcPr>
            <w:tcW w:w="2083" w:type="dxa"/>
            <w:vMerge/>
          </w:tcPr>
          <w:p w:rsidR="007E7DE3" w:rsidRPr="00F26313" w:rsidRDefault="007E7DE3" w:rsidP="007E7DE3">
            <w:pPr>
              <w:rPr>
                <w:sz w:val="20"/>
                <w:szCs w:val="20"/>
                <w:lang w:val="en-US"/>
              </w:rPr>
            </w:pPr>
          </w:p>
        </w:tc>
        <w:tc>
          <w:tcPr>
            <w:tcW w:w="992" w:type="dxa"/>
            <w:vMerge/>
          </w:tcPr>
          <w:p w:rsidR="007E7DE3" w:rsidRPr="00F26313" w:rsidRDefault="007E7DE3" w:rsidP="007E7DE3">
            <w:pPr>
              <w:rPr>
                <w:sz w:val="20"/>
                <w:szCs w:val="20"/>
                <w:lang w:val="en-US"/>
              </w:rPr>
            </w:pPr>
          </w:p>
        </w:tc>
        <w:tc>
          <w:tcPr>
            <w:tcW w:w="2694" w:type="dxa"/>
          </w:tcPr>
          <w:p w:rsidR="007E7DE3" w:rsidRPr="00F26313" w:rsidRDefault="007E7DE3" w:rsidP="007E7DE3">
            <w:pPr>
              <w:rPr>
                <w:sz w:val="20"/>
                <w:szCs w:val="20"/>
                <w:lang w:val="en-US"/>
              </w:rPr>
            </w:pPr>
            <w:proofErr w:type="spellStart"/>
            <w:r w:rsidRPr="00F26313">
              <w:rPr>
                <w:i/>
                <w:sz w:val="16"/>
                <w:szCs w:val="16"/>
                <w:lang w:val="en-US"/>
              </w:rPr>
              <w:t>Merlangius</w:t>
            </w:r>
            <w:proofErr w:type="spellEnd"/>
            <w:r w:rsidRPr="00F26313">
              <w:rPr>
                <w:i/>
                <w:sz w:val="16"/>
                <w:szCs w:val="16"/>
                <w:lang w:val="en-US"/>
              </w:rPr>
              <w:t xml:space="preserve"> </w:t>
            </w:r>
            <w:proofErr w:type="spellStart"/>
            <w:r w:rsidRPr="00F26313">
              <w:rPr>
                <w:i/>
                <w:sz w:val="16"/>
                <w:szCs w:val="16"/>
                <w:lang w:val="en-US"/>
              </w:rPr>
              <w:t>merlangus</w:t>
            </w:r>
            <w:proofErr w:type="spellEnd"/>
          </w:p>
        </w:tc>
        <w:tc>
          <w:tcPr>
            <w:tcW w:w="992" w:type="dxa"/>
          </w:tcPr>
          <w:p w:rsidR="007E7DE3" w:rsidRPr="00F26313" w:rsidRDefault="007E7DE3" w:rsidP="007E7DE3">
            <w:pPr>
              <w:rPr>
                <w:sz w:val="20"/>
                <w:szCs w:val="20"/>
                <w:lang w:val="en-US"/>
              </w:rPr>
            </w:pPr>
            <w:r w:rsidRPr="00F26313">
              <w:rPr>
                <w:sz w:val="16"/>
                <w:szCs w:val="16"/>
                <w:lang w:val="en-US"/>
              </w:rPr>
              <w:t>WHG</w:t>
            </w:r>
          </w:p>
        </w:tc>
        <w:tc>
          <w:tcPr>
            <w:tcW w:w="1366" w:type="dxa"/>
          </w:tcPr>
          <w:p w:rsidR="007E7DE3" w:rsidRPr="00F26313" w:rsidRDefault="007E7DE3" w:rsidP="007E7DE3">
            <w:pPr>
              <w:rPr>
                <w:sz w:val="20"/>
                <w:szCs w:val="20"/>
                <w:lang w:val="en-US"/>
              </w:rPr>
            </w:pPr>
            <w:r w:rsidRPr="00F26313">
              <w:rPr>
                <w:sz w:val="16"/>
                <w:szCs w:val="16"/>
                <w:lang w:val="en-US"/>
              </w:rPr>
              <w:t>yes</w:t>
            </w:r>
          </w:p>
        </w:tc>
      </w:tr>
      <w:tr w:rsidR="007E7DE3" w:rsidRPr="00F26313" w:rsidTr="007E7DE3">
        <w:tc>
          <w:tcPr>
            <w:tcW w:w="889" w:type="dxa"/>
            <w:vMerge w:val="restart"/>
          </w:tcPr>
          <w:p w:rsidR="007E7DE3" w:rsidRPr="00F26313" w:rsidRDefault="007E7DE3" w:rsidP="007E7DE3">
            <w:pPr>
              <w:rPr>
                <w:sz w:val="20"/>
                <w:szCs w:val="20"/>
                <w:lang w:val="en-US"/>
              </w:rPr>
            </w:pPr>
            <w:r w:rsidRPr="00F26313">
              <w:rPr>
                <w:sz w:val="16"/>
                <w:szCs w:val="16"/>
                <w:lang w:val="en-US"/>
              </w:rPr>
              <w:t>41</w:t>
            </w:r>
          </w:p>
        </w:tc>
        <w:tc>
          <w:tcPr>
            <w:tcW w:w="2083" w:type="dxa"/>
            <w:vMerge w:val="restart"/>
          </w:tcPr>
          <w:p w:rsidR="007E7DE3" w:rsidRPr="00F26313" w:rsidRDefault="007E7DE3" w:rsidP="007E7DE3">
            <w:pPr>
              <w:rPr>
                <w:sz w:val="20"/>
                <w:szCs w:val="20"/>
                <w:lang w:val="en-US"/>
              </w:rPr>
            </w:pPr>
            <w:r w:rsidRPr="00F26313">
              <w:rPr>
                <w:sz w:val="16"/>
                <w:szCs w:val="16"/>
                <w:lang w:val="en-US"/>
              </w:rPr>
              <w:t>Southwest Atlantic</w:t>
            </w:r>
          </w:p>
        </w:tc>
        <w:tc>
          <w:tcPr>
            <w:tcW w:w="992" w:type="dxa"/>
            <w:vMerge w:val="restart"/>
          </w:tcPr>
          <w:p w:rsidR="007E7DE3" w:rsidRPr="00F26313" w:rsidRDefault="007E7DE3" w:rsidP="007E7DE3">
            <w:pPr>
              <w:rPr>
                <w:sz w:val="20"/>
                <w:szCs w:val="20"/>
                <w:lang w:val="en-US"/>
              </w:rPr>
            </w:pPr>
            <w:r w:rsidRPr="00F26313">
              <w:rPr>
                <w:sz w:val="16"/>
                <w:szCs w:val="16"/>
                <w:lang w:val="en-US"/>
              </w:rPr>
              <w:t>Included</w:t>
            </w:r>
          </w:p>
        </w:tc>
        <w:tc>
          <w:tcPr>
            <w:tcW w:w="2694" w:type="dxa"/>
          </w:tcPr>
          <w:p w:rsidR="007E7DE3" w:rsidRPr="00F26313" w:rsidRDefault="007E7DE3" w:rsidP="007E7DE3">
            <w:pPr>
              <w:rPr>
                <w:sz w:val="20"/>
                <w:szCs w:val="20"/>
                <w:lang w:val="en-US"/>
              </w:rPr>
            </w:pPr>
            <w:proofErr w:type="spellStart"/>
            <w:r w:rsidRPr="00F26313">
              <w:rPr>
                <w:i/>
                <w:sz w:val="16"/>
                <w:szCs w:val="16"/>
                <w:lang w:val="en-US"/>
              </w:rPr>
              <w:t>Merluccius</w:t>
            </w:r>
            <w:proofErr w:type="spellEnd"/>
            <w:r w:rsidRPr="00F26313">
              <w:rPr>
                <w:i/>
                <w:sz w:val="16"/>
                <w:szCs w:val="16"/>
                <w:lang w:val="en-US"/>
              </w:rPr>
              <w:t xml:space="preserve"> </w:t>
            </w:r>
            <w:proofErr w:type="spellStart"/>
            <w:r w:rsidRPr="00F26313">
              <w:rPr>
                <w:i/>
                <w:sz w:val="16"/>
                <w:szCs w:val="16"/>
                <w:lang w:val="en-US"/>
              </w:rPr>
              <w:t>hubbsi</w:t>
            </w:r>
            <w:proofErr w:type="spellEnd"/>
          </w:p>
        </w:tc>
        <w:tc>
          <w:tcPr>
            <w:tcW w:w="992" w:type="dxa"/>
          </w:tcPr>
          <w:p w:rsidR="007E7DE3" w:rsidRPr="00F26313" w:rsidRDefault="007E7DE3" w:rsidP="007E7DE3">
            <w:pPr>
              <w:rPr>
                <w:sz w:val="20"/>
                <w:szCs w:val="20"/>
                <w:lang w:val="en-US"/>
              </w:rPr>
            </w:pPr>
            <w:r w:rsidRPr="00F26313">
              <w:rPr>
                <w:sz w:val="16"/>
                <w:szCs w:val="16"/>
                <w:lang w:val="en-US"/>
              </w:rPr>
              <w:t>HKP</w:t>
            </w:r>
          </w:p>
        </w:tc>
        <w:tc>
          <w:tcPr>
            <w:tcW w:w="1366" w:type="dxa"/>
          </w:tcPr>
          <w:p w:rsidR="007E7DE3" w:rsidRPr="00F26313" w:rsidRDefault="007E7DE3" w:rsidP="007E7DE3">
            <w:pPr>
              <w:rPr>
                <w:sz w:val="20"/>
                <w:szCs w:val="20"/>
                <w:lang w:val="en-US"/>
              </w:rPr>
            </w:pPr>
            <w:r w:rsidRPr="00F26313">
              <w:rPr>
                <w:sz w:val="16"/>
                <w:szCs w:val="16"/>
                <w:lang w:val="en-US"/>
              </w:rPr>
              <w:t>no</w:t>
            </w:r>
          </w:p>
        </w:tc>
      </w:tr>
      <w:tr w:rsidR="007E7DE3" w:rsidRPr="00F26313" w:rsidTr="007E7DE3">
        <w:tc>
          <w:tcPr>
            <w:tcW w:w="889" w:type="dxa"/>
            <w:vMerge/>
          </w:tcPr>
          <w:p w:rsidR="007E7DE3" w:rsidRPr="00F26313" w:rsidRDefault="007E7DE3" w:rsidP="007E7DE3">
            <w:pPr>
              <w:rPr>
                <w:sz w:val="20"/>
                <w:szCs w:val="20"/>
                <w:lang w:val="en-US"/>
              </w:rPr>
            </w:pPr>
          </w:p>
        </w:tc>
        <w:tc>
          <w:tcPr>
            <w:tcW w:w="2083" w:type="dxa"/>
            <w:vMerge/>
          </w:tcPr>
          <w:p w:rsidR="007E7DE3" w:rsidRPr="00F26313" w:rsidRDefault="007E7DE3" w:rsidP="007E7DE3">
            <w:pPr>
              <w:rPr>
                <w:sz w:val="20"/>
                <w:szCs w:val="20"/>
                <w:lang w:val="en-US"/>
              </w:rPr>
            </w:pPr>
          </w:p>
        </w:tc>
        <w:tc>
          <w:tcPr>
            <w:tcW w:w="992" w:type="dxa"/>
            <w:vMerge/>
          </w:tcPr>
          <w:p w:rsidR="007E7DE3" w:rsidRPr="00F26313" w:rsidRDefault="007E7DE3" w:rsidP="007E7DE3">
            <w:pPr>
              <w:rPr>
                <w:sz w:val="20"/>
                <w:szCs w:val="20"/>
                <w:lang w:val="en-US"/>
              </w:rPr>
            </w:pPr>
          </w:p>
        </w:tc>
        <w:tc>
          <w:tcPr>
            <w:tcW w:w="2694" w:type="dxa"/>
          </w:tcPr>
          <w:p w:rsidR="007E7DE3" w:rsidRPr="00F26313" w:rsidRDefault="007E7DE3" w:rsidP="007E7DE3">
            <w:pPr>
              <w:rPr>
                <w:sz w:val="20"/>
                <w:szCs w:val="20"/>
                <w:lang w:val="en-US"/>
              </w:rPr>
            </w:pPr>
            <w:proofErr w:type="spellStart"/>
            <w:r w:rsidRPr="00F26313">
              <w:rPr>
                <w:i/>
                <w:sz w:val="16"/>
                <w:szCs w:val="16"/>
                <w:lang w:val="en-US"/>
              </w:rPr>
              <w:t>Micropogonias</w:t>
            </w:r>
            <w:proofErr w:type="spellEnd"/>
            <w:r w:rsidRPr="00F26313">
              <w:rPr>
                <w:i/>
                <w:sz w:val="16"/>
                <w:szCs w:val="16"/>
                <w:lang w:val="en-US"/>
              </w:rPr>
              <w:t xml:space="preserve"> </w:t>
            </w:r>
            <w:proofErr w:type="spellStart"/>
            <w:r w:rsidRPr="00F26313">
              <w:rPr>
                <w:i/>
                <w:sz w:val="16"/>
                <w:szCs w:val="16"/>
                <w:lang w:val="en-US"/>
              </w:rPr>
              <w:t>furnieri</w:t>
            </w:r>
            <w:proofErr w:type="spellEnd"/>
          </w:p>
        </w:tc>
        <w:tc>
          <w:tcPr>
            <w:tcW w:w="992" w:type="dxa"/>
          </w:tcPr>
          <w:p w:rsidR="007E7DE3" w:rsidRPr="00F26313" w:rsidRDefault="007E7DE3" w:rsidP="007E7DE3">
            <w:pPr>
              <w:rPr>
                <w:sz w:val="20"/>
                <w:szCs w:val="20"/>
                <w:lang w:val="en-US"/>
              </w:rPr>
            </w:pPr>
            <w:r w:rsidRPr="00F26313">
              <w:rPr>
                <w:sz w:val="16"/>
                <w:szCs w:val="16"/>
                <w:lang w:val="en-US"/>
              </w:rPr>
              <w:t>CKM</w:t>
            </w:r>
          </w:p>
        </w:tc>
        <w:tc>
          <w:tcPr>
            <w:tcW w:w="1366" w:type="dxa"/>
          </w:tcPr>
          <w:p w:rsidR="007E7DE3" w:rsidRPr="00F26313" w:rsidRDefault="007E7DE3" w:rsidP="007E7DE3">
            <w:pPr>
              <w:rPr>
                <w:sz w:val="20"/>
                <w:szCs w:val="20"/>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20"/>
                <w:szCs w:val="20"/>
                <w:lang w:val="en-US"/>
              </w:rPr>
            </w:pPr>
          </w:p>
        </w:tc>
        <w:tc>
          <w:tcPr>
            <w:tcW w:w="2083" w:type="dxa"/>
            <w:vMerge/>
          </w:tcPr>
          <w:p w:rsidR="007E7DE3" w:rsidRPr="00F26313" w:rsidRDefault="007E7DE3" w:rsidP="007E7DE3">
            <w:pPr>
              <w:rPr>
                <w:sz w:val="20"/>
                <w:szCs w:val="20"/>
                <w:lang w:val="en-US"/>
              </w:rPr>
            </w:pPr>
          </w:p>
        </w:tc>
        <w:tc>
          <w:tcPr>
            <w:tcW w:w="992" w:type="dxa"/>
            <w:vMerge/>
          </w:tcPr>
          <w:p w:rsidR="007E7DE3" w:rsidRPr="00F26313" w:rsidRDefault="007E7DE3" w:rsidP="007E7DE3">
            <w:pPr>
              <w:rPr>
                <w:sz w:val="20"/>
                <w:szCs w:val="20"/>
                <w:lang w:val="en-US"/>
              </w:rPr>
            </w:pPr>
          </w:p>
        </w:tc>
        <w:tc>
          <w:tcPr>
            <w:tcW w:w="2694" w:type="dxa"/>
          </w:tcPr>
          <w:p w:rsidR="007E7DE3" w:rsidRPr="00F26313" w:rsidRDefault="007E7DE3" w:rsidP="007E7DE3">
            <w:pPr>
              <w:rPr>
                <w:sz w:val="20"/>
                <w:szCs w:val="20"/>
                <w:lang w:val="en-US"/>
              </w:rPr>
            </w:pPr>
            <w:proofErr w:type="spellStart"/>
            <w:r w:rsidRPr="00F26313">
              <w:rPr>
                <w:i/>
                <w:sz w:val="16"/>
                <w:szCs w:val="16"/>
                <w:lang w:val="en-US"/>
              </w:rPr>
              <w:t>Macruronus</w:t>
            </w:r>
            <w:proofErr w:type="spellEnd"/>
            <w:r w:rsidRPr="00F26313">
              <w:rPr>
                <w:i/>
                <w:sz w:val="16"/>
                <w:szCs w:val="16"/>
                <w:lang w:val="en-US"/>
              </w:rPr>
              <w:t xml:space="preserve"> </w:t>
            </w:r>
            <w:proofErr w:type="spellStart"/>
            <w:r w:rsidRPr="00F26313">
              <w:rPr>
                <w:i/>
                <w:sz w:val="16"/>
                <w:szCs w:val="16"/>
                <w:lang w:val="en-US"/>
              </w:rPr>
              <w:t>magellanicus</w:t>
            </w:r>
            <w:proofErr w:type="spellEnd"/>
          </w:p>
        </w:tc>
        <w:tc>
          <w:tcPr>
            <w:tcW w:w="992" w:type="dxa"/>
          </w:tcPr>
          <w:p w:rsidR="007E7DE3" w:rsidRPr="00F26313" w:rsidRDefault="007E7DE3" w:rsidP="007E7DE3">
            <w:pPr>
              <w:rPr>
                <w:sz w:val="20"/>
                <w:szCs w:val="20"/>
                <w:lang w:val="en-US"/>
              </w:rPr>
            </w:pPr>
            <w:r w:rsidRPr="00F26313">
              <w:rPr>
                <w:sz w:val="16"/>
                <w:szCs w:val="16"/>
                <w:lang w:val="en-US"/>
              </w:rPr>
              <w:t>GRM</w:t>
            </w:r>
          </w:p>
        </w:tc>
        <w:tc>
          <w:tcPr>
            <w:tcW w:w="1366" w:type="dxa"/>
          </w:tcPr>
          <w:p w:rsidR="007E7DE3" w:rsidRPr="00F26313" w:rsidRDefault="007E7DE3" w:rsidP="007E7DE3">
            <w:pPr>
              <w:rPr>
                <w:sz w:val="20"/>
                <w:szCs w:val="20"/>
                <w:lang w:val="en-US"/>
              </w:rPr>
            </w:pPr>
            <w:r w:rsidRPr="00F26313">
              <w:rPr>
                <w:sz w:val="16"/>
                <w:szCs w:val="16"/>
                <w:lang w:val="en-US"/>
              </w:rPr>
              <w:t>yes</w:t>
            </w:r>
          </w:p>
        </w:tc>
      </w:tr>
      <w:tr w:rsidR="007E7DE3" w:rsidRPr="00F26313" w:rsidTr="007E7DE3">
        <w:tc>
          <w:tcPr>
            <w:tcW w:w="889" w:type="dxa"/>
            <w:vMerge w:val="restart"/>
          </w:tcPr>
          <w:p w:rsidR="007E7DE3" w:rsidRPr="00F26313" w:rsidRDefault="007E7DE3" w:rsidP="007E7DE3">
            <w:pPr>
              <w:rPr>
                <w:sz w:val="20"/>
                <w:szCs w:val="20"/>
                <w:lang w:val="en-US"/>
              </w:rPr>
            </w:pPr>
            <w:r w:rsidRPr="00F26313">
              <w:rPr>
                <w:sz w:val="16"/>
                <w:szCs w:val="16"/>
                <w:lang w:val="en-US"/>
              </w:rPr>
              <w:t>47</w:t>
            </w:r>
          </w:p>
        </w:tc>
        <w:tc>
          <w:tcPr>
            <w:tcW w:w="2083" w:type="dxa"/>
            <w:vMerge w:val="restart"/>
          </w:tcPr>
          <w:p w:rsidR="007E7DE3" w:rsidRPr="00F26313" w:rsidRDefault="007E7DE3" w:rsidP="007E7DE3">
            <w:pPr>
              <w:rPr>
                <w:sz w:val="20"/>
                <w:szCs w:val="20"/>
                <w:lang w:val="en-US"/>
              </w:rPr>
            </w:pPr>
            <w:r w:rsidRPr="00F26313">
              <w:rPr>
                <w:sz w:val="16"/>
                <w:szCs w:val="16"/>
                <w:lang w:val="en-US"/>
              </w:rPr>
              <w:t>Southeast Atlantic</w:t>
            </w:r>
          </w:p>
        </w:tc>
        <w:tc>
          <w:tcPr>
            <w:tcW w:w="992" w:type="dxa"/>
            <w:vMerge w:val="restart"/>
          </w:tcPr>
          <w:p w:rsidR="007E7DE3" w:rsidRPr="00F26313" w:rsidRDefault="007E7DE3" w:rsidP="007E7DE3">
            <w:pPr>
              <w:rPr>
                <w:sz w:val="20"/>
                <w:szCs w:val="20"/>
                <w:lang w:val="en-US"/>
              </w:rPr>
            </w:pPr>
            <w:r w:rsidRPr="00F26313">
              <w:rPr>
                <w:sz w:val="16"/>
                <w:szCs w:val="16"/>
                <w:lang w:val="en-US"/>
              </w:rPr>
              <w:t>Included</w:t>
            </w:r>
          </w:p>
        </w:tc>
        <w:tc>
          <w:tcPr>
            <w:tcW w:w="2694" w:type="dxa"/>
          </w:tcPr>
          <w:p w:rsidR="007E7DE3" w:rsidRPr="00F26313" w:rsidRDefault="007E7DE3" w:rsidP="007E7DE3">
            <w:pPr>
              <w:rPr>
                <w:sz w:val="20"/>
                <w:szCs w:val="20"/>
                <w:lang w:val="en-US"/>
              </w:rPr>
            </w:pPr>
            <w:proofErr w:type="spellStart"/>
            <w:r w:rsidRPr="00F26313">
              <w:rPr>
                <w:i/>
                <w:sz w:val="16"/>
                <w:szCs w:val="16"/>
                <w:lang w:val="en-US"/>
              </w:rPr>
              <w:t>Merluccius</w:t>
            </w:r>
            <w:proofErr w:type="spellEnd"/>
            <w:r w:rsidRPr="00F26313">
              <w:rPr>
                <w:i/>
                <w:sz w:val="16"/>
                <w:szCs w:val="16"/>
                <w:lang w:val="en-US"/>
              </w:rPr>
              <w:t xml:space="preserve"> </w:t>
            </w:r>
            <w:proofErr w:type="spellStart"/>
            <w:r w:rsidRPr="00F26313">
              <w:rPr>
                <w:i/>
                <w:sz w:val="16"/>
                <w:szCs w:val="16"/>
                <w:lang w:val="en-US"/>
              </w:rPr>
              <w:t>capensis</w:t>
            </w:r>
            <w:proofErr w:type="spellEnd"/>
          </w:p>
        </w:tc>
        <w:tc>
          <w:tcPr>
            <w:tcW w:w="992" w:type="dxa"/>
          </w:tcPr>
          <w:p w:rsidR="007E7DE3" w:rsidRPr="00F26313" w:rsidRDefault="007E7DE3" w:rsidP="007E7DE3">
            <w:pPr>
              <w:rPr>
                <w:sz w:val="20"/>
                <w:szCs w:val="20"/>
                <w:lang w:val="en-US"/>
              </w:rPr>
            </w:pPr>
            <w:r w:rsidRPr="00F26313">
              <w:rPr>
                <w:sz w:val="16"/>
                <w:szCs w:val="16"/>
                <w:lang w:val="en-US"/>
              </w:rPr>
              <w:t>HKK</w:t>
            </w:r>
          </w:p>
        </w:tc>
        <w:tc>
          <w:tcPr>
            <w:tcW w:w="1366" w:type="dxa"/>
          </w:tcPr>
          <w:p w:rsidR="007E7DE3" w:rsidRPr="00F26313" w:rsidRDefault="007E7DE3" w:rsidP="007E7DE3">
            <w:pPr>
              <w:rPr>
                <w:sz w:val="20"/>
                <w:szCs w:val="20"/>
                <w:lang w:val="en-US"/>
              </w:rPr>
            </w:pPr>
            <w:r w:rsidRPr="00F26313">
              <w:rPr>
                <w:sz w:val="16"/>
                <w:szCs w:val="16"/>
                <w:lang w:val="en-US"/>
              </w:rPr>
              <w:t>no</w:t>
            </w:r>
          </w:p>
        </w:tc>
      </w:tr>
      <w:tr w:rsidR="007E7DE3" w:rsidRPr="00F26313" w:rsidTr="007E7DE3">
        <w:tc>
          <w:tcPr>
            <w:tcW w:w="889" w:type="dxa"/>
            <w:vMerge/>
          </w:tcPr>
          <w:p w:rsidR="007E7DE3" w:rsidRPr="00F26313" w:rsidRDefault="007E7DE3" w:rsidP="007E7DE3">
            <w:pPr>
              <w:rPr>
                <w:sz w:val="20"/>
                <w:szCs w:val="20"/>
                <w:lang w:val="en-US"/>
              </w:rPr>
            </w:pPr>
          </w:p>
        </w:tc>
        <w:tc>
          <w:tcPr>
            <w:tcW w:w="2083" w:type="dxa"/>
            <w:vMerge/>
          </w:tcPr>
          <w:p w:rsidR="007E7DE3" w:rsidRPr="00F26313" w:rsidRDefault="007E7DE3" w:rsidP="007E7DE3">
            <w:pPr>
              <w:rPr>
                <w:sz w:val="20"/>
                <w:szCs w:val="20"/>
                <w:lang w:val="en-US"/>
              </w:rPr>
            </w:pPr>
          </w:p>
        </w:tc>
        <w:tc>
          <w:tcPr>
            <w:tcW w:w="992" w:type="dxa"/>
            <w:vMerge/>
          </w:tcPr>
          <w:p w:rsidR="007E7DE3" w:rsidRPr="00F26313" w:rsidRDefault="007E7DE3" w:rsidP="007E7DE3">
            <w:pPr>
              <w:rPr>
                <w:sz w:val="20"/>
                <w:szCs w:val="20"/>
                <w:lang w:val="en-US"/>
              </w:rPr>
            </w:pPr>
          </w:p>
        </w:tc>
        <w:tc>
          <w:tcPr>
            <w:tcW w:w="2694" w:type="dxa"/>
          </w:tcPr>
          <w:p w:rsidR="007E7DE3" w:rsidRPr="00F26313" w:rsidRDefault="007E7DE3" w:rsidP="007E7DE3">
            <w:pPr>
              <w:rPr>
                <w:sz w:val="20"/>
                <w:szCs w:val="20"/>
                <w:lang w:val="en-US"/>
              </w:rPr>
            </w:pPr>
            <w:proofErr w:type="spellStart"/>
            <w:r w:rsidRPr="00F26313">
              <w:rPr>
                <w:i/>
                <w:sz w:val="16"/>
                <w:szCs w:val="16"/>
                <w:lang w:val="en-US"/>
              </w:rPr>
              <w:t>Thyrsites</w:t>
            </w:r>
            <w:proofErr w:type="spellEnd"/>
            <w:r w:rsidRPr="00F26313">
              <w:rPr>
                <w:i/>
                <w:sz w:val="16"/>
                <w:szCs w:val="16"/>
                <w:lang w:val="en-US"/>
              </w:rPr>
              <w:t xml:space="preserve"> </w:t>
            </w:r>
            <w:proofErr w:type="spellStart"/>
            <w:r w:rsidRPr="00F26313">
              <w:rPr>
                <w:i/>
                <w:sz w:val="16"/>
                <w:szCs w:val="16"/>
                <w:lang w:val="en-US"/>
              </w:rPr>
              <w:t>atun</w:t>
            </w:r>
            <w:proofErr w:type="spellEnd"/>
          </w:p>
        </w:tc>
        <w:tc>
          <w:tcPr>
            <w:tcW w:w="992" w:type="dxa"/>
          </w:tcPr>
          <w:p w:rsidR="007E7DE3" w:rsidRPr="00F26313" w:rsidRDefault="007E7DE3" w:rsidP="007E7DE3">
            <w:pPr>
              <w:rPr>
                <w:sz w:val="20"/>
                <w:szCs w:val="20"/>
                <w:lang w:val="en-US"/>
              </w:rPr>
            </w:pPr>
            <w:r w:rsidRPr="00F26313">
              <w:rPr>
                <w:sz w:val="16"/>
                <w:szCs w:val="16"/>
                <w:lang w:val="en-US"/>
              </w:rPr>
              <w:t>SNK</w:t>
            </w:r>
          </w:p>
        </w:tc>
        <w:tc>
          <w:tcPr>
            <w:tcW w:w="1366" w:type="dxa"/>
          </w:tcPr>
          <w:p w:rsidR="007E7DE3" w:rsidRPr="00F26313" w:rsidRDefault="007E7DE3" w:rsidP="007E7DE3">
            <w:pPr>
              <w:rPr>
                <w:sz w:val="20"/>
                <w:szCs w:val="20"/>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20"/>
                <w:szCs w:val="20"/>
                <w:lang w:val="en-US"/>
              </w:rPr>
            </w:pPr>
          </w:p>
        </w:tc>
        <w:tc>
          <w:tcPr>
            <w:tcW w:w="2083" w:type="dxa"/>
            <w:vMerge/>
          </w:tcPr>
          <w:p w:rsidR="007E7DE3" w:rsidRPr="00F26313" w:rsidRDefault="007E7DE3" w:rsidP="007E7DE3">
            <w:pPr>
              <w:rPr>
                <w:sz w:val="20"/>
                <w:szCs w:val="20"/>
                <w:lang w:val="en-US"/>
              </w:rPr>
            </w:pPr>
          </w:p>
        </w:tc>
        <w:tc>
          <w:tcPr>
            <w:tcW w:w="992" w:type="dxa"/>
            <w:vMerge/>
          </w:tcPr>
          <w:p w:rsidR="007E7DE3" w:rsidRPr="00F26313" w:rsidRDefault="007E7DE3" w:rsidP="007E7DE3">
            <w:pPr>
              <w:rPr>
                <w:sz w:val="20"/>
                <w:szCs w:val="20"/>
                <w:lang w:val="en-US"/>
              </w:rPr>
            </w:pPr>
          </w:p>
        </w:tc>
        <w:tc>
          <w:tcPr>
            <w:tcW w:w="2694" w:type="dxa"/>
          </w:tcPr>
          <w:p w:rsidR="007E7DE3" w:rsidRPr="00F26313" w:rsidRDefault="007E7DE3" w:rsidP="007E7DE3">
            <w:pPr>
              <w:rPr>
                <w:sz w:val="20"/>
                <w:szCs w:val="20"/>
                <w:lang w:val="en-US"/>
              </w:rPr>
            </w:pPr>
            <w:proofErr w:type="spellStart"/>
            <w:r w:rsidRPr="00F26313">
              <w:rPr>
                <w:i/>
                <w:sz w:val="16"/>
                <w:szCs w:val="16"/>
                <w:lang w:val="en-US"/>
              </w:rPr>
              <w:t>Lophius</w:t>
            </w:r>
            <w:proofErr w:type="spellEnd"/>
            <w:r w:rsidRPr="00F26313">
              <w:rPr>
                <w:i/>
                <w:sz w:val="16"/>
                <w:szCs w:val="16"/>
                <w:lang w:val="en-US"/>
              </w:rPr>
              <w:t xml:space="preserve"> </w:t>
            </w:r>
            <w:proofErr w:type="spellStart"/>
            <w:r w:rsidRPr="00F26313">
              <w:rPr>
                <w:i/>
                <w:sz w:val="16"/>
                <w:szCs w:val="16"/>
                <w:lang w:val="en-US"/>
              </w:rPr>
              <w:t>vomerinus</w:t>
            </w:r>
            <w:proofErr w:type="spellEnd"/>
          </w:p>
        </w:tc>
        <w:tc>
          <w:tcPr>
            <w:tcW w:w="992" w:type="dxa"/>
          </w:tcPr>
          <w:p w:rsidR="007E7DE3" w:rsidRPr="00F26313" w:rsidRDefault="007E7DE3" w:rsidP="007E7DE3">
            <w:pPr>
              <w:rPr>
                <w:sz w:val="20"/>
                <w:szCs w:val="20"/>
                <w:lang w:val="en-US"/>
              </w:rPr>
            </w:pPr>
            <w:r w:rsidRPr="00F26313">
              <w:rPr>
                <w:sz w:val="16"/>
                <w:szCs w:val="16"/>
                <w:lang w:val="en-US"/>
              </w:rPr>
              <w:t>MVO</w:t>
            </w:r>
          </w:p>
        </w:tc>
        <w:tc>
          <w:tcPr>
            <w:tcW w:w="1366" w:type="dxa"/>
          </w:tcPr>
          <w:p w:rsidR="007E7DE3" w:rsidRPr="00F26313" w:rsidRDefault="007E7DE3" w:rsidP="007E7DE3">
            <w:pPr>
              <w:rPr>
                <w:sz w:val="20"/>
                <w:szCs w:val="20"/>
                <w:lang w:val="en-US"/>
              </w:rPr>
            </w:pPr>
            <w:r w:rsidRPr="00F26313">
              <w:rPr>
                <w:sz w:val="16"/>
                <w:szCs w:val="16"/>
                <w:lang w:val="en-US"/>
              </w:rPr>
              <w:t>no</w:t>
            </w:r>
          </w:p>
        </w:tc>
      </w:tr>
      <w:tr w:rsidR="007E7DE3" w:rsidRPr="00F26313" w:rsidTr="007E7DE3">
        <w:tc>
          <w:tcPr>
            <w:tcW w:w="889" w:type="dxa"/>
          </w:tcPr>
          <w:p w:rsidR="007E7DE3" w:rsidRPr="00F26313" w:rsidRDefault="007E7DE3" w:rsidP="007E7DE3">
            <w:pPr>
              <w:rPr>
                <w:sz w:val="20"/>
                <w:szCs w:val="20"/>
                <w:lang w:val="en-US"/>
              </w:rPr>
            </w:pPr>
            <w:r w:rsidRPr="00F26313">
              <w:rPr>
                <w:sz w:val="16"/>
                <w:szCs w:val="16"/>
                <w:lang w:val="en-US"/>
              </w:rPr>
              <w:t>48</w:t>
            </w:r>
          </w:p>
        </w:tc>
        <w:tc>
          <w:tcPr>
            <w:tcW w:w="2083" w:type="dxa"/>
          </w:tcPr>
          <w:p w:rsidR="007E7DE3" w:rsidRPr="00F26313" w:rsidRDefault="007E7DE3" w:rsidP="007E7DE3">
            <w:pPr>
              <w:rPr>
                <w:sz w:val="20"/>
                <w:szCs w:val="20"/>
                <w:lang w:val="en-US"/>
              </w:rPr>
            </w:pPr>
            <w:r w:rsidRPr="00F26313">
              <w:rPr>
                <w:sz w:val="16"/>
                <w:szCs w:val="16"/>
                <w:lang w:val="en-US"/>
              </w:rPr>
              <w:t>Antarctic Atlantic</w:t>
            </w:r>
          </w:p>
        </w:tc>
        <w:tc>
          <w:tcPr>
            <w:tcW w:w="992" w:type="dxa"/>
          </w:tcPr>
          <w:p w:rsidR="007E7DE3" w:rsidRPr="00F26313" w:rsidRDefault="007E7DE3" w:rsidP="007E7DE3">
            <w:pPr>
              <w:rPr>
                <w:sz w:val="20"/>
                <w:szCs w:val="20"/>
                <w:lang w:val="en-US"/>
              </w:rPr>
            </w:pPr>
            <w:r w:rsidRPr="00F26313">
              <w:rPr>
                <w:sz w:val="16"/>
                <w:szCs w:val="16"/>
                <w:lang w:val="en-US"/>
              </w:rPr>
              <w:t>Excluded</w:t>
            </w:r>
          </w:p>
        </w:tc>
        <w:tc>
          <w:tcPr>
            <w:tcW w:w="2694" w:type="dxa"/>
          </w:tcPr>
          <w:p w:rsidR="007E7DE3" w:rsidRPr="00F26313" w:rsidRDefault="007E7DE3" w:rsidP="007E7DE3">
            <w:pPr>
              <w:rPr>
                <w:sz w:val="20"/>
                <w:szCs w:val="20"/>
                <w:lang w:val="en-US"/>
              </w:rPr>
            </w:pPr>
            <w:r w:rsidRPr="00F26313">
              <w:rPr>
                <w:sz w:val="16"/>
                <w:szCs w:val="16"/>
                <w:lang w:val="en-US"/>
              </w:rPr>
              <w:t>N/A</w:t>
            </w:r>
          </w:p>
        </w:tc>
        <w:tc>
          <w:tcPr>
            <w:tcW w:w="992" w:type="dxa"/>
          </w:tcPr>
          <w:p w:rsidR="007E7DE3" w:rsidRPr="00F26313" w:rsidRDefault="007E7DE3" w:rsidP="007E7DE3">
            <w:pPr>
              <w:rPr>
                <w:sz w:val="20"/>
                <w:szCs w:val="20"/>
                <w:lang w:val="en-US"/>
              </w:rPr>
            </w:pPr>
            <w:r w:rsidRPr="00F26313">
              <w:rPr>
                <w:sz w:val="16"/>
                <w:szCs w:val="16"/>
                <w:lang w:val="en-US"/>
              </w:rPr>
              <w:t>N/A</w:t>
            </w:r>
          </w:p>
        </w:tc>
        <w:tc>
          <w:tcPr>
            <w:tcW w:w="1366" w:type="dxa"/>
          </w:tcPr>
          <w:p w:rsidR="007E7DE3" w:rsidRPr="00F26313" w:rsidRDefault="007E7DE3" w:rsidP="007E7DE3">
            <w:pPr>
              <w:rPr>
                <w:sz w:val="20"/>
                <w:szCs w:val="20"/>
                <w:lang w:val="en-US"/>
              </w:rPr>
            </w:pPr>
            <w:r w:rsidRPr="00F26313">
              <w:rPr>
                <w:sz w:val="16"/>
                <w:szCs w:val="16"/>
                <w:lang w:val="en-US"/>
              </w:rPr>
              <w:t>N/A</w:t>
            </w:r>
          </w:p>
        </w:tc>
      </w:tr>
      <w:tr w:rsidR="007E7DE3" w:rsidRPr="00F26313" w:rsidTr="007E7DE3">
        <w:tc>
          <w:tcPr>
            <w:tcW w:w="889" w:type="dxa"/>
            <w:vMerge w:val="restart"/>
          </w:tcPr>
          <w:p w:rsidR="007E7DE3" w:rsidRPr="00F26313" w:rsidRDefault="007E7DE3" w:rsidP="007E7DE3">
            <w:pPr>
              <w:rPr>
                <w:sz w:val="16"/>
                <w:szCs w:val="16"/>
                <w:lang w:val="en-US"/>
              </w:rPr>
            </w:pPr>
            <w:r w:rsidRPr="00F26313">
              <w:rPr>
                <w:sz w:val="16"/>
                <w:szCs w:val="16"/>
                <w:lang w:val="en-US"/>
              </w:rPr>
              <w:t>51</w:t>
            </w:r>
          </w:p>
        </w:tc>
        <w:tc>
          <w:tcPr>
            <w:tcW w:w="2083" w:type="dxa"/>
            <w:vMerge w:val="restart"/>
          </w:tcPr>
          <w:p w:rsidR="007E7DE3" w:rsidRPr="00F26313" w:rsidRDefault="007E7DE3" w:rsidP="007E7DE3">
            <w:pPr>
              <w:rPr>
                <w:sz w:val="16"/>
                <w:szCs w:val="16"/>
                <w:lang w:val="en-US"/>
              </w:rPr>
            </w:pPr>
            <w:r w:rsidRPr="00F26313">
              <w:rPr>
                <w:sz w:val="16"/>
                <w:szCs w:val="16"/>
                <w:highlight w:val="white"/>
                <w:lang w:val="en-US"/>
              </w:rPr>
              <w:t>Western Indian Ocean</w:t>
            </w:r>
          </w:p>
        </w:tc>
        <w:tc>
          <w:tcPr>
            <w:tcW w:w="992" w:type="dxa"/>
            <w:vMerge w:val="restart"/>
          </w:tcPr>
          <w:p w:rsidR="007E7DE3" w:rsidRPr="00F26313" w:rsidRDefault="007E7DE3" w:rsidP="007E7DE3">
            <w:pPr>
              <w:rPr>
                <w:sz w:val="16"/>
                <w:szCs w:val="16"/>
                <w:lang w:val="en-US"/>
              </w:rPr>
            </w:pPr>
            <w:r w:rsidRPr="00F26313">
              <w:rPr>
                <w:sz w:val="16"/>
                <w:szCs w:val="16"/>
                <w:lang w:val="en-US"/>
              </w:rPr>
              <w:t>Included</w:t>
            </w:r>
          </w:p>
        </w:tc>
        <w:tc>
          <w:tcPr>
            <w:tcW w:w="2694" w:type="dxa"/>
          </w:tcPr>
          <w:p w:rsidR="007E7DE3" w:rsidRPr="00F26313" w:rsidRDefault="007E7DE3" w:rsidP="007E7DE3">
            <w:pPr>
              <w:rPr>
                <w:sz w:val="16"/>
                <w:szCs w:val="16"/>
                <w:lang w:val="en-US"/>
              </w:rPr>
            </w:pPr>
            <w:proofErr w:type="spellStart"/>
            <w:r w:rsidRPr="00F26313">
              <w:rPr>
                <w:i/>
                <w:sz w:val="16"/>
                <w:szCs w:val="16"/>
                <w:lang w:val="en-US"/>
              </w:rPr>
              <w:t>Harpadon</w:t>
            </w:r>
            <w:proofErr w:type="spellEnd"/>
            <w:r w:rsidRPr="00F26313">
              <w:rPr>
                <w:i/>
                <w:sz w:val="16"/>
                <w:szCs w:val="16"/>
                <w:lang w:val="en-US"/>
              </w:rPr>
              <w:t xml:space="preserve"> </w:t>
            </w:r>
            <w:proofErr w:type="spellStart"/>
            <w:r w:rsidRPr="00F26313">
              <w:rPr>
                <w:i/>
                <w:sz w:val="16"/>
                <w:szCs w:val="16"/>
                <w:lang w:val="en-US"/>
              </w:rPr>
              <w:t>nehereus</w:t>
            </w:r>
            <w:proofErr w:type="spellEnd"/>
          </w:p>
        </w:tc>
        <w:tc>
          <w:tcPr>
            <w:tcW w:w="992" w:type="dxa"/>
          </w:tcPr>
          <w:p w:rsidR="007E7DE3" w:rsidRPr="00F26313" w:rsidRDefault="007E7DE3" w:rsidP="007E7DE3">
            <w:pPr>
              <w:rPr>
                <w:sz w:val="16"/>
                <w:szCs w:val="16"/>
                <w:lang w:val="en-US"/>
              </w:rPr>
            </w:pPr>
            <w:r w:rsidRPr="00F26313">
              <w:rPr>
                <w:sz w:val="16"/>
                <w:szCs w:val="16"/>
                <w:lang w:val="en-US"/>
              </w:rPr>
              <w:t>BUC</w:t>
            </w:r>
          </w:p>
        </w:tc>
        <w:tc>
          <w:tcPr>
            <w:tcW w:w="1366" w:type="dxa"/>
          </w:tcPr>
          <w:p w:rsidR="007E7DE3" w:rsidRPr="00F26313" w:rsidRDefault="007E7DE3" w:rsidP="007E7DE3">
            <w:pPr>
              <w:rPr>
                <w:sz w:val="16"/>
                <w:szCs w:val="16"/>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16"/>
                <w:szCs w:val="16"/>
                <w:lang w:val="en-US"/>
              </w:rPr>
            </w:pPr>
          </w:p>
        </w:tc>
        <w:tc>
          <w:tcPr>
            <w:tcW w:w="2083" w:type="dxa"/>
            <w:vMerge/>
          </w:tcPr>
          <w:p w:rsidR="007E7DE3" w:rsidRPr="00F26313" w:rsidRDefault="007E7DE3" w:rsidP="007E7DE3">
            <w:pPr>
              <w:rPr>
                <w:sz w:val="16"/>
                <w:szCs w:val="16"/>
                <w:lang w:val="en-US"/>
              </w:rPr>
            </w:pPr>
          </w:p>
        </w:tc>
        <w:tc>
          <w:tcPr>
            <w:tcW w:w="992" w:type="dxa"/>
            <w:vMerge/>
          </w:tcPr>
          <w:p w:rsidR="007E7DE3" w:rsidRPr="00F26313" w:rsidRDefault="007E7DE3" w:rsidP="007E7DE3">
            <w:pPr>
              <w:rPr>
                <w:sz w:val="16"/>
                <w:szCs w:val="16"/>
                <w:lang w:val="en-US"/>
              </w:rPr>
            </w:pPr>
          </w:p>
        </w:tc>
        <w:tc>
          <w:tcPr>
            <w:tcW w:w="2694" w:type="dxa"/>
          </w:tcPr>
          <w:p w:rsidR="007E7DE3" w:rsidRPr="00F26313" w:rsidRDefault="007E7DE3" w:rsidP="007E7DE3">
            <w:pPr>
              <w:rPr>
                <w:sz w:val="16"/>
                <w:szCs w:val="16"/>
                <w:lang w:val="en-US"/>
              </w:rPr>
            </w:pPr>
            <w:proofErr w:type="spellStart"/>
            <w:r w:rsidRPr="00F26313">
              <w:rPr>
                <w:i/>
                <w:sz w:val="16"/>
                <w:szCs w:val="16"/>
                <w:lang w:val="en-US"/>
              </w:rPr>
              <w:t>Trichiurus</w:t>
            </w:r>
            <w:proofErr w:type="spellEnd"/>
            <w:r w:rsidRPr="00F26313">
              <w:rPr>
                <w:i/>
                <w:sz w:val="16"/>
                <w:szCs w:val="16"/>
                <w:lang w:val="en-US"/>
              </w:rPr>
              <w:t xml:space="preserve"> </w:t>
            </w:r>
            <w:proofErr w:type="spellStart"/>
            <w:r w:rsidRPr="00F26313">
              <w:rPr>
                <w:i/>
                <w:sz w:val="16"/>
                <w:szCs w:val="16"/>
                <w:lang w:val="en-US"/>
              </w:rPr>
              <w:t>lepturus</w:t>
            </w:r>
            <w:proofErr w:type="spellEnd"/>
          </w:p>
        </w:tc>
        <w:tc>
          <w:tcPr>
            <w:tcW w:w="992" w:type="dxa"/>
          </w:tcPr>
          <w:p w:rsidR="007E7DE3" w:rsidRPr="00F26313" w:rsidRDefault="007E7DE3" w:rsidP="007E7DE3">
            <w:pPr>
              <w:rPr>
                <w:sz w:val="16"/>
                <w:szCs w:val="16"/>
                <w:lang w:val="en-US"/>
              </w:rPr>
            </w:pPr>
            <w:r w:rsidRPr="00F26313">
              <w:rPr>
                <w:sz w:val="16"/>
                <w:szCs w:val="16"/>
                <w:lang w:val="en-US"/>
              </w:rPr>
              <w:t>LHT</w:t>
            </w:r>
          </w:p>
        </w:tc>
        <w:tc>
          <w:tcPr>
            <w:tcW w:w="1366" w:type="dxa"/>
          </w:tcPr>
          <w:p w:rsidR="007E7DE3" w:rsidRPr="00F26313" w:rsidRDefault="007E7DE3" w:rsidP="007E7DE3">
            <w:pPr>
              <w:rPr>
                <w:sz w:val="16"/>
                <w:szCs w:val="16"/>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16"/>
                <w:szCs w:val="16"/>
                <w:lang w:val="en-US"/>
              </w:rPr>
            </w:pPr>
          </w:p>
        </w:tc>
        <w:tc>
          <w:tcPr>
            <w:tcW w:w="2083" w:type="dxa"/>
            <w:vMerge/>
          </w:tcPr>
          <w:p w:rsidR="007E7DE3" w:rsidRPr="00F26313" w:rsidRDefault="007E7DE3" w:rsidP="007E7DE3">
            <w:pPr>
              <w:rPr>
                <w:sz w:val="16"/>
                <w:szCs w:val="16"/>
                <w:lang w:val="en-US"/>
              </w:rPr>
            </w:pPr>
          </w:p>
        </w:tc>
        <w:tc>
          <w:tcPr>
            <w:tcW w:w="992" w:type="dxa"/>
            <w:vMerge/>
          </w:tcPr>
          <w:p w:rsidR="007E7DE3" w:rsidRPr="00F26313" w:rsidRDefault="007E7DE3" w:rsidP="007E7DE3">
            <w:pPr>
              <w:rPr>
                <w:sz w:val="16"/>
                <w:szCs w:val="16"/>
                <w:lang w:val="en-US"/>
              </w:rPr>
            </w:pPr>
          </w:p>
        </w:tc>
        <w:tc>
          <w:tcPr>
            <w:tcW w:w="2694" w:type="dxa"/>
          </w:tcPr>
          <w:p w:rsidR="007E7DE3" w:rsidRPr="00F26313" w:rsidRDefault="007E7DE3" w:rsidP="007E7DE3">
            <w:pPr>
              <w:rPr>
                <w:sz w:val="16"/>
                <w:szCs w:val="16"/>
                <w:lang w:val="en-US"/>
              </w:rPr>
            </w:pPr>
            <w:proofErr w:type="spellStart"/>
            <w:r w:rsidRPr="00F26313">
              <w:rPr>
                <w:i/>
                <w:sz w:val="16"/>
                <w:szCs w:val="16"/>
                <w:lang w:val="en-US"/>
              </w:rPr>
              <w:t>Otolithes</w:t>
            </w:r>
            <w:proofErr w:type="spellEnd"/>
            <w:r w:rsidRPr="00F26313">
              <w:rPr>
                <w:i/>
                <w:sz w:val="16"/>
                <w:szCs w:val="16"/>
                <w:lang w:val="en-US"/>
              </w:rPr>
              <w:t xml:space="preserve"> </w:t>
            </w:r>
            <w:proofErr w:type="spellStart"/>
            <w:r w:rsidRPr="00F26313">
              <w:rPr>
                <w:i/>
                <w:sz w:val="16"/>
                <w:szCs w:val="16"/>
                <w:lang w:val="en-US"/>
              </w:rPr>
              <w:t>ruber</w:t>
            </w:r>
            <w:proofErr w:type="spellEnd"/>
          </w:p>
        </w:tc>
        <w:tc>
          <w:tcPr>
            <w:tcW w:w="992" w:type="dxa"/>
          </w:tcPr>
          <w:p w:rsidR="007E7DE3" w:rsidRPr="00F26313" w:rsidRDefault="007E7DE3" w:rsidP="007E7DE3">
            <w:pPr>
              <w:rPr>
                <w:sz w:val="16"/>
                <w:szCs w:val="16"/>
                <w:lang w:val="en-US"/>
              </w:rPr>
            </w:pPr>
            <w:r w:rsidRPr="00F26313">
              <w:rPr>
                <w:sz w:val="16"/>
                <w:szCs w:val="16"/>
                <w:lang w:val="en-US"/>
              </w:rPr>
              <w:t>LKR</w:t>
            </w:r>
          </w:p>
        </w:tc>
        <w:tc>
          <w:tcPr>
            <w:tcW w:w="1366" w:type="dxa"/>
          </w:tcPr>
          <w:p w:rsidR="007E7DE3" w:rsidRPr="00F26313" w:rsidRDefault="007E7DE3" w:rsidP="007E7DE3">
            <w:pPr>
              <w:rPr>
                <w:sz w:val="16"/>
                <w:szCs w:val="16"/>
                <w:lang w:val="en-US"/>
              </w:rPr>
            </w:pPr>
            <w:r w:rsidRPr="00F26313">
              <w:rPr>
                <w:sz w:val="16"/>
                <w:szCs w:val="16"/>
                <w:lang w:val="en-US"/>
              </w:rPr>
              <w:t>yes</w:t>
            </w:r>
          </w:p>
        </w:tc>
      </w:tr>
      <w:tr w:rsidR="007E7DE3" w:rsidRPr="00F26313" w:rsidTr="007E7DE3">
        <w:tc>
          <w:tcPr>
            <w:tcW w:w="889" w:type="dxa"/>
            <w:vMerge w:val="restart"/>
          </w:tcPr>
          <w:p w:rsidR="007E7DE3" w:rsidRPr="00F26313" w:rsidRDefault="007E7DE3" w:rsidP="007E7DE3">
            <w:pPr>
              <w:rPr>
                <w:sz w:val="16"/>
                <w:szCs w:val="16"/>
                <w:lang w:val="en-US"/>
              </w:rPr>
            </w:pPr>
            <w:r w:rsidRPr="00F26313">
              <w:rPr>
                <w:sz w:val="16"/>
                <w:szCs w:val="16"/>
                <w:lang w:val="en-US"/>
              </w:rPr>
              <w:t>57</w:t>
            </w:r>
          </w:p>
        </w:tc>
        <w:tc>
          <w:tcPr>
            <w:tcW w:w="2083" w:type="dxa"/>
            <w:vMerge w:val="restart"/>
          </w:tcPr>
          <w:p w:rsidR="007E7DE3" w:rsidRPr="00F26313" w:rsidRDefault="007E7DE3" w:rsidP="007E7DE3">
            <w:pPr>
              <w:rPr>
                <w:sz w:val="16"/>
                <w:szCs w:val="16"/>
                <w:lang w:val="en-US"/>
              </w:rPr>
            </w:pPr>
            <w:r w:rsidRPr="00F26313">
              <w:rPr>
                <w:sz w:val="16"/>
                <w:szCs w:val="16"/>
                <w:lang w:val="en-US"/>
              </w:rPr>
              <w:t>Eastern Indian Ocean</w:t>
            </w:r>
          </w:p>
        </w:tc>
        <w:tc>
          <w:tcPr>
            <w:tcW w:w="992" w:type="dxa"/>
            <w:vMerge w:val="restart"/>
          </w:tcPr>
          <w:p w:rsidR="007E7DE3" w:rsidRPr="00F26313" w:rsidRDefault="007E7DE3" w:rsidP="007E7DE3">
            <w:pPr>
              <w:rPr>
                <w:sz w:val="16"/>
                <w:szCs w:val="16"/>
                <w:lang w:val="en-US"/>
              </w:rPr>
            </w:pPr>
            <w:r w:rsidRPr="00F26313">
              <w:rPr>
                <w:sz w:val="16"/>
                <w:szCs w:val="16"/>
                <w:lang w:val="en-US"/>
              </w:rPr>
              <w:t>Included</w:t>
            </w:r>
          </w:p>
        </w:tc>
        <w:tc>
          <w:tcPr>
            <w:tcW w:w="2694" w:type="dxa"/>
          </w:tcPr>
          <w:p w:rsidR="007E7DE3" w:rsidRPr="00F26313" w:rsidRDefault="007E7DE3" w:rsidP="007E7DE3">
            <w:pPr>
              <w:rPr>
                <w:sz w:val="16"/>
                <w:szCs w:val="16"/>
                <w:lang w:val="en-US"/>
              </w:rPr>
            </w:pPr>
            <w:proofErr w:type="spellStart"/>
            <w:r w:rsidRPr="00F26313">
              <w:rPr>
                <w:i/>
                <w:sz w:val="16"/>
                <w:szCs w:val="16"/>
                <w:lang w:val="en-US"/>
              </w:rPr>
              <w:t>Harpadon</w:t>
            </w:r>
            <w:proofErr w:type="spellEnd"/>
            <w:r w:rsidRPr="00F26313">
              <w:rPr>
                <w:i/>
                <w:sz w:val="16"/>
                <w:szCs w:val="16"/>
                <w:lang w:val="en-US"/>
              </w:rPr>
              <w:t xml:space="preserve"> </w:t>
            </w:r>
            <w:proofErr w:type="spellStart"/>
            <w:r w:rsidRPr="00F26313">
              <w:rPr>
                <w:i/>
                <w:sz w:val="16"/>
                <w:szCs w:val="16"/>
                <w:lang w:val="en-US"/>
              </w:rPr>
              <w:t>nehereus</w:t>
            </w:r>
            <w:proofErr w:type="spellEnd"/>
          </w:p>
        </w:tc>
        <w:tc>
          <w:tcPr>
            <w:tcW w:w="992" w:type="dxa"/>
          </w:tcPr>
          <w:p w:rsidR="007E7DE3" w:rsidRPr="00F26313" w:rsidRDefault="007E7DE3" w:rsidP="007E7DE3">
            <w:pPr>
              <w:rPr>
                <w:sz w:val="16"/>
                <w:szCs w:val="16"/>
                <w:lang w:val="en-US"/>
              </w:rPr>
            </w:pPr>
            <w:r w:rsidRPr="00F26313">
              <w:rPr>
                <w:sz w:val="16"/>
                <w:szCs w:val="16"/>
                <w:lang w:val="en-US"/>
              </w:rPr>
              <w:t>BUC</w:t>
            </w:r>
          </w:p>
        </w:tc>
        <w:tc>
          <w:tcPr>
            <w:tcW w:w="1366" w:type="dxa"/>
          </w:tcPr>
          <w:p w:rsidR="007E7DE3" w:rsidRPr="00F26313" w:rsidRDefault="007E7DE3" w:rsidP="007E7DE3">
            <w:pPr>
              <w:rPr>
                <w:sz w:val="16"/>
                <w:szCs w:val="16"/>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16"/>
                <w:szCs w:val="16"/>
                <w:lang w:val="en-US"/>
              </w:rPr>
            </w:pPr>
          </w:p>
        </w:tc>
        <w:tc>
          <w:tcPr>
            <w:tcW w:w="2083" w:type="dxa"/>
            <w:vMerge/>
          </w:tcPr>
          <w:p w:rsidR="007E7DE3" w:rsidRPr="00F26313" w:rsidRDefault="007E7DE3" w:rsidP="007E7DE3">
            <w:pPr>
              <w:rPr>
                <w:sz w:val="16"/>
                <w:szCs w:val="16"/>
                <w:lang w:val="en-US"/>
              </w:rPr>
            </w:pPr>
          </w:p>
        </w:tc>
        <w:tc>
          <w:tcPr>
            <w:tcW w:w="992" w:type="dxa"/>
            <w:vMerge/>
          </w:tcPr>
          <w:p w:rsidR="007E7DE3" w:rsidRPr="00F26313" w:rsidRDefault="007E7DE3" w:rsidP="007E7DE3">
            <w:pPr>
              <w:rPr>
                <w:sz w:val="16"/>
                <w:szCs w:val="16"/>
                <w:lang w:val="en-US"/>
              </w:rPr>
            </w:pPr>
          </w:p>
        </w:tc>
        <w:tc>
          <w:tcPr>
            <w:tcW w:w="2694" w:type="dxa"/>
          </w:tcPr>
          <w:p w:rsidR="007E7DE3" w:rsidRPr="00F26313" w:rsidRDefault="007E7DE3" w:rsidP="007E7DE3">
            <w:pPr>
              <w:rPr>
                <w:sz w:val="16"/>
                <w:szCs w:val="16"/>
                <w:lang w:val="en-US"/>
              </w:rPr>
            </w:pPr>
            <w:proofErr w:type="spellStart"/>
            <w:r w:rsidRPr="00F26313">
              <w:rPr>
                <w:i/>
                <w:sz w:val="16"/>
                <w:szCs w:val="16"/>
                <w:lang w:val="en-US"/>
              </w:rPr>
              <w:t>Cephalopholis</w:t>
            </w:r>
            <w:proofErr w:type="spellEnd"/>
            <w:r w:rsidRPr="00F26313">
              <w:rPr>
                <w:i/>
                <w:sz w:val="16"/>
                <w:szCs w:val="16"/>
                <w:lang w:val="en-US"/>
              </w:rPr>
              <w:t xml:space="preserve"> </w:t>
            </w:r>
            <w:proofErr w:type="spellStart"/>
            <w:r w:rsidRPr="00F26313">
              <w:rPr>
                <w:i/>
                <w:sz w:val="16"/>
                <w:szCs w:val="16"/>
                <w:lang w:val="en-US"/>
              </w:rPr>
              <w:t>boenak</w:t>
            </w:r>
            <w:proofErr w:type="spellEnd"/>
          </w:p>
        </w:tc>
        <w:tc>
          <w:tcPr>
            <w:tcW w:w="992" w:type="dxa"/>
          </w:tcPr>
          <w:p w:rsidR="007E7DE3" w:rsidRPr="00F26313" w:rsidRDefault="007E7DE3" w:rsidP="007E7DE3">
            <w:pPr>
              <w:rPr>
                <w:sz w:val="16"/>
                <w:szCs w:val="16"/>
                <w:lang w:val="en-US"/>
              </w:rPr>
            </w:pPr>
            <w:r w:rsidRPr="00F26313">
              <w:rPr>
                <w:sz w:val="16"/>
                <w:szCs w:val="16"/>
                <w:lang w:val="en-US"/>
              </w:rPr>
              <w:t>CVK</w:t>
            </w:r>
          </w:p>
        </w:tc>
        <w:tc>
          <w:tcPr>
            <w:tcW w:w="1366" w:type="dxa"/>
          </w:tcPr>
          <w:p w:rsidR="007E7DE3" w:rsidRPr="00F26313" w:rsidRDefault="007E7DE3" w:rsidP="007E7DE3">
            <w:pPr>
              <w:rPr>
                <w:sz w:val="16"/>
                <w:szCs w:val="16"/>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16"/>
                <w:szCs w:val="16"/>
                <w:lang w:val="en-US"/>
              </w:rPr>
            </w:pPr>
          </w:p>
        </w:tc>
        <w:tc>
          <w:tcPr>
            <w:tcW w:w="2083" w:type="dxa"/>
            <w:vMerge/>
          </w:tcPr>
          <w:p w:rsidR="007E7DE3" w:rsidRPr="00F26313" w:rsidRDefault="007E7DE3" w:rsidP="007E7DE3">
            <w:pPr>
              <w:rPr>
                <w:sz w:val="16"/>
                <w:szCs w:val="16"/>
                <w:lang w:val="en-US"/>
              </w:rPr>
            </w:pPr>
          </w:p>
        </w:tc>
        <w:tc>
          <w:tcPr>
            <w:tcW w:w="992" w:type="dxa"/>
            <w:vMerge/>
          </w:tcPr>
          <w:p w:rsidR="007E7DE3" w:rsidRPr="00F26313" w:rsidRDefault="007E7DE3" w:rsidP="007E7DE3">
            <w:pPr>
              <w:rPr>
                <w:sz w:val="16"/>
                <w:szCs w:val="16"/>
                <w:lang w:val="en-US"/>
              </w:rPr>
            </w:pPr>
          </w:p>
        </w:tc>
        <w:tc>
          <w:tcPr>
            <w:tcW w:w="2694" w:type="dxa"/>
          </w:tcPr>
          <w:p w:rsidR="007E7DE3" w:rsidRPr="00F26313" w:rsidRDefault="007E7DE3" w:rsidP="007E7DE3">
            <w:pPr>
              <w:rPr>
                <w:sz w:val="16"/>
                <w:szCs w:val="16"/>
                <w:lang w:val="en-US"/>
              </w:rPr>
            </w:pPr>
            <w:proofErr w:type="spellStart"/>
            <w:r w:rsidRPr="00F26313">
              <w:rPr>
                <w:i/>
                <w:sz w:val="16"/>
                <w:szCs w:val="16"/>
                <w:lang w:val="en-US"/>
              </w:rPr>
              <w:t>Trichiurus</w:t>
            </w:r>
            <w:proofErr w:type="spellEnd"/>
            <w:r w:rsidRPr="00F26313">
              <w:rPr>
                <w:i/>
                <w:sz w:val="16"/>
                <w:szCs w:val="16"/>
                <w:lang w:val="en-US"/>
              </w:rPr>
              <w:t xml:space="preserve"> </w:t>
            </w:r>
            <w:proofErr w:type="spellStart"/>
            <w:r w:rsidRPr="00F26313">
              <w:rPr>
                <w:i/>
                <w:sz w:val="16"/>
                <w:szCs w:val="16"/>
                <w:lang w:val="en-US"/>
              </w:rPr>
              <w:t>lepturus</w:t>
            </w:r>
            <w:proofErr w:type="spellEnd"/>
          </w:p>
        </w:tc>
        <w:tc>
          <w:tcPr>
            <w:tcW w:w="992" w:type="dxa"/>
          </w:tcPr>
          <w:p w:rsidR="007E7DE3" w:rsidRPr="00F26313" w:rsidRDefault="007E7DE3" w:rsidP="007E7DE3">
            <w:pPr>
              <w:rPr>
                <w:sz w:val="16"/>
                <w:szCs w:val="16"/>
                <w:lang w:val="en-US"/>
              </w:rPr>
            </w:pPr>
            <w:r w:rsidRPr="00F26313">
              <w:rPr>
                <w:sz w:val="16"/>
                <w:szCs w:val="16"/>
                <w:lang w:val="en-US"/>
              </w:rPr>
              <w:t>LHT</w:t>
            </w:r>
          </w:p>
        </w:tc>
        <w:tc>
          <w:tcPr>
            <w:tcW w:w="1366" w:type="dxa"/>
          </w:tcPr>
          <w:p w:rsidR="007E7DE3" w:rsidRPr="00F26313" w:rsidRDefault="007E7DE3" w:rsidP="007E7DE3">
            <w:pPr>
              <w:rPr>
                <w:sz w:val="16"/>
                <w:szCs w:val="16"/>
                <w:lang w:val="en-US"/>
              </w:rPr>
            </w:pPr>
            <w:r w:rsidRPr="00F26313">
              <w:rPr>
                <w:sz w:val="16"/>
                <w:szCs w:val="16"/>
                <w:lang w:val="en-US"/>
              </w:rPr>
              <w:t>yes</w:t>
            </w:r>
          </w:p>
        </w:tc>
      </w:tr>
      <w:tr w:rsidR="00FF7553" w:rsidRPr="00F26313" w:rsidTr="007E7DE3">
        <w:tc>
          <w:tcPr>
            <w:tcW w:w="889" w:type="dxa"/>
            <w:vMerge w:val="restart"/>
          </w:tcPr>
          <w:p w:rsidR="00FF7553" w:rsidRPr="00F26313" w:rsidRDefault="00FF7553" w:rsidP="007E7DE3">
            <w:pPr>
              <w:rPr>
                <w:sz w:val="16"/>
                <w:szCs w:val="16"/>
                <w:lang w:val="en-US"/>
              </w:rPr>
            </w:pPr>
            <w:r w:rsidRPr="00F26313">
              <w:rPr>
                <w:sz w:val="16"/>
                <w:szCs w:val="16"/>
                <w:lang w:val="en-US"/>
              </w:rPr>
              <w:t>58</w:t>
            </w:r>
          </w:p>
        </w:tc>
        <w:tc>
          <w:tcPr>
            <w:tcW w:w="2083" w:type="dxa"/>
            <w:vMerge w:val="restart"/>
          </w:tcPr>
          <w:p w:rsidR="00FF7553" w:rsidRPr="00F26313" w:rsidRDefault="00FF7553" w:rsidP="007E7DE3">
            <w:pPr>
              <w:rPr>
                <w:sz w:val="16"/>
                <w:szCs w:val="16"/>
                <w:lang w:val="en-US"/>
              </w:rPr>
            </w:pPr>
            <w:r w:rsidRPr="00F26313">
              <w:rPr>
                <w:sz w:val="16"/>
                <w:szCs w:val="16"/>
                <w:lang w:val="en-US"/>
              </w:rPr>
              <w:t>Antarctic Indian Ocean</w:t>
            </w:r>
          </w:p>
        </w:tc>
        <w:tc>
          <w:tcPr>
            <w:tcW w:w="992" w:type="dxa"/>
            <w:vMerge w:val="restart"/>
          </w:tcPr>
          <w:p w:rsidR="00FF7553" w:rsidRPr="00F26313" w:rsidRDefault="00850C3F" w:rsidP="00850C3F">
            <w:pPr>
              <w:rPr>
                <w:sz w:val="16"/>
                <w:szCs w:val="16"/>
                <w:lang w:val="en-US"/>
              </w:rPr>
            </w:pPr>
            <w:r>
              <w:rPr>
                <w:sz w:val="16"/>
                <w:szCs w:val="16"/>
                <w:lang w:val="en-US"/>
              </w:rPr>
              <w:t>Included</w:t>
            </w:r>
          </w:p>
        </w:tc>
        <w:tc>
          <w:tcPr>
            <w:tcW w:w="2694" w:type="dxa"/>
          </w:tcPr>
          <w:p w:rsidR="00FF7553" w:rsidRPr="00A60F4A" w:rsidRDefault="00A60F4A" w:rsidP="007E7DE3">
            <w:pPr>
              <w:rPr>
                <w:i/>
                <w:sz w:val="16"/>
                <w:szCs w:val="16"/>
                <w:lang w:val="en-US"/>
              </w:rPr>
            </w:pPr>
            <w:proofErr w:type="spellStart"/>
            <w:r w:rsidRPr="00A60F4A">
              <w:rPr>
                <w:i/>
                <w:sz w:val="16"/>
                <w:szCs w:val="16"/>
                <w:lang w:val="en-US"/>
              </w:rPr>
              <w:t>Dissostichus</w:t>
            </w:r>
            <w:proofErr w:type="spellEnd"/>
            <w:r w:rsidRPr="00A60F4A">
              <w:rPr>
                <w:i/>
                <w:sz w:val="16"/>
                <w:szCs w:val="16"/>
                <w:lang w:val="en-US"/>
              </w:rPr>
              <w:t xml:space="preserve"> </w:t>
            </w:r>
            <w:proofErr w:type="spellStart"/>
            <w:r w:rsidRPr="00A60F4A">
              <w:rPr>
                <w:i/>
                <w:sz w:val="16"/>
                <w:szCs w:val="16"/>
                <w:lang w:val="en-US"/>
              </w:rPr>
              <w:t>eleginoides</w:t>
            </w:r>
            <w:proofErr w:type="spellEnd"/>
          </w:p>
        </w:tc>
        <w:tc>
          <w:tcPr>
            <w:tcW w:w="992" w:type="dxa"/>
          </w:tcPr>
          <w:p w:rsidR="00FF7553" w:rsidRPr="00F26313" w:rsidRDefault="00D11D4A" w:rsidP="007E7DE3">
            <w:pPr>
              <w:rPr>
                <w:sz w:val="16"/>
                <w:szCs w:val="16"/>
                <w:lang w:val="en-US"/>
              </w:rPr>
            </w:pPr>
            <w:r>
              <w:rPr>
                <w:sz w:val="16"/>
                <w:szCs w:val="16"/>
                <w:lang w:val="en-US"/>
              </w:rPr>
              <w:t>TOP</w:t>
            </w:r>
          </w:p>
        </w:tc>
        <w:tc>
          <w:tcPr>
            <w:tcW w:w="1366" w:type="dxa"/>
          </w:tcPr>
          <w:p w:rsidR="00FF7553" w:rsidRPr="00F26313" w:rsidRDefault="00E71681" w:rsidP="007E7DE3">
            <w:pPr>
              <w:rPr>
                <w:sz w:val="16"/>
                <w:szCs w:val="16"/>
                <w:lang w:val="en-US"/>
              </w:rPr>
            </w:pPr>
            <w:r>
              <w:rPr>
                <w:sz w:val="16"/>
                <w:szCs w:val="16"/>
                <w:lang w:val="en-US"/>
              </w:rPr>
              <w:t>yes</w:t>
            </w:r>
          </w:p>
        </w:tc>
      </w:tr>
      <w:tr w:rsidR="00FF7553" w:rsidRPr="00F26313" w:rsidTr="007E7DE3">
        <w:tc>
          <w:tcPr>
            <w:tcW w:w="889" w:type="dxa"/>
            <w:vMerge/>
          </w:tcPr>
          <w:p w:rsidR="00FF7553" w:rsidRPr="00F26313" w:rsidRDefault="00FF7553" w:rsidP="007E7DE3">
            <w:pPr>
              <w:rPr>
                <w:sz w:val="16"/>
                <w:szCs w:val="16"/>
                <w:lang w:val="en-US"/>
              </w:rPr>
            </w:pPr>
          </w:p>
        </w:tc>
        <w:tc>
          <w:tcPr>
            <w:tcW w:w="2083" w:type="dxa"/>
            <w:vMerge/>
          </w:tcPr>
          <w:p w:rsidR="00FF7553" w:rsidRPr="00F26313" w:rsidRDefault="00FF7553" w:rsidP="007E7DE3">
            <w:pPr>
              <w:rPr>
                <w:sz w:val="16"/>
                <w:szCs w:val="16"/>
                <w:lang w:val="en-US"/>
              </w:rPr>
            </w:pPr>
          </w:p>
        </w:tc>
        <w:tc>
          <w:tcPr>
            <w:tcW w:w="992" w:type="dxa"/>
            <w:vMerge/>
          </w:tcPr>
          <w:p w:rsidR="00FF7553" w:rsidRPr="00F26313" w:rsidRDefault="00FF7553" w:rsidP="007E7DE3">
            <w:pPr>
              <w:rPr>
                <w:sz w:val="16"/>
                <w:szCs w:val="16"/>
                <w:lang w:val="en-US"/>
              </w:rPr>
            </w:pPr>
          </w:p>
        </w:tc>
        <w:tc>
          <w:tcPr>
            <w:tcW w:w="2694" w:type="dxa"/>
          </w:tcPr>
          <w:p w:rsidR="00FF7553" w:rsidRPr="0015696E" w:rsidRDefault="0015696E" w:rsidP="007E7DE3">
            <w:pPr>
              <w:rPr>
                <w:i/>
                <w:sz w:val="16"/>
                <w:szCs w:val="16"/>
                <w:lang w:val="en-US"/>
              </w:rPr>
            </w:pPr>
            <w:proofErr w:type="spellStart"/>
            <w:r w:rsidRPr="0015696E">
              <w:rPr>
                <w:i/>
                <w:sz w:val="16"/>
                <w:szCs w:val="16"/>
                <w:lang w:val="en-US"/>
              </w:rPr>
              <w:t>Macrourus</w:t>
            </w:r>
            <w:proofErr w:type="spellEnd"/>
            <w:r w:rsidRPr="0015696E">
              <w:rPr>
                <w:i/>
                <w:sz w:val="16"/>
                <w:szCs w:val="16"/>
                <w:lang w:val="en-US"/>
              </w:rPr>
              <w:t xml:space="preserve"> </w:t>
            </w:r>
            <w:proofErr w:type="spellStart"/>
            <w:r w:rsidRPr="0015696E">
              <w:rPr>
                <w:i/>
                <w:sz w:val="16"/>
                <w:szCs w:val="16"/>
                <w:lang w:val="en-US"/>
              </w:rPr>
              <w:t>carinatus</w:t>
            </w:r>
            <w:proofErr w:type="spellEnd"/>
          </w:p>
        </w:tc>
        <w:tc>
          <w:tcPr>
            <w:tcW w:w="992" w:type="dxa"/>
          </w:tcPr>
          <w:p w:rsidR="00FF7553" w:rsidRPr="00F26313" w:rsidRDefault="00206B84" w:rsidP="007E7DE3">
            <w:pPr>
              <w:rPr>
                <w:sz w:val="16"/>
                <w:szCs w:val="16"/>
                <w:lang w:val="en-US"/>
              </w:rPr>
            </w:pPr>
            <w:r>
              <w:rPr>
                <w:sz w:val="16"/>
                <w:szCs w:val="16"/>
                <w:lang w:val="en-US"/>
              </w:rPr>
              <w:t>MCC</w:t>
            </w:r>
          </w:p>
        </w:tc>
        <w:tc>
          <w:tcPr>
            <w:tcW w:w="1366" w:type="dxa"/>
          </w:tcPr>
          <w:p w:rsidR="00FF7553" w:rsidRPr="00F26313" w:rsidRDefault="00E71681" w:rsidP="007E7DE3">
            <w:pPr>
              <w:rPr>
                <w:sz w:val="16"/>
                <w:szCs w:val="16"/>
                <w:lang w:val="en-US"/>
              </w:rPr>
            </w:pPr>
            <w:r>
              <w:rPr>
                <w:sz w:val="16"/>
                <w:szCs w:val="16"/>
                <w:lang w:val="en-US"/>
              </w:rPr>
              <w:t>yes</w:t>
            </w:r>
          </w:p>
        </w:tc>
      </w:tr>
      <w:tr w:rsidR="00FF7553" w:rsidRPr="00F26313" w:rsidTr="007E7DE3">
        <w:tc>
          <w:tcPr>
            <w:tcW w:w="889" w:type="dxa"/>
            <w:vMerge/>
          </w:tcPr>
          <w:p w:rsidR="00FF7553" w:rsidRPr="00F26313" w:rsidRDefault="00FF7553" w:rsidP="007E7DE3">
            <w:pPr>
              <w:rPr>
                <w:sz w:val="16"/>
                <w:szCs w:val="16"/>
                <w:lang w:val="en-US"/>
              </w:rPr>
            </w:pPr>
          </w:p>
        </w:tc>
        <w:tc>
          <w:tcPr>
            <w:tcW w:w="2083" w:type="dxa"/>
            <w:vMerge/>
          </w:tcPr>
          <w:p w:rsidR="00FF7553" w:rsidRPr="00F26313" w:rsidRDefault="00FF7553" w:rsidP="007E7DE3">
            <w:pPr>
              <w:rPr>
                <w:sz w:val="16"/>
                <w:szCs w:val="16"/>
                <w:lang w:val="en-US"/>
              </w:rPr>
            </w:pPr>
          </w:p>
        </w:tc>
        <w:tc>
          <w:tcPr>
            <w:tcW w:w="992" w:type="dxa"/>
            <w:vMerge/>
          </w:tcPr>
          <w:p w:rsidR="00FF7553" w:rsidRPr="00F26313" w:rsidRDefault="00FF7553" w:rsidP="007E7DE3">
            <w:pPr>
              <w:rPr>
                <w:sz w:val="16"/>
                <w:szCs w:val="16"/>
                <w:lang w:val="en-US"/>
              </w:rPr>
            </w:pPr>
          </w:p>
        </w:tc>
        <w:tc>
          <w:tcPr>
            <w:tcW w:w="2694" w:type="dxa"/>
          </w:tcPr>
          <w:p w:rsidR="00FF7553" w:rsidRPr="0015696E" w:rsidRDefault="0015696E" w:rsidP="007E7DE3">
            <w:pPr>
              <w:rPr>
                <w:i/>
                <w:sz w:val="16"/>
                <w:szCs w:val="16"/>
                <w:lang w:val="en-US"/>
              </w:rPr>
            </w:pPr>
            <w:proofErr w:type="spellStart"/>
            <w:r w:rsidRPr="0015696E">
              <w:rPr>
                <w:i/>
                <w:sz w:val="16"/>
                <w:szCs w:val="16"/>
                <w:lang w:val="en-US"/>
              </w:rPr>
              <w:t>Champsocephalus</w:t>
            </w:r>
            <w:proofErr w:type="spellEnd"/>
            <w:r w:rsidRPr="0015696E">
              <w:rPr>
                <w:i/>
                <w:sz w:val="16"/>
                <w:szCs w:val="16"/>
                <w:lang w:val="en-US"/>
              </w:rPr>
              <w:t xml:space="preserve"> </w:t>
            </w:r>
            <w:proofErr w:type="spellStart"/>
            <w:r w:rsidRPr="0015696E">
              <w:rPr>
                <w:i/>
                <w:sz w:val="16"/>
                <w:szCs w:val="16"/>
                <w:lang w:val="en-US"/>
              </w:rPr>
              <w:t>gunnari</w:t>
            </w:r>
            <w:proofErr w:type="spellEnd"/>
          </w:p>
        </w:tc>
        <w:tc>
          <w:tcPr>
            <w:tcW w:w="992" w:type="dxa"/>
          </w:tcPr>
          <w:p w:rsidR="00FF7553" w:rsidRPr="00F26313" w:rsidRDefault="00206B84" w:rsidP="007E7DE3">
            <w:pPr>
              <w:rPr>
                <w:sz w:val="16"/>
                <w:szCs w:val="16"/>
                <w:lang w:val="en-US"/>
              </w:rPr>
            </w:pPr>
            <w:r>
              <w:rPr>
                <w:sz w:val="16"/>
                <w:szCs w:val="16"/>
                <w:lang w:val="en-US"/>
              </w:rPr>
              <w:t>ANI</w:t>
            </w:r>
          </w:p>
        </w:tc>
        <w:tc>
          <w:tcPr>
            <w:tcW w:w="1366" w:type="dxa"/>
          </w:tcPr>
          <w:p w:rsidR="00FF7553" w:rsidRPr="00F26313" w:rsidRDefault="00E71681" w:rsidP="007E7DE3">
            <w:pPr>
              <w:rPr>
                <w:sz w:val="16"/>
                <w:szCs w:val="16"/>
                <w:lang w:val="en-US"/>
              </w:rPr>
            </w:pPr>
            <w:r>
              <w:rPr>
                <w:sz w:val="16"/>
                <w:szCs w:val="16"/>
                <w:lang w:val="en-US"/>
              </w:rPr>
              <w:t>yes</w:t>
            </w:r>
          </w:p>
        </w:tc>
      </w:tr>
      <w:tr w:rsidR="007E7DE3" w:rsidRPr="00F26313" w:rsidTr="007E7DE3">
        <w:tc>
          <w:tcPr>
            <w:tcW w:w="889" w:type="dxa"/>
            <w:vMerge w:val="restart"/>
          </w:tcPr>
          <w:p w:rsidR="007E7DE3" w:rsidRPr="00F26313" w:rsidRDefault="007E7DE3" w:rsidP="007E7DE3">
            <w:pPr>
              <w:rPr>
                <w:sz w:val="16"/>
                <w:szCs w:val="16"/>
                <w:lang w:val="en-US"/>
              </w:rPr>
            </w:pPr>
            <w:r w:rsidRPr="00F26313">
              <w:rPr>
                <w:sz w:val="16"/>
                <w:szCs w:val="16"/>
                <w:lang w:val="en-US"/>
              </w:rPr>
              <w:t>61</w:t>
            </w:r>
          </w:p>
        </w:tc>
        <w:tc>
          <w:tcPr>
            <w:tcW w:w="2083" w:type="dxa"/>
            <w:vMerge w:val="restart"/>
          </w:tcPr>
          <w:p w:rsidR="007E7DE3" w:rsidRPr="00F26313" w:rsidRDefault="007E7DE3" w:rsidP="007E7DE3">
            <w:pPr>
              <w:rPr>
                <w:sz w:val="16"/>
                <w:szCs w:val="16"/>
                <w:lang w:val="en-US"/>
              </w:rPr>
            </w:pPr>
            <w:r w:rsidRPr="00F26313">
              <w:rPr>
                <w:sz w:val="16"/>
                <w:szCs w:val="16"/>
                <w:lang w:val="en-US"/>
              </w:rPr>
              <w:t>Northwest Pacific</w:t>
            </w:r>
          </w:p>
        </w:tc>
        <w:tc>
          <w:tcPr>
            <w:tcW w:w="992" w:type="dxa"/>
            <w:vMerge w:val="restart"/>
          </w:tcPr>
          <w:p w:rsidR="007E7DE3" w:rsidRPr="00F26313" w:rsidRDefault="007E7DE3" w:rsidP="007E7DE3">
            <w:pPr>
              <w:rPr>
                <w:sz w:val="16"/>
                <w:szCs w:val="16"/>
                <w:lang w:val="en-US"/>
              </w:rPr>
            </w:pPr>
            <w:r w:rsidRPr="00F26313">
              <w:rPr>
                <w:sz w:val="16"/>
                <w:szCs w:val="16"/>
                <w:lang w:val="en-US"/>
              </w:rPr>
              <w:t>Included</w:t>
            </w:r>
          </w:p>
        </w:tc>
        <w:tc>
          <w:tcPr>
            <w:tcW w:w="2694" w:type="dxa"/>
          </w:tcPr>
          <w:p w:rsidR="007E7DE3" w:rsidRPr="00F26313" w:rsidRDefault="007E7DE3" w:rsidP="007E7DE3">
            <w:pPr>
              <w:rPr>
                <w:sz w:val="16"/>
                <w:szCs w:val="16"/>
                <w:lang w:val="en-US"/>
              </w:rPr>
            </w:pPr>
            <w:proofErr w:type="spellStart"/>
            <w:r w:rsidRPr="00F26313">
              <w:rPr>
                <w:i/>
                <w:sz w:val="16"/>
                <w:szCs w:val="16"/>
                <w:lang w:val="en-US"/>
              </w:rPr>
              <w:t>Trichiurus</w:t>
            </w:r>
            <w:proofErr w:type="spellEnd"/>
            <w:r w:rsidRPr="00F26313">
              <w:rPr>
                <w:i/>
                <w:sz w:val="16"/>
                <w:szCs w:val="16"/>
                <w:lang w:val="en-US"/>
              </w:rPr>
              <w:t xml:space="preserve"> </w:t>
            </w:r>
            <w:proofErr w:type="spellStart"/>
            <w:r w:rsidRPr="00F26313">
              <w:rPr>
                <w:i/>
                <w:sz w:val="16"/>
                <w:szCs w:val="16"/>
                <w:lang w:val="en-US"/>
              </w:rPr>
              <w:t>lepturus</w:t>
            </w:r>
            <w:proofErr w:type="spellEnd"/>
          </w:p>
        </w:tc>
        <w:tc>
          <w:tcPr>
            <w:tcW w:w="992" w:type="dxa"/>
          </w:tcPr>
          <w:p w:rsidR="007E7DE3" w:rsidRPr="00F26313" w:rsidRDefault="007E7DE3" w:rsidP="007E7DE3">
            <w:pPr>
              <w:rPr>
                <w:sz w:val="16"/>
                <w:szCs w:val="16"/>
                <w:lang w:val="en-US"/>
              </w:rPr>
            </w:pPr>
            <w:r w:rsidRPr="00F26313">
              <w:rPr>
                <w:sz w:val="16"/>
                <w:szCs w:val="16"/>
                <w:lang w:val="en-US"/>
              </w:rPr>
              <w:t>LHT</w:t>
            </w:r>
          </w:p>
        </w:tc>
        <w:tc>
          <w:tcPr>
            <w:tcW w:w="1366" w:type="dxa"/>
          </w:tcPr>
          <w:p w:rsidR="007E7DE3" w:rsidRPr="00F26313" w:rsidRDefault="007E7DE3" w:rsidP="007E7DE3">
            <w:pPr>
              <w:rPr>
                <w:sz w:val="16"/>
                <w:szCs w:val="16"/>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16"/>
                <w:szCs w:val="16"/>
                <w:lang w:val="en-US"/>
              </w:rPr>
            </w:pPr>
          </w:p>
        </w:tc>
        <w:tc>
          <w:tcPr>
            <w:tcW w:w="2083" w:type="dxa"/>
            <w:vMerge/>
          </w:tcPr>
          <w:p w:rsidR="007E7DE3" w:rsidRPr="00F26313" w:rsidRDefault="007E7DE3" w:rsidP="007E7DE3">
            <w:pPr>
              <w:rPr>
                <w:sz w:val="16"/>
                <w:szCs w:val="16"/>
                <w:lang w:val="en-US"/>
              </w:rPr>
            </w:pPr>
          </w:p>
        </w:tc>
        <w:tc>
          <w:tcPr>
            <w:tcW w:w="992" w:type="dxa"/>
            <w:vMerge/>
          </w:tcPr>
          <w:p w:rsidR="007E7DE3" w:rsidRPr="00F26313" w:rsidRDefault="007E7DE3" w:rsidP="007E7DE3">
            <w:pPr>
              <w:rPr>
                <w:sz w:val="16"/>
                <w:szCs w:val="16"/>
                <w:lang w:val="en-US"/>
              </w:rPr>
            </w:pPr>
          </w:p>
        </w:tc>
        <w:tc>
          <w:tcPr>
            <w:tcW w:w="2694" w:type="dxa"/>
          </w:tcPr>
          <w:p w:rsidR="007E7DE3" w:rsidRPr="00F26313" w:rsidRDefault="007E7DE3" w:rsidP="007E7DE3">
            <w:pPr>
              <w:rPr>
                <w:sz w:val="16"/>
                <w:szCs w:val="16"/>
                <w:lang w:val="en-US"/>
              </w:rPr>
            </w:pPr>
            <w:proofErr w:type="spellStart"/>
            <w:r w:rsidRPr="00F26313">
              <w:rPr>
                <w:i/>
                <w:sz w:val="16"/>
                <w:szCs w:val="16"/>
                <w:lang w:val="en-US"/>
              </w:rPr>
              <w:t>Gadus</w:t>
            </w:r>
            <w:proofErr w:type="spellEnd"/>
            <w:r w:rsidRPr="00F26313">
              <w:rPr>
                <w:i/>
                <w:sz w:val="16"/>
                <w:szCs w:val="16"/>
                <w:lang w:val="en-US"/>
              </w:rPr>
              <w:t xml:space="preserve"> </w:t>
            </w:r>
            <w:proofErr w:type="spellStart"/>
            <w:r w:rsidRPr="00F26313">
              <w:rPr>
                <w:i/>
                <w:sz w:val="16"/>
                <w:szCs w:val="16"/>
                <w:lang w:val="en-US"/>
              </w:rPr>
              <w:t>chalcogrammus</w:t>
            </w:r>
            <w:proofErr w:type="spellEnd"/>
          </w:p>
        </w:tc>
        <w:tc>
          <w:tcPr>
            <w:tcW w:w="992" w:type="dxa"/>
          </w:tcPr>
          <w:p w:rsidR="007E7DE3" w:rsidRPr="00F26313" w:rsidRDefault="007E7DE3" w:rsidP="007E7DE3">
            <w:pPr>
              <w:rPr>
                <w:sz w:val="16"/>
                <w:szCs w:val="16"/>
                <w:lang w:val="en-US"/>
              </w:rPr>
            </w:pPr>
            <w:r w:rsidRPr="00F26313">
              <w:rPr>
                <w:sz w:val="16"/>
                <w:szCs w:val="16"/>
                <w:lang w:val="en-US"/>
              </w:rPr>
              <w:t>ALK</w:t>
            </w:r>
          </w:p>
        </w:tc>
        <w:tc>
          <w:tcPr>
            <w:tcW w:w="1366" w:type="dxa"/>
          </w:tcPr>
          <w:p w:rsidR="007E7DE3" w:rsidRPr="00F26313" w:rsidRDefault="007E7DE3" w:rsidP="007E7DE3">
            <w:pPr>
              <w:rPr>
                <w:sz w:val="16"/>
                <w:szCs w:val="16"/>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16"/>
                <w:szCs w:val="16"/>
                <w:lang w:val="en-US"/>
              </w:rPr>
            </w:pPr>
          </w:p>
        </w:tc>
        <w:tc>
          <w:tcPr>
            <w:tcW w:w="2083" w:type="dxa"/>
            <w:vMerge/>
          </w:tcPr>
          <w:p w:rsidR="007E7DE3" w:rsidRPr="00F26313" w:rsidRDefault="007E7DE3" w:rsidP="007E7DE3">
            <w:pPr>
              <w:rPr>
                <w:sz w:val="16"/>
                <w:szCs w:val="16"/>
                <w:lang w:val="en-US"/>
              </w:rPr>
            </w:pPr>
          </w:p>
        </w:tc>
        <w:tc>
          <w:tcPr>
            <w:tcW w:w="992" w:type="dxa"/>
            <w:vMerge/>
          </w:tcPr>
          <w:p w:rsidR="007E7DE3" w:rsidRPr="00F26313" w:rsidRDefault="007E7DE3" w:rsidP="007E7DE3">
            <w:pPr>
              <w:rPr>
                <w:sz w:val="16"/>
                <w:szCs w:val="16"/>
                <w:lang w:val="en-US"/>
              </w:rPr>
            </w:pPr>
          </w:p>
        </w:tc>
        <w:tc>
          <w:tcPr>
            <w:tcW w:w="2694" w:type="dxa"/>
          </w:tcPr>
          <w:p w:rsidR="007E7DE3" w:rsidRPr="00F26313" w:rsidRDefault="007E7DE3" w:rsidP="007E7DE3">
            <w:pPr>
              <w:rPr>
                <w:sz w:val="16"/>
                <w:szCs w:val="16"/>
                <w:lang w:val="en-US"/>
              </w:rPr>
            </w:pPr>
            <w:proofErr w:type="spellStart"/>
            <w:r w:rsidRPr="00F26313">
              <w:rPr>
                <w:i/>
                <w:sz w:val="16"/>
                <w:szCs w:val="16"/>
                <w:lang w:val="en-US"/>
              </w:rPr>
              <w:t>Larimichthys</w:t>
            </w:r>
            <w:proofErr w:type="spellEnd"/>
            <w:r w:rsidRPr="00F26313">
              <w:rPr>
                <w:i/>
                <w:sz w:val="16"/>
                <w:szCs w:val="16"/>
                <w:lang w:val="en-US"/>
              </w:rPr>
              <w:t xml:space="preserve"> </w:t>
            </w:r>
            <w:proofErr w:type="spellStart"/>
            <w:r w:rsidRPr="00F26313">
              <w:rPr>
                <w:i/>
                <w:sz w:val="16"/>
                <w:szCs w:val="16"/>
                <w:lang w:val="en-US"/>
              </w:rPr>
              <w:t>polyactis</w:t>
            </w:r>
            <w:proofErr w:type="spellEnd"/>
          </w:p>
        </w:tc>
        <w:tc>
          <w:tcPr>
            <w:tcW w:w="992" w:type="dxa"/>
          </w:tcPr>
          <w:p w:rsidR="007E7DE3" w:rsidRPr="00F26313" w:rsidRDefault="007E7DE3" w:rsidP="007E7DE3">
            <w:pPr>
              <w:rPr>
                <w:sz w:val="16"/>
                <w:szCs w:val="16"/>
                <w:lang w:val="en-US"/>
              </w:rPr>
            </w:pPr>
            <w:r w:rsidRPr="00F26313">
              <w:rPr>
                <w:sz w:val="16"/>
                <w:szCs w:val="16"/>
                <w:lang w:val="en-US"/>
              </w:rPr>
              <w:t>CRY</w:t>
            </w:r>
          </w:p>
        </w:tc>
        <w:tc>
          <w:tcPr>
            <w:tcW w:w="1366" w:type="dxa"/>
          </w:tcPr>
          <w:p w:rsidR="007E7DE3" w:rsidRPr="00F26313" w:rsidRDefault="007E7DE3" w:rsidP="007E7DE3">
            <w:pPr>
              <w:rPr>
                <w:sz w:val="16"/>
                <w:szCs w:val="16"/>
                <w:lang w:val="en-US"/>
              </w:rPr>
            </w:pPr>
            <w:r w:rsidRPr="00F26313">
              <w:rPr>
                <w:sz w:val="16"/>
                <w:szCs w:val="16"/>
                <w:lang w:val="en-US"/>
              </w:rPr>
              <w:t>no</w:t>
            </w:r>
          </w:p>
        </w:tc>
      </w:tr>
      <w:tr w:rsidR="007E7DE3" w:rsidRPr="00F26313" w:rsidTr="007E7DE3">
        <w:tc>
          <w:tcPr>
            <w:tcW w:w="889" w:type="dxa"/>
            <w:vMerge w:val="restart"/>
          </w:tcPr>
          <w:p w:rsidR="007E7DE3" w:rsidRPr="00F26313" w:rsidRDefault="007E7DE3" w:rsidP="007E7DE3">
            <w:pPr>
              <w:rPr>
                <w:sz w:val="16"/>
                <w:szCs w:val="16"/>
                <w:lang w:val="en-US"/>
              </w:rPr>
            </w:pPr>
            <w:r w:rsidRPr="00F26313">
              <w:rPr>
                <w:sz w:val="16"/>
                <w:szCs w:val="16"/>
                <w:lang w:val="en-US"/>
              </w:rPr>
              <w:t>67</w:t>
            </w:r>
          </w:p>
        </w:tc>
        <w:tc>
          <w:tcPr>
            <w:tcW w:w="2083" w:type="dxa"/>
            <w:vMerge w:val="restart"/>
          </w:tcPr>
          <w:p w:rsidR="007E7DE3" w:rsidRPr="00F26313" w:rsidRDefault="007E7DE3" w:rsidP="007E7DE3">
            <w:pPr>
              <w:rPr>
                <w:sz w:val="16"/>
                <w:szCs w:val="16"/>
                <w:lang w:val="en-US"/>
              </w:rPr>
            </w:pPr>
            <w:r w:rsidRPr="00F26313">
              <w:rPr>
                <w:sz w:val="16"/>
                <w:szCs w:val="16"/>
                <w:lang w:val="en-US"/>
              </w:rPr>
              <w:t>Northeast Pacific</w:t>
            </w:r>
          </w:p>
        </w:tc>
        <w:tc>
          <w:tcPr>
            <w:tcW w:w="992" w:type="dxa"/>
            <w:vMerge w:val="restart"/>
          </w:tcPr>
          <w:p w:rsidR="007E7DE3" w:rsidRPr="00F26313" w:rsidRDefault="007E7DE3" w:rsidP="007E7DE3">
            <w:pPr>
              <w:rPr>
                <w:sz w:val="16"/>
                <w:szCs w:val="16"/>
                <w:lang w:val="en-US"/>
              </w:rPr>
            </w:pPr>
            <w:r w:rsidRPr="00F26313">
              <w:rPr>
                <w:sz w:val="16"/>
                <w:szCs w:val="16"/>
                <w:lang w:val="en-US"/>
              </w:rPr>
              <w:t>Included</w:t>
            </w:r>
          </w:p>
        </w:tc>
        <w:tc>
          <w:tcPr>
            <w:tcW w:w="2694" w:type="dxa"/>
          </w:tcPr>
          <w:p w:rsidR="007E7DE3" w:rsidRPr="00F26313" w:rsidRDefault="007E7DE3" w:rsidP="007E7DE3">
            <w:pPr>
              <w:rPr>
                <w:sz w:val="16"/>
                <w:szCs w:val="16"/>
                <w:lang w:val="en-US"/>
              </w:rPr>
            </w:pPr>
            <w:proofErr w:type="spellStart"/>
            <w:r w:rsidRPr="00F26313">
              <w:rPr>
                <w:i/>
                <w:sz w:val="16"/>
                <w:szCs w:val="16"/>
                <w:lang w:val="en-US"/>
              </w:rPr>
              <w:t>Gadus</w:t>
            </w:r>
            <w:proofErr w:type="spellEnd"/>
            <w:r w:rsidRPr="00F26313">
              <w:rPr>
                <w:i/>
                <w:sz w:val="16"/>
                <w:szCs w:val="16"/>
                <w:lang w:val="en-US"/>
              </w:rPr>
              <w:t xml:space="preserve"> </w:t>
            </w:r>
            <w:proofErr w:type="spellStart"/>
            <w:r w:rsidRPr="00F26313">
              <w:rPr>
                <w:i/>
                <w:sz w:val="16"/>
                <w:szCs w:val="16"/>
                <w:lang w:val="en-US"/>
              </w:rPr>
              <w:t>chalcogrammus</w:t>
            </w:r>
            <w:proofErr w:type="spellEnd"/>
          </w:p>
        </w:tc>
        <w:tc>
          <w:tcPr>
            <w:tcW w:w="992" w:type="dxa"/>
          </w:tcPr>
          <w:p w:rsidR="007E7DE3" w:rsidRPr="00F26313" w:rsidRDefault="007E7DE3" w:rsidP="007E7DE3">
            <w:pPr>
              <w:rPr>
                <w:sz w:val="16"/>
                <w:szCs w:val="16"/>
                <w:lang w:val="en-US"/>
              </w:rPr>
            </w:pPr>
            <w:r w:rsidRPr="00F26313">
              <w:rPr>
                <w:sz w:val="16"/>
                <w:szCs w:val="16"/>
                <w:lang w:val="en-US"/>
              </w:rPr>
              <w:t>ALK</w:t>
            </w:r>
          </w:p>
        </w:tc>
        <w:tc>
          <w:tcPr>
            <w:tcW w:w="1366" w:type="dxa"/>
          </w:tcPr>
          <w:p w:rsidR="007E7DE3" w:rsidRPr="00F26313" w:rsidRDefault="007E7DE3" w:rsidP="007E7DE3">
            <w:pPr>
              <w:rPr>
                <w:sz w:val="16"/>
                <w:szCs w:val="16"/>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16"/>
                <w:szCs w:val="16"/>
                <w:lang w:val="en-US"/>
              </w:rPr>
            </w:pPr>
          </w:p>
        </w:tc>
        <w:tc>
          <w:tcPr>
            <w:tcW w:w="2083" w:type="dxa"/>
            <w:vMerge/>
          </w:tcPr>
          <w:p w:rsidR="007E7DE3" w:rsidRPr="00F26313" w:rsidRDefault="007E7DE3" w:rsidP="007E7DE3">
            <w:pPr>
              <w:rPr>
                <w:sz w:val="16"/>
                <w:szCs w:val="16"/>
                <w:lang w:val="en-US"/>
              </w:rPr>
            </w:pPr>
          </w:p>
        </w:tc>
        <w:tc>
          <w:tcPr>
            <w:tcW w:w="992" w:type="dxa"/>
            <w:vMerge/>
          </w:tcPr>
          <w:p w:rsidR="007E7DE3" w:rsidRPr="00F26313" w:rsidRDefault="007E7DE3" w:rsidP="007E7DE3">
            <w:pPr>
              <w:rPr>
                <w:sz w:val="16"/>
                <w:szCs w:val="16"/>
                <w:lang w:val="en-US"/>
              </w:rPr>
            </w:pPr>
          </w:p>
        </w:tc>
        <w:tc>
          <w:tcPr>
            <w:tcW w:w="2694" w:type="dxa"/>
          </w:tcPr>
          <w:p w:rsidR="007E7DE3" w:rsidRPr="00F26313" w:rsidRDefault="007E7DE3" w:rsidP="007E7DE3">
            <w:pPr>
              <w:rPr>
                <w:sz w:val="16"/>
                <w:szCs w:val="16"/>
                <w:lang w:val="en-US"/>
              </w:rPr>
            </w:pPr>
            <w:proofErr w:type="spellStart"/>
            <w:r w:rsidRPr="00F26313">
              <w:rPr>
                <w:i/>
                <w:sz w:val="16"/>
                <w:szCs w:val="16"/>
                <w:lang w:val="en-US"/>
              </w:rPr>
              <w:t>Merluccius</w:t>
            </w:r>
            <w:proofErr w:type="spellEnd"/>
            <w:r w:rsidRPr="00F26313">
              <w:rPr>
                <w:i/>
                <w:sz w:val="16"/>
                <w:szCs w:val="16"/>
                <w:lang w:val="en-US"/>
              </w:rPr>
              <w:t xml:space="preserve"> </w:t>
            </w:r>
            <w:proofErr w:type="spellStart"/>
            <w:r w:rsidRPr="00F26313">
              <w:rPr>
                <w:i/>
                <w:sz w:val="16"/>
                <w:szCs w:val="16"/>
                <w:lang w:val="en-US"/>
              </w:rPr>
              <w:t>productus</w:t>
            </w:r>
            <w:proofErr w:type="spellEnd"/>
          </w:p>
        </w:tc>
        <w:tc>
          <w:tcPr>
            <w:tcW w:w="992" w:type="dxa"/>
          </w:tcPr>
          <w:p w:rsidR="007E7DE3" w:rsidRPr="00F26313" w:rsidRDefault="007E7DE3" w:rsidP="007E7DE3">
            <w:pPr>
              <w:rPr>
                <w:sz w:val="16"/>
                <w:szCs w:val="16"/>
                <w:lang w:val="en-US"/>
              </w:rPr>
            </w:pPr>
            <w:r w:rsidRPr="00F26313">
              <w:rPr>
                <w:sz w:val="16"/>
                <w:szCs w:val="16"/>
                <w:lang w:val="en-US"/>
              </w:rPr>
              <w:t>NHA</w:t>
            </w:r>
          </w:p>
        </w:tc>
        <w:tc>
          <w:tcPr>
            <w:tcW w:w="1366" w:type="dxa"/>
          </w:tcPr>
          <w:p w:rsidR="007E7DE3" w:rsidRPr="00F26313" w:rsidRDefault="007E7DE3" w:rsidP="007E7DE3">
            <w:pPr>
              <w:rPr>
                <w:sz w:val="16"/>
                <w:szCs w:val="16"/>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16"/>
                <w:szCs w:val="16"/>
                <w:lang w:val="en-US"/>
              </w:rPr>
            </w:pPr>
          </w:p>
        </w:tc>
        <w:tc>
          <w:tcPr>
            <w:tcW w:w="2083" w:type="dxa"/>
            <w:vMerge/>
          </w:tcPr>
          <w:p w:rsidR="007E7DE3" w:rsidRPr="00F26313" w:rsidRDefault="007E7DE3" w:rsidP="007E7DE3">
            <w:pPr>
              <w:rPr>
                <w:sz w:val="16"/>
                <w:szCs w:val="16"/>
                <w:lang w:val="en-US"/>
              </w:rPr>
            </w:pPr>
          </w:p>
        </w:tc>
        <w:tc>
          <w:tcPr>
            <w:tcW w:w="992" w:type="dxa"/>
            <w:vMerge/>
          </w:tcPr>
          <w:p w:rsidR="007E7DE3" w:rsidRPr="00F26313" w:rsidRDefault="007E7DE3" w:rsidP="007E7DE3">
            <w:pPr>
              <w:rPr>
                <w:sz w:val="16"/>
                <w:szCs w:val="16"/>
                <w:lang w:val="en-US"/>
              </w:rPr>
            </w:pPr>
          </w:p>
        </w:tc>
        <w:tc>
          <w:tcPr>
            <w:tcW w:w="2694" w:type="dxa"/>
          </w:tcPr>
          <w:p w:rsidR="007E7DE3" w:rsidRPr="00F26313" w:rsidRDefault="007E7DE3" w:rsidP="007E7DE3">
            <w:pPr>
              <w:rPr>
                <w:sz w:val="16"/>
                <w:szCs w:val="16"/>
                <w:lang w:val="en-US"/>
              </w:rPr>
            </w:pPr>
            <w:proofErr w:type="spellStart"/>
            <w:r w:rsidRPr="00F26313">
              <w:rPr>
                <w:i/>
                <w:sz w:val="16"/>
                <w:szCs w:val="16"/>
                <w:lang w:val="en-US"/>
              </w:rPr>
              <w:t>Gadus</w:t>
            </w:r>
            <w:proofErr w:type="spellEnd"/>
            <w:r w:rsidRPr="00F26313">
              <w:rPr>
                <w:i/>
                <w:sz w:val="16"/>
                <w:szCs w:val="16"/>
                <w:lang w:val="en-US"/>
              </w:rPr>
              <w:t xml:space="preserve"> </w:t>
            </w:r>
            <w:proofErr w:type="spellStart"/>
            <w:r w:rsidRPr="00F26313">
              <w:rPr>
                <w:i/>
                <w:sz w:val="16"/>
                <w:szCs w:val="16"/>
                <w:lang w:val="en-US"/>
              </w:rPr>
              <w:t>macrocephalus</w:t>
            </w:r>
            <w:proofErr w:type="spellEnd"/>
          </w:p>
        </w:tc>
        <w:tc>
          <w:tcPr>
            <w:tcW w:w="992" w:type="dxa"/>
          </w:tcPr>
          <w:p w:rsidR="007E7DE3" w:rsidRPr="00F26313" w:rsidRDefault="007E7DE3" w:rsidP="007E7DE3">
            <w:pPr>
              <w:rPr>
                <w:sz w:val="16"/>
                <w:szCs w:val="16"/>
                <w:lang w:val="en-US"/>
              </w:rPr>
            </w:pPr>
            <w:r w:rsidRPr="00F26313">
              <w:rPr>
                <w:sz w:val="16"/>
                <w:szCs w:val="16"/>
                <w:lang w:val="en-US"/>
              </w:rPr>
              <w:t>PCO</w:t>
            </w:r>
          </w:p>
        </w:tc>
        <w:tc>
          <w:tcPr>
            <w:tcW w:w="1366" w:type="dxa"/>
          </w:tcPr>
          <w:p w:rsidR="007E7DE3" w:rsidRPr="00F26313" w:rsidRDefault="007E7DE3" w:rsidP="007E7DE3">
            <w:pPr>
              <w:rPr>
                <w:sz w:val="16"/>
                <w:szCs w:val="16"/>
                <w:lang w:val="en-US"/>
              </w:rPr>
            </w:pPr>
            <w:r w:rsidRPr="00F26313">
              <w:rPr>
                <w:sz w:val="16"/>
                <w:szCs w:val="16"/>
                <w:lang w:val="en-US"/>
              </w:rPr>
              <w:t>yes</w:t>
            </w:r>
          </w:p>
        </w:tc>
      </w:tr>
      <w:tr w:rsidR="007E7DE3" w:rsidRPr="00F26313" w:rsidTr="007E7DE3">
        <w:tc>
          <w:tcPr>
            <w:tcW w:w="889" w:type="dxa"/>
            <w:vMerge w:val="restart"/>
          </w:tcPr>
          <w:p w:rsidR="007E7DE3" w:rsidRPr="00F26313" w:rsidRDefault="007E7DE3" w:rsidP="007E7DE3">
            <w:pPr>
              <w:rPr>
                <w:sz w:val="16"/>
                <w:szCs w:val="16"/>
                <w:lang w:val="en-US"/>
              </w:rPr>
            </w:pPr>
            <w:r w:rsidRPr="00F26313">
              <w:rPr>
                <w:sz w:val="16"/>
                <w:szCs w:val="16"/>
                <w:lang w:val="en-US"/>
              </w:rPr>
              <w:t>71</w:t>
            </w:r>
          </w:p>
        </w:tc>
        <w:tc>
          <w:tcPr>
            <w:tcW w:w="2083" w:type="dxa"/>
            <w:vMerge w:val="restart"/>
          </w:tcPr>
          <w:p w:rsidR="007E7DE3" w:rsidRPr="00F26313" w:rsidRDefault="007E7DE3" w:rsidP="007E7DE3">
            <w:pPr>
              <w:rPr>
                <w:sz w:val="16"/>
                <w:szCs w:val="16"/>
                <w:lang w:val="en-US"/>
              </w:rPr>
            </w:pPr>
            <w:r w:rsidRPr="00F26313">
              <w:rPr>
                <w:sz w:val="16"/>
                <w:szCs w:val="16"/>
                <w:highlight w:val="white"/>
                <w:lang w:val="en-US"/>
              </w:rPr>
              <w:t>Western Central Pacific</w:t>
            </w:r>
          </w:p>
        </w:tc>
        <w:tc>
          <w:tcPr>
            <w:tcW w:w="992" w:type="dxa"/>
            <w:vMerge w:val="restart"/>
          </w:tcPr>
          <w:p w:rsidR="007E7DE3" w:rsidRPr="00F26313" w:rsidRDefault="007E7DE3" w:rsidP="007E7DE3">
            <w:pPr>
              <w:rPr>
                <w:sz w:val="16"/>
                <w:szCs w:val="16"/>
                <w:lang w:val="en-US"/>
              </w:rPr>
            </w:pPr>
            <w:r w:rsidRPr="00F26313">
              <w:rPr>
                <w:sz w:val="16"/>
                <w:szCs w:val="16"/>
                <w:lang w:val="en-US"/>
              </w:rPr>
              <w:t>Included</w:t>
            </w:r>
          </w:p>
        </w:tc>
        <w:tc>
          <w:tcPr>
            <w:tcW w:w="2694" w:type="dxa"/>
          </w:tcPr>
          <w:p w:rsidR="007E7DE3" w:rsidRPr="00F26313" w:rsidRDefault="007E7DE3" w:rsidP="007E7DE3">
            <w:pPr>
              <w:rPr>
                <w:sz w:val="16"/>
                <w:szCs w:val="16"/>
                <w:lang w:val="en-US"/>
              </w:rPr>
            </w:pPr>
            <w:proofErr w:type="spellStart"/>
            <w:r w:rsidRPr="00F26313">
              <w:rPr>
                <w:i/>
                <w:sz w:val="16"/>
                <w:szCs w:val="16"/>
                <w:lang w:val="en-US"/>
              </w:rPr>
              <w:t>Cephalopholis</w:t>
            </w:r>
            <w:proofErr w:type="spellEnd"/>
            <w:r w:rsidRPr="00F26313">
              <w:rPr>
                <w:i/>
                <w:sz w:val="16"/>
                <w:szCs w:val="16"/>
                <w:lang w:val="en-US"/>
              </w:rPr>
              <w:t xml:space="preserve"> </w:t>
            </w:r>
            <w:proofErr w:type="spellStart"/>
            <w:r w:rsidRPr="00F26313">
              <w:rPr>
                <w:i/>
                <w:sz w:val="16"/>
                <w:szCs w:val="16"/>
                <w:lang w:val="en-US"/>
              </w:rPr>
              <w:t>boenak</w:t>
            </w:r>
            <w:proofErr w:type="spellEnd"/>
          </w:p>
        </w:tc>
        <w:tc>
          <w:tcPr>
            <w:tcW w:w="992" w:type="dxa"/>
          </w:tcPr>
          <w:p w:rsidR="007E7DE3" w:rsidRPr="00F26313" w:rsidRDefault="007E7DE3" w:rsidP="007E7DE3">
            <w:pPr>
              <w:rPr>
                <w:sz w:val="16"/>
                <w:szCs w:val="16"/>
                <w:lang w:val="en-US"/>
              </w:rPr>
            </w:pPr>
            <w:r w:rsidRPr="00F26313">
              <w:rPr>
                <w:sz w:val="16"/>
                <w:szCs w:val="16"/>
                <w:lang w:val="en-US"/>
              </w:rPr>
              <w:t>CVK</w:t>
            </w:r>
          </w:p>
        </w:tc>
        <w:tc>
          <w:tcPr>
            <w:tcW w:w="1366" w:type="dxa"/>
          </w:tcPr>
          <w:p w:rsidR="007E7DE3" w:rsidRPr="00F26313" w:rsidRDefault="007E7DE3" w:rsidP="007E7DE3">
            <w:pPr>
              <w:rPr>
                <w:sz w:val="16"/>
                <w:szCs w:val="16"/>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16"/>
                <w:szCs w:val="16"/>
                <w:lang w:val="en-US"/>
              </w:rPr>
            </w:pPr>
          </w:p>
        </w:tc>
        <w:tc>
          <w:tcPr>
            <w:tcW w:w="2083" w:type="dxa"/>
            <w:vMerge/>
          </w:tcPr>
          <w:p w:rsidR="007E7DE3" w:rsidRPr="00F26313" w:rsidRDefault="007E7DE3" w:rsidP="007E7DE3">
            <w:pPr>
              <w:rPr>
                <w:sz w:val="16"/>
                <w:szCs w:val="16"/>
                <w:lang w:val="en-US"/>
              </w:rPr>
            </w:pPr>
          </w:p>
        </w:tc>
        <w:tc>
          <w:tcPr>
            <w:tcW w:w="992" w:type="dxa"/>
            <w:vMerge/>
          </w:tcPr>
          <w:p w:rsidR="007E7DE3" w:rsidRPr="00F26313" w:rsidRDefault="007E7DE3" w:rsidP="007E7DE3">
            <w:pPr>
              <w:rPr>
                <w:sz w:val="16"/>
                <w:szCs w:val="16"/>
                <w:lang w:val="en-US"/>
              </w:rPr>
            </w:pPr>
          </w:p>
        </w:tc>
        <w:tc>
          <w:tcPr>
            <w:tcW w:w="2694" w:type="dxa"/>
          </w:tcPr>
          <w:p w:rsidR="007E7DE3" w:rsidRPr="00F26313" w:rsidRDefault="007E7DE3" w:rsidP="007E7DE3">
            <w:pPr>
              <w:rPr>
                <w:sz w:val="16"/>
                <w:szCs w:val="16"/>
                <w:lang w:val="en-US"/>
              </w:rPr>
            </w:pPr>
            <w:proofErr w:type="spellStart"/>
            <w:r w:rsidRPr="00F26313">
              <w:rPr>
                <w:i/>
                <w:sz w:val="16"/>
                <w:szCs w:val="16"/>
                <w:lang w:val="en-US"/>
              </w:rPr>
              <w:t>Plectropomus</w:t>
            </w:r>
            <w:proofErr w:type="spellEnd"/>
            <w:r w:rsidRPr="00F26313">
              <w:rPr>
                <w:i/>
                <w:sz w:val="16"/>
                <w:szCs w:val="16"/>
                <w:lang w:val="en-US"/>
              </w:rPr>
              <w:t xml:space="preserve"> </w:t>
            </w:r>
            <w:proofErr w:type="spellStart"/>
            <w:r w:rsidRPr="00F26313">
              <w:rPr>
                <w:i/>
                <w:sz w:val="16"/>
                <w:szCs w:val="16"/>
                <w:lang w:val="en-US"/>
              </w:rPr>
              <w:t>leopardus</w:t>
            </w:r>
            <w:proofErr w:type="spellEnd"/>
          </w:p>
        </w:tc>
        <w:tc>
          <w:tcPr>
            <w:tcW w:w="992" w:type="dxa"/>
          </w:tcPr>
          <w:p w:rsidR="007E7DE3" w:rsidRPr="00F26313" w:rsidRDefault="007E7DE3" w:rsidP="007E7DE3">
            <w:pPr>
              <w:rPr>
                <w:sz w:val="16"/>
                <w:szCs w:val="16"/>
                <w:lang w:val="en-US"/>
              </w:rPr>
            </w:pPr>
            <w:r w:rsidRPr="00F26313">
              <w:rPr>
                <w:sz w:val="16"/>
                <w:szCs w:val="16"/>
                <w:lang w:val="en-US"/>
              </w:rPr>
              <w:t>EMO</w:t>
            </w:r>
          </w:p>
        </w:tc>
        <w:tc>
          <w:tcPr>
            <w:tcW w:w="1366" w:type="dxa"/>
          </w:tcPr>
          <w:p w:rsidR="007E7DE3" w:rsidRPr="00F26313" w:rsidRDefault="007E7DE3" w:rsidP="007E7DE3">
            <w:pPr>
              <w:rPr>
                <w:sz w:val="16"/>
                <w:szCs w:val="16"/>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16"/>
                <w:szCs w:val="16"/>
                <w:lang w:val="en-US"/>
              </w:rPr>
            </w:pPr>
          </w:p>
        </w:tc>
        <w:tc>
          <w:tcPr>
            <w:tcW w:w="2083" w:type="dxa"/>
            <w:vMerge/>
          </w:tcPr>
          <w:p w:rsidR="007E7DE3" w:rsidRPr="00F26313" w:rsidRDefault="007E7DE3" w:rsidP="007E7DE3">
            <w:pPr>
              <w:rPr>
                <w:sz w:val="16"/>
                <w:szCs w:val="16"/>
                <w:lang w:val="en-US"/>
              </w:rPr>
            </w:pPr>
          </w:p>
        </w:tc>
        <w:tc>
          <w:tcPr>
            <w:tcW w:w="992" w:type="dxa"/>
            <w:vMerge/>
          </w:tcPr>
          <w:p w:rsidR="007E7DE3" w:rsidRPr="00F26313" w:rsidRDefault="007E7DE3" w:rsidP="007E7DE3">
            <w:pPr>
              <w:rPr>
                <w:sz w:val="16"/>
                <w:szCs w:val="16"/>
                <w:lang w:val="en-US"/>
              </w:rPr>
            </w:pPr>
          </w:p>
        </w:tc>
        <w:tc>
          <w:tcPr>
            <w:tcW w:w="2694" w:type="dxa"/>
          </w:tcPr>
          <w:p w:rsidR="007E7DE3" w:rsidRPr="00F26313" w:rsidRDefault="007E7DE3" w:rsidP="007E7DE3">
            <w:pPr>
              <w:rPr>
                <w:sz w:val="16"/>
                <w:szCs w:val="16"/>
                <w:lang w:val="en-US"/>
              </w:rPr>
            </w:pPr>
            <w:proofErr w:type="spellStart"/>
            <w:r w:rsidRPr="00F26313">
              <w:rPr>
                <w:i/>
                <w:sz w:val="16"/>
                <w:szCs w:val="16"/>
                <w:lang w:val="en-US"/>
              </w:rPr>
              <w:t>Mene</w:t>
            </w:r>
            <w:proofErr w:type="spellEnd"/>
            <w:r w:rsidRPr="00F26313">
              <w:rPr>
                <w:i/>
                <w:sz w:val="16"/>
                <w:szCs w:val="16"/>
                <w:lang w:val="en-US"/>
              </w:rPr>
              <w:t xml:space="preserve"> </w:t>
            </w:r>
            <w:proofErr w:type="spellStart"/>
            <w:r w:rsidRPr="00F26313">
              <w:rPr>
                <w:i/>
                <w:sz w:val="16"/>
                <w:szCs w:val="16"/>
                <w:lang w:val="en-US"/>
              </w:rPr>
              <w:t>maculata</w:t>
            </w:r>
            <w:proofErr w:type="spellEnd"/>
          </w:p>
        </w:tc>
        <w:tc>
          <w:tcPr>
            <w:tcW w:w="992" w:type="dxa"/>
          </w:tcPr>
          <w:p w:rsidR="007E7DE3" w:rsidRPr="00F26313" w:rsidRDefault="007E7DE3" w:rsidP="007E7DE3">
            <w:pPr>
              <w:rPr>
                <w:sz w:val="16"/>
                <w:szCs w:val="16"/>
                <w:lang w:val="en-US"/>
              </w:rPr>
            </w:pPr>
            <w:r w:rsidRPr="00F26313">
              <w:rPr>
                <w:sz w:val="16"/>
                <w:szCs w:val="16"/>
                <w:lang w:val="en-US"/>
              </w:rPr>
              <w:t>MOO</w:t>
            </w:r>
          </w:p>
        </w:tc>
        <w:tc>
          <w:tcPr>
            <w:tcW w:w="1366" w:type="dxa"/>
          </w:tcPr>
          <w:p w:rsidR="007E7DE3" w:rsidRPr="00F26313" w:rsidRDefault="007E7DE3" w:rsidP="007E7DE3">
            <w:pPr>
              <w:rPr>
                <w:sz w:val="16"/>
                <w:szCs w:val="16"/>
                <w:lang w:val="en-US"/>
              </w:rPr>
            </w:pPr>
            <w:r w:rsidRPr="00F26313">
              <w:rPr>
                <w:sz w:val="16"/>
                <w:szCs w:val="16"/>
                <w:lang w:val="en-US"/>
              </w:rPr>
              <w:t>yes</w:t>
            </w:r>
          </w:p>
        </w:tc>
      </w:tr>
      <w:tr w:rsidR="007E7DE3" w:rsidRPr="00F26313" w:rsidTr="007E7DE3">
        <w:tc>
          <w:tcPr>
            <w:tcW w:w="889" w:type="dxa"/>
            <w:vMerge w:val="restart"/>
          </w:tcPr>
          <w:p w:rsidR="007E7DE3" w:rsidRPr="00F26313" w:rsidRDefault="007E7DE3" w:rsidP="007E7DE3">
            <w:pPr>
              <w:rPr>
                <w:sz w:val="16"/>
                <w:szCs w:val="16"/>
                <w:lang w:val="en-US"/>
              </w:rPr>
            </w:pPr>
            <w:r w:rsidRPr="00F26313">
              <w:rPr>
                <w:sz w:val="16"/>
                <w:szCs w:val="16"/>
                <w:lang w:val="en-US"/>
              </w:rPr>
              <w:t>77</w:t>
            </w:r>
          </w:p>
        </w:tc>
        <w:tc>
          <w:tcPr>
            <w:tcW w:w="2083" w:type="dxa"/>
            <w:vMerge w:val="restart"/>
          </w:tcPr>
          <w:p w:rsidR="007E7DE3" w:rsidRPr="00F26313" w:rsidRDefault="007E7DE3" w:rsidP="007E7DE3">
            <w:pPr>
              <w:rPr>
                <w:sz w:val="16"/>
                <w:szCs w:val="16"/>
                <w:lang w:val="en-US"/>
              </w:rPr>
            </w:pPr>
            <w:r w:rsidRPr="00F26313">
              <w:rPr>
                <w:sz w:val="16"/>
                <w:szCs w:val="16"/>
                <w:lang w:val="en-US"/>
              </w:rPr>
              <w:t>Eastern Central Pacific</w:t>
            </w:r>
          </w:p>
        </w:tc>
        <w:tc>
          <w:tcPr>
            <w:tcW w:w="992" w:type="dxa"/>
            <w:vMerge w:val="restart"/>
          </w:tcPr>
          <w:p w:rsidR="007E7DE3" w:rsidRPr="00F26313" w:rsidRDefault="007E7DE3" w:rsidP="007E7DE3">
            <w:pPr>
              <w:rPr>
                <w:sz w:val="16"/>
                <w:szCs w:val="16"/>
                <w:lang w:val="en-US"/>
              </w:rPr>
            </w:pPr>
            <w:r w:rsidRPr="00F26313">
              <w:rPr>
                <w:sz w:val="16"/>
                <w:szCs w:val="16"/>
                <w:lang w:val="en-US"/>
              </w:rPr>
              <w:t>Included</w:t>
            </w:r>
          </w:p>
        </w:tc>
        <w:tc>
          <w:tcPr>
            <w:tcW w:w="2694" w:type="dxa"/>
          </w:tcPr>
          <w:p w:rsidR="007E7DE3" w:rsidRPr="00F26313" w:rsidRDefault="007E7DE3" w:rsidP="007E7DE3">
            <w:pPr>
              <w:rPr>
                <w:sz w:val="16"/>
                <w:szCs w:val="16"/>
                <w:lang w:val="en-US"/>
              </w:rPr>
            </w:pPr>
            <w:proofErr w:type="spellStart"/>
            <w:r w:rsidRPr="00F26313">
              <w:rPr>
                <w:i/>
                <w:sz w:val="16"/>
                <w:szCs w:val="16"/>
                <w:lang w:val="en-US"/>
              </w:rPr>
              <w:t>Lutjanus</w:t>
            </w:r>
            <w:proofErr w:type="spellEnd"/>
            <w:r w:rsidRPr="00F26313">
              <w:rPr>
                <w:i/>
                <w:sz w:val="16"/>
                <w:szCs w:val="16"/>
                <w:lang w:val="en-US"/>
              </w:rPr>
              <w:t xml:space="preserve"> </w:t>
            </w:r>
            <w:proofErr w:type="spellStart"/>
            <w:r w:rsidRPr="00F26313">
              <w:rPr>
                <w:i/>
                <w:sz w:val="16"/>
                <w:szCs w:val="16"/>
                <w:lang w:val="en-US"/>
              </w:rPr>
              <w:t>peru</w:t>
            </w:r>
            <w:proofErr w:type="spellEnd"/>
          </w:p>
        </w:tc>
        <w:tc>
          <w:tcPr>
            <w:tcW w:w="992" w:type="dxa"/>
          </w:tcPr>
          <w:p w:rsidR="007E7DE3" w:rsidRPr="00F26313" w:rsidRDefault="007E7DE3" w:rsidP="007E7DE3">
            <w:pPr>
              <w:rPr>
                <w:sz w:val="16"/>
                <w:szCs w:val="16"/>
                <w:lang w:val="en-US"/>
              </w:rPr>
            </w:pPr>
            <w:r w:rsidRPr="00F26313">
              <w:rPr>
                <w:sz w:val="16"/>
                <w:szCs w:val="16"/>
                <w:lang w:val="en-US"/>
              </w:rPr>
              <w:t>LWP</w:t>
            </w:r>
          </w:p>
        </w:tc>
        <w:tc>
          <w:tcPr>
            <w:tcW w:w="1366" w:type="dxa"/>
          </w:tcPr>
          <w:p w:rsidR="007E7DE3" w:rsidRPr="00F26313" w:rsidRDefault="007E7DE3" w:rsidP="007E7DE3">
            <w:pPr>
              <w:rPr>
                <w:sz w:val="16"/>
                <w:szCs w:val="16"/>
                <w:lang w:val="en-US"/>
              </w:rPr>
            </w:pPr>
            <w:r w:rsidRPr="00F26313">
              <w:rPr>
                <w:sz w:val="16"/>
                <w:szCs w:val="16"/>
                <w:lang w:val="en-US"/>
              </w:rPr>
              <w:t>no</w:t>
            </w:r>
          </w:p>
        </w:tc>
      </w:tr>
      <w:tr w:rsidR="007E7DE3" w:rsidRPr="00F26313" w:rsidTr="007E7DE3">
        <w:tc>
          <w:tcPr>
            <w:tcW w:w="889" w:type="dxa"/>
            <w:vMerge/>
          </w:tcPr>
          <w:p w:rsidR="007E7DE3" w:rsidRPr="00F26313" w:rsidRDefault="007E7DE3" w:rsidP="007E7DE3">
            <w:pPr>
              <w:rPr>
                <w:sz w:val="16"/>
                <w:szCs w:val="16"/>
                <w:lang w:val="en-US"/>
              </w:rPr>
            </w:pPr>
          </w:p>
        </w:tc>
        <w:tc>
          <w:tcPr>
            <w:tcW w:w="2083" w:type="dxa"/>
            <w:vMerge/>
          </w:tcPr>
          <w:p w:rsidR="007E7DE3" w:rsidRPr="00F26313" w:rsidRDefault="007E7DE3" w:rsidP="007E7DE3">
            <w:pPr>
              <w:rPr>
                <w:sz w:val="16"/>
                <w:szCs w:val="16"/>
                <w:lang w:val="en-US"/>
              </w:rPr>
            </w:pPr>
          </w:p>
        </w:tc>
        <w:tc>
          <w:tcPr>
            <w:tcW w:w="992" w:type="dxa"/>
            <w:vMerge/>
          </w:tcPr>
          <w:p w:rsidR="007E7DE3" w:rsidRPr="00F26313" w:rsidRDefault="007E7DE3" w:rsidP="007E7DE3">
            <w:pPr>
              <w:rPr>
                <w:sz w:val="16"/>
                <w:szCs w:val="16"/>
                <w:lang w:val="en-US"/>
              </w:rPr>
            </w:pPr>
          </w:p>
        </w:tc>
        <w:tc>
          <w:tcPr>
            <w:tcW w:w="2694" w:type="dxa"/>
          </w:tcPr>
          <w:p w:rsidR="007E7DE3" w:rsidRPr="00F26313" w:rsidRDefault="007E7DE3" w:rsidP="007E7DE3">
            <w:pPr>
              <w:rPr>
                <w:sz w:val="16"/>
                <w:szCs w:val="16"/>
                <w:lang w:val="en-US"/>
              </w:rPr>
            </w:pPr>
            <w:proofErr w:type="spellStart"/>
            <w:r w:rsidRPr="00F26313">
              <w:rPr>
                <w:i/>
                <w:sz w:val="16"/>
                <w:szCs w:val="16"/>
                <w:lang w:val="en-US"/>
              </w:rPr>
              <w:t>Merluccius</w:t>
            </w:r>
            <w:proofErr w:type="spellEnd"/>
            <w:r w:rsidRPr="00F26313">
              <w:rPr>
                <w:i/>
                <w:sz w:val="16"/>
                <w:szCs w:val="16"/>
                <w:lang w:val="en-US"/>
              </w:rPr>
              <w:t xml:space="preserve"> </w:t>
            </w:r>
            <w:proofErr w:type="spellStart"/>
            <w:r w:rsidRPr="00F26313">
              <w:rPr>
                <w:i/>
                <w:sz w:val="16"/>
                <w:szCs w:val="16"/>
                <w:lang w:val="en-US"/>
              </w:rPr>
              <w:t>productus</w:t>
            </w:r>
            <w:proofErr w:type="spellEnd"/>
          </w:p>
        </w:tc>
        <w:tc>
          <w:tcPr>
            <w:tcW w:w="992" w:type="dxa"/>
          </w:tcPr>
          <w:p w:rsidR="007E7DE3" w:rsidRPr="00F26313" w:rsidRDefault="007E7DE3" w:rsidP="007E7DE3">
            <w:pPr>
              <w:rPr>
                <w:sz w:val="16"/>
                <w:szCs w:val="16"/>
                <w:lang w:val="en-US"/>
              </w:rPr>
            </w:pPr>
            <w:r w:rsidRPr="00F26313">
              <w:rPr>
                <w:sz w:val="16"/>
                <w:szCs w:val="16"/>
                <w:lang w:val="en-US"/>
              </w:rPr>
              <w:t>NHA</w:t>
            </w:r>
          </w:p>
        </w:tc>
        <w:tc>
          <w:tcPr>
            <w:tcW w:w="1366" w:type="dxa"/>
          </w:tcPr>
          <w:p w:rsidR="007E7DE3" w:rsidRPr="00F26313" w:rsidRDefault="007E7DE3" w:rsidP="007E7DE3">
            <w:pPr>
              <w:rPr>
                <w:sz w:val="16"/>
                <w:szCs w:val="16"/>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16"/>
                <w:szCs w:val="16"/>
                <w:lang w:val="en-US"/>
              </w:rPr>
            </w:pPr>
          </w:p>
        </w:tc>
        <w:tc>
          <w:tcPr>
            <w:tcW w:w="2083" w:type="dxa"/>
            <w:vMerge/>
          </w:tcPr>
          <w:p w:rsidR="007E7DE3" w:rsidRPr="00F26313" w:rsidRDefault="007E7DE3" w:rsidP="007E7DE3">
            <w:pPr>
              <w:rPr>
                <w:sz w:val="16"/>
                <w:szCs w:val="16"/>
                <w:lang w:val="en-US"/>
              </w:rPr>
            </w:pPr>
          </w:p>
        </w:tc>
        <w:tc>
          <w:tcPr>
            <w:tcW w:w="992" w:type="dxa"/>
            <w:vMerge/>
          </w:tcPr>
          <w:p w:rsidR="007E7DE3" w:rsidRPr="00F26313" w:rsidRDefault="007E7DE3" w:rsidP="007E7DE3">
            <w:pPr>
              <w:rPr>
                <w:sz w:val="16"/>
                <w:szCs w:val="16"/>
                <w:lang w:val="en-US"/>
              </w:rPr>
            </w:pPr>
          </w:p>
        </w:tc>
        <w:tc>
          <w:tcPr>
            <w:tcW w:w="2694" w:type="dxa"/>
          </w:tcPr>
          <w:p w:rsidR="007E7DE3" w:rsidRPr="00F26313" w:rsidRDefault="007E7DE3" w:rsidP="007E7DE3">
            <w:pPr>
              <w:rPr>
                <w:sz w:val="16"/>
                <w:szCs w:val="16"/>
                <w:lang w:val="en-US"/>
              </w:rPr>
            </w:pPr>
            <w:proofErr w:type="spellStart"/>
            <w:r w:rsidRPr="00F26313">
              <w:rPr>
                <w:i/>
                <w:sz w:val="16"/>
                <w:szCs w:val="16"/>
                <w:lang w:val="en-US"/>
              </w:rPr>
              <w:t>Mugil</w:t>
            </w:r>
            <w:proofErr w:type="spellEnd"/>
            <w:r w:rsidRPr="00F26313">
              <w:rPr>
                <w:i/>
                <w:sz w:val="16"/>
                <w:szCs w:val="16"/>
                <w:lang w:val="en-US"/>
              </w:rPr>
              <w:t xml:space="preserve"> </w:t>
            </w:r>
            <w:proofErr w:type="spellStart"/>
            <w:r w:rsidRPr="00F26313">
              <w:rPr>
                <w:i/>
                <w:sz w:val="16"/>
                <w:szCs w:val="16"/>
                <w:lang w:val="en-US"/>
              </w:rPr>
              <w:t>cephalus</w:t>
            </w:r>
            <w:proofErr w:type="spellEnd"/>
          </w:p>
        </w:tc>
        <w:tc>
          <w:tcPr>
            <w:tcW w:w="992" w:type="dxa"/>
          </w:tcPr>
          <w:p w:rsidR="007E7DE3" w:rsidRPr="00F26313" w:rsidRDefault="007E7DE3" w:rsidP="007E7DE3">
            <w:pPr>
              <w:rPr>
                <w:sz w:val="16"/>
                <w:szCs w:val="16"/>
                <w:lang w:val="en-US"/>
              </w:rPr>
            </w:pPr>
            <w:r w:rsidRPr="00F26313">
              <w:rPr>
                <w:sz w:val="16"/>
                <w:szCs w:val="16"/>
                <w:lang w:val="en-US"/>
              </w:rPr>
              <w:t>MUF</w:t>
            </w:r>
          </w:p>
        </w:tc>
        <w:tc>
          <w:tcPr>
            <w:tcW w:w="1366" w:type="dxa"/>
          </w:tcPr>
          <w:p w:rsidR="007E7DE3" w:rsidRPr="00F26313" w:rsidRDefault="007E7DE3" w:rsidP="007E7DE3">
            <w:pPr>
              <w:rPr>
                <w:sz w:val="16"/>
                <w:szCs w:val="16"/>
                <w:lang w:val="en-US"/>
              </w:rPr>
            </w:pPr>
            <w:r w:rsidRPr="00F26313">
              <w:rPr>
                <w:sz w:val="16"/>
                <w:szCs w:val="16"/>
                <w:lang w:val="en-US"/>
              </w:rPr>
              <w:t>yes</w:t>
            </w:r>
          </w:p>
        </w:tc>
      </w:tr>
      <w:tr w:rsidR="007E7DE3" w:rsidRPr="00F26313" w:rsidTr="007E7DE3">
        <w:tc>
          <w:tcPr>
            <w:tcW w:w="889" w:type="dxa"/>
            <w:vMerge w:val="restart"/>
          </w:tcPr>
          <w:p w:rsidR="007E7DE3" w:rsidRPr="00F26313" w:rsidRDefault="007E7DE3" w:rsidP="007E7DE3">
            <w:pPr>
              <w:rPr>
                <w:sz w:val="16"/>
                <w:szCs w:val="16"/>
                <w:lang w:val="en-US"/>
              </w:rPr>
            </w:pPr>
            <w:r w:rsidRPr="00F26313">
              <w:rPr>
                <w:sz w:val="16"/>
                <w:szCs w:val="16"/>
                <w:lang w:val="en-US"/>
              </w:rPr>
              <w:t>81</w:t>
            </w:r>
          </w:p>
        </w:tc>
        <w:tc>
          <w:tcPr>
            <w:tcW w:w="2083" w:type="dxa"/>
            <w:vMerge w:val="restart"/>
          </w:tcPr>
          <w:p w:rsidR="007E7DE3" w:rsidRPr="00F26313" w:rsidRDefault="007E7DE3" w:rsidP="007E7DE3">
            <w:pPr>
              <w:rPr>
                <w:sz w:val="16"/>
                <w:szCs w:val="16"/>
                <w:lang w:val="en-US"/>
              </w:rPr>
            </w:pPr>
            <w:r w:rsidRPr="00F26313">
              <w:rPr>
                <w:sz w:val="16"/>
                <w:szCs w:val="16"/>
                <w:highlight w:val="white"/>
                <w:lang w:val="en-US"/>
              </w:rPr>
              <w:t>Southwest Pacific</w:t>
            </w:r>
          </w:p>
        </w:tc>
        <w:tc>
          <w:tcPr>
            <w:tcW w:w="992" w:type="dxa"/>
            <w:vMerge w:val="restart"/>
          </w:tcPr>
          <w:p w:rsidR="007E7DE3" w:rsidRPr="00F26313" w:rsidRDefault="007E7DE3" w:rsidP="007E7DE3">
            <w:pPr>
              <w:rPr>
                <w:sz w:val="16"/>
                <w:szCs w:val="16"/>
                <w:lang w:val="en-US"/>
              </w:rPr>
            </w:pPr>
            <w:r w:rsidRPr="00F26313">
              <w:rPr>
                <w:sz w:val="16"/>
                <w:szCs w:val="16"/>
                <w:lang w:val="en-US"/>
              </w:rPr>
              <w:t>Included</w:t>
            </w:r>
          </w:p>
        </w:tc>
        <w:tc>
          <w:tcPr>
            <w:tcW w:w="2694" w:type="dxa"/>
          </w:tcPr>
          <w:p w:rsidR="007E7DE3" w:rsidRPr="00F26313" w:rsidRDefault="007E7DE3" w:rsidP="007E7DE3">
            <w:pPr>
              <w:rPr>
                <w:sz w:val="16"/>
                <w:szCs w:val="16"/>
                <w:lang w:val="en-US"/>
              </w:rPr>
            </w:pPr>
            <w:proofErr w:type="spellStart"/>
            <w:r w:rsidRPr="00F26313">
              <w:rPr>
                <w:i/>
                <w:sz w:val="16"/>
                <w:szCs w:val="16"/>
                <w:lang w:val="en-US"/>
              </w:rPr>
              <w:t>Macruronus</w:t>
            </w:r>
            <w:proofErr w:type="spellEnd"/>
            <w:r w:rsidRPr="00F26313">
              <w:rPr>
                <w:i/>
                <w:sz w:val="16"/>
                <w:szCs w:val="16"/>
                <w:lang w:val="en-US"/>
              </w:rPr>
              <w:t xml:space="preserve"> </w:t>
            </w:r>
            <w:proofErr w:type="spellStart"/>
            <w:r w:rsidRPr="00F26313">
              <w:rPr>
                <w:i/>
                <w:sz w:val="16"/>
                <w:szCs w:val="16"/>
                <w:lang w:val="en-US"/>
              </w:rPr>
              <w:t>novaezelandiae</w:t>
            </w:r>
            <w:proofErr w:type="spellEnd"/>
          </w:p>
        </w:tc>
        <w:tc>
          <w:tcPr>
            <w:tcW w:w="992" w:type="dxa"/>
          </w:tcPr>
          <w:p w:rsidR="007E7DE3" w:rsidRPr="00F26313" w:rsidRDefault="007E7DE3" w:rsidP="007E7DE3">
            <w:pPr>
              <w:rPr>
                <w:sz w:val="16"/>
                <w:szCs w:val="16"/>
                <w:lang w:val="en-US"/>
              </w:rPr>
            </w:pPr>
            <w:r w:rsidRPr="00F26313">
              <w:rPr>
                <w:sz w:val="16"/>
                <w:szCs w:val="16"/>
                <w:lang w:val="en-US"/>
              </w:rPr>
              <w:t>GRN</w:t>
            </w:r>
          </w:p>
        </w:tc>
        <w:tc>
          <w:tcPr>
            <w:tcW w:w="1366" w:type="dxa"/>
          </w:tcPr>
          <w:p w:rsidR="007E7DE3" w:rsidRPr="00F26313" w:rsidRDefault="007E7DE3" w:rsidP="007E7DE3">
            <w:pPr>
              <w:rPr>
                <w:sz w:val="16"/>
                <w:szCs w:val="16"/>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16"/>
                <w:szCs w:val="16"/>
                <w:lang w:val="en-US"/>
              </w:rPr>
            </w:pPr>
          </w:p>
        </w:tc>
        <w:tc>
          <w:tcPr>
            <w:tcW w:w="2083" w:type="dxa"/>
            <w:vMerge/>
          </w:tcPr>
          <w:p w:rsidR="007E7DE3" w:rsidRPr="00F26313" w:rsidRDefault="007E7DE3" w:rsidP="007E7DE3">
            <w:pPr>
              <w:rPr>
                <w:sz w:val="16"/>
                <w:szCs w:val="16"/>
                <w:lang w:val="en-US"/>
              </w:rPr>
            </w:pPr>
          </w:p>
        </w:tc>
        <w:tc>
          <w:tcPr>
            <w:tcW w:w="992" w:type="dxa"/>
            <w:vMerge/>
          </w:tcPr>
          <w:p w:rsidR="007E7DE3" w:rsidRPr="00F26313" w:rsidRDefault="007E7DE3" w:rsidP="007E7DE3">
            <w:pPr>
              <w:rPr>
                <w:sz w:val="16"/>
                <w:szCs w:val="16"/>
                <w:lang w:val="en-US"/>
              </w:rPr>
            </w:pPr>
          </w:p>
        </w:tc>
        <w:tc>
          <w:tcPr>
            <w:tcW w:w="2694" w:type="dxa"/>
          </w:tcPr>
          <w:p w:rsidR="007E7DE3" w:rsidRPr="00F26313" w:rsidRDefault="007E7DE3" w:rsidP="007E7DE3">
            <w:pPr>
              <w:rPr>
                <w:sz w:val="16"/>
                <w:szCs w:val="16"/>
                <w:lang w:val="en-US"/>
              </w:rPr>
            </w:pPr>
            <w:proofErr w:type="spellStart"/>
            <w:r w:rsidRPr="00F26313">
              <w:rPr>
                <w:i/>
                <w:sz w:val="16"/>
                <w:szCs w:val="16"/>
                <w:lang w:val="en-US"/>
              </w:rPr>
              <w:t>Micromesistius</w:t>
            </w:r>
            <w:proofErr w:type="spellEnd"/>
            <w:r w:rsidRPr="00F26313">
              <w:rPr>
                <w:i/>
                <w:sz w:val="16"/>
                <w:szCs w:val="16"/>
                <w:lang w:val="en-US"/>
              </w:rPr>
              <w:t xml:space="preserve"> </w:t>
            </w:r>
            <w:proofErr w:type="spellStart"/>
            <w:r w:rsidRPr="00F26313">
              <w:rPr>
                <w:i/>
                <w:sz w:val="16"/>
                <w:szCs w:val="16"/>
                <w:lang w:val="en-US"/>
              </w:rPr>
              <w:t>australis</w:t>
            </w:r>
            <w:proofErr w:type="spellEnd"/>
          </w:p>
        </w:tc>
        <w:tc>
          <w:tcPr>
            <w:tcW w:w="992" w:type="dxa"/>
          </w:tcPr>
          <w:p w:rsidR="007E7DE3" w:rsidRPr="00F26313" w:rsidRDefault="007E7DE3" w:rsidP="007E7DE3">
            <w:pPr>
              <w:rPr>
                <w:sz w:val="16"/>
                <w:szCs w:val="16"/>
                <w:lang w:val="en-US"/>
              </w:rPr>
            </w:pPr>
            <w:r w:rsidRPr="00F26313">
              <w:rPr>
                <w:sz w:val="16"/>
                <w:szCs w:val="16"/>
                <w:lang w:val="en-US"/>
              </w:rPr>
              <w:t>POS</w:t>
            </w:r>
          </w:p>
        </w:tc>
        <w:tc>
          <w:tcPr>
            <w:tcW w:w="1366" w:type="dxa"/>
          </w:tcPr>
          <w:p w:rsidR="007E7DE3" w:rsidRPr="00F26313" w:rsidRDefault="007E7DE3" w:rsidP="007E7DE3">
            <w:pPr>
              <w:rPr>
                <w:sz w:val="16"/>
                <w:szCs w:val="16"/>
                <w:lang w:val="en-US"/>
              </w:rPr>
            </w:pPr>
            <w:r w:rsidRPr="00F26313">
              <w:rPr>
                <w:sz w:val="16"/>
                <w:szCs w:val="16"/>
                <w:lang w:val="en-US"/>
              </w:rPr>
              <w:t>yes</w:t>
            </w:r>
          </w:p>
        </w:tc>
      </w:tr>
      <w:tr w:rsidR="007E7DE3" w:rsidRPr="00F26313" w:rsidTr="007E7DE3">
        <w:tc>
          <w:tcPr>
            <w:tcW w:w="889" w:type="dxa"/>
            <w:vMerge/>
          </w:tcPr>
          <w:p w:rsidR="007E7DE3" w:rsidRPr="00F26313" w:rsidRDefault="007E7DE3" w:rsidP="007E7DE3">
            <w:pPr>
              <w:rPr>
                <w:sz w:val="16"/>
                <w:szCs w:val="16"/>
                <w:lang w:val="en-US"/>
              </w:rPr>
            </w:pPr>
          </w:p>
        </w:tc>
        <w:tc>
          <w:tcPr>
            <w:tcW w:w="2083" w:type="dxa"/>
            <w:vMerge/>
          </w:tcPr>
          <w:p w:rsidR="007E7DE3" w:rsidRPr="00F26313" w:rsidRDefault="007E7DE3" w:rsidP="007E7DE3">
            <w:pPr>
              <w:rPr>
                <w:sz w:val="16"/>
                <w:szCs w:val="16"/>
                <w:lang w:val="en-US"/>
              </w:rPr>
            </w:pPr>
          </w:p>
        </w:tc>
        <w:tc>
          <w:tcPr>
            <w:tcW w:w="992" w:type="dxa"/>
            <w:vMerge/>
          </w:tcPr>
          <w:p w:rsidR="007E7DE3" w:rsidRPr="00F26313" w:rsidRDefault="007E7DE3" w:rsidP="007E7DE3">
            <w:pPr>
              <w:rPr>
                <w:sz w:val="16"/>
                <w:szCs w:val="16"/>
                <w:lang w:val="en-US"/>
              </w:rPr>
            </w:pPr>
          </w:p>
        </w:tc>
        <w:tc>
          <w:tcPr>
            <w:tcW w:w="2694" w:type="dxa"/>
          </w:tcPr>
          <w:p w:rsidR="007E7DE3" w:rsidRPr="00F26313" w:rsidRDefault="007E7DE3" w:rsidP="007E7DE3">
            <w:pPr>
              <w:rPr>
                <w:sz w:val="16"/>
                <w:szCs w:val="16"/>
                <w:lang w:val="en-US"/>
              </w:rPr>
            </w:pPr>
            <w:proofErr w:type="spellStart"/>
            <w:r w:rsidRPr="00F26313">
              <w:rPr>
                <w:i/>
                <w:sz w:val="16"/>
                <w:szCs w:val="16"/>
                <w:lang w:val="en-US"/>
              </w:rPr>
              <w:t>Thyrsites</w:t>
            </w:r>
            <w:proofErr w:type="spellEnd"/>
            <w:r w:rsidRPr="00F26313">
              <w:rPr>
                <w:i/>
                <w:sz w:val="16"/>
                <w:szCs w:val="16"/>
                <w:lang w:val="en-US"/>
              </w:rPr>
              <w:t xml:space="preserve"> </w:t>
            </w:r>
            <w:proofErr w:type="spellStart"/>
            <w:r w:rsidRPr="00F26313">
              <w:rPr>
                <w:i/>
                <w:sz w:val="16"/>
                <w:szCs w:val="16"/>
                <w:lang w:val="en-US"/>
              </w:rPr>
              <w:t>atun</w:t>
            </w:r>
            <w:proofErr w:type="spellEnd"/>
          </w:p>
        </w:tc>
        <w:tc>
          <w:tcPr>
            <w:tcW w:w="992" w:type="dxa"/>
          </w:tcPr>
          <w:p w:rsidR="007E7DE3" w:rsidRPr="00F26313" w:rsidRDefault="007E7DE3" w:rsidP="007E7DE3">
            <w:pPr>
              <w:rPr>
                <w:sz w:val="16"/>
                <w:szCs w:val="16"/>
                <w:lang w:val="en-US"/>
              </w:rPr>
            </w:pPr>
            <w:r w:rsidRPr="00F26313">
              <w:rPr>
                <w:sz w:val="16"/>
                <w:szCs w:val="16"/>
                <w:lang w:val="en-US"/>
              </w:rPr>
              <w:t>SNK</w:t>
            </w:r>
          </w:p>
        </w:tc>
        <w:tc>
          <w:tcPr>
            <w:tcW w:w="1366" w:type="dxa"/>
          </w:tcPr>
          <w:p w:rsidR="007E7DE3" w:rsidRPr="00F26313" w:rsidRDefault="007E7DE3" w:rsidP="007E7DE3">
            <w:pPr>
              <w:rPr>
                <w:sz w:val="16"/>
                <w:szCs w:val="16"/>
                <w:lang w:val="en-US"/>
              </w:rPr>
            </w:pPr>
            <w:r w:rsidRPr="00F26313">
              <w:rPr>
                <w:sz w:val="16"/>
                <w:szCs w:val="16"/>
                <w:lang w:val="en-US"/>
              </w:rPr>
              <w:t>yes</w:t>
            </w:r>
          </w:p>
        </w:tc>
      </w:tr>
      <w:tr w:rsidR="007E7DE3" w:rsidRPr="00F26313" w:rsidTr="007E7DE3">
        <w:tc>
          <w:tcPr>
            <w:tcW w:w="889" w:type="dxa"/>
            <w:vMerge w:val="restart"/>
          </w:tcPr>
          <w:p w:rsidR="007E7DE3" w:rsidRPr="00F26313" w:rsidRDefault="007E7DE3" w:rsidP="007E7DE3">
            <w:pPr>
              <w:rPr>
                <w:sz w:val="16"/>
                <w:szCs w:val="16"/>
                <w:lang w:val="en-US"/>
              </w:rPr>
            </w:pPr>
            <w:r w:rsidRPr="00F26313">
              <w:rPr>
                <w:sz w:val="16"/>
                <w:szCs w:val="16"/>
                <w:lang w:val="en-US"/>
              </w:rPr>
              <w:t>87</w:t>
            </w:r>
          </w:p>
        </w:tc>
        <w:tc>
          <w:tcPr>
            <w:tcW w:w="2083" w:type="dxa"/>
            <w:vMerge w:val="restart"/>
          </w:tcPr>
          <w:p w:rsidR="007E7DE3" w:rsidRPr="00F26313" w:rsidRDefault="007E7DE3" w:rsidP="007E7DE3">
            <w:pPr>
              <w:rPr>
                <w:sz w:val="16"/>
                <w:szCs w:val="16"/>
                <w:lang w:val="en-US"/>
              </w:rPr>
            </w:pPr>
            <w:r w:rsidRPr="00F26313">
              <w:rPr>
                <w:sz w:val="16"/>
                <w:szCs w:val="16"/>
                <w:lang w:val="en-US"/>
              </w:rPr>
              <w:t>Southeast Pacific</w:t>
            </w:r>
          </w:p>
        </w:tc>
        <w:tc>
          <w:tcPr>
            <w:tcW w:w="992" w:type="dxa"/>
            <w:vMerge w:val="restart"/>
          </w:tcPr>
          <w:p w:rsidR="007E7DE3" w:rsidRPr="00F26313" w:rsidRDefault="007E7DE3" w:rsidP="007E7DE3">
            <w:pPr>
              <w:rPr>
                <w:sz w:val="16"/>
                <w:szCs w:val="16"/>
                <w:lang w:val="en-US"/>
              </w:rPr>
            </w:pPr>
            <w:r w:rsidRPr="00F26313">
              <w:rPr>
                <w:sz w:val="16"/>
                <w:szCs w:val="16"/>
                <w:lang w:val="en-US"/>
              </w:rPr>
              <w:t>Included</w:t>
            </w:r>
          </w:p>
        </w:tc>
        <w:tc>
          <w:tcPr>
            <w:tcW w:w="2694" w:type="dxa"/>
          </w:tcPr>
          <w:p w:rsidR="007E7DE3" w:rsidRPr="00F26313" w:rsidRDefault="007E7DE3" w:rsidP="007E7DE3">
            <w:pPr>
              <w:rPr>
                <w:sz w:val="16"/>
                <w:szCs w:val="16"/>
                <w:lang w:val="en-US"/>
              </w:rPr>
            </w:pPr>
            <w:proofErr w:type="spellStart"/>
            <w:r w:rsidRPr="00F26313">
              <w:rPr>
                <w:i/>
                <w:sz w:val="16"/>
                <w:szCs w:val="16"/>
                <w:lang w:val="en-US"/>
              </w:rPr>
              <w:t>Merluccius</w:t>
            </w:r>
            <w:proofErr w:type="spellEnd"/>
            <w:r w:rsidRPr="00F26313">
              <w:rPr>
                <w:i/>
                <w:sz w:val="16"/>
                <w:szCs w:val="16"/>
                <w:lang w:val="en-US"/>
              </w:rPr>
              <w:t xml:space="preserve"> </w:t>
            </w:r>
            <w:proofErr w:type="spellStart"/>
            <w:r w:rsidRPr="00F26313">
              <w:rPr>
                <w:i/>
                <w:sz w:val="16"/>
                <w:szCs w:val="16"/>
                <w:lang w:val="en-US"/>
              </w:rPr>
              <w:t>gayi</w:t>
            </w:r>
            <w:proofErr w:type="spellEnd"/>
            <w:r w:rsidRPr="00F26313">
              <w:rPr>
                <w:i/>
                <w:sz w:val="16"/>
                <w:szCs w:val="16"/>
                <w:lang w:val="en-US"/>
              </w:rPr>
              <w:t xml:space="preserve"> </w:t>
            </w:r>
            <w:proofErr w:type="spellStart"/>
            <w:r w:rsidRPr="00F26313">
              <w:rPr>
                <w:i/>
                <w:sz w:val="16"/>
                <w:szCs w:val="16"/>
                <w:lang w:val="en-US"/>
              </w:rPr>
              <w:t>gayi</w:t>
            </w:r>
            <w:proofErr w:type="spellEnd"/>
          </w:p>
        </w:tc>
        <w:tc>
          <w:tcPr>
            <w:tcW w:w="992" w:type="dxa"/>
          </w:tcPr>
          <w:p w:rsidR="007E7DE3" w:rsidRPr="00F26313" w:rsidRDefault="007E7DE3" w:rsidP="007E7DE3">
            <w:pPr>
              <w:rPr>
                <w:sz w:val="16"/>
                <w:szCs w:val="16"/>
                <w:lang w:val="en-US"/>
              </w:rPr>
            </w:pPr>
            <w:r w:rsidRPr="00F26313">
              <w:rPr>
                <w:sz w:val="16"/>
                <w:szCs w:val="16"/>
                <w:lang w:val="en-US"/>
              </w:rPr>
              <w:t>PHA</w:t>
            </w:r>
          </w:p>
        </w:tc>
        <w:tc>
          <w:tcPr>
            <w:tcW w:w="1366" w:type="dxa"/>
          </w:tcPr>
          <w:p w:rsidR="007E7DE3" w:rsidRPr="00F26313" w:rsidRDefault="007E7DE3" w:rsidP="007E7DE3">
            <w:pPr>
              <w:rPr>
                <w:sz w:val="16"/>
                <w:szCs w:val="16"/>
                <w:lang w:val="en-US"/>
              </w:rPr>
            </w:pPr>
            <w:r w:rsidRPr="00F26313">
              <w:rPr>
                <w:sz w:val="16"/>
                <w:szCs w:val="16"/>
                <w:lang w:val="en-US"/>
              </w:rPr>
              <w:t>no</w:t>
            </w:r>
          </w:p>
        </w:tc>
      </w:tr>
      <w:tr w:rsidR="007E7DE3" w:rsidRPr="00F26313" w:rsidTr="007E7DE3">
        <w:tc>
          <w:tcPr>
            <w:tcW w:w="889" w:type="dxa"/>
            <w:vMerge/>
          </w:tcPr>
          <w:p w:rsidR="007E7DE3" w:rsidRPr="00F26313" w:rsidRDefault="007E7DE3" w:rsidP="007E7DE3">
            <w:pPr>
              <w:rPr>
                <w:sz w:val="16"/>
                <w:szCs w:val="16"/>
                <w:lang w:val="en-US"/>
              </w:rPr>
            </w:pPr>
          </w:p>
        </w:tc>
        <w:tc>
          <w:tcPr>
            <w:tcW w:w="2083" w:type="dxa"/>
            <w:vMerge/>
          </w:tcPr>
          <w:p w:rsidR="007E7DE3" w:rsidRPr="00F26313" w:rsidRDefault="007E7DE3" w:rsidP="007E7DE3">
            <w:pPr>
              <w:rPr>
                <w:sz w:val="16"/>
                <w:szCs w:val="16"/>
                <w:lang w:val="en-US"/>
              </w:rPr>
            </w:pPr>
          </w:p>
        </w:tc>
        <w:tc>
          <w:tcPr>
            <w:tcW w:w="992" w:type="dxa"/>
            <w:vMerge/>
          </w:tcPr>
          <w:p w:rsidR="007E7DE3" w:rsidRPr="00F26313" w:rsidRDefault="007E7DE3" w:rsidP="007E7DE3">
            <w:pPr>
              <w:rPr>
                <w:sz w:val="16"/>
                <w:szCs w:val="16"/>
                <w:lang w:val="en-US"/>
              </w:rPr>
            </w:pPr>
          </w:p>
        </w:tc>
        <w:tc>
          <w:tcPr>
            <w:tcW w:w="2694" w:type="dxa"/>
          </w:tcPr>
          <w:p w:rsidR="007E7DE3" w:rsidRPr="00F26313" w:rsidRDefault="007E7DE3" w:rsidP="007E7DE3">
            <w:pPr>
              <w:rPr>
                <w:sz w:val="16"/>
                <w:szCs w:val="16"/>
                <w:lang w:val="en-US"/>
              </w:rPr>
            </w:pPr>
            <w:proofErr w:type="spellStart"/>
            <w:r w:rsidRPr="00F26313">
              <w:rPr>
                <w:i/>
                <w:sz w:val="16"/>
                <w:szCs w:val="16"/>
                <w:lang w:val="en-US"/>
              </w:rPr>
              <w:t>Normanichthys</w:t>
            </w:r>
            <w:proofErr w:type="spellEnd"/>
            <w:r w:rsidRPr="00F26313">
              <w:rPr>
                <w:i/>
                <w:sz w:val="16"/>
                <w:szCs w:val="16"/>
                <w:lang w:val="en-US"/>
              </w:rPr>
              <w:t xml:space="preserve"> </w:t>
            </w:r>
            <w:proofErr w:type="spellStart"/>
            <w:r w:rsidRPr="00F26313">
              <w:rPr>
                <w:i/>
                <w:sz w:val="16"/>
                <w:szCs w:val="16"/>
                <w:lang w:val="en-US"/>
              </w:rPr>
              <w:t>crockeri</w:t>
            </w:r>
            <w:proofErr w:type="spellEnd"/>
          </w:p>
        </w:tc>
        <w:tc>
          <w:tcPr>
            <w:tcW w:w="992" w:type="dxa"/>
          </w:tcPr>
          <w:p w:rsidR="007E7DE3" w:rsidRPr="00F26313" w:rsidRDefault="007E7DE3" w:rsidP="007E7DE3">
            <w:pPr>
              <w:rPr>
                <w:sz w:val="16"/>
                <w:szCs w:val="16"/>
                <w:lang w:val="en-US"/>
              </w:rPr>
            </w:pPr>
            <w:r w:rsidRPr="00F26313">
              <w:rPr>
                <w:sz w:val="16"/>
                <w:szCs w:val="16"/>
                <w:lang w:val="en-US"/>
              </w:rPr>
              <w:t>NRC</w:t>
            </w:r>
          </w:p>
        </w:tc>
        <w:tc>
          <w:tcPr>
            <w:tcW w:w="1366" w:type="dxa"/>
          </w:tcPr>
          <w:p w:rsidR="007E7DE3" w:rsidRPr="00F26313" w:rsidRDefault="007E7DE3" w:rsidP="007E7DE3">
            <w:pPr>
              <w:rPr>
                <w:sz w:val="16"/>
                <w:szCs w:val="16"/>
                <w:lang w:val="en-US"/>
              </w:rPr>
            </w:pPr>
            <w:r w:rsidRPr="00F26313">
              <w:rPr>
                <w:sz w:val="16"/>
                <w:szCs w:val="16"/>
                <w:lang w:val="en-US"/>
              </w:rPr>
              <w:t>no</w:t>
            </w:r>
          </w:p>
        </w:tc>
      </w:tr>
      <w:tr w:rsidR="007E7DE3" w:rsidRPr="00F26313" w:rsidTr="007E7DE3">
        <w:tc>
          <w:tcPr>
            <w:tcW w:w="889" w:type="dxa"/>
            <w:vMerge/>
          </w:tcPr>
          <w:p w:rsidR="007E7DE3" w:rsidRPr="00F26313" w:rsidRDefault="007E7DE3" w:rsidP="007E7DE3">
            <w:pPr>
              <w:rPr>
                <w:sz w:val="16"/>
                <w:szCs w:val="16"/>
                <w:lang w:val="en-US"/>
              </w:rPr>
            </w:pPr>
          </w:p>
        </w:tc>
        <w:tc>
          <w:tcPr>
            <w:tcW w:w="2083" w:type="dxa"/>
            <w:vMerge/>
          </w:tcPr>
          <w:p w:rsidR="007E7DE3" w:rsidRPr="00F26313" w:rsidRDefault="007E7DE3" w:rsidP="007E7DE3">
            <w:pPr>
              <w:rPr>
                <w:sz w:val="16"/>
                <w:szCs w:val="16"/>
                <w:lang w:val="en-US"/>
              </w:rPr>
            </w:pPr>
          </w:p>
        </w:tc>
        <w:tc>
          <w:tcPr>
            <w:tcW w:w="992" w:type="dxa"/>
            <w:vMerge/>
          </w:tcPr>
          <w:p w:rsidR="007E7DE3" w:rsidRPr="00F26313" w:rsidRDefault="007E7DE3" w:rsidP="007E7DE3">
            <w:pPr>
              <w:rPr>
                <w:sz w:val="16"/>
                <w:szCs w:val="16"/>
                <w:lang w:val="en-US"/>
              </w:rPr>
            </w:pPr>
          </w:p>
        </w:tc>
        <w:tc>
          <w:tcPr>
            <w:tcW w:w="2694" w:type="dxa"/>
          </w:tcPr>
          <w:p w:rsidR="007E7DE3" w:rsidRPr="00F26313" w:rsidRDefault="007E7DE3" w:rsidP="007E7DE3">
            <w:pPr>
              <w:rPr>
                <w:sz w:val="16"/>
                <w:szCs w:val="16"/>
                <w:lang w:val="en-US"/>
              </w:rPr>
            </w:pPr>
            <w:proofErr w:type="spellStart"/>
            <w:r w:rsidRPr="00F26313">
              <w:rPr>
                <w:i/>
                <w:sz w:val="16"/>
                <w:szCs w:val="16"/>
                <w:lang w:val="en-US"/>
              </w:rPr>
              <w:t>Macruronus</w:t>
            </w:r>
            <w:proofErr w:type="spellEnd"/>
            <w:r w:rsidRPr="00F26313">
              <w:rPr>
                <w:i/>
                <w:sz w:val="16"/>
                <w:szCs w:val="16"/>
                <w:lang w:val="en-US"/>
              </w:rPr>
              <w:t xml:space="preserve"> </w:t>
            </w:r>
            <w:proofErr w:type="spellStart"/>
            <w:r w:rsidRPr="00F26313">
              <w:rPr>
                <w:i/>
                <w:sz w:val="16"/>
                <w:szCs w:val="16"/>
                <w:lang w:val="en-US"/>
              </w:rPr>
              <w:t>magellanicus</w:t>
            </w:r>
            <w:proofErr w:type="spellEnd"/>
          </w:p>
        </w:tc>
        <w:tc>
          <w:tcPr>
            <w:tcW w:w="992" w:type="dxa"/>
          </w:tcPr>
          <w:p w:rsidR="007E7DE3" w:rsidRPr="00F26313" w:rsidRDefault="007E7DE3" w:rsidP="007E7DE3">
            <w:pPr>
              <w:rPr>
                <w:sz w:val="16"/>
                <w:szCs w:val="16"/>
                <w:lang w:val="en-US"/>
              </w:rPr>
            </w:pPr>
            <w:r w:rsidRPr="00F26313">
              <w:rPr>
                <w:sz w:val="16"/>
                <w:szCs w:val="16"/>
                <w:lang w:val="en-US"/>
              </w:rPr>
              <w:t>GRM</w:t>
            </w:r>
          </w:p>
        </w:tc>
        <w:tc>
          <w:tcPr>
            <w:tcW w:w="1366" w:type="dxa"/>
          </w:tcPr>
          <w:p w:rsidR="007E7DE3" w:rsidRPr="00F26313" w:rsidRDefault="007E7DE3" w:rsidP="007E7DE3">
            <w:pPr>
              <w:rPr>
                <w:sz w:val="16"/>
                <w:szCs w:val="16"/>
                <w:lang w:val="en-US"/>
              </w:rPr>
            </w:pPr>
            <w:r w:rsidRPr="00F26313">
              <w:rPr>
                <w:sz w:val="16"/>
                <w:szCs w:val="16"/>
                <w:lang w:val="en-US"/>
              </w:rPr>
              <w:t>yes</w:t>
            </w:r>
          </w:p>
        </w:tc>
      </w:tr>
      <w:tr w:rsidR="007E7DE3" w:rsidRPr="00F26313" w:rsidTr="007E7DE3">
        <w:tc>
          <w:tcPr>
            <w:tcW w:w="889" w:type="dxa"/>
          </w:tcPr>
          <w:p w:rsidR="007E7DE3" w:rsidRPr="00F26313" w:rsidRDefault="007E7DE3" w:rsidP="007E7DE3">
            <w:pPr>
              <w:rPr>
                <w:sz w:val="16"/>
                <w:szCs w:val="16"/>
                <w:lang w:val="en-US"/>
              </w:rPr>
            </w:pPr>
            <w:r w:rsidRPr="00F26313">
              <w:rPr>
                <w:sz w:val="16"/>
                <w:szCs w:val="16"/>
                <w:lang w:val="en-US"/>
              </w:rPr>
              <w:t>88</w:t>
            </w:r>
          </w:p>
        </w:tc>
        <w:tc>
          <w:tcPr>
            <w:tcW w:w="2083" w:type="dxa"/>
          </w:tcPr>
          <w:p w:rsidR="007E7DE3" w:rsidRPr="00F26313" w:rsidRDefault="007E7DE3" w:rsidP="007E7DE3">
            <w:pPr>
              <w:rPr>
                <w:sz w:val="16"/>
                <w:szCs w:val="16"/>
                <w:lang w:val="en-US"/>
              </w:rPr>
            </w:pPr>
            <w:r w:rsidRPr="00F26313">
              <w:rPr>
                <w:sz w:val="16"/>
                <w:szCs w:val="16"/>
                <w:lang w:val="en-US"/>
              </w:rPr>
              <w:t>Antarctic Pacific</w:t>
            </w:r>
          </w:p>
        </w:tc>
        <w:tc>
          <w:tcPr>
            <w:tcW w:w="992" w:type="dxa"/>
          </w:tcPr>
          <w:p w:rsidR="007E7DE3" w:rsidRPr="00F26313" w:rsidRDefault="007E7DE3" w:rsidP="007E7DE3">
            <w:pPr>
              <w:rPr>
                <w:sz w:val="16"/>
                <w:szCs w:val="16"/>
                <w:lang w:val="en-US"/>
              </w:rPr>
            </w:pPr>
            <w:r w:rsidRPr="00F26313">
              <w:rPr>
                <w:sz w:val="16"/>
                <w:szCs w:val="16"/>
                <w:lang w:val="en-US"/>
              </w:rPr>
              <w:t>Excluded</w:t>
            </w:r>
          </w:p>
        </w:tc>
        <w:tc>
          <w:tcPr>
            <w:tcW w:w="2694" w:type="dxa"/>
          </w:tcPr>
          <w:p w:rsidR="007E7DE3" w:rsidRPr="00F26313" w:rsidRDefault="007E7DE3" w:rsidP="007E7DE3">
            <w:pPr>
              <w:rPr>
                <w:sz w:val="16"/>
                <w:szCs w:val="16"/>
                <w:lang w:val="en-US"/>
              </w:rPr>
            </w:pPr>
            <w:r w:rsidRPr="00F26313">
              <w:rPr>
                <w:sz w:val="16"/>
                <w:szCs w:val="16"/>
                <w:lang w:val="en-US"/>
              </w:rPr>
              <w:t>N/A</w:t>
            </w:r>
          </w:p>
        </w:tc>
        <w:tc>
          <w:tcPr>
            <w:tcW w:w="992" w:type="dxa"/>
          </w:tcPr>
          <w:p w:rsidR="007E7DE3" w:rsidRPr="00F26313" w:rsidRDefault="007E7DE3" w:rsidP="007E7DE3">
            <w:pPr>
              <w:rPr>
                <w:sz w:val="16"/>
                <w:szCs w:val="16"/>
                <w:lang w:val="en-US"/>
              </w:rPr>
            </w:pPr>
            <w:r w:rsidRPr="00F26313">
              <w:rPr>
                <w:sz w:val="16"/>
                <w:szCs w:val="16"/>
                <w:lang w:val="en-US"/>
              </w:rPr>
              <w:t>N/A</w:t>
            </w:r>
          </w:p>
        </w:tc>
        <w:tc>
          <w:tcPr>
            <w:tcW w:w="1366" w:type="dxa"/>
          </w:tcPr>
          <w:p w:rsidR="007E7DE3" w:rsidRPr="00F26313" w:rsidRDefault="007E7DE3" w:rsidP="007E7DE3">
            <w:pPr>
              <w:rPr>
                <w:sz w:val="16"/>
                <w:szCs w:val="16"/>
                <w:lang w:val="en-US"/>
              </w:rPr>
            </w:pPr>
            <w:r w:rsidRPr="00F26313">
              <w:rPr>
                <w:sz w:val="16"/>
                <w:szCs w:val="16"/>
                <w:lang w:val="en-US"/>
              </w:rPr>
              <w:t>N/A</w:t>
            </w:r>
          </w:p>
        </w:tc>
      </w:tr>
    </w:tbl>
    <w:p w:rsidR="00116355" w:rsidRPr="00F26313" w:rsidRDefault="00116355">
      <w:pPr>
        <w:rPr>
          <w:sz w:val="20"/>
          <w:szCs w:val="20"/>
          <w:lang w:val="en-US"/>
        </w:rPr>
      </w:pPr>
    </w:p>
    <w:p w:rsidR="003851EE" w:rsidRPr="00F26313" w:rsidRDefault="003851EE">
      <w:pPr>
        <w:rPr>
          <w:lang w:val="en-US"/>
        </w:rPr>
      </w:pPr>
    </w:p>
    <w:p w:rsidR="003851EE" w:rsidRPr="00F26313" w:rsidRDefault="003851EE">
      <w:pPr>
        <w:rPr>
          <w:lang w:val="en-US"/>
        </w:rPr>
      </w:pPr>
    </w:p>
    <w:p w:rsidR="003851EE" w:rsidRPr="00F26313" w:rsidRDefault="003851EE">
      <w:pPr>
        <w:rPr>
          <w:lang w:val="en-US"/>
        </w:rPr>
      </w:pPr>
    </w:p>
    <w:p w:rsidR="003851EE" w:rsidRPr="00DE1D1A" w:rsidRDefault="00AF1E32">
      <w:pPr>
        <w:rPr>
          <w:lang w:val="en-US"/>
        </w:rPr>
      </w:pPr>
      <w:r w:rsidRPr="00AF1E32">
        <w:rPr>
          <w:noProof/>
          <w:lang w:val="en-US"/>
        </w:rPr>
        <w:drawing>
          <wp:inline distT="0" distB="0" distL="0" distR="0">
            <wp:extent cx="5047488" cy="3364992"/>
            <wp:effectExtent l="0" t="0" r="1270" b="6985"/>
            <wp:docPr id="18" name="Picture 18" descr="C:\Users\auma\Documents\PhD DTU Aqua\(vii) BTS paper\TrawlSurveyMetadata\figures\appendix5.figur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ma\Documents\PhD DTU Aqua\(vii) BTS paper\TrawlSurveyMetadata\figures\appendix5.figure5.1.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52322" cy="3368215"/>
                    </a:xfrm>
                    <a:prstGeom prst="rect">
                      <a:avLst/>
                    </a:prstGeom>
                    <a:noFill/>
                    <a:ln>
                      <a:noFill/>
                    </a:ln>
                  </pic:spPr>
                </pic:pic>
              </a:graphicData>
            </a:graphic>
          </wp:inline>
        </w:drawing>
      </w:r>
    </w:p>
    <w:p w:rsidR="003851EE" w:rsidRPr="00DC147A" w:rsidRDefault="00116355">
      <w:pPr>
        <w:rPr>
          <w:sz w:val="20"/>
          <w:szCs w:val="20"/>
          <w:lang w:val="en-US"/>
        </w:rPr>
      </w:pPr>
      <w:r w:rsidRPr="00F26313">
        <w:rPr>
          <w:b/>
          <w:sz w:val="20"/>
          <w:szCs w:val="20"/>
          <w:lang w:val="en-US"/>
        </w:rPr>
        <w:t xml:space="preserve">Figure </w:t>
      </w:r>
      <w:proofErr w:type="spellStart"/>
      <w:r w:rsidR="004A34B9">
        <w:rPr>
          <w:b/>
          <w:sz w:val="20"/>
          <w:szCs w:val="20"/>
          <w:lang w:val="en-US"/>
        </w:rPr>
        <w:t>S</w:t>
      </w:r>
      <w:r w:rsidRPr="00F26313">
        <w:rPr>
          <w:b/>
          <w:sz w:val="20"/>
          <w:szCs w:val="20"/>
          <w:lang w:val="en-US"/>
        </w:rPr>
        <w:t>5.1</w:t>
      </w:r>
      <w:proofErr w:type="spellEnd"/>
      <w:r w:rsidRPr="00F26313">
        <w:rPr>
          <w:b/>
          <w:sz w:val="20"/>
          <w:szCs w:val="20"/>
          <w:lang w:val="en-US"/>
        </w:rPr>
        <w:t xml:space="preserve">: </w:t>
      </w:r>
      <w:r w:rsidRPr="00F26313">
        <w:rPr>
          <w:sz w:val="20"/>
          <w:szCs w:val="20"/>
          <w:lang w:val="en-US"/>
        </w:rPr>
        <w:t xml:space="preserve">Main commercial </w:t>
      </w:r>
      <w:proofErr w:type="spellStart"/>
      <w:r w:rsidRPr="00F26313">
        <w:rPr>
          <w:sz w:val="20"/>
          <w:szCs w:val="20"/>
          <w:lang w:val="en-US"/>
        </w:rPr>
        <w:t>demersal</w:t>
      </w:r>
      <w:proofErr w:type="spellEnd"/>
      <w:r w:rsidRPr="00F26313">
        <w:rPr>
          <w:sz w:val="20"/>
          <w:szCs w:val="20"/>
          <w:lang w:val="en-US"/>
        </w:rPr>
        <w:t xml:space="preserve"> species and the corresponding coverage by the surveys: proportion of AquaMaps habitat covered by the surveys (left panel) and number of surveys behind the proportion covered (rig</w:t>
      </w:r>
      <w:r w:rsidR="00B469BB">
        <w:rPr>
          <w:sz w:val="20"/>
          <w:szCs w:val="20"/>
          <w:lang w:val="en-US"/>
        </w:rPr>
        <w:t>ht panel). ‘*’ next to species L</w:t>
      </w:r>
      <w:r w:rsidRPr="00F26313">
        <w:rPr>
          <w:sz w:val="20"/>
          <w:szCs w:val="20"/>
          <w:lang w:val="en-US"/>
        </w:rPr>
        <w:t>atin names indicate if the species appeared as a main commercial species in multiple FAO areas. Colors indicate the availability status attributed to each survey. We use a threshold of 0.1 to define presence of species.</w:t>
      </w:r>
    </w:p>
    <w:p w:rsidR="003851EE" w:rsidRPr="00F26313" w:rsidRDefault="00964F2D">
      <w:pPr>
        <w:rPr>
          <w:lang w:val="en-US"/>
        </w:rPr>
      </w:pPr>
      <w:r w:rsidRPr="00964F2D">
        <w:rPr>
          <w:noProof/>
          <w:lang w:val="en-US"/>
        </w:rPr>
        <w:drawing>
          <wp:inline distT="0" distB="0" distL="0" distR="0">
            <wp:extent cx="5072824" cy="3381883"/>
            <wp:effectExtent l="0" t="0" r="0" b="9525"/>
            <wp:docPr id="20" name="Picture 20" descr="C:\Users\auma\Documents\PhD DTU Aqua\(vii) BTS paper\TrawlSurveyMetadata\figures\appendix5.figur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ma\Documents\PhD DTU Aqua\(vii) BTS paper\TrawlSurveyMetadata\figures\appendix5.figure5.2.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77836" cy="3385225"/>
                    </a:xfrm>
                    <a:prstGeom prst="rect">
                      <a:avLst/>
                    </a:prstGeom>
                    <a:noFill/>
                    <a:ln>
                      <a:noFill/>
                    </a:ln>
                  </pic:spPr>
                </pic:pic>
              </a:graphicData>
            </a:graphic>
          </wp:inline>
        </w:drawing>
      </w:r>
    </w:p>
    <w:p w:rsidR="003851EE" w:rsidRPr="00F26313" w:rsidRDefault="00116355">
      <w:pPr>
        <w:rPr>
          <w:sz w:val="20"/>
          <w:szCs w:val="20"/>
          <w:lang w:val="en-US"/>
        </w:rPr>
      </w:pPr>
      <w:r w:rsidRPr="00F26313">
        <w:rPr>
          <w:b/>
          <w:sz w:val="20"/>
          <w:szCs w:val="20"/>
          <w:lang w:val="en-US"/>
        </w:rPr>
        <w:t xml:space="preserve">Figure </w:t>
      </w:r>
      <w:proofErr w:type="spellStart"/>
      <w:r w:rsidR="004A34B9">
        <w:rPr>
          <w:b/>
          <w:sz w:val="20"/>
          <w:szCs w:val="20"/>
          <w:lang w:val="en-US"/>
        </w:rPr>
        <w:t>S</w:t>
      </w:r>
      <w:r w:rsidRPr="00F26313">
        <w:rPr>
          <w:b/>
          <w:sz w:val="20"/>
          <w:szCs w:val="20"/>
          <w:lang w:val="en-US"/>
        </w:rPr>
        <w:t>5.2</w:t>
      </w:r>
      <w:proofErr w:type="spellEnd"/>
      <w:r w:rsidRPr="00F26313">
        <w:rPr>
          <w:b/>
          <w:sz w:val="20"/>
          <w:szCs w:val="20"/>
          <w:lang w:val="en-US"/>
        </w:rPr>
        <w:t>:</w:t>
      </w:r>
      <w:r w:rsidRPr="00F26313">
        <w:rPr>
          <w:sz w:val="20"/>
          <w:szCs w:val="20"/>
          <w:lang w:val="en-US"/>
        </w:rPr>
        <w:t xml:space="preserve"> Main commercial </w:t>
      </w:r>
      <w:proofErr w:type="spellStart"/>
      <w:r w:rsidRPr="00F26313">
        <w:rPr>
          <w:sz w:val="20"/>
          <w:szCs w:val="20"/>
          <w:lang w:val="en-US"/>
        </w:rPr>
        <w:t>demersal</w:t>
      </w:r>
      <w:proofErr w:type="spellEnd"/>
      <w:r w:rsidRPr="00F26313">
        <w:rPr>
          <w:sz w:val="20"/>
          <w:szCs w:val="20"/>
          <w:lang w:val="en-US"/>
        </w:rPr>
        <w:t xml:space="preserve"> species and the corresponding coverage by the surveys: proportion of AquaMaps habitat covered by the surveys (left panel) and number of surveys behind the proportion covered (rig</w:t>
      </w:r>
      <w:r w:rsidR="00B469BB">
        <w:rPr>
          <w:sz w:val="20"/>
          <w:szCs w:val="20"/>
          <w:lang w:val="en-US"/>
        </w:rPr>
        <w:t>ht panel). ‘*’ next to species L</w:t>
      </w:r>
      <w:r w:rsidRPr="00F26313">
        <w:rPr>
          <w:sz w:val="20"/>
          <w:szCs w:val="20"/>
          <w:lang w:val="en-US"/>
        </w:rPr>
        <w:t>atin names indicate if the species appeared as a main commercial species in multiple FAO areas. Colors indicate the availability status attributed to each survey. We use a threshold of 0.9 to define presence of species.</w:t>
      </w:r>
    </w:p>
    <w:p w:rsidR="003851EE" w:rsidRPr="00F26313" w:rsidRDefault="003851EE">
      <w:pPr>
        <w:rPr>
          <w:sz w:val="20"/>
          <w:szCs w:val="20"/>
          <w:lang w:val="en-US"/>
        </w:rPr>
      </w:pPr>
    </w:p>
    <w:p w:rsidR="003851EE" w:rsidRPr="00F26313" w:rsidRDefault="00116355">
      <w:pPr>
        <w:rPr>
          <w:sz w:val="20"/>
          <w:szCs w:val="20"/>
          <w:lang w:val="en-US"/>
        </w:rPr>
      </w:pPr>
      <w:r w:rsidRPr="00F26313">
        <w:rPr>
          <w:b/>
          <w:sz w:val="20"/>
          <w:szCs w:val="20"/>
          <w:lang w:val="en-US"/>
        </w:rPr>
        <w:t xml:space="preserve">Table </w:t>
      </w:r>
      <w:proofErr w:type="spellStart"/>
      <w:r w:rsidR="004A34B9">
        <w:rPr>
          <w:b/>
          <w:sz w:val="20"/>
          <w:szCs w:val="20"/>
          <w:lang w:val="en-US"/>
        </w:rPr>
        <w:t>S</w:t>
      </w:r>
      <w:r w:rsidRPr="00F26313">
        <w:rPr>
          <w:b/>
          <w:sz w:val="20"/>
          <w:szCs w:val="20"/>
          <w:lang w:val="en-US"/>
        </w:rPr>
        <w:t>5.2</w:t>
      </w:r>
      <w:proofErr w:type="spellEnd"/>
      <w:r w:rsidRPr="00F26313">
        <w:rPr>
          <w:b/>
          <w:sz w:val="20"/>
          <w:szCs w:val="20"/>
          <w:lang w:val="en-US"/>
        </w:rPr>
        <w:t xml:space="preserve">: </w:t>
      </w:r>
      <w:r w:rsidRPr="00F26313">
        <w:rPr>
          <w:sz w:val="20"/>
          <w:szCs w:val="20"/>
          <w:lang w:val="en-US"/>
        </w:rPr>
        <w:t>Comparison of results when using various thresholds to determine the probability of presence from Aquamaps models.</w:t>
      </w:r>
    </w:p>
    <w:p w:rsidR="003851EE" w:rsidRPr="00F26313" w:rsidRDefault="003851EE">
      <w:pPr>
        <w:rPr>
          <w:sz w:val="20"/>
          <w:szCs w:val="20"/>
          <w:lang w:val="en-US"/>
        </w:rPr>
      </w:pPr>
    </w:p>
    <w:tbl>
      <w:tblPr>
        <w:tblStyle w:val="a6"/>
        <w:tblW w:w="5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945"/>
        <w:gridCol w:w="960"/>
        <w:gridCol w:w="975"/>
      </w:tblGrid>
      <w:tr w:rsidR="003851EE" w:rsidRPr="00F26313">
        <w:tc>
          <w:tcPr>
            <w:tcW w:w="2190" w:type="dxa"/>
            <w:shd w:val="clear" w:color="auto" w:fill="auto"/>
            <w:tcMar>
              <w:top w:w="100" w:type="dxa"/>
              <w:left w:w="100" w:type="dxa"/>
              <w:bottom w:w="100" w:type="dxa"/>
              <w:right w:w="100" w:type="dxa"/>
            </w:tcMar>
          </w:tcPr>
          <w:p w:rsidR="003851EE" w:rsidRPr="00F26313" w:rsidRDefault="00116355">
            <w:pPr>
              <w:widowControl w:val="0"/>
              <w:spacing w:line="240" w:lineRule="auto"/>
              <w:rPr>
                <w:b/>
                <w:sz w:val="16"/>
                <w:szCs w:val="16"/>
                <w:lang w:val="en-US"/>
              </w:rPr>
            </w:pPr>
            <w:r w:rsidRPr="00F26313">
              <w:rPr>
                <w:b/>
                <w:sz w:val="16"/>
                <w:szCs w:val="16"/>
                <w:lang w:val="en-US"/>
              </w:rPr>
              <w:t>Threshold</w:t>
            </w:r>
          </w:p>
        </w:tc>
        <w:tc>
          <w:tcPr>
            <w:tcW w:w="945" w:type="dxa"/>
            <w:shd w:val="clear" w:color="auto" w:fill="auto"/>
            <w:tcMar>
              <w:top w:w="100" w:type="dxa"/>
              <w:left w:w="100" w:type="dxa"/>
              <w:bottom w:w="100" w:type="dxa"/>
              <w:right w:w="100" w:type="dxa"/>
            </w:tcMar>
          </w:tcPr>
          <w:p w:rsidR="003851EE" w:rsidRPr="00F26313" w:rsidRDefault="00116355">
            <w:pPr>
              <w:widowControl w:val="0"/>
              <w:spacing w:line="240" w:lineRule="auto"/>
              <w:jc w:val="center"/>
              <w:rPr>
                <w:b/>
                <w:sz w:val="16"/>
                <w:szCs w:val="16"/>
                <w:lang w:val="en-US"/>
              </w:rPr>
            </w:pPr>
            <w:r w:rsidRPr="00F26313">
              <w:rPr>
                <w:b/>
                <w:sz w:val="16"/>
                <w:szCs w:val="16"/>
                <w:lang w:val="en-US"/>
              </w:rPr>
              <w:t>0.5</w:t>
            </w:r>
          </w:p>
        </w:tc>
        <w:tc>
          <w:tcPr>
            <w:tcW w:w="960" w:type="dxa"/>
            <w:shd w:val="clear" w:color="auto" w:fill="auto"/>
            <w:tcMar>
              <w:top w:w="100" w:type="dxa"/>
              <w:left w:w="100" w:type="dxa"/>
              <w:bottom w:w="100" w:type="dxa"/>
              <w:right w:w="100" w:type="dxa"/>
            </w:tcMar>
          </w:tcPr>
          <w:p w:rsidR="003851EE" w:rsidRPr="00F26313" w:rsidRDefault="00116355">
            <w:pPr>
              <w:widowControl w:val="0"/>
              <w:spacing w:line="240" w:lineRule="auto"/>
              <w:jc w:val="center"/>
              <w:rPr>
                <w:b/>
                <w:sz w:val="16"/>
                <w:szCs w:val="16"/>
                <w:lang w:val="en-US"/>
              </w:rPr>
            </w:pPr>
            <w:r w:rsidRPr="00F26313">
              <w:rPr>
                <w:b/>
                <w:sz w:val="16"/>
                <w:szCs w:val="16"/>
                <w:lang w:val="en-US"/>
              </w:rPr>
              <w:t>0.1</w:t>
            </w:r>
          </w:p>
        </w:tc>
        <w:tc>
          <w:tcPr>
            <w:tcW w:w="975" w:type="dxa"/>
            <w:shd w:val="clear" w:color="auto" w:fill="auto"/>
            <w:tcMar>
              <w:top w:w="100" w:type="dxa"/>
              <w:left w:w="100" w:type="dxa"/>
              <w:bottom w:w="100" w:type="dxa"/>
              <w:right w:w="100" w:type="dxa"/>
            </w:tcMar>
          </w:tcPr>
          <w:p w:rsidR="003851EE" w:rsidRPr="00F26313" w:rsidRDefault="00116355">
            <w:pPr>
              <w:widowControl w:val="0"/>
              <w:spacing w:line="240" w:lineRule="auto"/>
              <w:jc w:val="center"/>
              <w:rPr>
                <w:b/>
                <w:sz w:val="16"/>
                <w:szCs w:val="16"/>
                <w:lang w:val="en-US"/>
              </w:rPr>
            </w:pPr>
            <w:r w:rsidRPr="00F26313">
              <w:rPr>
                <w:b/>
                <w:sz w:val="16"/>
                <w:szCs w:val="16"/>
                <w:lang w:val="en-US"/>
              </w:rPr>
              <w:t>0.9</w:t>
            </w:r>
          </w:p>
        </w:tc>
      </w:tr>
      <w:tr w:rsidR="003851EE" w:rsidRPr="00F26313">
        <w:tc>
          <w:tcPr>
            <w:tcW w:w="2190" w:type="dxa"/>
            <w:shd w:val="clear" w:color="auto" w:fill="auto"/>
            <w:tcMar>
              <w:top w:w="100" w:type="dxa"/>
              <w:left w:w="100" w:type="dxa"/>
              <w:bottom w:w="100" w:type="dxa"/>
              <w:right w:w="100" w:type="dxa"/>
            </w:tcMar>
          </w:tcPr>
          <w:p w:rsidR="003851EE" w:rsidRPr="00F26313" w:rsidRDefault="00116355">
            <w:pPr>
              <w:widowControl w:val="0"/>
              <w:spacing w:line="240" w:lineRule="auto"/>
              <w:rPr>
                <w:b/>
                <w:sz w:val="16"/>
                <w:szCs w:val="16"/>
                <w:lang w:val="en-US"/>
              </w:rPr>
            </w:pPr>
            <w:r w:rsidRPr="00F26313">
              <w:rPr>
                <w:b/>
                <w:sz w:val="16"/>
                <w:szCs w:val="16"/>
                <w:lang w:val="en-US"/>
              </w:rPr>
              <w:t>Max coverage (%)</w:t>
            </w:r>
          </w:p>
        </w:tc>
        <w:tc>
          <w:tcPr>
            <w:tcW w:w="945" w:type="dxa"/>
            <w:shd w:val="clear" w:color="auto" w:fill="auto"/>
            <w:tcMar>
              <w:top w:w="100" w:type="dxa"/>
              <w:left w:w="100" w:type="dxa"/>
              <w:bottom w:w="100" w:type="dxa"/>
              <w:right w:w="100" w:type="dxa"/>
            </w:tcMar>
          </w:tcPr>
          <w:p w:rsidR="003851EE" w:rsidRPr="00F26313" w:rsidRDefault="00FB0459">
            <w:pPr>
              <w:widowControl w:val="0"/>
              <w:spacing w:line="240" w:lineRule="auto"/>
              <w:jc w:val="center"/>
              <w:rPr>
                <w:sz w:val="16"/>
                <w:szCs w:val="16"/>
                <w:lang w:val="en-US"/>
              </w:rPr>
            </w:pPr>
            <w:r>
              <w:rPr>
                <w:sz w:val="16"/>
                <w:szCs w:val="16"/>
                <w:lang w:val="en-US"/>
              </w:rPr>
              <w:t>79</w:t>
            </w:r>
          </w:p>
        </w:tc>
        <w:tc>
          <w:tcPr>
            <w:tcW w:w="960" w:type="dxa"/>
            <w:shd w:val="clear" w:color="auto" w:fill="auto"/>
            <w:tcMar>
              <w:top w:w="100" w:type="dxa"/>
              <w:left w:w="100" w:type="dxa"/>
              <w:bottom w:w="100" w:type="dxa"/>
              <w:right w:w="100" w:type="dxa"/>
            </w:tcMar>
          </w:tcPr>
          <w:p w:rsidR="003851EE" w:rsidRPr="00F26313" w:rsidRDefault="00286B8A">
            <w:pPr>
              <w:widowControl w:val="0"/>
              <w:spacing w:line="240" w:lineRule="auto"/>
              <w:jc w:val="center"/>
              <w:rPr>
                <w:sz w:val="16"/>
                <w:szCs w:val="16"/>
                <w:lang w:val="en-US"/>
              </w:rPr>
            </w:pPr>
            <w:r>
              <w:rPr>
                <w:sz w:val="16"/>
                <w:szCs w:val="16"/>
                <w:lang w:val="en-US"/>
              </w:rPr>
              <w:t>70</w:t>
            </w:r>
          </w:p>
        </w:tc>
        <w:tc>
          <w:tcPr>
            <w:tcW w:w="975" w:type="dxa"/>
            <w:shd w:val="clear" w:color="auto" w:fill="auto"/>
            <w:tcMar>
              <w:top w:w="100" w:type="dxa"/>
              <w:left w:w="100" w:type="dxa"/>
              <w:bottom w:w="100" w:type="dxa"/>
              <w:right w:w="100" w:type="dxa"/>
            </w:tcMar>
          </w:tcPr>
          <w:p w:rsidR="003851EE" w:rsidRPr="00F26313" w:rsidRDefault="00116355">
            <w:pPr>
              <w:widowControl w:val="0"/>
              <w:spacing w:line="240" w:lineRule="auto"/>
              <w:jc w:val="center"/>
              <w:rPr>
                <w:sz w:val="16"/>
                <w:szCs w:val="16"/>
                <w:lang w:val="en-US"/>
              </w:rPr>
            </w:pPr>
            <w:r w:rsidRPr="00F26313">
              <w:rPr>
                <w:sz w:val="16"/>
                <w:szCs w:val="16"/>
                <w:lang w:val="en-US"/>
              </w:rPr>
              <w:t>90</w:t>
            </w:r>
          </w:p>
        </w:tc>
      </w:tr>
      <w:tr w:rsidR="003851EE" w:rsidRPr="00F26313">
        <w:tc>
          <w:tcPr>
            <w:tcW w:w="2190" w:type="dxa"/>
            <w:shd w:val="clear" w:color="auto" w:fill="auto"/>
            <w:tcMar>
              <w:top w:w="100" w:type="dxa"/>
              <w:left w:w="100" w:type="dxa"/>
              <w:bottom w:w="100" w:type="dxa"/>
              <w:right w:w="100" w:type="dxa"/>
            </w:tcMar>
          </w:tcPr>
          <w:p w:rsidR="003851EE" w:rsidRPr="00F26313" w:rsidRDefault="00116355">
            <w:pPr>
              <w:widowControl w:val="0"/>
              <w:spacing w:line="240" w:lineRule="auto"/>
              <w:rPr>
                <w:b/>
                <w:sz w:val="16"/>
                <w:szCs w:val="16"/>
                <w:lang w:val="en-US"/>
              </w:rPr>
            </w:pPr>
            <w:r w:rsidRPr="00F26313">
              <w:rPr>
                <w:b/>
                <w:sz w:val="16"/>
                <w:szCs w:val="16"/>
                <w:lang w:val="en-US"/>
              </w:rPr>
              <w:t>Min. number of surveys</w:t>
            </w:r>
          </w:p>
        </w:tc>
        <w:tc>
          <w:tcPr>
            <w:tcW w:w="945" w:type="dxa"/>
            <w:shd w:val="clear" w:color="auto" w:fill="auto"/>
            <w:tcMar>
              <w:top w:w="100" w:type="dxa"/>
              <w:left w:w="100" w:type="dxa"/>
              <w:bottom w:w="100" w:type="dxa"/>
              <w:right w:w="100" w:type="dxa"/>
            </w:tcMar>
          </w:tcPr>
          <w:p w:rsidR="003851EE" w:rsidRPr="00F26313" w:rsidRDefault="00C7619D">
            <w:pPr>
              <w:widowControl w:val="0"/>
              <w:spacing w:line="240" w:lineRule="auto"/>
              <w:jc w:val="center"/>
              <w:rPr>
                <w:sz w:val="16"/>
                <w:szCs w:val="16"/>
                <w:lang w:val="en-US"/>
              </w:rPr>
            </w:pPr>
            <w:r>
              <w:rPr>
                <w:sz w:val="16"/>
                <w:szCs w:val="16"/>
                <w:lang w:val="en-US"/>
              </w:rPr>
              <w:t>4</w:t>
            </w:r>
          </w:p>
        </w:tc>
        <w:tc>
          <w:tcPr>
            <w:tcW w:w="960" w:type="dxa"/>
            <w:shd w:val="clear" w:color="auto" w:fill="auto"/>
            <w:tcMar>
              <w:top w:w="100" w:type="dxa"/>
              <w:left w:w="100" w:type="dxa"/>
              <w:bottom w:w="100" w:type="dxa"/>
              <w:right w:w="100" w:type="dxa"/>
            </w:tcMar>
          </w:tcPr>
          <w:p w:rsidR="003851EE" w:rsidRPr="00F26313" w:rsidRDefault="00286B8A">
            <w:pPr>
              <w:widowControl w:val="0"/>
              <w:spacing w:line="240" w:lineRule="auto"/>
              <w:jc w:val="center"/>
              <w:rPr>
                <w:sz w:val="16"/>
                <w:szCs w:val="16"/>
                <w:lang w:val="en-US"/>
              </w:rPr>
            </w:pPr>
            <w:r>
              <w:rPr>
                <w:sz w:val="16"/>
                <w:szCs w:val="16"/>
                <w:lang w:val="en-US"/>
              </w:rPr>
              <w:t>5</w:t>
            </w:r>
          </w:p>
        </w:tc>
        <w:tc>
          <w:tcPr>
            <w:tcW w:w="975" w:type="dxa"/>
            <w:shd w:val="clear" w:color="auto" w:fill="auto"/>
            <w:tcMar>
              <w:top w:w="100" w:type="dxa"/>
              <w:left w:w="100" w:type="dxa"/>
              <w:bottom w:w="100" w:type="dxa"/>
              <w:right w:w="100" w:type="dxa"/>
            </w:tcMar>
          </w:tcPr>
          <w:p w:rsidR="003851EE" w:rsidRPr="00F26313" w:rsidRDefault="00D81BCC">
            <w:pPr>
              <w:widowControl w:val="0"/>
              <w:spacing w:line="240" w:lineRule="auto"/>
              <w:jc w:val="center"/>
              <w:rPr>
                <w:sz w:val="16"/>
                <w:szCs w:val="16"/>
                <w:lang w:val="en-US"/>
              </w:rPr>
            </w:pPr>
            <w:r>
              <w:rPr>
                <w:sz w:val="16"/>
                <w:szCs w:val="16"/>
                <w:lang w:val="en-US"/>
              </w:rPr>
              <w:t>4</w:t>
            </w:r>
          </w:p>
        </w:tc>
      </w:tr>
      <w:tr w:rsidR="003851EE" w:rsidRPr="00F26313">
        <w:tc>
          <w:tcPr>
            <w:tcW w:w="2190" w:type="dxa"/>
            <w:shd w:val="clear" w:color="auto" w:fill="auto"/>
            <w:tcMar>
              <w:top w:w="100" w:type="dxa"/>
              <w:left w:w="100" w:type="dxa"/>
              <w:bottom w:w="100" w:type="dxa"/>
              <w:right w:w="100" w:type="dxa"/>
            </w:tcMar>
          </w:tcPr>
          <w:p w:rsidR="003851EE" w:rsidRPr="00F26313" w:rsidRDefault="00116355">
            <w:pPr>
              <w:widowControl w:val="0"/>
              <w:spacing w:line="240" w:lineRule="auto"/>
              <w:rPr>
                <w:b/>
                <w:sz w:val="16"/>
                <w:szCs w:val="16"/>
                <w:lang w:val="en-US"/>
              </w:rPr>
            </w:pPr>
            <w:r w:rsidRPr="00F26313">
              <w:rPr>
                <w:b/>
                <w:sz w:val="16"/>
                <w:szCs w:val="16"/>
                <w:lang w:val="en-US"/>
              </w:rPr>
              <w:t>Max. number of surveys</w:t>
            </w:r>
          </w:p>
        </w:tc>
        <w:tc>
          <w:tcPr>
            <w:tcW w:w="945" w:type="dxa"/>
            <w:shd w:val="clear" w:color="auto" w:fill="auto"/>
            <w:tcMar>
              <w:top w:w="100" w:type="dxa"/>
              <w:left w:w="100" w:type="dxa"/>
              <w:bottom w:w="100" w:type="dxa"/>
              <w:right w:w="100" w:type="dxa"/>
            </w:tcMar>
          </w:tcPr>
          <w:p w:rsidR="003851EE" w:rsidRPr="00F26313" w:rsidRDefault="00C7619D">
            <w:pPr>
              <w:widowControl w:val="0"/>
              <w:spacing w:line="240" w:lineRule="auto"/>
              <w:jc w:val="center"/>
              <w:rPr>
                <w:sz w:val="16"/>
                <w:szCs w:val="16"/>
                <w:lang w:val="en-US"/>
              </w:rPr>
            </w:pPr>
            <w:r>
              <w:rPr>
                <w:sz w:val="16"/>
                <w:szCs w:val="16"/>
                <w:lang w:val="en-US"/>
              </w:rPr>
              <w:t>31</w:t>
            </w:r>
          </w:p>
        </w:tc>
        <w:tc>
          <w:tcPr>
            <w:tcW w:w="960" w:type="dxa"/>
            <w:shd w:val="clear" w:color="auto" w:fill="auto"/>
            <w:tcMar>
              <w:top w:w="100" w:type="dxa"/>
              <w:left w:w="100" w:type="dxa"/>
              <w:bottom w:w="100" w:type="dxa"/>
              <w:right w:w="100" w:type="dxa"/>
            </w:tcMar>
          </w:tcPr>
          <w:p w:rsidR="003851EE" w:rsidRPr="00F26313" w:rsidRDefault="00286B8A">
            <w:pPr>
              <w:widowControl w:val="0"/>
              <w:spacing w:line="240" w:lineRule="auto"/>
              <w:jc w:val="center"/>
              <w:rPr>
                <w:sz w:val="16"/>
                <w:szCs w:val="16"/>
                <w:lang w:val="en-US"/>
              </w:rPr>
            </w:pPr>
            <w:r>
              <w:rPr>
                <w:sz w:val="16"/>
                <w:szCs w:val="16"/>
                <w:lang w:val="en-US"/>
              </w:rPr>
              <w:t>38</w:t>
            </w:r>
          </w:p>
        </w:tc>
        <w:tc>
          <w:tcPr>
            <w:tcW w:w="975" w:type="dxa"/>
            <w:shd w:val="clear" w:color="auto" w:fill="auto"/>
            <w:tcMar>
              <w:top w:w="100" w:type="dxa"/>
              <w:left w:w="100" w:type="dxa"/>
              <w:bottom w:w="100" w:type="dxa"/>
              <w:right w:w="100" w:type="dxa"/>
            </w:tcMar>
          </w:tcPr>
          <w:p w:rsidR="003851EE" w:rsidRPr="00F26313" w:rsidRDefault="00116355" w:rsidP="00D81BCC">
            <w:pPr>
              <w:widowControl w:val="0"/>
              <w:spacing w:line="240" w:lineRule="auto"/>
              <w:jc w:val="center"/>
              <w:rPr>
                <w:sz w:val="16"/>
                <w:szCs w:val="16"/>
                <w:lang w:val="en-US"/>
              </w:rPr>
            </w:pPr>
            <w:r w:rsidRPr="00F26313">
              <w:rPr>
                <w:sz w:val="16"/>
                <w:szCs w:val="16"/>
                <w:lang w:val="en-US"/>
              </w:rPr>
              <w:t>2</w:t>
            </w:r>
            <w:r w:rsidR="00D81BCC">
              <w:rPr>
                <w:sz w:val="16"/>
                <w:szCs w:val="16"/>
                <w:lang w:val="en-US"/>
              </w:rPr>
              <w:t>6</w:t>
            </w:r>
          </w:p>
        </w:tc>
      </w:tr>
      <w:tr w:rsidR="003851EE" w:rsidRPr="00F26313">
        <w:tc>
          <w:tcPr>
            <w:tcW w:w="2190" w:type="dxa"/>
            <w:shd w:val="clear" w:color="auto" w:fill="auto"/>
            <w:tcMar>
              <w:top w:w="100" w:type="dxa"/>
              <w:left w:w="100" w:type="dxa"/>
              <w:bottom w:w="100" w:type="dxa"/>
              <w:right w:w="100" w:type="dxa"/>
            </w:tcMar>
          </w:tcPr>
          <w:p w:rsidR="003851EE" w:rsidRPr="00F26313" w:rsidRDefault="00116355">
            <w:pPr>
              <w:widowControl w:val="0"/>
              <w:spacing w:line="240" w:lineRule="auto"/>
              <w:rPr>
                <w:b/>
                <w:sz w:val="16"/>
                <w:szCs w:val="16"/>
                <w:lang w:val="en-US"/>
              </w:rPr>
            </w:pPr>
            <w:r w:rsidRPr="00F26313">
              <w:rPr>
                <w:b/>
                <w:sz w:val="16"/>
                <w:szCs w:val="16"/>
                <w:lang w:val="en-US"/>
              </w:rPr>
              <w:t>Mean number of surveys</w:t>
            </w:r>
          </w:p>
        </w:tc>
        <w:tc>
          <w:tcPr>
            <w:tcW w:w="945" w:type="dxa"/>
            <w:shd w:val="clear" w:color="auto" w:fill="auto"/>
            <w:tcMar>
              <w:top w:w="100" w:type="dxa"/>
              <w:left w:w="100" w:type="dxa"/>
              <w:bottom w:w="100" w:type="dxa"/>
              <w:right w:w="100" w:type="dxa"/>
            </w:tcMar>
          </w:tcPr>
          <w:p w:rsidR="003851EE" w:rsidRPr="00F26313" w:rsidRDefault="00C7619D">
            <w:pPr>
              <w:widowControl w:val="0"/>
              <w:spacing w:line="240" w:lineRule="auto"/>
              <w:jc w:val="center"/>
              <w:rPr>
                <w:sz w:val="16"/>
                <w:szCs w:val="16"/>
                <w:lang w:val="en-US"/>
              </w:rPr>
            </w:pPr>
            <w:r>
              <w:rPr>
                <w:sz w:val="16"/>
                <w:szCs w:val="16"/>
                <w:lang w:val="en-US"/>
              </w:rPr>
              <w:t>18</w:t>
            </w:r>
          </w:p>
        </w:tc>
        <w:tc>
          <w:tcPr>
            <w:tcW w:w="960" w:type="dxa"/>
            <w:shd w:val="clear" w:color="auto" w:fill="auto"/>
            <w:tcMar>
              <w:top w:w="100" w:type="dxa"/>
              <w:left w:w="100" w:type="dxa"/>
              <w:bottom w:w="100" w:type="dxa"/>
              <w:right w:w="100" w:type="dxa"/>
            </w:tcMar>
          </w:tcPr>
          <w:p w:rsidR="003851EE" w:rsidRPr="00F26313" w:rsidRDefault="00286B8A">
            <w:pPr>
              <w:widowControl w:val="0"/>
              <w:spacing w:line="240" w:lineRule="auto"/>
              <w:jc w:val="center"/>
              <w:rPr>
                <w:sz w:val="16"/>
                <w:szCs w:val="16"/>
                <w:lang w:val="en-US"/>
              </w:rPr>
            </w:pPr>
            <w:r>
              <w:rPr>
                <w:sz w:val="16"/>
                <w:szCs w:val="16"/>
                <w:lang w:val="en-US"/>
              </w:rPr>
              <w:t>29</w:t>
            </w:r>
          </w:p>
        </w:tc>
        <w:tc>
          <w:tcPr>
            <w:tcW w:w="975" w:type="dxa"/>
            <w:shd w:val="clear" w:color="auto" w:fill="auto"/>
            <w:tcMar>
              <w:top w:w="100" w:type="dxa"/>
              <w:left w:w="100" w:type="dxa"/>
              <w:bottom w:w="100" w:type="dxa"/>
              <w:right w:w="100" w:type="dxa"/>
            </w:tcMar>
          </w:tcPr>
          <w:p w:rsidR="003851EE" w:rsidRPr="00F26313" w:rsidRDefault="00D81BCC">
            <w:pPr>
              <w:widowControl w:val="0"/>
              <w:spacing w:line="240" w:lineRule="auto"/>
              <w:jc w:val="center"/>
              <w:rPr>
                <w:sz w:val="16"/>
                <w:szCs w:val="16"/>
                <w:lang w:val="en-US"/>
              </w:rPr>
            </w:pPr>
            <w:r>
              <w:rPr>
                <w:sz w:val="16"/>
                <w:szCs w:val="16"/>
                <w:lang w:val="en-US"/>
              </w:rPr>
              <w:t>14</w:t>
            </w:r>
          </w:p>
        </w:tc>
      </w:tr>
    </w:tbl>
    <w:p w:rsidR="003851EE" w:rsidRPr="00F26313" w:rsidRDefault="003851EE">
      <w:pPr>
        <w:rPr>
          <w:sz w:val="20"/>
          <w:szCs w:val="20"/>
          <w:lang w:val="en-US"/>
        </w:rPr>
      </w:pPr>
    </w:p>
    <w:p w:rsidR="003851EE" w:rsidRPr="00F26313" w:rsidRDefault="003851EE">
      <w:pPr>
        <w:rPr>
          <w:b/>
          <w:lang w:val="en-US"/>
        </w:rPr>
      </w:pPr>
    </w:p>
    <w:p w:rsidR="003851EE" w:rsidRPr="00F26313" w:rsidRDefault="003851EE">
      <w:pPr>
        <w:jc w:val="both"/>
        <w:rPr>
          <w:b/>
          <w:u w:val="single"/>
          <w:lang w:val="en-US"/>
        </w:rPr>
      </w:pPr>
    </w:p>
    <w:p w:rsidR="003851EE" w:rsidRPr="00F26313" w:rsidRDefault="003851EE">
      <w:pPr>
        <w:jc w:val="both"/>
        <w:rPr>
          <w:b/>
          <w:u w:val="single"/>
          <w:lang w:val="en-US"/>
        </w:rPr>
      </w:pPr>
    </w:p>
    <w:p w:rsidR="003851EE" w:rsidRPr="00F26313" w:rsidRDefault="003851EE">
      <w:pPr>
        <w:jc w:val="both"/>
        <w:rPr>
          <w:b/>
          <w:u w:val="single"/>
          <w:lang w:val="en-US"/>
        </w:rPr>
      </w:pPr>
    </w:p>
    <w:p w:rsidR="003851EE" w:rsidRPr="00F26313" w:rsidRDefault="00116355">
      <w:pPr>
        <w:jc w:val="both"/>
        <w:rPr>
          <w:b/>
          <w:u w:val="single"/>
          <w:lang w:val="en-US"/>
        </w:rPr>
      </w:pPr>
      <w:r w:rsidRPr="00F26313">
        <w:rPr>
          <w:lang w:val="en-US"/>
        </w:rPr>
        <w:br w:type="page"/>
      </w:r>
    </w:p>
    <w:p w:rsidR="00293727" w:rsidRDefault="00293727" w:rsidP="00293727">
      <w:pPr>
        <w:pStyle w:val="Heading2"/>
        <w:jc w:val="both"/>
        <w:rPr>
          <w:lang w:val="en-US"/>
        </w:rPr>
      </w:pPr>
      <w:bookmarkStart w:id="5" w:name="_heading=h.4d34og8" w:colFirst="0" w:colLast="0"/>
      <w:bookmarkEnd w:id="5"/>
      <w:r>
        <w:rPr>
          <w:lang w:val="en-US"/>
        </w:rPr>
        <w:t xml:space="preserve">Supplementary </w:t>
      </w:r>
      <w:proofErr w:type="spellStart"/>
      <w:r w:rsidR="004A34B9">
        <w:rPr>
          <w:lang w:val="en-US"/>
        </w:rPr>
        <w:t>S</w:t>
      </w:r>
      <w:r>
        <w:rPr>
          <w:lang w:val="en-US"/>
        </w:rPr>
        <w:t>6</w:t>
      </w:r>
      <w:proofErr w:type="spellEnd"/>
      <w:r w:rsidRPr="00F26313">
        <w:rPr>
          <w:lang w:val="en-US"/>
        </w:rPr>
        <w:t xml:space="preserve">: </w:t>
      </w:r>
      <w:proofErr w:type="spellStart"/>
      <w:r w:rsidR="00447613">
        <w:rPr>
          <w:lang w:val="en-US"/>
        </w:rPr>
        <w:t>T</w:t>
      </w:r>
      <w:r>
        <w:rPr>
          <w:lang w:val="en-US"/>
        </w:rPr>
        <w:t>ransboundary</w:t>
      </w:r>
      <w:proofErr w:type="spellEnd"/>
      <w:r>
        <w:rPr>
          <w:lang w:val="en-US"/>
        </w:rPr>
        <w:t xml:space="preserve"> </w:t>
      </w:r>
      <w:proofErr w:type="spellStart"/>
      <w:r w:rsidR="00786954">
        <w:rPr>
          <w:lang w:val="en-US"/>
        </w:rPr>
        <w:t>demersal</w:t>
      </w:r>
      <w:proofErr w:type="spellEnd"/>
      <w:r w:rsidR="00786954">
        <w:rPr>
          <w:lang w:val="en-US"/>
        </w:rPr>
        <w:t xml:space="preserve"> stocks</w:t>
      </w:r>
    </w:p>
    <w:p w:rsidR="00293727" w:rsidRDefault="00293727" w:rsidP="00293727">
      <w:pPr>
        <w:rPr>
          <w:lang w:val="en-US"/>
        </w:rPr>
      </w:pPr>
    </w:p>
    <w:p w:rsidR="001C51C4" w:rsidRPr="00293727" w:rsidRDefault="00BF089B" w:rsidP="00293727">
      <w:pPr>
        <w:rPr>
          <w:lang w:val="en-US"/>
        </w:rPr>
      </w:pPr>
      <w:r>
        <w:rPr>
          <w:lang w:val="en-US"/>
        </w:rPr>
        <w:t xml:space="preserve">Using the RAM Legacy Stock Boundary Database </w:t>
      </w:r>
      <w:r>
        <w:rPr>
          <w:lang w:val="en-US"/>
        </w:rPr>
        <w:fldChar w:fldCharType="begin"/>
      </w:r>
      <w:r>
        <w:rPr>
          <w:lang w:val="en-US"/>
        </w:rPr>
        <w:instrText xml:space="preserve"> ADDIN ZOTERO_ITEM CSL_CITATION {"citationID":"7cFZQm6L","properties":{"formattedCitation":"(Free et al., 2019)","plainCitation":"(Free et al., 2019)","noteIndex":0},"citationItems":[{"id":479,"uris":["http://zotero.org/users/local/9Y9NXMgJ/items/WFA4N4P7"],"uri":["http://zotero.org/users/local/9Y9NXMgJ/items/WFA4N4P7"],"itemData":{"id":479,"type":"article-journal","abstract":"Accounting for a warming ocean\nFisheries provide food and support livelihoods across the world. They are also under extreme pressure, with many stocks overfished and poorly managed. Climate change will add to the burden fish stocks bear, but such impacts remain largely unknown. Free et al. used temperature-specific models and hindcasting across fish stocks to determine the degree to which warming has, and will, affect fish species (see the Perspective by Plagányi). They found that an overall reduction in yield has occurred over the past 80 years. Furthermore, although some species are predicted to respond positively to warming waters, the majority will experience a negative impact on growth. As our world warms, responsible and active management of fisheries harvests will become even more important.\nScience, this issue p. 979; see also p. 930\nClimate change is altering habitats for marine fishes and invertebrates, but the net effect of these changes on potential food production is unknown. We used temperature-dependent population models to measure the influence of warming on the productivity of 235 populations of 124 species in 38 ecoregions. Some populations responded significantly positively (n = 9 populations) and others responded significantly negatively (n = 19 populations) to warming, with the direction and magnitude of the response explained by ecoregion, taxonomy, life history, and exploitation history. Hindcasts indicate that the maximum sustainable yield of the evaluated populations decreased by 4.1% from 1930 to 2010, with five ecoregions experiencing losses of 15 to 35%. Outcomes of fisheries management—including long-term food provisioning—will be improved by accounting for changing productivity in a warmer ocean.\nClimate influences on the world’s fish populations are explored.\nClimate influences on the world’s fish populations are explored.","container-title":"Science","DOI":"10.1126/science.aau1758","ISSN":"0036-8075, 1095-9203","issue":"6430","language":"en","note":"PMID: 30819962","page":"979-983","source":"science.sciencemag.org","title":"Impacts of historical warming on marine fisheries production","volume":"363","author":[{"family":"Free","given":"Christopher M."},{"family":"Thorson","given":"James T."},{"family":"Pinsky","given":"Malin L."},{"family":"Oken","given":"Kiva L."},{"family":"Wiedenmann","given":"John"},{"family":"Jensen","given":"Olaf P."}],"issued":{"date-parts":[["2019",3,1]]}}}],"schema":"https://github.com/citation-style-language/schema/raw/master/csl-citation.json"} </w:instrText>
      </w:r>
      <w:r>
        <w:rPr>
          <w:lang w:val="en-US"/>
        </w:rPr>
        <w:fldChar w:fldCharType="separate"/>
      </w:r>
      <w:r w:rsidRPr="00BF089B">
        <w:rPr>
          <w:lang w:val="en-US"/>
        </w:rPr>
        <w:t>(Free et al., 2019)</w:t>
      </w:r>
      <w:r>
        <w:rPr>
          <w:lang w:val="en-US"/>
        </w:rPr>
        <w:fldChar w:fldCharType="end"/>
      </w:r>
      <w:r>
        <w:rPr>
          <w:lang w:val="en-US"/>
        </w:rPr>
        <w:t>, built up from the RAM Legacy Stock Assessment Database (</w:t>
      </w:r>
      <w:hyperlink r:id="rId131" w:history="1">
        <w:r w:rsidRPr="008645CE">
          <w:rPr>
            <w:rStyle w:val="Hyperlink"/>
            <w:lang w:val="en-US"/>
          </w:rPr>
          <w:t>https://www.ramlegacy.org/</w:t>
        </w:r>
      </w:hyperlink>
      <w:r>
        <w:rPr>
          <w:lang w:val="en-US"/>
        </w:rPr>
        <w:t>)</w:t>
      </w:r>
      <w:r w:rsidR="003A3A1B">
        <w:rPr>
          <w:lang w:val="en-US"/>
        </w:rPr>
        <w:t xml:space="preserve"> and is publicly available (</w:t>
      </w:r>
      <w:hyperlink r:id="rId132" w:history="1">
        <w:r w:rsidR="00745565" w:rsidRPr="008645CE">
          <w:rPr>
            <w:rStyle w:val="Hyperlink"/>
            <w:lang w:val="en-US"/>
          </w:rPr>
          <w:t>https://marine.rutgers.edu/~cfree/ram-legacy-stock-boundary-database</w:t>
        </w:r>
      </w:hyperlink>
      <w:r w:rsidR="003A3A1B">
        <w:rPr>
          <w:lang w:val="en-US"/>
        </w:rPr>
        <w:t>)</w:t>
      </w:r>
      <w:r w:rsidR="00D02F0C">
        <w:rPr>
          <w:lang w:val="en-US"/>
        </w:rPr>
        <w:t xml:space="preserve">. Stock boundaries were inferred </w:t>
      </w:r>
      <w:r w:rsidR="003C0C83">
        <w:rPr>
          <w:lang w:val="en-US"/>
        </w:rPr>
        <w:t>from either management areas or Exclusive</w:t>
      </w:r>
      <w:r w:rsidR="00D02F0C">
        <w:rPr>
          <w:lang w:val="en-US"/>
        </w:rPr>
        <w:t xml:space="preserve"> Economic Zones (EEZs). </w:t>
      </w:r>
      <w:r w:rsidR="00AB7C07">
        <w:rPr>
          <w:lang w:val="en-US"/>
        </w:rPr>
        <w:t>A stock boundary determined by an EEZ might miss on the fact that the stock, while being manage by a country, may still be transboundary. For this reason, w</w:t>
      </w:r>
      <w:r w:rsidR="00560E45">
        <w:rPr>
          <w:lang w:val="en-US"/>
        </w:rPr>
        <w:t>e selected species with</w:t>
      </w:r>
      <w:r w:rsidR="003B2950">
        <w:rPr>
          <w:lang w:val="en-US"/>
        </w:rPr>
        <w:t xml:space="preserve"> stock boundaries </w:t>
      </w:r>
      <w:r w:rsidR="00A66036">
        <w:rPr>
          <w:lang w:val="en-US"/>
        </w:rPr>
        <w:t xml:space="preserve">delimited by </w:t>
      </w:r>
      <w:r w:rsidR="003B2950">
        <w:rPr>
          <w:lang w:val="en-US"/>
        </w:rPr>
        <w:t xml:space="preserve">management areas, and best documented </w:t>
      </w:r>
      <w:r w:rsidR="00C56E7D">
        <w:rPr>
          <w:lang w:val="en-US"/>
        </w:rPr>
        <w:t xml:space="preserve">stocks </w:t>
      </w:r>
      <w:r w:rsidR="003B2950">
        <w:rPr>
          <w:lang w:val="en-US"/>
        </w:rPr>
        <w:t xml:space="preserve">in the </w:t>
      </w:r>
      <w:r w:rsidR="0097203F">
        <w:rPr>
          <w:lang w:val="en-US"/>
        </w:rPr>
        <w:t>database</w:t>
      </w:r>
      <w:r w:rsidR="003B2950">
        <w:rPr>
          <w:lang w:val="en-US"/>
        </w:rPr>
        <w:t>.</w:t>
      </w:r>
      <w:r w:rsidR="00F834D0">
        <w:rPr>
          <w:lang w:val="en-US"/>
        </w:rPr>
        <w:t xml:space="preserve"> Determining a stock boundary should be based on ecological information on population boundaries </w:t>
      </w:r>
      <w:r w:rsidR="00F958EE">
        <w:rPr>
          <w:lang w:val="en-US"/>
        </w:rPr>
        <w:t>with genetic data for instance.</w:t>
      </w:r>
      <w:r w:rsidR="000960B0">
        <w:rPr>
          <w:lang w:val="en-US"/>
        </w:rPr>
        <w:t xml:space="preserve"> Still, these boundaries</w:t>
      </w:r>
      <w:r w:rsidR="001F6009">
        <w:rPr>
          <w:lang w:val="en-US"/>
        </w:rPr>
        <w:t xml:space="preserve"> and stocks</w:t>
      </w:r>
      <w:r w:rsidR="00774F05">
        <w:rPr>
          <w:lang w:val="en-US"/>
        </w:rPr>
        <w:t xml:space="preserve"> might not be</w:t>
      </w:r>
      <w:r w:rsidR="000E735E">
        <w:rPr>
          <w:lang w:val="en-US"/>
        </w:rPr>
        <w:t xml:space="preserve"> inferred from an ecological point of view (but for instance an economic/political one) </w:t>
      </w:r>
      <w:r w:rsidR="000960B0">
        <w:rPr>
          <w:lang w:val="en-US"/>
        </w:rPr>
        <w:t>a</w:t>
      </w:r>
      <w:r w:rsidR="000E735E">
        <w:rPr>
          <w:lang w:val="en-US"/>
        </w:rPr>
        <w:t xml:space="preserve">nd should be better </w:t>
      </w:r>
      <w:r w:rsidR="00C93573">
        <w:rPr>
          <w:lang w:val="en-US"/>
        </w:rPr>
        <w:t>evaluated</w:t>
      </w:r>
      <w:r w:rsidR="000E735E">
        <w:rPr>
          <w:lang w:val="en-US"/>
        </w:rPr>
        <w:t>.</w:t>
      </w:r>
    </w:p>
    <w:p w:rsidR="00293727" w:rsidRDefault="00293727">
      <w:pPr>
        <w:rPr>
          <w:sz w:val="32"/>
          <w:szCs w:val="32"/>
          <w:lang w:val="en-US"/>
        </w:rPr>
      </w:pPr>
      <w:r>
        <w:rPr>
          <w:lang w:val="en-US"/>
        </w:rPr>
        <w:br w:type="page"/>
      </w:r>
    </w:p>
    <w:p w:rsidR="003851EE" w:rsidRPr="00F26313" w:rsidRDefault="00293727">
      <w:pPr>
        <w:pStyle w:val="Heading2"/>
        <w:jc w:val="both"/>
        <w:rPr>
          <w:lang w:val="en-US"/>
        </w:rPr>
      </w:pPr>
      <w:r>
        <w:rPr>
          <w:lang w:val="en-US"/>
        </w:rPr>
        <w:t xml:space="preserve">Supplementary </w:t>
      </w:r>
      <w:proofErr w:type="spellStart"/>
      <w:r w:rsidR="004A34B9">
        <w:rPr>
          <w:lang w:val="en-US"/>
        </w:rPr>
        <w:t>S</w:t>
      </w:r>
      <w:r>
        <w:rPr>
          <w:lang w:val="en-US"/>
        </w:rPr>
        <w:t>7</w:t>
      </w:r>
      <w:proofErr w:type="spellEnd"/>
      <w:r w:rsidR="00116355" w:rsidRPr="00F26313">
        <w:rPr>
          <w:lang w:val="en-US"/>
        </w:rPr>
        <w:t xml:space="preserve">: </w:t>
      </w:r>
      <w:proofErr w:type="spellStart"/>
      <w:r w:rsidR="00116355" w:rsidRPr="00F26313">
        <w:rPr>
          <w:lang w:val="en-US"/>
        </w:rPr>
        <w:t>Spatio</w:t>
      </w:r>
      <w:proofErr w:type="spellEnd"/>
      <w:r w:rsidR="00116355" w:rsidRPr="00F26313">
        <w:rPr>
          <w:lang w:val="en-US"/>
        </w:rPr>
        <w:t>-temporal modeling</w:t>
      </w:r>
    </w:p>
    <w:p w:rsidR="003851EE" w:rsidRPr="00F26313" w:rsidRDefault="003851EE">
      <w:pPr>
        <w:jc w:val="both"/>
        <w:rPr>
          <w:lang w:val="en-US"/>
        </w:rPr>
      </w:pPr>
    </w:p>
    <w:p w:rsidR="003851EE" w:rsidRDefault="00116355" w:rsidP="007D1BDA">
      <w:pPr>
        <w:rPr>
          <w:lang w:val="en-US"/>
        </w:rPr>
      </w:pPr>
      <w:r w:rsidRPr="00F26313">
        <w:rPr>
          <w:lang w:val="en-US"/>
        </w:rPr>
        <w:t xml:space="preserve">The model incorporates 10 surveys including the eastern Bering Sea, northern Bering Sea, Bering Sea slope, Gulf of Alaska, Aleutian Islands, British Columbia (West Coast of Vancouver Island, Queen Charlotte, Hecate Strait and West Coast </w:t>
      </w:r>
      <w:proofErr w:type="spellStart"/>
      <w:r w:rsidRPr="00F26313">
        <w:rPr>
          <w:lang w:val="en-US"/>
        </w:rPr>
        <w:t>Haida</w:t>
      </w:r>
      <w:proofErr w:type="spellEnd"/>
      <w:r w:rsidRPr="00F26313">
        <w:rPr>
          <w:lang w:val="en-US"/>
        </w:rPr>
        <w:t xml:space="preserve"> </w:t>
      </w:r>
      <w:proofErr w:type="spellStart"/>
      <w:r w:rsidRPr="00F26313">
        <w:rPr>
          <w:lang w:val="en-US"/>
        </w:rPr>
        <w:t>Gwaii</w:t>
      </w:r>
      <w:proofErr w:type="spellEnd"/>
      <w:r w:rsidRPr="00F26313">
        <w:rPr>
          <w:lang w:val="en-US"/>
        </w:rPr>
        <w:t>) and California Current. Between 2001 and 2018, the analysis involves 33,667 samples.</w:t>
      </w:r>
    </w:p>
    <w:p w:rsidR="00FD4AD9" w:rsidRDefault="00FD4AD9" w:rsidP="007D1BDA">
      <w:pPr>
        <w:rPr>
          <w:lang w:val="en-US"/>
        </w:rPr>
      </w:pPr>
    </w:p>
    <w:p w:rsidR="004458EF" w:rsidRDefault="004458EF" w:rsidP="007D1BDA">
      <w:pPr>
        <w:rPr>
          <w:lang w:val="en-US"/>
        </w:rPr>
      </w:pPr>
      <w:r w:rsidRPr="00240F5D">
        <w:rPr>
          <w:b/>
          <w:lang w:val="en-US"/>
        </w:rPr>
        <w:t xml:space="preserve">Table </w:t>
      </w:r>
      <w:proofErr w:type="spellStart"/>
      <w:r w:rsidR="004A34B9">
        <w:rPr>
          <w:b/>
          <w:lang w:val="en-US"/>
        </w:rPr>
        <w:t>S</w:t>
      </w:r>
      <w:r w:rsidRPr="00240F5D">
        <w:rPr>
          <w:b/>
          <w:lang w:val="en-US"/>
        </w:rPr>
        <w:t>7.1</w:t>
      </w:r>
      <w:proofErr w:type="spellEnd"/>
      <w:r w:rsidRPr="00240F5D">
        <w:rPr>
          <w:b/>
          <w:lang w:val="en-US"/>
        </w:rPr>
        <w:t>:</w:t>
      </w:r>
      <w:r>
        <w:rPr>
          <w:lang w:val="en-US"/>
        </w:rPr>
        <w:t xml:space="preserve"> Summary of nations conducting surveys used for the arrowtooth flounder modeling case study.</w:t>
      </w:r>
    </w:p>
    <w:tbl>
      <w:tblPr>
        <w:tblStyle w:val="TableGrid"/>
        <w:tblW w:w="0" w:type="auto"/>
        <w:tblLook w:val="04A0" w:firstRow="1" w:lastRow="0" w:firstColumn="1" w:lastColumn="0" w:noHBand="0" w:noVBand="1"/>
      </w:tblPr>
      <w:tblGrid>
        <w:gridCol w:w="4248"/>
        <w:gridCol w:w="1762"/>
      </w:tblGrid>
      <w:tr w:rsidR="004458EF" w:rsidTr="00E2135D">
        <w:tc>
          <w:tcPr>
            <w:tcW w:w="4248" w:type="dxa"/>
          </w:tcPr>
          <w:p w:rsidR="004458EF" w:rsidRDefault="004458EF" w:rsidP="007D1BDA">
            <w:pPr>
              <w:rPr>
                <w:lang w:val="en-US"/>
              </w:rPr>
            </w:pPr>
            <w:r>
              <w:rPr>
                <w:lang w:val="en-US"/>
              </w:rPr>
              <w:t>Survey</w:t>
            </w:r>
          </w:p>
        </w:tc>
        <w:tc>
          <w:tcPr>
            <w:tcW w:w="1762" w:type="dxa"/>
          </w:tcPr>
          <w:p w:rsidR="004458EF" w:rsidRDefault="004458EF" w:rsidP="007D1BDA">
            <w:pPr>
              <w:rPr>
                <w:lang w:val="en-US"/>
              </w:rPr>
            </w:pPr>
            <w:r>
              <w:rPr>
                <w:lang w:val="en-US"/>
              </w:rPr>
              <w:t>Country</w:t>
            </w:r>
          </w:p>
        </w:tc>
      </w:tr>
      <w:tr w:rsidR="004458EF" w:rsidTr="00E2135D">
        <w:tc>
          <w:tcPr>
            <w:tcW w:w="4248" w:type="dxa"/>
          </w:tcPr>
          <w:p w:rsidR="004458EF" w:rsidRDefault="004458EF" w:rsidP="007D1BDA">
            <w:pPr>
              <w:rPr>
                <w:lang w:val="en-US"/>
              </w:rPr>
            </w:pPr>
            <w:r>
              <w:rPr>
                <w:lang w:val="en-US"/>
              </w:rPr>
              <w:t>Eastern Bering Sea (EBS)</w:t>
            </w:r>
          </w:p>
        </w:tc>
        <w:tc>
          <w:tcPr>
            <w:tcW w:w="1762" w:type="dxa"/>
          </w:tcPr>
          <w:p w:rsidR="004458EF" w:rsidRDefault="004458EF" w:rsidP="007D1BDA">
            <w:pPr>
              <w:rPr>
                <w:lang w:val="en-US"/>
              </w:rPr>
            </w:pPr>
            <w:r>
              <w:rPr>
                <w:lang w:val="en-US"/>
              </w:rPr>
              <w:t>US</w:t>
            </w:r>
          </w:p>
        </w:tc>
      </w:tr>
      <w:tr w:rsidR="004458EF" w:rsidTr="00E2135D">
        <w:tc>
          <w:tcPr>
            <w:tcW w:w="4248" w:type="dxa"/>
          </w:tcPr>
          <w:p w:rsidR="004458EF" w:rsidRDefault="004458EF" w:rsidP="007D1BDA">
            <w:pPr>
              <w:rPr>
                <w:lang w:val="en-US"/>
              </w:rPr>
            </w:pPr>
            <w:r>
              <w:rPr>
                <w:lang w:val="en-US"/>
              </w:rPr>
              <w:t>Northern Bering Sea (NBS)</w:t>
            </w:r>
          </w:p>
        </w:tc>
        <w:tc>
          <w:tcPr>
            <w:tcW w:w="1762" w:type="dxa"/>
          </w:tcPr>
          <w:p w:rsidR="004458EF" w:rsidRDefault="004458EF" w:rsidP="007D1BDA">
            <w:pPr>
              <w:rPr>
                <w:lang w:val="en-US"/>
              </w:rPr>
            </w:pPr>
            <w:r>
              <w:rPr>
                <w:lang w:val="en-US"/>
              </w:rPr>
              <w:t>US</w:t>
            </w:r>
          </w:p>
        </w:tc>
      </w:tr>
      <w:tr w:rsidR="004458EF" w:rsidTr="00E2135D">
        <w:tc>
          <w:tcPr>
            <w:tcW w:w="4248" w:type="dxa"/>
          </w:tcPr>
          <w:p w:rsidR="004458EF" w:rsidRDefault="004458EF" w:rsidP="007D1BDA">
            <w:pPr>
              <w:rPr>
                <w:lang w:val="en-US"/>
              </w:rPr>
            </w:pPr>
            <w:r>
              <w:rPr>
                <w:lang w:val="en-US"/>
              </w:rPr>
              <w:t>Bering Sea Slope (BSS)</w:t>
            </w:r>
          </w:p>
        </w:tc>
        <w:tc>
          <w:tcPr>
            <w:tcW w:w="1762" w:type="dxa"/>
          </w:tcPr>
          <w:p w:rsidR="004458EF" w:rsidRDefault="004458EF" w:rsidP="007D1BDA">
            <w:pPr>
              <w:rPr>
                <w:lang w:val="en-US"/>
              </w:rPr>
            </w:pPr>
            <w:r>
              <w:rPr>
                <w:lang w:val="en-US"/>
              </w:rPr>
              <w:t>US</w:t>
            </w:r>
          </w:p>
        </w:tc>
      </w:tr>
      <w:tr w:rsidR="004458EF" w:rsidTr="00E2135D">
        <w:tc>
          <w:tcPr>
            <w:tcW w:w="4248" w:type="dxa"/>
          </w:tcPr>
          <w:p w:rsidR="004458EF" w:rsidRDefault="004458EF" w:rsidP="007D1BDA">
            <w:pPr>
              <w:rPr>
                <w:lang w:val="en-US"/>
              </w:rPr>
            </w:pPr>
            <w:r>
              <w:rPr>
                <w:lang w:val="en-US"/>
              </w:rPr>
              <w:t>Gulf of Alaska (GOA)</w:t>
            </w:r>
          </w:p>
        </w:tc>
        <w:tc>
          <w:tcPr>
            <w:tcW w:w="1762" w:type="dxa"/>
          </w:tcPr>
          <w:p w:rsidR="004458EF" w:rsidRDefault="004458EF" w:rsidP="007D1BDA">
            <w:pPr>
              <w:rPr>
                <w:lang w:val="en-US"/>
              </w:rPr>
            </w:pPr>
            <w:r>
              <w:rPr>
                <w:lang w:val="en-US"/>
              </w:rPr>
              <w:t>US</w:t>
            </w:r>
          </w:p>
        </w:tc>
      </w:tr>
      <w:tr w:rsidR="004458EF" w:rsidTr="00E2135D">
        <w:tc>
          <w:tcPr>
            <w:tcW w:w="4248" w:type="dxa"/>
          </w:tcPr>
          <w:p w:rsidR="004458EF" w:rsidRDefault="004458EF" w:rsidP="007D1BDA">
            <w:pPr>
              <w:rPr>
                <w:lang w:val="en-US"/>
              </w:rPr>
            </w:pPr>
            <w:r>
              <w:rPr>
                <w:lang w:val="en-US"/>
              </w:rPr>
              <w:t>Aleutian Islands (AI)</w:t>
            </w:r>
          </w:p>
        </w:tc>
        <w:tc>
          <w:tcPr>
            <w:tcW w:w="1762" w:type="dxa"/>
          </w:tcPr>
          <w:p w:rsidR="004458EF" w:rsidRDefault="004458EF" w:rsidP="007D1BDA">
            <w:pPr>
              <w:rPr>
                <w:lang w:val="en-US"/>
              </w:rPr>
            </w:pPr>
            <w:r>
              <w:rPr>
                <w:lang w:val="en-US"/>
              </w:rPr>
              <w:t>US</w:t>
            </w:r>
          </w:p>
        </w:tc>
      </w:tr>
      <w:tr w:rsidR="004458EF" w:rsidTr="009E122F">
        <w:tc>
          <w:tcPr>
            <w:tcW w:w="4248" w:type="dxa"/>
          </w:tcPr>
          <w:p w:rsidR="004458EF" w:rsidRDefault="004458EF" w:rsidP="007D1BDA">
            <w:pPr>
              <w:rPr>
                <w:lang w:val="en-US"/>
              </w:rPr>
            </w:pPr>
            <w:r>
              <w:rPr>
                <w:lang w:val="en-US"/>
              </w:rPr>
              <w:t>West Coast of Vancouver Island (WCVI)</w:t>
            </w:r>
          </w:p>
        </w:tc>
        <w:tc>
          <w:tcPr>
            <w:tcW w:w="1762" w:type="dxa"/>
          </w:tcPr>
          <w:p w:rsidR="004458EF" w:rsidRDefault="004458EF" w:rsidP="007D1BDA">
            <w:pPr>
              <w:rPr>
                <w:lang w:val="en-US"/>
              </w:rPr>
            </w:pPr>
            <w:r>
              <w:rPr>
                <w:lang w:val="en-US"/>
              </w:rPr>
              <w:t>Canada</w:t>
            </w:r>
          </w:p>
        </w:tc>
      </w:tr>
      <w:tr w:rsidR="004458EF" w:rsidTr="00E2135D">
        <w:tc>
          <w:tcPr>
            <w:tcW w:w="4248" w:type="dxa"/>
          </w:tcPr>
          <w:p w:rsidR="004458EF" w:rsidRDefault="004458EF" w:rsidP="007D1BDA">
            <w:pPr>
              <w:rPr>
                <w:lang w:val="en-US"/>
              </w:rPr>
            </w:pPr>
            <w:r>
              <w:rPr>
                <w:lang w:val="en-US"/>
              </w:rPr>
              <w:t>Queen Charlotte (QC</w:t>
            </w:r>
            <w:r w:rsidR="00471FC4">
              <w:rPr>
                <w:lang w:val="en-US"/>
              </w:rPr>
              <w:t>S</w:t>
            </w:r>
            <w:r>
              <w:rPr>
                <w:lang w:val="en-US"/>
              </w:rPr>
              <w:t>)</w:t>
            </w:r>
          </w:p>
        </w:tc>
        <w:tc>
          <w:tcPr>
            <w:tcW w:w="1762" w:type="dxa"/>
          </w:tcPr>
          <w:p w:rsidR="004458EF" w:rsidRDefault="004458EF" w:rsidP="007D1BDA">
            <w:pPr>
              <w:rPr>
                <w:lang w:val="en-US"/>
              </w:rPr>
            </w:pPr>
            <w:r>
              <w:rPr>
                <w:lang w:val="en-US"/>
              </w:rPr>
              <w:t>Canada</w:t>
            </w:r>
          </w:p>
        </w:tc>
      </w:tr>
      <w:tr w:rsidR="004458EF" w:rsidTr="00E2135D">
        <w:tc>
          <w:tcPr>
            <w:tcW w:w="4248" w:type="dxa"/>
          </w:tcPr>
          <w:p w:rsidR="004458EF" w:rsidRDefault="004458EF" w:rsidP="007D1BDA">
            <w:pPr>
              <w:rPr>
                <w:lang w:val="en-US"/>
              </w:rPr>
            </w:pPr>
            <w:r>
              <w:rPr>
                <w:lang w:val="en-US"/>
              </w:rPr>
              <w:t>Hecate Strait (HC)</w:t>
            </w:r>
          </w:p>
        </w:tc>
        <w:tc>
          <w:tcPr>
            <w:tcW w:w="1762" w:type="dxa"/>
          </w:tcPr>
          <w:p w:rsidR="004458EF" w:rsidRDefault="004458EF" w:rsidP="007D1BDA">
            <w:pPr>
              <w:rPr>
                <w:lang w:val="en-US"/>
              </w:rPr>
            </w:pPr>
            <w:r>
              <w:rPr>
                <w:lang w:val="en-US"/>
              </w:rPr>
              <w:t>Canada</w:t>
            </w:r>
          </w:p>
        </w:tc>
      </w:tr>
      <w:tr w:rsidR="004458EF" w:rsidTr="00E2135D">
        <w:tc>
          <w:tcPr>
            <w:tcW w:w="4248" w:type="dxa"/>
          </w:tcPr>
          <w:p w:rsidR="004458EF" w:rsidRDefault="004458EF" w:rsidP="007D1BDA">
            <w:pPr>
              <w:rPr>
                <w:lang w:val="en-US"/>
              </w:rPr>
            </w:pPr>
            <w:r>
              <w:rPr>
                <w:lang w:val="en-US"/>
              </w:rPr>
              <w:t xml:space="preserve">West Coast </w:t>
            </w:r>
            <w:proofErr w:type="spellStart"/>
            <w:r>
              <w:rPr>
                <w:lang w:val="en-US"/>
              </w:rPr>
              <w:t>Haida</w:t>
            </w:r>
            <w:proofErr w:type="spellEnd"/>
            <w:r>
              <w:rPr>
                <w:lang w:val="en-US"/>
              </w:rPr>
              <w:t xml:space="preserve"> </w:t>
            </w:r>
            <w:proofErr w:type="spellStart"/>
            <w:r>
              <w:rPr>
                <w:lang w:val="en-US"/>
              </w:rPr>
              <w:t>Gwaii</w:t>
            </w:r>
            <w:proofErr w:type="spellEnd"/>
            <w:r>
              <w:rPr>
                <w:lang w:val="en-US"/>
              </w:rPr>
              <w:t xml:space="preserve"> (</w:t>
            </w:r>
            <w:proofErr w:type="spellStart"/>
            <w:r>
              <w:rPr>
                <w:lang w:val="en-US"/>
              </w:rPr>
              <w:t>WCHG</w:t>
            </w:r>
            <w:proofErr w:type="spellEnd"/>
            <w:r>
              <w:rPr>
                <w:lang w:val="en-US"/>
              </w:rPr>
              <w:t>)</w:t>
            </w:r>
          </w:p>
        </w:tc>
        <w:tc>
          <w:tcPr>
            <w:tcW w:w="1762" w:type="dxa"/>
          </w:tcPr>
          <w:p w:rsidR="004458EF" w:rsidRDefault="004458EF" w:rsidP="007D1BDA">
            <w:pPr>
              <w:rPr>
                <w:lang w:val="en-US"/>
              </w:rPr>
            </w:pPr>
            <w:r>
              <w:rPr>
                <w:lang w:val="en-US"/>
              </w:rPr>
              <w:t>Canada</w:t>
            </w:r>
          </w:p>
        </w:tc>
      </w:tr>
      <w:tr w:rsidR="004458EF" w:rsidTr="00E2135D">
        <w:tc>
          <w:tcPr>
            <w:tcW w:w="4248" w:type="dxa"/>
          </w:tcPr>
          <w:p w:rsidR="004458EF" w:rsidRDefault="004458EF" w:rsidP="007D1BDA">
            <w:pPr>
              <w:rPr>
                <w:lang w:val="en-US"/>
              </w:rPr>
            </w:pPr>
            <w:r>
              <w:rPr>
                <w:lang w:val="en-US"/>
              </w:rPr>
              <w:t>California Current (WCANN)</w:t>
            </w:r>
          </w:p>
        </w:tc>
        <w:tc>
          <w:tcPr>
            <w:tcW w:w="1762" w:type="dxa"/>
          </w:tcPr>
          <w:p w:rsidR="004458EF" w:rsidRDefault="004458EF" w:rsidP="007D1BDA">
            <w:pPr>
              <w:rPr>
                <w:lang w:val="en-US"/>
              </w:rPr>
            </w:pPr>
            <w:r>
              <w:rPr>
                <w:lang w:val="en-US"/>
              </w:rPr>
              <w:t>US</w:t>
            </w:r>
          </w:p>
        </w:tc>
      </w:tr>
    </w:tbl>
    <w:p w:rsidR="003851EE" w:rsidRPr="00F26313" w:rsidRDefault="003851EE" w:rsidP="007D1BDA">
      <w:pPr>
        <w:rPr>
          <w:lang w:val="en-US"/>
        </w:rPr>
      </w:pPr>
    </w:p>
    <w:p w:rsidR="003851EE" w:rsidRPr="00F26313" w:rsidRDefault="00116355" w:rsidP="007D1BDA">
      <w:pPr>
        <w:rPr>
          <w:lang w:val="en-US"/>
        </w:rPr>
      </w:pPr>
      <w:r w:rsidRPr="00F26313">
        <w:rPr>
          <w:lang w:val="en-US"/>
        </w:rPr>
        <w:t xml:space="preserve">We fitted a Poisson-link delta </w:t>
      </w:r>
      <w:proofErr w:type="spellStart"/>
      <w:r w:rsidRPr="00F26313">
        <w:rPr>
          <w:lang w:val="en-US"/>
        </w:rPr>
        <w:t>spatio</w:t>
      </w:r>
      <w:proofErr w:type="spellEnd"/>
      <w:r w:rsidRPr="00F26313">
        <w:rPr>
          <w:lang w:val="en-US"/>
        </w:rPr>
        <w:t>-temporal model</w:t>
      </w:r>
      <w:hyperlink r:id="rId133"/>
      <w:r w:rsidR="00DB65F1">
        <w:rPr>
          <w:vertAlign w:val="superscript"/>
          <w:lang w:val="en-US"/>
        </w:rPr>
        <w:t xml:space="preserve"> </w:t>
      </w:r>
      <w:r w:rsidR="00DB65F1">
        <w:rPr>
          <w:vertAlign w:val="superscript"/>
          <w:lang w:val="en-US"/>
        </w:rPr>
        <w:fldChar w:fldCharType="begin"/>
      </w:r>
      <w:r w:rsidR="00DB65F1">
        <w:rPr>
          <w:vertAlign w:val="superscript"/>
          <w:lang w:val="en-US"/>
        </w:rPr>
        <w:instrText xml:space="preserve"> ADDIN ZOTERO_ITEM CSL_CITATION {"citationID":"8U6bqkPx","properties":{"formattedCitation":"(Thorson, 2017)","plainCitation":"(Thorson, 2017)","noteIndex":0},"citationItems":[{"id":1369,"uris":["http://zotero.org/users/local/9Y9NXMgJ/items/9BX7N5KD"],"uri":["http://zotero.org/users/local/9Y9NXMgJ/items/9BX7N5KD"],"itemData":{"id":1369,"type":"article-journal","abstract":"Ecologists often analyse biomass sampling data that result in many zeros, where remaining samples can take any positive real number. Samples are often analysed using a “delta-model” that combines t..., Les écologistes analysent souvent des données d’échantillonnage de la biomasse qui donnent de nombreux zéros, les échantillons restants pouvant prendre n’importe quel nombre réel positif. Les échan...","container-title":"Canadian Journal of Fisheries and Aquatic Sciences","DOI":"10.1139/cjfas-2017-0266","ISSN":"0706-652X","issue":"9","journalAbbreviation":"Can. J. Fish. Aquat. Sci.","page":"1369-1382","source":"NRC Research Press","title":"Three problems with the conventional delta-model for biomass sampling data, and a computationally efficient alternative","volume":"75","author":[{"family":"Thorson","given":"James T."}],"issued":{"date-parts":[["2017",10,13]]}}}],"schema":"https://github.com/citation-style-language/schema/raw/master/csl-citation.json"} </w:instrText>
      </w:r>
      <w:r w:rsidR="00DB65F1">
        <w:rPr>
          <w:vertAlign w:val="superscript"/>
          <w:lang w:val="en-US"/>
        </w:rPr>
        <w:fldChar w:fldCharType="separate"/>
      </w:r>
      <w:r w:rsidR="00DB65F1" w:rsidRPr="00DB65F1">
        <w:rPr>
          <w:lang w:val="en-US"/>
        </w:rPr>
        <w:t>(Thorson, 2017)</w:t>
      </w:r>
      <w:r w:rsidR="00DB65F1">
        <w:rPr>
          <w:vertAlign w:val="superscript"/>
          <w:lang w:val="en-US"/>
        </w:rPr>
        <w:fldChar w:fldCharType="end"/>
      </w:r>
      <w:r w:rsidRPr="00F26313">
        <w:rPr>
          <w:lang w:val="en-US"/>
        </w:rPr>
        <w:t xml:space="preserve"> with the vector-autoregressive spat</w:t>
      </w:r>
      <w:r w:rsidR="00DB65F1">
        <w:rPr>
          <w:lang w:val="en-US"/>
        </w:rPr>
        <w:t xml:space="preserve">io-temporal model package (VAST) </w:t>
      </w:r>
      <w:r w:rsidR="00DB65F1">
        <w:rPr>
          <w:lang w:val="en-US"/>
        </w:rPr>
        <w:fldChar w:fldCharType="begin"/>
      </w:r>
      <w:r w:rsidR="00DB65F1">
        <w:rPr>
          <w:lang w:val="en-US"/>
        </w:rPr>
        <w:instrText xml:space="preserve"> ADDIN ZOTERO_ITEM CSL_CITATION {"citationID":"MLu0adwZ","properties":{"formattedCitation":"(Thorson, 2019; Thorson &amp; Barnett, 2017)","plainCitation":"(Thorson, 2019; Thorson &amp; Barnett, 2017)","noteIndex":0},"citationItems":[{"id":506,"uris":["http://zotero.org/users/local/9Y9NXMgJ/items/GQURQ4RV"],"uri":["http://zotero.org/users/local/9Y9NXMgJ/items/GQURQ4RV"],"itemData":{"id":506,"type":"article-journal","abstract":"Fisheries scientists provide stock, ecosystem, habitat, and climate assessments to support interdisplinary fisheries management in the US and worldwide. These assessment activities have evolved different models, using different review standards, and are communicated using different vocabulary. Recent research shows that spatio-temporal models can estimate population density for multiple locations, times, and species, and that this is a “common currency” for addressing core goals in stock, ecosystem, habitat, and climate assessments. I therefore review the history and “design principles” for one spatio-temporal modelling package, the Vector Autoregressive Spatio-Temporal (VAST) package. I then provide guidance on fifteen major decisions that must be made by users of VAST, including: whether to use a univariate or multivariate model; when to include spatial and/or spatio-temporal variation; how many factors to use within a multivariate model; whether to include density or catchability covariates; and when to include a temporal correlation on model components. I finally demonstrate these decisions using three case studies. The first develops indices of abundance, distribution shift, and range expansion for arrowtooth flounder (Atheresthes stomias) in the Eastern Bering Sea, showing the range expansion for this species. The second involves “species ordination” of eight groundfishes in the Gulf of Alaska bottom trawl survey, which highlights the different spatial distribution of flathead sole (Hippoglossoides elassodon) relative to sablefish (Anoplopoma fimbria) and dover sole (Microstomus pacificus). The third involves a short-term forecast of the proportion of coastwide abundance for five groundfishes within three spatial strata in the US West Coast groundfish bottom trawl survey, and predicts large interannual variability (and high uncertainty) in the distribution of lingcod (Ophiodon elongatus). I conclude by recommending further research exploring the benefits and limitations of a “common currency” approach to stock, ecosystem, habitat, and climate assessments, and discuss extending this approach to optimal survey design and economic assessments.","container-title":"Fisheries Research","DOI":"10.1016/j.fishres.2018.10.013","ISSN":"0165-7836","journalAbbreviation":"Fisheries Research","language":"en","page":"143-161","source":"ScienceDirect","title":"Guidance for decisions using the Vector Autoregressive Spatio-Temporal (VAST) package in stock, ecosystem, habitat and climate assessments","volume":"210","author":[{"family":"Thorson","given":"James T."}],"issued":{"date-parts":[["2019",2,1]]}}},{"id":257,"uris":["http://zotero.org/users/local/9Y9NXMgJ/items/4KKBXEKM"],"uri":["http://zotero.org/users/local/9Y9NXMgJ/items/4KKBXEKM"],"itemData":{"id":257,"type":"article-journal","abstract":"Several approaches have been developed over the last decade to simultaneously estimate distribution or density for multiple species (e.g. “joint species distrib","container-title":"ICES Journal of Marine Science","DOI":"10.1093/icesjms/fsw193","ISSN":"1054-3139","issue":"5","journalAbbreviation":"ICES J Mar Sci","language":"en","page":"1311-1321","source":"academic.oup.com","title":"Comparing estimates of abundance trends and distribution shifts using single- and multispecies models of fishes and biogenic habitat","volume":"74","author":[{"family":"Thorson","given":"James T."},{"family":"Barnett","given":"Lewis A. K."}],"issued":{"date-parts":[["2017",5,1]]}}}],"schema":"https://github.com/citation-style-language/schema/raw/master/csl-citation.json"} </w:instrText>
      </w:r>
      <w:r w:rsidR="00DB65F1">
        <w:rPr>
          <w:lang w:val="en-US"/>
        </w:rPr>
        <w:fldChar w:fldCharType="separate"/>
      </w:r>
      <w:r w:rsidR="00DB65F1" w:rsidRPr="00DB65F1">
        <w:rPr>
          <w:lang w:val="en-US"/>
        </w:rPr>
        <w:t>(Thorson, 2019; Thorson &amp; Barnett, 2017)</w:t>
      </w:r>
      <w:r w:rsidR="00DB65F1">
        <w:rPr>
          <w:lang w:val="en-US"/>
        </w:rPr>
        <w:fldChar w:fldCharType="end"/>
      </w:r>
      <w:r w:rsidRPr="00F26313">
        <w:rPr>
          <w:lang w:val="en-US"/>
        </w:rPr>
        <w:t>, with a gamma distribution for positive biomass catch rates. For each of the two components of the delta-model (presence-absence and biomasses), we estimated an annual intercept, a Gaussian Markov random field (GMRF) representing spatial variation in expected densities across all years (“spatial variation”), as well as a separate GMRF for each year representing annual variation in spatial densities (“spatio-temporal variation”).</w:t>
      </w:r>
    </w:p>
    <w:p w:rsidR="003851EE" w:rsidRPr="00F26313" w:rsidRDefault="003851EE" w:rsidP="007D1BDA">
      <w:pPr>
        <w:rPr>
          <w:lang w:val="en-US"/>
        </w:rPr>
      </w:pPr>
    </w:p>
    <w:p w:rsidR="003851EE" w:rsidRPr="00F26313" w:rsidRDefault="00116355" w:rsidP="007D1BDA">
      <w:pPr>
        <w:rPr>
          <w:lang w:val="en-US"/>
        </w:rPr>
      </w:pPr>
      <w:r w:rsidRPr="00F26313">
        <w:rPr>
          <w:lang w:val="en-US"/>
        </w:rPr>
        <w:t>We estimate density at 500 “knots” and use bilinear interpolation to predict spatial and spatio-temporal variables at locations between those knots. We also specify that spatial correlations decline as a function of distance and directional orientation (“geometric anisotropy”</w:t>
      </w:r>
      <w:r w:rsidR="00DB65F1" w:rsidRPr="00DB65F1">
        <w:rPr>
          <w:lang w:val="en-US"/>
        </w:rPr>
        <w:t xml:space="preserve"> </w:t>
      </w:r>
      <w:r w:rsidR="00DB65F1">
        <w:rPr>
          <w:lang w:val="en-US"/>
        </w:rPr>
        <w:fldChar w:fldCharType="begin"/>
      </w:r>
      <w:r w:rsidR="00DB65F1">
        <w:rPr>
          <w:lang w:val="en-US"/>
        </w:rPr>
        <w:instrText xml:space="preserve"> ADDIN ZOTERO_ITEM CSL_CITATION {"citationID":"gFwPOhkb","properties":{"formattedCitation":"(Thorson et al., 2015)","plainCitation":"(Thorson et al., 2015)","noteIndex":0},"citationItems":[{"id":508,"uris":["http://zotero.org/users/local/9Y9NXMgJ/items/WHIXM52J"],"uri":["http://zotero.org/users/local/9Y9NXMgJ/items/WHIXM52J"],"itemData":{"id":508,"type":"article-journal","abstract":"Abstract.  Indices of abundance are the bedrock for stock assessments or empirical management procedures used to manage fishery catches for fish populations wor","container-title":"ICES Journal of Marine Science","DOI":"10.1093/icesjms/fsu243","ISSN":"1054-3139","issue":"5","journalAbbreviation":"ICES J Mar Sci","language":"en","page":"1297-1310","source":"academic.oup.com","title":"Geostatistical delta-generalized linear mixed models improve precision for estimated abundance indices for West Coast groundfishes","volume":"72","author":[{"family":"Thorson","given":"James T."},{"family":"Shelton","given":"Andrew O."},{"family":"Ward","given":"Eric J."},{"family":"Skaug","given":"Hans J."}],"issued":{"date-parts":[["2015",6,1]]}}}],"schema":"https://github.com/citation-style-language/schema/raw/master/csl-citation.json"} </w:instrText>
      </w:r>
      <w:r w:rsidR="00DB65F1">
        <w:rPr>
          <w:lang w:val="en-US"/>
        </w:rPr>
        <w:fldChar w:fldCharType="separate"/>
      </w:r>
      <w:r w:rsidR="00DB65F1" w:rsidRPr="00DB65F1">
        <w:rPr>
          <w:lang w:val="en-US"/>
        </w:rPr>
        <w:t>(Thorson et al., 2015)</w:t>
      </w:r>
      <w:r w:rsidR="00DB65F1">
        <w:rPr>
          <w:lang w:val="en-US"/>
        </w:rPr>
        <w:fldChar w:fldCharType="end"/>
      </w:r>
      <w:r w:rsidRPr="00F26313">
        <w:rPr>
          <w:lang w:val="en-US"/>
        </w:rPr>
        <w:t>). We then use a generalization of the delta-method to calculate standard error</w:t>
      </w:r>
      <w:r w:rsidR="00DB65F1">
        <w:rPr>
          <w:lang w:val="en-US"/>
        </w:rPr>
        <w:t xml:space="preserve">s </w:t>
      </w:r>
      <w:r w:rsidR="00DB65F1">
        <w:rPr>
          <w:lang w:val="en-US"/>
        </w:rPr>
        <w:fldChar w:fldCharType="begin"/>
      </w:r>
      <w:r w:rsidR="00DB65F1">
        <w:rPr>
          <w:lang w:val="en-US"/>
        </w:rPr>
        <w:instrText xml:space="preserve"> ADDIN ZOTERO_ITEM CSL_CITATION {"citationID":"Am9HVLrQ","properties":{"formattedCitation":"(Kass &amp; Steffey, 1989)","plainCitation":"(Kass &amp; Steffey, 1989)","noteIndex":0},"citationItems":[{"id":1051,"uris":["http://zotero.org/users/local/9Y9NXMgJ/items/LD8MEI9K"],"uri":["http://zotero.org/users/local/9Y9NXMgJ/items/LD8MEI9K"],"itemData":{"id":1051,"type":"article-journal","abstract":"We consider two-stage models of the kind used in parametric empirical Bayes (PEB) methodology, calling them conditionally independent hierarchical models. We suppose that there are k \"units,\" which may be experimental subjects, cities, study centers, etcetera. At the first stage, the observation vectors Yi for units i = 1,...,k are independently distributed with densities p(yi</w:instrText>
      </w:r>
      <w:r w:rsidR="00DB65F1">
        <w:rPr>
          <w:rFonts w:ascii="Cambria Math" w:hAnsi="Cambria Math" w:cs="Cambria Math"/>
          <w:lang w:val="en-US"/>
        </w:rPr>
        <w:instrText>∣</w:instrText>
      </w:r>
      <w:r w:rsidR="00DB65F1">
        <w:rPr>
          <w:lang w:val="en-US"/>
        </w:rPr>
        <w:instrText>θi), or more generally, p(yi</w:instrText>
      </w:r>
      <w:r w:rsidR="00DB65F1">
        <w:rPr>
          <w:rFonts w:ascii="Cambria Math" w:hAnsi="Cambria Math" w:cs="Cambria Math"/>
          <w:lang w:val="en-US"/>
        </w:rPr>
        <w:instrText>∣</w:instrText>
      </w:r>
      <w:r w:rsidR="00DB65F1">
        <w:rPr>
          <w:lang w:val="en-US"/>
        </w:rPr>
        <w:instrText>θi, λ). At the second stage, the unit-specific parameter vectors θi are iid with densities p(θi</w:instrText>
      </w:r>
      <w:r w:rsidR="00DB65F1">
        <w:rPr>
          <w:rFonts w:ascii="Cambria Math" w:hAnsi="Cambria Math" w:cs="Cambria Math"/>
          <w:lang w:val="en-US"/>
        </w:rPr>
        <w:instrText>∣</w:instrText>
      </w:r>
      <w:r w:rsidR="00DB65F1">
        <w:rPr>
          <w:lang w:val="en-US"/>
        </w:rPr>
        <w:instrText>λ). The PEB approach proceeds by regarding the second-stage distribution as a prior and noting that, if λ were known, inference about θ could be based on its posterior. Since λ is not known, the simplest PEB methods estimate the parameter λ by maximum likelihood or some variant, and then treat λ as if it were known to be equal to this estimate. Although this procedure is sometimes satisfactory, a well-known defect is that it neglects the uncertainty due to the estimation of λ. In this article we suggest that approximate Bayesian inference can provide simple and manageable solutions to this problem. In Bayesian inferences, a prior density π(·) on λ is introduced, the posterior p(λ</w:instrText>
      </w:r>
      <w:r w:rsidR="00DB65F1">
        <w:rPr>
          <w:rFonts w:ascii="Cambria Math" w:hAnsi="Cambria Math" w:cs="Cambria Math"/>
          <w:lang w:val="en-US"/>
        </w:rPr>
        <w:instrText>∣</w:instrText>
      </w:r>
      <w:r w:rsidR="00DB65F1">
        <w:rPr>
          <w:lang w:val="en-US"/>
        </w:rPr>
        <w:instrText>y) is calculated, and the posterior density of θi is then equal to the expectation, with respect to p(λ</w:instrText>
      </w:r>
      <w:r w:rsidR="00DB65F1">
        <w:rPr>
          <w:rFonts w:ascii="Cambria Math" w:hAnsi="Cambria Math" w:cs="Cambria Math"/>
          <w:lang w:val="en-US"/>
        </w:rPr>
        <w:instrText>∣</w:instrText>
      </w:r>
      <w:r w:rsidR="00DB65F1">
        <w:rPr>
          <w:lang w:val="en-US"/>
        </w:rPr>
        <w:instrText>y), of the conditional posterior p(θi</w:instrText>
      </w:r>
      <w:r w:rsidR="00DB65F1">
        <w:rPr>
          <w:rFonts w:ascii="Cambria Math" w:hAnsi="Cambria Math" w:cs="Cambria Math"/>
          <w:lang w:val="en-US"/>
        </w:rPr>
        <w:instrText>∣</w:instrText>
      </w:r>
      <w:r w:rsidR="00DB65F1">
        <w:rPr>
          <w:lang w:val="en-US"/>
        </w:rPr>
        <w:instrText xml:space="preserve"> yi, λ). From the Bayesian point of view, the PEB estimate is of interest because it is a first-order approximation to the posterior mean [having an error of order O(k-1)]. Letting Eλ and Vλ denote the expectation and variance with respect to p(λ</w:instrText>
      </w:r>
      <w:r w:rsidR="00DB65F1">
        <w:rPr>
          <w:rFonts w:ascii="Cambria Math" w:hAnsi="Cambria Math" w:cs="Cambria Math"/>
          <w:lang w:val="en-US"/>
        </w:rPr>
        <w:instrText>∣</w:instrText>
      </w:r>
      <w:r w:rsidR="00DB65F1">
        <w:rPr>
          <w:lang w:val="en-US"/>
        </w:rPr>
        <w:instrText>y), we may write the posterior variance of θi as V(θi</w:instrText>
      </w:r>
      <w:r w:rsidR="00DB65F1">
        <w:rPr>
          <w:rFonts w:ascii="Cambria Math" w:hAnsi="Cambria Math" w:cs="Cambria Math"/>
          <w:lang w:val="en-US"/>
        </w:rPr>
        <w:instrText>∣</w:instrText>
      </w:r>
      <w:r w:rsidR="00DB65F1">
        <w:rPr>
          <w:lang w:val="en-US"/>
        </w:rPr>
        <w:instrText>y) = Eλ{V(θi</w:instrText>
      </w:r>
      <w:r w:rsidR="00DB65F1">
        <w:rPr>
          <w:rFonts w:ascii="Cambria Math" w:hAnsi="Cambria Math" w:cs="Cambria Math"/>
          <w:lang w:val="en-US"/>
        </w:rPr>
        <w:instrText>∣</w:instrText>
      </w:r>
      <w:r w:rsidR="00DB65F1">
        <w:rPr>
          <w:lang w:val="en-US"/>
        </w:rPr>
        <w:instrText xml:space="preserve"> yi, λ)} + Vλ{E(θi</w:instrText>
      </w:r>
      <w:r w:rsidR="00DB65F1">
        <w:rPr>
          <w:rFonts w:ascii="Cambria Math" w:hAnsi="Cambria Math" w:cs="Cambria Math"/>
          <w:lang w:val="en-US"/>
        </w:rPr>
        <w:instrText>∣</w:instrText>
      </w:r>
      <w:r w:rsidR="00DB65F1">
        <w:rPr>
          <w:lang w:val="en-US"/>
        </w:rPr>
        <w:instrText xml:space="preserve"> yi, λ)}. The conditional posterior variance $V(\\theta_i\\mid y_i, \\hat\\lambda)$, where $\\hat\\lambda$ is the maximum likelihood estimator, approximates only the first term. When we include an approximation to the second term we obtain a first-order approximation to the posterior variance itself. In many examples, this elementary method, incorporating approximations to both terms, will substantially account for the estimation of λ. We briefly consider second-order approximations, noting that the work of Deely and Lindley (1981) may be extended using expansions derived by Lindley (1980), Mosteller and Wallace (1964), Tierney and Kadane (1986), and Tierney, Kass, and Kadane (1989). We suggest that second-order approximations provide rough and, often, easily computed assessments of accuracy of first-order approximations. Although we confine our data-analytical examples to simple models, we believe the methods will be useful in general settings. An important area of application is longitudinal data analysis.","archive":"JSTOR","container-title":"Journal of the American Statistical Association","DOI":"10.2307/2289653","ISSN":"0162-1459","issue":"407","page":"717-726","source":"JSTOR","title":"Approximate Bayesian Inference in Conditionally Independent Hierarchical Models (Parametric Empirical Bayes Models)","volume":"84","author":[{"family":"Kass","given":"Robert E."},{"family":"Steffey","given":"Duane"}],"issued":{"date-parts":[["1989"]]}}}],"schema":"https://github.com/citation-style-language/schema/raw/master/csl-citation.json"} </w:instrText>
      </w:r>
      <w:r w:rsidR="00DB65F1">
        <w:rPr>
          <w:lang w:val="en-US"/>
        </w:rPr>
        <w:fldChar w:fldCharType="separate"/>
      </w:r>
      <w:r w:rsidR="00DB65F1" w:rsidRPr="00DB65F1">
        <w:rPr>
          <w:lang w:val="en-US"/>
        </w:rPr>
        <w:t>(Kass &amp; Steffey, 1989)</w:t>
      </w:r>
      <w:r w:rsidR="00DB65F1">
        <w:rPr>
          <w:lang w:val="en-US"/>
        </w:rPr>
        <w:fldChar w:fldCharType="end"/>
      </w:r>
      <w:r w:rsidR="00DB65F1">
        <w:rPr>
          <w:lang w:val="en-US"/>
        </w:rPr>
        <w:t>,</w:t>
      </w:r>
      <w:r w:rsidRPr="00F26313">
        <w:rPr>
          <w:lang w:val="en-US"/>
        </w:rPr>
        <w:t xml:space="preserve"> and the epsilon bias-correction estimator to account for retransformation bias</w:t>
      </w:r>
      <w:r w:rsidR="00DB65F1">
        <w:rPr>
          <w:lang w:val="en-US"/>
        </w:rPr>
        <w:t xml:space="preserve"> </w:t>
      </w:r>
      <w:r w:rsidR="00DB65F1">
        <w:rPr>
          <w:lang w:val="en-US"/>
        </w:rPr>
        <w:fldChar w:fldCharType="begin"/>
      </w:r>
      <w:r w:rsidR="00DB65F1">
        <w:rPr>
          <w:lang w:val="en-US"/>
        </w:rPr>
        <w:instrText xml:space="preserve"> ADDIN ZOTERO_ITEM CSL_CITATION {"citationID":"MpmDEg60","properties":{"formattedCitation":"(Thorson &amp; Kristensen, 2016)","plainCitation":"(Thorson &amp; Kristensen, 2016)","noteIndex":0},"citationItems":[{"id":502,"uris":["http://zotero.org/users/local/9Y9NXMgJ/items/ZZ4R8CWR"],"uri":["http://zotero.org/users/local/9Y9NXMgJ/items/ZZ4R8CWR"],"itemData":{"id":502,"type":"article-journal","abstract":"Statistical models play an important role in fisheries science when reconciling ecological theory with available data for wild populations or experimental studies. Ecological models increasingly include both fixed and random effects, and are often estimated using maximum likelihood techniques. Quantities of biological or management interest (“derived quantities”) are then often calculated as nonlinear functions of fixed and random effect estimates. However, the conventional “plug-in” estimator for a derived quantity in a maximum likelihood mixed-effects model will be biased whenever the estimator is calculated as a nonlinear function of random effects. We therefore describe and evaluate a new “epsilon” estimator as a generic bias-correction estimator for derived quantities. We use simulated data to compare the epsilon-method with an existing bias-correction algorithm for estimating recruitment in four configurations of an age-structured population dynamics model. This simulation experiment shows that the epsilon-method and the existing bias-correction method perform equally well in data-rich contexts, but the epsilon-method is slightly less biased in data-poor contexts. We then apply the epsilon-method to a spatial regression model when estimating an index of population abundance, and compare results with an alternative bias-correction algorithm that involves Markov-chain Monte Carlo sampling. This example shows that the epsilon-method leads to a biologically significant difference in estimates of average abundance relative to the conventional plug-in estimator, and also gives essentially identical estimates to a sample-based bias-correction estimator. The epsilon-method has been implemented by us as a generic option in the open-source Template Model Builder software, and could be adapted within other mixed-effects modeling tools such as Automatic Differentiation Model Builder for random effects. It therefore has potential to improve estimation performance for mixed-effects models throughout fisheries science.","container-title":"Fisheries Research","DOI":"10.1016/j.fishres.2015.11.016","ISSN":"0165-7836","journalAbbreviation":"Fisheries Research","language":"en","page":"66-74","source":"ScienceDirect","title":"Implementing a generic method for bias correction in statistical models using random effects, with spatial and population dynamics examples","volume":"175","author":[{"family":"Thorson","given":"James T."},{"family":"Kristensen","given":"Kasper"}],"issued":{"date-parts":[["2016",3,1]]}}}],"schema":"https://github.com/citation-style-language/schema/raw/master/csl-citation.json"} </w:instrText>
      </w:r>
      <w:r w:rsidR="00DB65F1">
        <w:rPr>
          <w:lang w:val="en-US"/>
        </w:rPr>
        <w:fldChar w:fldCharType="separate"/>
      </w:r>
      <w:r w:rsidR="00DB65F1" w:rsidRPr="00DB65F1">
        <w:rPr>
          <w:lang w:val="en-US"/>
        </w:rPr>
        <w:t>(Thorson &amp; Kristensen, 2016)</w:t>
      </w:r>
      <w:r w:rsidR="00DB65F1">
        <w:rPr>
          <w:lang w:val="en-US"/>
        </w:rPr>
        <w:fldChar w:fldCharType="end"/>
      </w:r>
      <w:r w:rsidRPr="00F26313">
        <w:rPr>
          <w:lang w:val="en-US"/>
        </w:rPr>
        <w:t xml:space="preserve"> when calculating total abundance and center-of-gravity within each survey region. VAST uses Template Model Builder</w:t>
      </w:r>
      <w:r w:rsidR="00DB65F1" w:rsidRPr="00DB65F1">
        <w:rPr>
          <w:lang w:val="en-US"/>
        </w:rPr>
        <w:t xml:space="preserve"> </w:t>
      </w:r>
      <w:r w:rsidR="00DB65F1">
        <w:rPr>
          <w:lang w:val="en-US"/>
        </w:rPr>
        <w:fldChar w:fldCharType="begin"/>
      </w:r>
      <w:r w:rsidR="00DB65F1">
        <w:rPr>
          <w:lang w:val="en-US"/>
        </w:rPr>
        <w:instrText xml:space="preserve"> ADDIN ZOTERO_ITEM CSL_CITATION {"citationID":"r9uUWz4u","properties":{"formattedCitation":"(Kristensen et al., 2016)","plainCitation":"(Kristensen et al., 2016)","noteIndex":0},"citationItems":[{"id":499,"uris":["http://zotero.org/users/local/9Y9NXMgJ/items/R5EUF7S4"],"uri":["http://zotero.org/users/local/9Y9NXMgJ/items/R5EUF7S4"],"itemData":{"id":499,"type":"article-journal","container-title":"Journal of Statistical Software","DOI":"10.18637/jss.v070.i05","ISSN":"1548-7660","issue":"1","language":"en","page":"1-21","source":"www.jstatsoft.org","title":"TMB: Automatic Differentiation and Laplace Approximation","title-short":"TMB","volume":"70","author":[{"family":"Kristensen","given":"Kasper"},{"family":"Nielsen","given":"Anders"},{"family":"Berg","given":"Casper W."},{"family":"Skaug","given":"Hans"},{"family":"Bell","given":"Bradley M."}],"issued":{"date-parts":[["2016",4,4]]}}}],"schema":"https://github.com/citation-style-language/schema/raw/master/csl-citation.json"} </w:instrText>
      </w:r>
      <w:r w:rsidR="00DB65F1">
        <w:rPr>
          <w:lang w:val="en-US"/>
        </w:rPr>
        <w:fldChar w:fldCharType="separate"/>
      </w:r>
      <w:r w:rsidR="00DB65F1" w:rsidRPr="00DB65F1">
        <w:rPr>
          <w:lang w:val="en-US"/>
        </w:rPr>
        <w:t>(Kristensen et al., 2016)</w:t>
      </w:r>
      <w:r w:rsidR="00DB65F1">
        <w:rPr>
          <w:lang w:val="en-US"/>
        </w:rPr>
        <w:fldChar w:fldCharType="end"/>
      </w:r>
      <w:r w:rsidRPr="00F26313">
        <w:rPr>
          <w:lang w:val="en-US"/>
        </w:rPr>
        <w:t xml:space="preserve"> to implement the Laplace approximation to the marginal likelihood, and we used the gradient of this approximation to identify the maximum likelihood estimate of all parameters within the R statistical environment</w:t>
      </w:r>
      <w:r w:rsidR="00DB65F1" w:rsidRPr="00DB65F1">
        <w:rPr>
          <w:lang w:val="en-US"/>
        </w:rPr>
        <w:t xml:space="preserve"> </w:t>
      </w:r>
      <w:r w:rsidR="00DB65F1">
        <w:rPr>
          <w:lang w:val="en-US"/>
        </w:rPr>
        <w:fldChar w:fldCharType="begin"/>
      </w:r>
      <w:r w:rsidR="00DB65F1">
        <w:rPr>
          <w:lang w:val="en-US"/>
        </w:rPr>
        <w:instrText xml:space="preserve"> ADDIN ZOTERO_ITEM CSL_CITATION {"citationID":"hzFQMUbu","properties":{"formattedCitation":"(R Core Team, 2018)","plainCitation":"(R Core Team, 2018)","noteIndex":0},"citationItems":[{"id":518,"uris":["http://zotero.org/users/local/9Y9NXMgJ/items/MRHFSW3X"],"uri":["http://zotero.org/users/local/9Y9NXMgJ/items/MRHFSW3X"],"itemData":{"id":518,"type":"book","event-place":"Vienna, Austria","publisher":"R Foundation for Statistical Computing","publisher-place":"Vienna, Austria","title":"R: A Language and Environment for Statistical Computing","URL":"https://www.R-project.org/","author":[{"family":"R Core Team","given":""}],"issued":{"date-parts":[["2018"]]}}}],"schema":"https://github.com/citation-style-language/schema/raw/master/csl-citation.json"} </w:instrText>
      </w:r>
      <w:r w:rsidR="00DB65F1">
        <w:rPr>
          <w:lang w:val="en-US"/>
        </w:rPr>
        <w:fldChar w:fldCharType="separate"/>
      </w:r>
      <w:r w:rsidR="00DB65F1" w:rsidRPr="00DB65F1">
        <w:rPr>
          <w:lang w:val="en-US"/>
        </w:rPr>
        <w:t>(R Core Team, 2018)</w:t>
      </w:r>
      <w:r w:rsidR="00DB65F1">
        <w:rPr>
          <w:lang w:val="en-US"/>
        </w:rPr>
        <w:fldChar w:fldCharType="end"/>
      </w:r>
      <w:r w:rsidRPr="00F26313">
        <w:rPr>
          <w:lang w:val="en-US"/>
        </w:rPr>
        <w:t>.</w:t>
      </w:r>
    </w:p>
    <w:p w:rsidR="003851EE" w:rsidRPr="00F26313" w:rsidRDefault="003851EE" w:rsidP="007D1BDA">
      <w:pPr>
        <w:rPr>
          <w:lang w:val="en-US"/>
        </w:rPr>
      </w:pPr>
    </w:p>
    <w:p w:rsidR="003851EE" w:rsidRPr="00F26313" w:rsidRDefault="00116355" w:rsidP="007D1BDA">
      <w:pPr>
        <w:rPr>
          <w:lang w:val="en-US"/>
        </w:rPr>
      </w:pPr>
      <w:r w:rsidRPr="00F26313">
        <w:rPr>
          <w:lang w:val="en-US"/>
        </w:rPr>
        <w:t xml:space="preserve">In the model, the following parameters were estimated: the variance of spatial and spatio-temporal variation for each delta-model component (four variance parameters), the decorrelation rate for each component (two scale-range parameters), the variance of residual (sampling) variation (one parameter), the intercept for each delta-model component in each year (36 parameters), geometric anisotropy (2 parameters), and the degree of autocorrelation in spatio-temporal variation for each delta-model component (2 parameters). </w:t>
      </w:r>
    </w:p>
    <w:p w:rsidR="003851EE" w:rsidRPr="00F26313" w:rsidRDefault="003851EE" w:rsidP="007D1BDA">
      <w:pPr>
        <w:rPr>
          <w:lang w:val="en-US"/>
        </w:rPr>
      </w:pPr>
    </w:p>
    <w:p w:rsidR="003851EE" w:rsidRPr="00F26313" w:rsidRDefault="00116355" w:rsidP="007D1BDA">
      <w:pPr>
        <w:rPr>
          <w:lang w:val="en-US"/>
        </w:rPr>
      </w:pPr>
      <w:r w:rsidRPr="00F26313">
        <w:rPr>
          <w:lang w:val="en-US"/>
        </w:rPr>
        <w:t>We improve computational efficiency for calculating the probability of spatial and spatio-temporal variables by using the stochastic partial differential equation (SPDE)</w:t>
      </w:r>
      <w:r w:rsidR="00DB65F1">
        <w:rPr>
          <w:lang w:val="en-US"/>
        </w:rPr>
        <w:t xml:space="preserve"> </w:t>
      </w:r>
      <w:r w:rsidR="00DB65F1">
        <w:rPr>
          <w:lang w:val="en-US"/>
        </w:rPr>
        <w:fldChar w:fldCharType="begin"/>
      </w:r>
      <w:r w:rsidR="00DB65F1">
        <w:rPr>
          <w:lang w:val="en-US"/>
        </w:rPr>
        <w:instrText xml:space="preserve"> ADDIN ZOTERO_ITEM CSL_CITATION {"citationID":"Umo7kYsp","properties":{"formattedCitation":"(Lindgren et al., 2011)","plainCitation":"(Lindgren et al., 2011)","noteIndex":0},"citationItems":[{"id":261,"uris":["http://zotero.org/users/local/9Y9NXMgJ/items/7K6HHMUV"],"uri":["http://zotero.org/users/local/9Y9NXMgJ/items/7K6HHMUV"],"itemData":{"id":261,"type":"article-journal","abstract":"Summary. Continuously indexed Gaussian fields (GFs) are the most important ingredient in spatial statistical modelling and geostatistics. The specification through the covariance function gives an intuitive interpretation of the field properties. On the computational side, GFs are hampered with the big n problem, since the cost of factorizing dense matrices is cubic in the dimension. Although computational power today is at an all time high, this fact seems still to be a computational bottleneck in many applications. Along with GFs, there is the class of Gaussian Markov random fields (GMRFs) which are discretely indexed. The Markov property makes the precision matrix involved sparse, which enables the use of numerical algorithms for sparse matrices, that for fields in only use the square root of the time required by general algorithms. The specification of a GMRF is through its full conditional distributions but its marginal properties are not transparent in such a parameterization. We show that, using an approximate stochastic weak solution to (linear) stochastic partial differential equations, we can, for some GFs in the Matérn class, provide an explicit link, for any triangulation of , between GFs and GMRFs, formulated as a basis function representation. The consequence is that we can take the best from the two worlds and do the modelling by using GFs but do the computations by using GMRFs. Perhaps more importantly, our approach generalizes to other covariance functions generated by SPDEs, including oscillating and non-stationary GFs, as well as GFs on manifolds. We illustrate our approach by analysing global temperature data with a non-stationary model defined on a sphere.","container-title":"Journal of the Royal Statistical Society: Series B (Statistical Methodology)","DOI":"10.1111/j.1467-9868.2011.00777.x","ISSN":"1467-9868","issue":"4","language":"en","page":"423-498","source":"Wiley Online Library","title":"An explicit link between Gaussian fields and Gaussian Markov random fields: the stochastic partial differential equation approach","title-short":"An explicit link between Gaussian fields and Gaussian Markov random fields","volume":"73","author":[{"family":"Lindgren","given":"Finn"},{"family":"Rue","given":"Håvard"},{"family":"Lindström","given":"Johan"}],"issued":{"date-parts":[["2011"]]}}}],"schema":"https://github.com/citation-style-language/schema/raw/master/csl-citation.json"} </w:instrText>
      </w:r>
      <w:r w:rsidR="00DB65F1">
        <w:rPr>
          <w:lang w:val="en-US"/>
        </w:rPr>
        <w:fldChar w:fldCharType="separate"/>
      </w:r>
      <w:r w:rsidR="00DB65F1" w:rsidRPr="00DB65F1">
        <w:rPr>
          <w:lang w:val="en-US"/>
        </w:rPr>
        <w:t>(Lindgren et al., 2011)</w:t>
      </w:r>
      <w:r w:rsidR="00DB65F1">
        <w:rPr>
          <w:lang w:val="en-US"/>
        </w:rPr>
        <w:fldChar w:fldCharType="end"/>
      </w:r>
      <w:hyperlink r:id="rId134"/>
      <w:r w:rsidRPr="00F26313">
        <w:rPr>
          <w:lang w:val="en-US"/>
        </w:rPr>
        <w:t>, and use the mesh generated by R-INLA</w:t>
      </w:r>
      <w:r w:rsidR="00DB65F1" w:rsidRPr="00DB65F1">
        <w:rPr>
          <w:lang w:val="en-US"/>
        </w:rPr>
        <w:t xml:space="preserve"> </w:t>
      </w:r>
      <w:r w:rsidR="00DB65F1">
        <w:rPr>
          <w:lang w:val="en-US"/>
        </w:rPr>
        <w:fldChar w:fldCharType="begin"/>
      </w:r>
      <w:r w:rsidR="00DB65F1">
        <w:rPr>
          <w:lang w:val="en-US"/>
        </w:rPr>
        <w:instrText xml:space="preserve"> ADDIN ZOTERO_ITEM CSL_CITATION {"citationID":"dFdSEbMV","properties":{"formattedCitation":"(Rue et al., 2009)","plainCitation":"(Rue et al., 2009)","noteIndex":0},"citationItems":[{"id":1063,"uris":["http://zotero.org/users/local/9Y9NXMgJ/items/4HPV32S3"],"uri":["http://zotero.org/users/local/9Y9NXMgJ/items/4HPV32S3"],"itemData":{"id":1063,"type":"article-journal","container-title":"Journal of the Royal Statistical Society: Series B (Statistical Methodology)","DOI":"10.1111/j.1467-9868.2008.00700.x","ISSN":"13697412, 14679868","issue":"2","language":"en","page":"319-392","source":"DOI.org (Crossref)","title":"Approximate Bayesian inference for latent Gaussian models by using integrated nested Laplace approximations","volume":"71","author":[{"family":"Rue","given":"Håvard"},{"family":"Martino","given":"Sara"},{"family":"Chopin","given":"Nicolas"}],"issued":{"date-parts":[["2009",4]]}}}],"schema":"https://github.com/citation-style-language/schema/raw/master/csl-citation.json"} </w:instrText>
      </w:r>
      <w:r w:rsidR="00DB65F1">
        <w:rPr>
          <w:lang w:val="en-US"/>
        </w:rPr>
        <w:fldChar w:fldCharType="separate"/>
      </w:r>
      <w:r w:rsidR="00DB65F1" w:rsidRPr="00DB65F1">
        <w:t>(Rue et al., 2009)</w:t>
      </w:r>
      <w:r w:rsidR="00DB65F1">
        <w:rPr>
          <w:lang w:val="en-US"/>
        </w:rPr>
        <w:fldChar w:fldCharType="end"/>
      </w:r>
      <w:r w:rsidRPr="00F26313">
        <w:rPr>
          <w:lang w:val="en-US"/>
        </w:rPr>
        <w:t xml:space="preserve">. </w:t>
      </w:r>
    </w:p>
    <w:p w:rsidR="003851EE" w:rsidRPr="00F26313" w:rsidRDefault="003851EE" w:rsidP="007D1BDA">
      <w:pPr>
        <w:rPr>
          <w:lang w:val="en-US"/>
        </w:rPr>
      </w:pPr>
    </w:p>
    <w:p w:rsidR="003851EE" w:rsidRPr="00F26313" w:rsidRDefault="00116355" w:rsidP="007D1BDA">
      <w:pPr>
        <w:rPr>
          <w:lang w:val="en-US"/>
        </w:rPr>
      </w:pPr>
      <w:r w:rsidRPr="00F26313">
        <w:rPr>
          <w:lang w:val="en-US"/>
        </w:rPr>
        <w:t>To further improve computational speed when implementing the epsilon-estimator given a predictive-process framework, we reduce the number of locations used to measure distribution by identifying 2000 “extrapolation-cells” that approximate the total area sampled by these seven surveys.</w:t>
      </w:r>
    </w:p>
    <w:p w:rsidR="003851EE" w:rsidRPr="00F26313" w:rsidRDefault="003851EE" w:rsidP="007D1BDA">
      <w:pPr>
        <w:rPr>
          <w:lang w:val="en-US"/>
        </w:rPr>
      </w:pPr>
    </w:p>
    <w:p w:rsidR="003851EE" w:rsidRPr="00F26313" w:rsidRDefault="00116355" w:rsidP="007D1BDA">
      <w:pPr>
        <w:rPr>
          <w:lang w:val="en-US"/>
        </w:rPr>
      </w:pPr>
      <w:r w:rsidRPr="00F26313">
        <w:rPr>
          <w:lang w:val="en-US"/>
        </w:rPr>
        <w:t>We confirm that the model has converged by checking that the absolute gradient of the marginal likelihood with respect to fixed effects is low (&lt;0.0001) and the Hessian is positive definite. We also checked standard model residuals (spatial Pearson residuals, quantile-quantile plots, and the ratio of predicted and observed encounter probabilities), to show that the model has satisfactory fit (i.e., that residuals show little evidence of residual spatial processes).</w:t>
      </w:r>
    </w:p>
    <w:p w:rsidR="003851EE" w:rsidRPr="00F26313" w:rsidRDefault="003851EE">
      <w:pPr>
        <w:jc w:val="both"/>
        <w:rPr>
          <w:lang w:val="en-US"/>
        </w:rPr>
      </w:pPr>
    </w:p>
    <w:p w:rsidR="003851EE" w:rsidRPr="00F26313" w:rsidRDefault="00116355" w:rsidP="007D1BDA">
      <w:pPr>
        <w:rPr>
          <w:lang w:val="en-US"/>
        </w:rPr>
      </w:pPr>
      <w:r w:rsidRPr="00F26313">
        <w:rPr>
          <w:lang w:val="en-US"/>
        </w:rPr>
        <w:t>To check the accuracy of the model, we specifically compared estimated abundance with stock-assessment estimates for the Aleutian Islands and Bering Sea</w:t>
      </w:r>
      <w:r w:rsidR="00DB65F1" w:rsidRPr="00DB65F1">
        <w:rPr>
          <w:lang w:val="en-US"/>
        </w:rPr>
        <w:t xml:space="preserve"> </w:t>
      </w:r>
      <w:r w:rsidR="00DB65F1">
        <w:rPr>
          <w:lang w:val="en-US"/>
        </w:rPr>
        <w:fldChar w:fldCharType="begin"/>
      </w:r>
      <w:r w:rsidR="00DB65F1">
        <w:rPr>
          <w:lang w:val="en-US"/>
        </w:rPr>
        <w:instrText xml:space="preserve"> ADDIN ZOTERO_ITEM CSL_CITATION {"citationID":"GD9sBCTT","properties":{"formattedCitation":"(Spies et al., 2018)","plainCitation":"(Spies et al., 2018)","noteIndex":0},"citationItems":[{"id":267,"uris":["http://zotero.org/users/local/9Y9NXMgJ/items/4JPK8ASV"],"uri":["http://zotero.org/users/local/9Y9NXMgJ/items/4JPK8ASV"],"itemData":{"id":267,"type":"report","title":"Assessment of the arrowtooth flounder stock in the Eastern Bering Sea and Aleutian Islands","author":[{"family":"Spies","given":"Ingrid"},{"family":"Wilderbuer","given":"Thomas K."},{"family":"Nichol","given":"Daniel G."},{"family":"Hoff","given":"Jerry"},{"family":"Palsson","given":"Wayne"}],"issued":{"date-parts":[["2018"]]}}}],"schema":"https://github.com/citation-style-language/schema/raw/master/csl-citation.json"} </w:instrText>
      </w:r>
      <w:r w:rsidR="00DB65F1">
        <w:rPr>
          <w:lang w:val="en-US"/>
        </w:rPr>
        <w:fldChar w:fldCharType="separate"/>
      </w:r>
      <w:r w:rsidR="00DB65F1" w:rsidRPr="00DB65F1">
        <w:rPr>
          <w:lang w:val="en-US"/>
        </w:rPr>
        <w:t>(Spies et al., 2018</w:t>
      </w:r>
      <w:r w:rsidR="00DB65F1">
        <w:rPr>
          <w:lang w:val="en-US"/>
        </w:rPr>
        <w:t xml:space="preserve"> Fig. 6.26</w:t>
      </w:r>
      <w:r w:rsidR="00DB65F1" w:rsidRPr="00DB65F1">
        <w:rPr>
          <w:lang w:val="en-US"/>
        </w:rPr>
        <w:t>)</w:t>
      </w:r>
      <w:r w:rsidR="00DB65F1">
        <w:rPr>
          <w:lang w:val="en-US"/>
        </w:rPr>
        <w:fldChar w:fldCharType="end"/>
      </w:r>
      <w:r w:rsidRPr="00F26313">
        <w:rPr>
          <w:lang w:val="en-US"/>
        </w:rPr>
        <w:t>, the Gulf of Alaska</w:t>
      </w:r>
      <w:r w:rsidR="00DB65F1">
        <w:rPr>
          <w:lang w:val="en-US"/>
        </w:rPr>
        <w:t xml:space="preserve"> </w:t>
      </w:r>
      <w:r w:rsidR="00DB65F1">
        <w:rPr>
          <w:lang w:val="en-US"/>
        </w:rPr>
        <w:fldChar w:fldCharType="begin"/>
      </w:r>
      <w:r w:rsidR="00DB65F1">
        <w:rPr>
          <w:lang w:val="en-US"/>
        </w:rPr>
        <w:instrText xml:space="preserve"> ADDIN ZOTERO_ITEM CSL_CITATION {"citationID":"rl7cyper","properties":{"formattedCitation":"(Spies &amp; Palsson, 2018)","plainCitation":"(Spies &amp; Palsson, 2018)","noteIndex":0},"citationItems":[{"id":511,"uris":["http://zotero.org/users/local/9Y9NXMgJ/items/MVMKK35A"],"uri":["http://zotero.org/users/local/9Y9NXMgJ/items/MVMKK35A"],"itemData":{"id":511,"type":"report","title":"Assessment of the arrowtooth flounder stock in the Gulf of Alaska","author":[{"family":"Spies","given":"Ingrid"},{"family":"Palsson","given":"Wayne"}],"issued":{"date-parts":[["2018"]]}}}],"schema":"https://github.com/citation-style-language/schema/raw/master/csl-citation.json"} </w:instrText>
      </w:r>
      <w:r w:rsidR="00DB65F1">
        <w:rPr>
          <w:lang w:val="en-US"/>
        </w:rPr>
        <w:fldChar w:fldCharType="separate"/>
      </w:r>
      <w:r w:rsidR="00DB65F1" w:rsidRPr="00DB65F1">
        <w:rPr>
          <w:lang w:val="en-US"/>
        </w:rPr>
        <w:t>(Spies &amp; Palsson, 2018</w:t>
      </w:r>
      <w:r w:rsidR="00DB65F1">
        <w:rPr>
          <w:lang w:val="en-US"/>
        </w:rPr>
        <w:t xml:space="preserve"> Table 7.1</w:t>
      </w:r>
      <w:r w:rsidR="00DB65F1" w:rsidRPr="00DB65F1">
        <w:rPr>
          <w:lang w:val="en-US"/>
        </w:rPr>
        <w:t>)</w:t>
      </w:r>
      <w:r w:rsidR="00DB65F1">
        <w:rPr>
          <w:lang w:val="en-US"/>
        </w:rPr>
        <w:fldChar w:fldCharType="end"/>
      </w:r>
      <w:hyperlink r:id="rId135"/>
      <w:r w:rsidRPr="00F26313">
        <w:rPr>
          <w:lang w:val="en-US"/>
        </w:rPr>
        <w:t>, and the California Current</w:t>
      </w:r>
      <w:r w:rsidR="00E71D0E" w:rsidRPr="00E71D0E">
        <w:rPr>
          <w:lang w:val="en-US"/>
        </w:rPr>
        <w:t xml:space="preserve"> </w:t>
      </w:r>
      <w:r w:rsidR="00E71D0E">
        <w:rPr>
          <w:lang w:val="en-US"/>
        </w:rPr>
        <w:fldChar w:fldCharType="begin"/>
      </w:r>
      <w:r w:rsidR="00E71D0E">
        <w:rPr>
          <w:lang w:val="en-US"/>
        </w:rPr>
        <w:instrText xml:space="preserve"> ADDIN ZOTERO_ITEM CSL_CITATION {"citationID":"Z4UuLu7P","properties":{"formattedCitation":"(Sampson et al., 2017)","plainCitation":"(Sampson et al., 2017)","noteIndex":0},"citationItems":[{"id":512,"uris":["http://zotero.org/users/local/9Y9NXMgJ/items/IEBZK2HE"],"uri":["http://zotero.org/users/local/9Y9NXMgJ/items/IEBZK2HE"],"itemData":{"id":512,"type":"report","title":"2017 Assessment Update for the US West Coast Stock of Arrowtooth Flounder","author":[{"family":"Sampson","given":"David B."},{"family":"Hamel","given":"Owen S."},{"family":"Bosley","given":"Katlyn"},{"family":"Budrick","given":"John"},{"family":"Cronin-Fine","given":"Lee"},{"family":"Hillier","given":"Lisa K."},{"family":"Hinton","given":"Kristen E."},{"family":"Krigbaum","given":"Melissa J."},{"family":"Miller","given":"Stacey"},{"family":"Privitera-Johnson","given":"Kristin M."},{"family":"Ramey","given":"Kristen L."},{"family":"Rodomsky","given":"Brett T."},{"family":"Solinger","given":"Laura K."},{"family":"Whitman","given":"Alison D."}],"issued":{"date-parts":[["2017"]]}}}],"schema":"https://github.com/citation-style-language/schema/raw/master/csl-citation.json"} </w:instrText>
      </w:r>
      <w:r w:rsidR="00E71D0E">
        <w:rPr>
          <w:lang w:val="en-US"/>
        </w:rPr>
        <w:fldChar w:fldCharType="separate"/>
      </w:r>
      <w:r w:rsidR="00E71D0E" w:rsidRPr="00E71D0E">
        <w:rPr>
          <w:lang w:val="en-US"/>
        </w:rPr>
        <w:t>(Sampson et al., 2017</w:t>
      </w:r>
      <w:r w:rsidR="00E71D0E">
        <w:rPr>
          <w:lang w:val="en-US"/>
        </w:rPr>
        <w:t xml:space="preserve"> Fig. 26</w:t>
      </w:r>
      <w:r w:rsidR="00E71D0E" w:rsidRPr="00E71D0E">
        <w:rPr>
          <w:lang w:val="en-US"/>
        </w:rPr>
        <w:t>)</w:t>
      </w:r>
      <w:r w:rsidR="00E71D0E">
        <w:rPr>
          <w:lang w:val="en-US"/>
        </w:rPr>
        <w:fldChar w:fldCharType="end"/>
      </w:r>
      <w:r w:rsidRPr="00F26313">
        <w:rPr>
          <w:lang w:val="en-US"/>
        </w:rPr>
        <w:t xml:space="preserve"> and confirm that results have similar scale and trends to those single-region estimates. By contrast, the assessment in British Columbia</w:t>
      </w:r>
      <w:r w:rsidR="006241D1" w:rsidRPr="006241D1">
        <w:rPr>
          <w:lang w:val="en-US"/>
        </w:rPr>
        <w:t xml:space="preserve"> </w:t>
      </w:r>
      <w:r w:rsidR="006241D1">
        <w:rPr>
          <w:lang w:val="en-US"/>
        </w:rPr>
        <w:fldChar w:fldCharType="begin"/>
      </w:r>
      <w:r w:rsidR="006241D1">
        <w:rPr>
          <w:lang w:val="en-US"/>
        </w:rPr>
        <w:instrText xml:space="preserve"> ADDIN ZOTERO_ITEM CSL_CITATION {"citationID":"VmDqtH0A","properties":{"formattedCitation":"(Grandin &amp; Forrest, 2017)","plainCitation":"(Grandin &amp; Forrest, 2017)","noteIndex":0},"citationItems":[{"id":266,"uris":["http://zotero.org/users/local/9Y9NXMgJ/items/JTHWH5I6"],"uri":["http://zotero.org/users/local/9Y9NXMgJ/items/JTHWH5I6"],"itemData":{"id":266,"type":"report","collection-title":"DFO Can. Sci. Advis. Sec. Res. Doc.","number":"025","page":"v + 87p.","title":"Arrowtooth Flounder (Atheresthes stomias) Stock Assessment for the West Coast of British Columbia","author":[{"family":"Grandin","given":"Chris J."},{"family":"Forrest","given":"Robyn E."}],"issued":{"date-parts":[["2017"]]}}}],"schema":"https://github.com/citation-style-language/schema/raw/master/csl-citation.json"} </w:instrText>
      </w:r>
      <w:r w:rsidR="006241D1">
        <w:rPr>
          <w:lang w:val="en-US"/>
        </w:rPr>
        <w:fldChar w:fldCharType="separate"/>
      </w:r>
      <w:r w:rsidR="006241D1" w:rsidRPr="006241D1">
        <w:rPr>
          <w:lang w:val="en-US"/>
        </w:rPr>
        <w:t>(Grandin &amp; Forrest, 2017)</w:t>
      </w:r>
      <w:r w:rsidR="006241D1">
        <w:rPr>
          <w:lang w:val="en-US"/>
        </w:rPr>
        <w:fldChar w:fldCharType="end"/>
      </w:r>
      <w:r w:rsidRPr="00F26313">
        <w:rPr>
          <w:lang w:val="en-US"/>
        </w:rPr>
        <w:t xml:space="preserve"> estimates separate abundance indices for each sub-area within the British Columbia bottom trawl domain, and also includes indices only for 2003-2014. It is therefore difficult to compare indices from the British Columbia assessment document directly with our results for that region.</w:t>
      </w:r>
    </w:p>
    <w:p w:rsidR="003851EE" w:rsidRPr="00F26313" w:rsidRDefault="003851EE">
      <w:pPr>
        <w:jc w:val="both"/>
        <w:rPr>
          <w:lang w:val="en-US"/>
        </w:rPr>
      </w:pPr>
    </w:p>
    <w:p w:rsidR="003851EE" w:rsidRPr="00F26313" w:rsidRDefault="00116355">
      <w:pPr>
        <w:rPr>
          <w:b/>
          <w:lang w:val="en-US"/>
        </w:rPr>
      </w:pPr>
      <w:r w:rsidRPr="00F26313">
        <w:rPr>
          <w:b/>
          <w:noProof/>
          <w:lang w:val="en-US"/>
        </w:rPr>
        <w:drawing>
          <wp:inline distT="114300" distB="114300" distL="114300" distR="114300">
            <wp:extent cx="5734050" cy="1765300"/>
            <wp:effectExtent l="0" t="0" r="0" b="635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6">
                      <a:grayscl/>
                    </a:blip>
                    <a:srcRect/>
                    <a:stretch>
                      <a:fillRect/>
                    </a:stretch>
                  </pic:blipFill>
                  <pic:spPr>
                    <a:xfrm>
                      <a:off x="0" y="0"/>
                      <a:ext cx="5734050" cy="1765300"/>
                    </a:xfrm>
                    <a:prstGeom prst="rect">
                      <a:avLst/>
                    </a:prstGeom>
                    <a:ln/>
                  </pic:spPr>
                </pic:pic>
              </a:graphicData>
            </a:graphic>
          </wp:inline>
        </w:drawing>
      </w:r>
    </w:p>
    <w:p w:rsidR="003851EE" w:rsidRPr="00741FC5" w:rsidRDefault="00215641" w:rsidP="007D1BDA">
      <w:pPr>
        <w:rPr>
          <w:szCs w:val="20"/>
          <w:lang w:val="en-US"/>
        </w:rPr>
      </w:pPr>
      <w:r w:rsidRPr="00741FC5">
        <w:rPr>
          <w:b/>
          <w:szCs w:val="20"/>
          <w:lang w:val="en-US"/>
        </w:rPr>
        <w:t>Figur</w:t>
      </w:r>
      <w:r w:rsidR="0025475E" w:rsidRPr="00741FC5">
        <w:rPr>
          <w:b/>
          <w:szCs w:val="20"/>
          <w:lang w:val="en-US"/>
        </w:rPr>
        <w:t xml:space="preserve">e </w:t>
      </w:r>
      <w:proofErr w:type="spellStart"/>
      <w:r w:rsidR="004A34B9">
        <w:rPr>
          <w:b/>
          <w:szCs w:val="20"/>
          <w:lang w:val="en-US"/>
        </w:rPr>
        <w:t>S</w:t>
      </w:r>
      <w:r w:rsidR="0025475E" w:rsidRPr="00741FC5">
        <w:rPr>
          <w:b/>
          <w:szCs w:val="20"/>
          <w:lang w:val="en-US"/>
        </w:rPr>
        <w:t>7</w:t>
      </w:r>
      <w:r w:rsidRPr="00741FC5">
        <w:rPr>
          <w:b/>
          <w:szCs w:val="20"/>
          <w:lang w:val="en-US"/>
        </w:rPr>
        <w:t>.1</w:t>
      </w:r>
      <w:proofErr w:type="spellEnd"/>
      <w:r w:rsidR="00116355" w:rsidRPr="00741FC5">
        <w:rPr>
          <w:b/>
          <w:szCs w:val="20"/>
          <w:lang w:val="en-US"/>
        </w:rPr>
        <w:t xml:space="preserve">: </w:t>
      </w:r>
      <w:r w:rsidR="00116355" w:rsidRPr="00741FC5">
        <w:rPr>
          <w:szCs w:val="20"/>
          <w:lang w:val="en-US"/>
        </w:rPr>
        <w:t>Center of gravity (y-axis) in each year 2001-2018 (x-axis) showing location (red lines) in kilometers east of UTM zone 3 (left panel) and kilometers north of the equator  (right panel), as well as a predictive interval (red shading: +/- one standard error).</w:t>
      </w:r>
    </w:p>
    <w:p w:rsidR="003851EE" w:rsidRPr="00F26313" w:rsidRDefault="003851EE">
      <w:pPr>
        <w:rPr>
          <w:b/>
          <w:lang w:val="en-US"/>
        </w:rPr>
      </w:pPr>
    </w:p>
    <w:p w:rsidR="003851EE" w:rsidRPr="00F26313" w:rsidRDefault="003851EE">
      <w:pPr>
        <w:rPr>
          <w:lang w:val="en-US"/>
        </w:rPr>
      </w:pPr>
    </w:p>
    <w:p w:rsidR="00106A7C" w:rsidRPr="00F26313" w:rsidRDefault="00106A7C">
      <w:pPr>
        <w:rPr>
          <w:sz w:val="52"/>
          <w:szCs w:val="52"/>
          <w:lang w:val="en-US"/>
        </w:rPr>
      </w:pPr>
      <w:bookmarkStart w:id="6" w:name="_heading=h.2s8eyo1" w:colFirst="0" w:colLast="0"/>
      <w:bookmarkEnd w:id="6"/>
      <w:r w:rsidRPr="00F26313">
        <w:rPr>
          <w:lang w:val="en-US"/>
        </w:rPr>
        <w:br w:type="page"/>
      </w:r>
    </w:p>
    <w:p w:rsidR="003851EE" w:rsidRPr="00F26313" w:rsidRDefault="00CA23C4">
      <w:pPr>
        <w:pStyle w:val="Title"/>
        <w:rPr>
          <w:sz w:val="32"/>
          <w:lang w:val="en-US"/>
        </w:rPr>
      </w:pPr>
      <w:r>
        <w:rPr>
          <w:sz w:val="32"/>
          <w:lang w:val="en-US"/>
        </w:rPr>
        <w:t xml:space="preserve">Supplementary </w:t>
      </w:r>
      <w:r w:rsidR="00116355" w:rsidRPr="00F26313">
        <w:rPr>
          <w:sz w:val="32"/>
          <w:lang w:val="en-US"/>
        </w:rPr>
        <w:t>References</w:t>
      </w:r>
    </w:p>
    <w:p w:rsidR="00C21990" w:rsidRPr="005E7C65" w:rsidRDefault="00C21990" w:rsidP="000E5A41">
      <w:pPr>
        <w:widowControl w:val="0"/>
        <w:ind w:left="384"/>
        <w:rPr>
          <w:lang w:val="en-US"/>
        </w:rPr>
      </w:pPr>
    </w:p>
    <w:p w:rsidR="005E7C65" w:rsidRPr="005E7C65" w:rsidRDefault="005E7C65" w:rsidP="00667529">
      <w:pPr>
        <w:pStyle w:val="Bibliography"/>
        <w:spacing w:line="276" w:lineRule="auto"/>
        <w:rPr>
          <w:lang w:val="en-US"/>
        </w:rPr>
      </w:pPr>
      <w:r>
        <w:rPr>
          <w:lang w:val="en-US"/>
        </w:rPr>
        <w:fldChar w:fldCharType="begin"/>
      </w:r>
      <w:r>
        <w:rPr>
          <w:lang w:val="en-US"/>
        </w:rPr>
        <w:instrText xml:space="preserve"> ADDIN ZOTERO_BIBL {"uncited":[],"omitted":[],"custom":[]} CSL_BIBLIOGRAPHY </w:instrText>
      </w:r>
      <w:r>
        <w:rPr>
          <w:lang w:val="en-US"/>
        </w:rPr>
        <w:fldChar w:fldCharType="separate"/>
      </w:r>
      <w:r w:rsidRPr="005E7C65">
        <w:rPr>
          <w:lang w:val="en-US"/>
        </w:rPr>
        <w:t xml:space="preserve">Free, C. M., Thorson, J. T., Pinsky, M. L., Oken, K. L., Wiedenmann, J., &amp; Jensen, O. P. (2019). Impacts of historical warming on marine fisheries production. </w:t>
      </w:r>
      <w:r w:rsidRPr="005E7C65">
        <w:rPr>
          <w:i/>
          <w:iCs/>
          <w:lang w:val="en-US"/>
        </w:rPr>
        <w:t>Science</w:t>
      </w:r>
      <w:r w:rsidRPr="005E7C65">
        <w:rPr>
          <w:lang w:val="en-US"/>
        </w:rPr>
        <w:t xml:space="preserve">, </w:t>
      </w:r>
      <w:r w:rsidRPr="005E7C65">
        <w:rPr>
          <w:i/>
          <w:iCs/>
          <w:lang w:val="en-US"/>
        </w:rPr>
        <w:t>363</w:t>
      </w:r>
      <w:r w:rsidRPr="005E7C65">
        <w:rPr>
          <w:lang w:val="en-US"/>
        </w:rPr>
        <w:t>(6430), 979–983. https://doi.org/10.1126/science.aau1758</w:t>
      </w:r>
    </w:p>
    <w:p w:rsidR="005E7C65" w:rsidRPr="005E7C65" w:rsidRDefault="005E7C65" w:rsidP="00667529">
      <w:pPr>
        <w:pStyle w:val="Bibliography"/>
        <w:spacing w:line="276" w:lineRule="auto"/>
        <w:rPr>
          <w:lang w:val="en-US"/>
        </w:rPr>
      </w:pPr>
      <w:r w:rsidRPr="005E7C65">
        <w:rPr>
          <w:lang w:val="da-DK"/>
        </w:rPr>
        <w:t xml:space="preserve">Grandin, C. J., &amp; Forrest, R. E. (2017). </w:t>
      </w:r>
      <w:r w:rsidRPr="005E7C65">
        <w:rPr>
          <w:i/>
          <w:iCs/>
          <w:lang w:val="en-US"/>
        </w:rPr>
        <w:t>Arrowtooth Flounder (Atheresthes stomias) Stock Assessment for the West Coast of British Columbia</w:t>
      </w:r>
      <w:r w:rsidRPr="005E7C65">
        <w:rPr>
          <w:lang w:val="en-US"/>
        </w:rPr>
        <w:t xml:space="preserve"> (No. 025; DFO Can. Sci. Advis. Sec. Res. Doc., p. v + 87p.).</w:t>
      </w:r>
    </w:p>
    <w:p w:rsidR="005E7C65" w:rsidRPr="005E7C65" w:rsidRDefault="005E7C65" w:rsidP="00667529">
      <w:pPr>
        <w:pStyle w:val="Bibliography"/>
        <w:spacing w:line="276" w:lineRule="auto"/>
        <w:rPr>
          <w:lang w:val="en-US"/>
        </w:rPr>
      </w:pPr>
      <w:r w:rsidRPr="005E7C65">
        <w:rPr>
          <w:lang w:val="en-US"/>
        </w:rPr>
        <w:t xml:space="preserve">Kass, R. E., &amp; Steffey, D. (1989). Approximate Bayesian Inference in Conditionally Independent Hierarchical Models (Parametric Empirical Bayes Models). </w:t>
      </w:r>
      <w:r w:rsidRPr="005E7C65">
        <w:rPr>
          <w:i/>
          <w:iCs/>
          <w:lang w:val="en-US"/>
        </w:rPr>
        <w:t>Journal of the American Statistical Association</w:t>
      </w:r>
      <w:r w:rsidRPr="005E7C65">
        <w:rPr>
          <w:lang w:val="en-US"/>
        </w:rPr>
        <w:t xml:space="preserve">, </w:t>
      </w:r>
      <w:r w:rsidRPr="005E7C65">
        <w:rPr>
          <w:i/>
          <w:iCs/>
          <w:lang w:val="en-US"/>
        </w:rPr>
        <w:t>84</w:t>
      </w:r>
      <w:r w:rsidRPr="005E7C65">
        <w:rPr>
          <w:lang w:val="en-US"/>
        </w:rPr>
        <w:t>(407), 717–726. JSTOR. https://doi.org/10.2307/2289653</w:t>
      </w:r>
    </w:p>
    <w:p w:rsidR="005E7C65" w:rsidRPr="005E7C65" w:rsidRDefault="005E7C65" w:rsidP="00667529">
      <w:pPr>
        <w:pStyle w:val="Bibliography"/>
        <w:spacing w:line="276" w:lineRule="auto"/>
        <w:rPr>
          <w:lang w:val="en-US"/>
        </w:rPr>
      </w:pPr>
      <w:r w:rsidRPr="005E7C65">
        <w:rPr>
          <w:lang w:val="da-DK"/>
        </w:rPr>
        <w:t xml:space="preserve">Kristensen, K., Nielsen, A., Berg, C. W., Skaug, H., &amp; Bell, B. M. (2016). </w:t>
      </w:r>
      <w:r w:rsidRPr="005E7C65">
        <w:rPr>
          <w:lang w:val="en-US"/>
        </w:rPr>
        <w:t xml:space="preserve">TMB: Automatic Differentiation and Laplace Approximation. </w:t>
      </w:r>
      <w:r w:rsidRPr="005E7C65">
        <w:rPr>
          <w:i/>
          <w:iCs/>
          <w:lang w:val="en-US"/>
        </w:rPr>
        <w:t>Journal of Statistical Software</w:t>
      </w:r>
      <w:r w:rsidRPr="005E7C65">
        <w:rPr>
          <w:lang w:val="en-US"/>
        </w:rPr>
        <w:t xml:space="preserve">, </w:t>
      </w:r>
      <w:r w:rsidRPr="005E7C65">
        <w:rPr>
          <w:i/>
          <w:iCs/>
          <w:lang w:val="en-US"/>
        </w:rPr>
        <w:t>70</w:t>
      </w:r>
      <w:r w:rsidRPr="005E7C65">
        <w:rPr>
          <w:lang w:val="en-US"/>
        </w:rPr>
        <w:t>(1), 1–21. https://doi.org/10.18637/jss.v070.i05</w:t>
      </w:r>
    </w:p>
    <w:p w:rsidR="005E7C65" w:rsidRPr="005E7C65" w:rsidRDefault="005E7C65" w:rsidP="00667529">
      <w:pPr>
        <w:pStyle w:val="Bibliography"/>
        <w:spacing w:line="276" w:lineRule="auto"/>
        <w:rPr>
          <w:lang w:val="en-US"/>
        </w:rPr>
      </w:pPr>
      <w:r w:rsidRPr="005E7C65">
        <w:rPr>
          <w:lang w:val="da-DK"/>
        </w:rPr>
        <w:t xml:space="preserve">Lindgren, F., Rue, H., &amp; Lindström, J. (2011). </w:t>
      </w:r>
      <w:r w:rsidRPr="005E7C65">
        <w:rPr>
          <w:lang w:val="en-US"/>
        </w:rPr>
        <w:t xml:space="preserve">An explicit link between Gaussian fields and Gaussian Markov random fields: The stochastic partial differential equation approach. </w:t>
      </w:r>
      <w:r w:rsidRPr="005E7C65">
        <w:rPr>
          <w:i/>
          <w:iCs/>
          <w:lang w:val="en-US"/>
        </w:rPr>
        <w:t>Journal of the Royal Statistical Society: Series B (Statistical Methodology)</w:t>
      </w:r>
      <w:r w:rsidRPr="005E7C65">
        <w:rPr>
          <w:lang w:val="en-US"/>
        </w:rPr>
        <w:t xml:space="preserve">, </w:t>
      </w:r>
      <w:r w:rsidRPr="005E7C65">
        <w:rPr>
          <w:i/>
          <w:iCs/>
          <w:lang w:val="en-US"/>
        </w:rPr>
        <w:t>73</w:t>
      </w:r>
      <w:r w:rsidRPr="005E7C65">
        <w:rPr>
          <w:lang w:val="en-US"/>
        </w:rPr>
        <w:t>(4), 423–498. https://doi.org/10.1111/j.1467-9868.2011.00777.x</w:t>
      </w:r>
    </w:p>
    <w:p w:rsidR="005E7C65" w:rsidRPr="005E7C65" w:rsidRDefault="005E7C65" w:rsidP="00667529">
      <w:pPr>
        <w:pStyle w:val="Bibliography"/>
        <w:spacing w:line="276" w:lineRule="auto"/>
        <w:rPr>
          <w:lang w:val="en-US"/>
        </w:rPr>
      </w:pPr>
      <w:r w:rsidRPr="005E7C65">
        <w:rPr>
          <w:lang w:val="en-US"/>
        </w:rPr>
        <w:t xml:space="preserve">R Core Team. (2018). </w:t>
      </w:r>
      <w:r w:rsidRPr="005E7C65">
        <w:rPr>
          <w:i/>
          <w:iCs/>
          <w:lang w:val="en-US"/>
        </w:rPr>
        <w:t>R: A Language and Environment for Statistical Computing</w:t>
      </w:r>
      <w:r w:rsidRPr="005E7C65">
        <w:rPr>
          <w:lang w:val="en-US"/>
        </w:rPr>
        <w:t>. R Foundation for Statistical Computing. https://www.R-project.org/</w:t>
      </w:r>
    </w:p>
    <w:p w:rsidR="005E7C65" w:rsidRPr="005E7C65" w:rsidRDefault="005E7C65" w:rsidP="00667529">
      <w:pPr>
        <w:pStyle w:val="Bibliography"/>
        <w:spacing w:line="276" w:lineRule="auto"/>
        <w:rPr>
          <w:lang w:val="en-US"/>
        </w:rPr>
      </w:pPr>
      <w:r w:rsidRPr="005E7C65">
        <w:rPr>
          <w:lang w:val="en-US"/>
        </w:rPr>
        <w:t xml:space="preserve">Rue, H., Martino, S., &amp; Chopin, N. (2009). Approximate Bayesian inference for latent Gaussian models by using integrated nested Laplace approximations. </w:t>
      </w:r>
      <w:r w:rsidRPr="005E7C65">
        <w:rPr>
          <w:i/>
          <w:iCs/>
          <w:lang w:val="en-US"/>
        </w:rPr>
        <w:t>Journal of the Royal Statistical Society: Series B (Statistical Methodology)</w:t>
      </w:r>
      <w:r w:rsidRPr="005E7C65">
        <w:rPr>
          <w:lang w:val="en-US"/>
        </w:rPr>
        <w:t xml:space="preserve">, </w:t>
      </w:r>
      <w:r w:rsidRPr="005E7C65">
        <w:rPr>
          <w:i/>
          <w:iCs/>
          <w:lang w:val="en-US"/>
        </w:rPr>
        <w:t>71</w:t>
      </w:r>
      <w:r w:rsidRPr="005E7C65">
        <w:rPr>
          <w:lang w:val="en-US"/>
        </w:rPr>
        <w:t>(2), 319–392. https://doi.org/10.1111/j.1467-9868.2008.00700.x</w:t>
      </w:r>
    </w:p>
    <w:p w:rsidR="005E7C65" w:rsidRPr="005E7C65" w:rsidRDefault="005E7C65" w:rsidP="00667529">
      <w:pPr>
        <w:pStyle w:val="Bibliography"/>
        <w:spacing w:line="276" w:lineRule="auto"/>
        <w:rPr>
          <w:lang w:val="en-US"/>
        </w:rPr>
      </w:pPr>
      <w:r w:rsidRPr="005E7C65">
        <w:rPr>
          <w:lang w:val="en-US"/>
        </w:rPr>
        <w:t xml:space="preserve">Sampson, D. B., Hamel, O. S., Bosley, K., Budrick, J., Cronin-Fine, L., Hillier, L. K., Hinton, K. E., Krigbaum, M. J., Miller, S., Privitera-Johnson, K. M., Ramey, K. L., Rodomsky, B. T., Solinger, L. K., &amp; Whitman, A. D. (2017). </w:t>
      </w:r>
      <w:r w:rsidRPr="005E7C65">
        <w:rPr>
          <w:i/>
          <w:iCs/>
          <w:lang w:val="en-US"/>
        </w:rPr>
        <w:t>2017 Assessment Update for the US West Coast Stock of Arrowtooth Flounder</w:t>
      </w:r>
      <w:r w:rsidRPr="005E7C65">
        <w:rPr>
          <w:lang w:val="en-US"/>
        </w:rPr>
        <w:t>.</w:t>
      </w:r>
    </w:p>
    <w:p w:rsidR="005E7C65" w:rsidRPr="005E7C65" w:rsidRDefault="005E7C65" w:rsidP="00667529">
      <w:pPr>
        <w:pStyle w:val="Bibliography"/>
        <w:spacing w:line="276" w:lineRule="auto"/>
        <w:rPr>
          <w:lang w:val="en-US"/>
        </w:rPr>
      </w:pPr>
      <w:r w:rsidRPr="005E7C65">
        <w:rPr>
          <w:lang w:val="en-US"/>
        </w:rPr>
        <w:t xml:space="preserve">Spies, I., &amp; Palsson, W. (2018). </w:t>
      </w:r>
      <w:r w:rsidRPr="005E7C65">
        <w:rPr>
          <w:i/>
          <w:iCs/>
          <w:lang w:val="en-US"/>
        </w:rPr>
        <w:t>Assessment of the arrowtooth flounder stock in the Gulf of Alaska</w:t>
      </w:r>
      <w:r w:rsidRPr="005E7C65">
        <w:rPr>
          <w:lang w:val="en-US"/>
        </w:rPr>
        <w:t>.</w:t>
      </w:r>
    </w:p>
    <w:p w:rsidR="005E7C65" w:rsidRPr="005E7C65" w:rsidRDefault="005E7C65" w:rsidP="00667529">
      <w:pPr>
        <w:pStyle w:val="Bibliography"/>
        <w:spacing w:line="276" w:lineRule="auto"/>
        <w:rPr>
          <w:lang w:val="en-US"/>
        </w:rPr>
      </w:pPr>
      <w:r w:rsidRPr="005E7C65">
        <w:rPr>
          <w:lang w:val="en-US"/>
        </w:rPr>
        <w:t xml:space="preserve">Spies, I., Wilderbuer, T. K., Nichol, D. G., Hoff, J., &amp; Palsson, W. (2018). </w:t>
      </w:r>
      <w:r w:rsidRPr="005E7C65">
        <w:rPr>
          <w:i/>
          <w:iCs/>
          <w:lang w:val="en-US"/>
        </w:rPr>
        <w:t>Assessment of the arrowtooth flounder stock in the Eastern Bering Sea and Aleutian Islands</w:t>
      </w:r>
      <w:r w:rsidRPr="005E7C65">
        <w:rPr>
          <w:lang w:val="en-US"/>
        </w:rPr>
        <w:t>.</w:t>
      </w:r>
    </w:p>
    <w:p w:rsidR="005E7C65" w:rsidRPr="005E7C65" w:rsidRDefault="005E7C65" w:rsidP="00667529">
      <w:pPr>
        <w:pStyle w:val="Bibliography"/>
        <w:spacing w:line="276" w:lineRule="auto"/>
        <w:rPr>
          <w:lang w:val="en-US"/>
        </w:rPr>
      </w:pPr>
      <w:r w:rsidRPr="005E7C65">
        <w:rPr>
          <w:lang w:val="en-US"/>
        </w:rPr>
        <w:t xml:space="preserve">Thorson, J. T. (2017). Three problems with the conventional delta-model for biomass sampling data, and a computationally efficient alternative. </w:t>
      </w:r>
      <w:r w:rsidRPr="005E7C65">
        <w:rPr>
          <w:i/>
          <w:iCs/>
          <w:lang w:val="en-US"/>
        </w:rPr>
        <w:t>Canadian Journal of Fisheries and Aquatic Sciences</w:t>
      </w:r>
      <w:r w:rsidRPr="005E7C65">
        <w:rPr>
          <w:lang w:val="en-US"/>
        </w:rPr>
        <w:t xml:space="preserve">, </w:t>
      </w:r>
      <w:r w:rsidRPr="005E7C65">
        <w:rPr>
          <w:i/>
          <w:iCs/>
          <w:lang w:val="en-US"/>
        </w:rPr>
        <w:t>75</w:t>
      </w:r>
      <w:r w:rsidRPr="005E7C65">
        <w:rPr>
          <w:lang w:val="en-US"/>
        </w:rPr>
        <w:t>(9), 1369–1382. https://doi.org/10.1139/cjfas-2017-0266</w:t>
      </w:r>
    </w:p>
    <w:p w:rsidR="005E7C65" w:rsidRPr="005E7C65" w:rsidRDefault="005E7C65" w:rsidP="00667529">
      <w:pPr>
        <w:pStyle w:val="Bibliography"/>
        <w:spacing w:line="276" w:lineRule="auto"/>
        <w:rPr>
          <w:lang w:val="en-US"/>
        </w:rPr>
      </w:pPr>
      <w:r w:rsidRPr="005E7C65">
        <w:rPr>
          <w:lang w:val="en-US"/>
        </w:rPr>
        <w:t xml:space="preserve">Thorson, J. T. (2019). Guidance for decisions using the Vector Autoregressive Spatio-Temporal (VAST) package in stock, ecosystem, habitat and climate assessments. </w:t>
      </w:r>
      <w:r w:rsidRPr="005E7C65">
        <w:rPr>
          <w:i/>
          <w:iCs/>
          <w:lang w:val="en-US"/>
        </w:rPr>
        <w:t>Fisheries Research</w:t>
      </w:r>
      <w:r w:rsidRPr="005E7C65">
        <w:rPr>
          <w:lang w:val="en-US"/>
        </w:rPr>
        <w:t xml:space="preserve">, </w:t>
      </w:r>
      <w:r w:rsidRPr="005E7C65">
        <w:rPr>
          <w:i/>
          <w:iCs/>
          <w:lang w:val="en-US"/>
        </w:rPr>
        <w:t>210</w:t>
      </w:r>
      <w:r w:rsidRPr="005E7C65">
        <w:rPr>
          <w:lang w:val="en-US"/>
        </w:rPr>
        <w:t>, 143–161. https://doi.org/10.1016/j.fishres.2018.10.013</w:t>
      </w:r>
    </w:p>
    <w:p w:rsidR="005E7C65" w:rsidRPr="005E7C65" w:rsidRDefault="005E7C65" w:rsidP="00667529">
      <w:pPr>
        <w:pStyle w:val="Bibliography"/>
        <w:spacing w:line="276" w:lineRule="auto"/>
        <w:rPr>
          <w:lang w:val="en-US"/>
        </w:rPr>
      </w:pPr>
      <w:r w:rsidRPr="005E7C65">
        <w:rPr>
          <w:lang w:val="en-US"/>
        </w:rPr>
        <w:t xml:space="preserve">Thorson, J. T., &amp; Barnett, L. A. K. (2017). Comparing estimates of abundance trends and distribution shifts using single- and multispecies models of fishes and biogenic habitat. </w:t>
      </w:r>
      <w:r w:rsidRPr="005E7C65">
        <w:rPr>
          <w:i/>
          <w:iCs/>
          <w:lang w:val="en-US"/>
        </w:rPr>
        <w:t>ICES Journal of Marine Science</w:t>
      </w:r>
      <w:r w:rsidRPr="005E7C65">
        <w:rPr>
          <w:lang w:val="en-US"/>
        </w:rPr>
        <w:t xml:space="preserve">, </w:t>
      </w:r>
      <w:r w:rsidRPr="005E7C65">
        <w:rPr>
          <w:i/>
          <w:iCs/>
          <w:lang w:val="en-US"/>
        </w:rPr>
        <w:t>74</w:t>
      </w:r>
      <w:r w:rsidRPr="005E7C65">
        <w:rPr>
          <w:lang w:val="en-US"/>
        </w:rPr>
        <w:t>(5), 1311–1321. https://doi.org/10.1093/icesjms/fsw193</w:t>
      </w:r>
    </w:p>
    <w:p w:rsidR="005E7C65" w:rsidRPr="005E7C65" w:rsidRDefault="005E7C65" w:rsidP="00667529">
      <w:pPr>
        <w:pStyle w:val="Bibliography"/>
        <w:spacing w:line="276" w:lineRule="auto"/>
        <w:rPr>
          <w:lang w:val="en-US"/>
        </w:rPr>
      </w:pPr>
      <w:r w:rsidRPr="005E7C65">
        <w:rPr>
          <w:lang w:val="en-US"/>
        </w:rPr>
        <w:t xml:space="preserve">Thorson, J. T., &amp; Kristensen, K. (2016). Implementing a generic method for bias correction in statistical models using random effects, with spatial and population dynamics examples. </w:t>
      </w:r>
      <w:r w:rsidRPr="005E7C65">
        <w:rPr>
          <w:i/>
          <w:iCs/>
          <w:lang w:val="en-US"/>
        </w:rPr>
        <w:t>Fisheries Research</w:t>
      </w:r>
      <w:r w:rsidRPr="005E7C65">
        <w:rPr>
          <w:lang w:val="en-US"/>
        </w:rPr>
        <w:t xml:space="preserve">, </w:t>
      </w:r>
      <w:r w:rsidRPr="005E7C65">
        <w:rPr>
          <w:i/>
          <w:iCs/>
          <w:lang w:val="en-US"/>
        </w:rPr>
        <w:t>175</w:t>
      </w:r>
      <w:r w:rsidRPr="005E7C65">
        <w:rPr>
          <w:lang w:val="en-US"/>
        </w:rPr>
        <w:t>, 66–74. https://doi.org/10.1016/j.fishres.2015.11.016</w:t>
      </w:r>
    </w:p>
    <w:p w:rsidR="005E7C65" w:rsidRPr="005E7C65" w:rsidRDefault="005E7C65" w:rsidP="00667529">
      <w:pPr>
        <w:pStyle w:val="Bibliography"/>
        <w:spacing w:line="276" w:lineRule="auto"/>
        <w:rPr>
          <w:lang w:val="en-US"/>
        </w:rPr>
      </w:pPr>
      <w:r w:rsidRPr="005E7C65">
        <w:rPr>
          <w:lang w:val="en-US"/>
        </w:rPr>
        <w:t xml:space="preserve">Thorson, J. T., Shelton, A. O., Ward, E. J., &amp; Skaug, H. J. (2015). Geostatistical delta-generalized linear mixed models improve precision for estimated abundance indices for West Coast groundfishes. </w:t>
      </w:r>
      <w:r w:rsidRPr="005E7C65">
        <w:rPr>
          <w:i/>
          <w:iCs/>
          <w:lang w:val="en-US"/>
        </w:rPr>
        <w:t>ICES Journal of Marine Science</w:t>
      </w:r>
      <w:r w:rsidRPr="005E7C65">
        <w:rPr>
          <w:lang w:val="en-US"/>
        </w:rPr>
        <w:t xml:space="preserve">, </w:t>
      </w:r>
      <w:r w:rsidRPr="005E7C65">
        <w:rPr>
          <w:i/>
          <w:iCs/>
          <w:lang w:val="en-US"/>
        </w:rPr>
        <w:t>72</w:t>
      </w:r>
      <w:r w:rsidRPr="005E7C65">
        <w:rPr>
          <w:lang w:val="en-US"/>
        </w:rPr>
        <w:t>(5), 1297–1310. https://doi.org/10.1093/icesjms/fsu243</w:t>
      </w:r>
    </w:p>
    <w:p w:rsidR="005E7C65" w:rsidRPr="005E7C65" w:rsidRDefault="005E7C65" w:rsidP="00667529">
      <w:pPr>
        <w:pStyle w:val="Bibliography"/>
        <w:spacing w:line="276" w:lineRule="auto"/>
      </w:pPr>
      <w:r w:rsidRPr="005E7C65">
        <w:rPr>
          <w:lang w:val="en-US"/>
        </w:rPr>
        <w:t xml:space="preserve">Watson, R. A. (2017). A database of global marine commercial, small-scale, illegal and unreported fisheries catch 1950–2014. </w:t>
      </w:r>
      <w:r w:rsidRPr="005E7C65">
        <w:rPr>
          <w:i/>
          <w:iCs/>
        </w:rPr>
        <w:t>Scientific Data</w:t>
      </w:r>
      <w:r w:rsidRPr="005E7C65">
        <w:t xml:space="preserve">, </w:t>
      </w:r>
      <w:r w:rsidRPr="005E7C65">
        <w:rPr>
          <w:i/>
          <w:iCs/>
        </w:rPr>
        <w:t>4</w:t>
      </w:r>
      <w:r w:rsidRPr="005E7C65">
        <w:t>, 170039. https://doi.org/10.1038/sdata.2017.39</w:t>
      </w:r>
    </w:p>
    <w:p w:rsidR="003851EE" w:rsidRPr="00F26313" w:rsidRDefault="005E7C65" w:rsidP="00667529">
      <w:pPr>
        <w:rPr>
          <w:lang w:val="en-US"/>
        </w:rPr>
      </w:pPr>
      <w:r>
        <w:rPr>
          <w:lang w:val="en-US"/>
        </w:rPr>
        <w:fldChar w:fldCharType="end"/>
      </w:r>
      <w:bookmarkStart w:id="7" w:name="_GoBack"/>
      <w:bookmarkEnd w:id="7"/>
    </w:p>
    <w:sectPr w:rsidR="003851EE" w:rsidRPr="00F26313" w:rsidSect="00106A7C">
      <w:pgSz w:w="11906" w:h="16838"/>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1EE"/>
    <w:rsid w:val="000158D8"/>
    <w:rsid w:val="00046225"/>
    <w:rsid w:val="0004737A"/>
    <w:rsid w:val="00057064"/>
    <w:rsid w:val="000960B0"/>
    <w:rsid w:val="000A4705"/>
    <w:rsid w:val="000B29B5"/>
    <w:rsid w:val="000B3B1A"/>
    <w:rsid w:val="000B55AB"/>
    <w:rsid w:val="000B7569"/>
    <w:rsid w:val="000C140E"/>
    <w:rsid w:val="000C2377"/>
    <w:rsid w:val="000D58EB"/>
    <w:rsid w:val="000D74B0"/>
    <w:rsid w:val="000E049D"/>
    <w:rsid w:val="000E5A41"/>
    <w:rsid w:val="000E735E"/>
    <w:rsid w:val="000F2AC9"/>
    <w:rsid w:val="000F2EE1"/>
    <w:rsid w:val="00106A7C"/>
    <w:rsid w:val="00116355"/>
    <w:rsid w:val="001174EE"/>
    <w:rsid w:val="0013216D"/>
    <w:rsid w:val="0015031D"/>
    <w:rsid w:val="0015696E"/>
    <w:rsid w:val="001613E9"/>
    <w:rsid w:val="00175B43"/>
    <w:rsid w:val="001767CA"/>
    <w:rsid w:val="00194911"/>
    <w:rsid w:val="00194CC3"/>
    <w:rsid w:val="001959B5"/>
    <w:rsid w:val="001C51C4"/>
    <w:rsid w:val="001D52A4"/>
    <w:rsid w:val="001E0BD6"/>
    <w:rsid w:val="001E268E"/>
    <w:rsid w:val="001F35D1"/>
    <w:rsid w:val="001F6009"/>
    <w:rsid w:val="001F6367"/>
    <w:rsid w:val="001F64A1"/>
    <w:rsid w:val="001F68C6"/>
    <w:rsid w:val="00206B84"/>
    <w:rsid w:val="00215641"/>
    <w:rsid w:val="0022205C"/>
    <w:rsid w:val="00240F5D"/>
    <w:rsid w:val="00247F4B"/>
    <w:rsid w:val="0025475E"/>
    <w:rsid w:val="002838A9"/>
    <w:rsid w:val="00286B8A"/>
    <w:rsid w:val="00292EFF"/>
    <w:rsid w:val="00293727"/>
    <w:rsid w:val="00293F34"/>
    <w:rsid w:val="002B02B8"/>
    <w:rsid w:val="002D37F3"/>
    <w:rsid w:val="002D7935"/>
    <w:rsid w:val="002D7CC9"/>
    <w:rsid w:val="002E1975"/>
    <w:rsid w:val="002E2E15"/>
    <w:rsid w:val="002F3968"/>
    <w:rsid w:val="003013BF"/>
    <w:rsid w:val="0030733A"/>
    <w:rsid w:val="00316864"/>
    <w:rsid w:val="00335703"/>
    <w:rsid w:val="00342519"/>
    <w:rsid w:val="00360C35"/>
    <w:rsid w:val="003673FF"/>
    <w:rsid w:val="00372D2F"/>
    <w:rsid w:val="00381727"/>
    <w:rsid w:val="003851EE"/>
    <w:rsid w:val="003968A7"/>
    <w:rsid w:val="00397C8D"/>
    <w:rsid w:val="003A3A1B"/>
    <w:rsid w:val="003B2950"/>
    <w:rsid w:val="003C0C83"/>
    <w:rsid w:val="003C3960"/>
    <w:rsid w:val="003C4671"/>
    <w:rsid w:val="003C58BC"/>
    <w:rsid w:val="003D7581"/>
    <w:rsid w:val="003F5796"/>
    <w:rsid w:val="003F75AF"/>
    <w:rsid w:val="0040703E"/>
    <w:rsid w:val="0042499C"/>
    <w:rsid w:val="004253BA"/>
    <w:rsid w:val="004458EF"/>
    <w:rsid w:val="00447613"/>
    <w:rsid w:val="00466C93"/>
    <w:rsid w:val="00471FC4"/>
    <w:rsid w:val="00472C04"/>
    <w:rsid w:val="00475974"/>
    <w:rsid w:val="00480903"/>
    <w:rsid w:val="00482047"/>
    <w:rsid w:val="004965EC"/>
    <w:rsid w:val="004A34B9"/>
    <w:rsid w:val="004A3942"/>
    <w:rsid w:val="004A7F20"/>
    <w:rsid w:val="004B0E84"/>
    <w:rsid w:val="004C2D29"/>
    <w:rsid w:val="004C66E2"/>
    <w:rsid w:val="004E33CC"/>
    <w:rsid w:val="004F7C6C"/>
    <w:rsid w:val="0050083D"/>
    <w:rsid w:val="005106BF"/>
    <w:rsid w:val="005241D9"/>
    <w:rsid w:val="005314A6"/>
    <w:rsid w:val="005373AD"/>
    <w:rsid w:val="00545DC7"/>
    <w:rsid w:val="00560E45"/>
    <w:rsid w:val="00564CA5"/>
    <w:rsid w:val="00575100"/>
    <w:rsid w:val="00590877"/>
    <w:rsid w:val="005A51E5"/>
    <w:rsid w:val="005B0875"/>
    <w:rsid w:val="005B2EAB"/>
    <w:rsid w:val="005C407F"/>
    <w:rsid w:val="005D646E"/>
    <w:rsid w:val="005E7C65"/>
    <w:rsid w:val="005F1DC8"/>
    <w:rsid w:val="005F71E2"/>
    <w:rsid w:val="00600B34"/>
    <w:rsid w:val="0061236A"/>
    <w:rsid w:val="006241D1"/>
    <w:rsid w:val="006351AF"/>
    <w:rsid w:val="006359F1"/>
    <w:rsid w:val="00642BB0"/>
    <w:rsid w:val="0064402C"/>
    <w:rsid w:val="00647955"/>
    <w:rsid w:val="00651E41"/>
    <w:rsid w:val="00667529"/>
    <w:rsid w:val="006718DF"/>
    <w:rsid w:val="0067225A"/>
    <w:rsid w:val="00673BD5"/>
    <w:rsid w:val="0068795E"/>
    <w:rsid w:val="006B275D"/>
    <w:rsid w:val="006B4F3D"/>
    <w:rsid w:val="006B555C"/>
    <w:rsid w:val="006E5172"/>
    <w:rsid w:val="006F6D09"/>
    <w:rsid w:val="007129FB"/>
    <w:rsid w:val="00722F68"/>
    <w:rsid w:val="00741FC5"/>
    <w:rsid w:val="007449C2"/>
    <w:rsid w:val="00745565"/>
    <w:rsid w:val="0074666C"/>
    <w:rsid w:val="0077147E"/>
    <w:rsid w:val="0077301B"/>
    <w:rsid w:val="00774890"/>
    <w:rsid w:val="00774F05"/>
    <w:rsid w:val="00780E45"/>
    <w:rsid w:val="00786954"/>
    <w:rsid w:val="00791963"/>
    <w:rsid w:val="00793E99"/>
    <w:rsid w:val="007B5EB3"/>
    <w:rsid w:val="007C1856"/>
    <w:rsid w:val="007C448C"/>
    <w:rsid w:val="007D1BDA"/>
    <w:rsid w:val="007E6929"/>
    <w:rsid w:val="007E7DE3"/>
    <w:rsid w:val="007F0D34"/>
    <w:rsid w:val="00813B28"/>
    <w:rsid w:val="008209E3"/>
    <w:rsid w:val="00823D40"/>
    <w:rsid w:val="00833621"/>
    <w:rsid w:val="00836492"/>
    <w:rsid w:val="00846756"/>
    <w:rsid w:val="00850C3F"/>
    <w:rsid w:val="00850DB8"/>
    <w:rsid w:val="00855BC8"/>
    <w:rsid w:val="00856E81"/>
    <w:rsid w:val="0086289A"/>
    <w:rsid w:val="00866162"/>
    <w:rsid w:val="008763A8"/>
    <w:rsid w:val="008B5482"/>
    <w:rsid w:val="008B6F35"/>
    <w:rsid w:val="008C1C30"/>
    <w:rsid w:val="008C5847"/>
    <w:rsid w:val="008D527E"/>
    <w:rsid w:val="008E03CA"/>
    <w:rsid w:val="008E2F71"/>
    <w:rsid w:val="008E5E83"/>
    <w:rsid w:val="008F0736"/>
    <w:rsid w:val="008F11CF"/>
    <w:rsid w:val="00921354"/>
    <w:rsid w:val="00925ADE"/>
    <w:rsid w:val="0093791D"/>
    <w:rsid w:val="00964F2D"/>
    <w:rsid w:val="00967DA1"/>
    <w:rsid w:val="0097203F"/>
    <w:rsid w:val="00974D71"/>
    <w:rsid w:val="009765F6"/>
    <w:rsid w:val="0098159B"/>
    <w:rsid w:val="009815DD"/>
    <w:rsid w:val="009901F9"/>
    <w:rsid w:val="00990888"/>
    <w:rsid w:val="009A0646"/>
    <w:rsid w:val="009A1BC5"/>
    <w:rsid w:val="009B488D"/>
    <w:rsid w:val="009D3D3E"/>
    <w:rsid w:val="009E122F"/>
    <w:rsid w:val="009E203F"/>
    <w:rsid w:val="00A17965"/>
    <w:rsid w:val="00A241D4"/>
    <w:rsid w:val="00A25114"/>
    <w:rsid w:val="00A30C07"/>
    <w:rsid w:val="00A31F35"/>
    <w:rsid w:val="00A4443F"/>
    <w:rsid w:val="00A5274B"/>
    <w:rsid w:val="00A55199"/>
    <w:rsid w:val="00A56F29"/>
    <w:rsid w:val="00A60F4A"/>
    <w:rsid w:val="00A63BCB"/>
    <w:rsid w:val="00A66036"/>
    <w:rsid w:val="00A713A0"/>
    <w:rsid w:val="00A94E1F"/>
    <w:rsid w:val="00AA4854"/>
    <w:rsid w:val="00AB7C07"/>
    <w:rsid w:val="00AC2579"/>
    <w:rsid w:val="00AC27E5"/>
    <w:rsid w:val="00AC41A7"/>
    <w:rsid w:val="00AC4D91"/>
    <w:rsid w:val="00AF1E32"/>
    <w:rsid w:val="00B02CE4"/>
    <w:rsid w:val="00B10E21"/>
    <w:rsid w:val="00B173A8"/>
    <w:rsid w:val="00B17707"/>
    <w:rsid w:val="00B22829"/>
    <w:rsid w:val="00B25B0F"/>
    <w:rsid w:val="00B26CFD"/>
    <w:rsid w:val="00B308A0"/>
    <w:rsid w:val="00B30B8A"/>
    <w:rsid w:val="00B469BB"/>
    <w:rsid w:val="00B5040B"/>
    <w:rsid w:val="00B5282B"/>
    <w:rsid w:val="00B54367"/>
    <w:rsid w:val="00B57916"/>
    <w:rsid w:val="00B66788"/>
    <w:rsid w:val="00B67CD2"/>
    <w:rsid w:val="00B734AF"/>
    <w:rsid w:val="00B92535"/>
    <w:rsid w:val="00BA4973"/>
    <w:rsid w:val="00BA68F2"/>
    <w:rsid w:val="00BA7D3F"/>
    <w:rsid w:val="00BD26C3"/>
    <w:rsid w:val="00BD7436"/>
    <w:rsid w:val="00BF089B"/>
    <w:rsid w:val="00BF5650"/>
    <w:rsid w:val="00BF569E"/>
    <w:rsid w:val="00C00AB9"/>
    <w:rsid w:val="00C16315"/>
    <w:rsid w:val="00C21990"/>
    <w:rsid w:val="00C527D1"/>
    <w:rsid w:val="00C567D9"/>
    <w:rsid w:val="00C56E7D"/>
    <w:rsid w:val="00C60484"/>
    <w:rsid w:val="00C60770"/>
    <w:rsid w:val="00C638F1"/>
    <w:rsid w:val="00C7619D"/>
    <w:rsid w:val="00C82BAE"/>
    <w:rsid w:val="00C86660"/>
    <w:rsid w:val="00C9345A"/>
    <w:rsid w:val="00C93573"/>
    <w:rsid w:val="00CA088B"/>
    <w:rsid w:val="00CA23C4"/>
    <w:rsid w:val="00CA656E"/>
    <w:rsid w:val="00CC1B5F"/>
    <w:rsid w:val="00CC1C54"/>
    <w:rsid w:val="00CD0005"/>
    <w:rsid w:val="00CE0026"/>
    <w:rsid w:val="00CE2E61"/>
    <w:rsid w:val="00D02F0C"/>
    <w:rsid w:val="00D11D4A"/>
    <w:rsid w:val="00D1519C"/>
    <w:rsid w:val="00D33C14"/>
    <w:rsid w:val="00D350CC"/>
    <w:rsid w:val="00D35F5B"/>
    <w:rsid w:val="00D36BD2"/>
    <w:rsid w:val="00D527D2"/>
    <w:rsid w:val="00D5567F"/>
    <w:rsid w:val="00D75896"/>
    <w:rsid w:val="00D81BCC"/>
    <w:rsid w:val="00D81FE4"/>
    <w:rsid w:val="00D842A4"/>
    <w:rsid w:val="00D925F2"/>
    <w:rsid w:val="00DA1E99"/>
    <w:rsid w:val="00DA6156"/>
    <w:rsid w:val="00DB3BA6"/>
    <w:rsid w:val="00DB65F1"/>
    <w:rsid w:val="00DC147A"/>
    <w:rsid w:val="00DD607A"/>
    <w:rsid w:val="00DE04C7"/>
    <w:rsid w:val="00DE0F4B"/>
    <w:rsid w:val="00DE1D1A"/>
    <w:rsid w:val="00DE3148"/>
    <w:rsid w:val="00DE3FFD"/>
    <w:rsid w:val="00DE65FC"/>
    <w:rsid w:val="00DF44AC"/>
    <w:rsid w:val="00E04960"/>
    <w:rsid w:val="00E075A4"/>
    <w:rsid w:val="00E14077"/>
    <w:rsid w:val="00E1697F"/>
    <w:rsid w:val="00E2135D"/>
    <w:rsid w:val="00E23D5D"/>
    <w:rsid w:val="00E302CE"/>
    <w:rsid w:val="00E36B8A"/>
    <w:rsid w:val="00E452E3"/>
    <w:rsid w:val="00E467A7"/>
    <w:rsid w:val="00E50401"/>
    <w:rsid w:val="00E527BB"/>
    <w:rsid w:val="00E65F4C"/>
    <w:rsid w:val="00E71681"/>
    <w:rsid w:val="00E71D0E"/>
    <w:rsid w:val="00E763E7"/>
    <w:rsid w:val="00E86A89"/>
    <w:rsid w:val="00EA0788"/>
    <w:rsid w:val="00EB1134"/>
    <w:rsid w:val="00EB2EC8"/>
    <w:rsid w:val="00ED4FA5"/>
    <w:rsid w:val="00EF33B6"/>
    <w:rsid w:val="00F26313"/>
    <w:rsid w:val="00F31532"/>
    <w:rsid w:val="00F3348E"/>
    <w:rsid w:val="00F367A4"/>
    <w:rsid w:val="00F40D33"/>
    <w:rsid w:val="00F42CAD"/>
    <w:rsid w:val="00F44DC9"/>
    <w:rsid w:val="00F45B28"/>
    <w:rsid w:val="00F53542"/>
    <w:rsid w:val="00F544D1"/>
    <w:rsid w:val="00F5630A"/>
    <w:rsid w:val="00F62F56"/>
    <w:rsid w:val="00F71DE1"/>
    <w:rsid w:val="00F738DB"/>
    <w:rsid w:val="00F75539"/>
    <w:rsid w:val="00F8103F"/>
    <w:rsid w:val="00F834D0"/>
    <w:rsid w:val="00F84EF0"/>
    <w:rsid w:val="00F9420E"/>
    <w:rsid w:val="00F958EE"/>
    <w:rsid w:val="00FA1C41"/>
    <w:rsid w:val="00FA67E2"/>
    <w:rsid w:val="00FB0459"/>
    <w:rsid w:val="00FB5662"/>
    <w:rsid w:val="00FB6A34"/>
    <w:rsid w:val="00FC141F"/>
    <w:rsid w:val="00FC60EE"/>
    <w:rsid w:val="00FD1778"/>
    <w:rsid w:val="00FD208B"/>
    <w:rsid w:val="00FD394D"/>
    <w:rsid w:val="00FD4AD9"/>
    <w:rsid w:val="00FE3BEC"/>
    <w:rsid w:val="00FF7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F83CD6-9199-40D8-B637-3D1F15282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06A7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A7C"/>
    <w:rPr>
      <w:rFonts w:ascii="Segoe UI" w:hAnsi="Segoe UI" w:cs="Segoe UI"/>
      <w:sz w:val="18"/>
      <w:szCs w:val="18"/>
    </w:rPr>
  </w:style>
  <w:style w:type="table" w:styleId="TableGrid">
    <w:name w:val="Table Grid"/>
    <w:basedOn w:val="TableNormal"/>
    <w:uiPriority w:val="39"/>
    <w:rsid w:val="0011635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A4854"/>
    <w:rPr>
      <w:color w:val="0000FF" w:themeColor="hyperlink"/>
      <w:u w:val="single"/>
    </w:rPr>
  </w:style>
  <w:style w:type="character" w:styleId="FollowedHyperlink">
    <w:name w:val="FollowedHyperlink"/>
    <w:basedOn w:val="DefaultParagraphFont"/>
    <w:uiPriority w:val="99"/>
    <w:semiHidden/>
    <w:unhideWhenUsed/>
    <w:rsid w:val="00D36BD2"/>
    <w:rPr>
      <w:color w:val="800080" w:themeColor="followedHyperlink"/>
      <w:u w:val="single"/>
    </w:rPr>
  </w:style>
  <w:style w:type="paragraph" w:styleId="Bibliography">
    <w:name w:val="Bibliography"/>
    <w:basedOn w:val="Normal"/>
    <w:next w:val="Normal"/>
    <w:uiPriority w:val="37"/>
    <w:unhideWhenUsed/>
    <w:rsid w:val="005E7C65"/>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977557">
      <w:bodyDiv w:val="1"/>
      <w:marLeft w:val="0"/>
      <w:marRight w:val="0"/>
      <w:marTop w:val="0"/>
      <w:marBottom w:val="0"/>
      <w:divBdr>
        <w:top w:val="none" w:sz="0" w:space="0" w:color="auto"/>
        <w:left w:val="none" w:sz="0" w:space="0" w:color="auto"/>
        <w:bottom w:val="none" w:sz="0" w:space="0" w:color="auto"/>
        <w:right w:val="none" w:sz="0" w:space="0" w:color="auto"/>
      </w:divBdr>
    </w:div>
    <w:div w:id="516962518">
      <w:bodyDiv w:val="1"/>
      <w:marLeft w:val="0"/>
      <w:marRight w:val="0"/>
      <w:marTop w:val="0"/>
      <w:marBottom w:val="0"/>
      <w:divBdr>
        <w:top w:val="none" w:sz="0" w:space="0" w:color="auto"/>
        <w:left w:val="none" w:sz="0" w:space="0" w:color="auto"/>
        <w:bottom w:val="none" w:sz="0" w:space="0" w:color="auto"/>
        <w:right w:val="none" w:sz="0" w:space="0" w:color="auto"/>
      </w:divBdr>
    </w:div>
    <w:div w:id="821582005">
      <w:bodyDiv w:val="1"/>
      <w:marLeft w:val="0"/>
      <w:marRight w:val="0"/>
      <w:marTop w:val="0"/>
      <w:marBottom w:val="0"/>
      <w:divBdr>
        <w:top w:val="none" w:sz="0" w:space="0" w:color="auto"/>
        <w:left w:val="none" w:sz="0" w:space="0" w:color="auto"/>
        <w:bottom w:val="none" w:sz="0" w:space="0" w:color="auto"/>
        <w:right w:val="none" w:sz="0" w:space="0" w:color="auto"/>
      </w:divBdr>
    </w:div>
    <w:div w:id="1718166245">
      <w:bodyDiv w:val="1"/>
      <w:marLeft w:val="0"/>
      <w:marRight w:val="0"/>
      <w:marTop w:val="0"/>
      <w:marBottom w:val="0"/>
      <w:divBdr>
        <w:top w:val="none" w:sz="0" w:space="0" w:color="auto"/>
        <w:left w:val="none" w:sz="0" w:space="0" w:color="auto"/>
        <w:bottom w:val="none" w:sz="0" w:space="0" w:color="auto"/>
        <w:right w:val="none" w:sz="0" w:space="0" w:color="auto"/>
      </w:divBdr>
    </w:div>
    <w:div w:id="202069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pen.canada.ca/data/en/dataset/40381c35-4849-4f17-a8f3-707aa6a53a9d" TargetMode="External"/><Relationship Id="rId117" Type="http://schemas.openxmlformats.org/officeDocument/2006/relationships/image" Target="media/image3.png"/><Relationship Id="rId21" Type="http://schemas.openxmlformats.org/officeDocument/2006/relationships/hyperlink" Target="https://repository.library.noaa.gov/view/noaa/3718" TargetMode="External"/><Relationship Id="rId42" Type="http://schemas.openxmlformats.org/officeDocument/2006/relationships/hyperlink" Target="http://www.ifremer.fr/SIH-indices-campagnes/survey.action" TargetMode="External"/><Relationship Id="rId47" Type="http://schemas.openxmlformats.org/officeDocument/2006/relationships/hyperlink" Target="https://datras.ices.dk/Data_products/Download/Download_Data_public.aspx" TargetMode="External"/><Relationship Id="rId63" Type="http://schemas.openxmlformats.org/officeDocument/2006/relationships/hyperlink" Target="https://datras.ices.dk/Data_products/Download/Download_Data_public.aspx" TargetMode="External"/><Relationship Id="rId68" Type="http://schemas.openxmlformats.org/officeDocument/2006/relationships/hyperlink" Target="https://datras.ices.dk/Data_products/Download/Download_Data_public.aspx" TargetMode="External"/><Relationship Id="rId84" Type="http://schemas.openxmlformats.org/officeDocument/2006/relationships/hyperlink" Target="https://nzobisipt.niwa.co.nz/resource.do?r=obisprovider" TargetMode="External"/><Relationship Id="rId89" Type="http://schemas.openxmlformats.org/officeDocument/2006/relationships/hyperlink" Target="http://fsi.gov.in/LATEST-WB-SITE/fsi-db-frm.htm" TargetMode="External"/><Relationship Id="rId112" Type="http://schemas.openxmlformats.org/officeDocument/2006/relationships/hyperlink" Target="https://nzobisipt.niwa.co.nz/resource.do?r=obisprovider" TargetMode="External"/><Relationship Id="rId133" Type="http://schemas.openxmlformats.org/officeDocument/2006/relationships/hyperlink" Target="https://www.zotero.org/google-docs/?lLFbEG" TargetMode="External"/><Relationship Id="rId138" Type="http://schemas.openxmlformats.org/officeDocument/2006/relationships/theme" Target="theme/theme1.xml"/><Relationship Id="rId16" Type="http://schemas.openxmlformats.org/officeDocument/2006/relationships/hyperlink" Target="https://open.canada.ca/data/en/dataset/557e42ae-06fe-426d-8242-c3107670b1de" TargetMode="External"/><Relationship Id="rId107" Type="http://schemas.openxmlformats.org/officeDocument/2006/relationships/hyperlink" Target="https://www-sciencedirect-com.proxy.findit.dtu.dk/science/article/pii/S0165783619303327" TargetMode="External"/><Relationship Id="rId11" Type="http://schemas.openxmlformats.org/officeDocument/2006/relationships/hyperlink" Target="https://open.canada.ca/data/en/dataset/780a1c02-1f9c-4994-bc70-a0e9ef8e3968" TargetMode="External"/><Relationship Id="rId32" Type="http://schemas.openxmlformats.org/officeDocument/2006/relationships/hyperlink" Target="https://oceanadapt.rutgers.edu/" TargetMode="External"/><Relationship Id="rId37" Type="http://schemas.openxmlformats.org/officeDocument/2006/relationships/hyperlink" Target="http://metadata.nmdc.no/metadata-api/landingpage/15ce748250a85dda02e6e4362552f0b1" TargetMode="External"/><Relationship Id="rId53" Type="http://schemas.openxmlformats.org/officeDocument/2006/relationships/hyperlink" Target="http://www.ifremer.fr/SIH-indices-campagnes/survey" TargetMode="External"/><Relationship Id="rId58" Type="http://schemas.openxmlformats.org/officeDocument/2006/relationships/hyperlink" Target="https://www.sibm.it/SITO%20MEDITS/principalemedits.htm" TargetMode="External"/><Relationship Id="rId74" Type="http://schemas.openxmlformats.org/officeDocument/2006/relationships/hyperlink" Target="https://datras.ices.dk/Data_products/Download/Download_Data_public.aspx" TargetMode="External"/><Relationship Id="rId79" Type="http://schemas.openxmlformats.org/officeDocument/2006/relationships/hyperlink" Target="https://fs.fish.govt.nz/Doc/24639/FAR-2018-41-Trawl-Survey-TAN1801.pdf.ashx" TargetMode="External"/><Relationship Id="rId102" Type="http://schemas.openxmlformats.org/officeDocument/2006/relationships/hyperlink" Target="mailto:AArkhipkin@fisheries.gov.fk" TargetMode="External"/><Relationship Id="rId123" Type="http://schemas.openxmlformats.org/officeDocument/2006/relationships/image" Target="media/image8.png"/><Relationship Id="rId128" Type="http://schemas.openxmlformats.org/officeDocument/2006/relationships/hyperlink" Target="http://www.fao.org/fishery/collection/asfis/" TargetMode="External"/><Relationship Id="rId5" Type="http://schemas.openxmlformats.org/officeDocument/2006/relationships/hyperlink" Target="mailto:aurore.aqua@gmail.com" TargetMode="External"/><Relationship Id="rId90" Type="http://schemas.openxmlformats.org/officeDocument/2006/relationships/hyperlink" Target="http://fsi.gov.in/LATEST-WB-SITE/fsi-ev-act-frm.htm" TargetMode="External"/><Relationship Id="rId95" Type="http://schemas.openxmlformats.org/officeDocument/2006/relationships/hyperlink" Target="https://onlinelibrary.wiley.com/doi/full/10.1111/ddi.12002" TargetMode="External"/><Relationship Id="rId14" Type="http://schemas.openxmlformats.org/officeDocument/2006/relationships/hyperlink" Target="https://open.canada.ca/data/en/dataset/5ee30758-b1d6-49fe-8c4e-5136f4b39ad1" TargetMode="External"/><Relationship Id="rId22" Type="http://schemas.openxmlformats.org/officeDocument/2006/relationships/hyperlink" Target="https://seamap.gsmfc.org/" TargetMode="External"/><Relationship Id="rId27" Type="http://schemas.openxmlformats.org/officeDocument/2006/relationships/hyperlink" Target="https://open.canada.ca/data/en/dataset/4eaac443-24a8-4b37-9178-d7cce4eb7c7b" TargetMode="External"/><Relationship Id="rId30" Type="http://schemas.openxmlformats.org/officeDocument/2006/relationships/hyperlink" Target="https://archive.fisheries.noaa.gov/afsc/RACE/groundfish/survey_data/data.htm" TargetMode="External"/><Relationship Id="rId35" Type="http://schemas.openxmlformats.org/officeDocument/2006/relationships/hyperlink" Target="https://oceanadapt.rutgers.edu/" TargetMode="External"/><Relationship Id="rId43" Type="http://schemas.openxmlformats.org/officeDocument/2006/relationships/hyperlink" Target="https://datras.ices.dk/Data_products/Download/Download_Data_public.aspx" TargetMode="External"/><Relationship Id="rId48" Type="http://schemas.openxmlformats.org/officeDocument/2006/relationships/hyperlink" Target="https://www.ices.dk/data/data-portals/Pages/DATRAS-Docs.aspx" TargetMode="External"/><Relationship Id="rId56" Type="http://schemas.openxmlformats.org/officeDocument/2006/relationships/hyperlink" Target="https://www.sibm.it/SITO%20MEDITS/principalemedits.htm" TargetMode="External"/><Relationship Id="rId64" Type="http://schemas.openxmlformats.org/officeDocument/2006/relationships/hyperlink" Target="https://www.ices.dk/data/data-portals/Pages/DATRAS-Docs.aspx" TargetMode="External"/><Relationship Id="rId69" Type="http://schemas.openxmlformats.org/officeDocument/2006/relationships/hyperlink" Target="https://www.ices.dk/data/data-portals/Pages/DATRAS-Docs.aspx" TargetMode="External"/><Relationship Id="rId77" Type="http://schemas.openxmlformats.org/officeDocument/2006/relationships/hyperlink" Target="https://nzobisipt.niwa.co.nz/resource.do?r=trawl" TargetMode="External"/><Relationship Id="rId100" Type="http://schemas.openxmlformats.org/officeDocument/2006/relationships/hyperlink" Target="http://www.sciencepublishinggroup.com/journal/paperinfo.aspx?journalid=162&amp;doi=10.11648/j.ijema.20140206.12" TargetMode="External"/><Relationship Id="rId105" Type="http://schemas.openxmlformats.org/officeDocument/2006/relationships/hyperlink" Target="mailto:rguevara@imarpe.gob.pe" TargetMode="External"/><Relationship Id="rId113" Type="http://schemas.openxmlformats.org/officeDocument/2006/relationships/image" Target="media/image1.png"/><Relationship Id="rId118" Type="http://schemas.openxmlformats.org/officeDocument/2006/relationships/image" Target="media/image4.png"/><Relationship Id="rId126" Type="http://schemas.openxmlformats.org/officeDocument/2006/relationships/image" Target="media/image11.png"/><Relationship Id="rId134" Type="http://schemas.openxmlformats.org/officeDocument/2006/relationships/hyperlink" Target="https://www.zotero.org/google-docs/?9P7cf5" TargetMode="External"/><Relationship Id="rId8" Type="http://schemas.openxmlformats.org/officeDocument/2006/relationships/hyperlink" Target="https://archive.fisheries.noaa.gov/afsc/RACE/groundfish/survey_data/data.htm" TargetMode="External"/><Relationship Id="rId51" Type="http://schemas.openxmlformats.org/officeDocument/2006/relationships/hyperlink" Target="https://www.sibm.it/SITO%20MEDITS/principalemedits.htm" TargetMode="External"/><Relationship Id="rId72" Type="http://schemas.openxmlformats.org/officeDocument/2006/relationships/hyperlink" Target="https://datras.ices.dk/Data_products/Download/Download_Data_public.aspx" TargetMode="External"/><Relationship Id="rId80" Type="http://schemas.openxmlformats.org/officeDocument/2006/relationships/hyperlink" Target="https://nzobisipt.niwa.co.nz/resource.do?r=trawl" TargetMode="External"/><Relationship Id="rId85" Type="http://schemas.openxmlformats.org/officeDocument/2006/relationships/hyperlink" Target="https://fs.fish.govt.nz/Doc/24603/FAR-2018-18-WCSI-Trawl-Survey-2017.pdf.ashx" TargetMode="External"/><Relationship Id="rId93" Type="http://schemas.openxmlformats.org/officeDocument/2006/relationships/hyperlink" Target="mailto:Orens@moag.gov.il" TargetMode="External"/><Relationship Id="rId98" Type="http://schemas.openxmlformats.org/officeDocument/2006/relationships/hyperlink" Target="https://www.scirp.org/journal/paperinformation.aspx?paperid=62909" TargetMode="External"/><Relationship Id="rId121" Type="http://schemas.openxmlformats.org/officeDocument/2006/relationships/image" Target="media/image6.png"/><Relationship Id="rId3" Type="http://schemas.openxmlformats.org/officeDocument/2006/relationships/settings" Target="settings.xml"/><Relationship Id="rId12" Type="http://schemas.openxmlformats.org/officeDocument/2006/relationships/hyperlink" Target="https://open.canada.ca/data/en/dataset/86af7918-c2ab-4f1a-ba83-94c9cebb0e6c" TargetMode="External"/><Relationship Id="rId17" Type="http://schemas.openxmlformats.org/officeDocument/2006/relationships/hyperlink" Target="https://open.canada.ca/data/en/dataset/557e42ae-06fe-426d-8242-c3107670b1de" TargetMode="External"/><Relationship Id="rId25" Type="http://schemas.openxmlformats.org/officeDocument/2006/relationships/hyperlink" Target="https://open.canada.ca/data/en/dataset/4eaac443-24a8-4b37-9178-d7cce4eb7c7b" TargetMode="External"/><Relationship Id="rId33" Type="http://schemas.openxmlformats.org/officeDocument/2006/relationships/hyperlink" Target="https://oceanadapt.rutgers.edu/" TargetMode="External"/><Relationship Id="rId38" Type="http://schemas.openxmlformats.org/officeDocument/2006/relationships/hyperlink" Target="https://datras.ices.dk/Data_products/Download/Download_Data_public.aspx" TargetMode="External"/><Relationship Id="rId46" Type="http://schemas.openxmlformats.org/officeDocument/2006/relationships/hyperlink" Target="https://www.hafogvatn.is/static/research/files/hv2020-08.pdf" TargetMode="External"/><Relationship Id="rId59" Type="http://schemas.openxmlformats.org/officeDocument/2006/relationships/hyperlink" Target="https://www.sibm.it/SITO%20MEDITS/principalemedits.htm" TargetMode="External"/><Relationship Id="rId67" Type="http://schemas.openxmlformats.org/officeDocument/2006/relationships/hyperlink" Target="https://www.ices.dk/data/data-portals/Pages/DATRAS-Docs.aspx" TargetMode="External"/><Relationship Id="rId103" Type="http://schemas.openxmlformats.org/officeDocument/2006/relationships/hyperlink" Target="https://www.fig.gov.fk/fisheries/" TargetMode="External"/><Relationship Id="rId108" Type="http://schemas.openxmlformats.org/officeDocument/2006/relationships/hyperlink" Target="https://www.sciencedirect.com/science/article/abs/pii/S0272771403002452?via%3Dihub" TargetMode="External"/><Relationship Id="rId116" Type="http://schemas.openxmlformats.org/officeDocument/2006/relationships/hyperlink" Target="https://www.zotero.org/google-docs/?vNv9Br" TargetMode="External"/><Relationship Id="rId124" Type="http://schemas.openxmlformats.org/officeDocument/2006/relationships/image" Target="media/image9.png"/><Relationship Id="rId129" Type="http://schemas.openxmlformats.org/officeDocument/2006/relationships/image" Target="media/image12.png"/><Relationship Id="rId137" Type="http://schemas.openxmlformats.org/officeDocument/2006/relationships/fontTable" Target="fontTable.xml"/><Relationship Id="rId20" Type="http://schemas.openxmlformats.org/officeDocument/2006/relationships/hyperlink" Target="https://archive.fisheries.noaa.gov/afsc/RACE/groundfish/survey_data/data.htm" TargetMode="External"/><Relationship Id="rId41" Type="http://schemas.openxmlformats.org/officeDocument/2006/relationships/hyperlink" Target="https://www.ices.dk/data/data-portals/Pages/DATRAS-Docs.aspx" TargetMode="External"/><Relationship Id="rId54" Type="http://schemas.openxmlformats.org/officeDocument/2006/relationships/hyperlink" Target="http://www.ifremer.fr/SIH-indices-campagnes/survey.action" TargetMode="External"/><Relationship Id="rId62" Type="http://schemas.openxmlformats.org/officeDocument/2006/relationships/hyperlink" Target="http://metadata.nmdc.no/metadata-api/landingpage/15ce748250a85dda02e6e4362552f0b1" TargetMode="External"/><Relationship Id="rId70" Type="http://schemas.openxmlformats.org/officeDocument/2006/relationships/hyperlink" Target="https://datras.ices.dk/Data_products/Download/Download_Data_public.aspx" TargetMode="External"/><Relationship Id="rId75" Type="http://schemas.openxmlformats.org/officeDocument/2006/relationships/hyperlink" Target="https://datras.ices.dk/Data_products/Download/Download_Data_public.aspx" TargetMode="External"/><Relationship Id="rId83" Type="http://schemas.openxmlformats.org/officeDocument/2006/relationships/hyperlink" Target="https://nzobisipt.niwa.co.nz/resource.do?r=trawl" TargetMode="External"/><Relationship Id="rId88" Type="http://schemas.openxmlformats.org/officeDocument/2006/relationships/hyperlink" Target="https://fs.fish.govt.nz/Doc/24664/FAR-2019-03-Inshore-trawl-survey-KAH1803.pdf.ashx" TargetMode="External"/><Relationship Id="rId91" Type="http://schemas.openxmlformats.org/officeDocument/2006/relationships/hyperlink" Target="mailto:jonathan.belmaker@gmail.com" TargetMode="External"/><Relationship Id="rId96" Type="http://schemas.openxmlformats.org/officeDocument/2006/relationships/hyperlink" Target="https://www.sviva.gov.il/infoservices/reservoirinfo/doclib2/publications/p0801-85p0900/p088859b.pdf" TargetMode="External"/><Relationship Id="rId111" Type="http://schemas.openxmlformats.org/officeDocument/2006/relationships/hyperlink" Target="https://nzobisipt.niwa.co.nz/resource.do?r=trawl" TargetMode="External"/><Relationship Id="rId132" Type="http://schemas.openxmlformats.org/officeDocument/2006/relationships/hyperlink" Target="https://marine.rutgers.edu/~cfree/ram-legacy-stock-boundary-database" TargetMode="External"/><Relationship Id="rId1" Type="http://schemas.openxmlformats.org/officeDocument/2006/relationships/customXml" Target="../customXml/item1.xml"/><Relationship Id="rId6" Type="http://schemas.openxmlformats.org/officeDocument/2006/relationships/hyperlink" Target="https://archive.fisheries.noaa.gov/afsc/RACE/groundfish/survey_data/data.htm" TargetMode="External"/><Relationship Id="rId15" Type="http://schemas.openxmlformats.org/officeDocument/2006/relationships/hyperlink" Target="https://open.canada.ca/data/en/dataset/5ee30758-b1d6-49fe-8c4e-5136f4b39ad1" TargetMode="External"/><Relationship Id="rId23" Type="http://schemas.openxmlformats.org/officeDocument/2006/relationships/hyperlink" Target="https://oceanadapt.rutgers.edu/" TargetMode="External"/><Relationship Id="rId28" Type="http://schemas.openxmlformats.org/officeDocument/2006/relationships/hyperlink" Target="https://datadryad.org/stash/dataset/doi:10.5061/dryad.n43qf" TargetMode="External"/><Relationship Id="rId36" Type="http://schemas.openxmlformats.org/officeDocument/2006/relationships/hyperlink" Target="https://www.nwfsc.noaa.gov/assets/25/8655_02272017_093722_TechMemo136.pdf" TargetMode="External"/><Relationship Id="rId49" Type="http://schemas.openxmlformats.org/officeDocument/2006/relationships/hyperlink" Target="http://www.ifremer.fr/SIH-indices-campagnes/survey" TargetMode="External"/><Relationship Id="rId57" Type="http://schemas.openxmlformats.org/officeDocument/2006/relationships/hyperlink" Target="https://www.sibm.it/SITO%20MEDITS/principalemedits.htm" TargetMode="External"/><Relationship Id="rId106" Type="http://schemas.openxmlformats.org/officeDocument/2006/relationships/hyperlink" Target="http://www.imarpe.gob.pe/imarpe/" TargetMode="External"/><Relationship Id="rId114" Type="http://schemas.openxmlformats.org/officeDocument/2006/relationships/hyperlink" Target="https://www.gebco.net/" TargetMode="External"/><Relationship Id="rId119" Type="http://schemas.openxmlformats.org/officeDocument/2006/relationships/hyperlink" Target="https://www.zotero.org/google-docs/?excigl" TargetMode="External"/><Relationship Id="rId127" Type="http://schemas.openxmlformats.org/officeDocument/2006/relationships/hyperlink" Target="http://www.fao.org/fishery/area/search/" TargetMode="External"/><Relationship Id="rId10" Type="http://schemas.openxmlformats.org/officeDocument/2006/relationships/hyperlink" Target="https://open.canada.ca/data/en/dataset/780a1c02-1f9c-4994-bc70-a0e9ef8e3968" TargetMode="External"/><Relationship Id="rId31" Type="http://schemas.openxmlformats.org/officeDocument/2006/relationships/hyperlink" Target="https://repository.library.noaa.gov/view/noaa/20734" TargetMode="External"/><Relationship Id="rId44" Type="http://schemas.openxmlformats.org/officeDocument/2006/relationships/hyperlink" Target="https://www.ices.dk/data/data-portals/Pages/DATRAS-Docs.aspx" TargetMode="External"/><Relationship Id="rId52" Type="http://schemas.openxmlformats.org/officeDocument/2006/relationships/hyperlink" Target="https://www.sibm.it/SITO%20MEDITS/principalemedits.htm" TargetMode="External"/><Relationship Id="rId60" Type="http://schemas.openxmlformats.org/officeDocument/2006/relationships/hyperlink" Target="https://datras.ices.dk/Data_products/Download/Download_Data_public.aspx" TargetMode="External"/><Relationship Id="rId65" Type="http://schemas.openxmlformats.org/officeDocument/2006/relationships/hyperlink" Target="https://datras.ices.dk/Data_products/Download/Download_Data_public.aspx" TargetMode="External"/><Relationship Id="rId73" Type="http://schemas.openxmlformats.org/officeDocument/2006/relationships/hyperlink" Target="https://datras.ices.dk/Data_products/Download/Download_Data_public.aspx" TargetMode="External"/><Relationship Id="rId78" Type="http://schemas.openxmlformats.org/officeDocument/2006/relationships/hyperlink" Target="https://nzobisipt.niwa.co.nz/resource.do?r=obisprovider" TargetMode="External"/><Relationship Id="rId81" Type="http://schemas.openxmlformats.org/officeDocument/2006/relationships/hyperlink" Target="https://nzobisipt.niwa.co.nz/resource.do?r=obisprovider" TargetMode="External"/><Relationship Id="rId86" Type="http://schemas.openxmlformats.org/officeDocument/2006/relationships/hyperlink" Target="https://nzobisipt.niwa.co.nz/resource.do?r=trawl" TargetMode="External"/><Relationship Id="rId94" Type="http://schemas.openxmlformats.org/officeDocument/2006/relationships/hyperlink" Target="mailto:blackreefs@gmail.com" TargetMode="External"/><Relationship Id="rId99" Type="http://schemas.openxmlformats.org/officeDocument/2006/relationships/hyperlink" Target="https://archive.org/details/IJOERDEC201519/mode/2up" TargetMode="External"/><Relationship Id="rId101" Type="http://schemas.openxmlformats.org/officeDocument/2006/relationships/hyperlink" Target="https://link.springer.com/article/10.1134/S1063074011070078" TargetMode="External"/><Relationship Id="rId122" Type="http://schemas.openxmlformats.org/officeDocument/2006/relationships/image" Target="media/image7.png"/><Relationship Id="rId130" Type="http://schemas.openxmlformats.org/officeDocument/2006/relationships/image" Target="media/image13.png"/><Relationship Id="rId135" Type="http://schemas.openxmlformats.org/officeDocument/2006/relationships/hyperlink" Target="https://www.zotero.org/google-docs/?bRkr3K" TargetMode="External"/><Relationship Id="rId4" Type="http://schemas.openxmlformats.org/officeDocument/2006/relationships/webSettings" Target="webSettings.xml"/><Relationship Id="rId9" Type="http://schemas.openxmlformats.org/officeDocument/2006/relationships/hyperlink" Target="https://repository.library.noaa.gov/view/noaa/12967" TargetMode="External"/><Relationship Id="rId13" Type="http://schemas.openxmlformats.org/officeDocument/2006/relationships/hyperlink" Target="https://open.canada.ca/data/en/dataset/86af7918-c2ab-4f1a-ba83-94c9cebb0e6c" TargetMode="External"/><Relationship Id="rId18" Type="http://schemas.openxmlformats.org/officeDocument/2006/relationships/hyperlink" Target="https://archive.fisheries.noaa.gov/afsc/RACE/groundfish/survey_data/data.htm" TargetMode="External"/><Relationship Id="rId39" Type="http://schemas.openxmlformats.org/officeDocument/2006/relationships/hyperlink" Target="https://www.ices.dk/data/data-portals/Pages/DATRAS-Docs.aspx" TargetMode="External"/><Relationship Id="rId109" Type="http://schemas.openxmlformats.org/officeDocument/2006/relationships/hyperlink" Target="https://unesdoc.unesco.org/ark:/48223/pf0000231430" TargetMode="External"/><Relationship Id="rId34" Type="http://schemas.openxmlformats.org/officeDocument/2006/relationships/hyperlink" Target="https://oceanadapt.rutgers.edu/" TargetMode="External"/><Relationship Id="rId50" Type="http://schemas.openxmlformats.org/officeDocument/2006/relationships/hyperlink" Target="http://www.ifremer.fr/SIH-indices-campagnes/survey.action" TargetMode="External"/><Relationship Id="rId55" Type="http://schemas.openxmlformats.org/officeDocument/2006/relationships/hyperlink" Target="https://www.sibm.it/SITO%20MEDITS/principalemedits.htm" TargetMode="External"/><Relationship Id="rId76" Type="http://schemas.openxmlformats.org/officeDocument/2006/relationships/hyperlink" Target="https://www.ices.dk/data/data-portals/Pages/DATRAS-Docs.aspx" TargetMode="External"/><Relationship Id="rId97" Type="http://schemas.openxmlformats.org/officeDocument/2006/relationships/hyperlink" Target="https://www.nature.com/articles/s41598-018-34819-4" TargetMode="External"/><Relationship Id="rId104" Type="http://schemas.openxmlformats.org/officeDocument/2006/relationships/hyperlink" Target="mailto:jpalacios@imarpe.gob.pe" TargetMode="External"/><Relationship Id="rId120" Type="http://schemas.openxmlformats.org/officeDocument/2006/relationships/image" Target="media/image5.png"/><Relationship Id="rId125" Type="http://schemas.openxmlformats.org/officeDocument/2006/relationships/image" Target="media/image10.png"/><Relationship Id="rId7" Type="http://schemas.openxmlformats.org/officeDocument/2006/relationships/hyperlink" Target="https://repository.library.noaa.gov/view/noaa/14195" TargetMode="External"/><Relationship Id="rId71" Type="http://schemas.openxmlformats.org/officeDocument/2006/relationships/hyperlink" Target="https://www.ices.dk/data/data-portals/Pages/DATRAS-Docs.aspx" TargetMode="External"/><Relationship Id="rId92" Type="http://schemas.openxmlformats.org/officeDocument/2006/relationships/hyperlink" Target="https://link.springer.com/article/10.1007/s00227-016-2950-7" TargetMode="External"/><Relationship Id="rId2" Type="http://schemas.openxmlformats.org/officeDocument/2006/relationships/styles" Target="styles.xml"/><Relationship Id="rId29" Type="http://schemas.openxmlformats.org/officeDocument/2006/relationships/hyperlink" Target="mailto:Nicolas.Rolland@dfo-mpo.gc.ca" TargetMode="External"/><Relationship Id="rId24" Type="http://schemas.openxmlformats.org/officeDocument/2006/relationships/hyperlink" Target="https://open.canada.ca/data/en/dataset/40381c35-4849-4f17-a8f3-707aa6a53a9d" TargetMode="External"/><Relationship Id="rId40" Type="http://schemas.openxmlformats.org/officeDocument/2006/relationships/hyperlink" Target="https://datras.ices.dk/Data_products/Download/Download_Data_public.aspx" TargetMode="External"/><Relationship Id="rId45" Type="http://schemas.openxmlformats.org/officeDocument/2006/relationships/hyperlink" Target="http://www.ifremer.fr/SIH-indices-campagnes/survey.action" TargetMode="External"/><Relationship Id="rId66" Type="http://schemas.openxmlformats.org/officeDocument/2006/relationships/hyperlink" Target="https://datras.ices.dk/Data_products/Download/Download_Data_public.aspx" TargetMode="External"/><Relationship Id="rId87" Type="http://schemas.openxmlformats.org/officeDocument/2006/relationships/hyperlink" Target="https://nzobisipt.niwa.co.nz/resource.do?r=obisprovider" TargetMode="External"/><Relationship Id="rId110" Type="http://schemas.openxmlformats.org/officeDocument/2006/relationships/hyperlink" Target="https://www.sciencedirect.com/science/article/abs/pii/S0165783606000579?via%3Dihub" TargetMode="External"/><Relationship Id="rId115" Type="http://schemas.openxmlformats.org/officeDocument/2006/relationships/image" Target="media/image2.png"/><Relationship Id="rId131" Type="http://schemas.openxmlformats.org/officeDocument/2006/relationships/hyperlink" Target="https://www.ramlegacy.org/" TargetMode="External"/><Relationship Id="rId136" Type="http://schemas.openxmlformats.org/officeDocument/2006/relationships/image" Target="media/image14.png"/><Relationship Id="rId61" Type="http://schemas.openxmlformats.org/officeDocument/2006/relationships/hyperlink" Target="https://www.ices.dk/data/data-portals/Pages/DATRAS-Docs.aspx" TargetMode="External"/><Relationship Id="rId82" Type="http://schemas.openxmlformats.org/officeDocument/2006/relationships/hyperlink" Target="https://fs.fish.govt.nz/Doc/24637/FAR-2018-39-Trawl-Survey-TAN1614.pdf.ashx" TargetMode="External"/><Relationship Id="rId19" Type="http://schemas.openxmlformats.org/officeDocument/2006/relationships/hyperlink" Target="https://repository.library.noaa.gov/view/noaa/207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I9C6FmC4/txv4zpK3qnS6VHv0A==">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26</Pages>
  <Words>10781</Words>
  <Characters>61458</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DTU</Company>
  <LinksUpToDate>false</LinksUpToDate>
  <CharactersWithSpaces>72095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Aurore Amandine Maureaud</dc:creator>
  <cp:lastModifiedBy>0001778</cp:lastModifiedBy>
  <cp:revision>182</cp:revision>
  <cp:lastPrinted>2020-06-14T06:25:00Z</cp:lastPrinted>
  <dcterms:created xsi:type="dcterms:W3CDTF">2020-06-11T20:01:00Z</dcterms:created>
  <dcterms:modified xsi:type="dcterms:W3CDTF">2020-10-19T13:14:00Z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id="cOmf3TnI"/&gt;&lt;style id="http://www.zotero.org/styles/apa" locale="en-US" hasBibliography="1" bibliographyStyleHasBeenSet="1"/&gt;&lt;prefs&gt;&lt;pref name="fieldType" value="Field"/&gt;&lt;/prefs&gt;&lt;/data&gt;</vt:lpwstr>
  </property>
</Properties>
</file>