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A6" w:rsidRPr="00E35946" w:rsidRDefault="00A452A6" w:rsidP="00A452A6">
      <w:pPr>
        <w:spacing w:line="360" w:lineRule="auto"/>
        <w:rPr>
          <w:b/>
          <w:color w:val="000000" w:themeColor="text1"/>
          <w:lang w:val="en-GB"/>
        </w:rPr>
      </w:pPr>
      <w:r w:rsidRPr="00E35946">
        <w:rPr>
          <w:b/>
          <w:color w:val="000000" w:themeColor="text1"/>
          <w:lang w:val="en-GB"/>
        </w:rPr>
        <w:t>Annex:</w:t>
      </w:r>
    </w:p>
    <w:p w:rsidR="00A452A6" w:rsidRPr="00E35946" w:rsidRDefault="00A452A6" w:rsidP="00A452A6">
      <w:pPr>
        <w:spacing w:line="360" w:lineRule="auto"/>
        <w:rPr>
          <w:b/>
          <w:color w:val="000000" w:themeColor="text1"/>
          <w:lang w:val="en-GB"/>
        </w:rPr>
      </w:pPr>
      <w:r w:rsidRPr="00E35946">
        <w:rPr>
          <w:b/>
          <w:color w:val="000000" w:themeColor="text1"/>
          <w:lang w:val="en-GB"/>
        </w:rPr>
        <w:t xml:space="preserve">Table </w:t>
      </w:r>
      <w:r>
        <w:rPr>
          <w:b/>
          <w:color w:val="000000" w:themeColor="text1"/>
          <w:lang w:val="en-GB"/>
        </w:rPr>
        <w:t>A.</w:t>
      </w:r>
      <w:r w:rsidRPr="00E35946">
        <w:rPr>
          <w:b/>
          <w:color w:val="000000" w:themeColor="text1"/>
          <w:lang w:val="en-GB"/>
        </w:rPr>
        <w:t>1:</w:t>
      </w:r>
      <w:r>
        <w:rPr>
          <w:b/>
          <w:color w:val="000000" w:themeColor="text1"/>
          <w:lang w:val="en-GB"/>
        </w:rPr>
        <w:t xml:space="preserve"> </w:t>
      </w:r>
      <w:proofErr w:type="spellStart"/>
      <w:r>
        <w:rPr>
          <w:b/>
          <w:color w:val="000000" w:themeColor="text1"/>
          <w:lang w:val="en-GB"/>
        </w:rPr>
        <w:t>Ecopath</w:t>
      </w:r>
      <w:proofErr w:type="spellEnd"/>
      <w:r>
        <w:rPr>
          <w:b/>
          <w:color w:val="000000" w:themeColor="text1"/>
          <w:lang w:val="en-GB"/>
        </w:rPr>
        <w:t xml:space="preserve"> groups from </w:t>
      </w:r>
      <w:proofErr w:type="spellStart"/>
      <w:r>
        <w:rPr>
          <w:b/>
          <w:color w:val="000000" w:themeColor="text1"/>
          <w:lang w:val="en-GB"/>
        </w:rPr>
        <w:t>Raoux</w:t>
      </w:r>
      <w:proofErr w:type="spellEnd"/>
      <w:r>
        <w:rPr>
          <w:b/>
          <w:color w:val="000000" w:themeColor="text1"/>
          <w:lang w:val="en-GB"/>
        </w:rPr>
        <w:t xml:space="preserve"> et al. (2017) compared to LIM groups.</w:t>
      </w:r>
    </w:p>
    <w:tbl>
      <w:tblPr>
        <w:tblW w:w="9338" w:type="dxa"/>
        <w:tblCellMar>
          <w:left w:w="70" w:type="dxa"/>
          <w:right w:w="70" w:type="dxa"/>
        </w:tblCellMar>
        <w:tblLook w:val="04A0" w:firstRow="1" w:lastRow="0" w:firstColumn="1" w:lastColumn="0" w:noHBand="0" w:noVBand="1"/>
      </w:tblPr>
      <w:tblGrid>
        <w:gridCol w:w="364"/>
        <w:gridCol w:w="4281"/>
        <w:gridCol w:w="364"/>
        <w:gridCol w:w="2689"/>
        <w:gridCol w:w="1640"/>
      </w:tblGrid>
      <w:tr w:rsidR="00A452A6" w:rsidRPr="00524B89" w:rsidTr="006F12D2">
        <w:trPr>
          <w:trHeight w:val="288"/>
        </w:trPr>
        <w:tc>
          <w:tcPr>
            <w:tcW w:w="4645" w:type="dxa"/>
            <w:gridSpan w:val="2"/>
            <w:tcBorders>
              <w:bottom w:val="single" w:sz="4" w:space="0" w:color="auto"/>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val="en-US" w:eastAsia="fr-FR"/>
              </w:rPr>
            </w:pPr>
            <w:proofErr w:type="spellStart"/>
            <w:r w:rsidRPr="00524B89">
              <w:rPr>
                <w:rFonts w:ascii="Calibri" w:eastAsia="Times New Roman" w:hAnsi="Calibri" w:cs="Times New Roman"/>
                <w:b/>
                <w:bCs/>
                <w:color w:val="000000"/>
                <w:lang w:val="en-US" w:eastAsia="fr-FR"/>
              </w:rPr>
              <w:t>Ecopath</w:t>
            </w:r>
            <w:proofErr w:type="spellEnd"/>
            <w:r w:rsidRPr="00524B89">
              <w:rPr>
                <w:rFonts w:ascii="Calibri" w:eastAsia="Times New Roman" w:hAnsi="Calibri" w:cs="Times New Roman"/>
                <w:b/>
                <w:bCs/>
                <w:color w:val="000000"/>
                <w:lang w:val="en-US" w:eastAsia="fr-FR"/>
              </w:rPr>
              <w:t xml:space="preserve"> compartment</w:t>
            </w:r>
            <w:r>
              <w:rPr>
                <w:rFonts w:ascii="Calibri" w:eastAsia="Times New Roman" w:hAnsi="Calibri" w:cs="Times New Roman"/>
                <w:b/>
                <w:bCs/>
                <w:color w:val="000000"/>
                <w:lang w:val="en-US" w:eastAsia="fr-FR"/>
              </w:rPr>
              <w:t>s</w:t>
            </w:r>
            <w:r w:rsidRPr="00524B89">
              <w:rPr>
                <w:rFonts w:ascii="Calibri" w:eastAsia="Times New Roman" w:hAnsi="Calibri" w:cs="Times New Roman"/>
                <w:b/>
                <w:bCs/>
                <w:color w:val="000000"/>
                <w:lang w:val="en-US" w:eastAsia="fr-FR"/>
              </w:rPr>
              <w:t xml:space="preserve"> from </w:t>
            </w:r>
            <w:proofErr w:type="spellStart"/>
            <w:r w:rsidRPr="00524B89">
              <w:rPr>
                <w:rFonts w:ascii="Calibri" w:eastAsia="Times New Roman" w:hAnsi="Calibri" w:cs="Times New Roman"/>
                <w:b/>
                <w:bCs/>
                <w:color w:val="000000"/>
                <w:lang w:val="en-US" w:eastAsia="fr-FR"/>
              </w:rPr>
              <w:t>Raoux</w:t>
            </w:r>
            <w:proofErr w:type="spellEnd"/>
            <w:r w:rsidRPr="00524B89">
              <w:rPr>
                <w:rFonts w:ascii="Calibri" w:eastAsia="Times New Roman" w:hAnsi="Calibri" w:cs="Times New Roman"/>
                <w:b/>
                <w:bCs/>
                <w:color w:val="000000"/>
                <w:lang w:val="en-US" w:eastAsia="fr-FR"/>
              </w:rPr>
              <w:t xml:space="preserve"> et al. (2017)</w:t>
            </w:r>
          </w:p>
        </w:tc>
        <w:tc>
          <w:tcPr>
            <w:tcW w:w="3053" w:type="dxa"/>
            <w:gridSpan w:val="2"/>
            <w:tcBorders>
              <w:bottom w:val="single" w:sz="4" w:space="0" w:color="auto"/>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LIM trophic compartment</w:t>
            </w:r>
            <w:r>
              <w:rPr>
                <w:rFonts w:ascii="Calibri" w:eastAsia="Times New Roman" w:hAnsi="Calibri" w:cs="Times New Roman"/>
                <w:b/>
                <w:bCs/>
                <w:color w:val="000000"/>
                <w:lang w:eastAsia="fr-FR"/>
              </w:rPr>
              <w:t>s</w:t>
            </w:r>
          </w:p>
        </w:tc>
        <w:tc>
          <w:tcPr>
            <w:tcW w:w="1640" w:type="dxa"/>
            <w:tcBorders>
              <w:bottom w:val="single" w:sz="4" w:space="0" w:color="auto"/>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LIM Symbol</w:t>
            </w:r>
          </w:p>
        </w:tc>
      </w:tr>
      <w:tr w:rsidR="00A452A6" w:rsidRPr="00524B89" w:rsidTr="006F12D2">
        <w:trPr>
          <w:trHeight w:val="288"/>
        </w:trPr>
        <w:tc>
          <w:tcPr>
            <w:tcW w:w="364" w:type="dxa"/>
            <w:tcBorders>
              <w:top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w:t>
            </w:r>
          </w:p>
        </w:tc>
        <w:tc>
          <w:tcPr>
            <w:tcW w:w="4281" w:type="dxa"/>
            <w:tcBorders>
              <w:top w:val="single" w:sz="4" w:space="0" w:color="auto"/>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Bottlenose dolphins</w:t>
            </w:r>
          </w:p>
        </w:tc>
        <w:tc>
          <w:tcPr>
            <w:tcW w:w="364" w:type="dxa"/>
            <w:vMerge w:val="restart"/>
            <w:tcBorders>
              <w:top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w:t>
            </w:r>
          </w:p>
        </w:tc>
        <w:tc>
          <w:tcPr>
            <w:tcW w:w="2689" w:type="dxa"/>
            <w:vMerge w:val="restart"/>
            <w:tcBorders>
              <w:top w:val="single" w:sz="4" w:space="0" w:color="auto"/>
              <w:bottom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Cetaceans</w:t>
            </w:r>
          </w:p>
        </w:tc>
        <w:tc>
          <w:tcPr>
            <w:tcW w:w="1640" w:type="dxa"/>
            <w:vMerge w:val="restart"/>
            <w:tcBorders>
              <w:top w:val="single" w:sz="4" w:space="0" w:color="auto"/>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CET</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2</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Harbour porpoises</w:t>
            </w:r>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3</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Harbour seals</w:t>
            </w:r>
          </w:p>
        </w:tc>
        <w:tc>
          <w:tcPr>
            <w:tcW w:w="364" w:type="dxa"/>
            <w:vMerge w:val="restart"/>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2</w:t>
            </w:r>
          </w:p>
        </w:tc>
        <w:tc>
          <w:tcPr>
            <w:tcW w:w="2689" w:type="dxa"/>
            <w:vMerge w:val="restart"/>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Phocidae</w:t>
            </w:r>
            <w:proofErr w:type="spellEnd"/>
          </w:p>
        </w:tc>
        <w:tc>
          <w:tcPr>
            <w:tcW w:w="1640" w:type="dxa"/>
            <w:vMerge w:val="restart"/>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PHO</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4</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Grey seals</w:t>
            </w:r>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5</w:t>
            </w:r>
          </w:p>
        </w:tc>
        <w:tc>
          <w:tcPr>
            <w:tcW w:w="4281" w:type="dxa"/>
            <w:tcBorders>
              <w:top w:val="nil"/>
              <w:bottom w:val="nil"/>
            </w:tcBorders>
            <w:shd w:val="clear" w:color="000000" w:fill="D9D9D9"/>
            <w:noWrap/>
            <w:vAlign w:val="center"/>
            <w:hideMark/>
          </w:tcPr>
          <w:p w:rsidR="00A452A6" w:rsidRPr="00D06267" w:rsidRDefault="00A452A6" w:rsidP="006F12D2">
            <w:pPr>
              <w:spacing w:after="0" w:line="240" w:lineRule="auto"/>
              <w:rPr>
                <w:rFonts w:ascii="Calibri" w:eastAsia="Times New Roman" w:hAnsi="Calibri" w:cs="Times New Roman"/>
                <w:color w:val="000000"/>
                <w:lang w:val="en-US" w:eastAsia="fr-FR"/>
              </w:rPr>
            </w:pPr>
            <w:r w:rsidRPr="00D06267">
              <w:rPr>
                <w:rFonts w:ascii="Calibri" w:eastAsia="Times New Roman" w:hAnsi="Calibri" w:cs="Times New Roman"/>
                <w:color w:val="000000"/>
                <w:lang w:val="en-US" w:eastAsia="fr-FR"/>
              </w:rPr>
              <w:t>Plunge and pursuit, diverse seabirds</w:t>
            </w:r>
          </w:p>
        </w:tc>
        <w:tc>
          <w:tcPr>
            <w:tcW w:w="364" w:type="dxa"/>
            <w:vMerge w:val="restart"/>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3</w:t>
            </w:r>
          </w:p>
        </w:tc>
        <w:tc>
          <w:tcPr>
            <w:tcW w:w="2689" w:type="dxa"/>
            <w:vMerge w:val="restart"/>
            <w:tcBorders>
              <w:top w:val="nil"/>
              <w:bottom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Birds</w:t>
            </w:r>
          </w:p>
        </w:tc>
        <w:tc>
          <w:tcPr>
            <w:tcW w:w="1640" w:type="dxa"/>
            <w:vMerge w:val="restart"/>
            <w:tcBorders>
              <w:top w:val="nil"/>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BIR</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6</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Surface feeders</w:t>
            </w:r>
            <w:r>
              <w:rPr>
                <w:rFonts w:ascii="Calibri" w:eastAsia="Times New Roman" w:hAnsi="Calibri" w:cs="Times New Roman"/>
                <w:color w:val="000000"/>
                <w:lang w:eastAsia="fr-FR"/>
              </w:rPr>
              <w:t>,</w:t>
            </w:r>
            <w:r w:rsidRPr="00524B89">
              <w:rPr>
                <w:rFonts w:ascii="Calibri" w:eastAsia="Times New Roman" w:hAnsi="Calibri" w:cs="Times New Roman"/>
                <w:color w:val="000000"/>
                <w:lang w:eastAsia="fr-FR"/>
              </w:rPr>
              <w:t xml:space="preserve"> seabirds</w:t>
            </w:r>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7</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roofErr w:type="spellStart"/>
            <w:r w:rsidRPr="00524B89">
              <w:rPr>
                <w:rFonts w:ascii="Calibri" w:eastAsia="Times New Roman" w:hAnsi="Calibri" w:cs="Times New Roman"/>
                <w:color w:val="000000"/>
                <w:lang w:eastAsia="fr-FR"/>
              </w:rPr>
              <w:t>Benthopelagic</w:t>
            </w:r>
            <w:proofErr w:type="spellEnd"/>
            <w:r w:rsidRPr="00524B89">
              <w:rPr>
                <w:rFonts w:ascii="Calibri" w:eastAsia="Times New Roman" w:hAnsi="Calibri" w:cs="Times New Roman"/>
                <w:color w:val="000000"/>
                <w:lang w:eastAsia="fr-FR"/>
              </w:rPr>
              <w:t xml:space="preserve"> cephalopods</w:t>
            </w:r>
          </w:p>
        </w:tc>
        <w:tc>
          <w:tcPr>
            <w:tcW w:w="364" w:type="dxa"/>
            <w:vMerge w:val="restart"/>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4</w:t>
            </w:r>
          </w:p>
        </w:tc>
        <w:tc>
          <w:tcPr>
            <w:tcW w:w="2689" w:type="dxa"/>
            <w:vMerge w:val="restart"/>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Cephalopods</w:t>
            </w:r>
          </w:p>
        </w:tc>
        <w:tc>
          <w:tcPr>
            <w:tcW w:w="1640" w:type="dxa"/>
            <w:vMerge w:val="restart"/>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CEP</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8</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Benthic cephalopods</w:t>
            </w:r>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9</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mackerel</w:t>
            </w:r>
          </w:p>
        </w:tc>
        <w:tc>
          <w:tcPr>
            <w:tcW w:w="364" w:type="dxa"/>
            <w:vMerge w:val="restart"/>
            <w:tcBorders>
              <w:top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5</w:t>
            </w:r>
          </w:p>
        </w:tc>
        <w:tc>
          <w:tcPr>
            <w:tcW w:w="2689" w:type="dxa"/>
            <w:vMerge w:val="restart"/>
            <w:tcBorders>
              <w:top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proofErr w:type="spellStart"/>
            <w:r w:rsidRPr="00524B89">
              <w:rPr>
                <w:rFonts w:ascii="Calibri" w:eastAsia="Times New Roman" w:hAnsi="Calibri" w:cs="Times New Roman"/>
                <w:color w:val="000000"/>
                <w:lang w:eastAsia="fr-FR"/>
              </w:rPr>
              <w:t>planctivorous</w:t>
            </w:r>
            <w:proofErr w:type="spellEnd"/>
          </w:p>
        </w:tc>
        <w:tc>
          <w:tcPr>
            <w:tcW w:w="1640" w:type="dxa"/>
            <w:vMerge w:val="restart"/>
            <w:tcBorders>
              <w:top w:val="nil"/>
              <w:left w:val="single" w:sz="4" w:space="0" w:color="auto"/>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FPL</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10</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r>
              <w:rPr>
                <w:rFonts w:ascii="Calibri" w:eastAsia="Times New Roman" w:hAnsi="Calibri" w:cs="Times New Roman"/>
                <w:color w:val="000000"/>
                <w:lang w:eastAsia="fr-FR"/>
              </w:rPr>
              <w:t>E</w:t>
            </w:r>
            <w:r w:rsidRPr="00524B89">
              <w:rPr>
                <w:rFonts w:ascii="Calibri" w:eastAsia="Times New Roman" w:hAnsi="Calibri" w:cs="Times New Roman"/>
                <w:color w:val="000000"/>
                <w:lang w:eastAsia="fr-FR"/>
              </w:rPr>
              <w:t>uropean pilchard</w:t>
            </w:r>
          </w:p>
        </w:tc>
        <w:tc>
          <w:tcPr>
            <w:tcW w:w="364" w:type="dxa"/>
            <w:vMerge/>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11</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r>
              <w:rPr>
                <w:rFonts w:ascii="Calibri" w:eastAsia="Times New Roman" w:hAnsi="Calibri" w:cs="Times New Roman"/>
                <w:color w:val="000000"/>
                <w:lang w:eastAsia="fr-FR"/>
              </w:rPr>
              <w:t>E</w:t>
            </w:r>
            <w:r w:rsidRPr="00524B89">
              <w:rPr>
                <w:rFonts w:ascii="Calibri" w:eastAsia="Times New Roman" w:hAnsi="Calibri" w:cs="Times New Roman"/>
                <w:color w:val="000000"/>
                <w:lang w:eastAsia="fr-FR"/>
              </w:rPr>
              <w:t>uropean sprat</w:t>
            </w:r>
          </w:p>
        </w:tc>
        <w:tc>
          <w:tcPr>
            <w:tcW w:w="364" w:type="dxa"/>
            <w:vMerge/>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12</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proofErr w:type="spellStart"/>
            <w:r w:rsidRPr="00524B89">
              <w:rPr>
                <w:rFonts w:ascii="Calibri" w:eastAsia="Times New Roman" w:hAnsi="Calibri" w:cs="Times New Roman"/>
                <w:color w:val="000000"/>
                <w:lang w:eastAsia="fr-FR"/>
              </w:rPr>
              <w:t>planctivorous</w:t>
            </w:r>
            <w:proofErr w:type="spellEnd"/>
          </w:p>
        </w:tc>
        <w:tc>
          <w:tcPr>
            <w:tcW w:w="364" w:type="dxa"/>
            <w:vMerge/>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w:t>
            </w:r>
          </w:p>
        </w:tc>
        <w:tc>
          <w:tcPr>
            <w:tcW w:w="4281" w:type="dxa"/>
            <w:tcBorders>
              <w:top w:val="nil"/>
              <w:bottom w:val="nil"/>
            </w:tcBorders>
            <w:shd w:val="clear" w:color="000000" w:fill="D9D9D9"/>
            <w:noWrap/>
            <w:vAlign w:val="center"/>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proofErr w:type="spellStart"/>
            <w:r w:rsidRPr="00524B89">
              <w:rPr>
                <w:rFonts w:ascii="Calibri" w:eastAsia="Times New Roman" w:hAnsi="Calibri" w:cs="Times New Roman"/>
                <w:color w:val="000000"/>
                <w:lang w:eastAsia="fr-FR"/>
              </w:rPr>
              <w:t>atlantic</w:t>
            </w:r>
            <w:proofErr w:type="spellEnd"/>
            <w:r w:rsidRPr="00524B89">
              <w:rPr>
                <w:rFonts w:ascii="Calibri" w:eastAsia="Times New Roman" w:hAnsi="Calibri" w:cs="Times New Roman"/>
                <w:color w:val="000000"/>
                <w:lang w:eastAsia="fr-FR"/>
              </w:rPr>
              <w:t xml:space="preserve"> horse mackerel</w:t>
            </w:r>
          </w:p>
        </w:tc>
        <w:tc>
          <w:tcPr>
            <w:tcW w:w="364" w:type="dxa"/>
            <w:vMerge/>
            <w:tcBorders>
              <w:bottom w:val="nil"/>
            </w:tcBorders>
            <w:vAlign w:val="center"/>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bottom w:val="nil"/>
              <w:right w:val="single" w:sz="4" w:space="0" w:color="auto"/>
            </w:tcBorders>
            <w:vAlign w:val="center"/>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bottom w:val="nil"/>
            </w:tcBorders>
            <w:vAlign w:val="center"/>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r>
              <w:rPr>
                <w:rFonts w:ascii="Calibri" w:eastAsia="Times New Roman" w:hAnsi="Calibri" w:cs="Times New Roman"/>
                <w:color w:val="000000"/>
                <w:lang w:eastAsia="fr-FR"/>
              </w:rPr>
              <w:t>E</w:t>
            </w:r>
            <w:r w:rsidRPr="00524B89">
              <w:rPr>
                <w:rFonts w:ascii="Calibri" w:eastAsia="Times New Roman" w:hAnsi="Calibri" w:cs="Times New Roman"/>
                <w:color w:val="000000"/>
                <w:lang w:eastAsia="fr-FR"/>
              </w:rPr>
              <w:t>uropean seabass</w:t>
            </w:r>
          </w:p>
        </w:tc>
        <w:tc>
          <w:tcPr>
            <w:tcW w:w="364" w:type="dxa"/>
            <w:vMerge w:val="restart"/>
            <w:tcBorders>
              <w:top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6</w:t>
            </w:r>
          </w:p>
        </w:tc>
        <w:tc>
          <w:tcPr>
            <w:tcW w:w="2689" w:type="dxa"/>
            <w:vMerge w:val="restart"/>
            <w:tcBorders>
              <w:top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benthos feeders</w:t>
            </w:r>
          </w:p>
        </w:tc>
        <w:tc>
          <w:tcPr>
            <w:tcW w:w="1640" w:type="dxa"/>
            <w:vMerge w:val="restart"/>
            <w:tcBorders>
              <w:top w:val="nil"/>
              <w:left w:val="single" w:sz="4" w:space="0" w:color="auto"/>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FBF</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sharks and rays</w:t>
            </w:r>
          </w:p>
        </w:tc>
        <w:tc>
          <w:tcPr>
            <w:tcW w:w="364" w:type="dxa"/>
            <w:vMerge/>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w:t>
            </w:r>
            <w:r>
              <w:rPr>
                <w:rFonts w:ascii="Calibri" w:eastAsia="Times New Roman" w:hAnsi="Calibri" w:cs="Times New Roman"/>
                <w:color w:val="000000"/>
                <w:lang w:eastAsia="fr-FR"/>
              </w:rPr>
              <w:t>6</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gurnard</w:t>
            </w:r>
          </w:p>
        </w:tc>
        <w:tc>
          <w:tcPr>
            <w:tcW w:w="364" w:type="dxa"/>
            <w:vMerge/>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17</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pouting</w:t>
            </w:r>
          </w:p>
        </w:tc>
        <w:tc>
          <w:tcPr>
            <w:tcW w:w="364" w:type="dxa"/>
            <w:vMerge/>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18</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poor cod</w:t>
            </w:r>
          </w:p>
        </w:tc>
        <w:tc>
          <w:tcPr>
            <w:tcW w:w="364" w:type="dxa"/>
            <w:vMerge/>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benthos feeders</w:t>
            </w:r>
          </w:p>
        </w:tc>
        <w:tc>
          <w:tcPr>
            <w:tcW w:w="364" w:type="dxa"/>
            <w:vMerge/>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righ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20</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sea bream</w:t>
            </w:r>
          </w:p>
        </w:tc>
        <w:tc>
          <w:tcPr>
            <w:tcW w:w="364" w:type="dxa"/>
            <w:vMerge/>
            <w:tcBorders>
              <w:bottom w:val="nil"/>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bottom w:val="nil"/>
              <w:right w:val="single" w:sz="4" w:space="0" w:color="auto"/>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left w:val="single" w:sz="4" w:space="0" w:color="auto"/>
              <w:bottom w:val="nil"/>
            </w:tcBorders>
            <w:shd w:val="clear" w:color="000000" w:fill="FFFFFF"/>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r>
              <w:rPr>
                <w:rFonts w:ascii="Calibri" w:eastAsia="Times New Roman" w:hAnsi="Calibri" w:cs="Times New Roman"/>
                <w:color w:val="000000"/>
                <w:lang w:eastAsia="fr-FR"/>
              </w:rPr>
              <w:t>A</w:t>
            </w:r>
            <w:r w:rsidRPr="00524B89">
              <w:rPr>
                <w:rFonts w:ascii="Calibri" w:eastAsia="Times New Roman" w:hAnsi="Calibri" w:cs="Times New Roman"/>
                <w:color w:val="000000"/>
                <w:lang w:eastAsia="fr-FR"/>
              </w:rPr>
              <w:t>tlantic cod</w:t>
            </w:r>
          </w:p>
        </w:tc>
        <w:tc>
          <w:tcPr>
            <w:tcW w:w="364" w:type="dxa"/>
            <w:vMerge w:val="restart"/>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7</w:t>
            </w:r>
          </w:p>
        </w:tc>
        <w:tc>
          <w:tcPr>
            <w:tcW w:w="2689" w:type="dxa"/>
            <w:vMerge w:val="restart"/>
            <w:tcBorders>
              <w:top w:val="nil"/>
              <w:bottom w:val="nil"/>
              <w:right w:val="single" w:sz="4" w:space="0" w:color="auto"/>
            </w:tcBorders>
            <w:shd w:val="clear" w:color="auto" w:fill="D9D9D9" w:themeFill="background1" w:themeFillShade="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Fish, </w:t>
            </w:r>
            <w:proofErr w:type="spellStart"/>
            <w:r>
              <w:rPr>
                <w:rFonts w:ascii="Calibri" w:eastAsia="Times New Roman" w:hAnsi="Calibri" w:cs="Times New Roman"/>
                <w:color w:val="000000"/>
                <w:lang w:eastAsia="fr-FR"/>
              </w:rPr>
              <w:t>p</w:t>
            </w:r>
            <w:r w:rsidRPr="00524B89">
              <w:rPr>
                <w:rFonts w:ascii="Calibri" w:eastAsia="Times New Roman" w:hAnsi="Calibri" w:cs="Times New Roman"/>
                <w:color w:val="000000"/>
                <w:lang w:eastAsia="fr-FR"/>
              </w:rPr>
              <w:t>iscivorous</w:t>
            </w:r>
            <w:proofErr w:type="spellEnd"/>
          </w:p>
        </w:tc>
        <w:tc>
          <w:tcPr>
            <w:tcW w:w="1640" w:type="dxa"/>
            <w:vMerge w:val="restart"/>
            <w:tcBorders>
              <w:top w:val="nil"/>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FPI</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22</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whiting</w:t>
            </w:r>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shd w:val="clear" w:color="auto" w:fill="D9D9D9" w:themeFill="background1" w:themeFillShade="D9"/>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23</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proofErr w:type="spellStart"/>
            <w:r w:rsidRPr="00524B89">
              <w:rPr>
                <w:rFonts w:ascii="Calibri" w:eastAsia="Times New Roman" w:hAnsi="Calibri" w:cs="Times New Roman"/>
                <w:color w:val="000000"/>
                <w:lang w:eastAsia="fr-FR"/>
              </w:rPr>
              <w:t>piscivorous</w:t>
            </w:r>
            <w:proofErr w:type="spellEnd"/>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shd w:val="clear" w:color="auto" w:fill="D9D9D9" w:themeFill="background1" w:themeFillShade="D9"/>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24</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sole</w:t>
            </w:r>
          </w:p>
        </w:tc>
        <w:tc>
          <w:tcPr>
            <w:tcW w:w="364" w:type="dxa"/>
            <w:vMerge w:val="restart"/>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8</w:t>
            </w:r>
          </w:p>
        </w:tc>
        <w:tc>
          <w:tcPr>
            <w:tcW w:w="2689" w:type="dxa"/>
            <w:vMerge w:val="restart"/>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Fish, flat fish</w:t>
            </w:r>
          </w:p>
        </w:tc>
        <w:tc>
          <w:tcPr>
            <w:tcW w:w="1640" w:type="dxa"/>
            <w:vMerge w:val="restart"/>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FFI</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25</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 xml:space="preserve">Fish, </w:t>
            </w:r>
            <w:r>
              <w:rPr>
                <w:rFonts w:ascii="Calibri" w:eastAsia="Times New Roman" w:hAnsi="Calibri" w:cs="Times New Roman"/>
                <w:color w:val="000000"/>
                <w:lang w:eastAsia="fr-FR"/>
              </w:rPr>
              <w:t>E</w:t>
            </w:r>
            <w:r w:rsidRPr="00524B89">
              <w:rPr>
                <w:rFonts w:ascii="Calibri" w:eastAsia="Times New Roman" w:hAnsi="Calibri" w:cs="Times New Roman"/>
                <w:color w:val="000000"/>
                <w:lang w:eastAsia="fr-FR"/>
              </w:rPr>
              <w:t>uropean plaice</w:t>
            </w:r>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26</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Fish, other flatfish</w:t>
            </w:r>
          </w:p>
        </w:tc>
        <w:tc>
          <w:tcPr>
            <w:tcW w:w="364" w:type="dxa"/>
            <w:vMerge/>
            <w:tcBorders>
              <w:top w:val="nil"/>
              <w:bottom w:val="nil"/>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2689" w:type="dxa"/>
            <w:vMerge/>
            <w:tcBorders>
              <w:top w:val="nil"/>
              <w:bottom w:val="nil"/>
              <w:right w:val="single" w:sz="4" w:space="0" w:color="auto"/>
            </w:tcBorders>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
        </w:tc>
        <w:tc>
          <w:tcPr>
            <w:tcW w:w="1640" w:type="dxa"/>
            <w:vMerge/>
            <w:tcBorders>
              <w:top w:val="nil"/>
              <w:left w:val="single" w:sz="4" w:space="0" w:color="auto"/>
              <w:bottom w:val="nil"/>
            </w:tcBorders>
            <w:vAlign w:val="center"/>
            <w:hideMark/>
          </w:tcPr>
          <w:p w:rsidR="00A452A6" w:rsidRPr="00524B89" w:rsidRDefault="00A452A6" w:rsidP="006F12D2">
            <w:pPr>
              <w:spacing w:after="0" w:line="240" w:lineRule="auto"/>
              <w:rPr>
                <w:rFonts w:ascii="Calibri" w:eastAsia="Times New Roman" w:hAnsi="Calibri" w:cs="Times New Roman"/>
                <w:b/>
                <w:bCs/>
                <w:color w:val="000000"/>
                <w:lang w:eastAsia="fr-FR"/>
              </w:rPr>
            </w:pP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27</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Benthic inv</w:t>
            </w:r>
            <w:r>
              <w:rPr>
                <w:rFonts w:ascii="Calibri" w:eastAsia="Times New Roman" w:hAnsi="Calibri" w:cs="Times New Roman"/>
                <w:color w:val="000000"/>
                <w:lang w:eastAsia="fr-FR"/>
              </w:rPr>
              <w:t>.</w:t>
            </w:r>
            <w:r w:rsidRPr="00524B89">
              <w:rPr>
                <w:rFonts w:ascii="Calibri" w:eastAsia="Times New Roman" w:hAnsi="Calibri" w:cs="Times New Roman"/>
                <w:color w:val="000000"/>
                <w:lang w:eastAsia="fr-FR"/>
              </w:rPr>
              <w:t>, predators</w:t>
            </w:r>
          </w:p>
        </w:tc>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9</w:t>
            </w:r>
          </w:p>
        </w:tc>
        <w:tc>
          <w:tcPr>
            <w:tcW w:w="2689" w:type="dxa"/>
            <w:tcBorders>
              <w:top w:val="nil"/>
              <w:bottom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I</w:t>
            </w:r>
            <w:r w:rsidRPr="0016518C">
              <w:rPr>
                <w:rFonts w:ascii="Calibri" w:eastAsia="Times New Roman" w:hAnsi="Calibri" w:cs="Times New Roman"/>
                <w:color w:val="000000"/>
                <w:lang w:eastAsia="fr-FR"/>
              </w:rPr>
              <w:t>nvertebrates</w:t>
            </w:r>
            <w:r w:rsidRPr="00524B89">
              <w:rPr>
                <w:rFonts w:ascii="Calibri" w:eastAsia="Times New Roman" w:hAnsi="Calibri" w:cs="Times New Roman"/>
                <w:color w:val="000000"/>
                <w:lang w:eastAsia="fr-FR"/>
              </w:rPr>
              <w:t>, predators</w:t>
            </w:r>
          </w:p>
        </w:tc>
        <w:tc>
          <w:tcPr>
            <w:tcW w:w="1640" w:type="dxa"/>
            <w:tcBorders>
              <w:top w:val="nil"/>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IPR</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28</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Benthic inv</w:t>
            </w:r>
            <w:r>
              <w:rPr>
                <w:rFonts w:ascii="Calibri" w:eastAsia="Times New Roman" w:hAnsi="Calibri" w:cs="Times New Roman"/>
                <w:color w:val="000000"/>
                <w:lang w:eastAsia="fr-FR"/>
              </w:rPr>
              <w:t>.</w:t>
            </w:r>
            <w:r w:rsidRPr="00524B89">
              <w:rPr>
                <w:rFonts w:ascii="Calibri" w:eastAsia="Times New Roman" w:hAnsi="Calibri" w:cs="Times New Roman"/>
                <w:color w:val="000000"/>
                <w:lang w:eastAsia="fr-FR"/>
              </w:rPr>
              <w:t>, filter feeders</w:t>
            </w:r>
          </w:p>
        </w:tc>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10</w:t>
            </w:r>
          </w:p>
        </w:tc>
        <w:tc>
          <w:tcPr>
            <w:tcW w:w="2689" w:type="dxa"/>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I</w:t>
            </w:r>
            <w:r w:rsidRPr="0016518C">
              <w:rPr>
                <w:rFonts w:ascii="Calibri" w:eastAsia="Times New Roman" w:hAnsi="Calibri" w:cs="Times New Roman"/>
                <w:color w:val="000000"/>
                <w:lang w:eastAsia="fr-FR"/>
              </w:rPr>
              <w:t>nvertebrates</w:t>
            </w:r>
            <w:r w:rsidRPr="00524B89">
              <w:rPr>
                <w:rFonts w:ascii="Calibri" w:eastAsia="Times New Roman" w:hAnsi="Calibri" w:cs="Times New Roman"/>
                <w:color w:val="000000"/>
                <w:lang w:eastAsia="fr-FR"/>
              </w:rPr>
              <w:t>, filter feeders</w:t>
            </w:r>
          </w:p>
        </w:tc>
        <w:tc>
          <w:tcPr>
            <w:tcW w:w="1640" w:type="dxa"/>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IFF</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29</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Benthic inv</w:t>
            </w:r>
            <w:r>
              <w:rPr>
                <w:rFonts w:ascii="Calibri" w:eastAsia="Times New Roman" w:hAnsi="Calibri" w:cs="Times New Roman"/>
                <w:color w:val="000000"/>
                <w:lang w:eastAsia="fr-FR"/>
              </w:rPr>
              <w:t>.</w:t>
            </w:r>
            <w:r w:rsidRPr="00524B89">
              <w:rPr>
                <w:rFonts w:ascii="Calibri" w:eastAsia="Times New Roman" w:hAnsi="Calibri" w:cs="Times New Roman"/>
                <w:color w:val="000000"/>
                <w:lang w:eastAsia="fr-FR"/>
              </w:rPr>
              <w:t>, bivalves</w:t>
            </w:r>
          </w:p>
        </w:tc>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11</w:t>
            </w:r>
          </w:p>
        </w:tc>
        <w:tc>
          <w:tcPr>
            <w:tcW w:w="2689" w:type="dxa"/>
            <w:tcBorders>
              <w:top w:val="nil"/>
              <w:bottom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Bivalvia</w:t>
            </w:r>
            <w:proofErr w:type="spellEnd"/>
          </w:p>
        </w:tc>
        <w:tc>
          <w:tcPr>
            <w:tcW w:w="1640" w:type="dxa"/>
            <w:tcBorders>
              <w:top w:val="nil"/>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BIV</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30</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King scallop</w:t>
            </w:r>
          </w:p>
        </w:tc>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12</w:t>
            </w:r>
          </w:p>
        </w:tc>
        <w:tc>
          <w:tcPr>
            <w:tcW w:w="2689" w:type="dxa"/>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King scallop</w:t>
            </w:r>
            <w:r>
              <w:rPr>
                <w:rFonts w:ascii="Calibri" w:eastAsia="Times New Roman" w:hAnsi="Calibri" w:cs="Times New Roman"/>
                <w:color w:val="000000"/>
                <w:lang w:eastAsia="fr-FR"/>
              </w:rPr>
              <w:t>s</w:t>
            </w:r>
          </w:p>
        </w:tc>
        <w:tc>
          <w:tcPr>
            <w:tcW w:w="1640" w:type="dxa"/>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KSC</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31</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Benthic inv</w:t>
            </w:r>
            <w:r>
              <w:rPr>
                <w:rFonts w:ascii="Calibri" w:eastAsia="Times New Roman" w:hAnsi="Calibri" w:cs="Times New Roman"/>
                <w:color w:val="000000"/>
                <w:lang w:eastAsia="fr-FR"/>
              </w:rPr>
              <w:t>.</w:t>
            </w:r>
            <w:r w:rsidRPr="00524B89">
              <w:rPr>
                <w:rFonts w:ascii="Calibri" w:eastAsia="Times New Roman" w:hAnsi="Calibri" w:cs="Times New Roman"/>
                <w:color w:val="000000"/>
                <w:lang w:eastAsia="fr-FR"/>
              </w:rPr>
              <w:t>, deposit feeders</w:t>
            </w:r>
          </w:p>
        </w:tc>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13</w:t>
            </w:r>
          </w:p>
        </w:tc>
        <w:tc>
          <w:tcPr>
            <w:tcW w:w="2689" w:type="dxa"/>
            <w:tcBorders>
              <w:top w:val="nil"/>
              <w:bottom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I</w:t>
            </w:r>
            <w:r w:rsidRPr="0016518C">
              <w:rPr>
                <w:rFonts w:ascii="Calibri" w:eastAsia="Times New Roman" w:hAnsi="Calibri" w:cs="Times New Roman"/>
                <w:color w:val="000000"/>
                <w:lang w:eastAsia="fr-FR"/>
              </w:rPr>
              <w:t>nvertebrates</w:t>
            </w:r>
            <w:r w:rsidRPr="00524B89">
              <w:rPr>
                <w:rFonts w:ascii="Calibri" w:eastAsia="Times New Roman" w:hAnsi="Calibri" w:cs="Times New Roman"/>
                <w:color w:val="000000"/>
                <w:lang w:eastAsia="fr-FR"/>
              </w:rPr>
              <w:t>, deposit feeders</w:t>
            </w:r>
          </w:p>
        </w:tc>
        <w:tc>
          <w:tcPr>
            <w:tcW w:w="1640" w:type="dxa"/>
            <w:tcBorders>
              <w:top w:val="nil"/>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IDF</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32</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roofErr w:type="spellStart"/>
            <w:r w:rsidRPr="00524B89">
              <w:rPr>
                <w:rFonts w:ascii="Calibri" w:eastAsia="Times New Roman" w:hAnsi="Calibri" w:cs="Times New Roman"/>
                <w:color w:val="000000"/>
                <w:lang w:eastAsia="fr-FR"/>
              </w:rPr>
              <w:t>Suprabenthos</w:t>
            </w:r>
            <w:proofErr w:type="spellEnd"/>
          </w:p>
        </w:tc>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14</w:t>
            </w:r>
          </w:p>
        </w:tc>
        <w:tc>
          <w:tcPr>
            <w:tcW w:w="2689" w:type="dxa"/>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roofErr w:type="spellStart"/>
            <w:r w:rsidRPr="00524B89">
              <w:rPr>
                <w:rFonts w:ascii="Calibri" w:eastAsia="Times New Roman" w:hAnsi="Calibri" w:cs="Times New Roman"/>
                <w:color w:val="000000"/>
                <w:lang w:eastAsia="fr-FR"/>
              </w:rPr>
              <w:t>Suprabenthos</w:t>
            </w:r>
            <w:proofErr w:type="spellEnd"/>
          </w:p>
        </w:tc>
        <w:tc>
          <w:tcPr>
            <w:tcW w:w="1640" w:type="dxa"/>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SUP</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33</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roofErr w:type="spellStart"/>
            <w:r w:rsidRPr="00524B89">
              <w:rPr>
                <w:rFonts w:ascii="Calibri" w:eastAsia="Times New Roman" w:hAnsi="Calibri" w:cs="Times New Roman"/>
                <w:color w:val="000000"/>
                <w:lang w:eastAsia="fr-FR"/>
              </w:rPr>
              <w:t>Meiofauna</w:t>
            </w:r>
            <w:proofErr w:type="spellEnd"/>
          </w:p>
        </w:tc>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15</w:t>
            </w:r>
          </w:p>
        </w:tc>
        <w:tc>
          <w:tcPr>
            <w:tcW w:w="2689" w:type="dxa"/>
            <w:tcBorders>
              <w:top w:val="nil"/>
              <w:bottom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proofErr w:type="spellStart"/>
            <w:r w:rsidRPr="00524B89">
              <w:rPr>
                <w:rFonts w:ascii="Calibri" w:eastAsia="Times New Roman" w:hAnsi="Calibri" w:cs="Times New Roman"/>
                <w:color w:val="000000"/>
                <w:lang w:eastAsia="fr-FR"/>
              </w:rPr>
              <w:t>Meiofauna</w:t>
            </w:r>
            <w:proofErr w:type="spellEnd"/>
            <w:r w:rsidRPr="00524B89">
              <w:rPr>
                <w:rFonts w:ascii="Calibri" w:eastAsia="Times New Roman" w:hAnsi="Calibri" w:cs="Times New Roman"/>
                <w:color w:val="000000"/>
                <w:lang w:eastAsia="fr-FR"/>
              </w:rPr>
              <w:t xml:space="preserve"> (Nematode</w:t>
            </w:r>
            <w:r>
              <w:rPr>
                <w:rFonts w:ascii="Calibri" w:eastAsia="Times New Roman" w:hAnsi="Calibri" w:cs="Times New Roman"/>
                <w:color w:val="000000"/>
                <w:lang w:eastAsia="fr-FR"/>
              </w:rPr>
              <w:t>s</w:t>
            </w:r>
            <w:r w:rsidRPr="00524B89">
              <w:rPr>
                <w:rFonts w:ascii="Calibri" w:eastAsia="Times New Roman" w:hAnsi="Calibri" w:cs="Times New Roman"/>
                <w:color w:val="000000"/>
                <w:lang w:eastAsia="fr-FR"/>
              </w:rPr>
              <w:t>)</w:t>
            </w:r>
          </w:p>
        </w:tc>
        <w:tc>
          <w:tcPr>
            <w:tcW w:w="1640" w:type="dxa"/>
            <w:tcBorders>
              <w:top w:val="nil"/>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NEM</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34</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Zooplankton</w:t>
            </w:r>
          </w:p>
        </w:tc>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16</w:t>
            </w:r>
          </w:p>
        </w:tc>
        <w:tc>
          <w:tcPr>
            <w:tcW w:w="2689" w:type="dxa"/>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Zooplankton</w:t>
            </w:r>
          </w:p>
        </w:tc>
        <w:tc>
          <w:tcPr>
            <w:tcW w:w="1640" w:type="dxa"/>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ZOO</w:t>
            </w:r>
          </w:p>
        </w:tc>
      </w:tr>
      <w:tr w:rsidR="00A452A6" w:rsidRPr="00524B89" w:rsidTr="006F12D2">
        <w:trPr>
          <w:trHeight w:val="288"/>
        </w:trPr>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35</w:t>
            </w:r>
          </w:p>
        </w:tc>
        <w:tc>
          <w:tcPr>
            <w:tcW w:w="4281" w:type="dxa"/>
            <w:tcBorders>
              <w:top w:val="nil"/>
              <w:bottom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Bacteria</w:t>
            </w:r>
          </w:p>
        </w:tc>
        <w:tc>
          <w:tcPr>
            <w:tcW w:w="364" w:type="dxa"/>
            <w:tcBorders>
              <w:top w:val="nil"/>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17</w:t>
            </w:r>
          </w:p>
        </w:tc>
        <w:tc>
          <w:tcPr>
            <w:tcW w:w="2689" w:type="dxa"/>
            <w:tcBorders>
              <w:top w:val="nil"/>
              <w:bottom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Bacteria</w:t>
            </w:r>
          </w:p>
        </w:tc>
        <w:tc>
          <w:tcPr>
            <w:tcW w:w="1640" w:type="dxa"/>
            <w:tcBorders>
              <w:top w:val="nil"/>
              <w:left w:val="single" w:sz="4" w:space="0" w:color="auto"/>
              <w:bottom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BAC</w:t>
            </w:r>
          </w:p>
        </w:tc>
      </w:tr>
      <w:tr w:rsidR="00A452A6" w:rsidRPr="00524B89" w:rsidTr="006F12D2">
        <w:trPr>
          <w:trHeight w:val="288"/>
        </w:trPr>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36</w:t>
            </w:r>
          </w:p>
        </w:tc>
        <w:tc>
          <w:tcPr>
            <w:tcW w:w="4281" w:type="dxa"/>
            <w:tcBorders>
              <w:top w:val="nil"/>
              <w:bottom w:val="nil"/>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Phytoplankton</w:t>
            </w:r>
          </w:p>
        </w:tc>
        <w:tc>
          <w:tcPr>
            <w:tcW w:w="364" w:type="dxa"/>
            <w:tcBorders>
              <w:top w:val="nil"/>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18</w:t>
            </w:r>
          </w:p>
        </w:tc>
        <w:tc>
          <w:tcPr>
            <w:tcW w:w="2689" w:type="dxa"/>
            <w:tcBorders>
              <w:top w:val="nil"/>
              <w:bottom w:val="nil"/>
              <w:right w:val="single" w:sz="4" w:space="0" w:color="auto"/>
            </w:tcBorders>
            <w:shd w:val="clear" w:color="000000" w:fill="FFFFFF"/>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Phytoplankton</w:t>
            </w:r>
          </w:p>
        </w:tc>
        <w:tc>
          <w:tcPr>
            <w:tcW w:w="1640" w:type="dxa"/>
            <w:tcBorders>
              <w:top w:val="nil"/>
              <w:left w:val="single" w:sz="4" w:space="0" w:color="auto"/>
              <w:bottom w:val="nil"/>
            </w:tcBorders>
            <w:shd w:val="clear" w:color="000000" w:fill="FFFFFF"/>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PHY</w:t>
            </w:r>
          </w:p>
        </w:tc>
      </w:tr>
      <w:tr w:rsidR="00A452A6" w:rsidRPr="00524B89" w:rsidTr="006F12D2">
        <w:trPr>
          <w:trHeight w:val="300"/>
        </w:trPr>
        <w:tc>
          <w:tcPr>
            <w:tcW w:w="364" w:type="dxa"/>
            <w:tcBorders>
              <w:top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37</w:t>
            </w:r>
          </w:p>
        </w:tc>
        <w:tc>
          <w:tcPr>
            <w:tcW w:w="4281" w:type="dxa"/>
            <w:tcBorders>
              <w:top w:val="nil"/>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Detritus</w:t>
            </w:r>
          </w:p>
        </w:tc>
        <w:tc>
          <w:tcPr>
            <w:tcW w:w="364" w:type="dxa"/>
            <w:tcBorders>
              <w:top w:val="nil"/>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19</w:t>
            </w:r>
          </w:p>
        </w:tc>
        <w:tc>
          <w:tcPr>
            <w:tcW w:w="2689" w:type="dxa"/>
            <w:tcBorders>
              <w:top w:val="nil"/>
              <w:right w:val="single" w:sz="4" w:space="0" w:color="auto"/>
            </w:tcBorders>
            <w:shd w:val="clear" w:color="000000" w:fill="D9D9D9"/>
            <w:noWrap/>
            <w:vAlign w:val="center"/>
            <w:hideMark/>
          </w:tcPr>
          <w:p w:rsidR="00A452A6" w:rsidRPr="00524B89" w:rsidRDefault="00A452A6" w:rsidP="006F12D2">
            <w:pPr>
              <w:spacing w:after="0" w:line="240" w:lineRule="auto"/>
              <w:rPr>
                <w:rFonts w:ascii="Calibri" w:eastAsia="Times New Roman" w:hAnsi="Calibri" w:cs="Times New Roman"/>
                <w:color w:val="000000"/>
                <w:lang w:eastAsia="fr-FR"/>
              </w:rPr>
            </w:pPr>
            <w:r w:rsidRPr="00524B89">
              <w:rPr>
                <w:rFonts w:ascii="Calibri" w:eastAsia="Times New Roman" w:hAnsi="Calibri" w:cs="Times New Roman"/>
                <w:color w:val="000000"/>
                <w:lang w:eastAsia="fr-FR"/>
              </w:rPr>
              <w:t>Detritus</w:t>
            </w:r>
          </w:p>
        </w:tc>
        <w:tc>
          <w:tcPr>
            <w:tcW w:w="1640" w:type="dxa"/>
            <w:tcBorders>
              <w:top w:val="nil"/>
              <w:left w:val="single" w:sz="4" w:space="0" w:color="auto"/>
            </w:tcBorders>
            <w:shd w:val="clear" w:color="000000" w:fill="D9D9D9"/>
            <w:noWrap/>
            <w:vAlign w:val="center"/>
            <w:hideMark/>
          </w:tcPr>
          <w:p w:rsidR="00A452A6" w:rsidRPr="00524B89" w:rsidRDefault="00A452A6" w:rsidP="006F12D2">
            <w:pPr>
              <w:spacing w:after="0" w:line="240" w:lineRule="auto"/>
              <w:jc w:val="center"/>
              <w:rPr>
                <w:rFonts w:ascii="Calibri" w:eastAsia="Times New Roman" w:hAnsi="Calibri" w:cs="Times New Roman"/>
                <w:b/>
                <w:bCs/>
                <w:color w:val="000000"/>
                <w:lang w:eastAsia="fr-FR"/>
              </w:rPr>
            </w:pPr>
            <w:r w:rsidRPr="00524B89">
              <w:rPr>
                <w:rFonts w:ascii="Calibri" w:eastAsia="Times New Roman" w:hAnsi="Calibri" w:cs="Times New Roman"/>
                <w:b/>
                <w:bCs/>
                <w:color w:val="000000"/>
                <w:lang w:eastAsia="fr-FR"/>
              </w:rPr>
              <w:t>DET</w:t>
            </w:r>
          </w:p>
        </w:tc>
      </w:tr>
    </w:tbl>
    <w:p w:rsidR="00A452A6" w:rsidRDefault="00A452A6" w:rsidP="00A452A6">
      <w:pPr>
        <w:spacing w:line="360" w:lineRule="auto"/>
        <w:rPr>
          <w:b/>
          <w:color w:val="0070C0"/>
        </w:rPr>
      </w:pPr>
    </w:p>
    <w:p w:rsidR="00A452A6" w:rsidRDefault="00A452A6" w:rsidP="00A452A6">
      <w:pPr>
        <w:rPr>
          <w:b/>
          <w:color w:val="0070C0"/>
          <w:lang w:val="en-US"/>
        </w:rPr>
      </w:pPr>
      <w:r>
        <w:rPr>
          <w:b/>
          <w:color w:val="0070C0"/>
          <w:lang w:val="en-US"/>
        </w:rPr>
        <w:br w:type="page"/>
      </w:r>
    </w:p>
    <w:p w:rsidR="00A452A6" w:rsidRPr="00E35946" w:rsidRDefault="00A452A6" w:rsidP="00A452A6">
      <w:pPr>
        <w:rPr>
          <w:b/>
          <w:color w:val="000000" w:themeColor="text1"/>
          <w:lang w:val="en-US"/>
        </w:rPr>
      </w:pPr>
      <w:r w:rsidRPr="00E35946">
        <w:rPr>
          <w:b/>
          <w:color w:val="000000" w:themeColor="text1"/>
          <w:lang w:val="en-US"/>
        </w:rPr>
        <w:lastRenderedPageBreak/>
        <w:t xml:space="preserve">Table </w:t>
      </w:r>
      <w:r>
        <w:rPr>
          <w:b/>
          <w:color w:val="000000" w:themeColor="text1"/>
          <w:lang w:val="en-US"/>
        </w:rPr>
        <w:t>A.</w:t>
      </w:r>
      <w:r w:rsidRPr="00E35946">
        <w:rPr>
          <w:b/>
          <w:color w:val="000000" w:themeColor="text1"/>
          <w:lang w:val="en-US"/>
        </w:rPr>
        <w:t>2:</w:t>
      </w:r>
      <w:r>
        <w:rPr>
          <w:b/>
          <w:color w:val="000000" w:themeColor="text1"/>
          <w:lang w:val="en-US"/>
        </w:rPr>
        <w:t xml:space="preserve"> Parameters of the LIM model.</w:t>
      </w:r>
    </w:p>
    <w:tbl>
      <w:tblPr>
        <w:tblW w:w="10500" w:type="dxa"/>
        <w:tblInd w:w="-543" w:type="dxa"/>
        <w:tblCellMar>
          <w:left w:w="70" w:type="dxa"/>
          <w:right w:w="70" w:type="dxa"/>
        </w:tblCellMar>
        <w:tblLook w:val="04A0" w:firstRow="1" w:lastRow="0" w:firstColumn="1" w:lastColumn="0" w:noHBand="0" w:noVBand="1"/>
      </w:tblPr>
      <w:tblGrid>
        <w:gridCol w:w="1560"/>
        <w:gridCol w:w="800"/>
        <w:gridCol w:w="800"/>
        <w:gridCol w:w="800"/>
        <w:gridCol w:w="800"/>
        <w:gridCol w:w="802"/>
        <w:gridCol w:w="798"/>
        <w:gridCol w:w="800"/>
        <w:gridCol w:w="800"/>
        <w:gridCol w:w="2540"/>
      </w:tblGrid>
      <w:tr w:rsidR="00A452A6" w:rsidRPr="004A1354" w:rsidTr="006F12D2">
        <w:trPr>
          <w:trHeight w:val="288"/>
        </w:trPr>
        <w:tc>
          <w:tcPr>
            <w:tcW w:w="1560" w:type="dxa"/>
            <w:vMerge w:val="restart"/>
            <w:tcBorders>
              <w:top w:val="nil"/>
              <w:left w:val="nil"/>
              <w:bottom w:val="single" w:sz="4" w:space="0" w:color="000000"/>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Compartment</w:t>
            </w:r>
          </w:p>
        </w:tc>
        <w:tc>
          <w:tcPr>
            <w:tcW w:w="1600" w:type="dxa"/>
            <w:gridSpan w:val="2"/>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P/B</w:t>
            </w:r>
          </w:p>
        </w:tc>
        <w:tc>
          <w:tcPr>
            <w:tcW w:w="1600" w:type="dxa"/>
            <w:gridSpan w:val="2"/>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P/Q</w:t>
            </w:r>
          </w:p>
        </w:tc>
        <w:tc>
          <w:tcPr>
            <w:tcW w:w="1600" w:type="dxa"/>
            <w:gridSpan w:val="2"/>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R/Q</w:t>
            </w:r>
          </w:p>
        </w:tc>
        <w:tc>
          <w:tcPr>
            <w:tcW w:w="1600" w:type="dxa"/>
            <w:gridSpan w:val="2"/>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U/Q</w:t>
            </w:r>
          </w:p>
        </w:tc>
        <w:tc>
          <w:tcPr>
            <w:tcW w:w="2540" w:type="dxa"/>
            <w:vMerge w:val="restart"/>
            <w:tcBorders>
              <w:top w:val="nil"/>
              <w:left w:val="nil"/>
              <w:bottom w:val="single" w:sz="4" w:space="0" w:color="000000"/>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Literature</w:t>
            </w:r>
          </w:p>
        </w:tc>
      </w:tr>
      <w:tr w:rsidR="00A452A6" w:rsidRPr="004A1354" w:rsidTr="006F12D2">
        <w:trPr>
          <w:trHeight w:val="288"/>
        </w:trPr>
        <w:tc>
          <w:tcPr>
            <w:tcW w:w="1560" w:type="dxa"/>
            <w:vMerge/>
            <w:tcBorders>
              <w:top w:val="nil"/>
              <w:left w:val="nil"/>
              <w:bottom w:val="single" w:sz="4" w:space="0" w:color="000000"/>
              <w:right w:val="nil"/>
            </w:tcBorders>
            <w:vAlign w:val="center"/>
            <w:hideMark/>
          </w:tcPr>
          <w:p w:rsidR="00A452A6" w:rsidRPr="004A1354" w:rsidRDefault="00A452A6" w:rsidP="006F12D2">
            <w:pPr>
              <w:spacing w:after="0" w:line="240" w:lineRule="auto"/>
              <w:rPr>
                <w:rFonts w:ascii="Calibri" w:eastAsia="Times New Roman" w:hAnsi="Calibri" w:cs="Times New Roman"/>
                <w:b/>
                <w:bCs/>
                <w:color w:val="000000"/>
                <w:lang w:eastAsia="fr-FR"/>
              </w:rPr>
            </w:pPr>
          </w:p>
        </w:tc>
        <w:tc>
          <w:tcPr>
            <w:tcW w:w="800"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min</w:t>
            </w:r>
          </w:p>
        </w:tc>
        <w:tc>
          <w:tcPr>
            <w:tcW w:w="800"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max</w:t>
            </w:r>
          </w:p>
        </w:tc>
        <w:tc>
          <w:tcPr>
            <w:tcW w:w="800"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min</w:t>
            </w:r>
          </w:p>
        </w:tc>
        <w:tc>
          <w:tcPr>
            <w:tcW w:w="800"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max</w:t>
            </w:r>
          </w:p>
        </w:tc>
        <w:tc>
          <w:tcPr>
            <w:tcW w:w="802"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min</w:t>
            </w:r>
          </w:p>
        </w:tc>
        <w:tc>
          <w:tcPr>
            <w:tcW w:w="798"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max</w:t>
            </w:r>
          </w:p>
        </w:tc>
        <w:tc>
          <w:tcPr>
            <w:tcW w:w="800"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min</w:t>
            </w:r>
          </w:p>
        </w:tc>
        <w:tc>
          <w:tcPr>
            <w:tcW w:w="800" w:type="dxa"/>
            <w:tcBorders>
              <w:top w:val="nil"/>
              <w:left w:val="nil"/>
              <w:bottom w:val="single" w:sz="4" w:space="0" w:color="auto"/>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b/>
                <w:bCs/>
                <w:color w:val="000000"/>
                <w:lang w:eastAsia="fr-FR"/>
              </w:rPr>
            </w:pPr>
            <w:r w:rsidRPr="004A1354">
              <w:rPr>
                <w:rFonts w:ascii="Calibri" w:eastAsia="Times New Roman" w:hAnsi="Calibri" w:cs="Times New Roman"/>
                <w:b/>
                <w:bCs/>
                <w:color w:val="000000"/>
                <w:lang w:eastAsia="fr-FR"/>
              </w:rPr>
              <w:t>max</w:t>
            </w:r>
          </w:p>
        </w:tc>
        <w:tc>
          <w:tcPr>
            <w:tcW w:w="2540" w:type="dxa"/>
            <w:vMerge/>
            <w:tcBorders>
              <w:top w:val="nil"/>
              <w:left w:val="nil"/>
              <w:bottom w:val="single" w:sz="4" w:space="0" w:color="000000"/>
              <w:right w:val="nil"/>
            </w:tcBorders>
            <w:vAlign w:val="center"/>
            <w:hideMark/>
          </w:tcPr>
          <w:p w:rsidR="00A452A6" w:rsidRPr="004A1354" w:rsidRDefault="00A452A6" w:rsidP="006F12D2">
            <w:pPr>
              <w:spacing w:after="0" w:line="240" w:lineRule="auto"/>
              <w:rPr>
                <w:rFonts w:ascii="Calibri" w:eastAsia="Times New Roman" w:hAnsi="Calibri" w:cs="Times New Roman"/>
                <w:b/>
                <w:bCs/>
                <w:color w:val="000000"/>
                <w:lang w:eastAsia="fr-FR"/>
              </w:rPr>
            </w:pPr>
          </w:p>
        </w:tc>
      </w:tr>
      <w:tr w:rsidR="00A452A6" w:rsidRPr="004A1354" w:rsidTr="006F12D2">
        <w:trPr>
          <w:trHeight w:val="288"/>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7E3D94">
              <w:rPr>
                <w:rFonts w:ascii="Calibri" w:eastAsia="Times New Roman" w:hAnsi="Calibri" w:cs="Times New Roman"/>
                <w:b/>
                <w:color w:val="000000"/>
                <w:lang w:eastAsia="fr-FR"/>
              </w:rPr>
              <w:t>CET</w:t>
            </w:r>
            <w:r w:rsidRPr="004A1354">
              <w:rPr>
                <w:rFonts w:ascii="Calibri" w:eastAsia="Times New Roman" w:hAnsi="Calibri" w:cs="Times New Roman"/>
                <w:color w:val="000000"/>
                <w:lang w:eastAsia="fr-FR"/>
              </w:rPr>
              <w:t>aceans</w:t>
            </w:r>
            <w:proofErr w:type="spellEnd"/>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0.04</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0.12</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2540" w:type="dxa"/>
            <w:vMerge w:val="restart"/>
            <w:tcBorders>
              <w:top w:val="nil"/>
              <w:left w:val="single" w:sz="4" w:space="0" w:color="auto"/>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Christensen et al. (2009)</w:t>
            </w:r>
          </w:p>
        </w:tc>
      </w:tr>
      <w:tr w:rsidR="00A452A6" w:rsidRPr="004A1354" w:rsidTr="006F12D2">
        <w:trPr>
          <w:trHeight w:val="288"/>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7E3D94">
              <w:rPr>
                <w:rFonts w:ascii="Calibri" w:eastAsia="Times New Roman" w:hAnsi="Calibri" w:cs="Times New Roman"/>
                <w:b/>
                <w:color w:val="000000"/>
                <w:lang w:eastAsia="fr-FR"/>
              </w:rPr>
              <w:t>PHO</w:t>
            </w:r>
            <w:r>
              <w:rPr>
                <w:rFonts w:ascii="Calibri" w:eastAsia="Times New Roman" w:hAnsi="Calibri" w:cs="Times New Roman"/>
                <w:color w:val="000000"/>
                <w:lang w:eastAsia="fr-FR"/>
              </w:rPr>
              <w:t>cidae</w:t>
            </w:r>
            <w:proofErr w:type="spellEnd"/>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0.075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0.225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576"/>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7E3D94">
              <w:rPr>
                <w:rFonts w:ascii="Calibri" w:eastAsia="Times New Roman" w:hAnsi="Calibri" w:cs="Times New Roman"/>
                <w:b/>
                <w:color w:val="000000"/>
                <w:lang w:eastAsia="fr-FR"/>
              </w:rPr>
              <w:t>BIR</w:t>
            </w:r>
            <w:r w:rsidRPr="004A1354">
              <w:rPr>
                <w:rFonts w:ascii="Calibri" w:eastAsia="Times New Roman" w:hAnsi="Calibri" w:cs="Times New Roman"/>
                <w:color w:val="000000"/>
                <w:lang w:eastAsia="fr-FR"/>
              </w:rPr>
              <w:t>ds</w:t>
            </w:r>
            <w:proofErr w:type="spellEnd"/>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0.15</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0.8</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2540" w:type="dxa"/>
            <w:tcBorders>
              <w:top w:val="nil"/>
              <w:left w:val="single" w:sz="4" w:space="0" w:color="auto"/>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Saint-</w:t>
            </w:r>
            <w:proofErr w:type="spellStart"/>
            <w:r w:rsidRPr="004A1354">
              <w:rPr>
                <w:rFonts w:ascii="Calibri" w:eastAsia="Times New Roman" w:hAnsi="Calibri" w:cs="Times New Roman"/>
                <w:color w:val="000000"/>
                <w:lang w:eastAsia="fr-FR"/>
              </w:rPr>
              <w:t>Béat</w:t>
            </w:r>
            <w:proofErr w:type="spellEnd"/>
            <w:r w:rsidRPr="004A1354">
              <w:rPr>
                <w:rFonts w:ascii="Calibri" w:eastAsia="Times New Roman" w:hAnsi="Calibri" w:cs="Times New Roman"/>
                <w:color w:val="000000"/>
                <w:lang w:eastAsia="fr-FR"/>
              </w:rPr>
              <w:t xml:space="preserve"> (2012), Christensen et al. (2009)</w:t>
            </w:r>
          </w:p>
        </w:tc>
      </w:tr>
      <w:tr w:rsidR="00A452A6" w:rsidRPr="004A1354" w:rsidTr="006F12D2">
        <w:trPr>
          <w:trHeight w:val="288"/>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7E3D94">
              <w:rPr>
                <w:rFonts w:ascii="Calibri" w:eastAsia="Times New Roman" w:hAnsi="Calibri" w:cs="Times New Roman"/>
                <w:b/>
                <w:color w:val="000000"/>
                <w:lang w:eastAsia="fr-FR"/>
              </w:rPr>
              <w:t>CEP</w:t>
            </w:r>
            <w:r w:rsidRPr="004A1354">
              <w:rPr>
                <w:rFonts w:ascii="Calibri" w:eastAsia="Times New Roman" w:hAnsi="Calibri" w:cs="Times New Roman"/>
                <w:color w:val="000000"/>
                <w:lang w:eastAsia="fr-FR"/>
              </w:rPr>
              <w:t>halopods</w:t>
            </w:r>
            <w:proofErr w:type="spellEnd"/>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3</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2540" w:type="dxa"/>
            <w:tcBorders>
              <w:top w:val="nil"/>
              <w:left w:val="single" w:sz="4" w:space="0" w:color="auto"/>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Christensen et al, 2009</w:t>
            </w:r>
          </w:p>
        </w:tc>
      </w:tr>
      <w:tr w:rsidR="00A452A6" w:rsidRPr="00817DDB" w:rsidTr="006F12D2">
        <w:trPr>
          <w:trHeight w:val="612"/>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7E3D94">
              <w:rPr>
                <w:rFonts w:ascii="Calibri" w:eastAsia="Times New Roman" w:hAnsi="Calibri" w:cs="Times New Roman"/>
                <w:b/>
                <w:color w:val="000000"/>
                <w:lang w:eastAsia="fr-FR"/>
              </w:rPr>
              <w:t>F</w:t>
            </w:r>
            <w:r>
              <w:rPr>
                <w:rFonts w:ascii="Calibri" w:eastAsia="Times New Roman" w:hAnsi="Calibri" w:cs="Times New Roman"/>
                <w:color w:val="000000"/>
                <w:lang w:eastAsia="fr-FR"/>
              </w:rPr>
              <w:t xml:space="preserve">ish, </w:t>
            </w:r>
            <w:proofErr w:type="spellStart"/>
            <w:r w:rsidRPr="007E3D94">
              <w:rPr>
                <w:rFonts w:ascii="Calibri" w:eastAsia="Times New Roman" w:hAnsi="Calibri" w:cs="Times New Roman"/>
                <w:b/>
                <w:color w:val="000000"/>
                <w:lang w:eastAsia="fr-FR"/>
              </w:rPr>
              <w:t>PL</w:t>
            </w:r>
            <w:r w:rsidRPr="004A1354">
              <w:rPr>
                <w:rFonts w:ascii="Calibri" w:eastAsia="Times New Roman" w:hAnsi="Calibri" w:cs="Times New Roman"/>
                <w:color w:val="000000"/>
                <w:lang w:eastAsia="fr-FR"/>
              </w:rPr>
              <w:t>anktivorous</w:t>
            </w:r>
            <w:proofErr w:type="spellEnd"/>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0.486</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1.458</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0.047</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0.424</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2540" w:type="dxa"/>
            <w:vMerge w:val="restart"/>
            <w:tcBorders>
              <w:top w:val="nil"/>
              <w:left w:val="single" w:sz="4" w:space="0" w:color="auto"/>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val="en-US" w:eastAsia="fr-FR"/>
              </w:rPr>
            </w:pPr>
            <w:r w:rsidRPr="004A1354">
              <w:rPr>
                <w:rFonts w:ascii="Calibri" w:eastAsia="Times New Roman" w:hAnsi="Calibri" w:cs="Times New Roman"/>
                <w:color w:val="000000"/>
                <w:lang w:val="en-US" w:eastAsia="fr-FR"/>
              </w:rPr>
              <w:t xml:space="preserve">P/B, P/Q and U/Q generated using confidence intervals around standard </w:t>
            </w:r>
            <w:proofErr w:type="spellStart"/>
            <w:r w:rsidRPr="004A1354">
              <w:rPr>
                <w:rFonts w:ascii="Calibri" w:eastAsia="Times New Roman" w:hAnsi="Calibri" w:cs="Times New Roman"/>
                <w:color w:val="000000"/>
                <w:lang w:val="en-US" w:eastAsia="fr-FR"/>
              </w:rPr>
              <w:t>Ecopath</w:t>
            </w:r>
            <w:proofErr w:type="spellEnd"/>
            <w:r w:rsidRPr="004A1354">
              <w:rPr>
                <w:rFonts w:ascii="Calibri" w:eastAsia="Times New Roman" w:hAnsi="Calibri" w:cs="Times New Roman"/>
                <w:color w:val="000000"/>
                <w:lang w:val="en-US" w:eastAsia="fr-FR"/>
              </w:rPr>
              <w:t xml:space="preserve"> parameters (Christensen and </w:t>
            </w:r>
            <w:proofErr w:type="spellStart"/>
            <w:r w:rsidRPr="004A1354">
              <w:rPr>
                <w:rFonts w:ascii="Calibri" w:eastAsia="Times New Roman" w:hAnsi="Calibri" w:cs="Times New Roman"/>
                <w:color w:val="000000"/>
                <w:lang w:val="en-US" w:eastAsia="fr-FR"/>
              </w:rPr>
              <w:t>Pauly</w:t>
            </w:r>
            <w:proofErr w:type="spellEnd"/>
            <w:r w:rsidRPr="004A1354">
              <w:rPr>
                <w:rFonts w:ascii="Calibri" w:eastAsia="Times New Roman" w:hAnsi="Calibri" w:cs="Times New Roman"/>
                <w:color w:val="000000"/>
                <w:lang w:val="en-US" w:eastAsia="fr-FR"/>
              </w:rPr>
              <w:t>, 1993)</w:t>
            </w:r>
            <w:r>
              <w:rPr>
                <w:rFonts w:ascii="Calibri" w:eastAsia="Times New Roman" w:hAnsi="Calibri" w:cs="Times New Roman"/>
                <w:color w:val="000000"/>
                <w:lang w:val="en-US" w:eastAsia="fr-FR"/>
              </w:rPr>
              <w:t xml:space="preserve">, </w:t>
            </w:r>
            <w:proofErr w:type="spellStart"/>
            <w:r>
              <w:rPr>
                <w:rFonts w:ascii="Calibri" w:eastAsia="Times New Roman" w:hAnsi="Calibri" w:cs="Times New Roman"/>
                <w:color w:val="000000"/>
                <w:lang w:val="en-US" w:eastAsia="fr-FR"/>
              </w:rPr>
              <w:t>Leguerrier</w:t>
            </w:r>
            <w:proofErr w:type="spellEnd"/>
            <w:r>
              <w:rPr>
                <w:rFonts w:ascii="Calibri" w:eastAsia="Times New Roman" w:hAnsi="Calibri" w:cs="Times New Roman"/>
                <w:color w:val="000000"/>
                <w:lang w:val="en-US" w:eastAsia="fr-FR"/>
              </w:rPr>
              <w:t xml:space="preserve"> et al (2004)</w:t>
            </w:r>
          </w:p>
        </w:tc>
      </w:tr>
      <w:tr w:rsidR="00A452A6" w:rsidRPr="004A1354" w:rsidTr="006F12D2">
        <w:trPr>
          <w:trHeight w:val="588"/>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7E3D94">
              <w:rPr>
                <w:rFonts w:ascii="Calibri" w:eastAsia="Times New Roman" w:hAnsi="Calibri" w:cs="Times New Roman"/>
                <w:b/>
                <w:color w:val="000000"/>
                <w:lang w:eastAsia="fr-FR"/>
              </w:rPr>
              <w:t>F</w:t>
            </w:r>
            <w:r>
              <w:rPr>
                <w:rFonts w:ascii="Calibri" w:eastAsia="Times New Roman" w:hAnsi="Calibri" w:cs="Times New Roman"/>
                <w:color w:val="000000"/>
                <w:lang w:eastAsia="fr-FR"/>
              </w:rPr>
              <w:t xml:space="preserve">ish, </w:t>
            </w:r>
            <w:r w:rsidRPr="007E3D94">
              <w:rPr>
                <w:rFonts w:ascii="Calibri" w:eastAsia="Times New Roman" w:hAnsi="Calibri" w:cs="Times New Roman"/>
                <w:b/>
                <w:color w:val="000000"/>
                <w:lang w:eastAsia="fr-FR"/>
              </w:rPr>
              <w:t>B</w:t>
            </w:r>
            <w:r>
              <w:rPr>
                <w:rFonts w:ascii="Calibri" w:eastAsia="Times New Roman" w:hAnsi="Calibri" w:cs="Times New Roman"/>
                <w:color w:val="000000"/>
                <w:lang w:eastAsia="fr-FR"/>
              </w:rPr>
              <w:t xml:space="preserve">enthos </w:t>
            </w:r>
            <w:r w:rsidRPr="007E3D94">
              <w:rPr>
                <w:rFonts w:ascii="Calibri" w:eastAsia="Times New Roman" w:hAnsi="Calibri" w:cs="Times New Roman"/>
                <w:b/>
                <w:color w:val="000000"/>
                <w:lang w:eastAsia="fr-FR"/>
              </w:rPr>
              <w:t>F</w:t>
            </w:r>
            <w:r w:rsidRPr="004A1354">
              <w:rPr>
                <w:rFonts w:ascii="Calibri" w:eastAsia="Times New Roman" w:hAnsi="Calibri" w:cs="Times New Roman"/>
                <w:color w:val="000000"/>
                <w:lang w:eastAsia="fr-FR"/>
              </w:rPr>
              <w:t>eeders</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0.542</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1.625</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0.059</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0.534</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600"/>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7E3D94">
              <w:rPr>
                <w:rFonts w:ascii="Calibri" w:eastAsia="Times New Roman" w:hAnsi="Calibri" w:cs="Times New Roman"/>
                <w:b/>
                <w:color w:val="000000"/>
                <w:lang w:eastAsia="fr-FR"/>
              </w:rPr>
              <w:t>F</w:t>
            </w:r>
            <w:r>
              <w:rPr>
                <w:rFonts w:ascii="Calibri" w:eastAsia="Times New Roman" w:hAnsi="Calibri" w:cs="Times New Roman"/>
                <w:color w:val="000000"/>
                <w:lang w:eastAsia="fr-FR"/>
              </w:rPr>
              <w:t xml:space="preserve">ish, </w:t>
            </w:r>
            <w:proofErr w:type="spellStart"/>
            <w:r w:rsidRPr="007E3D94">
              <w:rPr>
                <w:rFonts w:ascii="Calibri" w:eastAsia="Times New Roman" w:hAnsi="Calibri" w:cs="Times New Roman"/>
                <w:b/>
                <w:color w:val="000000"/>
                <w:lang w:eastAsia="fr-FR"/>
              </w:rPr>
              <w:t>PI</w:t>
            </w:r>
            <w:r w:rsidRPr="004A1354">
              <w:rPr>
                <w:rFonts w:ascii="Calibri" w:eastAsia="Times New Roman" w:hAnsi="Calibri" w:cs="Times New Roman"/>
                <w:color w:val="000000"/>
                <w:lang w:eastAsia="fr-FR"/>
              </w:rPr>
              <w:t>scivorous</w:t>
            </w:r>
            <w:proofErr w:type="spellEnd"/>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0.450</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1.349</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0.059</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0.534</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288"/>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Fish, </w:t>
            </w:r>
            <w:r w:rsidRPr="007E3D94">
              <w:rPr>
                <w:rFonts w:ascii="Calibri" w:eastAsia="Times New Roman" w:hAnsi="Calibri" w:cs="Times New Roman"/>
                <w:b/>
                <w:color w:val="000000"/>
                <w:lang w:eastAsia="fr-FR"/>
              </w:rPr>
              <w:t>F</w:t>
            </w:r>
            <w:r w:rsidRPr="004A1354">
              <w:rPr>
                <w:rFonts w:ascii="Calibri" w:eastAsia="Times New Roman" w:hAnsi="Calibri" w:cs="Times New Roman"/>
                <w:color w:val="000000"/>
                <w:lang w:eastAsia="fr-FR"/>
              </w:rPr>
              <w:t>lat</w:t>
            </w:r>
            <w:r>
              <w:rPr>
                <w:rFonts w:ascii="Calibri" w:eastAsia="Times New Roman" w:hAnsi="Calibri" w:cs="Times New Roman"/>
                <w:color w:val="000000"/>
                <w:lang w:eastAsia="fr-FR"/>
              </w:rPr>
              <w:t xml:space="preserve"> </w:t>
            </w:r>
            <w:proofErr w:type="spellStart"/>
            <w:r w:rsidRPr="007E3D94">
              <w:rPr>
                <w:rFonts w:ascii="Calibri" w:eastAsia="Times New Roman" w:hAnsi="Calibri" w:cs="Times New Roman"/>
                <w:b/>
                <w:color w:val="000000"/>
                <w:lang w:eastAsia="fr-FR"/>
              </w:rPr>
              <w:t>FI</w:t>
            </w:r>
            <w:r w:rsidRPr="004A1354">
              <w:rPr>
                <w:rFonts w:ascii="Calibri" w:eastAsia="Times New Roman" w:hAnsi="Calibri" w:cs="Times New Roman"/>
                <w:color w:val="000000"/>
                <w:lang w:eastAsia="fr-FR"/>
              </w:rPr>
              <w:t>sh</w:t>
            </w:r>
            <w:proofErr w:type="spellEnd"/>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0.375</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1.126</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0.074</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0.670</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864"/>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7E3D94">
              <w:rPr>
                <w:rFonts w:ascii="Calibri" w:eastAsia="Times New Roman" w:hAnsi="Calibri" w:cs="Times New Roman"/>
                <w:b/>
                <w:color w:val="000000"/>
                <w:lang w:eastAsia="fr-FR"/>
              </w:rPr>
              <w:t>I</w:t>
            </w:r>
            <w:r>
              <w:rPr>
                <w:rFonts w:ascii="Calibri" w:eastAsia="Times New Roman" w:hAnsi="Calibri" w:cs="Times New Roman"/>
                <w:color w:val="000000"/>
                <w:lang w:eastAsia="fr-FR"/>
              </w:rPr>
              <w:t xml:space="preserve">nvertebrates, </w:t>
            </w:r>
            <w:proofErr w:type="spellStart"/>
            <w:r w:rsidRPr="007E3D94">
              <w:rPr>
                <w:rFonts w:ascii="Calibri" w:eastAsia="Times New Roman" w:hAnsi="Calibri" w:cs="Times New Roman"/>
                <w:b/>
                <w:color w:val="000000"/>
                <w:lang w:eastAsia="fr-FR"/>
              </w:rPr>
              <w:t>PR</w:t>
            </w:r>
            <w:r w:rsidRPr="004A1354">
              <w:rPr>
                <w:rFonts w:ascii="Calibri" w:eastAsia="Times New Roman" w:hAnsi="Calibri" w:cs="Times New Roman"/>
                <w:color w:val="000000"/>
                <w:lang w:eastAsia="fr-FR"/>
              </w:rPr>
              <w:t>edators</w:t>
            </w:r>
            <w:proofErr w:type="spellEnd"/>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0.12</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0.28</w:t>
            </w:r>
          </w:p>
        </w:tc>
        <w:tc>
          <w:tcPr>
            <w:tcW w:w="2540" w:type="dxa"/>
            <w:vMerge w:val="restart"/>
            <w:tcBorders>
              <w:top w:val="nil"/>
              <w:left w:val="single" w:sz="4" w:space="0" w:color="auto"/>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 xml:space="preserve">Christensen and </w:t>
            </w:r>
            <w:proofErr w:type="spellStart"/>
            <w:r w:rsidRPr="004A1354">
              <w:rPr>
                <w:rFonts w:ascii="Calibri" w:eastAsia="Times New Roman" w:hAnsi="Calibri" w:cs="Times New Roman"/>
                <w:color w:val="000000"/>
                <w:lang w:eastAsia="fr-FR"/>
              </w:rPr>
              <w:t>Pauly</w:t>
            </w:r>
            <w:proofErr w:type="spellEnd"/>
            <w:r w:rsidRPr="004A1354">
              <w:rPr>
                <w:rFonts w:ascii="Calibri" w:eastAsia="Times New Roman" w:hAnsi="Calibri" w:cs="Times New Roman"/>
                <w:color w:val="000000"/>
                <w:lang w:eastAsia="fr-FR"/>
              </w:rPr>
              <w:t xml:space="preserve"> (1993), </w:t>
            </w:r>
            <w:proofErr w:type="spellStart"/>
            <w:r w:rsidRPr="004A1354">
              <w:rPr>
                <w:rFonts w:ascii="Calibri" w:eastAsia="Times New Roman" w:hAnsi="Calibri" w:cs="Times New Roman"/>
                <w:color w:val="000000"/>
                <w:lang w:eastAsia="fr-FR"/>
              </w:rPr>
              <w:t>Brey</w:t>
            </w:r>
            <w:proofErr w:type="spellEnd"/>
            <w:r w:rsidRPr="004A1354">
              <w:rPr>
                <w:rFonts w:ascii="Calibri" w:eastAsia="Times New Roman" w:hAnsi="Calibri" w:cs="Times New Roman"/>
                <w:color w:val="000000"/>
                <w:lang w:eastAsia="fr-FR"/>
              </w:rPr>
              <w:t xml:space="preserve"> (2001)</w:t>
            </w:r>
          </w:p>
        </w:tc>
      </w:tr>
      <w:tr w:rsidR="00A452A6" w:rsidRPr="004A1354" w:rsidTr="006F12D2">
        <w:trPr>
          <w:trHeight w:val="864"/>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7E3D94">
              <w:rPr>
                <w:rFonts w:ascii="Calibri" w:eastAsia="Times New Roman" w:hAnsi="Calibri" w:cs="Times New Roman"/>
                <w:b/>
                <w:color w:val="000000"/>
                <w:lang w:eastAsia="fr-FR"/>
              </w:rPr>
              <w:t>I</w:t>
            </w:r>
            <w:r>
              <w:rPr>
                <w:rFonts w:ascii="Calibri" w:eastAsia="Times New Roman" w:hAnsi="Calibri" w:cs="Times New Roman"/>
                <w:color w:val="000000"/>
                <w:lang w:eastAsia="fr-FR"/>
              </w:rPr>
              <w:t xml:space="preserve">nvertebrates, </w:t>
            </w:r>
            <w:r w:rsidRPr="007E3D94">
              <w:rPr>
                <w:rFonts w:ascii="Calibri" w:eastAsia="Times New Roman" w:hAnsi="Calibri" w:cs="Times New Roman"/>
                <w:b/>
                <w:color w:val="000000"/>
                <w:lang w:eastAsia="fr-FR"/>
              </w:rPr>
              <w:t>F</w:t>
            </w:r>
            <w:r>
              <w:rPr>
                <w:rFonts w:ascii="Calibri" w:eastAsia="Times New Roman" w:hAnsi="Calibri" w:cs="Times New Roman"/>
                <w:color w:val="000000"/>
                <w:lang w:eastAsia="fr-FR"/>
              </w:rPr>
              <w:t xml:space="preserve">ilter </w:t>
            </w:r>
            <w:r w:rsidRPr="007E3D94">
              <w:rPr>
                <w:rFonts w:ascii="Calibri" w:eastAsia="Times New Roman" w:hAnsi="Calibri" w:cs="Times New Roman"/>
                <w:b/>
                <w:color w:val="000000"/>
                <w:lang w:eastAsia="fr-FR"/>
              </w:rPr>
              <w:t>F</w:t>
            </w:r>
            <w:r w:rsidRPr="004A1354">
              <w:rPr>
                <w:rFonts w:ascii="Calibri" w:eastAsia="Times New Roman" w:hAnsi="Calibri" w:cs="Times New Roman"/>
                <w:color w:val="000000"/>
                <w:lang w:eastAsia="fr-FR"/>
              </w:rPr>
              <w:t>eeders</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0.18</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0.42</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288"/>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7E3D94">
              <w:rPr>
                <w:rFonts w:ascii="Calibri" w:eastAsia="Times New Roman" w:hAnsi="Calibri" w:cs="Times New Roman"/>
                <w:b/>
                <w:color w:val="000000"/>
                <w:lang w:eastAsia="fr-FR"/>
              </w:rPr>
              <w:t>BIV</w:t>
            </w:r>
            <w:r>
              <w:rPr>
                <w:rFonts w:ascii="Calibri" w:eastAsia="Times New Roman" w:hAnsi="Calibri" w:cs="Times New Roman"/>
                <w:color w:val="000000"/>
                <w:lang w:eastAsia="fr-FR"/>
              </w:rPr>
              <w:t>alvia</w:t>
            </w:r>
            <w:proofErr w:type="spellEnd"/>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0.18</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0.42</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288"/>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7E3D94">
              <w:rPr>
                <w:rFonts w:ascii="Calibri" w:eastAsia="Times New Roman" w:hAnsi="Calibri" w:cs="Times New Roman"/>
                <w:b/>
                <w:color w:val="000000"/>
                <w:lang w:eastAsia="fr-FR"/>
              </w:rPr>
              <w:t>K</w:t>
            </w:r>
            <w:r>
              <w:rPr>
                <w:rFonts w:ascii="Calibri" w:eastAsia="Times New Roman" w:hAnsi="Calibri" w:cs="Times New Roman"/>
                <w:color w:val="000000"/>
                <w:lang w:eastAsia="fr-FR"/>
              </w:rPr>
              <w:t xml:space="preserve">ing </w:t>
            </w:r>
            <w:proofErr w:type="spellStart"/>
            <w:r w:rsidRPr="007E3D94">
              <w:rPr>
                <w:rFonts w:ascii="Calibri" w:eastAsia="Times New Roman" w:hAnsi="Calibri" w:cs="Times New Roman"/>
                <w:b/>
                <w:color w:val="000000"/>
                <w:lang w:eastAsia="fr-FR"/>
              </w:rPr>
              <w:t>SC</w:t>
            </w:r>
            <w:r w:rsidRPr="004A1354">
              <w:rPr>
                <w:rFonts w:ascii="Calibri" w:eastAsia="Times New Roman" w:hAnsi="Calibri" w:cs="Times New Roman"/>
                <w:color w:val="000000"/>
                <w:lang w:eastAsia="fr-FR"/>
              </w:rPr>
              <w:t>allops</w:t>
            </w:r>
            <w:proofErr w:type="spellEnd"/>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0.18</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0.42</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864"/>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7E3D94">
              <w:rPr>
                <w:rFonts w:ascii="Calibri" w:eastAsia="Times New Roman" w:hAnsi="Calibri" w:cs="Times New Roman"/>
                <w:b/>
                <w:color w:val="000000"/>
                <w:lang w:eastAsia="fr-FR"/>
              </w:rPr>
              <w:t>I</w:t>
            </w:r>
            <w:r>
              <w:rPr>
                <w:rFonts w:ascii="Calibri" w:eastAsia="Times New Roman" w:hAnsi="Calibri" w:cs="Times New Roman"/>
                <w:color w:val="000000"/>
                <w:lang w:eastAsia="fr-FR"/>
              </w:rPr>
              <w:t xml:space="preserve">nvertebrates, </w:t>
            </w:r>
            <w:r w:rsidRPr="007E3D94">
              <w:rPr>
                <w:rFonts w:ascii="Calibri" w:eastAsia="Times New Roman" w:hAnsi="Calibri" w:cs="Times New Roman"/>
                <w:b/>
                <w:color w:val="000000"/>
                <w:lang w:eastAsia="fr-FR"/>
              </w:rPr>
              <w:t>D</w:t>
            </w:r>
            <w:r>
              <w:rPr>
                <w:rFonts w:ascii="Calibri" w:eastAsia="Times New Roman" w:hAnsi="Calibri" w:cs="Times New Roman"/>
                <w:color w:val="000000"/>
                <w:lang w:eastAsia="fr-FR"/>
              </w:rPr>
              <w:t xml:space="preserve">eposit </w:t>
            </w:r>
            <w:r w:rsidRPr="007E3D94">
              <w:rPr>
                <w:rFonts w:ascii="Calibri" w:eastAsia="Times New Roman" w:hAnsi="Calibri" w:cs="Times New Roman"/>
                <w:b/>
                <w:color w:val="000000"/>
                <w:lang w:eastAsia="fr-FR"/>
              </w:rPr>
              <w:t>F</w:t>
            </w:r>
            <w:r w:rsidRPr="004A1354">
              <w:rPr>
                <w:rFonts w:ascii="Calibri" w:eastAsia="Times New Roman" w:hAnsi="Calibri" w:cs="Times New Roman"/>
                <w:color w:val="000000"/>
                <w:lang w:eastAsia="fr-FR"/>
              </w:rPr>
              <w:t>eeders</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0.18</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0.42</w:t>
            </w:r>
          </w:p>
        </w:tc>
        <w:tc>
          <w:tcPr>
            <w:tcW w:w="2540" w:type="dxa"/>
            <w:vMerge/>
            <w:tcBorders>
              <w:top w:val="nil"/>
              <w:left w:val="single" w:sz="4" w:space="0" w:color="auto"/>
              <w:bottom w:val="nil"/>
              <w:right w:val="nil"/>
            </w:tcBorders>
            <w:vAlign w:val="center"/>
            <w:hideMark/>
          </w:tcPr>
          <w:p w:rsidR="00A452A6" w:rsidRPr="004A1354" w:rsidRDefault="00A452A6" w:rsidP="006F12D2">
            <w:pPr>
              <w:spacing w:after="0" w:line="240" w:lineRule="auto"/>
              <w:rPr>
                <w:rFonts w:ascii="Calibri" w:eastAsia="Times New Roman" w:hAnsi="Calibri" w:cs="Times New Roman"/>
                <w:color w:val="000000"/>
                <w:lang w:eastAsia="fr-FR"/>
              </w:rPr>
            </w:pPr>
          </w:p>
        </w:tc>
      </w:tr>
      <w:tr w:rsidR="00A452A6" w:rsidRPr="004A1354" w:rsidTr="006F12D2">
        <w:trPr>
          <w:trHeight w:val="864"/>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030F16">
              <w:rPr>
                <w:rFonts w:ascii="Calibri" w:eastAsia="Times New Roman" w:hAnsi="Calibri" w:cs="Times New Roman"/>
                <w:b/>
                <w:color w:val="000000"/>
                <w:lang w:eastAsia="fr-FR"/>
              </w:rPr>
              <w:t>SUP</w:t>
            </w:r>
            <w:r w:rsidRPr="004A1354">
              <w:rPr>
                <w:rFonts w:ascii="Calibri" w:eastAsia="Times New Roman" w:hAnsi="Calibri" w:cs="Times New Roman"/>
                <w:color w:val="000000"/>
                <w:lang w:eastAsia="fr-FR"/>
              </w:rPr>
              <w:t>rabenthos</w:t>
            </w:r>
            <w:proofErr w:type="spellEnd"/>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15</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0.37</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0.2</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2540" w:type="dxa"/>
            <w:tcBorders>
              <w:top w:val="nil"/>
              <w:left w:val="single" w:sz="4" w:space="0" w:color="auto"/>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4A1354">
              <w:rPr>
                <w:rFonts w:ascii="Calibri" w:eastAsia="Times New Roman" w:hAnsi="Calibri" w:cs="Times New Roman"/>
                <w:color w:val="000000"/>
                <w:lang w:eastAsia="fr-FR"/>
              </w:rPr>
              <w:t>Brey</w:t>
            </w:r>
            <w:proofErr w:type="spellEnd"/>
            <w:r w:rsidRPr="004A1354">
              <w:rPr>
                <w:rFonts w:ascii="Calibri" w:eastAsia="Times New Roman" w:hAnsi="Calibri" w:cs="Times New Roman"/>
                <w:color w:val="000000"/>
                <w:lang w:eastAsia="fr-FR"/>
              </w:rPr>
              <w:t xml:space="preserve"> (2001), </w:t>
            </w:r>
            <w:proofErr w:type="spellStart"/>
            <w:r w:rsidRPr="004A1354">
              <w:rPr>
                <w:rFonts w:ascii="Calibri" w:eastAsia="Times New Roman" w:hAnsi="Calibri" w:cs="Times New Roman"/>
                <w:color w:val="000000"/>
                <w:lang w:eastAsia="fr-FR"/>
              </w:rPr>
              <w:t>Lobry</w:t>
            </w:r>
            <w:proofErr w:type="spellEnd"/>
            <w:r w:rsidRPr="004A1354">
              <w:rPr>
                <w:rFonts w:ascii="Calibri" w:eastAsia="Times New Roman" w:hAnsi="Calibri" w:cs="Times New Roman"/>
                <w:color w:val="000000"/>
                <w:lang w:eastAsia="fr-FR"/>
              </w:rPr>
              <w:t xml:space="preserve"> et al. (2008), Lassalle et al. (2011)</w:t>
            </w:r>
          </w:p>
        </w:tc>
      </w:tr>
      <w:tr w:rsidR="00A452A6" w:rsidRPr="004A1354" w:rsidTr="006F12D2">
        <w:trPr>
          <w:trHeight w:val="576"/>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4A1354">
              <w:rPr>
                <w:rFonts w:ascii="Calibri" w:eastAsia="Times New Roman" w:hAnsi="Calibri" w:cs="Times New Roman"/>
                <w:color w:val="000000"/>
                <w:lang w:eastAsia="fr-FR"/>
              </w:rPr>
              <w:t>Meiofauna</w:t>
            </w:r>
            <w:proofErr w:type="spellEnd"/>
            <w:r w:rsidRPr="004A1354">
              <w:rPr>
                <w:rFonts w:ascii="Calibri" w:eastAsia="Times New Roman" w:hAnsi="Calibri" w:cs="Times New Roman"/>
                <w:color w:val="000000"/>
                <w:lang w:eastAsia="fr-FR"/>
              </w:rPr>
              <w:t xml:space="preserve"> (</w:t>
            </w:r>
            <w:r w:rsidRPr="00030F16">
              <w:rPr>
                <w:rFonts w:ascii="Calibri" w:eastAsia="Times New Roman" w:hAnsi="Calibri" w:cs="Times New Roman"/>
                <w:b/>
                <w:color w:val="000000"/>
                <w:lang w:eastAsia="fr-FR"/>
              </w:rPr>
              <w:t>NEM</w:t>
            </w: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10.1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35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0.4</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0.13</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2540" w:type="dxa"/>
            <w:tcBorders>
              <w:top w:val="nil"/>
              <w:left w:val="single" w:sz="4" w:space="0" w:color="auto"/>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4A1354">
              <w:rPr>
                <w:rFonts w:ascii="Calibri" w:eastAsia="Times New Roman" w:hAnsi="Calibri" w:cs="Times New Roman"/>
                <w:color w:val="000000"/>
                <w:lang w:eastAsia="fr-FR"/>
              </w:rPr>
              <w:t>Heip</w:t>
            </w:r>
            <w:proofErr w:type="spellEnd"/>
            <w:r w:rsidRPr="004A1354">
              <w:rPr>
                <w:rFonts w:ascii="Calibri" w:eastAsia="Times New Roman" w:hAnsi="Calibri" w:cs="Times New Roman"/>
                <w:color w:val="000000"/>
                <w:lang w:eastAsia="fr-FR"/>
              </w:rPr>
              <w:t xml:space="preserve"> et al. (1990), Van </w:t>
            </w:r>
            <w:proofErr w:type="spellStart"/>
            <w:r w:rsidRPr="004A1354">
              <w:rPr>
                <w:rFonts w:ascii="Calibri" w:eastAsia="Times New Roman" w:hAnsi="Calibri" w:cs="Times New Roman"/>
                <w:color w:val="000000"/>
                <w:lang w:eastAsia="fr-FR"/>
              </w:rPr>
              <w:t>Oevelen</w:t>
            </w:r>
            <w:proofErr w:type="spellEnd"/>
            <w:r w:rsidRPr="004A1354">
              <w:rPr>
                <w:rFonts w:ascii="Calibri" w:eastAsia="Times New Roman" w:hAnsi="Calibri" w:cs="Times New Roman"/>
                <w:color w:val="000000"/>
                <w:lang w:eastAsia="fr-FR"/>
              </w:rPr>
              <w:t xml:space="preserve"> et al. (2006)</w:t>
            </w:r>
          </w:p>
        </w:tc>
      </w:tr>
      <w:tr w:rsidR="00A452A6" w:rsidRPr="00817DDB" w:rsidTr="006F12D2">
        <w:trPr>
          <w:trHeight w:val="576"/>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030F16">
              <w:rPr>
                <w:rFonts w:ascii="Calibri" w:eastAsia="Times New Roman" w:hAnsi="Calibri" w:cs="Times New Roman"/>
                <w:b/>
                <w:color w:val="000000"/>
                <w:lang w:eastAsia="fr-FR"/>
              </w:rPr>
              <w:t>ZOO</w:t>
            </w:r>
            <w:r w:rsidRPr="004A1354">
              <w:rPr>
                <w:rFonts w:ascii="Calibri" w:eastAsia="Times New Roman" w:hAnsi="Calibri" w:cs="Times New Roman"/>
                <w:color w:val="000000"/>
                <w:lang w:eastAsia="fr-FR"/>
              </w:rPr>
              <w:t>plankton</w:t>
            </w:r>
            <w:proofErr w:type="spellEnd"/>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 </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 </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0.25</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2540" w:type="dxa"/>
            <w:tcBorders>
              <w:top w:val="nil"/>
              <w:left w:val="single" w:sz="4" w:space="0" w:color="auto"/>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val="en-US" w:eastAsia="fr-FR"/>
              </w:rPr>
            </w:pPr>
            <w:proofErr w:type="spellStart"/>
            <w:r w:rsidRPr="004A1354">
              <w:rPr>
                <w:rFonts w:ascii="Calibri" w:eastAsia="Times New Roman" w:hAnsi="Calibri" w:cs="Times New Roman"/>
                <w:color w:val="000000"/>
                <w:lang w:val="en-US" w:eastAsia="fr-FR"/>
              </w:rPr>
              <w:t>Vezina</w:t>
            </w:r>
            <w:proofErr w:type="spellEnd"/>
            <w:r w:rsidRPr="004A1354">
              <w:rPr>
                <w:rFonts w:ascii="Calibri" w:eastAsia="Times New Roman" w:hAnsi="Calibri" w:cs="Times New Roman"/>
                <w:color w:val="000000"/>
                <w:lang w:val="en-US" w:eastAsia="fr-FR"/>
              </w:rPr>
              <w:t xml:space="preserve"> et al. (2000), </w:t>
            </w:r>
            <w:proofErr w:type="spellStart"/>
            <w:r w:rsidRPr="004A1354">
              <w:rPr>
                <w:rFonts w:ascii="Calibri" w:eastAsia="Times New Roman" w:hAnsi="Calibri" w:cs="Times New Roman"/>
                <w:color w:val="000000"/>
                <w:lang w:val="en-US" w:eastAsia="fr-FR"/>
              </w:rPr>
              <w:t>Vézina</w:t>
            </w:r>
            <w:proofErr w:type="spellEnd"/>
            <w:r w:rsidRPr="004A1354">
              <w:rPr>
                <w:rFonts w:ascii="Calibri" w:eastAsia="Times New Roman" w:hAnsi="Calibri" w:cs="Times New Roman"/>
                <w:color w:val="000000"/>
                <w:lang w:val="en-US" w:eastAsia="fr-FR"/>
              </w:rPr>
              <w:t xml:space="preserve"> and </w:t>
            </w:r>
            <w:proofErr w:type="spellStart"/>
            <w:r w:rsidRPr="004A1354">
              <w:rPr>
                <w:rFonts w:ascii="Calibri" w:eastAsia="Times New Roman" w:hAnsi="Calibri" w:cs="Times New Roman"/>
                <w:color w:val="000000"/>
                <w:lang w:val="en-US" w:eastAsia="fr-FR"/>
              </w:rPr>
              <w:t>Savenkoff</w:t>
            </w:r>
            <w:proofErr w:type="spellEnd"/>
            <w:r w:rsidRPr="004A1354">
              <w:rPr>
                <w:rFonts w:ascii="Calibri" w:eastAsia="Times New Roman" w:hAnsi="Calibri" w:cs="Times New Roman"/>
                <w:color w:val="000000"/>
                <w:lang w:val="en-US" w:eastAsia="fr-FR"/>
              </w:rPr>
              <w:t xml:space="preserve"> (1999)</w:t>
            </w:r>
          </w:p>
        </w:tc>
      </w:tr>
      <w:tr w:rsidR="00A452A6" w:rsidRPr="004A1354" w:rsidTr="006F12D2">
        <w:trPr>
          <w:trHeight w:val="1152"/>
        </w:trPr>
        <w:tc>
          <w:tcPr>
            <w:tcW w:w="1560" w:type="dxa"/>
            <w:tcBorders>
              <w:top w:val="nil"/>
              <w:left w:val="nil"/>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030F16">
              <w:rPr>
                <w:rFonts w:ascii="Calibri" w:eastAsia="Times New Roman" w:hAnsi="Calibri" w:cs="Times New Roman"/>
                <w:b/>
                <w:color w:val="000000"/>
                <w:lang w:eastAsia="fr-FR"/>
              </w:rPr>
              <w:t>BAC</w:t>
            </w:r>
            <w:r w:rsidRPr="004A1354">
              <w:rPr>
                <w:rFonts w:ascii="Calibri" w:eastAsia="Times New Roman" w:hAnsi="Calibri" w:cs="Times New Roman"/>
                <w:color w:val="000000"/>
                <w:lang w:eastAsia="fr-FR"/>
              </w:rPr>
              <w:t>teria</w:t>
            </w:r>
            <w:proofErr w:type="spellEnd"/>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0.11</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0.6</w:t>
            </w:r>
          </w:p>
        </w:tc>
        <w:tc>
          <w:tcPr>
            <w:tcW w:w="802"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798"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D9D9D9"/>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0.35</w:t>
            </w:r>
          </w:p>
        </w:tc>
        <w:tc>
          <w:tcPr>
            <w:tcW w:w="2540" w:type="dxa"/>
            <w:tcBorders>
              <w:top w:val="nil"/>
              <w:left w:val="single" w:sz="4" w:space="0" w:color="auto"/>
              <w:bottom w:val="nil"/>
              <w:right w:val="nil"/>
            </w:tcBorders>
            <w:shd w:val="clear" w:color="000000" w:fill="D9D9D9"/>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 xml:space="preserve">Del Giorgio and Cole (1998), </w:t>
            </w:r>
            <w:proofErr w:type="spellStart"/>
            <w:r w:rsidRPr="004A1354">
              <w:rPr>
                <w:rFonts w:ascii="Calibri" w:eastAsia="Times New Roman" w:hAnsi="Calibri" w:cs="Times New Roman"/>
                <w:color w:val="000000"/>
                <w:lang w:eastAsia="fr-FR"/>
              </w:rPr>
              <w:t>Danovaro</w:t>
            </w:r>
            <w:proofErr w:type="spellEnd"/>
            <w:r w:rsidRPr="004A1354">
              <w:rPr>
                <w:rFonts w:ascii="Calibri" w:eastAsia="Times New Roman" w:hAnsi="Calibri" w:cs="Times New Roman"/>
                <w:color w:val="000000"/>
                <w:lang w:eastAsia="fr-FR"/>
              </w:rPr>
              <w:t xml:space="preserve"> et al. (2008), </w:t>
            </w:r>
            <w:proofErr w:type="spellStart"/>
            <w:r w:rsidRPr="004A1354">
              <w:rPr>
                <w:rFonts w:ascii="Calibri" w:eastAsia="Times New Roman" w:hAnsi="Calibri" w:cs="Times New Roman"/>
                <w:color w:val="000000"/>
                <w:lang w:eastAsia="fr-FR"/>
              </w:rPr>
              <w:t>Tortajada</w:t>
            </w:r>
            <w:proofErr w:type="spellEnd"/>
            <w:r w:rsidRPr="004A1354">
              <w:rPr>
                <w:rFonts w:ascii="Calibri" w:eastAsia="Times New Roman" w:hAnsi="Calibri" w:cs="Times New Roman"/>
                <w:color w:val="000000"/>
                <w:lang w:eastAsia="fr-FR"/>
              </w:rPr>
              <w:t xml:space="preserve"> et al. (2012)</w:t>
            </w:r>
          </w:p>
        </w:tc>
      </w:tr>
      <w:tr w:rsidR="00A452A6" w:rsidRPr="00817DDB" w:rsidTr="006F12D2">
        <w:trPr>
          <w:trHeight w:val="864"/>
        </w:trPr>
        <w:tc>
          <w:tcPr>
            <w:tcW w:w="1560" w:type="dxa"/>
            <w:tcBorders>
              <w:top w:val="nil"/>
              <w:left w:val="nil"/>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proofErr w:type="spellStart"/>
            <w:r w:rsidRPr="00030F16">
              <w:rPr>
                <w:rFonts w:ascii="Calibri" w:eastAsia="Times New Roman" w:hAnsi="Calibri" w:cs="Times New Roman"/>
                <w:b/>
                <w:color w:val="000000"/>
                <w:lang w:eastAsia="fr-FR"/>
              </w:rPr>
              <w:t>PHY</w:t>
            </w:r>
            <w:r w:rsidRPr="004A1354">
              <w:rPr>
                <w:rFonts w:ascii="Calibri" w:eastAsia="Times New Roman" w:hAnsi="Calibri" w:cs="Times New Roman"/>
                <w:color w:val="000000"/>
                <w:lang w:eastAsia="fr-FR"/>
              </w:rPr>
              <w:t>toplankton</w:t>
            </w:r>
            <w:proofErr w:type="spellEnd"/>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 </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 </w:t>
            </w:r>
          </w:p>
        </w:tc>
        <w:tc>
          <w:tcPr>
            <w:tcW w:w="802"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798"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0.3</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0.05</w:t>
            </w:r>
          </w:p>
        </w:tc>
        <w:tc>
          <w:tcPr>
            <w:tcW w:w="800" w:type="dxa"/>
            <w:tcBorders>
              <w:top w:val="nil"/>
              <w:left w:val="nil"/>
              <w:bottom w:val="nil"/>
              <w:right w:val="nil"/>
            </w:tcBorders>
            <w:shd w:val="clear" w:color="000000" w:fill="FFFFFF"/>
            <w:noWrap/>
            <w:vAlign w:val="center"/>
            <w:hideMark/>
          </w:tcPr>
          <w:p w:rsidR="00A452A6" w:rsidRPr="004A1354" w:rsidRDefault="00A452A6" w:rsidP="006F12D2">
            <w:pPr>
              <w:spacing w:after="0" w:line="240" w:lineRule="auto"/>
              <w:jc w:val="center"/>
              <w:rPr>
                <w:rFonts w:ascii="Calibri" w:eastAsia="Times New Roman" w:hAnsi="Calibri" w:cs="Times New Roman"/>
                <w:color w:val="000000"/>
                <w:lang w:eastAsia="fr-FR"/>
              </w:rPr>
            </w:pPr>
            <w:r w:rsidRPr="004A1354">
              <w:rPr>
                <w:rFonts w:ascii="Calibri" w:eastAsia="Times New Roman" w:hAnsi="Calibri" w:cs="Times New Roman"/>
                <w:color w:val="000000"/>
                <w:lang w:eastAsia="fr-FR"/>
              </w:rPr>
              <w:t>0.5</w:t>
            </w:r>
          </w:p>
        </w:tc>
        <w:tc>
          <w:tcPr>
            <w:tcW w:w="2540" w:type="dxa"/>
            <w:tcBorders>
              <w:top w:val="nil"/>
              <w:left w:val="single" w:sz="4" w:space="0" w:color="auto"/>
              <w:bottom w:val="nil"/>
              <w:right w:val="nil"/>
            </w:tcBorders>
            <w:shd w:val="clear" w:color="000000" w:fill="FFFFFF"/>
            <w:vAlign w:val="center"/>
            <w:hideMark/>
          </w:tcPr>
          <w:p w:rsidR="00A452A6" w:rsidRPr="004A1354" w:rsidRDefault="00A452A6" w:rsidP="006F12D2">
            <w:pPr>
              <w:spacing w:after="0" w:line="240" w:lineRule="auto"/>
              <w:jc w:val="center"/>
              <w:rPr>
                <w:rFonts w:ascii="Calibri" w:eastAsia="Times New Roman" w:hAnsi="Calibri" w:cs="Times New Roman"/>
                <w:color w:val="000000"/>
                <w:lang w:val="en-US" w:eastAsia="fr-FR"/>
              </w:rPr>
            </w:pPr>
            <w:proofErr w:type="spellStart"/>
            <w:r w:rsidRPr="004A1354">
              <w:rPr>
                <w:rFonts w:ascii="Calibri" w:eastAsia="Times New Roman" w:hAnsi="Calibri" w:cs="Times New Roman"/>
                <w:color w:val="000000"/>
                <w:lang w:val="en-US" w:eastAsia="fr-FR"/>
              </w:rPr>
              <w:t>Vezina</w:t>
            </w:r>
            <w:proofErr w:type="spellEnd"/>
            <w:r w:rsidRPr="004A1354">
              <w:rPr>
                <w:rFonts w:ascii="Calibri" w:eastAsia="Times New Roman" w:hAnsi="Calibri" w:cs="Times New Roman"/>
                <w:color w:val="000000"/>
                <w:lang w:val="en-US" w:eastAsia="fr-FR"/>
              </w:rPr>
              <w:t xml:space="preserve"> et al. (2000), </w:t>
            </w:r>
            <w:proofErr w:type="spellStart"/>
            <w:r w:rsidRPr="004A1354">
              <w:rPr>
                <w:rFonts w:ascii="Calibri" w:eastAsia="Times New Roman" w:hAnsi="Calibri" w:cs="Times New Roman"/>
                <w:color w:val="000000"/>
                <w:lang w:val="en-US" w:eastAsia="fr-FR"/>
              </w:rPr>
              <w:t>Vézina</w:t>
            </w:r>
            <w:proofErr w:type="spellEnd"/>
            <w:r w:rsidRPr="004A1354">
              <w:rPr>
                <w:rFonts w:ascii="Calibri" w:eastAsia="Times New Roman" w:hAnsi="Calibri" w:cs="Times New Roman"/>
                <w:color w:val="000000"/>
                <w:lang w:val="en-US" w:eastAsia="fr-FR"/>
              </w:rPr>
              <w:t xml:space="preserve"> and Platt (1988), </w:t>
            </w:r>
            <w:proofErr w:type="spellStart"/>
            <w:r w:rsidRPr="004A1354">
              <w:rPr>
                <w:rFonts w:ascii="Calibri" w:eastAsia="Times New Roman" w:hAnsi="Calibri" w:cs="Times New Roman"/>
                <w:color w:val="000000"/>
                <w:lang w:val="en-US" w:eastAsia="fr-FR"/>
              </w:rPr>
              <w:t>Vézina</w:t>
            </w:r>
            <w:proofErr w:type="spellEnd"/>
            <w:r w:rsidRPr="004A1354">
              <w:rPr>
                <w:rFonts w:ascii="Calibri" w:eastAsia="Times New Roman" w:hAnsi="Calibri" w:cs="Times New Roman"/>
                <w:color w:val="000000"/>
                <w:lang w:val="en-US" w:eastAsia="fr-FR"/>
              </w:rPr>
              <w:t xml:space="preserve"> and </w:t>
            </w:r>
            <w:proofErr w:type="spellStart"/>
            <w:r w:rsidRPr="004A1354">
              <w:rPr>
                <w:rFonts w:ascii="Calibri" w:eastAsia="Times New Roman" w:hAnsi="Calibri" w:cs="Times New Roman"/>
                <w:color w:val="000000"/>
                <w:lang w:val="en-US" w:eastAsia="fr-FR"/>
              </w:rPr>
              <w:t>Savenkoff</w:t>
            </w:r>
            <w:proofErr w:type="spellEnd"/>
            <w:r w:rsidRPr="004A1354">
              <w:rPr>
                <w:rFonts w:ascii="Calibri" w:eastAsia="Times New Roman" w:hAnsi="Calibri" w:cs="Times New Roman"/>
                <w:color w:val="000000"/>
                <w:lang w:val="en-US" w:eastAsia="fr-FR"/>
              </w:rPr>
              <w:t xml:space="preserve"> (1999)</w:t>
            </w:r>
          </w:p>
        </w:tc>
      </w:tr>
    </w:tbl>
    <w:p w:rsidR="00A452A6" w:rsidRDefault="00A452A6" w:rsidP="00A452A6">
      <w:pPr>
        <w:spacing w:after="0" w:line="240" w:lineRule="auto"/>
        <w:rPr>
          <w:b/>
          <w:color w:val="000000" w:themeColor="text1"/>
          <w:lang w:val="en-US"/>
        </w:rPr>
      </w:pPr>
      <w:r>
        <w:rPr>
          <w:b/>
          <w:color w:val="000000" w:themeColor="text1"/>
          <w:lang w:val="en-US"/>
        </w:rPr>
        <w:br w:type="page"/>
      </w:r>
    </w:p>
    <w:p w:rsidR="00A452A6" w:rsidRPr="00E35946" w:rsidRDefault="00A452A6" w:rsidP="00A452A6">
      <w:pPr>
        <w:rPr>
          <w:b/>
          <w:color w:val="000000" w:themeColor="text1"/>
          <w:lang w:val="en-US"/>
        </w:rPr>
      </w:pPr>
      <w:r w:rsidRPr="00E35946">
        <w:rPr>
          <w:b/>
          <w:color w:val="000000" w:themeColor="text1"/>
          <w:lang w:val="en-US"/>
        </w:rPr>
        <w:lastRenderedPageBreak/>
        <w:t xml:space="preserve">Table </w:t>
      </w:r>
      <w:r>
        <w:rPr>
          <w:b/>
          <w:color w:val="000000" w:themeColor="text1"/>
          <w:lang w:val="en-US"/>
        </w:rPr>
        <w:t>A.</w:t>
      </w:r>
      <w:r w:rsidRPr="00E35946">
        <w:rPr>
          <w:b/>
          <w:color w:val="000000" w:themeColor="text1"/>
          <w:lang w:val="en-US"/>
        </w:rPr>
        <w:t>3:</w:t>
      </w:r>
      <w:r>
        <w:rPr>
          <w:b/>
          <w:color w:val="000000" w:themeColor="text1"/>
          <w:lang w:val="en-US"/>
        </w:rPr>
        <w:t xml:space="preserve"> Diet matrix of the LIM before offshore wind farm model, including minimum and maximum values.</w:t>
      </w:r>
    </w:p>
    <w:tbl>
      <w:tblPr>
        <w:tblW w:w="10520" w:type="dxa"/>
        <w:tblInd w:w="-607" w:type="dxa"/>
        <w:tblCellMar>
          <w:left w:w="70" w:type="dxa"/>
          <w:right w:w="70" w:type="dxa"/>
        </w:tblCellMar>
        <w:tblLook w:val="04A0" w:firstRow="1" w:lastRow="0" w:firstColumn="1" w:lastColumn="0" w:noHBand="0" w:noVBand="1"/>
      </w:tblPr>
      <w:tblGrid>
        <w:gridCol w:w="1493"/>
        <w:gridCol w:w="531"/>
        <w:gridCol w:w="531"/>
        <w:gridCol w:w="531"/>
        <w:gridCol w:w="531"/>
        <w:gridCol w:w="531"/>
        <w:gridCol w:w="531"/>
        <w:gridCol w:w="531"/>
        <w:gridCol w:w="531"/>
        <w:gridCol w:w="531"/>
        <w:gridCol w:w="531"/>
        <w:gridCol w:w="531"/>
        <w:gridCol w:w="531"/>
        <w:gridCol w:w="531"/>
        <w:gridCol w:w="531"/>
        <w:gridCol w:w="531"/>
        <w:gridCol w:w="531"/>
        <w:gridCol w:w="531"/>
      </w:tblGrid>
      <w:tr w:rsidR="00A452A6" w:rsidRPr="00BE63DD" w:rsidTr="006F12D2">
        <w:trPr>
          <w:trHeight w:val="2940"/>
        </w:trPr>
        <w:tc>
          <w:tcPr>
            <w:tcW w:w="1493" w:type="dxa"/>
            <w:tcBorders>
              <w:top w:val="nil"/>
              <w:left w:val="nil"/>
              <w:bottom w:val="single" w:sz="4" w:space="0" w:color="auto"/>
              <w:right w:val="nil"/>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Prey\P</w:t>
            </w:r>
            <w:r w:rsidRPr="00BE63DD">
              <w:rPr>
                <w:rFonts w:ascii="Calibri" w:eastAsia="Times New Roman" w:hAnsi="Calibri" w:cs="Times New Roman"/>
                <w:color w:val="000000"/>
                <w:lang w:eastAsia="fr-FR"/>
              </w:rPr>
              <w:t>redator</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CET</w:t>
            </w:r>
            <w:r w:rsidRPr="00BE63DD">
              <w:rPr>
                <w:rFonts w:ascii="Calibri" w:eastAsia="Times New Roman" w:hAnsi="Calibri" w:cs="Times New Roman"/>
                <w:color w:val="000000"/>
                <w:lang w:eastAsia="fr-FR"/>
              </w:rPr>
              <w:t>acean</w:t>
            </w:r>
            <w:r>
              <w:rPr>
                <w:rFonts w:ascii="Calibri" w:eastAsia="Times New Roman" w:hAnsi="Calibri" w:cs="Times New Roman"/>
                <w:color w:val="000000"/>
                <w:lang w:eastAsia="fr-FR"/>
              </w:rPr>
              <w:t>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PHO</w:t>
            </w:r>
            <w:r w:rsidRPr="00BE63DD">
              <w:rPr>
                <w:rFonts w:ascii="Calibri" w:eastAsia="Times New Roman" w:hAnsi="Calibri" w:cs="Times New Roman"/>
                <w:color w:val="000000"/>
                <w:lang w:eastAsia="fr-FR"/>
              </w:rPr>
              <w:t>cidae</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BIR</w:t>
            </w:r>
            <w:r w:rsidRPr="00BE63DD">
              <w:rPr>
                <w:rFonts w:ascii="Calibri" w:eastAsia="Times New Roman" w:hAnsi="Calibri" w:cs="Times New Roman"/>
                <w:color w:val="000000"/>
                <w:lang w:eastAsia="fr-FR"/>
              </w:rPr>
              <w:t>ds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CEP</w:t>
            </w:r>
            <w:r w:rsidRPr="00BE63DD">
              <w:rPr>
                <w:rFonts w:ascii="Calibri" w:eastAsia="Times New Roman" w:hAnsi="Calibri" w:cs="Times New Roman"/>
                <w:color w:val="000000"/>
                <w:lang w:eastAsia="fr-FR"/>
              </w:rPr>
              <w:t>halopods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B</w:t>
            </w:r>
            <w:r w:rsidRPr="00BE63DD">
              <w:rPr>
                <w:rFonts w:ascii="Calibri" w:eastAsia="Times New Roman" w:hAnsi="Calibri" w:cs="Times New Roman"/>
                <w:color w:val="000000"/>
                <w:lang w:eastAsia="fr-FR"/>
              </w:rPr>
              <w:t xml:space="preserve">enthos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Pl</w:t>
            </w:r>
            <w:r w:rsidRPr="00BE63DD">
              <w:rPr>
                <w:rFonts w:ascii="Calibri" w:eastAsia="Times New Roman" w:hAnsi="Calibri" w:cs="Times New Roman"/>
                <w:color w:val="000000"/>
                <w:lang w:eastAsia="fr-FR"/>
              </w:rPr>
              <w:t>anktivorous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PI</w:t>
            </w:r>
            <w:r w:rsidRPr="00BE63DD">
              <w:rPr>
                <w:rFonts w:ascii="Calibri" w:eastAsia="Times New Roman" w:hAnsi="Calibri" w:cs="Times New Roman"/>
                <w:color w:val="000000"/>
                <w:lang w:eastAsia="fr-FR"/>
              </w:rPr>
              <w:t>scivorous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lat </w:t>
            </w:r>
            <w:proofErr w:type="spellStart"/>
            <w:r w:rsidRPr="00BE63DD">
              <w:rPr>
                <w:rFonts w:ascii="Calibri" w:eastAsia="Times New Roman" w:hAnsi="Calibri" w:cs="Times New Roman"/>
                <w:b/>
                <w:bCs/>
                <w:color w:val="000000"/>
                <w:lang w:eastAsia="fr-FR"/>
              </w:rPr>
              <w:t>FI</w:t>
            </w:r>
            <w:r w:rsidRPr="00BE63DD">
              <w:rPr>
                <w:rFonts w:ascii="Calibri" w:eastAsia="Times New Roman" w:hAnsi="Calibri" w:cs="Times New Roman"/>
                <w:color w:val="000000"/>
                <w:lang w:eastAsia="fr-FR"/>
              </w:rPr>
              <w:t>sh</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PR</w:t>
            </w:r>
            <w:r w:rsidRPr="00BE63DD">
              <w:rPr>
                <w:rFonts w:ascii="Calibri" w:eastAsia="Times New Roman" w:hAnsi="Calibri" w:cs="Times New Roman"/>
                <w:color w:val="000000"/>
                <w:lang w:eastAsia="fr-FR"/>
              </w:rPr>
              <w:t>edators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ilter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BIV</w:t>
            </w:r>
            <w:r>
              <w:rPr>
                <w:rFonts w:ascii="Calibri" w:eastAsia="Times New Roman" w:hAnsi="Calibri" w:cs="Times New Roman"/>
                <w:color w:val="000000"/>
                <w:lang w:eastAsia="fr-FR"/>
              </w:rPr>
              <w:t>alvia</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K</w:t>
            </w:r>
            <w:r w:rsidRPr="00BE63DD">
              <w:rPr>
                <w:rFonts w:ascii="Calibri" w:eastAsia="Times New Roman" w:hAnsi="Calibri" w:cs="Times New Roman"/>
                <w:color w:val="000000"/>
                <w:lang w:eastAsia="fr-FR"/>
              </w:rPr>
              <w:t xml:space="preserve">ing </w:t>
            </w:r>
            <w:proofErr w:type="spellStart"/>
            <w:r w:rsidRPr="00BE63DD">
              <w:rPr>
                <w:rFonts w:ascii="Calibri" w:eastAsia="Times New Roman" w:hAnsi="Calibri" w:cs="Times New Roman"/>
                <w:b/>
                <w:bCs/>
                <w:color w:val="000000"/>
                <w:lang w:eastAsia="fr-FR"/>
              </w:rPr>
              <w:t>SC</w:t>
            </w:r>
            <w:r w:rsidRPr="00BE63DD">
              <w:rPr>
                <w:rFonts w:ascii="Calibri" w:eastAsia="Times New Roman" w:hAnsi="Calibri" w:cs="Times New Roman"/>
                <w:color w:val="000000"/>
                <w:lang w:eastAsia="fr-FR"/>
              </w:rPr>
              <w:t>allops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w:t>
            </w:r>
            <w:r>
              <w:rPr>
                <w:rFonts w:ascii="Calibri" w:eastAsia="Times New Roman" w:hAnsi="Calibri" w:cs="Times New Roman"/>
                <w:color w:val="000000"/>
                <w:lang w:eastAsia="fr-FR"/>
              </w:rPr>
              <w:t>s,</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D</w:t>
            </w:r>
            <w:r w:rsidRPr="00BE63DD">
              <w:rPr>
                <w:rFonts w:ascii="Calibri" w:eastAsia="Times New Roman" w:hAnsi="Calibri" w:cs="Times New Roman"/>
                <w:color w:val="000000"/>
                <w:lang w:eastAsia="fr-FR"/>
              </w:rPr>
              <w:t xml:space="preserve">eposit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SUP</w:t>
            </w:r>
            <w:r w:rsidRPr="00BE63DD">
              <w:rPr>
                <w:rFonts w:ascii="Calibri" w:eastAsia="Times New Roman" w:hAnsi="Calibri" w:cs="Times New Roman"/>
                <w:color w:val="000000"/>
                <w:lang w:eastAsia="fr-FR"/>
              </w:rPr>
              <w:t>rabenthos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ME</w:t>
            </w:r>
            <w:r w:rsidRPr="00BE63DD">
              <w:rPr>
                <w:rFonts w:ascii="Calibri" w:eastAsia="Times New Roman" w:hAnsi="Calibri" w:cs="Times New Roman"/>
                <w:color w:val="000000"/>
                <w:lang w:eastAsia="fr-FR"/>
              </w:rPr>
              <w:t>iofau</w:t>
            </w:r>
            <w:r w:rsidRPr="00BE63DD">
              <w:rPr>
                <w:rFonts w:ascii="Calibri" w:eastAsia="Times New Roman" w:hAnsi="Calibri" w:cs="Times New Roman"/>
                <w:b/>
                <w:bCs/>
                <w:color w:val="000000"/>
                <w:lang w:eastAsia="fr-FR"/>
              </w:rPr>
              <w:t>N</w:t>
            </w:r>
            <w:r w:rsidRPr="00BE63DD">
              <w:rPr>
                <w:rFonts w:ascii="Calibri" w:eastAsia="Times New Roman" w:hAnsi="Calibri" w:cs="Times New Roman"/>
                <w:color w:val="000000"/>
                <w:lang w:eastAsia="fr-FR"/>
              </w:rPr>
              <w:t>a</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ZOO</w:t>
            </w:r>
            <w:r w:rsidRPr="00BE63DD">
              <w:rPr>
                <w:rFonts w:ascii="Calibri" w:eastAsia="Times New Roman" w:hAnsi="Calibri" w:cs="Times New Roman"/>
                <w:color w:val="000000"/>
                <w:lang w:eastAsia="fr-FR"/>
              </w:rPr>
              <w:t>plankton</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BAC</w:t>
            </w:r>
            <w:r w:rsidRPr="00BE63DD">
              <w:rPr>
                <w:rFonts w:ascii="Calibri" w:eastAsia="Times New Roman" w:hAnsi="Calibri" w:cs="Times New Roman"/>
                <w:color w:val="000000"/>
                <w:lang w:eastAsia="fr-FR"/>
              </w:rPr>
              <w:t>teria</w:t>
            </w:r>
            <w:proofErr w:type="spellEnd"/>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IMP</w:t>
            </w:r>
            <w:r w:rsidRPr="00BE63DD">
              <w:rPr>
                <w:rFonts w:ascii="Calibri" w:eastAsia="Times New Roman" w:hAnsi="Calibri" w:cs="Times New Roman"/>
                <w:color w:val="000000"/>
                <w:lang w:eastAsia="fr-FR"/>
              </w:rPr>
              <w:t>ort</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CEP</w:t>
            </w:r>
            <w:r w:rsidRPr="00BE63DD">
              <w:rPr>
                <w:rFonts w:ascii="Calibri" w:eastAsia="Times New Roman" w:hAnsi="Calibri" w:cs="Times New Roman"/>
                <w:color w:val="000000"/>
                <w:lang w:eastAsia="fr-FR"/>
              </w:rPr>
              <w:t>halopods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0.37</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B</w:t>
            </w:r>
            <w:r w:rsidRPr="00BE63DD">
              <w:rPr>
                <w:rFonts w:ascii="Calibri" w:eastAsia="Times New Roman" w:hAnsi="Calibri" w:cs="Times New Roman"/>
                <w:color w:val="000000"/>
                <w:lang w:eastAsia="fr-FR"/>
              </w:rPr>
              <w:t xml:space="preserve">enthos </w:t>
            </w:r>
            <w:r w:rsidRPr="00BE63DD">
              <w:rPr>
                <w:rFonts w:ascii="Calibri" w:eastAsia="Times New Roman" w:hAnsi="Calibri" w:cs="Times New Roman"/>
                <w:color w:val="000000"/>
                <w:lang w:eastAsia="fr-FR"/>
              </w:rPr>
              <w:br/>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PL</w:t>
            </w:r>
            <w:r w:rsidRPr="00BE63DD">
              <w:rPr>
                <w:rFonts w:ascii="Calibri" w:eastAsia="Times New Roman" w:hAnsi="Calibri" w:cs="Times New Roman"/>
                <w:color w:val="000000"/>
                <w:lang w:eastAsia="fr-FR"/>
              </w:rPr>
              <w:t>anktivorous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0.96</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0.56</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0.46</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PI</w:t>
            </w:r>
            <w:r w:rsidRPr="00BE63DD">
              <w:rPr>
                <w:rFonts w:ascii="Calibri" w:eastAsia="Times New Roman" w:hAnsi="Calibri" w:cs="Times New Roman"/>
                <w:color w:val="000000"/>
                <w:lang w:eastAsia="fr-FR"/>
              </w:rPr>
              <w:t>scivorous</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0.34</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lat </w:t>
            </w:r>
            <w:proofErr w:type="spellStart"/>
            <w:r w:rsidRPr="00BE63DD">
              <w:rPr>
                <w:rFonts w:ascii="Calibri" w:eastAsia="Times New Roman" w:hAnsi="Calibri" w:cs="Times New Roman"/>
                <w:b/>
                <w:bCs/>
                <w:color w:val="000000"/>
                <w:lang w:eastAsia="fr-FR"/>
              </w:rPr>
              <w:t>FI</w:t>
            </w:r>
            <w:r w:rsidRPr="00BE63DD">
              <w:rPr>
                <w:rFonts w:ascii="Calibri" w:eastAsia="Times New Roman" w:hAnsi="Calibri" w:cs="Times New Roman"/>
                <w:color w:val="000000"/>
                <w:lang w:eastAsia="fr-FR"/>
              </w:rPr>
              <w:t>sh</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412"/>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PR</w:t>
            </w:r>
            <w:r w:rsidRPr="00BE63DD">
              <w:rPr>
                <w:rFonts w:ascii="Calibri" w:eastAsia="Times New Roman" w:hAnsi="Calibri" w:cs="Times New Roman"/>
                <w:color w:val="000000"/>
                <w:lang w:eastAsia="fr-FR"/>
              </w:rPr>
              <w:t>edators</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ilter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BIV</w:t>
            </w:r>
            <w:r>
              <w:rPr>
                <w:rFonts w:ascii="Calibri" w:eastAsia="Times New Roman" w:hAnsi="Calibri" w:cs="Times New Roman"/>
                <w:color w:val="000000"/>
                <w:lang w:eastAsia="fr-FR"/>
              </w:rPr>
              <w:t>alvia</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0.44</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K</w:t>
            </w:r>
            <w:r w:rsidRPr="00BE63DD">
              <w:rPr>
                <w:rFonts w:ascii="Calibri" w:eastAsia="Times New Roman" w:hAnsi="Calibri" w:cs="Times New Roman"/>
                <w:color w:val="000000"/>
                <w:lang w:eastAsia="fr-FR"/>
              </w:rPr>
              <w:t xml:space="preserve">ing </w:t>
            </w:r>
            <w:proofErr w:type="spellStart"/>
            <w:r w:rsidRPr="00BE63DD">
              <w:rPr>
                <w:rFonts w:ascii="Calibri" w:eastAsia="Times New Roman" w:hAnsi="Calibri" w:cs="Times New Roman"/>
                <w:b/>
                <w:bCs/>
                <w:color w:val="000000"/>
                <w:lang w:eastAsia="fr-FR"/>
              </w:rPr>
              <w:t>SC</w:t>
            </w:r>
            <w:r w:rsidRPr="00BE63DD">
              <w:rPr>
                <w:rFonts w:ascii="Calibri" w:eastAsia="Times New Roman" w:hAnsi="Calibri" w:cs="Times New Roman"/>
                <w:color w:val="000000"/>
                <w:lang w:eastAsia="fr-FR"/>
              </w:rPr>
              <w:t>allops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40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w:t>
            </w:r>
            <w:r>
              <w:rPr>
                <w:rFonts w:ascii="Calibri" w:eastAsia="Times New Roman" w:hAnsi="Calibri" w:cs="Times New Roman"/>
                <w:color w:val="000000"/>
                <w:lang w:eastAsia="fr-FR"/>
              </w:rPr>
              <w:t>s,</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D</w:t>
            </w:r>
            <w:r w:rsidRPr="00BE63DD">
              <w:rPr>
                <w:rFonts w:ascii="Calibri" w:eastAsia="Times New Roman" w:hAnsi="Calibri" w:cs="Times New Roman"/>
                <w:color w:val="000000"/>
                <w:lang w:eastAsia="fr-FR"/>
              </w:rPr>
              <w:t xml:space="preserve">eposit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40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0.81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0.39</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SUP</w:t>
            </w:r>
            <w:r w:rsidRPr="00BE63DD">
              <w:rPr>
                <w:rFonts w:ascii="Calibri" w:eastAsia="Times New Roman" w:hAnsi="Calibri" w:cs="Times New Roman"/>
                <w:color w:val="000000"/>
                <w:lang w:eastAsia="fr-FR"/>
              </w:rPr>
              <w:t>rabenthos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ME</w:t>
            </w:r>
            <w:r w:rsidRPr="00BE63DD">
              <w:rPr>
                <w:rFonts w:ascii="Calibri" w:eastAsia="Times New Roman" w:hAnsi="Calibri" w:cs="Times New Roman"/>
                <w:color w:val="000000"/>
                <w:lang w:eastAsia="fr-FR"/>
              </w:rPr>
              <w:t>iofau</w:t>
            </w:r>
            <w:r w:rsidRPr="00BE63DD">
              <w:rPr>
                <w:rFonts w:ascii="Calibri" w:eastAsia="Times New Roman" w:hAnsi="Calibri" w:cs="Times New Roman"/>
                <w:b/>
                <w:bCs/>
                <w:color w:val="000000"/>
                <w:lang w:eastAsia="fr-FR"/>
              </w:rPr>
              <w:t>N</w:t>
            </w:r>
            <w:r w:rsidRPr="00BE63DD">
              <w:rPr>
                <w:rFonts w:ascii="Calibri" w:eastAsia="Times New Roman" w:hAnsi="Calibri" w:cs="Times New Roman"/>
                <w:color w:val="000000"/>
                <w:lang w:eastAsia="fr-FR"/>
              </w:rPr>
              <w:t>a</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ZOO</w:t>
            </w:r>
            <w:r w:rsidRPr="00BE63DD">
              <w:rPr>
                <w:rFonts w:ascii="Calibri" w:eastAsia="Times New Roman" w:hAnsi="Calibri" w:cs="Times New Roman"/>
                <w:color w:val="000000"/>
                <w:lang w:eastAsia="fr-FR"/>
              </w:rPr>
              <w:t>plankton</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BAC</w:t>
            </w:r>
            <w:r w:rsidRPr="00BE63DD">
              <w:rPr>
                <w:rFonts w:ascii="Calibri" w:eastAsia="Times New Roman" w:hAnsi="Calibri" w:cs="Times New Roman"/>
                <w:color w:val="000000"/>
                <w:lang w:eastAsia="fr-FR"/>
              </w:rPr>
              <w:t>teria</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PHY</w:t>
            </w:r>
            <w:r w:rsidRPr="00BE63DD">
              <w:rPr>
                <w:rFonts w:ascii="Calibri" w:eastAsia="Times New Roman" w:hAnsi="Calibri" w:cs="Times New Roman"/>
                <w:color w:val="000000"/>
                <w:lang w:eastAsia="fr-FR"/>
              </w:rPr>
              <w:t>toplankton</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0.83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0.10</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0.80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DET</w:t>
            </w:r>
            <w:r w:rsidRPr="00BE63DD">
              <w:rPr>
                <w:rFonts w:ascii="Calibri" w:eastAsia="Times New Roman" w:hAnsi="Calibri" w:cs="Times New Roman"/>
                <w:color w:val="000000"/>
                <w:lang w:eastAsia="fr-FR"/>
              </w:rPr>
              <w:t>ritus</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0.70</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0.95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0.17</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0.90</w:t>
            </w:r>
          </w:p>
        </w:tc>
      </w:tr>
    </w:tbl>
    <w:p w:rsidR="00A452A6" w:rsidRPr="001F41DB" w:rsidRDefault="00A452A6" w:rsidP="00A452A6">
      <w:pPr>
        <w:rPr>
          <w:b/>
          <w:color w:val="000000" w:themeColor="text1"/>
          <w:lang w:val="en-US"/>
        </w:rPr>
      </w:pPr>
      <w:r>
        <w:rPr>
          <w:b/>
          <w:color w:val="000000" w:themeColor="text1"/>
          <w:lang w:val="en-US"/>
        </w:rPr>
        <w:lastRenderedPageBreak/>
        <w:t>Table A.4</w:t>
      </w:r>
      <w:r w:rsidRPr="00E35946">
        <w:rPr>
          <w:b/>
          <w:color w:val="000000" w:themeColor="text1"/>
          <w:lang w:val="en-US"/>
        </w:rPr>
        <w:t>:</w:t>
      </w:r>
      <w:r>
        <w:rPr>
          <w:b/>
          <w:color w:val="000000" w:themeColor="text1"/>
          <w:lang w:val="en-US"/>
        </w:rPr>
        <w:t xml:space="preserve"> Diet matrix of the LIM offshore wind farm model, including minimum and maximum values.</w:t>
      </w:r>
    </w:p>
    <w:tbl>
      <w:tblPr>
        <w:tblW w:w="10520" w:type="dxa"/>
        <w:tblInd w:w="-667" w:type="dxa"/>
        <w:tblCellMar>
          <w:left w:w="70" w:type="dxa"/>
          <w:right w:w="70" w:type="dxa"/>
        </w:tblCellMar>
        <w:tblLook w:val="04A0" w:firstRow="1" w:lastRow="0" w:firstColumn="1" w:lastColumn="0" w:noHBand="0" w:noVBand="1"/>
      </w:tblPr>
      <w:tblGrid>
        <w:gridCol w:w="1493"/>
        <w:gridCol w:w="531"/>
        <w:gridCol w:w="531"/>
        <w:gridCol w:w="531"/>
        <w:gridCol w:w="531"/>
        <w:gridCol w:w="531"/>
        <w:gridCol w:w="531"/>
        <w:gridCol w:w="531"/>
        <w:gridCol w:w="531"/>
        <w:gridCol w:w="531"/>
        <w:gridCol w:w="531"/>
        <w:gridCol w:w="531"/>
        <w:gridCol w:w="531"/>
        <w:gridCol w:w="531"/>
        <w:gridCol w:w="531"/>
        <w:gridCol w:w="531"/>
        <w:gridCol w:w="531"/>
        <w:gridCol w:w="531"/>
      </w:tblGrid>
      <w:tr w:rsidR="00A452A6" w:rsidRPr="00BE63DD" w:rsidTr="006F12D2">
        <w:trPr>
          <w:trHeight w:val="2944"/>
        </w:trPr>
        <w:tc>
          <w:tcPr>
            <w:tcW w:w="1493" w:type="dxa"/>
            <w:tcBorders>
              <w:top w:val="nil"/>
              <w:left w:val="nil"/>
              <w:bottom w:val="single" w:sz="4" w:space="0" w:color="auto"/>
              <w:right w:val="nil"/>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Prey\P</w:t>
            </w:r>
            <w:r w:rsidRPr="00BE63DD">
              <w:rPr>
                <w:rFonts w:ascii="Calibri" w:eastAsia="Times New Roman" w:hAnsi="Calibri" w:cs="Times New Roman"/>
                <w:color w:val="000000"/>
                <w:lang w:eastAsia="fr-FR"/>
              </w:rPr>
              <w:t>redator</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CET</w:t>
            </w:r>
            <w:r w:rsidRPr="00BE63DD">
              <w:rPr>
                <w:rFonts w:ascii="Calibri" w:eastAsia="Times New Roman" w:hAnsi="Calibri" w:cs="Times New Roman"/>
                <w:color w:val="000000"/>
                <w:lang w:eastAsia="fr-FR"/>
              </w:rPr>
              <w:t>acean</w:t>
            </w:r>
            <w:r>
              <w:rPr>
                <w:rFonts w:ascii="Calibri" w:eastAsia="Times New Roman" w:hAnsi="Calibri" w:cs="Times New Roman"/>
                <w:color w:val="000000"/>
                <w:lang w:eastAsia="fr-FR"/>
              </w:rPr>
              <w:t>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PHO</w:t>
            </w:r>
            <w:r w:rsidRPr="00BE63DD">
              <w:rPr>
                <w:rFonts w:ascii="Calibri" w:eastAsia="Times New Roman" w:hAnsi="Calibri" w:cs="Times New Roman"/>
                <w:color w:val="000000"/>
                <w:lang w:eastAsia="fr-FR"/>
              </w:rPr>
              <w:t>cidae</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BIR</w:t>
            </w:r>
            <w:r w:rsidRPr="00BE63DD">
              <w:rPr>
                <w:rFonts w:ascii="Calibri" w:eastAsia="Times New Roman" w:hAnsi="Calibri" w:cs="Times New Roman"/>
                <w:color w:val="000000"/>
                <w:lang w:eastAsia="fr-FR"/>
              </w:rPr>
              <w:t>ds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CEP</w:t>
            </w:r>
            <w:r w:rsidRPr="00BE63DD">
              <w:rPr>
                <w:rFonts w:ascii="Calibri" w:eastAsia="Times New Roman" w:hAnsi="Calibri" w:cs="Times New Roman"/>
                <w:color w:val="000000"/>
                <w:lang w:eastAsia="fr-FR"/>
              </w:rPr>
              <w:t>halopods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B</w:t>
            </w:r>
            <w:r w:rsidRPr="00BE63DD">
              <w:rPr>
                <w:rFonts w:ascii="Calibri" w:eastAsia="Times New Roman" w:hAnsi="Calibri" w:cs="Times New Roman"/>
                <w:color w:val="000000"/>
                <w:lang w:eastAsia="fr-FR"/>
              </w:rPr>
              <w:t xml:space="preserve">enthos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ish </w:t>
            </w:r>
            <w:proofErr w:type="spellStart"/>
            <w:r w:rsidRPr="00BE63DD">
              <w:rPr>
                <w:rFonts w:ascii="Calibri" w:eastAsia="Times New Roman" w:hAnsi="Calibri" w:cs="Times New Roman"/>
                <w:b/>
                <w:bCs/>
                <w:color w:val="000000"/>
                <w:lang w:eastAsia="fr-FR"/>
              </w:rPr>
              <w:t>Pl</w:t>
            </w:r>
            <w:r w:rsidRPr="00BE63DD">
              <w:rPr>
                <w:rFonts w:ascii="Calibri" w:eastAsia="Times New Roman" w:hAnsi="Calibri" w:cs="Times New Roman"/>
                <w:color w:val="000000"/>
                <w:lang w:eastAsia="fr-FR"/>
              </w:rPr>
              <w:t>anktivorous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PI</w:t>
            </w:r>
            <w:r w:rsidRPr="00BE63DD">
              <w:rPr>
                <w:rFonts w:ascii="Calibri" w:eastAsia="Times New Roman" w:hAnsi="Calibri" w:cs="Times New Roman"/>
                <w:color w:val="000000"/>
                <w:lang w:eastAsia="fr-FR"/>
              </w:rPr>
              <w:t>scivorous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lat </w:t>
            </w:r>
            <w:proofErr w:type="spellStart"/>
            <w:r w:rsidRPr="00BE63DD">
              <w:rPr>
                <w:rFonts w:ascii="Calibri" w:eastAsia="Times New Roman" w:hAnsi="Calibri" w:cs="Times New Roman"/>
                <w:b/>
                <w:bCs/>
                <w:color w:val="000000"/>
                <w:lang w:eastAsia="fr-FR"/>
              </w:rPr>
              <w:t>FI</w:t>
            </w:r>
            <w:r w:rsidRPr="00BE63DD">
              <w:rPr>
                <w:rFonts w:ascii="Calibri" w:eastAsia="Times New Roman" w:hAnsi="Calibri" w:cs="Times New Roman"/>
                <w:color w:val="000000"/>
                <w:lang w:eastAsia="fr-FR"/>
              </w:rPr>
              <w:t>sh</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PR</w:t>
            </w:r>
            <w:r w:rsidRPr="00BE63DD">
              <w:rPr>
                <w:rFonts w:ascii="Calibri" w:eastAsia="Times New Roman" w:hAnsi="Calibri" w:cs="Times New Roman"/>
                <w:color w:val="000000"/>
                <w:lang w:eastAsia="fr-FR"/>
              </w:rPr>
              <w:t>edators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ilter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BIV</w:t>
            </w:r>
            <w:r>
              <w:rPr>
                <w:rFonts w:ascii="Calibri" w:eastAsia="Times New Roman" w:hAnsi="Calibri" w:cs="Times New Roman"/>
                <w:color w:val="000000"/>
                <w:lang w:eastAsia="fr-FR"/>
              </w:rPr>
              <w:t>alvia</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K</w:t>
            </w:r>
            <w:r w:rsidRPr="00BE63DD">
              <w:rPr>
                <w:rFonts w:ascii="Calibri" w:eastAsia="Times New Roman" w:hAnsi="Calibri" w:cs="Times New Roman"/>
                <w:color w:val="000000"/>
                <w:lang w:eastAsia="fr-FR"/>
              </w:rPr>
              <w:t xml:space="preserve">ing </w:t>
            </w:r>
            <w:proofErr w:type="spellStart"/>
            <w:r w:rsidRPr="00BE63DD">
              <w:rPr>
                <w:rFonts w:ascii="Calibri" w:eastAsia="Times New Roman" w:hAnsi="Calibri" w:cs="Times New Roman"/>
                <w:b/>
                <w:bCs/>
                <w:color w:val="000000"/>
                <w:lang w:eastAsia="fr-FR"/>
              </w:rPr>
              <w:t>SC</w:t>
            </w:r>
            <w:r w:rsidRPr="00BE63DD">
              <w:rPr>
                <w:rFonts w:ascii="Calibri" w:eastAsia="Times New Roman" w:hAnsi="Calibri" w:cs="Times New Roman"/>
                <w:color w:val="000000"/>
                <w:lang w:eastAsia="fr-FR"/>
              </w:rPr>
              <w:t>allops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w:t>
            </w:r>
            <w:r>
              <w:rPr>
                <w:rFonts w:ascii="Calibri" w:eastAsia="Times New Roman" w:hAnsi="Calibri" w:cs="Times New Roman"/>
                <w:color w:val="000000"/>
                <w:lang w:eastAsia="fr-FR"/>
              </w:rPr>
              <w:t>s,</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D</w:t>
            </w:r>
            <w:r w:rsidRPr="00BE63DD">
              <w:rPr>
                <w:rFonts w:ascii="Calibri" w:eastAsia="Times New Roman" w:hAnsi="Calibri" w:cs="Times New Roman"/>
                <w:color w:val="000000"/>
                <w:lang w:eastAsia="fr-FR"/>
              </w:rPr>
              <w:t xml:space="preserve">eposit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SUP</w:t>
            </w:r>
            <w:r w:rsidRPr="00BE63DD">
              <w:rPr>
                <w:rFonts w:ascii="Calibri" w:eastAsia="Times New Roman" w:hAnsi="Calibri" w:cs="Times New Roman"/>
                <w:color w:val="000000"/>
                <w:lang w:eastAsia="fr-FR"/>
              </w:rPr>
              <w:t>rabenthos</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color w:val="000000"/>
                <w:lang w:eastAsia="fr-FR"/>
              </w:rPr>
              <w:t>Meiofauna</w:t>
            </w:r>
            <w:proofErr w:type="spellEnd"/>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NEM</w:t>
            </w:r>
            <w:r w:rsidRPr="00BE63DD">
              <w:rPr>
                <w:rFonts w:ascii="Calibri" w:eastAsia="Times New Roman" w:hAnsi="Calibri" w:cs="Times New Roman"/>
                <w:color w:val="000000"/>
                <w:lang w:eastAsia="fr-FR"/>
              </w:rPr>
              <w:t>)</w:t>
            </w:r>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ZOO</w:t>
            </w:r>
            <w:r w:rsidRPr="00BE63DD">
              <w:rPr>
                <w:rFonts w:ascii="Calibri" w:eastAsia="Times New Roman" w:hAnsi="Calibri" w:cs="Times New Roman"/>
                <w:color w:val="000000"/>
                <w:lang w:eastAsia="fr-FR"/>
              </w:rPr>
              <w:t>plankton</w:t>
            </w:r>
            <w:proofErr w:type="spellEnd"/>
          </w:p>
        </w:tc>
        <w:tc>
          <w:tcPr>
            <w:tcW w:w="531" w:type="dxa"/>
            <w:tcBorders>
              <w:top w:val="nil"/>
              <w:left w:val="nil"/>
              <w:bottom w:val="single" w:sz="4" w:space="0" w:color="auto"/>
              <w:right w:val="nil"/>
            </w:tcBorders>
            <w:shd w:val="clear" w:color="000000" w:fill="FFFFFF"/>
            <w:textDirection w:val="btLr"/>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BAC</w:t>
            </w:r>
            <w:r w:rsidRPr="00BE63DD">
              <w:rPr>
                <w:rFonts w:ascii="Calibri" w:eastAsia="Times New Roman" w:hAnsi="Calibri" w:cs="Times New Roman"/>
                <w:color w:val="000000"/>
                <w:lang w:eastAsia="fr-FR"/>
              </w:rPr>
              <w:t>teria</w:t>
            </w:r>
            <w:proofErr w:type="spellEnd"/>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IMP</w:t>
            </w:r>
            <w:r w:rsidRPr="00BE63DD">
              <w:rPr>
                <w:rFonts w:ascii="Calibri" w:eastAsia="Times New Roman" w:hAnsi="Calibri" w:cs="Times New Roman"/>
                <w:color w:val="000000"/>
                <w:lang w:eastAsia="fr-FR"/>
              </w:rPr>
              <w:t>ort</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0.19</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0.34</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CEP</w:t>
            </w:r>
            <w:r w:rsidRPr="00BE63DD">
              <w:rPr>
                <w:rFonts w:ascii="Calibri" w:eastAsia="Times New Roman" w:hAnsi="Calibri" w:cs="Times New Roman"/>
                <w:color w:val="000000"/>
                <w:lang w:eastAsia="fr-FR"/>
              </w:rPr>
              <w:t>halopods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B</w:t>
            </w:r>
            <w:r w:rsidRPr="00BE63DD">
              <w:rPr>
                <w:rFonts w:ascii="Calibri" w:eastAsia="Times New Roman" w:hAnsi="Calibri" w:cs="Times New Roman"/>
                <w:color w:val="000000"/>
                <w:lang w:eastAsia="fr-FR"/>
              </w:rPr>
              <w:t xml:space="preserve">enthos </w:t>
            </w:r>
            <w:r w:rsidRPr="00BE63DD">
              <w:rPr>
                <w:rFonts w:ascii="Calibri" w:eastAsia="Times New Roman" w:hAnsi="Calibri" w:cs="Times New Roman"/>
                <w:color w:val="000000"/>
                <w:lang w:eastAsia="fr-FR"/>
              </w:rPr>
              <w:br/>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0.34</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0.49</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color w:val="000000"/>
                <w:lang w:eastAsia="fr-FR"/>
              </w:rPr>
              <w:br/>
            </w:r>
            <w:proofErr w:type="spellStart"/>
            <w:r w:rsidRPr="00BE63DD">
              <w:rPr>
                <w:rFonts w:ascii="Calibri" w:eastAsia="Times New Roman" w:hAnsi="Calibri" w:cs="Times New Roman"/>
                <w:b/>
                <w:bCs/>
                <w:color w:val="000000"/>
                <w:lang w:eastAsia="fr-FR"/>
              </w:rPr>
              <w:t>PL</w:t>
            </w:r>
            <w:r w:rsidRPr="00BE63DD">
              <w:rPr>
                <w:rFonts w:ascii="Calibri" w:eastAsia="Times New Roman" w:hAnsi="Calibri" w:cs="Times New Roman"/>
                <w:color w:val="000000"/>
                <w:lang w:eastAsia="fr-FR"/>
              </w:rPr>
              <w:t>anktivorous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0.83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ish</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br/>
            </w:r>
            <w:proofErr w:type="spellStart"/>
            <w:r w:rsidRPr="00BE63DD">
              <w:rPr>
                <w:rFonts w:ascii="Calibri" w:eastAsia="Times New Roman" w:hAnsi="Calibri" w:cs="Times New Roman"/>
                <w:b/>
                <w:bCs/>
                <w:color w:val="000000"/>
                <w:lang w:eastAsia="fr-FR"/>
              </w:rPr>
              <w:t>PI</w:t>
            </w:r>
            <w:r w:rsidRPr="00BE63DD">
              <w:rPr>
                <w:rFonts w:ascii="Calibri" w:eastAsia="Times New Roman" w:hAnsi="Calibri" w:cs="Times New Roman"/>
                <w:color w:val="000000"/>
                <w:lang w:eastAsia="fr-FR"/>
              </w:rPr>
              <w:t>scivorous</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0.34</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lat </w:t>
            </w:r>
            <w:proofErr w:type="spellStart"/>
            <w:r w:rsidRPr="00BE63DD">
              <w:rPr>
                <w:rFonts w:ascii="Calibri" w:eastAsia="Times New Roman" w:hAnsi="Calibri" w:cs="Times New Roman"/>
                <w:b/>
                <w:bCs/>
                <w:color w:val="000000"/>
                <w:lang w:eastAsia="fr-FR"/>
              </w:rPr>
              <w:t>FI</w:t>
            </w:r>
            <w:r w:rsidRPr="00BE63DD">
              <w:rPr>
                <w:rFonts w:ascii="Calibri" w:eastAsia="Times New Roman" w:hAnsi="Calibri" w:cs="Times New Roman"/>
                <w:color w:val="000000"/>
                <w:lang w:eastAsia="fr-FR"/>
              </w:rPr>
              <w:t>sh</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416"/>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t xml:space="preserve"> </w:t>
            </w:r>
            <w:proofErr w:type="spellStart"/>
            <w:r w:rsidRPr="00BE63DD">
              <w:rPr>
                <w:rFonts w:ascii="Calibri" w:eastAsia="Times New Roman" w:hAnsi="Calibri" w:cs="Times New Roman"/>
                <w:b/>
                <w:bCs/>
                <w:color w:val="000000"/>
                <w:lang w:eastAsia="fr-FR"/>
              </w:rPr>
              <w:t>PR</w:t>
            </w:r>
            <w:r w:rsidRPr="00BE63DD">
              <w:rPr>
                <w:rFonts w:ascii="Calibri" w:eastAsia="Times New Roman" w:hAnsi="Calibri" w:cs="Times New Roman"/>
                <w:color w:val="000000"/>
                <w:lang w:eastAsia="fr-FR"/>
              </w:rPr>
              <w:t>edators</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0.47</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nvertebrates</w:t>
            </w:r>
            <w:r>
              <w:rPr>
                <w:rFonts w:ascii="Calibri" w:eastAsia="Times New Roman" w:hAnsi="Calibri" w:cs="Times New Roman"/>
                <w:color w:val="000000"/>
                <w:lang w:eastAsia="fr-FR"/>
              </w:rPr>
              <w:t>,</w:t>
            </w:r>
            <w:r w:rsidRPr="00BE63DD">
              <w:rPr>
                <w:rFonts w:ascii="Calibri" w:eastAsia="Times New Roman" w:hAnsi="Calibri" w:cs="Times New Roman"/>
                <w:color w:val="000000"/>
                <w:lang w:eastAsia="fr-FR"/>
              </w:rPr>
              <w:br/>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 xml:space="preserve">ilter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0.57</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BIV</w:t>
            </w:r>
            <w:r>
              <w:rPr>
                <w:rFonts w:ascii="Calibri" w:eastAsia="Times New Roman" w:hAnsi="Calibri" w:cs="Times New Roman"/>
                <w:color w:val="000000"/>
                <w:lang w:eastAsia="fr-FR"/>
              </w:rPr>
              <w:t>alvia</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K</w:t>
            </w:r>
            <w:r w:rsidRPr="00BE63DD">
              <w:rPr>
                <w:rFonts w:ascii="Calibri" w:eastAsia="Times New Roman" w:hAnsi="Calibri" w:cs="Times New Roman"/>
                <w:color w:val="000000"/>
                <w:lang w:eastAsia="fr-FR"/>
              </w:rPr>
              <w:t xml:space="preserve">ing </w:t>
            </w:r>
            <w:proofErr w:type="spellStart"/>
            <w:r w:rsidRPr="00BE63DD">
              <w:rPr>
                <w:rFonts w:ascii="Calibri" w:eastAsia="Times New Roman" w:hAnsi="Calibri" w:cs="Times New Roman"/>
                <w:b/>
                <w:bCs/>
                <w:color w:val="000000"/>
                <w:lang w:eastAsia="fr-FR"/>
              </w:rPr>
              <w:t>SC</w:t>
            </w:r>
            <w:r w:rsidRPr="00BE63DD">
              <w:rPr>
                <w:rFonts w:ascii="Calibri" w:eastAsia="Times New Roman" w:hAnsi="Calibri" w:cs="Times New Roman"/>
                <w:color w:val="000000"/>
                <w:lang w:eastAsia="fr-FR"/>
              </w:rPr>
              <w:t>allops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0.10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0.10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43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b/>
                <w:bCs/>
                <w:color w:val="000000"/>
                <w:lang w:eastAsia="fr-FR"/>
              </w:rPr>
              <w:t>I</w:t>
            </w:r>
            <w:r w:rsidRPr="00BE63DD">
              <w:rPr>
                <w:rFonts w:ascii="Calibri" w:eastAsia="Times New Roman" w:hAnsi="Calibri" w:cs="Times New Roman"/>
                <w:color w:val="000000"/>
                <w:lang w:eastAsia="fr-FR"/>
              </w:rPr>
              <w:t>nvertebrate</w:t>
            </w:r>
            <w:r>
              <w:rPr>
                <w:rFonts w:ascii="Calibri" w:eastAsia="Times New Roman" w:hAnsi="Calibri" w:cs="Times New Roman"/>
                <w:color w:val="000000"/>
                <w:lang w:eastAsia="fr-FR"/>
              </w:rPr>
              <w:t>s,</w:t>
            </w:r>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D</w:t>
            </w:r>
            <w:r w:rsidRPr="00BE63DD">
              <w:rPr>
                <w:rFonts w:ascii="Calibri" w:eastAsia="Times New Roman" w:hAnsi="Calibri" w:cs="Times New Roman"/>
                <w:color w:val="000000"/>
                <w:lang w:eastAsia="fr-FR"/>
              </w:rPr>
              <w:t xml:space="preserve">eposit </w:t>
            </w:r>
            <w:r w:rsidRPr="00BE63DD">
              <w:rPr>
                <w:rFonts w:ascii="Calibri" w:eastAsia="Times New Roman" w:hAnsi="Calibri" w:cs="Times New Roman"/>
                <w:b/>
                <w:bCs/>
                <w:color w:val="000000"/>
                <w:lang w:eastAsia="fr-FR"/>
              </w:rPr>
              <w:t>F</w:t>
            </w:r>
            <w:r w:rsidRPr="00BE63DD">
              <w:rPr>
                <w:rFonts w:ascii="Calibri" w:eastAsia="Times New Roman" w:hAnsi="Calibri" w:cs="Times New Roman"/>
                <w:color w:val="000000"/>
                <w:lang w:eastAsia="fr-FR"/>
              </w:rPr>
              <w:t>eeders</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0.37</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0.44</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0.63</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SUP</w:t>
            </w:r>
            <w:r w:rsidRPr="00BE63DD">
              <w:rPr>
                <w:rFonts w:ascii="Calibri" w:eastAsia="Times New Roman" w:hAnsi="Calibri" w:cs="Times New Roman"/>
                <w:color w:val="000000"/>
                <w:lang w:eastAsia="fr-FR"/>
              </w:rPr>
              <w:t>rabenthos</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color w:val="000000"/>
                <w:lang w:eastAsia="fr-FR"/>
              </w:rPr>
              <w:t>Meiofauna</w:t>
            </w:r>
            <w:proofErr w:type="spellEnd"/>
            <w:r w:rsidRPr="00BE63DD">
              <w:rPr>
                <w:rFonts w:ascii="Calibri" w:eastAsia="Times New Roman" w:hAnsi="Calibri" w:cs="Times New Roman"/>
                <w:color w:val="000000"/>
                <w:lang w:eastAsia="fr-FR"/>
              </w:rPr>
              <w:t xml:space="preserve"> (</w:t>
            </w:r>
            <w:r w:rsidRPr="00BE63DD">
              <w:rPr>
                <w:rFonts w:ascii="Calibri" w:eastAsia="Times New Roman" w:hAnsi="Calibri" w:cs="Times New Roman"/>
                <w:b/>
                <w:bCs/>
                <w:color w:val="000000"/>
                <w:lang w:eastAsia="fr-FR"/>
              </w:rPr>
              <w:t>NEM</w:t>
            </w: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0.38</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ZOO</w:t>
            </w:r>
            <w:r w:rsidRPr="00BE63DD">
              <w:rPr>
                <w:rFonts w:ascii="Calibri" w:eastAsia="Times New Roman" w:hAnsi="Calibri" w:cs="Times New Roman"/>
                <w:color w:val="000000"/>
                <w:lang w:eastAsia="fr-FR"/>
              </w:rPr>
              <w:t>plankton</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0.53</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0.31</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0.19</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0.59</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BAC</w:t>
            </w:r>
            <w:r w:rsidRPr="00BE63DD">
              <w:rPr>
                <w:rFonts w:ascii="Calibri" w:eastAsia="Times New Roman" w:hAnsi="Calibri" w:cs="Times New Roman"/>
                <w:color w:val="000000"/>
                <w:lang w:eastAsia="fr-FR"/>
              </w:rPr>
              <w:t>teria</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FFFFFF"/>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PHY</w:t>
            </w:r>
            <w:r w:rsidRPr="00BE63DD">
              <w:rPr>
                <w:rFonts w:ascii="Calibri" w:eastAsia="Times New Roman" w:hAnsi="Calibri" w:cs="Times New Roman"/>
                <w:color w:val="000000"/>
                <w:lang w:eastAsia="fr-FR"/>
              </w:rPr>
              <w:t>toplankton</w:t>
            </w:r>
            <w:proofErr w:type="spellEnd"/>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0.52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0.09</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0.47</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0.68</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0.72</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0.80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0.44</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FFFFFF"/>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0.29</w:t>
            </w:r>
          </w:p>
        </w:tc>
      </w:tr>
      <w:tr w:rsidR="00A452A6" w:rsidRPr="00BE63DD" w:rsidTr="006F12D2">
        <w:trPr>
          <w:trHeight w:val="288"/>
        </w:trPr>
        <w:tc>
          <w:tcPr>
            <w:tcW w:w="1493" w:type="dxa"/>
            <w:vMerge w:val="restart"/>
            <w:tcBorders>
              <w:top w:val="nil"/>
              <w:left w:val="nil"/>
              <w:bottom w:val="nil"/>
              <w:right w:val="single" w:sz="4" w:space="0" w:color="auto"/>
            </w:tcBorders>
            <w:shd w:val="clear" w:color="000000" w:fill="D9D9D9"/>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proofErr w:type="spellStart"/>
            <w:r w:rsidRPr="00BE63DD">
              <w:rPr>
                <w:rFonts w:ascii="Calibri" w:eastAsia="Times New Roman" w:hAnsi="Calibri" w:cs="Times New Roman"/>
                <w:b/>
                <w:bCs/>
                <w:color w:val="000000"/>
                <w:lang w:eastAsia="fr-FR"/>
              </w:rPr>
              <w:t>DET</w:t>
            </w:r>
            <w:r w:rsidRPr="00BE63DD">
              <w:rPr>
                <w:rFonts w:ascii="Calibri" w:eastAsia="Times New Roman" w:hAnsi="Calibri" w:cs="Times New Roman"/>
                <w:color w:val="000000"/>
                <w:lang w:eastAsia="fr-FR"/>
              </w:rPr>
              <w:t>ritus</w:t>
            </w:r>
            <w:proofErr w:type="spellEnd"/>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0.19</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0.16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0.35</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0.46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0.71</w:t>
            </w:r>
          </w:p>
        </w:tc>
      </w:tr>
      <w:tr w:rsidR="00A452A6" w:rsidRPr="00BE63DD" w:rsidTr="006F12D2">
        <w:trPr>
          <w:trHeight w:val="288"/>
        </w:trPr>
        <w:tc>
          <w:tcPr>
            <w:tcW w:w="1493" w:type="dxa"/>
            <w:vMerge/>
            <w:tcBorders>
              <w:top w:val="nil"/>
              <w:left w:val="nil"/>
              <w:bottom w:val="nil"/>
              <w:right w:val="single" w:sz="4" w:space="0" w:color="auto"/>
            </w:tcBorders>
            <w:vAlign w:val="center"/>
            <w:hideMark/>
          </w:tcPr>
          <w:p w:rsidR="00A452A6" w:rsidRPr="00BE63DD" w:rsidRDefault="00A452A6" w:rsidP="006F12D2">
            <w:pPr>
              <w:spacing w:after="0" w:line="240" w:lineRule="auto"/>
              <w:rPr>
                <w:rFonts w:ascii="Calibri" w:eastAsia="Times New Roman" w:hAnsi="Calibri" w:cs="Times New Roman"/>
                <w:color w:val="000000"/>
                <w:lang w:eastAsia="fr-FR"/>
              </w:rPr>
            </w:pP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0.39</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0.36</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0.61</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1.00</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0.22</w:t>
            </w:r>
          </w:p>
        </w:tc>
        <w:tc>
          <w:tcPr>
            <w:tcW w:w="531" w:type="dxa"/>
            <w:tcBorders>
              <w:top w:val="nil"/>
              <w:left w:val="nil"/>
              <w:bottom w:val="nil"/>
              <w:right w:val="nil"/>
            </w:tcBorders>
            <w:shd w:val="clear" w:color="000000" w:fill="D9D9D9"/>
            <w:noWrap/>
            <w:vAlign w:val="center"/>
            <w:hideMark/>
          </w:tcPr>
          <w:p w:rsidR="00A452A6" w:rsidRPr="00BE63DD" w:rsidRDefault="00A452A6" w:rsidP="006F12D2">
            <w:pPr>
              <w:spacing w:after="0" w:line="240" w:lineRule="auto"/>
              <w:jc w:val="center"/>
              <w:rPr>
                <w:rFonts w:ascii="Calibri" w:eastAsia="Times New Roman" w:hAnsi="Calibri" w:cs="Times New Roman"/>
                <w:color w:val="000000"/>
                <w:lang w:eastAsia="fr-FR"/>
              </w:rPr>
            </w:pPr>
            <w:r w:rsidRPr="00BE63DD">
              <w:rPr>
                <w:rFonts w:ascii="Calibri" w:eastAsia="Times New Roman" w:hAnsi="Calibri" w:cs="Times New Roman"/>
                <w:color w:val="000000"/>
                <w:lang w:eastAsia="fr-FR"/>
              </w:rPr>
              <w:t>0.91</w:t>
            </w:r>
          </w:p>
        </w:tc>
      </w:tr>
    </w:tbl>
    <w:p w:rsidR="00A452A6" w:rsidRPr="001F41DB" w:rsidRDefault="00A452A6" w:rsidP="00A452A6">
      <w:pPr>
        <w:rPr>
          <w:b/>
          <w:color w:val="000000" w:themeColor="text1"/>
          <w:lang w:val="en-US"/>
        </w:rPr>
      </w:pPr>
      <w:r w:rsidRPr="001F41DB">
        <w:rPr>
          <w:b/>
          <w:color w:val="000000" w:themeColor="text1"/>
          <w:lang w:val="en-US"/>
        </w:rPr>
        <w:lastRenderedPageBreak/>
        <w:t>Table</w:t>
      </w:r>
      <w:r>
        <w:rPr>
          <w:b/>
          <w:color w:val="000000" w:themeColor="text1"/>
          <w:lang w:val="en-US"/>
        </w:rPr>
        <w:t xml:space="preserve"> A.5: Biomass modifications caused by the climate change effect (RCP 8.5).</w:t>
      </w:r>
    </w:p>
    <w:tbl>
      <w:tblPr>
        <w:tblW w:w="7180" w:type="dxa"/>
        <w:tblCellMar>
          <w:left w:w="70" w:type="dxa"/>
          <w:right w:w="70" w:type="dxa"/>
        </w:tblCellMar>
        <w:tblLook w:val="04A0" w:firstRow="1" w:lastRow="0" w:firstColumn="1" w:lastColumn="0" w:noHBand="0" w:noVBand="1"/>
      </w:tblPr>
      <w:tblGrid>
        <w:gridCol w:w="2380"/>
        <w:gridCol w:w="1200"/>
        <w:gridCol w:w="1200"/>
        <w:gridCol w:w="1200"/>
        <w:gridCol w:w="1200"/>
      </w:tblGrid>
      <w:tr w:rsidR="00A452A6" w:rsidRPr="002B1F2C" w:rsidTr="006F12D2">
        <w:trPr>
          <w:trHeight w:val="576"/>
        </w:trPr>
        <w:tc>
          <w:tcPr>
            <w:tcW w:w="2380" w:type="dxa"/>
            <w:tcBorders>
              <w:top w:val="nil"/>
              <w:left w:val="nil"/>
              <w:bottom w:val="single" w:sz="4" w:space="0" w:color="auto"/>
              <w:right w:val="nil"/>
            </w:tcBorders>
            <w:shd w:val="clear" w:color="000000" w:fill="FFFFFF"/>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Compartment \ Biomass</w:t>
            </w:r>
          </w:p>
        </w:tc>
        <w:tc>
          <w:tcPr>
            <w:tcW w:w="1200" w:type="dxa"/>
            <w:tcBorders>
              <w:top w:val="nil"/>
              <w:left w:val="nil"/>
              <w:bottom w:val="single" w:sz="4" w:space="0" w:color="auto"/>
              <w:right w:val="nil"/>
            </w:tcBorders>
            <w:shd w:val="clear" w:color="000000" w:fill="FFFFFF"/>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BOWF</w:t>
            </w:r>
          </w:p>
        </w:tc>
        <w:tc>
          <w:tcPr>
            <w:tcW w:w="1200" w:type="dxa"/>
            <w:tcBorders>
              <w:top w:val="nil"/>
              <w:left w:val="nil"/>
              <w:bottom w:val="single" w:sz="4" w:space="0" w:color="auto"/>
              <w:right w:val="nil"/>
            </w:tcBorders>
            <w:shd w:val="clear" w:color="000000" w:fill="FFFFFF"/>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REEF</w:t>
            </w:r>
          </w:p>
        </w:tc>
        <w:tc>
          <w:tcPr>
            <w:tcW w:w="1200" w:type="dxa"/>
            <w:tcBorders>
              <w:top w:val="nil"/>
              <w:left w:val="nil"/>
              <w:bottom w:val="single" w:sz="4" w:space="0" w:color="auto"/>
              <w:right w:val="nil"/>
            </w:tcBorders>
            <w:shd w:val="clear" w:color="000000" w:fill="FFFFFF"/>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BOWF with RCP 8.5</w:t>
            </w:r>
          </w:p>
        </w:tc>
        <w:tc>
          <w:tcPr>
            <w:tcW w:w="1200" w:type="dxa"/>
            <w:tcBorders>
              <w:top w:val="nil"/>
              <w:left w:val="nil"/>
              <w:bottom w:val="single" w:sz="4" w:space="0" w:color="auto"/>
              <w:right w:val="nil"/>
            </w:tcBorders>
            <w:shd w:val="clear" w:color="000000" w:fill="FFFFFF"/>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REEF with RCP 8.5</w:t>
            </w:r>
          </w:p>
        </w:tc>
      </w:tr>
      <w:tr w:rsidR="00A452A6" w:rsidRPr="002B1F2C" w:rsidTr="006F12D2">
        <w:trPr>
          <w:trHeight w:val="288"/>
        </w:trPr>
        <w:tc>
          <w:tcPr>
            <w:tcW w:w="2380" w:type="dxa"/>
            <w:tcBorders>
              <w:top w:val="nil"/>
              <w:left w:val="nil"/>
              <w:bottom w:val="nil"/>
              <w:right w:val="single" w:sz="4" w:space="0" w:color="auto"/>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CEP</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1.98E-02</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2.46E-02</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6.60E-03</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8.18E-03</w:t>
            </w:r>
          </w:p>
        </w:tc>
      </w:tr>
      <w:tr w:rsidR="00A452A6" w:rsidRPr="002B1F2C" w:rsidTr="006F12D2">
        <w:trPr>
          <w:trHeight w:val="288"/>
        </w:trPr>
        <w:tc>
          <w:tcPr>
            <w:tcW w:w="2380" w:type="dxa"/>
            <w:tcBorders>
              <w:top w:val="nil"/>
              <w:left w:val="nil"/>
              <w:bottom w:val="nil"/>
              <w:right w:val="single" w:sz="4" w:space="0" w:color="auto"/>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FPL</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5.92E+00</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4.76E+00</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2.53E+00</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2.01E+00</w:t>
            </w:r>
          </w:p>
        </w:tc>
      </w:tr>
      <w:tr w:rsidR="00A452A6" w:rsidRPr="002B1F2C" w:rsidTr="006F12D2">
        <w:trPr>
          <w:trHeight w:val="288"/>
        </w:trPr>
        <w:tc>
          <w:tcPr>
            <w:tcW w:w="2380" w:type="dxa"/>
            <w:tcBorders>
              <w:top w:val="nil"/>
              <w:left w:val="nil"/>
              <w:bottom w:val="nil"/>
              <w:right w:val="single" w:sz="4" w:space="0" w:color="auto"/>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FBF</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3.20E+00</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6.69E+00</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6.25E-01</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9.29E-01</w:t>
            </w:r>
          </w:p>
        </w:tc>
      </w:tr>
      <w:tr w:rsidR="00A452A6" w:rsidRPr="002B1F2C" w:rsidTr="006F12D2">
        <w:trPr>
          <w:trHeight w:val="288"/>
        </w:trPr>
        <w:tc>
          <w:tcPr>
            <w:tcW w:w="2380" w:type="dxa"/>
            <w:tcBorders>
              <w:top w:val="nil"/>
              <w:left w:val="nil"/>
              <w:bottom w:val="nil"/>
              <w:right w:val="single" w:sz="4" w:space="0" w:color="auto"/>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FPI</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2.68E-01</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1.02E-01</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1.81E-02</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4.40E-03</w:t>
            </w:r>
          </w:p>
        </w:tc>
      </w:tr>
      <w:tr w:rsidR="00A452A6" w:rsidRPr="002B1F2C" w:rsidTr="006F12D2">
        <w:trPr>
          <w:trHeight w:val="288"/>
        </w:trPr>
        <w:tc>
          <w:tcPr>
            <w:tcW w:w="2380" w:type="dxa"/>
            <w:tcBorders>
              <w:top w:val="nil"/>
              <w:left w:val="nil"/>
              <w:bottom w:val="nil"/>
              <w:right w:val="single" w:sz="4" w:space="0" w:color="auto"/>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FFI</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7.85E-02</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1.78E-01</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3.07E-02</w:t>
            </w:r>
          </w:p>
        </w:tc>
        <w:tc>
          <w:tcPr>
            <w:tcW w:w="1200" w:type="dxa"/>
            <w:tcBorders>
              <w:top w:val="nil"/>
              <w:left w:val="nil"/>
              <w:bottom w:val="nil"/>
              <w:right w:val="nil"/>
            </w:tcBorders>
            <w:shd w:val="clear" w:color="000000" w:fill="D9D9D9"/>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6.06E-02</w:t>
            </w:r>
          </w:p>
        </w:tc>
      </w:tr>
      <w:tr w:rsidR="00A452A6" w:rsidRPr="002B1F2C" w:rsidTr="006F12D2">
        <w:trPr>
          <w:trHeight w:val="288"/>
        </w:trPr>
        <w:tc>
          <w:tcPr>
            <w:tcW w:w="2380" w:type="dxa"/>
            <w:tcBorders>
              <w:top w:val="nil"/>
              <w:left w:val="nil"/>
              <w:bottom w:val="nil"/>
              <w:right w:val="single" w:sz="4" w:space="0" w:color="auto"/>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b/>
                <w:bCs/>
                <w:color w:val="000000"/>
                <w:lang w:eastAsia="fr-FR"/>
              </w:rPr>
            </w:pPr>
            <w:r w:rsidRPr="002B1F2C">
              <w:rPr>
                <w:rFonts w:ascii="Calibri" w:eastAsia="Times New Roman" w:hAnsi="Calibri" w:cs="Times New Roman"/>
                <w:b/>
                <w:bCs/>
                <w:color w:val="000000"/>
                <w:lang w:eastAsia="fr-FR"/>
              </w:rPr>
              <w:t>KSC</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7.70E-01</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7.43E-01</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3.31E-03</w:t>
            </w:r>
          </w:p>
        </w:tc>
        <w:tc>
          <w:tcPr>
            <w:tcW w:w="1200" w:type="dxa"/>
            <w:tcBorders>
              <w:top w:val="nil"/>
              <w:left w:val="nil"/>
              <w:bottom w:val="nil"/>
              <w:right w:val="nil"/>
            </w:tcBorders>
            <w:shd w:val="clear" w:color="000000" w:fill="FFFFFF"/>
            <w:noWrap/>
            <w:vAlign w:val="center"/>
            <w:hideMark/>
          </w:tcPr>
          <w:p w:rsidR="00A452A6" w:rsidRPr="002B1F2C" w:rsidRDefault="00A452A6" w:rsidP="006F12D2">
            <w:pPr>
              <w:spacing w:after="0" w:line="240" w:lineRule="auto"/>
              <w:jc w:val="center"/>
              <w:rPr>
                <w:rFonts w:ascii="Calibri" w:eastAsia="Times New Roman" w:hAnsi="Calibri" w:cs="Times New Roman"/>
                <w:color w:val="000000"/>
                <w:lang w:eastAsia="fr-FR"/>
              </w:rPr>
            </w:pPr>
            <w:r w:rsidRPr="002B1F2C">
              <w:rPr>
                <w:rFonts w:ascii="Calibri" w:eastAsia="Times New Roman" w:hAnsi="Calibri" w:cs="Times New Roman"/>
                <w:color w:val="000000"/>
                <w:lang w:eastAsia="fr-FR"/>
              </w:rPr>
              <w:t>3.20E-03</w:t>
            </w:r>
          </w:p>
        </w:tc>
      </w:tr>
    </w:tbl>
    <w:p w:rsidR="00A452A6" w:rsidRDefault="00A452A6" w:rsidP="00A452A6">
      <w:pPr>
        <w:rPr>
          <w:b/>
          <w:color w:val="0070C0"/>
          <w:lang w:val="en-US"/>
        </w:rPr>
      </w:pPr>
    </w:p>
    <w:p w:rsidR="00A452A6" w:rsidRDefault="00A452A6" w:rsidP="00A452A6">
      <w:pPr>
        <w:rPr>
          <w:b/>
          <w:color w:val="0070C0"/>
          <w:lang w:val="en-US"/>
        </w:rPr>
      </w:pPr>
      <w:r>
        <w:rPr>
          <w:b/>
          <w:color w:val="0070C0"/>
          <w:lang w:val="en-US"/>
        </w:rPr>
        <w:br w:type="page"/>
      </w:r>
    </w:p>
    <w:p w:rsidR="00A452A6" w:rsidRDefault="00A452A6" w:rsidP="00A452A6">
      <w:pPr>
        <w:rPr>
          <w:b/>
          <w:color w:val="0070C0"/>
          <w:lang w:val="en-US"/>
        </w:rPr>
      </w:pPr>
    </w:p>
    <w:p w:rsidR="00A452A6" w:rsidRPr="001F41DB" w:rsidRDefault="00A452A6" w:rsidP="00A452A6">
      <w:pPr>
        <w:rPr>
          <w:b/>
          <w:color w:val="000000" w:themeColor="text1"/>
          <w:lang w:val="en-US"/>
        </w:rPr>
      </w:pPr>
      <w:r w:rsidRPr="001F41DB">
        <w:rPr>
          <w:b/>
          <w:color w:val="000000" w:themeColor="text1"/>
          <w:lang w:val="en-US"/>
        </w:rPr>
        <w:t>Table</w:t>
      </w:r>
      <w:r>
        <w:rPr>
          <w:b/>
          <w:color w:val="000000" w:themeColor="text1"/>
          <w:lang w:val="en-US"/>
        </w:rPr>
        <w:t xml:space="preserve"> A.6: P/B ratio modifications as a result of </w:t>
      </w:r>
      <w:r w:rsidRPr="00172FE4">
        <w:rPr>
          <w:b/>
          <w:color w:val="000000" w:themeColor="text1"/>
          <w:lang w:val="en-US"/>
        </w:rPr>
        <w:t xml:space="preserve">climate change effect </w:t>
      </w:r>
      <w:r>
        <w:rPr>
          <w:b/>
          <w:iCs/>
          <w:lang w:val="en-US"/>
        </w:rPr>
        <w:t>modeled over the</w:t>
      </w:r>
      <w:r w:rsidRPr="00172FE4">
        <w:rPr>
          <w:b/>
          <w:iCs/>
          <w:lang w:val="en-US"/>
        </w:rPr>
        <w:t xml:space="preserve"> 2091-2100 </w:t>
      </w:r>
      <w:r>
        <w:rPr>
          <w:b/>
          <w:iCs/>
          <w:lang w:val="en-US"/>
        </w:rPr>
        <w:t>period</w:t>
      </w:r>
      <w:r w:rsidRPr="00172FE4">
        <w:rPr>
          <w:b/>
          <w:color w:val="000000" w:themeColor="text1"/>
          <w:lang w:val="en-US"/>
        </w:rPr>
        <w:t xml:space="preserve"> (RCP</w:t>
      </w:r>
      <w:r>
        <w:rPr>
          <w:b/>
          <w:color w:val="000000" w:themeColor="text1"/>
          <w:lang w:val="en-US"/>
        </w:rPr>
        <w:t xml:space="preserve"> 8.5).</w:t>
      </w:r>
    </w:p>
    <w:tbl>
      <w:tblPr>
        <w:tblW w:w="11226" w:type="dxa"/>
        <w:tblInd w:w="-1087" w:type="dxa"/>
        <w:tblCellMar>
          <w:left w:w="70" w:type="dxa"/>
          <w:right w:w="70" w:type="dxa"/>
        </w:tblCellMar>
        <w:tblLook w:val="04A0" w:firstRow="1" w:lastRow="0" w:firstColumn="1" w:lastColumn="0" w:noHBand="0" w:noVBand="1"/>
      </w:tblPr>
      <w:tblGrid>
        <w:gridCol w:w="1385"/>
        <w:gridCol w:w="2102"/>
        <w:gridCol w:w="859"/>
        <w:gridCol w:w="1418"/>
        <w:gridCol w:w="896"/>
        <w:gridCol w:w="793"/>
        <w:gridCol w:w="888"/>
        <w:gridCol w:w="768"/>
        <w:gridCol w:w="822"/>
        <w:gridCol w:w="768"/>
        <w:gridCol w:w="768"/>
      </w:tblGrid>
      <w:tr w:rsidR="00A452A6" w:rsidRPr="00E35946" w:rsidTr="006F12D2">
        <w:trPr>
          <w:trHeight w:val="587"/>
        </w:trPr>
        <w:tc>
          <w:tcPr>
            <w:tcW w:w="1266" w:type="dxa"/>
            <w:tcBorders>
              <w:top w:val="nil"/>
              <w:left w:val="nil"/>
              <w:bottom w:val="single" w:sz="4" w:space="0" w:color="auto"/>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Group</w:t>
            </w:r>
          </w:p>
        </w:tc>
        <w:tc>
          <w:tcPr>
            <w:tcW w:w="2102" w:type="dxa"/>
            <w:tcBorders>
              <w:top w:val="nil"/>
              <w:left w:val="nil"/>
              <w:bottom w:val="single" w:sz="4" w:space="0" w:color="auto"/>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Scientific</w:t>
            </w:r>
            <w:r w:rsidRPr="00E35946">
              <w:rPr>
                <w:rFonts w:ascii="Calibri" w:eastAsia="Times New Roman" w:hAnsi="Calibri" w:cs="Times New Roman"/>
                <w:b/>
                <w:bCs/>
                <w:color w:val="000000"/>
                <w:lang w:eastAsia="fr-FR"/>
              </w:rPr>
              <w:br/>
              <w:t>name</w:t>
            </w:r>
          </w:p>
        </w:tc>
        <w:tc>
          <w:tcPr>
            <w:tcW w:w="859" w:type="dxa"/>
            <w:tcBorders>
              <w:top w:val="nil"/>
              <w:left w:val="nil"/>
              <w:bottom w:val="single" w:sz="4" w:space="0" w:color="auto"/>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P/B</w:t>
            </w:r>
            <w:r w:rsidRPr="00E35946">
              <w:rPr>
                <w:rFonts w:ascii="Calibri" w:eastAsia="Times New Roman" w:hAnsi="Calibri" w:cs="Times New Roman"/>
                <w:b/>
                <w:bCs/>
                <w:color w:val="000000"/>
                <w:lang w:eastAsia="fr-FR"/>
              </w:rPr>
              <w:br/>
              <w:t>current</w:t>
            </w:r>
          </w:p>
        </w:tc>
        <w:tc>
          <w:tcPr>
            <w:tcW w:w="1296" w:type="dxa"/>
            <w:tcBorders>
              <w:top w:val="nil"/>
              <w:left w:val="nil"/>
              <w:bottom w:val="single" w:sz="4" w:space="0" w:color="auto"/>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ecology</w:t>
            </w:r>
          </w:p>
        </w:tc>
        <w:tc>
          <w:tcPr>
            <w:tcW w:w="896" w:type="dxa"/>
            <w:tcBorders>
              <w:top w:val="nil"/>
              <w:left w:val="nil"/>
              <w:bottom w:val="single" w:sz="4" w:space="0" w:color="auto"/>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T°</w:t>
            </w:r>
            <w:r w:rsidRPr="00E35946">
              <w:rPr>
                <w:rFonts w:ascii="Calibri" w:eastAsia="Times New Roman" w:hAnsi="Calibri" w:cs="Times New Roman"/>
                <w:b/>
                <w:bCs/>
                <w:color w:val="000000"/>
                <w:lang w:eastAsia="fr-FR"/>
              </w:rPr>
              <w:br/>
              <w:t>current</w:t>
            </w:r>
          </w:p>
        </w:tc>
        <w:tc>
          <w:tcPr>
            <w:tcW w:w="793" w:type="dxa"/>
            <w:tcBorders>
              <w:top w:val="nil"/>
              <w:left w:val="nil"/>
              <w:bottom w:val="single" w:sz="4" w:space="0" w:color="auto"/>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proofErr w:type="spellStart"/>
            <w:r w:rsidRPr="00E35946">
              <w:rPr>
                <w:rFonts w:ascii="Calibri" w:eastAsia="Times New Roman" w:hAnsi="Calibri" w:cs="Times New Roman"/>
                <w:b/>
                <w:bCs/>
                <w:color w:val="000000"/>
                <w:lang w:eastAsia="fr-FR"/>
              </w:rPr>
              <w:t>L</w:t>
            </w:r>
            <w:r w:rsidRPr="00E35946">
              <w:rPr>
                <w:rFonts w:ascii="Calibri" w:eastAsia="Times New Roman" w:hAnsi="Calibri" w:cs="Times New Roman"/>
                <w:b/>
                <w:bCs/>
                <w:color w:val="000000"/>
                <w:sz w:val="16"/>
                <w:szCs w:val="16"/>
                <w:lang w:eastAsia="fr-FR"/>
              </w:rPr>
              <w:t>inf</w:t>
            </w:r>
            <w:proofErr w:type="spellEnd"/>
          </w:p>
        </w:tc>
        <w:tc>
          <w:tcPr>
            <w:tcW w:w="888" w:type="dxa"/>
            <w:tcBorders>
              <w:top w:val="nil"/>
              <w:left w:val="nil"/>
              <w:bottom w:val="single" w:sz="4" w:space="0" w:color="auto"/>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M</w:t>
            </w:r>
          </w:p>
        </w:tc>
        <w:tc>
          <w:tcPr>
            <w:tcW w:w="768" w:type="dxa"/>
            <w:tcBorders>
              <w:top w:val="nil"/>
              <w:left w:val="nil"/>
              <w:bottom w:val="single" w:sz="4" w:space="0" w:color="auto"/>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F</w:t>
            </w:r>
          </w:p>
        </w:tc>
        <w:tc>
          <w:tcPr>
            <w:tcW w:w="822" w:type="dxa"/>
            <w:tcBorders>
              <w:top w:val="nil"/>
              <w:left w:val="nil"/>
              <w:bottom w:val="single" w:sz="4" w:space="0" w:color="auto"/>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T°</w:t>
            </w:r>
            <w:r w:rsidRPr="00E35946">
              <w:rPr>
                <w:rFonts w:ascii="Calibri" w:eastAsia="Times New Roman" w:hAnsi="Calibri" w:cs="Times New Roman"/>
                <w:b/>
                <w:bCs/>
                <w:color w:val="000000"/>
                <w:lang w:eastAsia="fr-FR"/>
              </w:rPr>
              <w:br/>
              <w:t>RCP 8,5</w:t>
            </w:r>
          </w:p>
        </w:tc>
        <w:tc>
          <w:tcPr>
            <w:tcW w:w="768" w:type="dxa"/>
            <w:tcBorders>
              <w:top w:val="nil"/>
              <w:left w:val="nil"/>
              <w:bottom w:val="single" w:sz="4" w:space="0" w:color="auto"/>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M</w:t>
            </w:r>
            <w:r w:rsidRPr="00E35946">
              <w:rPr>
                <w:rFonts w:ascii="Calibri" w:eastAsia="Times New Roman" w:hAnsi="Calibri" w:cs="Times New Roman"/>
                <w:b/>
                <w:bCs/>
                <w:color w:val="000000"/>
                <w:lang w:eastAsia="fr-FR"/>
              </w:rPr>
              <w:br/>
              <w:t>RCP 8,5</w:t>
            </w:r>
          </w:p>
        </w:tc>
        <w:tc>
          <w:tcPr>
            <w:tcW w:w="768" w:type="dxa"/>
            <w:tcBorders>
              <w:top w:val="nil"/>
              <w:left w:val="nil"/>
              <w:bottom w:val="single" w:sz="4" w:space="0" w:color="auto"/>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P/B</w:t>
            </w:r>
            <w:r w:rsidRPr="00E35946">
              <w:rPr>
                <w:rFonts w:ascii="Calibri" w:eastAsia="Times New Roman" w:hAnsi="Calibri" w:cs="Times New Roman"/>
                <w:b/>
                <w:bCs/>
                <w:color w:val="000000"/>
                <w:lang w:eastAsia="fr-FR"/>
              </w:rPr>
              <w:br/>
              <w:t>RCP 8,5</w:t>
            </w:r>
          </w:p>
        </w:tc>
      </w:tr>
      <w:tr w:rsidR="00A452A6" w:rsidRPr="00E35946" w:rsidTr="006F12D2">
        <w:trPr>
          <w:trHeight w:val="293"/>
        </w:trPr>
        <w:tc>
          <w:tcPr>
            <w:tcW w:w="1266" w:type="dxa"/>
            <w:vMerge w:val="restart"/>
            <w:tcBorders>
              <w:top w:val="nil"/>
              <w:left w:val="nil"/>
              <w:bottom w:val="nil"/>
              <w:right w:val="single" w:sz="4" w:space="0" w:color="auto"/>
            </w:tcBorders>
            <w:shd w:val="clear" w:color="000000" w:fill="D9D9D9"/>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F</w:t>
            </w:r>
            <w:r>
              <w:rPr>
                <w:rFonts w:ascii="Calibri" w:eastAsia="Times New Roman" w:hAnsi="Calibri" w:cs="Times New Roman"/>
                <w:b/>
                <w:bCs/>
                <w:color w:val="000000"/>
                <w:lang w:eastAsia="fr-FR"/>
              </w:rPr>
              <w:t>ish, Benthos F</w:t>
            </w:r>
            <w:r w:rsidRPr="00E35946">
              <w:rPr>
                <w:rFonts w:ascii="Calibri" w:eastAsia="Times New Roman" w:hAnsi="Calibri" w:cs="Times New Roman"/>
                <w:b/>
                <w:bCs/>
                <w:color w:val="000000"/>
                <w:lang w:eastAsia="fr-FR"/>
              </w:rPr>
              <w:t>eeder</w:t>
            </w:r>
            <w:r>
              <w:rPr>
                <w:rFonts w:ascii="Calibri" w:eastAsia="Times New Roman" w:hAnsi="Calibri" w:cs="Times New Roman"/>
                <w:b/>
                <w:bCs/>
                <w:color w:val="000000"/>
                <w:lang w:eastAsia="fr-FR"/>
              </w:rPr>
              <w:t>s</w:t>
            </w: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Mullus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surmuletus</w:t>
            </w:r>
            <w:proofErr w:type="spellEnd"/>
          </w:p>
        </w:tc>
        <w:tc>
          <w:tcPr>
            <w:tcW w:w="859" w:type="dxa"/>
            <w:tcBorders>
              <w:top w:val="nil"/>
              <w:left w:val="nil"/>
              <w:bottom w:val="nil"/>
              <w:right w:val="nil"/>
            </w:tcBorders>
            <w:shd w:val="clear" w:color="000000" w:fill="D9D9D9"/>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1.42</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46.83</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1.22</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0.21</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1.43</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Mustelus</w:t>
            </w:r>
            <w:proofErr w:type="spellEnd"/>
            <w:r>
              <w:rPr>
                <w:rFonts w:ascii="Calibri" w:eastAsia="Times New Roman" w:hAnsi="Calibri" w:cs="Times New Roman"/>
                <w:i/>
                <w:iCs/>
                <w:color w:val="000000"/>
                <w:lang w:eastAsia="fr-FR"/>
              </w:rPr>
              <w:t xml:space="preserve"> </w:t>
            </w:r>
            <w:proofErr w:type="spellStart"/>
            <w:r>
              <w:rPr>
                <w:rFonts w:ascii="Calibri" w:eastAsia="Times New Roman" w:hAnsi="Calibri" w:cs="Times New Roman"/>
                <w:i/>
                <w:iCs/>
                <w:color w:val="000000"/>
                <w:lang w:eastAsia="fr-FR"/>
              </w:rPr>
              <w:t>mustelus</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0.37</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175.00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0.12</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0.25</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0.13</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0.38</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Labrus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bergylta</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1.42</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59.45</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0.19</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1.23</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0.20</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1.43</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r w:rsidRPr="00E35946">
              <w:rPr>
                <w:rFonts w:ascii="Calibri" w:eastAsia="Times New Roman" w:hAnsi="Calibri" w:cs="Times New Roman"/>
                <w:i/>
                <w:iCs/>
                <w:color w:val="000000"/>
                <w:lang w:eastAsia="fr-FR"/>
              </w:rPr>
              <w:t xml:space="preserve">Zeus </w:t>
            </w:r>
            <w:proofErr w:type="spellStart"/>
            <w:r w:rsidRPr="00E35946">
              <w:rPr>
                <w:rFonts w:ascii="Calibri" w:eastAsia="Times New Roman" w:hAnsi="Calibri" w:cs="Times New Roman"/>
                <w:i/>
                <w:iCs/>
                <w:color w:val="000000"/>
                <w:lang w:eastAsia="fr-FR"/>
              </w:rPr>
              <w:t>faber</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0.86</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69.30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0.25</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0.61</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0.26</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0.87</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D06267" w:rsidRDefault="00A452A6" w:rsidP="006F12D2">
            <w:pPr>
              <w:spacing w:after="0" w:line="240" w:lineRule="auto"/>
              <w:jc w:val="center"/>
              <w:rPr>
                <w:rFonts w:ascii="Calibri" w:eastAsia="Times New Roman" w:hAnsi="Calibri" w:cs="Times New Roman"/>
                <w:i/>
                <w:iCs/>
                <w:color w:val="000000"/>
                <w:lang w:eastAsia="fr-FR"/>
              </w:rPr>
            </w:pPr>
            <w:proofErr w:type="spellStart"/>
            <w:r w:rsidRPr="00D06267">
              <w:rPr>
                <w:rFonts w:ascii="Calibri" w:eastAsia="Times New Roman" w:hAnsi="Calibri" w:cs="Times New Roman"/>
                <w:i/>
                <w:iCs/>
                <w:color w:val="000000"/>
                <w:lang w:eastAsia="fr-FR"/>
              </w:rPr>
              <w:t>Scyliorhinus</w:t>
            </w:r>
            <w:proofErr w:type="spellEnd"/>
            <w:r w:rsidRPr="00D06267">
              <w:rPr>
                <w:rFonts w:ascii="Calibri" w:eastAsia="Times New Roman" w:hAnsi="Calibri" w:cs="Times New Roman"/>
                <w:i/>
                <w:iCs/>
                <w:color w:val="000000"/>
                <w:lang w:eastAsia="fr-FR"/>
              </w:rPr>
              <w:t xml:space="preserve"> </w:t>
            </w:r>
            <w:proofErr w:type="spellStart"/>
            <w:r w:rsidRPr="00D06267">
              <w:rPr>
                <w:rFonts w:ascii="Calibri" w:eastAsia="Times New Roman" w:hAnsi="Calibri" w:cs="Times New Roman"/>
                <w:i/>
                <w:iCs/>
                <w:color w:val="000000"/>
                <w:lang w:eastAsia="fr-FR"/>
              </w:rPr>
              <w:t>canicula</w:t>
            </w:r>
            <w:proofErr w:type="spellEnd"/>
          </w:p>
        </w:tc>
        <w:tc>
          <w:tcPr>
            <w:tcW w:w="859" w:type="dxa"/>
            <w:tcBorders>
              <w:top w:val="nil"/>
              <w:left w:val="nil"/>
              <w:bottom w:val="nil"/>
              <w:right w:val="nil"/>
            </w:tcBorders>
            <w:shd w:val="clear" w:color="000000" w:fill="D9D9D9"/>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0.44</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81.25</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0.22</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0.22</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0.23</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0.45</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D06267" w:rsidRDefault="00A452A6" w:rsidP="006F12D2">
            <w:pPr>
              <w:spacing w:after="0" w:line="240" w:lineRule="auto"/>
              <w:jc w:val="center"/>
              <w:rPr>
                <w:rFonts w:ascii="Calibri" w:eastAsia="Times New Roman" w:hAnsi="Calibri" w:cs="Times New Roman"/>
                <w:i/>
                <w:iCs/>
                <w:color w:val="000000"/>
                <w:lang w:eastAsia="fr-FR"/>
              </w:rPr>
            </w:pPr>
            <w:proofErr w:type="spellStart"/>
            <w:r w:rsidRPr="00D06267">
              <w:rPr>
                <w:rFonts w:ascii="Calibri" w:eastAsia="Times New Roman" w:hAnsi="Calibri" w:cs="Times New Roman"/>
                <w:i/>
                <w:iCs/>
                <w:color w:val="000000"/>
                <w:lang w:eastAsia="fr-FR"/>
              </w:rPr>
              <w:t>Trigloporus</w:t>
            </w:r>
            <w:proofErr w:type="spellEnd"/>
            <w:r w:rsidRPr="00D06267">
              <w:rPr>
                <w:rFonts w:ascii="Calibri" w:eastAsia="Times New Roman" w:hAnsi="Calibri" w:cs="Times New Roman"/>
                <w:i/>
                <w:iCs/>
                <w:color w:val="000000"/>
                <w:lang w:eastAsia="fr-FR"/>
              </w:rPr>
              <w:t xml:space="preserve"> </w:t>
            </w:r>
            <w:proofErr w:type="spellStart"/>
            <w:r w:rsidRPr="00D06267">
              <w:rPr>
                <w:rFonts w:ascii="Calibri" w:eastAsia="Times New Roman" w:hAnsi="Calibri" w:cs="Times New Roman"/>
                <w:i/>
                <w:iCs/>
                <w:color w:val="000000"/>
                <w:lang w:eastAsia="fr-FR"/>
              </w:rPr>
              <w:t>lastoviza</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0.55</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39.50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0.77</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-0.22</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0.82</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0.60</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D06267" w:rsidRDefault="00A452A6" w:rsidP="006F12D2">
            <w:pPr>
              <w:spacing w:after="0" w:line="240" w:lineRule="auto"/>
              <w:jc w:val="center"/>
              <w:rPr>
                <w:rFonts w:ascii="Calibri" w:eastAsia="Times New Roman" w:hAnsi="Calibri" w:cs="Times New Roman"/>
                <w:i/>
                <w:iCs/>
                <w:color w:val="000000"/>
                <w:lang w:eastAsia="fr-FR"/>
              </w:rPr>
            </w:pPr>
            <w:proofErr w:type="spellStart"/>
            <w:r w:rsidRPr="00D06267">
              <w:rPr>
                <w:rFonts w:ascii="Calibri" w:eastAsia="Times New Roman" w:hAnsi="Calibri" w:cs="Times New Roman"/>
                <w:i/>
                <w:iCs/>
                <w:color w:val="000000"/>
                <w:lang w:eastAsia="fr-FR"/>
              </w:rPr>
              <w:t>Scyliorhinus</w:t>
            </w:r>
            <w:proofErr w:type="spellEnd"/>
            <w:r w:rsidRPr="00D06267">
              <w:rPr>
                <w:rFonts w:ascii="Calibri" w:eastAsia="Times New Roman" w:hAnsi="Calibri" w:cs="Times New Roman"/>
                <w:i/>
                <w:iCs/>
                <w:color w:val="000000"/>
                <w:lang w:eastAsia="fr-FR"/>
              </w:rPr>
              <w:t xml:space="preserve"> </w:t>
            </w:r>
            <w:proofErr w:type="spellStart"/>
            <w:r w:rsidRPr="00D06267">
              <w:rPr>
                <w:rFonts w:ascii="Calibri" w:eastAsia="Times New Roman" w:hAnsi="Calibri" w:cs="Times New Roman"/>
                <w:i/>
                <w:iCs/>
                <w:color w:val="000000"/>
                <w:lang w:eastAsia="fr-FR"/>
              </w:rPr>
              <w:t>stellaris</w:t>
            </w:r>
            <w:proofErr w:type="spellEnd"/>
          </w:p>
        </w:tc>
        <w:tc>
          <w:tcPr>
            <w:tcW w:w="859" w:type="dxa"/>
            <w:tcBorders>
              <w:top w:val="nil"/>
              <w:left w:val="nil"/>
              <w:bottom w:val="nil"/>
              <w:right w:val="nil"/>
            </w:tcBorders>
            <w:shd w:val="clear" w:color="000000" w:fill="D9D9D9"/>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0.44</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0.45</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r>
              <w:rPr>
                <w:rFonts w:ascii="Calibri" w:eastAsia="Times New Roman" w:hAnsi="Calibri" w:cs="Times New Roman"/>
                <w:i/>
                <w:iCs/>
                <w:color w:val="000000"/>
                <w:lang w:eastAsia="fr-FR"/>
              </w:rPr>
              <w:t xml:space="preserve">Raja </w:t>
            </w:r>
            <w:proofErr w:type="spellStart"/>
            <w:r>
              <w:rPr>
                <w:rFonts w:ascii="Calibri" w:eastAsia="Times New Roman" w:hAnsi="Calibri" w:cs="Times New Roman"/>
                <w:i/>
                <w:iCs/>
                <w:color w:val="000000"/>
                <w:lang w:eastAsia="fr-FR"/>
              </w:rPr>
              <w:t>montagui</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0.44</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78.02</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0.33</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0.11</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0.35</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0.46</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Callionymus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lyra</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0.82</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21.25</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0.92</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-0.10</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0.97</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0.87</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Dicentrarchus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labrax</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0.54</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82.70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0.34</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0.21</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0.55</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Trisopterus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luscus</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1.32</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41.00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0.79</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0.53</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0.83</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1.36</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Spondyliosoma</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cantharus</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0.58</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42.20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0.36</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0.22</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0.38</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0.60</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D06267" w:rsidRDefault="00A452A6" w:rsidP="006F12D2">
            <w:pPr>
              <w:spacing w:after="0" w:line="240" w:lineRule="auto"/>
              <w:jc w:val="center"/>
              <w:rPr>
                <w:rFonts w:ascii="Calibri" w:eastAsia="Times New Roman" w:hAnsi="Calibri" w:cs="Times New Roman"/>
                <w:i/>
                <w:iCs/>
                <w:color w:val="000000"/>
                <w:lang w:eastAsia="fr-FR"/>
              </w:rPr>
            </w:pPr>
            <w:proofErr w:type="spellStart"/>
            <w:r w:rsidRPr="00D06267">
              <w:rPr>
                <w:rFonts w:ascii="Calibri" w:eastAsia="Times New Roman" w:hAnsi="Calibri" w:cs="Times New Roman"/>
                <w:i/>
                <w:iCs/>
                <w:color w:val="000000"/>
                <w:lang w:eastAsia="fr-FR"/>
              </w:rPr>
              <w:t>Trisopterus</w:t>
            </w:r>
            <w:proofErr w:type="spellEnd"/>
            <w:r w:rsidRPr="00D06267">
              <w:rPr>
                <w:rFonts w:ascii="Calibri" w:eastAsia="Times New Roman" w:hAnsi="Calibri" w:cs="Times New Roman"/>
                <w:i/>
                <w:iCs/>
                <w:color w:val="000000"/>
                <w:lang w:eastAsia="fr-FR"/>
              </w:rPr>
              <w:t xml:space="preserve"> </w:t>
            </w:r>
            <w:proofErr w:type="spellStart"/>
            <w:r w:rsidRPr="00D06267">
              <w:rPr>
                <w:rFonts w:ascii="Calibri" w:eastAsia="Times New Roman" w:hAnsi="Calibri" w:cs="Times New Roman"/>
                <w:i/>
                <w:iCs/>
                <w:color w:val="000000"/>
                <w:lang w:eastAsia="fr-FR"/>
              </w:rPr>
              <w:t>minutus</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1.50</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22.00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0.71</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0.79</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0.75</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1.54</w:t>
            </w:r>
          </w:p>
        </w:tc>
      </w:tr>
      <w:tr w:rsidR="00A452A6" w:rsidRPr="00E35946" w:rsidTr="006F12D2">
        <w:trPr>
          <w:trHeight w:val="293"/>
        </w:trPr>
        <w:tc>
          <w:tcPr>
            <w:tcW w:w="1266" w:type="dxa"/>
            <w:vMerge w:val="restart"/>
            <w:tcBorders>
              <w:top w:val="nil"/>
              <w:left w:val="nil"/>
              <w:bottom w:val="nil"/>
              <w:right w:val="single" w:sz="4" w:space="0" w:color="auto"/>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Fish, </w:t>
            </w:r>
            <w:proofErr w:type="spellStart"/>
            <w:r>
              <w:rPr>
                <w:rFonts w:ascii="Calibri" w:eastAsia="Times New Roman" w:hAnsi="Calibri" w:cs="Times New Roman"/>
                <w:b/>
                <w:bCs/>
                <w:color w:val="000000"/>
                <w:lang w:eastAsia="fr-FR"/>
              </w:rPr>
              <w:t>P</w:t>
            </w:r>
            <w:r w:rsidRPr="00E35946">
              <w:rPr>
                <w:rFonts w:ascii="Calibri" w:eastAsia="Times New Roman" w:hAnsi="Calibri" w:cs="Times New Roman"/>
                <w:b/>
                <w:bCs/>
                <w:color w:val="000000"/>
                <w:lang w:eastAsia="fr-FR"/>
              </w:rPr>
              <w:t>iscivorous</w:t>
            </w:r>
            <w:proofErr w:type="spellEnd"/>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Pollachius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pollachius</w:t>
            </w:r>
            <w:proofErr w:type="spellEnd"/>
          </w:p>
        </w:tc>
        <w:tc>
          <w:tcPr>
            <w:tcW w:w="859" w:type="dxa"/>
            <w:tcBorders>
              <w:top w:val="nil"/>
              <w:left w:val="nil"/>
              <w:bottom w:val="nil"/>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0.62</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85.60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0.27</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0.35</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0.29</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0.64</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Gadus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morhua</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1.20</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123.67</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0.18</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1.02</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0.19</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1.21</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Merlangius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merlangus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1.07</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42.70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0.52</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0.55</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0.55</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1.10</w:t>
            </w:r>
          </w:p>
        </w:tc>
      </w:tr>
      <w:tr w:rsidR="00A452A6" w:rsidRPr="00E35946" w:rsidTr="006F12D2">
        <w:trPr>
          <w:trHeight w:val="293"/>
        </w:trPr>
        <w:tc>
          <w:tcPr>
            <w:tcW w:w="1266" w:type="dxa"/>
            <w:vMerge w:val="restart"/>
            <w:tcBorders>
              <w:top w:val="nil"/>
              <w:left w:val="nil"/>
              <w:bottom w:val="nil"/>
              <w:right w:val="single" w:sz="4" w:space="0" w:color="auto"/>
            </w:tcBorders>
            <w:shd w:val="clear" w:color="000000" w:fill="D9D9D9"/>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Flat Fish</w:t>
            </w: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Limanda</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limanda</w:t>
            </w:r>
            <w:proofErr w:type="spellEnd"/>
          </w:p>
        </w:tc>
        <w:tc>
          <w:tcPr>
            <w:tcW w:w="859" w:type="dxa"/>
            <w:tcBorders>
              <w:top w:val="nil"/>
              <w:left w:val="nil"/>
              <w:bottom w:val="nil"/>
              <w:right w:val="nil"/>
            </w:tcBorders>
            <w:shd w:val="clear" w:color="000000" w:fill="D9D9D9"/>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1.14</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25.60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0.79</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0.35</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0.84</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1.19</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Platichthys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flesus</w:t>
            </w:r>
            <w:proofErr w:type="spellEnd"/>
          </w:p>
        </w:tc>
        <w:tc>
          <w:tcPr>
            <w:tcW w:w="859" w:type="dxa"/>
            <w:tcBorders>
              <w:top w:val="nil"/>
              <w:left w:val="nil"/>
              <w:bottom w:val="nil"/>
              <w:right w:val="nil"/>
            </w:tcBorders>
            <w:shd w:val="clear" w:color="000000" w:fill="D9D9D9"/>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0.56</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40.80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0.49</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0.07</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0.51</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0.58</w:t>
            </w:r>
          </w:p>
        </w:tc>
      </w:tr>
      <w:tr w:rsidR="00A452A6" w:rsidRPr="00E35946" w:rsidTr="006F12D2">
        <w:trPr>
          <w:trHeight w:val="281"/>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Solea</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solea</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0.70</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42.40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0.44</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0.26</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0.46</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0.72</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Pleuronectes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platessa</w:t>
            </w:r>
            <w:proofErr w:type="spellEnd"/>
          </w:p>
        </w:tc>
        <w:tc>
          <w:tcPr>
            <w:tcW w:w="859"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0.85</w:t>
            </w:r>
          </w:p>
        </w:tc>
        <w:tc>
          <w:tcPr>
            <w:tcW w:w="12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59.40</w:t>
            </w:r>
          </w:p>
        </w:tc>
        <w:tc>
          <w:tcPr>
            <w:tcW w:w="88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0.22</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0.63</w:t>
            </w:r>
          </w:p>
        </w:tc>
        <w:tc>
          <w:tcPr>
            <w:tcW w:w="822"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D9D9D9"/>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0.23</w:t>
            </w:r>
          </w:p>
        </w:tc>
        <w:tc>
          <w:tcPr>
            <w:tcW w:w="768" w:type="dxa"/>
            <w:tcBorders>
              <w:top w:val="nil"/>
              <w:left w:val="nil"/>
              <w:bottom w:val="nil"/>
              <w:right w:val="nil"/>
            </w:tcBorders>
            <w:shd w:val="clear" w:color="FF8080" w:fill="D9D9D9"/>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0.86</w:t>
            </w:r>
          </w:p>
        </w:tc>
      </w:tr>
      <w:tr w:rsidR="00A452A6" w:rsidRPr="00E35946" w:rsidTr="006F12D2">
        <w:trPr>
          <w:trHeight w:val="293"/>
        </w:trPr>
        <w:tc>
          <w:tcPr>
            <w:tcW w:w="1266" w:type="dxa"/>
            <w:vMerge w:val="restart"/>
            <w:tcBorders>
              <w:top w:val="nil"/>
              <w:left w:val="nil"/>
              <w:bottom w:val="nil"/>
              <w:right w:val="single" w:sz="4" w:space="0" w:color="auto"/>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Fish</w:t>
            </w:r>
            <w:r>
              <w:rPr>
                <w:rFonts w:ascii="Calibri" w:eastAsia="Times New Roman" w:hAnsi="Calibri" w:cs="Times New Roman"/>
                <w:b/>
                <w:bCs/>
                <w:color w:val="000000"/>
                <w:lang w:eastAsia="fr-FR"/>
              </w:rPr>
              <w:t>,</w:t>
            </w:r>
            <w:r w:rsidRPr="00E35946">
              <w:rPr>
                <w:rFonts w:ascii="Calibri" w:eastAsia="Times New Roman" w:hAnsi="Calibri" w:cs="Times New Roman"/>
                <w:b/>
                <w:bCs/>
                <w:color w:val="000000"/>
                <w:lang w:eastAsia="fr-FR"/>
              </w:rPr>
              <w:t xml:space="preserve"> </w:t>
            </w:r>
            <w:proofErr w:type="spellStart"/>
            <w:r w:rsidRPr="00E35946">
              <w:rPr>
                <w:rFonts w:ascii="Calibri" w:eastAsia="Times New Roman" w:hAnsi="Calibri" w:cs="Times New Roman"/>
                <w:b/>
                <w:bCs/>
                <w:color w:val="000000"/>
                <w:lang w:eastAsia="fr-FR"/>
              </w:rPr>
              <w:t>Planctivorous</w:t>
            </w:r>
            <w:proofErr w:type="spellEnd"/>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Clupea</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harengus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0.75</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33.10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0.25</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0.53</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0.78</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D06267" w:rsidRDefault="00A452A6" w:rsidP="006F12D2">
            <w:pPr>
              <w:spacing w:after="0" w:line="240" w:lineRule="auto"/>
              <w:jc w:val="center"/>
              <w:rPr>
                <w:rFonts w:ascii="Calibri" w:eastAsia="Times New Roman" w:hAnsi="Calibri" w:cs="Times New Roman"/>
                <w:i/>
                <w:iCs/>
                <w:color w:val="000000"/>
                <w:lang w:eastAsia="fr-FR"/>
              </w:rPr>
            </w:pPr>
            <w:proofErr w:type="spellStart"/>
            <w:r w:rsidRPr="00D06267">
              <w:rPr>
                <w:rFonts w:ascii="Calibri" w:eastAsia="Times New Roman" w:hAnsi="Calibri" w:cs="Times New Roman"/>
                <w:i/>
                <w:iCs/>
                <w:color w:val="000000"/>
                <w:lang w:eastAsia="fr-FR"/>
              </w:rPr>
              <w:t>Engraulis</w:t>
            </w:r>
            <w:proofErr w:type="spellEnd"/>
            <w:r w:rsidRPr="00D06267">
              <w:rPr>
                <w:rFonts w:ascii="Calibri" w:eastAsia="Times New Roman" w:hAnsi="Calibri" w:cs="Times New Roman"/>
                <w:i/>
                <w:iCs/>
                <w:color w:val="000000"/>
                <w:lang w:eastAsia="fr-FR"/>
              </w:rPr>
              <w:t xml:space="preserve"> </w:t>
            </w:r>
            <w:proofErr w:type="spellStart"/>
            <w:r w:rsidRPr="00D06267">
              <w:rPr>
                <w:rFonts w:ascii="Calibri" w:eastAsia="Times New Roman" w:hAnsi="Calibri" w:cs="Times New Roman"/>
                <w:i/>
                <w:iCs/>
                <w:color w:val="000000"/>
                <w:lang w:eastAsia="fr-FR"/>
              </w:rPr>
              <w:t>encrasicolus</w:t>
            </w:r>
            <w:proofErr w:type="spellEnd"/>
          </w:p>
        </w:tc>
        <w:tc>
          <w:tcPr>
            <w:tcW w:w="859" w:type="dxa"/>
            <w:tcBorders>
              <w:top w:val="nil"/>
              <w:left w:val="nil"/>
              <w:bottom w:val="nil"/>
              <w:right w:val="nil"/>
            </w:tcBorders>
            <w:shd w:val="clear" w:color="000000" w:fill="FFFFFF"/>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0.58</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Pelagic</w:t>
            </w:r>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13.02</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18.60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0.79</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-0.21</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0.84</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0.63</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D06267" w:rsidRDefault="00A452A6" w:rsidP="006F12D2">
            <w:pPr>
              <w:spacing w:after="0" w:line="240" w:lineRule="auto"/>
              <w:jc w:val="center"/>
              <w:rPr>
                <w:rFonts w:ascii="Calibri" w:eastAsia="Times New Roman" w:hAnsi="Calibri" w:cs="Times New Roman"/>
                <w:i/>
                <w:iCs/>
                <w:color w:val="000000"/>
                <w:lang w:eastAsia="fr-FR"/>
              </w:rPr>
            </w:pPr>
            <w:proofErr w:type="spellStart"/>
            <w:r w:rsidRPr="00D06267">
              <w:rPr>
                <w:rFonts w:ascii="Calibri" w:eastAsia="Times New Roman" w:hAnsi="Calibri" w:cs="Times New Roman"/>
                <w:i/>
                <w:iCs/>
                <w:color w:val="000000"/>
                <w:lang w:eastAsia="fr-FR"/>
              </w:rPr>
              <w:t>Hyperoplus</w:t>
            </w:r>
            <w:proofErr w:type="spellEnd"/>
            <w:r w:rsidRPr="00D06267">
              <w:rPr>
                <w:rFonts w:ascii="Calibri" w:eastAsia="Times New Roman" w:hAnsi="Calibri" w:cs="Times New Roman"/>
                <w:i/>
                <w:iCs/>
                <w:color w:val="000000"/>
                <w:lang w:eastAsia="fr-FR"/>
              </w:rPr>
              <w:t xml:space="preserve"> </w:t>
            </w:r>
            <w:proofErr w:type="spellStart"/>
            <w:r w:rsidRPr="00D06267">
              <w:rPr>
                <w:rFonts w:ascii="Calibri" w:eastAsia="Times New Roman" w:hAnsi="Calibri" w:cs="Times New Roman"/>
                <w:i/>
                <w:iCs/>
                <w:color w:val="000000"/>
                <w:lang w:eastAsia="fr-FR"/>
              </w:rPr>
              <w:t>lanceolatus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1.12</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29.40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0.64</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0.48</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0.67</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1.15</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D06267" w:rsidRDefault="00A452A6" w:rsidP="006F12D2">
            <w:pPr>
              <w:spacing w:after="0" w:line="240" w:lineRule="auto"/>
              <w:jc w:val="center"/>
              <w:rPr>
                <w:rFonts w:ascii="Calibri" w:eastAsia="Times New Roman" w:hAnsi="Calibri" w:cs="Times New Roman"/>
                <w:i/>
                <w:iCs/>
                <w:color w:val="000000"/>
                <w:lang w:eastAsia="fr-FR"/>
              </w:rPr>
            </w:pPr>
            <w:proofErr w:type="spellStart"/>
            <w:r w:rsidRPr="00D06267">
              <w:rPr>
                <w:rFonts w:ascii="Calibri" w:eastAsia="Times New Roman" w:hAnsi="Calibri" w:cs="Times New Roman"/>
                <w:i/>
                <w:iCs/>
                <w:color w:val="000000"/>
                <w:lang w:eastAsia="fr-FR"/>
              </w:rPr>
              <w:t>Ammodytes</w:t>
            </w:r>
            <w:proofErr w:type="spellEnd"/>
            <w:r w:rsidRPr="00D06267">
              <w:rPr>
                <w:rFonts w:ascii="Calibri" w:eastAsia="Times New Roman" w:hAnsi="Calibri" w:cs="Times New Roman"/>
                <w:i/>
                <w:iCs/>
                <w:color w:val="000000"/>
                <w:lang w:eastAsia="fr-FR"/>
              </w:rPr>
              <w:t xml:space="preserve"> </w:t>
            </w:r>
            <w:proofErr w:type="spellStart"/>
            <w:r w:rsidRPr="00D06267">
              <w:rPr>
                <w:rFonts w:ascii="Calibri" w:eastAsia="Times New Roman" w:hAnsi="Calibri" w:cs="Times New Roman"/>
                <w:i/>
                <w:iCs/>
                <w:color w:val="000000"/>
                <w:lang w:eastAsia="fr-FR"/>
              </w:rPr>
              <w:t>tobianus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1.12</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proofErr w:type="spellStart"/>
            <w:r w:rsidRPr="00E35946">
              <w:rPr>
                <w:rFonts w:ascii="Calibri" w:eastAsia="Times New Roman" w:hAnsi="Calibri" w:cs="Times New Roman"/>
                <w:color w:val="000000"/>
                <w:lang w:eastAsia="fr-FR"/>
              </w:rPr>
              <w:t>Benthopelagic</w:t>
            </w:r>
            <w:proofErr w:type="spellEnd"/>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19.70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1.08</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0.04</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1.14</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1.18</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Scomber</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scombrus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0.83</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Pelagic</w:t>
            </w:r>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13.02</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39.40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0.57</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0.26</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0.61</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0.87</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Trachurus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trachurus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0.55</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Pelagic</w:t>
            </w:r>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13.02</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40.20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0.37</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0.18</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0.39</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0.57</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Chelidonichthys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lucernus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0.55</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Demersal</w:t>
            </w:r>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13.01</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48.40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0.34</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0.21</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15.30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0.36</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0.57</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Sardina</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pilchardus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0.99</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Pelagic</w:t>
            </w:r>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13.02</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19.50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0.64</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0.35</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0.68</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1.03</w:t>
            </w:r>
          </w:p>
        </w:tc>
      </w:tr>
      <w:tr w:rsidR="00A452A6" w:rsidRPr="00E35946" w:rsidTr="006F12D2">
        <w:trPr>
          <w:trHeight w:val="293"/>
        </w:trPr>
        <w:tc>
          <w:tcPr>
            <w:tcW w:w="1266" w:type="dxa"/>
            <w:vMerge/>
            <w:tcBorders>
              <w:top w:val="nil"/>
              <w:left w:val="nil"/>
              <w:bottom w:val="nil"/>
              <w:right w:val="single" w:sz="4" w:space="0" w:color="auto"/>
            </w:tcBorders>
            <w:vAlign w:val="center"/>
            <w:hideMark/>
          </w:tcPr>
          <w:p w:rsidR="00A452A6" w:rsidRPr="00E35946" w:rsidRDefault="00A452A6" w:rsidP="006F12D2">
            <w:pPr>
              <w:spacing w:after="0" w:line="240" w:lineRule="auto"/>
              <w:rPr>
                <w:rFonts w:ascii="Calibri" w:eastAsia="Times New Roman" w:hAnsi="Calibri" w:cs="Times New Roman"/>
                <w:b/>
                <w:bCs/>
                <w:color w:val="000000"/>
                <w:lang w:eastAsia="fr-FR"/>
              </w:rPr>
            </w:pPr>
          </w:p>
        </w:tc>
        <w:tc>
          <w:tcPr>
            <w:tcW w:w="210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i/>
                <w:iCs/>
                <w:color w:val="000000"/>
                <w:lang w:eastAsia="fr-FR"/>
              </w:rPr>
            </w:pPr>
            <w:proofErr w:type="spellStart"/>
            <w:r w:rsidRPr="00E35946">
              <w:rPr>
                <w:rFonts w:ascii="Calibri" w:eastAsia="Times New Roman" w:hAnsi="Calibri" w:cs="Times New Roman"/>
                <w:i/>
                <w:iCs/>
                <w:color w:val="000000"/>
                <w:lang w:eastAsia="fr-FR"/>
              </w:rPr>
              <w:t>Sprattus</w:t>
            </w:r>
            <w:proofErr w:type="spellEnd"/>
            <w:r w:rsidRPr="00E35946">
              <w:rPr>
                <w:rFonts w:ascii="Calibri" w:eastAsia="Times New Roman" w:hAnsi="Calibri" w:cs="Times New Roman"/>
                <w:i/>
                <w:iCs/>
                <w:color w:val="000000"/>
                <w:lang w:eastAsia="fr-FR"/>
              </w:rPr>
              <w:t xml:space="preserve"> </w:t>
            </w:r>
            <w:proofErr w:type="spellStart"/>
            <w:r w:rsidRPr="00E35946">
              <w:rPr>
                <w:rFonts w:ascii="Calibri" w:eastAsia="Times New Roman" w:hAnsi="Calibri" w:cs="Times New Roman"/>
                <w:i/>
                <w:iCs/>
                <w:color w:val="000000"/>
                <w:lang w:eastAsia="fr-FR"/>
              </w:rPr>
              <w:t>sprattus</w:t>
            </w:r>
            <w:proofErr w:type="spellEnd"/>
          </w:p>
        </w:tc>
        <w:tc>
          <w:tcPr>
            <w:tcW w:w="859"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1.34</w:t>
            </w:r>
          </w:p>
        </w:tc>
        <w:tc>
          <w:tcPr>
            <w:tcW w:w="12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Pelagic</w:t>
            </w:r>
          </w:p>
        </w:tc>
        <w:tc>
          <w:tcPr>
            <w:tcW w:w="896"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13.02</w:t>
            </w:r>
          </w:p>
        </w:tc>
        <w:tc>
          <w:tcPr>
            <w:tcW w:w="793"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17.50</w:t>
            </w:r>
          </w:p>
        </w:tc>
        <w:tc>
          <w:tcPr>
            <w:tcW w:w="88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0.59</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0.75</w:t>
            </w:r>
          </w:p>
        </w:tc>
        <w:tc>
          <w:tcPr>
            <w:tcW w:w="822"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15.40</w:t>
            </w:r>
          </w:p>
        </w:tc>
        <w:tc>
          <w:tcPr>
            <w:tcW w:w="768" w:type="dxa"/>
            <w:tcBorders>
              <w:top w:val="nil"/>
              <w:left w:val="nil"/>
              <w:bottom w:val="nil"/>
              <w:right w:val="nil"/>
            </w:tcBorders>
            <w:shd w:val="clear" w:color="000000" w:fill="FFFFFF"/>
            <w:noWrap/>
            <w:vAlign w:val="center"/>
            <w:hideMark/>
          </w:tcPr>
          <w:p w:rsidR="00A452A6" w:rsidRPr="00E35946" w:rsidRDefault="00A452A6" w:rsidP="006F12D2">
            <w:pPr>
              <w:spacing w:after="0" w:line="240" w:lineRule="auto"/>
              <w:jc w:val="center"/>
              <w:rPr>
                <w:rFonts w:ascii="Calibri" w:eastAsia="Times New Roman" w:hAnsi="Calibri" w:cs="Times New Roman"/>
                <w:color w:val="000000"/>
                <w:lang w:eastAsia="fr-FR"/>
              </w:rPr>
            </w:pPr>
            <w:r w:rsidRPr="00E35946">
              <w:rPr>
                <w:rFonts w:ascii="Calibri" w:eastAsia="Times New Roman" w:hAnsi="Calibri" w:cs="Times New Roman"/>
                <w:color w:val="000000"/>
                <w:lang w:eastAsia="fr-FR"/>
              </w:rPr>
              <w:t>0.62</w:t>
            </w:r>
          </w:p>
        </w:tc>
        <w:tc>
          <w:tcPr>
            <w:tcW w:w="768" w:type="dxa"/>
            <w:tcBorders>
              <w:top w:val="nil"/>
              <w:left w:val="nil"/>
              <w:bottom w:val="nil"/>
              <w:right w:val="nil"/>
            </w:tcBorders>
            <w:shd w:val="clear" w:color="FF8080" w:fill="FFFFFF"/>
            <w:noWrap/>
            <w:vAlign w:val="center"/>
            <w:hideMark/>
          </w:tcPr>
          <w:p w:rsidR="00A452A6" w:rsidRPr="00E35946" w:rsidRDefault="00A452A6" w:rsidP="006F12D2">
            <w:pPr>
              <w:spacing w:after="0" w:line="240" w:lineRule="auto"/>
              <w:jc w:val="center"/>
              <w:rPr>
                <w:rFonts w:ascii="Calibri" w:eastAsia="Times New Roman" w:hAnsi="Calibri" w:cs="Times New Roman"/>
                <w:b/>
                <w:bCs/>
                <w:color w:val="000000"/>
                <w:lang w:eastAsia="fr-FR"/>
              </w:rPr>
            </w:pPr>
            <w:r w:rsidRPr="00E35946">
              <w:rPr>
                <w:rFonts w:ascii="Calibri" w:eastAsia="Times New Roman" w:hAnsi="Calibri" w:cs="Times New Roman"/>
                <w:b/>
                <w:bCs/>
                <w:color w:val="000000"/>
                <w:lang w:eastAsia="fr-FR"/>
              </w:rPr>
              <w:t>1.37</w:t>
            </w:r>
          </w:p>
        </w:tc>
      </w:tr>
    </w:tbl>
    <w:p w:rsidR="00A452A6" w:rsidRDefault="00A452A6" w:rsidP="00A452A6">
      <w:pPr>
        <w:rPr>
          <w:b/>
          <w:color w:val="000000" w:themeColor="text1"/>
        </w:rPr>
      </w:pPr>
    </w:p>
    <w:p w:rsidR="00A452A6" w:rsidRDefault="00A452A6" w:rsidP="00A452A6">
      <w:pPr>
        <w:rPr>
          <w:b/>
          <w:color w:val="000000" w:themeColor="text1"/>
        </w:rPr>
      </w:pPr>
      <w:r>
        <w:rPr>
          <w:b/>
          <w:color w:val="000000" w:themeColor="text1"/>
        </w:rPr>
        <w:br w:type="page"/>
      </w:r>
    </w:p>
    <w:p w:rsidR="00A452A6" w:rsidRPr="0097087D" w:rsidRDefault="00A452A6" w:rsidP="00A452A6">
      <w:pPr>
        <w:rPr>
          <w:b/>
          <w:color w:val="000000" w:themeColor="text1"/>
          <w:lang w:val="en-US"/>
        </w:rPr>
      </w:pPr>
      <w:r w:rsidRPr="0097087D">
        <w:rPr>
          <w:b/>
          <w:color w:val="000000" w:themeColor="text1"/>
          <w:lang w:val="en-US"/>
        </w:rPr>
        <w:lastRenderedPageBreak/>
        <w:t xml:space="preserve">Table </w:t>
      </w:r>
      <w:r>
        <w:rPr>
          <w:b/>
          <w:color w:val="000000" w:themeColor="text1"/>
          <w:lang w:val="en-US"/>
        </w:rPr>
        <w:t>A.</w:t>
      </w:r>
      <w:r w:rsidRPr="0097087D">
        <w:rPr>
          <w:b/>
          <w:color w:val="000000" w:themeColor="text1"/>
          <w:lang w:val="en-US"/>
        </w:rPr>
        <w:t xml:space="preserve">7: </w:t>
      </w:r>
      <w:proofErr w:type="spellStart"/>
      <w:r w:rsidRPr="0097087D">
        <w:rPr>
          <w:b/>
          <w:color w:val="000000" w:themeColor="text1"/>
          <w:lang w:val="en-US"/>
        </w:rPr>
        <w:t>Keystone</w:t>
      </w:r>
      <w:r>
        <w:rPr>
          <w:b/>
          <w:color w:val="000000" w:themeColor="text1"/>
          <w:lang w:val="en-US"/>
        </w:rPr>
        <w:t>ne</w:t>
      </w:r>
      <w:r w:rsidRPr="0097087D">
        <w:rPr>
          <w:b/>
          <w:color w:val="000000" w:themeColor="text1"/>
          <w:lang w:val="en-US"/>
        </w:rPr>
        <w:t>ss</w:t>
      </w:r>
      <w:proofErr w:type="spellEnd"/>
      <w:r w:rsidRPr="0097087D">
        <w:rPr>
          <w:b/>
          <w:color w:val="000000" w:themeColor="text1"/>
          <w:lang w:val="en-US"/>
        </w:rPr>
        <w:t xml:space="preserve"> values </w:t>
      </w:r>
      <w:r>
        <w:rPr>
          <w:b/>
          <w:color w:val="000000" w:themeColor="text1"/>
          <w:lang w:val="en-US"/>
        </w:rPr>
        <w:t>for each compartment of the model as com</w:t>
      </w:r>
      <w:r w:rsidRPr="006F4256">
        <w:rPr>
          <w:b/>
          <w:color w:val="000000" w:themeColor="text1"/>
          <w:lang w:val="en-US"/>
        </w:rPr>
        <w:t xml:space="preserve">puted in </w:t>
      </w:r>
      <w:r w:rsidRPr="006F4256">
        <w:rPr>
          <w:b/>
          <w:color w:val="000000" w:themeColor="text1"/>
          <w:lang w:val="en-US"/>
        </w:rPr>
        <w:fldChar w:fldCharType="begin" w:fldLock="1"/>
      </w:r>
      <w:r w:rsidRPr="006F4256">
        <w:rPr>
          <w:b/>
          <w:color w:val="000000" w:themeColor="text1"/>
          <w:lang w:val="en-US"/>
        </w:rPr>
        <w:instrText>ADDIN CSL_CITATION {"citationItems":[{"id":"ITEM-1","itemData":{"DOI":"10.1016/j.ecolmodel.2005.11.029","ISBN":"0304-3800","ISSN":"03043800","PMID":"12154202","abstract":"Keystones are defined as relatively low biomass species with a structuring role in their food webs. Thus, identifying keystone species in a given ecosystem may be formulated as: (1) estimating the impact on the different elements of an ecosystem resulting from a small change to the biomass of the species to be evaluated for its 'keystoneness'; and (2) deciding on the keystoneness of a given species as a function of both the impact estimated in (1) and its own biomass. Experimental quantification of interaction strength necessarily focus on few species, and require a priori assumptions on the importance of the interactions, which can bias the identification of keystone species. Moreover, empirical measurements, although very important, are expensive and time consuming and, owing to the spatio-temporal heterogeneity of habitats, physical conditions, and densities of organisms, published results tend to be case-specific and context-dependent. Although models can only represent but a caricature of the complexity of the real world, the modelling approach can be helpful since it allows overcoming some of the difficulties mentioned. Here we present an approach for estimating the keystoneness of the functional groups (species or group of species) of food web models. Network mixed trophic impact analysis, based on Leontief's economic input-output analysis, allows to express the relative change of biomasses in the food web that would result from an infinitesimal increase of the biomass of the observed group, thus identifying its total impact. The analysis of the mixed trophic impacts presented here was applied to a suite of mass-balance models, and the results allow us to rank functional groups by their keystoneness. Overall, we concluded that the straightforward methodology proposed here and the broad use of Ecopath with Ecosim (where mixed trophic impact analysis is implemented) together give a solid empirical basis for identification of keystone functional groups. © 2005 Elsevier B.V. All rights reserved.","author":[{"dropping-particle":"","family":"Libralato","given":"Simone","non-dropping-particle":"","parse-names":false,"suffix":""},{"dropping-particle":"","family":"Christensen","given":"Villy","non-dropping-particle":"","parse-names":false,"suffix":""},{"dropping-particle":"","family":"Pauly","given":"Daniel","non-dropping-particle":"","parse-names":false,"suffix":""}],"container-title":"Ecological Modelling","id":"ITEM-1","issue":"3-4","issued":{"date-parts":[["2006"]]},"page":"153-171","title":"A method for identifying keystone species in food web models","type":"article-journal","volume":"195"},"uris":["http://www.mendeley.com/documents/?uuid=73f2da7b-780d-44dd-bc38-6b444dd1744d"]}],"mendeley":{"formattedCitation":"(Libralato et al., 2006)","plainTextFormattedCitation":"(Libralato et al., 2006)"},"properties":{"noteIndex":0},"schema":"https://github.com/citation-style-language/schema/raw/master/csl-citation.json"}</w:instrText>
      </w:r>
      <w:r w:rsidRPr="006F4256">
        <w:rPr>
          <w:b/>
          <w:color w:val="000000" w:themeColor="text1"/>
          <w:lang w:val="en-US"/>
        </w:rPr>
        <w:fldChar w:fldCharType="separate"/>
      </w:r>
      <w:r w:rsidRPr="006F4256">
        <w:rPr>
          <w:b/>
          <w:noProof/>
          <w:color w:val="000000" w:themeColor="text1"/>
          <w:lang w:val="en-US"/>
        </w:rPr>
        <w:t xml:space="preserve">Libralato et al. </w:t>
      </w:r>
      <w:r>
        <w:rPr>
          <w:b/>
          <w:noProof/>
          <w:color w:val="000000" w:themeColor="text1"/>
          <w:lang w:val="en-US"/>
        </w:rPr>
        <w:t>(</w:t>
      </w:r>
      <w:r w:rsidRPr="006F4256">
        <w:rPr>
          <w:b/>
          <w:noProof/>
          <w:color w:val="000000" w:themeColor="text1"/>
          <w:lang w:val="en-US"/>
        </w:rPr>
        <w:t>2006)</w:t>
      </w:r>
      <w:r w:rsidRPr="006F4256">
        <w:rPr>
          <w:b/>
          <w:color w:val="000000" w:themeColor="text1"/>
          <w:lang w:val="en-US"/>
        </w:rPr>
        <w:fldChar w:fldCharType="end"/>
      </w:r>
      <w:r w:rsidRPr="006F4256">
        <w:rPr>
          <w:b/>
          <w:color w:val="000000" w:themeColor="text1"/>
          <w:lang w:val="en-US"/>
        </w:rPr>
        <w:t>.</w:t>
      </w:r>
    </w:p>
    <w:tbl>
      <w:tblPr>
        <w:tblStyle w:val="ListTable7Colorful"/>
        <w:tblW w:w="6240" w:type="dxa"/>
        <w:jc w:val="center"/>
        <w:tblLook w:val="04A0" w:firstRow="1" w:lastRow="0" w:firstColumn="1" w:lastColumn="0" w:noHBand="0" w:noVBand="1"/>
      </w:tblPr>
      <w:tblGrid>
        <w:gridCol w:w="1832"/>
        <w:gridCol w:w="1677"/>
        <w:gridCol w:w="1200"/>
        <w:gridCol w:w="1677"/>
        <w:gridCol w:w="1200"/>
      </w:tblGrid>
      <w:tr w:rsidR="00A452A6" w:rsidRPr="00F757D8" w:rsidTr="006F12D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100" w:firstRow="0" w:lastRow="0" w:firstColumn="1" w:lastColumn="0" w:oddVBand="0" w:evenVBand="0" w:oddHBand="0" w:evenHBand="0" w:firstRowFirstColumn="1" w:firstRowLastColumn="0" w:lastRowFirstColumn="0" w:lastRowLastColumn="0"/>
            <w:tcW w:w="1440" w:type="dxa"/>
            <w:noWrap/>
            <w:vAlign w:val="center"/>
            <w:hideMark/>
          </w:tcPr>
          <w:p w:rsidR="00A452A6" w:rsidRPr="00CA5734" w:rsidRDefault="00A452A6" w:rsidP="006F12D2">
            <w:pPr>
              <w:jc w:val="center"/>
              <w:rPr>
                <w:rFonts w:ascii="Calibri" w:eastAsia="Times New Roman" w:hAnsi="Calibri" w:cs="Times New Roman"/>
                <w:b/>
                <w:i w:val="0"/>
                <w:color w:val="000000"/>
                <w:lang w:eastAsia="fr-FR"/>
              </w:rPr>
            </w:pPr>
            <w:proofErr w:type="spellStart"/>
            <w:r w:rsidRPr="00CA5734">
              <w:rPr>
                <w:rFonts w:ascii="Calibri" w:eastAsia="Times New Roman" w:hAnsi="Calibri" w:cs="Times New Roman"/>
                <w:b/>
                <w:i w:val="0"/>
                <w:color w:val="000000"/>
                <w:lang w:eastAsia="fr-FR"/>
              </w:rPr>
              <w:t>Compartments</w:t>
            </w:r>
            <w:proofErr w:type="spellEnd"/>
          </w:p>
        </w:tc>
        <w:tc>
          <w:tcPr>
            <w:tcW w:w="1200" w:type="dxa"/>
            <w:vAlign w:val="center"/>
            <w:hideMark/>
          </w:tcPr>
          <w:p w:rsidR="00A452A6" w:rsidRPr="00CA5734" w:rsidRDefault="00A452A6" w:rsidP="006F12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i w:val="0"/>
                <w:color w:val="000000"/>
                <w:lang w:eastAsia="fr-FR"/>
              </w:rPr>
            </w:pPr>
            <w:proofErr w:type="spellStart"/>
            <w:r w:rsidRPr="00CA5734">
              <w:rPr>
                <w:rFonts w:ascii="Calibri" w:eastAsia="Times New Roman" w:hAnsi="Calibri" w:cs="Times New Roman"/>
                <w:b/>
                <w:i w:val="0"/>
                <w:color w:val="000000"/>
                <w:lang w:eastAsia="fr-FR"/>
              </w:rPr>
              <w:t>Mean</w:t>
            </w:r>
            <w:proofErr w:type="spellEnd"/>
            <w:r w:rsidRPr="00CA5734">
              <w:rPr>
                <w:rFonts w:ascii="Calibri" w:eastAsia="Times New Roman" w:hAnsi="Calibri" w:cs="Times New Roman"/>
                <w:b/>
                <w:i w:val="0"/>
                <w:color w:val="000000"/>
                <w:lang w:eastAsia="fr-FR"/>
              </w:rPr>
              <w:t xml:space="preserve"> BOWF </w:t>
            </w:r>
            <w:proofErr w:type="spellStart"/>
            <w:r w:rsidRPr="00CA5734">
              <w:rPr>
                <w:rFonts w:ascii="Calibri" w:eastAsia="Times New Roman" w:hAnsi="Calibri" w:cs="Times New Roman"/>
                <w:b/>
                <w:i w:val="0"/>
                <w:color w:val="000000"/>
                <w:lang w:eastAsia="fr-FR"/>
              </w:rPr>
              <w:t>keystone</w:t>
            </w:r>
            <w:r>
              <w:rPr>
                <w:rFonts w:ascii="Calibri" w:eastAsia="Times New Roman" w:hAnsi="Calibri" w:cs="Times New Roman"/>
                <w:b/>
                <w:i w:val="0"/>
                <w:color w:val="000000"/>
                <w:lang w:eastAsia="fr-FR"/>
              </w:rPr>
              <w:t>ne</w:t>
            </w:r>
            <w:r w:rsidRPr="00CA5734">
              <w:rPr>
                <w:rFonts w:ascii="Calibri" w:eastAsia="Times New Roman" w:hAnsi="Calibri" w:cs="Times New Roman"/>
                <w:b/>
                <w:i w:val="0"/>
                <w:color w:val="000000"/>
                <w:lang w:eastAsia="fr-FR"/>
              </w:rPr>
              <w:t>ss</w:t>
            </w:r>
            <w:proofErr w:type="spellEnd"/>
          </w:p>
        </w:tc>
        <w:tc>
          <w:tcPr>
            <w:tcW w:w="1200" w:type="dxa"/>
            <w:vAlign w:val="center"/>
            <w:hideMark/>
          </w:tcPr>
          <w:p w:rsidR="00A452A6" w:rsidRPr="00CA5734" w:rsidRDefault="00A452A6" w:rsidP="006F12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i w:val="0"/>
                <w:color w:val="000000"/>
                <w:lang w:eastAsia="fr-FR"/>
              </w:rPr>
            </w:pPr>
            <w:proofErr w:type="spellStart"/>
            <w:r w:rsidRPr="00CA5734">
              <w:rPr>
                <w:rFonts w:ascii="Calibri" w:eastAsia="Times New Roman" w:hAnsi="Calibri" w:cs="Times New Roman"/>
                <w:b/>
                <w:i w:val="0"/>
                <w:color w:val="000000"/>
                <w:lang w:eastAsia="fr-FR"/>
              </w:rPr>
              <w:t>Mean</w:t>
            </w:r>
            <w:proofErr w:type="spellEnd"/>
            <w:r w:rsidRPr="00CA5734">
              <w:rPr>
                <w:rFonts w:ascii="Calibri" w:eastAsia="Times New Roman" w:hAnsi="Calibri" w:cs="Times New Roman"/>
                <w:b/>
                <w:i w:val="0"/>
                <w:color w:val="000000"/>
                <w:lang w:eastAsia="fr-FR"/>
              </w:rPr>
              <w:t xml:space="preserve"> BOWF</w:t>
            </w:r>
            <w:r w:rsidRPr="00CA5734">
              <w:rPr>
                <w:rFonts w:ascii="Calibri" w:eastAsia="Times New Roman" w:hAnsi="Calibri" w:cs="Times New Roman"/>
                <w:b/>
                <w:i w:val="0"/>
                <w:color w:val="000000"/>
                <w:lang w:eastAsia="fr-FR"/>
              </w:rPr>
              <w:br/>
            </w:r>
            <w:proofErr w:type="spellStart"/>
            <w:r w:rsidRPr="00CA5734">
              <w:rPr>
                <w:rFonts w:ascii="Calibri" w:eastAsia="Times New Roman" w:hAnsi="Calibri" w:cs="Times New Roman"/>
                <w:b/>
                <w:i w:val="0"/>
                <w:color w:val="000000"/>
                <w:lang w:eastAsia="fr-FR"/>
              </w:rPr>
              <w:t>biomass</w:t>
            </w:r>
            <w:proofErr w:type="spellEnd"/>
          </w:p>
        </w:tc>
        <w:tc>
          <w:tcPr>
            <w:tcW w:w="1200" w:type="dxa"/>
            <w:vAlign w:val="center"/>
            <w:hideMark/>
          </w:tcPr>
          <w:p w:rsidR="00A452A6" w:rsidRPr="00CA5734" w:rsidRDefault="00A452A6" w:rsidP="006F12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i w:val="0"/>
                <w:color w:val="000000"/>
                <w:lang w:eastAsia="fr-FR"/>
              </w:rPr>
            </w:pPr>
            <w:proofErr w:type="spellStart"/>
            <w:r w:rsidRPr="00CA5734">
              <w:rPr>
                <w:rFonts w:ascii="Calibri" w:eastAsia="Times New Roman" w:hAnsi="Calibri" w:cs="Times New Roman"/>
                <w:b/>
                <w:i w:val="0"/>
                <w:color w:val="000000"/>
                <w:lang w:eastAsia="fr-FR"/>
              </w:rPr>
              <w:t>Mean</w:t>
            </w:r>
            <w:proofErr w:type="spellEnd"/>
            <w:r w:rsidRPr="00CA5734">
              <w:rPr>
                <w:rFonts w:ascii="Calibri" w:eastAsia="Times New Roman" w:hAnsi="Calibri" w:cs="Times New Roman"/>
                <w:b/>
                <w:i w:val="0"/>
                <w:color w:val="000000"/>
                <w:lang w:eastAsia="fr-FR"/>
              </w:rPr>
              <w:t xml:space="preserve"> REEF </w:t>
            </w:r>
            <w:proofErr w:type="spellStart"/>
            <w:r w:rsidRPr="00CA5734">
              <w:rPr>
                <w:rFonts w:ascii="Calibri" w:eastAsia="Times New Roman" w:hAnsi="Calibri" w:cs="Times New Roman"/>
                <w:b/>
                <w:i w:val="0"/>
                <w:color w:val="000000"/>
                <w:lang w:eastAsia="fr-FR"/>
              </w:rPr>
              <w:t>keystone</w:t>
            </w:r>
            <w:r>
              <w:rPr>
                <w:rFonts w:ascii="Calibri" w:eastAsia="Times New Roman" w:hAnsi="Calibri" w:cs="Times New Roman"/>
                <w:b/>
                <w:i w:val="0"/>
                <w:color w:val="000000"/>
                <w:lang w:eastAsia="fr-FR"/>
              </w:rPr>
              <w:t>ne</w:t>
            </w:r>
            <w:r w:rsidRPr="00CA5734">
              <w:rPr>
                <w:rFonts w:ascii="Calibri" w:eastAsia="Times New Roman" w:hAnsi="Calibri" w:cs="Times New Roman"/>
                <w:b/>
                <w:i w:val="0"/>
                <w:color w:val="000000"/>
                <w:lang w:eastAsia="fr-FR"/>
              </w:rPr>
              <w:t>ss</w:t>
            </w:r>
            <w:proofErr w:type="spellEnd"/>
          </w:p>
        </w:tc>
        <w:tc>
          <w:tcPr>
            <w:tcW w:w="1200" w:type="dxa"/>
            <w:vAlign w:val="center"/>
            <w:hideMark/>
          </w:tcPr>
          <w:p w:rsidR="00A452A6" w:rsidRPr="00CA5734" w:rsidRDefault="00A452A6" w:rsidP="006F12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i w:val="0"/>
                <w:color w:val="000000"/>
                <w:lang w:eastAsia="fr-FR"/>
              </w:rPr>
            </w:pPr>
            <w:proofErr w:type="spellStart"/>
            <w:r w:rsidRPr="00CA5734">
              <w:rPr>
                <w:rFonts w:ascii="Calibri" w:eastAsia="Times New Roman" w:hAnsi="Calibri" w:cs="Times New Roman"/>
                <w:b/>
                <w:i w:val="0"/>
                <w:color w:val="000000"/>
                <w:lang w:eastAsia="fr-FR"/>
              </w:rPr>
              <w:t>Mean</w:t>
            </w:r>
            <w:proofErr w:type="spellEnd"/>
            <w:r w:rsidRPr="00CA5734">
              <w:rPr>
                <w:rFonts w:ascii="Calibri" w:eastAsia="Times New Roman" w:hAnsi="Calibri" w:cs="Times New Roman"/>
                <w:b/>
                <w:i w:val="0"/>
                <w:color w:val="000000"/>
                <w:lang w:eastAsia="fr-FR"/>
              </w:rPr>
              <w:t xml:space="preserve"> REEF</w:t>
            </w:r>
            <w:r w:rsidRPr="00CA5734">
              <w:rPr>
                <w:rFonts w:ascii="Calibri" w:eastAsia="Times New Roman" w:hAnsi="Calibri" w:cs="Times New Roman"/>
                <w:b/>
                <w:i w:val="0"/>
                <w:color w:val="000000"/>
                <w:lang w:eastAsia="fr-FR"/>
              </w:rPr>
              <w:br/>
            </w:r>
            <w:proofErr w:type="spellStart"/>
            <w:r w:rsidRPr="00CA5734">
              <w:rPr>
                <w:rFonts w:ascii="Calibri" w:eastAsia="Times New Roman" w:hAnsi="Calibri" w:cs="Times New Roman"/>
                <w:b/>
                <w:i w:val="0"/>
                <w:color w:val="000000"/>
                <w:lang w:eastAsia="fr-FR"/>
              </w:rPr>
              <w:t>biomass</w:t>
            </w:r>
            <w:proofErr w:type="spellEnd"/>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FBF</w:t>
            </w:r>
          </w:p>
        </w:tc>
        <w:tc>
          <w:tcPr>
            <w:tcW w:w="1200" w:type="dxa"/>
            <w:shd w:val="clear" w:color="auto" w:fill="D9D9D9" w:themeFill="background1" w:themeFillShade="D9"/>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1.75E-01</w:t>
            </w:r>
          </w:p>
        </w:tc>
        <w:tc>
          <w:tcPr>
            <w:tcW w:w="1200" w:type="dxa"/>
            <w:shd w:val="clear" w:color="auto" w:fill="D9D9D9" w:themeFill="background1" w:themeFillShade="D9"/>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3.19E+00</w:t>
            </w:r>
          </w:p>
        </w:tc>
        <w:tc>
          <w:tcPr>
            <w:tcW w:w="1200" w:type="dxa"/>
            <w:shd w:val="clear" w:color="auto" w:fill="D9D9D9" w:themeFill="background1" w:themeFillShade="D9"/>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1.87E-01</w:t>
            </w:r>
          </w:p>
        </w:tc>
        <w:tc>
          <w:tcPr>
            <w:tcW w:w="1200" w:type="dxa"/>
            <w:shd w:val="clear" w:color="auto" w:fill="D9D9D9" w:themeFill="background1" w:themeFillShade="D9"/>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6.69E+00</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BAC</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4.48E-02</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7.50E-01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5.26E-02</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7.70E-01</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IPR</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1.20E-02</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2.94E+00</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2.47E-02</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3.01E+00</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PHY</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-1.82E-03</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3.24E+00</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4.16E-03</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3.24E+00</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FPI</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-2.28E-02</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2.68E-01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-8.60E-03</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1.02E-01</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ZOO</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-4.53E-02</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1.72E+00</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-3.80E-02</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1.79E+00</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PHO</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-1.77E-01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9.41E-04</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-1.62E-01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2.76E-03</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NEM</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-1.97E-01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9.70E-01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-1.89E-01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1.06E+00</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CEP</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-3.06E-01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1.98E-02</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-2.94E-01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2.47E-02</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DET</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-3.62E-01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1.90E+01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-3.57E-01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1.90E+01</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FPL</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-3.64E-01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5.92E+00</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-3.57E-01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4.76E+00</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KSC</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-3.70E-01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7.70E-01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-3.61E-01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7.43E-01</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FFI</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-3.94E-01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7.86E-02</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-3.85E-01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1.78E-01</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BIV</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-4.11E-01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1.95E+01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-4.53E-01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4.29E+01</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SUP</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-4.14E-01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2.00E+00</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-4.06E-01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1.71E+00</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Pr>
                <w:rFonts w:ascii="Calibri" w:eastAsia="Times New Roman" w:hAnsi="Calibri" w:cs="Times New Roman"/>
                <w:b/>
                <w:i w:val="0"/>
                <w:color w:val="000000"/>
                <w:lang w:eastAsia="fr-FR"/>
              </w:rPr>
              <w:t>BIR</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-4.89E-01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1.70E-02</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-4.75E-01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2.25E-02</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IFF</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-6.21E-01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3.12E+00</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-6.18E-01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4.78E+00</w:t>
            </w:r>
          </w:p>
        </w:tc>
      </w:tr>
      <w:tr w:rsidR="00A452A6" w:rsidRPr="00F757D8" w:rsidTr="006F12D2">
        <w:trPr>
          <w:trHeight w:val="288"/>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IDF</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-6.21E-01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3.57E+00</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-6.16E-01</w:t>
            </w:r>
          </w:p>
        </w:tc>
        <w:tc>
          <w:tcPr>
            <w:tcW w:w="1200" w:type="dxa"/>
            <w:noWrap/>
            <w:hideMark/>
          </w:tcPr>
          <w:p w:rsidR="00A452A6" w:rsidRPr="00F757D8" w:rsidRDefault="00A452A6" w:rsidP="006F12D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2.98E+00</w:t>
            </w:r>
          </w:p>
        </w:tc>
      </w:tr>
      <w:tr w:rsidR="00A452A6" w:rsidRPr="00F757D8" w:rsidTr="006F12D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hideMark/>
          </w:tcPr>
          <w:p w:rsidR="00A452A6" w:rsidRPr="00CA5734" w:rsidRDefault="00A452A6" w:rsidP="006F12D2">
            <w:pPr>
              <w:jc w:val="center"/>
              <w:rPr>
                <w:rFonts w:ascii="Calibri" w:eastAsia="Times New Roman" w:hAnsi="Calibri" w:cs="Times New Roman"/>
                <w:b/>
                <w:i w:val="0"/>
                <w:color w:val="000000"/>
                <w:lang w:eastAsia="fr-FR"/>
              </w:rPr>
            </w:pPr>
            <w:r w:rsidRPr="00CA5734">
              <w:rPr>
                <w:rFonts w:ascii="Calibri" w:eastAsia="Times New Roman" w:hAnsi="Calibri" w:cs="Times New Roman"/>
                <w:b/>
                <w:i w:val="0"/>
                <w:color w:val="000000"/>
                <w:lang w:eastAsia="fr-FR"/>
              </w:rPr>
              <w:t>CET</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-6.61E-01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4.29E-04</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-6.47E-01</w:t>
            </w:r>
          </w:p>
        </w:tc>
        <w:tc>
          <w:tcPr>
            <w:tcW w:w="1200" w:type="dxa"/>
            <w:noWrap/>
            <w:hideMark/>
          </w:tcPr>
          <w:p w:rsidR="00A452A6" w:rsidRPr="00F757D8" w:rsidRDefault="00A452A6" w:rsidP="006F12D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757D8">
              <w:rPr>
                <w:rFonts w:ascii="Calibri" w:eastAsia="Times New Roman" w:hAnsi="Calibri" w:cs="Times New Roman"/>
                <w:color w:val="000000"/>
                <w:lang w:eastAsia="fr-FR"/>
              </w:rPr>
              <w:t>1.51E-04</w:t>
            </w:r>
          </w:p>
        </w:tc>
      </w:tr>
    </w:tbl>
    <w:p w:rsidR="00A452A6" w:rsidRPr="008E7F37" w:rsidRDefault="00A452A6" w:rsidP="00A452A6">
      <w:pPr>
        <w:spacing w:line="360" w:lineRule="auto"/>
        <w:rPr>
          <w:b/>
          <w:color w:val="0070C0"/>
        </w:rPr>
      </w:pPr>
    </w:p>
    <w:p w:rsidR="00A452A6" w:rsidRDefault="00A452A6" w:rsidP="00A452A6"/>
    <w:p w:rsidR="00A452A6" w:rsidRPr="000B5553" w:rsidRDefault="00A452A6" w:rsidP="00A452A6">
      <w:pPr>
        <w:autoSpaceDE w:val="0"/>
        <w:autoSpaceDN w:val="0"/>
        <w:adjustRightInd w:val="0"/>
        <w:spacing w:after="0" w:line="360" w:lineRule="auto"/>
        <w:jc w:val="both"/>
        <w:rPr>
          <w:b/>
          <w:iCs/>
          <w:lang w:val="en-US"/>
        </w:rPr>
      </w:pPr>
    </w:p>
    <w:p w:rsidR="00A452A6" w:rsidRPr="000B5553" w:rsidRDefault="00A452A6" w:rsidP="00A452A6">
      <w:pPr>
        <w:autoSpaceDE w:val="0"/>
        <w:autoSpaceDN w:val="0"/>
        <w:adjustRightInd w:val="0"/>
        <w:spacing w:after="0" w:line="360" w:lineRule="auto"/>
        <w:jc w:val="both"/>
        <w:rPr>
          <w:rFonts w:cstheme="minorHAnsi"/>
          <w:b/>
          <w:color w:val="000000" w:themeColor="text1"/>
          <w:lang w:val="en-US"/>
        </w:rPr>
      </w:pPr>
    </w:p>
    <w:p w:rsidR="000237E5" w:rsidRDefault="000237E5">
      <w:bookmarkStart w:id="0" w:name="_GoBack"/>
      <w:bookmarkEnd w:id="0"/>
    </w:p>
    <w:sectPr w:rsidR="000237E5" w:rsidSect="00DD1B53">
      <w:footerReference w:type="default" r:id="rId5"/>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850806"/>
      <w:docPartObj>
        <w:docPartGallery w:val="Page Numbers (Bottom of Page)"/>
        <w:docPartUnique/>
      </w:docPartObj>
    </w:sdtPr>
    <w:sdtEndPr/>
    <w:sdtContent>
      <w:p w:rsidR="006B3633" w:rsidRDefault="00A452A6">
        <w:pPr>
          <w:pStyle w:val="Footer"/>
          <w:jc w:val="center"/>
        </w:pPr>
        <w:r>
          <w:fldChar w:fldCharType="begin"/>
        </w:r>
        <w:r>
          <w:instrText>PAGE   \* MERGEFORMAT</w:instrText>
        </w:r>
        <w:r>
          <w:fldChar w:fldCharType="separate"/>
        </w:r>
        <w:r>
          <w:rPr>
            <w:noProof/>
          </w:rPr>
          <w:t>7</w:t>
        </w:r>
        <w:r>
          <w:fldChar w:fldCharType="end"/>
        </w:r>
      </w:p>
    </w:sdtContent>
  </w:sdt>
  <w:p w:rsidR="006B3633" w:rsidRDefault="00A452A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F6F"/>
    <w:multiLevelType w:val="hybridMultilevel"/>
    <w:tmpl w:val="FF2860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8139D"/>
    <w:multiLevelType w:val="hybridMultilevel"/>
    <w:tmpl w:val="E8AA6A66"/>
    <w:lvl w:ilvl="0" w:tplc="D31EE0A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D1137"/>
    <w:multiLevelType w:val="multilevel"/>
    <w:tmpl w:val="2C5C48EC"/>
    <w:lvl w:ilvl="0">
      <w:start w:val="1"/>
      <w:numFmt w:val="decimal"/>
      <w:lvlText w:val="%1."/>
      <w:lvlJc w:val="left"/>
      <w:pPr>
        <w:ind w:left="360" w:hanging="360"/>
      </w:pPr>
      <w:rPr>
        <w:strike/>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A6BC3"/>
    <w:multiLevelType w:val="hybridMultilevel"/>
    <w:tmpl w:val="B89A83DE"/>
    <w:lvl w:ilvl="0" w:tplc="D31EE0A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DB5D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C65489"/>
    <w:multiLevelType w:val="multilevel"/>
    <w:tmpl w:val="040C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855F75"/>
    <w:multiLevelType w:val="hybridMultilevel"/>
    <w:tmpl w:val="FB0488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E7711A"/>
    <w:multiLevelType w:val="hybridMultilevel"/>
    <w:tmpl w:val="825C8F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D757A7"/>
    <w:multiLevelType w:val="hybridMultilevel"/>
    <w:tmpl w:val="43D8002C"/>
    <w:lvl w:ilvl="0" w:tplc="70B8A1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2E0A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9F190F"/>
    <w:multiLevelType w:val="hybridMultilevel"/>
    <w:tmpl w:val="23C83302"/>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1" w15:restartNumberingAfterBreak="0">
    <w:nsid w:val="2F120643"/>
    <w:multiLevelType w:val="hybridMultilevel"/>
    <w:tmpl w:val="2B5485EC"/>
    <w:lvl w:ilvl="0" w:tplc="E82CA10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651AE6"/>
    <w:multiLevelType w:val="hybridMultilevel"/>
    <w:tmpl w:val="F33AA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141CC9"/>
    <w:multiLevelType w:val="multilevel"/>
    <w:tmpl w:val="3BD2394C"/>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466B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E73E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5D603E"/>
    <w:multiLevelType w:val="hybridMultilevel"/>
    <w:tmpl w:val="EA8E04EC"/>
    <w:lvl w:ilvl="0" w:tplc="5A4434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A76B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CB44B5"/>
    <w:multiLevelType w:val="hybridMultilevel"/>
    <w:tmpl w:val="0186AD02"/>
    <w:lvl w:ilvl="0" w:tplc="4FC242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3F12FB"/>
    <w:multiLevelType w:val="multilevel"/>
    <w:tmpl w:val="AA0E44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74536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6A4E69"/>
    <w:multiLevelType w:val="hybridMultilevel"/>
    <w:tmpl w:val="842CECDA"/>
    <w:lvl w:ilvl="0" w:tplc="04906B86">
      <w:start w:val="2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6E4F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2F6D1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862E1F"/>
    <w:multiLevelType w:val="hybridMultilevel"/>
    <w:tmpl w:val="21BA29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E26794"/>
    <w:multiLevelType w:val="hybridMultilevel"/>
    <w:tmpl w:val="D4BCC31C"/>
    <w:lvl w:ilvl="0" w:tplc="8E4A19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1E2A09"/>
    <w:multiLevelType w:val="hybridMultilevel"/>
    <w:tmpl w:val="9ED607B8"/>
    <w:lvl w:ilvl="0" w:tplc="57D859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A712D"/>
    <w:multiLevelType w:val="hybridMultilevel"/>
    <w:tmpl w:val="3C18E5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462ED9"/>
    <w:multiLevelType w:val="hybridMultilevel"/>
    <w:tmpl w:val="C518AE8A"/>
    <w:lvl w:ilvl="0" w:tplc="4C24540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B76E39"/>
    <w:multiLevelType w:val="multilevel"/>
    <w:tmpl w:val="661CDDC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3"/>
  </w:num>
  <w:num w:numId="3">
    <w:abstractNumId w:val="13"/>
    <w:lvlOverride w:ilvl="0">
      <w:lvl w:ilvl="0">
        <w:start w:val="1"/>
        <w:numFmt w:val="decimal"/>
        <w:lvlText w:val="%1."/>
        <w:lvlJc w:val="left"/>
        <w:pPr>
          <w:ind w:left="0" w:firstLine="357"/>
        </w:pPr>
        <w:rPr>
          <w:rFonts w:hint="default"/>
        </w:rPr>
      </w:lvl>
    </w:lvlOverride>
    <w:lvlOverride w:ilvl="1">
      <w:lvl w:ilvl="1">
        <w:start w:val="1"/>
        <w:numFmt w:val="decimal"/>
        <w:isLgl/>
        <w:lvlText w:val="%1.%2"/>
        <w:lvlJc w:val="left"/>
        <w:pPr>
          <w:ind w:left="0" w:firstLine="284"/>
        </w:pPr>
        <w:rPr>
          <w:rFonts w:hint="default"/>
        </w:rPr>
      </w:lvl>
    </w:lvlOverride>
    <w:lvlOverride w:ilvl="2">
      <w:lvl w:ilvl="2">
        <w:start w:val="1"/>
        <w:numFmt w:val="decimal"/>
        <w:isLgl/>
        <w:lvlText w:val="%1.%2.%3"/>
        <w:lvlJc w:val="left"/>
        <w:pPr>
          <w:ind w:left="0" w:firstLine="357"/>
        </w:pPr>
        <w:rPr>
          <w:rFonts w:hint="default"/>
        </w:rPr>
      </w:lvl>
    </w:lvlOverride>
    <w:lvlOverride w:ilvl="3">
      <w:lvl w:ilvl="3">
        <w:start w:val="1"/>
        <w:numFmt w:val="decimal"/>
        <w:isLgl/>
        <w:lvlText w:val="%1.%2.%3.%4"/>
        <w:lvlJc w:val="left"/>
        <w:pPr>
          <w:ind w:left="0" w:firstLine="357"/>
        </w:pPr>
        <w:rPr>
          <w:rFonts w:hint="default"/>
        </w:rPr>
      </w:lvl>
    </w:lvlOverride>
    <w:lvlOverride w:ilvl="4">
      <w:lvl w:ilvl="4">
        <w:start w:val="1"/>
        <w:numFmt w:val="decimal"/>
        <w:isLgl/>
        <w:lvlText w:val="%1.%2.%3.%4.%5"/>
        <w:lvlJc w:val="left"/>
        <w:pPr>
          <w:ind w:left="0" w:firstLine="357"/>
        </w:pPr>
        <w:rPr>
          <w:rFonts w:hint="default"/>
        </w:rPr>
      </w:lvl>
    </w:lvlOverride>
    <w:lvlOverride w:ilvl="5">
      <w:lvl w:ilvl="5">
        <w:start w:val="1"/>
        <w:numFmt w:val="decimal"/>
        <w:isLgl/>
        <w:lvlText w:val="%1.%2.%3.%4.%5.%6"/>
        <w:lvlJc w:val="left"/>
        <w:pPr>
          <w:ind w:left="0" w:firstLine="357"/>
        </w:pPr>
        <w:rPr>
          <w:rFonts w:hint="default"/>
        </w:rPr>
      </w:lvl>
    </w:lvlOverride>
    <w:lvlOverride w:ilvl="6">
      <w:lvl w:ilvl="6">
        <w:start w:val="1"/>
        <w:numFmt w:val="decimal"/>
        <w:isLgl/>
        <w:lvlText w:val="%1.%2.%3.%4.%5.%6.%7"/>
        <w:lvlJc w:val="left"/>
        <w:pPr>
          <w:ind w:left="0" w:firstLine="357"/>
        </w:pPr>
        <w:rPr>
          <w:rFonts w:hint="default"/>
        </w:rPr>
      </w:lvl>
    </w:lvlOverride>
    <w:lvlOverride w:ilvl="7">
      <w:lvl w:ilvl="7">
        <w:start w:val="1"/>
        <w:numFmt w:val="decimal"/>
        <w:isLgl/>
        <w:lvlText w:val="%1.%2.%3.%4.%5.%6.%7.%8"/>
        <w:lvlJc w:val="left"/>
        <w:pPr>
          <w:ind w:left="0" w:firstLine="357"/>
        </w:pPr>
        <w:rPr>
          <w:rFonts w:hint="default"/>
        </w:rPr>
      </w:lvl>
    </w:lvlOverride>
    <w:lvlOverride w:ilvl="8">
      <w:lvl w:ilvl="8">
        <w:start w:val="1"/>
        <w:numFmt w:val="decimal"/>
        <w:isLgl/>
        <w:lvlText w:val="%1.%2.%3.%4.%5.%6.%7.%8.%9"/>
        <w:lvlJc w:val="left"/>
        <w:pPr>
          <w:ind w:left="0" w:firstLine="357"/>
        </w:pPr>
        <w:rPr>
          <w:rFonts w:hint="default"/>
        </w:rPr>
      </w:lvl>
    </w:lvlOverride>
  </w:num>
  <w:num w:numId="4">
    <w:abstractNumId w:val="13"/>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
  </w:num>
  <w:num w:numId="6">
    <w:abstractNumId w:val="27"/>
  </w:num>
  <w:num w:numId="7">
    <w:abstractNumId w:val="24"/>
  </w:num>
  <w:num w:numId="8">
    <w:abstractNumId w:val="12"/>
  </w:num>
  <w:num w:numId="9">
    <w:abstractNumId w:val="6"/>
  </w:num>
  <w:num w:numId="10">
    <w:abstractNumId w:val="14"/>
  </w:num>
  <w:num w:numId="11">
    <w:abstractNumId w:val="22"/>
  </w:num>
  <w:num w:numId="12">
    <w:abstractNumId w:val="10"/>
  </w:num>
  <w:num w:numId="13">
    <w:abstractNumId w:val="0"/>
  </w:num>
  <w:num w:numId="14">
    <w:abstractNumId w:val="19"/>
  </w:num>
  <w:num w:numId="15">
    <w:abstractNumId w:val="18"/>
  </w:num>
  <w:num w:numId="16">
    <w:abstractNumId w:val="28"/>
  </w:num>
  <w:num w:numId="17">
    <w:abstractNumId w:val="7"/>
  </w:num>
  <w:num w:numId="18">
    <w:abstractNumId w:val="23"/>
  </w:num>
  <w:num w:numId="19">
    <w:abstractNumId w:val="20"/>
  </w:num>
  <w:num w:numId="20">
    <w:abstractNumId w:val="15"/>
  </w:num>
  <w:num w:numId="21">
    <w:abstractNumId w:val="29"/>
  </w:num>
  <w:num w:numId="22">
    <w:abstractNumId w:val="2"/>
  </w:num>
  <w:num w:numId="23">
    <w:abstractNumId w:val="4"/>
  </w:num>
  <w:num w:numId="24">
    <w:abstractNumId w:val="17"/>
  </w:num>
  <w:num w:numId="25">
    <w:abstractNumId w:val="5"/>
  </w:num>
  <w:num w:numId="26">
    <w:abstractNumId w:val="16"/>
  </w:num>
  <w:num w:numId="27">
    <w:abstractNumId w:val="3"/>
  </w:num>
  <w:num w:numId="28">
    <w:abstractNumId w:val="9"/>
  </w:num>
  <w:num w:numId="29">
    <w:abstractNumId w:val="8"/>
  </w:num>
  <w:num w:numId="30">
    <w:abstractNumId w:val="11"/>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A6"/>
    <w:rsid w:val="000237E5"/>
    <w:rsid w:val="00075A57"/>
    <w:rsid w:val="000D64CE"/>
    <w:rsid w:val="003540D7"/>
    <w:rsid w:val="00536925"/>
    <w:rsid w:val="006B67D3"/>
    <w:rsid w:val="00993086"/>
    <w:rsid w:val="00A27873"/>
    <w:rsid w:val="00A452A6"/>
    <w:rsid w:val="00A62048"/>
    <w:rsid w:val="00D509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BE510-1F58-4707-9A36-D21F6AFA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52A6"/>
    <w:pPr>
      <w:keepNext/>
      <w:keepLines/>
      <w:spacing w:before="240" w:after="0"/>
      <w:outlineLvl w:val="0"/>
    </w:pPr>
    <w:rPr>
      <w:rFonts w:asciiTheme="majorHAnsi" w:eastAsiaTheme="majorEastAsia" w:hAnsiTheme="majorHAnsi" w:cstheme="majorBidi"/>
      <w:color w:val="2E74B5" w:themeColor="accent1" w:themeShade="BF"/>
      <w:sz w:val="32"/>
      <w:szCs w:val="32"/>
      <w:lang w:val="fr-FR"/>
    </w:rPr>
  </w:style>
  <w:style w:type="paragraph" w:styleId="Heading2">
    <w:name w:val="heading 2"/>
    <w:basedOn w:val="Normal"/>
    <w:next w:val="Normal"/>
    <w:link w:val="Heading2Char"/>
    <w:qFormat/>
    <w:rsid w:val="00A452A6"/>
    <w:pPr>
      <w:keepNext/>
      <w:spacing w:after="0" w:line="240" w:lineRule="auto"/>
      <w:outlineLvl w:val="1"/>
    </w:pPr>
    <w:rPr>
      <w:rFonts w:eastAsia="SimSu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2A6"/>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rsid w:val="00A452A6"/>
    <w:rPr>
      <w:rFonts w:eastAsia="SimSun" w:cs="Times New Roman"/>
      <w:b/>
      <w:bCs/>
      <w:sz w:val="24"/>
      <w:szCs w:val="24"/>
      <w:lang w:val="en-US"/>
    </w:rPr>
  </w:style>
  <w:style w:type="character" w:styleId="Hyperlink">
    <w:name w:val="Hyperlink"/>
    <w:basedOn w:val="DefaultParagraphFont"/>
    <w:uiPriority w:val="99"/>
    <w:unhideWhenUsed/>
    <w:rsid w:val="00A452A6"/>
    <w:rPr>
      <w:color w:val="0000FF"/>
      <w:u w:val="single"/>
    </w:rPr>
  </w:style>
  <w:style w:type="character" w:customStyle="1" w:styleId="fc2">
    <w:name w:val="fc2"/>
    <w:basedOn w:val="DefaultParagraphFont"/>
    <w:rsid w:val="00A452A6"/>
  </w:style>
  <w:style w:type="character" w:styleId="CommentReference">
    <w:name w:val="annotation reference"/>
    <w:basedOn w:val="DefaultParagraphFont"/>
    <w:uiPriority w:val="99"/>
    <w:semiHidden/>
    <w:unhideWhenUsed/>
    <w:rsid w:val="00A452A6"/>
    <w:rPr>
      <w:sz w:val="16"/>
      <w:szCs w:val="16"/>
    </w:rPr>
  </w:style>
  <w:style w:type="paragraph" w:styleId="CommentText">
    <w:name w:val="annotation text"/>
    <w:basedOn w:val="Normal"/>
    <w:link w:val="CommentTextChar"/>
    <w:uiPriority w:val="99"/>
    <w:semiHidden/>
    <w:unhideWhenUsed/>
    <w:rsid w:val="00A452A6"/>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A452A6"/>
    <w:rPr>
      <w:sz w:val="20"/>
      <w:szCs w:val="20"/>
      <w:lang w:val="fr-FR"/>
    </w:rPr>
  </w:style>
  <w:style w:type="paragraph" w:styleId="CommentSubject">
    <w:name w:val="annotation subject"/>
    <w:basedOn w:val="CommentText"/>
    <w:next w:val="CommentText"/>
    <w:link w:val="CommentSubjectChar"/>
    <w:uiPriority w:val="99"/>
    <w:semiHidden/>
    <w:unhideWhenUsed/>
    <w:rsid w:val="00A452A6"/>
    <w:rPr>
      <w:b/>
      <w:bCs/>
    </w:rPr>
  </w:style>
  <w:style w:type="character" w:customStyle="1" w:styleId="CommentSubjectChar">
    <w:name w:val="Comment Subject Char"/>
    <w:basedOn w:val="CommentTextChar"/>
    <w:link w:val="CommentSubject"/>
    <w:uiPriority w:val="99"/>
    <w:semiHidden/>
    <w:rsid w:val="00A452A6"/>
    <w:rPr>
      <w:b/>
      <w:bCs/>
      <w:sz w:val="20"/>
      <w:szCs w:val="20"/>
      <w:lang w:val="fr-FR"/>
    </w:rPr>
  </w:style>
  <w:style w:type="paragraph" w:styleId="BalloonText">
    <w:name w:val="Balloon Text"/>
    <w:basedOn w:val="Normal"/>
    <w:link w:val="BalloonTextChar"/>
    <w:uiPriority w:val="99"/>
    <w:semiHidden/>
    <w:unhideWhenUsed/>
    <w:rsid w:val="00A452A6"/>
    <w:pPr>
      <w:spacing w:after="0" w:line="240" w:lineRule="auto"/>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A452A6"/>
    <w:rPr>
      <w:rFonts w:ascii="Segoe UI" w:hAnsi="Segoe UI" w:cs="Segoe UI"/>
      <w:sz w:val="18"/>
      <w:szCs w:val="18"/>
      <w:lang w:val="fr-FR"/>
    </w:rPr>
  </w:style>
  <w:style w:type="paragraph" w:customStyle="1" w:styleId="Default">
    <w:name w:val="Default"/>
    <w:rsid w:val="00A452A6"/>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PlaceholderText">
    <w:name w:val="Placeholder Text"/>
    <w:basedOn w:val="DefaultParagraphFont"/>
    <w:uiPriority w:val="99"/>
    <w:semiHidden/>
    <w:rsid w:val="00A452A6"/>
    <w:rPr>
      <w:color w:val="808080"/>
    </w:rPr>
  </w:style>
  <w:style w:type="paragraph" w:styleId="ListParagraph">
    <w:name w:val="List Paragraph"/>
    <w:basedOn w:val="Normal"/>
    <w:uiPriority w:val="34"/>
    <w:qFormat/>
    <w:rsid w:val="00A452A6"/>
    <w:pPr>
      <w:ind w:left="720"/>
      <w:contextualSpacing/>
    </w:pPr>
    <w:rPr>
      <w:lang w:val="fr-FR"/>
    </w:rPr>
  </w:style>
  <w:style w:type="paragraph" w:styleId="HTMLPreformatted">
    <w:name w:val="HTML Preformatted"/>
    <w:basedOn w:val="Normal"/>
    <w:link w:val="HTMLPreformattedChar"/>
    <w:uiPriority w:val="99"/>
    <w:semiHidden/>
    <w:unhideWhenUsed/>
    <w:rsid w:val="00A4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452A6"/>
    <w:rPr>
      <w:rFonts w:ascii="Courier New" w:eastAsia="Times New Roman" w:hAnsi="Courier New" w:cs="Courier New"/>
      <w:sz w:val="20"/>
      <w:szCs w:val="20"/>
      <w:lang w:val="fr-FR" w:eastAsia="fr-FR"/>
    </w:rPr>
  </w:style>
  <w:style w:type="character" w:customStyle="1" w:styleId="gnkrckgcmsb">
    <w:name w:val="gnkrckgcmsb"/>
    <w:basedOn w:val="DefaultParagraphFont"/>
    <w:rsid w:val="00A452A6"/>
  </w:style>
  <w:style w:type="character" w:customStyle="1" w:styleId="gnkrckgcmrb">
    <w:name w:val="gnkrckgcmrb"/>
    <w:basedOn w:val="DefaultParagraphFont"/>
    <w:rsid w:val="00A452A6"/>
  </w:style>
  <w:style w:type="character" w:customStyle="1" w:styleId="gnkrckgcgsb">
    <w:name w:val="gnkrckgcgsb"/>
    <w:basedOn w:val="DefaultParagraphFont"/>
    <w:rsid w:val="00A452A6"/>
  </w:style>
  <w:style w:type="character" w:styleId="LineNumber">
    <w:name w:val="line number"/>
    <w:basedOn w:val="DefaultParagraphFont"/>
    <w:uiPriority w:val="99"/>
    <w:semiHidden/>
    <w:unhideWhenUsed/>
    <w:rsid w:val="00A452A6"/>
  </w:style>
  <w:style w:type="paragraph" w:customStyle="1" w:styleId="Standard">
    <w:name w:val="Standard"/>
    <w:rsid w:val="00A452A6"/>
    <w:pPr>
      <w:suppressAutoHyphens/>
      <w:autoSpaceDN w:val="0"/>
      <w:spacing w:after="0" w:line="240" w:lineRule="auto"/>
      <w:textAlignment w:val="baseline"/>
    </w:pPr>
    <w:rPr>
      <w:rFonts w:ascii="Liberation Serif" w:eastAsia="SimSun" w:hAnsi="Liberation Serif" w:cs="Arial"/>
      <w:kern w:val="3"/>
      <w:sz w:val="24"/>
      <w:szCs w:val="24"/>
      <w:lang w:val="fr-FR" w:eastAsia="zh-CN" w:bidi="hi-IN"/>
    </w:rPr>
  </w:style>
  <w:style w:type="paragraph" w:styleId="Header">
    <w:name w:val="header"/>
    <w:basedOn w:val="Normal"/>
    <w:link w:val="HeaderChar"/>
    <w:uiPriority w:val="99"/>
    <w:unhideWhenUsed/>
    <w:rsid w:val="00A452A6"/>
    <w:pPr>
      <w:tabs>
        <w:tab w:val="center" w:pos="4536"/>
        <w:tab w:val="right" w:pos="9072"/>
      </w:tabs>
      <w:spacing w:after="0" w:line="240" w:lineRule="auto"/>
    </w:pPr>
    <w:rPr>
      <w:lang w:val="fr-FR"/>
    </w:rPr>
  </w:style>
  <w:style w:type="character" w:customStyle="1" w:styleId="HeaderChar">
    <w:name w:val="Header Char"/>
    <w:basedOn w:val="DefaultParagraphFont"/>
    <w:link w:val="Header"/>
    <w:uiPriority w:val="99"/>
    <w:rsid w:val="00A452A6"/>
    <w:rPr>
      <w:lang w:val="fr-FR"/>
    </w:rPr>
  </w:style>
  <w:style w:type="paragraph" w:styleId="Footer">
    <w:name w:val="footer"/>
    <w:basedOn w:val="Normal"/>
    <w:link w:val="FooterChar"/>
    <w:uiPriority w:val="99"/>
    <w:unhideWhenUsed/>
    <w:rsid w:val="00A452A6"/>
    <w:pPr>
      <w:tabs>
        <w:tab w:val="center" w:pos="4536"/>
        <w:tab w:val="right" w:pos="9072"/>
      </w:tabs>
      <w:spacing w:after="0" w:line="240" w:lineRule="auto"/>
    </w:pPr>
    <w:rPr>
      <w:lang w:val="fr-FR"/>
    </w:rPr>
  </w:style>
  <w:style w:type="character" w:customStyle="1" w:styleId="FooterChar">
    <w:name w:val="Footer Char"/>
    <w:basedOn w:val="DefaultParagraphFont"/>
    <w:link w:val="Footer"/>
    <w:uiPriority w:val="99"/>
    <w:rsid w:val="00A452A6"/>
    <w:rPr>
      <w:lang w:val="fr-FR"/>
    </w:rPr>
  </w:style>
  <w:style w:type="paragraph" w:styleId="Revision">
    <w:name w:val="Revision"/>
    <w:hidden/>
    <w:uiPriority w:val="99"/>
    <w:semiHidden/>
    <w:rsid w:val="00A452A6"/>
    <w:pPr>
      <w:spacing w:after="0" w:line="240" w:lineRule="auto"/>
    </w:pPr>
    <w:rPr>
      <w:lang w:val="fr-FR"/>
    </w:rPr>
  </w:style>
  <w:style w:type="table" w:styleId="TableGrid">
    <w:name w:val="Table Grid"/>
    <w:basedOn w:val="TableNormal"/>
    <w:uiPriority w:val="39"/>
    <w:rsid w:val="00A452A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A452A6"/>
  </w:style>
  <w:style w:type="table" w:styleId="ListTable7Colorful">
    <w:name w:val="List Table 7 Colorful"/>
    <w:basedOn w:val="TableNormal"/>
    <w:uiPriority w:val="52"/>
    <w:rsid w:val="00A452A6"/>
    <w:pPr>
      <w:spacing w:after="0" w:line="240" w:lineRule="auto"/>
    </w:pPr>
    <w:rPr>
      <w:color w:val="000000" w:themeColor="text1"/>
      <w:lang w:val="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ELSFL11</dc:creator>
  <cp:keywords/>
  <dc:description/>
  <cp:lastModifiedBy>ELSFL11</cp:lastModifiedBy>
  <cp:revision>1</cp:revision>
  <dcterms:created xsi:type="dcterms:W3CDTF">2020-10-30T05:51:00Z</dcterms:created>
  <dcterms:modified xsi:type="dcterms:W3CDTF">2020-10-30T05:51:00Z</dcterms:modified>
</cp:coreProperties>
</file>