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zh-CN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25B0C8A4" w:rsidR="00CE6EAA" w:rsidRPr="0099312A" w:rsidRDefault="00A50033" w:rsidP="00FF3503">
      <w:pPr>
        <w:spacing w:before="100" w:beforeAutospacing="1" w:after="100" w:afterAutospacing="1"/>
        <w:jc w:val="center"/>
        <w:rPr>
          <w:i/>
          <w:sz w:val="22"/>
          <w:szCs w:val="22"/>
        </w:rPr>
      </w:pPr>
      <w:r w:rsidRPr="0099312A">
        <w:rPr>
          <w:i/>
          <w:sz w:val="22"/>
          <w:szCs w:val="22"/>
        </w:rPr>
        <w:t>[</w:t>
      </w:r>
      <w:r w:rsidR="00813687" w:rsidRPr="0099312A">
        <w:rPr>
          <w:i/>
          <w:sz w:val="22"/>
          <w:szCs w:val="22"/>
          <w:lang w:eastAsia="zh-CN"/>
        </w:rPr>
        <w:t>Global Biogeochemical Cycles</w:t>
      </w:r>
      <w:r w:rsidRPr="0099312A">
        <w:rPr>
          <w:i/>
          <w:sz w:val="22"/>
          <w:szCs w:val="22"/>
        </w:rPr>
        <w:t>]</w:t>
      </w:r>
    </w:p>
    <w:p w14:paraId="2CB29489" w14:textId="77777777" w:rsidR="00FF3503" w:rsidRPr="0099312A" w:rsidRDefault="00FF3503" w:rsidP="00FF3503">
      <w:pPr>
        <w:spacing w:before="100" w:beforeAutospacing="1" w:after="100" w:afterAutospacing="1"/>
        <w:jc w:val="center"/>
        <w:rPr>
          <w:sz w:val="22"/>
          <w:szCs w:val="22"/>
        </w:rPr>
      </w:pPr>
      <w:r w:rsidRPr="0099312A">
        <w:rPr>
          <w:sz w:val="22"/>
          <w:szCs w:val="22"/>
        </w:rPr>
        <w:t>Supporting Information for</w:t>
      </w:r>
    </w:p>
    <w:p w14:paraId="59F910A1" w14:textId="00DA7593" w:rsidR="00FF3503" w:rsidRPr="0099312A" w:rsidRDefault="00FF3503" w:rsidP="00FF3503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99312A">
        <w:rPr>
          <w:b/>
          <w:sz w:val="22"/>
          <w:szCs w:val="22"/>
        </w:rPr>
        <w:t>[</w:t>
      </w:r>
      <w:bookmarkStart w:id="0" w:name="OLE_LINK403"/>
      <w:bookmarkStart w:id="1" w:name="OLE_LINK404"/>
      <w:r w:rsidR="00813687" w:rsidRPr="0099312A">
        <w:rPr>
          <w:b/>
          <w:sz w:val="22"/>
          <w:szCs w:val="22"/>
        </w:rPr>
        <w:t xml:space="preserve">Characteristics </w:t>
      </w:r>
      <w:bookmarkEnd w:id="0"/>
      <w:bookmarkEnd w:id="1"/>
      <w:r w:rsidR="00813687" w:rsidRPr="0099312A">
        <w:rPr>
          <w:b/>
          <w:sz w:val="22"/>
          <w:szCs w:val="22"/>
        </w:rPr>
        <w:t xml:space="preserve">of the surface water DMS and </w:t>
      </w:r>
      <w:r w:rsidR="00813687" w:rsidRPr="0099312A">
        <w:rPr>
          <w:b/>
          <w:i/>
          <w:sz w:val="22"/>
          <w:szCs w:val="22"/>
        </w:rPr>
        <w:t>p</w:t>
      </w:r>
      <w:r w:rsidR="00813687" w:rsidRPr="0099312A">
        <w:rPr>
          <w:b/>
          <w:sz w:val="22"/>
          <w:szCs w:val="22"/>
        </w:rPr>
        <w:t>CO</w:t>
      </w:r>
      <w:r w:rsidR="00813687" w:rsidRPr="0099312A">
        <w:rPr>
          <w:b/>
          <w:sz w:val="22"/>
          <w:szCs w:val="22"/>
          <w:vertAlign w:val="subscript"/>
        </w:rPr>
        <w:t>2</w:t>
      </w:r>
      <w:r w:rsidR="00813687" w:rsidRPr="0099312A">
        <w:rPr>
          <w:b/>
          <w:sz w:val="22"/>
          <w:szCs w:val="22"/>
        </w:rPr>
        <w:t xml:space="preserve"> distributions and their relationships in the Southern Ocean, southeast Indian Ocean and northwest Pacific Ocean</w:t>
      </w:r>
      <w:r w:rsidRPr="0099312A">
        <w:rPr>
          <w:b/>
          <w:sz w:val="22"/>
          <w:szCs w:val="22"/>
        </w:rPr>
        <w:t>]</w:t>
      </w:r>
    </w:p>
    <w:p w14:paraId="42FFC78E" w14:textId="33B14A31" w:rsidR="00FF3503" w:rsidRPr="0099312A" w:rsidRDefault="00FF3503" w:rsidP="00FF3503">
      <w:pPr>
        <w:spacing w:before="100" w:beforeAutospacing="1" w:after="100" w:afterAutospacing="1"/>
        <w:jc w:val="center"/>
        <w:rPr>
          <w:sz w:val="22"/>
          <w:szCs w:val="22"/>
        </w:rPr>
      </w:pPr>
      <w:r w:rsidRPr="0099312A">
        <w:rPr>
          <w:sz w:val="22"/>
          <w:szCs w:val="22"/>
        </w:rPr>
        <w:t>[</w:t>
      </w:r>
      <w:r w:rsidR="00813687" w:rsidRPr="0099312A">
        <w:rPr>
          <w:sz w:val="22"/>
          <w:szCs w:val="22"/>
        </w:rPr>
        <w:t>Miming Zhang</w:t>
      </w:r>
      <w:r w:rsidR="00813687" w:rsidRPr="0099312A">
        <w:rPr>
          <w:sz w:val="22"/>
          <w:szCs w:val="22"/>
          <w:vertAlign w:val="superscript"/>
        </w:rPr>
        <w:t>1,</w:t>
      </w:r>
      <w:r w:rsidR="00813687" w:rsidRPr="0099312A">
        <w:rPr>
          <w:sz w:val="22"/>
          <w:szCs w:val="22"/>
        </w:rPr>
        <w:t xml:space="preserve"> C. A. Marandino</w:t>
      </w:r>
      <w:r w:rsidR="00813687" w:rsidRPr="0099312A">
        <w:rPr>
          <w:sz w:val="22"/>
          <w:szCs w:val="22"/>
          <w:vertAlign w:val="superscript"/>
        </w:rPr>
        <w:t>2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Liqi</w:t>
      </w:r>
      <w:proofErr w:type="spellEnd"/>
      <w:r w:rsidR="00813687" w:rsidRPr="0099312A">
        <w:rPr>
          <w:sz w:val="22"/>
          <w:szCs w:val="22"/>
        </w:rPr>
        <w:t xml:space="preserve"> Chen</w:t>
      </w:r>
      <w:r w:rsidR="00813687" w:rsidRPr="0099312A">
        <w:rPr>
          <w:sz w:val="22"/>
          <w:szCs w:val="22"/>
          <w:vertAlign w:val="superscript"/>
        </w:rPr>
        <w:t>1,</w:t>
      </w:r>
      <w:r w:rsidR="00813687" w:rsidRPr="0099312A">
        <w:rPr>
          <w:sz w:val="22"/>
          <w:szCs w:val="22"/>
        </w:rPr>
        <w:t xml:space="preserve"> </w:t>
      </w:r>
      <w:proofErr w:type="spellStart"/>
      <w:r w:rsidR="00813687" w:rsidRPr="0099312A">
        <w:rPr>
          <w:sz w:val="22"/>
          <w:szCs w:val="22"/>
        </w:rPr>
        <w:t>Heng</w:t>
      </w:r>
      <w:proofErr w:type="spellEnd"/>
      <w:r w:rsidR="00813687" w:rsidRPr="0099312A">
        <w:rPr>
          <w:sz w:val="22"/>
          <w:szCs w:val="22"/>
        </w:rPr>
        <w:t xml:space="preserve"> Sun</w:t>
      </w:r>
      <w:r w:rsidR="00813687" w:rsidRPr="0099312A">
        <w:rPr>
          <w:sz w:val="22"/>
          <w:szCs w:val="22"/>
          <w:vertAlign w:val="superscript"/>
        </w:rPr>
        <w:t>1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Zhongyong</w:t>
      </w:r>
      <w:proofErr w:type="spellEnd"/>
      <w:r w:rsidR="00813687" w:rsidRPr="0099312A">
        <w:rPr>
          <w:sz w:val="22"/>
          <w:szCs w:val="22"/>
        </w:rPr>
        <w:t xml:space="preserve"> Gao</w:t>
      </w:r>
      <w:r w:rsidR="00813687" w:rsidRPr="0099312A">
        <w:rPr>
          <w:sz w:val="22"/>
          <w:szCs w:val="22"/>
          <w:vertAlign w:val="superscript"/>
        </w:rPr>
        <w:t>1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Keyhong</w:t>
      </w:r>
      <w:proofErr w:type="spellEnd"/>
      <w:r w:rsidR="00813687" w:rsidRPr="0099312A">
        <w:rPr>
          <w:sz w:val="22"/>
          <w:szCs w:val="22"/>
        </w:rPr>
        <w:t xml:space="preserve"> Park</w:t>
      </w:r>
      <w:r w:rsidR="00813687" w:rsidRPr="0099312A">
        <w:rPr>
          <w:sz w:val="22"/>
          <w:szCs w:val="22"/>
          <w:vertAlign w:val="superscript"/>
        </w:rPr>
        <w:t>3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Intae</w:t>
      </w:r>
      <w:proofErr w:type="spellEnd"/>
      <w:r w:rsidR="00813687" w:rsidRPr="0099312A">
        <w:rPr>
          <w:sz w:val="22"/>
          <w:szCs w:val="22"/>
        </w:rPr>
        <w:t xml:space="preserve"> Kim</w:t>
      </w:r>
      <w:r w:rsidR="00813687" w:rsidRPr="0099312A">
        <w:rPr>
          <w:sz w:val="22"/>
          <w:szCs w:val="22"/>
          <w:vertAlign w:val="superscript"/>
        </w:rPr>
        <w:t>4</w:t>
      </w:r>
      <w:r w:rsidR="00813687" w:rsidRPr="0099312A">
        <w:rPr>
          <w:sz w:val="22"/>
          <w:szCs w:val="22"/>
        </w:rPr>
        <w:t>, Bo Yang</w:t>
      </w:r>
      <w:r w:rsidR="00813687" w:rsidRPr="0099312A">
        <w:rPr>
          <w:sz w:val="22"/>
          <w:szCs w:val="22"/>
          <w:vertAlign w:val="superscript"/>
        </w:rPr>
        <w:t>5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Tingting</w:t>
      </w:r>
      <w:proofErr w:type="spellEnd"/>
      <w:r w:rsidR="00813687" w:rsidRPr="0099312A">
        <w:rPr>
          <w:sz w:val="22"/>
          <w:szCs w:val="22"/>
        </w:rPr>
        <w:t xml:space="preserve"> Zhu</w:t>
      </w:r>
      <w:r w:rsidR="00813687" w:rsidRPr="0099312A">
        <w:rPr>
          <w:sz w:val="22"/>
          <w:szCs w:val="22"/>
          <w:vertAlign w:val="superscript"/>
        </w:rPr>
        <w:t>6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Jinpei</w:t>
      </w:r>
      <w:proofErr w:type="spellEnd"/>
      <w:r w:rsidR="00813687" w:rsidRPr="0099312A">
        <w:rPr>
          <w:sz w:val="22"/>
          <w:szCs w:val="22"/>
        </w:rPr>
        <w:t xml:space="preserve"> Yan</w:t>
      </w:r>
      <w:r w:rsidR="00813687" w:rsidRPr="0099312A">
        <w:rPr>
          <w:sz w:val="22"/>
          <w:szCs w:val="22"/>
          <w:vertAlign w:val="superscript"/>
        </w:rPr>
        <w:t>1</w:t>
      </w:r>
      <w:r w:rsidR="00813687" w:rsidRPr="0099312A">
        <w:rPr>
          <w:sz w:val="22"/>
          <w:szCs w:val="22"/>
        </w:rPr>
        <w:t xml:space="preserve">, </w:t>
      </w:r>
      <w:proofErr w:type="spellStart"/>
      <w:r w:rsidR="00813687" w:rsidRPr="0099312A">
        <w:rPr>
          <w:sz w:val="22"/>
          <w:szCs w:val="22"/>
        </w:rPr>
        <w:t>Jianjun</w:t>
      </w:r>
      <w:proofErr w:type="spellEnd"/>
      <w:r w:rsidR="00813687" w:rsidRPr="0099312A">
        <w:rPr>
          <w:sz w:val="22"/>
          <w:szCs w:val="22"/>
        </w:rPr>
        <w:t xml:space="preserve"> Wang</w:t>
      </w:r>
      <w:r w:rsidR="00813687" w:rsidRPr="0099312A">
        <w:rPr>
          <w:sz w:val="22"/>
          <w:szCs w:val="22"/>
          <w:vertAlign w:val="superscript"/>
        </w:rPr>
        <w:t>1</w:t>
      </w:r>
      <w:r w:rsidRPr="0099312A">
        <w:rPr>
          <w:sz w:val="22"/>
          <w:szCs w:val="22"/>
        </w:rPr>
        <w:t>]</w:t>
      </w:r>
    </w:p>
    <w:p w14:paraId="47AC0796" w14:textId="77777777" w:rsidR="00813687" w:rsidRPr="0099312A" w:rsidRDefault="00B77E40" w:rsidP="00813687">
      <w:pPr>
        <w:spacing w:line="360" w:lineRule="auto"/>
        <w:rPr>
          <w:sz w:val="18"/>
          <w:szCs w:val="18"/>
        </w:rPr>
      </w:pPr>
      <w:r w:rsidRPr="0099312A">
        <w:rPr>
          <w:sz w:val="18"/>
          <w:szCs w:val="18"/>
        </w:rPr>
        <w:t>[</w:t>
      </w:r>
      <w:r w:rsidR="00813687" w:rsidRPr="0099312A">
        <w:rPr>
          <w:sz w:val="18"/>
          <w:szCs w:val="18"/>
        </w:rPr>
        <w:t>1.</w:t>
      </w:r>
      <w:bookmarkStart w:id="2" w:name="OLE_LINK110"/>
      <w:bookmarkStart w:id="3" w:name="OLE_LINK111"/>
      <w:r w:rsidR="00813687" w:rsidRPr="0099312A">
        <w:rPr>
          <w:sz w:val="18"/>
          <w:szCs w:val="18"/>
        </w:rPr>
        <w:t xml:space="preserve"> </w:t>
      </w:r>
      <w:bookmarkStart w:id="4" w:name="OLE_LINK811"/>
      <w:bookmarkStart w:id="5" w:name="OLE_LINK821"/>
      <w:r w:rsidR="00813687" w:rsidRPr="0099312A">
        <w:rPr>
          <w:sz w:val="18"/>
          <w:szCs w:val="18"/>
        </w:rPr>
        <w:t xml:space="preserve">Key Laboratory of Global change and Marine-Atmospheric Chemistry, </w:t>
      </w:r>
      <w:bookmarkStart w:id="6" w:name="OLE_LINK721"/>
      <w:bookmarkStart w:id="7" w:name="OLE_LINK722"/>
      <w:r w:rsidR="00813687" w:rsidRPr="0099312A">
        <w:rPr>
          <w:sz w:val="18"/>
          <w:szCs w:val="18"/>
        </w:rPr>
        <w:t>Third Institute of Oceanography</w:t>
      </w:r>
      <w:bookmarkEnd w:id="6"/>
      <w:bookmarkEnd w:id="7"/>
      <w:r w:rsidR="00813687" w:rsidRPr="0099312A">
        <w:rPr>
          <w:sz w:val="18"/>
          <w:szCs w:val="18"/>
        </w:rPr>
        <w:t xml:space="preserve">, State Oceanic Administration, </w:t>
      </w:r>
      <w:proofErr w:type="spellStart"/>
      <w:r w:rsidR="00813687" w:rsidRPr="0099312A">
        <w:rPr>
          <w:sz w:val="18"/>
          <w:szCs w:val="18"/>
        </w:rPr>
        <w:t>Siming</w:t>
      </w:r>
      <w:proofErr w:type="spellEnd"/>
      <w:r w:rsidR="00813687" w:rsidRPr="0099312A">
        <w:rPr>
          <w:sz w:val="18"/>
          <w:szCs w:val="18"/>
        </w:rPr>
        <w:t xml:space="preserve"> District, Xiamen, Fujian</w:t>
      </w:r>
      <w:bookmarkEnd w:id="4"/>
      <w:bookmarkEnd w:id="5"/>
      <w:r w:rsidR="00813687" w:rsidRPr="0099312A">
        <w:rPr>
          <w:sz w:val="18"/>
          <w:szCs w:val="18"/>
        </w:rPr>
        <w:t xml:space="preserve"> 361005, PR China</w:t>
      </w:r>
      <w:bookmarkEnd w:id="2"/>
      <w:bookmarkEnd w:id="3"/>
    </w:p>
    <w:p w14:paraId="2DABE567" w14:textId="77777777" w:rsidR="00813687" w:rsidRPr="0099312A" w:rsidRDefault="00813687" w:rsidP="00813687">
      <w:pPr>
        <w:spacing w:line="360" w:lineRule="auto"/>
        <w:rPr>
          <w:sz w:val="18"/>
          <w:szCs w:val="18"/>
        </w:rPr>
      </w:pPr>
      <w:r w:rsidRPr="0099312A">
        <w:rPr>
          <w:sz w:val="18"/>
          <w:szCs w:val="18"/>
        </w:rPr>
        <w:t xml:space="preserve">2. </w:t>
      </w:r>
      <w:proofErr w:type="spellStart"/>
      <w:r w:rsidRPr="0099312A">
        <w:rPr>
          <w:sz w:val="18"/>
          <w:szCs w:val="18"/>
        </w:rPr>
        <w:t>Forschungsberech</w:t>
      </w:r>
      <w:proofErr w:type="spellEnd"/>
      <w:r w:rsidRPr="0099312A">
        <w:rPr>
          <w:sz w:val="18"/>
          <w:szCs w:val="18"/>
        </w:rPr>
        <w:t xml:space="preserve"> Marine </w:t>
      </w:r>
      <w:proofErr w:type="spellStart"/>
      <w:r w:rsidRPr="0099312A">
        <w:rPr>
          <w:sz w:val="18"/>
          <w:szCs w:val="18"/>
        </w:rPr>
        <w:t>Biogeochemie</w:t>
      </w:r>
      <w:proofErr w:type="spellEnd"/>
      <w:r w:rsidRPr="0099312A">
        <w:rPr>
          <w:sz w:val="18"/>
          <w:szCs w:val="18"/>
        </w:rPr>
        <w:t>, GEOMAR Helmholtz-</w:t>
      </w:r>
      <w:proofErr w:type="spellStart"/>
      <w:r w:rsidRPr="0099312A">
        <w:rPr>
          <w:sz w:val="18"/>
          <w:szCs w:val="18"/>
        </w:rPr>
        <w:t>Zentrum</w:t>
      </w:r>
      <w:proofErr w:type="spellEnd"/>
      <w:r w:rsidRPr="0099312A">
        <w:rPr>
          <w:sz w:val="18"/>
          <w:szCs w:val="18"/>
        </w:rPr>
        <w:t xml:space="preserve"> </w:t>
      </w:r>
      <w:proofErr w:type="spellStart"/>
      <w:r w:rsidRPr="0099312A">
        <w:rPr>
          <w:sz w:val="18"/>
          <w:szCs w:val="18"/>
        </w:rPr>
        <w:t>f</w:t>
      </w:r>
      <w:bookmarkStart w:id="8" w:name="OLE_LINK3"/>
      <w:bookmarkStart w:id="9" w:name="OLE_LINK4"/>
      <w:r w:rsidRPr="0099312A">
        <w:rPr>
          <w:sz w:val="18"/>
          <w:szCs w:val="18"/>
        </w:rPr>
        <w:t>ü</w:t>
      </w:r>
      <w:bookmarkEnd w:id="8"/>
      <w:bookmarkEnd w:id="9"/>
      <w:r w:rsidRPr="0099312A">
        <w:rPr>
          <w:sz w:val="18"/>
          <w:szCs w:val="18"/>
        </w:rPr>
        <w:t>r</w:t>
      </w:r>
      <w:proofErr w:type="spellEnd"/>
      <w:r w:rsidRPr="0099312A">
        <w:rPr>
          <w:sz w:val="18"/>
          <w:szCs w:val="18"/>
        </w:rPr>
        <w:t xml:space="preserve"> </w:t>
      </w:r>
      <w:proofErr w:type="spellStart"/>
      <w:r w:rsidRPr="0099312A">
        <w:rPr>
          <w:sz w:val="18"/>
          <w:szCs w:val="18"/>
        </w:rPr>
        <w:t>Ozeanforschung</w:t>
      </w:r>
      <w:proofErr w:type="spellEnd"/>
      <w:r w:rsidRPr="0099312A">
        <w:rPr>
          <w:sz w:val="18"/>
          <w:szCs w:val="18"/>
        </w:rPr>
        <w:t xml:space="preserve"> Kiel, </w:t>
      </w:r>
      <w:proofErr w:type="spellStart"/>
      <w:r w:rsidRPr="0099312A">
        <w:rPr>
          <w:sz w:val="18"/>
          <w:szCs w:val="18"/>
        </w:rPr>
        <w:t>Düsternbrooker</w:t>
      </w:r>
      <w:proofErr w:type="spellEnd"/>
      <w:r w:rsidRPr="0099312A">
        <w:rPr>
          <w:sz w:val="18"/>
          <w:szCs w:val="18"/>
        </w:rPr>
        <w:t xml:space="preserve"> </w:t>
      </w:r>
      <w:proofErr w:type="spellStart"/>
      <w:r w:rsidRPr="0099312A">
        <w:rPr>
          <w:sz w:val="18"/>
          <w:szCs w:val="18"/>
        </w:rPr>
        <w:t>Weg</w:t>
      </w:r>
      <w:proofErr w:type="spellEnd"/>
      <w:r w:rsidRPr="0099312A">
        <w:rPr>
          <w:sz w:val="18"/>
          <w:szCs w:val="18"/>
        </w:rPr>
        <w:t xml:space="preserve"> 20, 24105 Kiel, Germany</w:t>
      </w:r>
    </w:p>
    <w:p w14:paraId="368C6714" w14:textId="77777777" w:rsidR="00813687" w:rsidRPr="0099312A" w:rsidRDefault="00813687" w:rsidP="00813687">
      <w:pPr>
        <w:spacing w:line="360" w:lineRule="auto"/>
        <w:rPr>
          <w:sz w:val="18"/>
          <w:szCs w:val="18"/>
        </w:rPr>
      </w:pPr>
      <w:r w:rsidRPr="0099312A">
        <w:rPr>
          <w:sz w:val="18"/>
          <w:szCs w:val="18"/>
        </w:rPr>
        <w:t>3. Division of polar ocean science, Korea Polar Research Institute, Incheon, 21990, South Korea</w:t>
      </w:r>
    </w:p>
    <w:p w14:paraId="435B28C2" w14:textId="77777777" w:rsidR="00813687" w:rsidRPr="0099312A" w:rsidRDefault="00813687" w:rsidP="00813687">
      <w:pPr>
        <w:spacing w:line="360" w:lineRule="auto"/>
        <w:rPr>
          <w:sz w:val="18"/>
          <w:szCs w:val="18"/>
        </w:rPr>
      </w:pPr>
      <w:r w:rsidRPr="0099312A">
        <w:rPr>
          <w:sz w:val="18"/>
          <w:szCs w:val="18"/>
        </w:rPr>
        <w:t xml:space="preserve">4. Marine Radionuclide Research Center, Korea Institute of Ocean Science and Technology, </w:t>
      </w:r>
      <w:proofErr w:type="spellStart"/>
      <w:r w:rsidRPr="0099312A">
        <w:rPr>
          <w:sz w:val="18"/>
          <w:szCs w:val="18"/>
        </w:rPr>
        <w:t>Ansan</w:t>
      </w:r>
      <w:proofErr w:type="spellEnd"/>
      <w:r w:rsidRPr="0099312A">
        <w:rPr>
          <w:sz w:val="18"/>
          <w:szCs w:val="18"/>
        </w:rPr>
        <w:t xml:space="preserve"> 15627, South Korea</w:t>
      </w:r>
    </w:p>
    <w:p w14:paraId="1B3760B0" w14:textId="77777777" w:rsidR="00813687" w:rsidRPr="0099312A" w:rsidRDefault="00813687" w:rsidP="00813687">
      <w:pPr>
        <w:rPr>
          <w:sz w:val="18"/>
          <w:szCs w:val="18"/>
        </w:rPr>
      </w:pPr>
      <w:r w:rsidRPr="0099312A">
        <w:rPr>
          <w:sz w:val="18"/>
          <w:szCs w:val="18"/>
        </w:rPr>
        <w:t xml:space="preserve">5. School of Oceanography, University of Washington, Seattle WA, 98195, USA </w:t>
      </w:r>
    </w:p>
    <w:p w14:paraId="69976EF8" w14:textId="5083A694" w:rsidR="00B77E40" w:rsidRPr="0099312A" w:rsidRDefault="00813687" w:rsidP="00813687">
      <w:pPr>
        <w:spacing w:before="100" w:beforeAutospacing="1" w:after="100" w:afterAutospacing="1"/>
        <w:rPr>
          <w:sz w:val="18"/>
          <w:szCs w:val="18"/>
        </w:rPr>
      </w:pPr>
      <w:r w:rsidRPr="0099312A">
        <w:rPr>
          <w:sz w:val="18"/>
          <w:szCs w:val="18"/>
        </w:rPr>
        <w:t>6. State Key laboratory of Information Engineering in Surveying, Mapping and Remote Sensing (LIESMARS), Wuhan University, Wuhan, 430079, PR China</w:t>
      </w:r>
      <w:r w:rsidR="00B77E40" w:rsidRPr="0099312A">
        <w:rPr>
          <w:sz w:val="18"/>
          <w:szCs w:val="18"/>
        </w:rPr>
        <w:t>]</w:t>
      </w:r>
    </w:p>
    <w:p w14:paraId="71891EDF" w14:textId="77777777" w:rsidR="00094365" w:rsidRPr="00037AD6" w:rsidRDefault="00A50033" w:rsidP="00825950">
      <w:pPr>
        <w:spacing w:before="100" w:beforeAutospacing="1" w:after="100" w:afterAutospacing="1"/>
        <w:jc w:val="center"/>
        <w:rPr>
          <w:szCs w:val="24"/>
        </w:rPr>
      </w:pPr>
      <w:r w:rsidRPr="00037AD6" w:rsidDel="00A50033">
        <w:rPr>
          <w:szCs w:val="24"/>
        </w:rPr>
        <w:t xml:space="preserve"> </w:t>
      </w:r>
    </w:p>
    <w:p w14:paraId="43D4CF93" w14:textId="562C25EC" w:rsidR="00037AD6" w:rsidRPr="00037AD6" w:rsidRDefault="00111843" w:rsidP="00037AD6">
      <w:pPr>
        <w:pStyle w:val="SMHeading"/>
        <w:rPr>
          <w:bCs w:val="0"/>
          <w:kern w:val="0"/>
          <w:lang w:eastAsia="zh-CN"/>
        </w:rPr>
      </w:pPr>
      <w:r w:rsidRPr="00037AD6">
        <w:rPr>
          <w:bCs w:val="0"/>
          <w:kern w:val="0"/>
          <w:lang w:eastAsia="zh-CN"/>
        </w:rPr>
        <w:t>Contents of this file</w:t>
      </w:r>
      <w:r w:rsidR="00E43D2D" w:rsidRPr="00037AD6">
        <w:rPr>
          <w:bCs w:val="0"/>
          <w:kern w:val="0"/>
          <w:lang w:eastAsia="zh-CN"/>
        </w:rPr>
        <w:t xml:space="preserve"> </w:t>
      </w:r>
    </w:p>
    <w:p w14:paraId="4FECE2C1" w14:textId="7C078295" w:rsidR="008400EB" w:rsidRPr="0099312A" w:rsidRDefault="00A06C7D" w:rsidP="00111843">
      <w:pPr>
        <w:rPr>
          <w:lang w:eastAsia="zh-CN"/>
        </w:rPr>
      </w:pPr>
      <w:r w:rsidRPr="0099312A">
        <w:rPr>
          <w:lang w:eastAsia="zh-CN"/>
        </w:rPr>
        <w:t>Figure S1- S2</w:t>
      </w:r>
    </w:p>
    <w:p w14:paraId="6DDF2E00" w14:textId="07703308" w:rsidR="008400EB" w:rsidRDefault="00813687" w:rsidP="00A06C7D">
      <w:pPr>
        <w:rPr>
          <w:lang w:eastAsia="zh-CN"/>
        </w:rPr>
      </w:pPr>
      <w:r w:rsidRPr="0099312A">
        <w:rPr>
          <w:lang w:eastAsia="zh-CN"/>
        </w:rPr>
        <w:t>Data</w:t>
      </w:r>
      <w:r w:rsidR="006329FB" w:rsidRPr="0099312A">
        <w:rPr>
          <w:lang w:eastAsia="zh-CN"/>
        </w:rPr>
        <w:t xml:space="preserve"> </w:t>
      </w:r>
      <w:r w:rsidRPr="0099312A">
        <w:rPr>
          <w:lang w:eastAsia="zh-CN"/>
        </w:rPr>
        <w:t>set S1-S2</w:t>
      </w:r>
    </w:p>
    <w:p w14:paraId="0215BD15" w14:textId="77777777" w:rsidR="002404CE" w:rsidRPr="0099312A" w:rsidRDefault="002404CE" w:rsidP="00A06C7D">
      <w:pPr>
        <w:rPr>
          <w:lang w:eastAsia="zh-CN"/>
        </w:rPr>
      </w:pPr>
    </w:p>
    <w:p w14:paraId="3037E862" w14:textId="387A5527" w:rsidR="00813687" w:rsidRPr="00037AD6" w:rsidRDefault="00FF3503" w:rsidP="002404CE">
      <w:pPr>
        <w:pStyle w:val="SMHeading"/>
      </w:pPr>
      <w:r w:rsidRPr="00037AD6">
        <w:t xml:space="preserve">Introduction </w:t>
      </w:r>
    </w:p>
    <w:p w14:paraId="38EAAF7E" w14:textId="79641F07" w:rsidR="00083920" w:rsidRDefault="00037AD6" w:rsidP="00FF3503">
      <w:pPr>
        <w:spacing w:before="100" w:beforeAutospacing="1" w:after="100" w:afterAutospacing="1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  </w:t>
      </w:r>
      <w:r w:rsidR="00083920" w:rsidRPr="00083920">
        <w:rPr>
          <w:rFonts w:hint="eastAsia"/>
          <w:szCs w:val="24"/>
          <w:lang w:eastAsia="zh-CN"/>
        </w:rPr>
        <w:t>In t</w:t>
      </w:r>
      <w:r w:rsidR="0069708C">
        <w:rPr>
          <w:rFonts w:hint="eastAsia"/>
          <w:szCs w:val="24"/>
          <w:lang w:eastAsia="zh-CN"/>
        </w:rPr>
        <w:t>his file</w:t>
      </w:r>
      <w:r w:rsidR="00083920">
        <w:rPr>
          <w:rFonts w:hint="eastAsia"/>
          <w:szCs w:val="24"/>
          <w:lang w:eastAsia="zh-CN"/>
        </w:rPr>
        <w:t xml:space="preserve">, we provide the original filed </w:t>
      </w:r>
      <w:r w:rsidR="0069708C">
        <w:rPr>
          <w:rFonts w:hint="eastAsia"/>
          <w:szCs w:val="24"/>
          <w:lang w:eastAsia="zh-CN"/>
        </w:rPr>
        <w:t xml:space="preserve">surface water DMS </w:t>
      </w:r>
      <w:r w:rsidR="00083920">
        <w:rPr>
          <w:rFonts w:hint="eastAsia"/>
          <w:szCs w:val="24"/>
          <w:lang w:eastAsia="zh-CN"/>
        </w:rPr>
        <w:t>measurement</w:t>
      </w:r>
      <w:r w:rsidR="0069708C">
        <w:rPr>
          <w:rFonts w:hint="eastAsia"/>
          <w:szCs w:val="24"/>
          <w:lang w:eastAsia="zh-CN"/>
        </w:rPr>
        <w:t>s</w:t>
      </w:r>
      <w:r w:rsidR="00083920">
        <w:rPr>
          <w:rFonts w:hint="eastAsia"/>
          <w:szCs w:val="24"/>
          <w:lang w:eastAsia="zh-CN"/>
        </w:rPr>
        <w:t xml:space="preserve"> data</w:t>
      </w:r>
      <w:r w:rsidR="0069708C">
        <w:rPr>
          <w:rFonts w:hint="eastAsia"/>
          <w:szCs w:val="24"/>
          <w:lang w:eastAsia="zh-CN"/>
        </w:rPr>
        <w:t xml:space="preserve"> in the West-east transect and </w:t>
      </w:r>
      <w:proofErr w:type="gramStart"/>
      <w:r w:rsidR="0069708C">
        <w:rPr>
          <w:rFonts w:hint="eastAsia"/>
          <w:szCs w:val="24"/>
          <w:lang w:eastAsia="zh-CN"/>
        </w:rPr>
        <w:t>South-north</w:t>
      </w:r>
      <w:proofErr w:type="gramEnd"/>
      <w:r w:rsidR="0069708C">
        <w:rPr>
          <w:rFonts w:hint="eastAsia"/>
          <w:szCs w:val="24"/>
          <w:lang w:eastAsia="zh-CN"/>
        </w:rPr>
        <w:t xml:space="preserve"> transect respectively. We also </w:t>
      </w:r>
      <w:r w:rsidR="0069708C">
        <w:rPr>
          <w:szCs w:val="24"/>
          <w:lang w:eastAsia="zh-CN"/>
        </w:rPr>
        <w:t>explain</w:t>
      </w:r>
      <w:r w:rsidR="0069708C">
        <w:rPr>
          <w:rFonts w:hint="eastAsia"/>
          <w:szCs w:val="24"/>
          <w:lang w:eastAsia="zh-CN"/>
        </w:rPr>
        <w:t xml:space="preserve"> the reason why we used the monthly satellite derived </w:t>
      </w:r>
      <w:proofErr w:type="spellStart"/>
      <w:r w:rsidR="0069708C">
        <w:rPr>
          <w:rFonts w:hint="eastAsia"/>
          <w:szCs w:val="24"/>
          <w:lang w:eastAsia="zh-CN"/>
        </w:rPr>
        <w:t>Chl</w:t>
      </w:r>
      <w:proofErr w:type="spellEnd"/>
      <w:r w:rsidR="0069708C">
        <w:rPr>
          <w:rFonts w:hint="eastAsia"/>
          <w:szCs w:val="24"/>
          <w:lang w:eastAsia="zh-CN"/>
        </w:rPr>
        <w:t xml:space="preserve"> </w:t>
      </w:r>
      <w:r w:rsidR="0069708C" w:rsidRPr="0056635B">
        <w:rPr>
          <w:rFonts w:hint="eastAsia"/>
          <w:i/>
          <w:szCs w:val="24"/>
          <w:lang w:eastAsia="zh-CN"/>
        </w:rPr>
        <w:t>a</w:t>
      </w:r>
      <w:r w:rsidR="0069708C">
        <w:rPr>
          <w:rFonts w:hint="eastAsia"/>
          <w:szCs w:val="24"/>
          <w:lang w:eastAsia="zh-CN"/>
        </w:rPr>
        <w:t xml:space="preserve"> data instead of 8-day average </w:t>
      </w:r>
      <w:proofErr w:type="spellStart"/>
      <w:r w:rsidR="0069708C">
        <w:rPr>
          <w:rFonts w:hint="eastAsia"/>
          <w:szCs w:val="24"/>
          <w:lang w:eastAsia="zh-CN"/>
        </w:rPr>
        <w:t>Ch</w:t>
      </w:r>
      <w:r w:rsidR="0056635B">
        <w:rPr>
          <w:rFonts w:hint="eastAsia"/>
          <w:szCs w:val="24"/>
          <w:lang w:eastAsia="zh-CN"/>
        </w:rPr>
        <w:t>l</w:t>
      </w:r>
      <w:proofErr w:type="spellEnd"/>
      <w:r w:rsidR="0069708C">
        <w:rPr>
          <w:rFonts w:hint="eastAsia"/>
          <w:szCs w:val="24"/>
          <w:lang w:eastAsia="zh-CN"/>
        </w:rPr>
        <w:t xml:space="preserve"> </w:t>
      </w:r>
      <w:r w:rsidR="0069708C" w:rsidRPr="0056635B">
        <w:rPr>
          <w:rFonts w:hint="eastAsia"/>
          <w:i/>
          <w:szCs w:val="24"/>
          <w:lang w:eastAsia="zh-CN"/>
        </w:rPr>
        <w:t>a</w:t>
      </w:r>
      <w:r w:rsidR="0069708C">
        <w:rPr>
          <w:rFonts w:hint="eastAsia"/>
          <w:szCs w:val="24"/>
          <w:lang w:eastAsia="zh-CN"/>
        </w:rPr>
        <w:t xml:space="preserve"> data in West-east transect (Figure S1). In addition, we also present the correlations between monthly, 8-day </w:t>
      </w:r>
      <w:proofErr w:type="spellStart"/>
      <w:r w:rsidR="0069708C">
        <w:rPr>
          <w:rFonts w:hint="eastAsia"/>
          <w:szCs w:val="24"/>
          <w:lang w:eastAsia="zh-CN"/>
        </w:rPr>
        <w:t>Chl</w:t>
      </w:r>
      <w:proofErr w:type="spellEnd"/>
      <w:r w:rsidR="0069708C">
        <w:rPr>
          <w:rFonts w:hint="eastAsia"/>
          <w:szCs w:val="24"/>
          <w:lang w:eastAsia="zh-CN"/>
        </w:rPr>
        <w:t xml:space="preserve"> </w:t>
      </w:r>
      <w:r w:rsidR="0069708C" w:rsidRPr="0056635B">
        <w:rPr>
          <w:rFonts w:hint="eastAsia"/>
          <w:i/>
          <w:szCs w:val="24"/>
          <w:lang w:eastAsia="zh-CN"/>
        </w:rPr>
        <w:t xml:space="preserve">a </w:t>
      </w:r>
      <w:r w:rsidR="0069708C">
        <w:rPr>
          <w:rFonts w:hint="eastAsia"/>
          <w:szCs w:val="24"/>
          <w:lang w:eastAsia="zh-CN"/>
        </w:rPr>
        <w:t xml:space="preserve">data and DMS in </w:t>
      </w:r>
      <w:proofErr w:type="spellStart"/>
      <w:r w:rsidR="0069708C">
        <w:rPr>
          <w:rFonts w:hint="eastAsia"/>
          <w:szCs w:val="24"/>
          <w:lang w:eastAsia="zh-CN"/>
        </w:rPr>
        <w:t>Fiugure</w:t>
      </w:r>
      <w:proofErr w:type="spellEnd"/>
      <w:r w:rsidR="0069708C">
        <w:rPr>
          <w:rFonts w:hint="eastAsia"/>
          <w:szCs w:val="24"/>
          <w:lang w:eastAsia="zh-CN"/>
        </w:rPr>
        <w:t xml:space="preserve"> S2 to demonstrate the using of </w:t>
      </w:r>
      <w:proofErr w:type="spellStart"/>
      <w:r w:rsidR="0069708C">
        <w:rPr>
          <w:rFonts w:hint="eastAsia"/>
          <w:szCs w:val="24"/>
          <w:lang w:eastAsia="zh-CN"/>
        </w:rPr>
        <w:t>Chl</w:t>
      </w:r>
      <w:proofErr w:type="spellEnd"/>
      <w:r w:rsidR="0069708C">
        <w:rPr>
          <w:rFonts w:hint="eastAsia"/>
          <w:szCs w:val="24"/>
          <w:lang w:eastAsia="zh-CN"/>
        </w:rPr>
        <w:t xml:space="preserve"> </w:t>
      </w:r>
      <w:bookmarkStart w:id="10" w:name="_GoBack"/>
      <w:r w:rsidR="0069708C" w:rsidRPr="0056635B">
        <w:rPr>
          <w:rFonts w:hint="eastAsia"/>
          <w:i/>
          <w:szCs w:val="24"/>
          <w:lang w:eastAsia="zh-CN"/>
        </w:rPr>
        <w:t>a</w:t>
      </w:r>
      <w:bookmarkEnd w:id="10"/>
      <w:r w:rsidR="0069708C">
        <w:rPr>
          <w:rFonts w:hint="eastAsia"/>
          <w:szCs w:val="24"/>
          <w:lang w:eastAsia="zh-CN"/>
        </w:rPr>
        <w:t xml:space="preserve"> to predict surface water DMS in SO SIZ is not the best choice.</w:t>
      </w:r>
    </w:p>
    <w:p w14:paraId="5F8E7C54" w14:textId="77777777" w:rsidR="00CB380F" w:rsidRDefault="00CB380F" w:rsidP="00FF3503">
      <w:pPr>
        <w:spacing w:before="100" w:beforeAutospacing="1" w:after="100" w:afterAutospacing="1"/>
        <w:rPr>
          <w:szCs w:val="24"/>
          <w:lang w:eastAsia="zh-CN"/>
        </w:rPr>
      </w:pPr>
    </w:p>
    <w:p w14:paraId="7844850B" w14:textId="77777777" w:rsidR="00CB380F" w:rsidRPr="00083920" w:rsidRDefault="00CB380F" w:rsidP="00FF3503">
      <w:pPr>
        <w:spacing w:before="100" w:beforeAutospacing="1" w:after="100" w:afterAutospacing="1"/>
        <w:rPr>
          <w:szCs w:val="24"/>
          <w:lang w:eastAsia="zh-CN"/>
        </w:rPr>
      </w:pPr>
    </w:p>
    <w:p w14:paraId="1185E1CA" w14:textId="30E0392A" w:rsidR="002404CE" w:rsidRPr="00037AD6" w:rsidRDefault="002404CE" w:rsidP="002404CE">
      <w:pPr>
        <w:pStyle w:val="SMHeading"/>
      </w:pPr>
      <w:r w:rsidRPr="00037AD6">
        <w:rPr>
          <w:rFonts w:hint="eastAsia"/>
        </w:rPr>
        <w:lastRenderedPageBreak/>
        <w:t>Text for Figure S1</w:t>
      </w:r>
    </w:p>
    <w:p w14:paraId="395E2ECA" w14:textId="6BE27780" w:rsidR="00E60343" w:rsidRPr="00396359" w:rsidRDefault="00037AD6" w:rsidP="00396359">
      <w:pPr>
        <w:spacing w:before="100" w:beforeAutospacing="1" w:after="100" w:afterAutospacing="1"/>
        <w:jc w:val="both"/>
        <w:rPr>
          <w:sz w:val="22"/>
          <w:szCs w:val="22"/>
          <w:lang w:eastAsia="zh-CN"/>
        </w:rPr>
      </w:pPr>
      <w:r>
        <w:rPr>
          <w:rFonts w:eastAsia="Times New Roman" w:hint="eastAsia"/>
          <w:color w:val="000000"/>
          <w:lang w:eastAsia="zh-CN"/>
        </w:rPr>
        <w:t xml:space="preserve">  </w:t>
      </w:r>
      <w:r w:rsidR="0099312A" w:rsidRPr="00662285">
        <w:rPr>
          <w:rFonts w:eastAsia="Times New Roman"/>
          <w:color w:val="000000"/>
        </w:rPr>
        <w:t xml:space="preserve">In the West-east transect, we used the monthly data, because most of the 8-day derived </w:t>
      </w:r>
      <w:proofErr w:type="spellStart"/>
      <w:r w:rsidR="0099312A" w:rsidRPr="00662285">
        <w:rPr>
          <w:rFonts w:eastAsia="Times New Roman"/>
          <w:color w:val="000000"/>
        </w:rPr>
        <w:t>Chl</w:t>
      </w:r>
      <w:proofErr w:type="spellEnd"/>
      <w:r w:rsidR="0099312A" w:rsidRPr="00662285">
        <w:rPr>
          <w:rFonts w:eastAsia="Times New Roman"/>
          <w:color w:val="000000"/>
        </w:rPr>
        <w:t xml:space="preserve"> </w:t>
      </w:r>
      <w:r w:rsidR="0099312A" w:rsidRPr="00662285">
        <w:rPr>
          <w:rFonts w:eastAsia="Times New Roman"/>
          <w:i/>
          <w:color w:val="000000"/>
        </w:rPr>
        <w:t>a</w:t>
      </w:r>
      <w:r w:rsidR="0099312A" w:rsidRPr="00662285">
        <w:rPr>
          <w:rFonts w:eastAsia="Times New Roman"/>
          <w:color w:val="000000"/>
        </w:rPr>
        <w:t xml:space="preserve"> data was missing during the sampling period. In order to assess the validity of this approach, we compared the monthly </w:t>
      </w:r>
      <w:proofErr w:type="spellStart"/>
      <w:r w:rsidR="0099312A" w:rsidRPr="00662285">
        <w:rPr>
          <w:rFonts w:eastAsia="Times New Roman"/>
          <w:color w:val="000000"/>
        </w:rPr>
        <w:t>Chl</w:t>
      </w:r>
      <w:proofErr w:type="spellEnd"/>
      <w:r w:rsidR="0099312A" w:rsidRPr="00662285">
        <w:rPr>
          <w:rFonts w:eastAsia="Times New Roman"/>
          <w:color w:val="000000"/>
        </w:rPr>
        <w:t xml:space="preserve"> </w:t>
      </w:r>
      <w:r w:rsidR="0099312A" w:rsidRPr="00662285">
        <w:rPr>
          <w:rFonts w:eastAsia="Times New Roman"/>
          <w:i/>
          <w:color w:val="000000"/>
        </w:rPr>
        <w:t>a</w:t>
      </w:r>
      <w:r w:rsidR="0099312A" w:rsidRPr="00662285">
        <w:rPr>
          <w:rFonts w:eastAsia="Times New Roman"/>
          <w:color w:val="000000"/>
        </w:rPr>
        <w:t xml:space="preserve"> data and 8-day </w:t>
      </w:r>
      <w:proofErr w:type="spellStart"/>
      <w:r w:rsidR="0099312A" w:rsidRPr="00662285">
        <w:rPr>
          <w:rFonts w:eastAsia="Times New Roman"/>
          <w:color w:val="000000"/>
        </w:rPr>
        <w:t>Chl</w:t>
      </w:r>
      <w:proofErr w:type="spellEnd"/>
      <w:r w:rsidR="0099312A" w:rsidRPr="00662285">
        <w:rPr>
          <w:rFonts w:eastAsia="Times New Roman"/>
          <w:color w:val="000000"/>
        </w:rPr>
        <w:t xml:space="preserve"> </w:t>
      </w:r>
      <w:r w:rsidR="0099312A" w:rsidRPr="00662285">
        <w:rPr>
          <w:rFonts w:eastAsia="Times New Roman"/>
          <w:i/>
          <w:color w:val="000000"/>
        </w:rPr>
        <w:t>a</w:t>
      </w:r>
      <w:r w:rsidR="0099312A" w:rsidRPr="00662285">
        <w:rPr>
          <w:rFonts w:eastAsia="Times New Roman"/>
          <w:color w:val="000000"/>
        </w:rPr>
        <w:t xml:space="preserve"> data</w:t>
      </w:r>
      <w:r w:rsidR="0099312A" w:rsidRPr="00662285">
        <w:rPr>
          <w:rFonts w:eastAsia="Times New Roman" w:hint="eastAsia"/>
          <w:color w:val="000000"/>
          <w:lang w:eastAsia="zh-CN"/>
        </w:rPr>
        <w:t xml:space="preserve"> </w:t>
      </w:r>
      <w:r w:rsidR="0099312A" w:rsidRPr="00662285">
        <w:rPr>
          <w:rFonts w:eastAsia="Times New Roman" w:hint="eastAsia"/>
          <w:color w:val="000000"/>
        </w:rPr>
        <w:t>(Figure S1)</w:t>
      </w:r>
      <w:r w:rsidR="0099312A" w:rsidRPr="00662285">
        <w:rPr>
          <w:rFonts w:eastAsia="Times New Roman"/>
          <w:color w:val="000000"/>
        </w:rPr>
        <w:t xml:space="preserve">. We found that there is general agreement between them. Thus, we chose the monthly </w:t>
      </w:r>
      <w:proofErr w:type="spellStart"/>
      <w:r w:rsidR="0099312A" w:rsidRPr="00662285">
        <w:rPr>
          <w:rFonts w:eastAsia="Times New Roman"/>
          <w:color w:val="000000"/>
        </w:rPr>
        <w:t>Chl</w:t>
      </w:r>
      <w:proofErr w:type="spellEnd"/>
      <w:r w:rsidR="0099312A" w:rsidRPr="00662285">
        <w:rPr>
          <w:rFonts w:eastAsia="Times New Roman"/>
          <w:color w:val="000000"/>
        </w:rPr>
        <w:t xml:space="preserve"> </w:t>
      </w:r>
      <w:r w:rsidR="0099312A" w:rsidRPr="00662285">
        <w:rPr>
          <w:rFonts w:eastAsia="Times New Roman"/>
          <w:i/>
          <w:color w:val="000000"/>
        </w:rPr>
        <w:t>a</w:t>
      </w:r>
      <w:r w:rsidR="0099312A" w:rsidRPr="00662285">
        <w:rPr>
          <w:rFonts w:eastAsia="Times New Roman"/>
          <w:color w:val="000000"/>
        </w:rPr>
        <w:t xml:space="preserve"> data over the West-east transect in order to have better coverage.</w:t>
      </w:r>
    </w:p>
    <w:p w14:paraId="06F204AC" w14:textId="479850BD" w:rsidR="0099312A" w:rsidRPr="0099312A" w:rsidRDefault="0099312A" w:rsidP="0099312A">
      <w:pPr>
        <w:rPr>
          <w:rFonts w:eastAsia="Times New Roman" w:cs="Lucida Grande"/>
          <w:color w:val="000000"/>
          <w:sz w:val="21"/>
          <w:szCs w:val="21"/>
        </w:rPr>
      </w:pPr>
      <w:r w:rsidRPr="0099312A">
        <w:rPr>
          <w:noProof/>
          <w:lang w:eastAsia="zh-CN"/>
        </w:rPr>
        <w:drawing>
          <wp:inline distT="0" distB="0" distL="0" distR="0" wp14:anchorId="49297E6A" wp14:editId="357FADDB">
            <wp:extent cx="5366784" cy="2723876"/>
            <wp:effectExtent l="0" t="0" r="0" b="0"/>
            <wp:docPr id="2" name="图片 2" descr="KINGSTON:PAPER 30th Antarctic:8day chla vs monthly chla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PAPER 30th Antarctic:8day chla vs monthly chla副本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84" cy="272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5A7E5" w14:textId="6C244C19" w:rsidR="00662285" w:rsidRPr="00396359" w:rsidRDefault="0099312A" w:rsidP="00396359">
      <w:pPr>
        <w:jc w:val="center"/>
        <w:rPr>
          <w:rFonts w:eastAsia="Times New Roman"/>
          <w:color w:val="000000"/>
          <w:lang w:eastAsia="zh-CN"/>
        </w:rPr>
      </w:pPr>
      <w:r w:rsidRPr="0099312A">
        <w:rPr>
          <w:rFonts w:eastAsia="Times New Roman"/>
          <w:color w:val="000000"/>
        </w:rPr>
        <w:t xml:space="preserve">Figure </w:t>
      </w:r>
      <w:r w:rsidRPr="0099312A">
        <w:rPr>
          <w:rFonts w:eastAsia="Times New Roman"/>
          <w:color w:val="000000"/>
          <w:lang w:eastAsia="zh-CN"/>
        </w:rPr>
        <w:t>S1</w:t>
      </w:r>
      <w:r w:rsidRPr="0099312A">
        <w:rPr>
          <w:rFonts w:eastAsia="Times New Roman"/>
          <w:color w:val="000000"/>
        </w:rPr>
        <w:t xml:space="preserve">, the comparison between 8-day average </w:t>
      </w:r>
      <w:proofErr w:type="spellStart"/>
      <w:r w:rsidRPr="0099312A">
        <w:rPr>
          <w:rFonts w:eastAsia="Times New Roman"/>
          <w:color w:val="000000"/>
        </w:rPr>
        <w:t>Chl</w:t>
      </w:r>
      <w:proofErr w:type="spellEnd"/>
      <w:r w:rsidRPr="0099312A">
        <w:rPr>
          <w:rFonts w:eastAsia="Times New Roman"/>
          <w:color w:val="000000"/>
        </w:rPr>
        <w:t xml:space="preserve"> </w:t>
      </w:r>
      <w:r w:rsidRPr="0099312A">
        <w:rPr>
          <w:rFonts w:eastAsia="Times New Roman"/>
          <w:i/>
          <w:color w:val="000000"/>
        </w:rPr>
        <w:t>a</w:t>
      </w:r>
      <w:r w:rsidRPr="0099312A">
        <w:rPr>
          <w:rFonts w:eastAsia="Times New Roman"/>
          <w:color w:val="000000"/>
        </w:rPr>
        <w:t xml:space="preserve"> and Monthly average </w:t>
      </w:r>
      <w:proofErr w:type="spellStart"/>
      <w:r w:rsidRPr="0099312A">
        <w:rPr>
          <w:rFonts w:eastAsia="Times New Roman"/>
          <w:color w:val="000000"/>
        </w:rPr>
        <w:t>Chl</w:t>
      </w:r>
      <w:proofErr w:type="spellEnd"/>
      <w:r w:rsidRPr="0099312A">
        <w:rPr>
          <w:rFonts w:eastAsia="Times New Roman"/>
          <w:color w:val="000000"/>
        </w:rPr>
        <w:t xml:space="preserve"> </w:t>
      </w:r>
      <w:r w:rsidRPr="0099312A">
        <w:rPr>
          <w:rFonts w:eastAsia="Times New Roman"/>
          <w:i/>
          <w:color w:val="000000"/>
        </w:rPr>
        <w:t>a</w:t>
      </w:r>
      <w:r w:rsidRPr="0099312A">
        <w:rPr>
          <w:rFonts w:eastAsia="Times New Roman"/>
          <w:color w:val="000000"/>
        </w:rPr>
        <w:t xml:space="preserve"> data in the West-east transect (a) and </w:t>
      </w:r>
      <w:proofErr w:type="gramStart"/>
      <w:r w:rsidRPr="0099312A">
        <w:rPr>
          <w:rFonts w:eastAsia="Times New Roman"/>
          <w:color w:val="000000"/>
        </w:rPr>
        <w:t>South-north</w:t>
      </w:r>
      <w:proofErr w:type="gramEnd"/>
      <w:r w:rsidRPr="0099312A">
        <w:rPr>
          <w:rFonts w:eastAsia="Times New Roman"/>
          <w:color w:val="000000"/>
        </w:rPr>
        <w:t xml:space="preserve"> transect (b).</w:t>
      </w:r>
    </w:p>
    <w:p w14:paraId="3826D642" w14:textId="2A4D8B18" w:rsidR="00662285" w:rsidRPr="002404CE" w:rsidRDefault="002404CE" w:rsidP="002404CE">
      <w:pPr>
        <w:pStyle w:val="SMHeading"/>
        <w:rPr>
          <w:sz w:val="22"/>
          <w:szCs w:val="22"/>
        </w:rPr>
      </w:pPr>
      <w:r w:rsidRPr="002404CE">
        <w:rPr>
          <w:rFonts w:hint="eastAsia"/>
          <w:sz w:val="22"/>
          <w:szCs w:val="22"/>
        </w:rPr>
        <w:t>Text for Figure S2</w:t>
      </w:r>
    </w:p>
    <w:p w14:paraId="24ADA079" w14:textId="20FF5CAE" w:rsidR="00A06C7D" w:rsidRPr="00396359" w:rsidRDefault="002404CE" w:rsidP="00396359">
      <w:pPr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 w:hint="eastAsia"/>
          <w:color w:val="000000"/>
          <w:lang w:eastAsia="zh-CN"/>
        </w:rPr>
        <w:t xml:space="preserve">  </w:t>
      </w:r>
      <w:r w:rsidR="00662285" w:rsidRPr="00662285">
        <w:rPr>
          <w:rFonts w:eastAsia="Times New Roman"/>
          <w:color w:val="000000"/>
        </w:rPr>
        <w:t xml:space="preserve">We show </w:t>
      </w:r>
      <w:r w:rsidR="00662285" w:rsidRPr="00662285">
        <w:rPr>
          <w:rFonts w:eastAsia="Times New Roman" w:hint="eastAsia"/>
          <w:color w:val="000000"/>
        </w:rPr>
        <w:t>in Figure S2</w:t>
      </w:r>
      <w:r w:rsidR="00662285" w:rsidRPr="00662285">
        <w:rPr>
          <w:rFonts w:eastAsia="Times New Roman"/>
          <w:color w:val="000000"/>
        </w:rPr>
        <w:t xml:space="preserve"> that t</w:t>
      </w:r>
      <w:r w:rsidR="00662285" w:rsidRPr="00662285">
        <w:rPr>
          <w:rFonts w:eastAsia="Times New Roman" w:hint="eastAsia"/>
          <w:color w:val="000000"/>
        </w:rPr>
        <w:t>h</w:t>
      </w:r>
      <w:r w:rsidR="00662285" w:rsidRPr="00662285">
        <w:rPr>
          <w:rFonts w:eastAsia="Times New Roman"/>
          <w:color w:val="000000"/>
        </w:rPr>
        <w:t xml:space="preserve">ere is a </w:t>
      </w:r>
      <w:r w:rsidR="00662285" w:rsidRPr="00662285">
        <w:rPr>
          <w:rFonts w:eastAsia="Times New Roman" w:hint="eastAsia"/>
          <w:color w:val="000000"/>
        </w:rPr>
        <w:t xml:space="preserve">very low correlation between </w:t>
      </w:r>
      <w:proofErr w:type="spellStart"/>
      <w:r w:rsidR="00662285" w:rsidRPr="00662285">
        <w:rPr>
          <w:rFonts w:eastAsia="Times New Roman" w:hint="eastAsia"/>
          <w:color w:val="000000"/>
        </w:rPr>
        <w:t>Chl</w:t>
      </w:r>
      <w:proofErr w:type="spellEnd"/>
      <w:r w:rsidR="00662285" w:rsidRPr="00662285">
        <w:rPr>
          <w:rFonts w:eastAsia="Times New Roman" w:hint="eastAsia"/>
          <w:color w:val="000000"/>
        </w:rPr>
        <w:t xml:space="preserve"> </w:t>
      </w:r>
      <w:proofErr w:type="gramStart"/>
      <w:r w:rsidR="00662285" w:rsidRPr="00662285">
        <w:rPr>
          <w:rFonts w:eastAsia="Times New Roman" w:hint="eastAsia"/>
          <w:i/>
          <w:color w:val="000000"/>
        </w:rPr>
        <w:t>a</w:t>
      </w:r>
      <w:r w:rsidR="00662285" w:rsidRPr="00662285">
        <w:rPr>
          <w:rFonts w:eastAsia="Times New Roman" w:hint="eastAsia"/>
          <w:color w:val="000000"/>
        </w:rPr>
        <w:t xml:space="preserve"> and</w:t>
      </w:r>
      <w:proofErr w:type="gramEnd"/>
      <w:r w:rsidR="00662285" w:rsidRPr="00662285">
        <w:rPr>
          <w:rFonts w:eastAsia="Times New Roman" w:hint="eastAsia"/>
          <w:color w:val="000000"/>
        </w:rPr>
        <w:t xml:space="preserve"> DMS </w:t>
      </w:r>
      <w:r w:rsidR="00662285" w:rsidRPr="00662285">
        <w:rPr>
          <w:rFonts w:eastAsia="Times New Roman"/>
          <w:color w:val="000000"/>
        </w:rPr>
        <w:t xml:space="preserve">in both the </w:t>
      </w:r>
      <w:r w:rsidR="00662285" w:rsidRPr="00662285">
        <w:rPr>
          <w:rFonts w:eastAsia="Times New Roman" w:hint="eastAsia"/>
          <w:color w:val="000000"/>
        </w:rPr>
        <w:t xml:space="preserve">monthly data </w:t>
      </w:r>
      <w:r w:rsidR="00662285" w:rsidRPr="00662285">
        <w:rPr>
          <w:rFonts w:eastAsia="Times New Roman"/>
          <w:color w:val="000000"/>
        </w:rPr>
        <w:t xml:space="preserve">and </w:t>
      </w:r>
      <w:r w:rsidR="00662285" w:rsidRPr="00662285">
        <w:rPr>
          <w:rFonts w:eastAsia="Times New Roman" w:hint="eastAsia"/>
          <w:color w:val="000000"/>
        </w:rPr>
        <w:t xml:space="preserve">8 day average data, indicating that </w:t>
      </w:r>
      <w:proofErr w:type="spellStart"/>
      <w:r w:rsidR="00662285" w:rsidRPr="00662285">
        <w:rPr>
          <w:rFonts w:eastAsia="Times New Roman" w:hint="eastAsia"/>
          <w:color w:val="000000"/>
        </w:rPr>
        <w:t>Chl</w:t>
      </w:r>
      <w:proofErr w:type="spellEnd"/>
      <w:r w:rsidR="00662285" w:rsidRPr="00662285">
        <w:rPr>
          <w:rFonts w:eastAsia="Times New Roman" w:hint="eastAsia"/>
          <w:color w:val="000000"/>
        </w:rPr>
        <w:t xml:space="preserve"> </w:t>
      </w:r>
      <w:r w:rsidR="00662285" w:rsidRPr="00662285">
        <w:rPr>
          <w:rFonts w:eastAsia="Times New Roman" w:hint="eastAsia"/>
          <w:i/>
          <w:color w:val="000000"/>
        </w:rPr>
        <w:t>a</w:t>
      </w:r>
      <w:r w:rsidR="00662285" w:rsidRPr="00662285">
        <w:rPr>
          <w:rFonts w:eastAsia="Times New Roman" w:hint="eastAsia"/>
          <w:color w:val="000000"/>
        </w:rPr>
        <w:t xml:space="preserve"> </w:t>
      </w:r>
      <w:r w:rsidR="00662285" w:rsidRPr="00662285">
        <w:rPr>
          <w:rFonts w:eastAsia="Times New Roman"/>
          <w:color w:val="000000"/>
        </w:rPr>
        <w:t>is not the best choice</w:t>
      </w:r>
      <w:r w:rsidR="00662285" w:rsidRPr="00662285">
        <w:rPr>
          <w:rFonts w:eastAsia="Times New Roman" w:hint="eastAsia"/>
          <w:color w:val="000000"/>
        </w:rPr>
        <w:t xml:space="preserve"> </w:t>
      </w:r>
      <w:r w:rsidR="00662285" w:rsidRPr="00662285">
        <w:rPr>
          <w:rFonts w:eastAsia="Times New Roman"/>
          <w:color w:val="000000"/>
        </w:rPr>
        <w:t xml:space="preserve">for reconstructing the surface DMS concentration in SO SIZ. </w:t>
      </w:r>
    </w:p>
    <w:p w14:paraId="1EA27782" w14:textId="3A8B960F" w:rsidR="00A06C7D" w:rsidRPr="002404CE" w:rsidRDefault="00083ADE" w:rsidP="002404CE">
      <w:pPr>
        <w:jc w:val="center"/>
        <w:rPr>
          <w:rFonts w:ascii="Lucida Grande" w:eastAsia="Times New Roman" w:hAnsi="Lucida Grande" w:cs="Lucida Grande"/>
          <w:color w:val="000000"/>
          <w:sz w:val="21"/>
          <w:szCs w:val="21"/>
          <w:lang w:eastAsia="zh-CN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C741751" wp14:editId="6CAF6693">
            <wp:extent cx="5251938" cy="2500682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ing info Figure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401" cy="25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5AA1">
        <w:rPr>
          <w:rFonts w:eastAsia="Times New Roman"/>
          <w:color w:val="000000"/>
        </w:rPr>
        <w:t xml:space="preserve">Figure </w:t>
      </w:r>
      <w:r>
        <w:rPr>
          <w:rFonts w:eastAsia="Times New Roman" w:hint="eastAsia"/>
          <w:color w:val="000000"/>
          <w:lang w:eastAsia="zh-CN"/>
        </w:rPr>
        <w:t>S2</w:t>
      </w:r>
      <w:r w:rsidRPr="004A5AA1">
        <w:rPr>
          <w:rFonts w:eastAsia="Times New Roman"/>
          <w:color w:val="000000"/>
        </w:rPr>
        <w:t xml:space="preserve">, the correlations between monthly </w:t>
      </w:r>
      <w:proofErr w:type="spellStart"/>
      <w:r w:rsidRPr="004A5AA1">
        <w:rPr>
          <w:rFonts w:eastAsia="Times New Roman"/>
          <w:color w:val="000000"/>
        </w:rPr>
        <w:t>Chl</w:t>
      </w:r>
      <w:proofErr w:type="spellEnd"/>
      <w:r w:rsidRPr="004A5AA1">
        <w:rPr>
          <w:rFonts w:eastAsia="Times New Roman"/>
          <w:color w:val="000000"/>
        </w:rPr>
        <w:t xml:space="preserve"> </w:t>
      </w:r>
      <w:r w:rsidRPr="00A7279F">
        <w:rPr>
          <w:rFonts w:eastAsia="Times New Roman"/>
          <w:i/>
          <w:color w:val="000000"/>
        </w:rPr>
        <w:t>a</w:t>
      </w:r>
      <w:r w:rsidRPr="004A5AA1">
        <w:rPr>
          <w:rFonts w:eastAsia="Times New Roman"/>
          <w:color w:val="000000"/>
        </w:rPr>
        <w:t xml:space="preserve"> (a), 8 day </w:t>
      </w:r>
      <w:proofErr w:type="spellStart"/>
      <w:r w:rsidRPr="004A5AA1">
        <w:rPr>
          <w:rFonts w:eastAsia="Times New Roman"/>
          <w:color w:val="000000"/>
        </w:rPr>
        <w:t>Chl</w:t>
      </w:r>
      <w:proofErr w:type="spellEnd"/>
      <w:r w:rsidRPr="004A5AA1">
        <w:rPr>
          <w:rFonts w:eastAsia="Times New Roman"/>
          <w:color w:val="000000"/>
        </w:rPr>
        <w:t xml:space="preserve"> </w:t>
      </w:r>
      <w:r w:rsidRPr="00A7279F">
        <w:rPr>
          <w:rFonts w:eastAsia="Times New Roman"/>
          <w:i/>
          <w:color w:val="000000"/>
        </w:rPr>
        <w:t>a</w:t>
      </w:r>
      <w:r w:rsidRPr="004A5AA1">
        <w:rPr>
          <w:rFonts w:eastAsia="Times New Roman"/>
          <w:color w:val="000000"/>
        </w:rPr>
        <w:t xml:space="preserve"> (b) and DMS in SO SIZ.</w:t>
      </w:r>
    </w:p>
    <w:p w14:paraId="246BE032" w14:textId="295E8629" w:rsidR="0099312A" w:rsidRPr="002404CE" w:rsidRDefault="002404CE" w:rsidP="002404CE">
      <w:pPr>
        <w:pStyle w:val="SMHeading"/>
        <w:rPr>
          <w:sz w:val="22"/>
          <w:szCs w:val="22"/>
        </w:rPr>
      </w:pPr>
      <w:r w:rsidRPr="002404CE">
        <w:rPr>
          <w:rFonts w:hint="eastAsia"/>
          <w:sz w:val="22"/>
          <w:szCs w:val="22"/>
        </w:rPr>
        <w:lastRenderedPageBreak/>
        <w:t>Text for Data Set S1-S2</w:t>
      </w:r>
    </w:p>
    <w:p w14:paraId="1F923707" w14:textId="225CFD16" w:rsidR="00B968D7" w:rsidRPr="00662285" w:rsidRDefault="00037AD6" w:rsidP="00662285">
      <w:pPr>
        <w:spacing w:before="100" w:beforeAutospacing="1" w:after="100" w:afterAutospacing="1"/>
        <w:jc w:val="both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  </w:t>
      </w:r>
      <w:r w:rsidR="00D94231" w:rsidRPr="00662285">
        <w:rPr>
          <w:szCs w:val="24"/>
        </w:rPr>
        <w:t xml:space="preserve">We uploaded two excel files about the </w:t>
      </w:r>
      <w:r w:rsidR="00D94231" w:rsidRPr="00662285">
        <w:rPr>
          <w:szCs w:val="24"/>
          <w:lang w:eastAsia="zh-CN"/>
        </w:rPr>
        <w:t>original DMS data obtained in the Chinese 30</w:t>
      </w:r>
      <w:r w:rsidR="00D94231" w:rsidRPr="00662285">
        <w:rPr>
          <w:szCs w:val="24"/>
          <w:vertAlign w:val="superscript"/>
          <w:lang w:eastAsia="zh-CN"/>
        </w:rPr>
        <w:t>th</w:t>
      </w:r>
      <w:r w:rsidR="00D94231" w:rsidRPr="00662285">
        <w:rPr>
          <w:szCs w:val="24"/>
          <w:lang w:eastAsia="zh-CN"/>
        </w:rPr>
        <w:t xml:space="preserve"> Antarctic Research Expedition. The sampling</w:t>
      </w:r>
      <w:r w:rsidR="00CE672A" w:rsidRPr="00662285">
        <w:rPr>
          <w:szCs w:val="24"/>
          <w:lang w:eastAsia="zh-CN"/>
        </w:rPr>
        <w:t xml:space="preserve"> period is from Feb 7, 2014 to </w:t>
      </w:r>
      <w:r w:rsidR="00D94231" w:rsidRPr="00662285">
        <w:rPr>
          <w:szCs w:val="24"/>
          <w:lang w:eastAsia="zh-CN"/>
        </w:rPr>
        <w:t xml:space="preserve">April 11, 2014.  In the dataset files, the sampling time, location, concentrations of DMS, surface seawater temperature, surface seawater salinity, wind speeds, </w:t>
      </w:r>
      <w:r w:rsidR="00755C6A" w:rsidRPr="00662285">
        <w:rPr>
          <w:szCs w:val="24"/>
          <w:lang w:eastAsia="zh-CN"/>
        </w:rPr>
        <w:t xml:space="preserve">the calculated DMS sea-to-air fluxes, remote sensing </w:t>
      </w:r>
      <w:proofErr w:type="spellStart"/>
      <w:r w:rsidR="00755C6A" w:rsidRPr="00662285">
        <w:rPr>
          <w:szCs w:val="24"/>
          <w:lang w:eastAsia="zh-CN"/>
        </w:rPr>
        <w:t>Chl</w:t>
      </w:r>
      <w:proofErr w:type="spellEnd"/>
      <w:r w:rsidR="00755C6A" w:rsidRPr="00662285">
        <w:rPr>
          <w:szCs w:val="24"/>
          <w:lang w:eastAsia="zh-CN"/>
        </w:rPr>
        <w:t xml:space="preserve"> </w:t>
      </w:r>
      <w:r w:rsidR="00755C6A" w:rsidRPr="00662285">
        <w:rPr>
          <w:i/>
          <w:szCs w:val="24"/>
          <w:lang w:eastAsia="zh-CN"/>
        </w:rPr>
        <w:t>a</w:t>
      </w:r>
      <w:r w:rsidR="00755C6A" w:rsidRPr="00662285">
        <w:rPr>
          <w:szCs w:val="24"/>
          <w:lang w:eastAsia="zh-CN"/>
        </w:rPr>
        <w:t xml:space="preserve"> data and sea ice concentrations were detailed presented.</w:t>
      </w:r>
      <w:r w:rsidR="00CE672A" w:rsidRPr="00662285">
        <w:rPr>
          <w:szCs w:val="24"/>
          <w:lang w:eastAsia="zh-CN"/>
        </w:rPr>
        <w:t xml:space="preserve"> All the data was checked and calibrated. </w:t>
      </w:r>
    </w:p>
    <w:p w14:paraId="70F3C8C3" w14:textId="0BDAC15C" w:rsidR="00755C6A" w:rsidRPr="0099312A" w:rsidRDefault="00D8159F" w:rsidP="00CE6EAA">
      <w:pPr>
        <w:pStyle w:val="SMHeading"/>
        <w:rPr>
          <w:sz w:val="22"/>
          <w:szCs w:val="22"/>
          <w:lang w:eastAsia="zh-CN"/>
        </w:rPr>
      </w:pPr>
      <w:r w:rsidRPr="0099312A">
        <w:rPr>
          <w:sz w:val="22"/>
          <w:szCs w:val="22"/>
        </w:rPr>
        <w:t>Data Set S1</w:t>
      </w:r>
      <w:r w:rsidR="00CE6EAA" w:rsidRPr="0099312A">
        <w:rPr>
          <w:sz w:val="22"/>
          <w:szCs w:val="22"/>
        </w:rPr>
        <w:t xml:space="preserve">. </w:t>
      </w:r>
      <w:r w:rsidR="00755C6A" w:rsidRPr="0099312A">
        <w:rPr>
          <w:sz w:val="22"/>
          <w:szCs w:val="22"/>
          <w:lang w:eastAsia="zh-CN"/>
        </w:rPr>
        <w:t>DS01, DMS data in West-east transect.</w:t>
      </w:r>
    </w:p>
    <w:p w14:paraId="4755B94C" w14:textId="7A503E2F" w:rsidR="00D8159F" w:rsidRPr="0099312A" w:rsidRDefault="00755C6A" w:rsidP="00CE6EAA">
      <w:pPr>
        <w:pStyle w:val="SMHeading"/>
        <w:rPr>
          <w:b w:val="0"/>
          <w:sz w:val="22"/>
          <w:szCs w:val="22"/>
        </w:rPr>
      </w:pPr>
      <w:r w:rsidRPr="0099312A">
        <w:rPr>
          <w:sz w:val="22"/>
          <w:szCs w:val="22"/>
        </w:rPr>
        <w:t>Data Set S</w:t>
      </w:r>
      <w:r w:rsidRPr="0099312A">
        <w:rPr>
          <w:sz w:val="22"/>
          <w:szCs w:val="22"/>
          <w:lang w:eastAsia="zh-CN"/>
        </w:rPr>
        <w:t>2</w:t>
      </w:r>
      <w:r w:rsidRPr="0099312A">
        <w:rPr>
          <w:sz w:val="22"/>
          <w:szCs w:val="22"/>
        </w:rPr>
        <w:t xml:space="preserve">. </w:t>
      </w:r>
      <w:r w:rsidRPr="0099312A">
        <w:rPr>
          <w:sz w:val="22"/>
          <w:szCs w:val="22"/>
          <w:lang w:eastAsia="zh-CN"/>
        </w:rPr>
        <w:t>DS02, DMS data in South-north transect.</w:t>
      </w:r>
    </w:p>
    <w:p w14:paraId="4A399609" w14:textId="77777777" w:rsidR="00B968D7" w:rsidRPr="0099312A" w:rsidRDefault="00B968D7" w:rsidP="00D8159F">
      <w:pPr>
        <w:pStyle w:val="SMcaption"/>
        <w:rPr>
          <w:b/>
          <w:i/>
          <w:sz w:val="22"/>
          <w:szCs w:val="22"/>
        </w:rPr>
      </w:pPr>
    </w:p>
    <w:p w14:paraId="7F792F84" w14:textId="77777777" w:rsidR="00B9440A" w:rsidRPr="0099312A" w:rsidRDefault="00B9440A" w:rsidP="00B9440A">
      <w:pPr>
        <w:pStyle w:val="SMcaption"/>
      </w:pPr>
    </w:p>
    <w:sectPr w:rsidR="00B9440A" w:rsidRPr="0099312A" w:rsidSect="00F125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77127" w14:textId="77777777" w:rsidR="002404CE" w:rsidRDefault="002404CE">
      <w:r>
        <w:separator/>
      </w:r>
    </w:p>
  </w:endnote>
  <w:endnote w:type="continuationSeparator" w:id="0">
    <w:p w14:paraId="21A0348F" w14:textId="77777777" w:rsidR="002404CE" w:rsidRDefault="0024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6102A" w14:textId="77777777" w:rsidR="002404CE" w:rsidRDefault="002404CE">
    <w:pPr>
      <w:pStyle w:val="af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E7ED" w14:textId="77777777" w:rsidR="002404CE" w:rsidRDefault="002404CE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635B">
      <w:rPr>
        <w:noProof/>
      </w:rPr>
      <w:t>3</w:t>
    </w:r>
    <w:r>
      <w:fldChar w:fldCharType="end"/>
    </w:r>
  </w:p>
  <w:p w14:paraId="486656F3" w14:textId="77777777" w:rsidR="002404CE" w:rsidRDefault="002404CE">
    <w:pPr>
      <w:pStyle w:val="af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BCA3" w14:textId="77777777" w:rsidR="002404CE" w:rsidRDefault="002404CE">
    <w:pPr>
      <w:pStyle w:val="af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5493" w14:textId="77777777" w:rsidR="002404CE" w:rsidRDefault="002404CE">
      <w:r>
        <w:separator/>
      </w:r>
    </w:p>
  </w:footnote>
  <w:footnote w:type="continuationSeparator" w:id="0">
    <w:p w14:paraId="5C3FB02B" w14:textId="77777777" w:rsidR="002404CE" w:rsidRDefault="00240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9EF6B" w14:textId="77777777" w:rsidR="002404CE" w:rsidRDefault="002404CE">
    <w:pPr>
      <w:pStyle w:val="aff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3C1C" w14:textId="77777777" w:rsidR="002404CE" w:rsidRPr="005001AC" w:rsidRDefault="002404CE" w:rsidP="005001AC">
    <w:pPr>
      <w:jc w:val="right"/>
      <w:rPr>
        <w:sz w:val="20"/>
      </w:rPr>
    </w:pPr>
  </w:p>
  <w:p w14:paraId="18F8F636" w14:textId="77777777" w:rsidR="002404CE" w:rsidRDefault="002404C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5ADD" w14:textId="77777777" w:rsidR="002404CE" w:rsidRDefault="002404CE">
    <w:pPr>
      <w:pStyle w:val="aff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3D1B"/>
    <w:multiLevelType w:val="hybridMultilevel"/>
    <w:tmpl w:val="CDACF0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15F74"/>
    <w:rsid w:val="00037AD6"/>
    <w:rsid w:val="00043571"/>
    <w:rsid w:val="00065EBD"/>
    <w:rsid w:val="00083920"/>
    <w:rsid w:val="00083ADE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04CE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96359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6635B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329FB"/>
    <w:rsid w:val="00651114"/>
    <w:rsid w:val="00662285"/>
    <w:rsid w:val="006622CF"/>
    <w:rsid w:val="00664A12"/>
    <w:rsid w:val="0066722B"/>
    <w:rsid w:val="00670299"/>
    <w:rsid w:val="0068469F"/>
    <w:rsid w:val="00691985"/>
    <w:rsid w:val="006962C1"/>
    <w:rsid w:val="0069708C"/>
    <w:rsid w:val="006A1B64"/>
    <w:rsid w:val="006B03AD"/>
    <w:rsid w:val="006F602A"/>
    <w:rsid w:val="007108F5"/>
    <w:rsid w:val="00713AF2"/>
    <w:rsid w:val="00713E5B"/>
    <w:rsid w:val="007402FC"/>
    <w:rsid w:val="007411A1"/>
    <w:rsid w:val="00755C6A"/>
    <w:rsid w:val="007563F2"/>
    <w:rsid w:val="00764008"/>
    <w:rsid w:val="00807D35"/>
    <w:rsid w:val="008115D9"/>
    <w:rsid w:val="00813687"/>
    <w:rsid w:val="00825950"/>
    <w:rsid w:val="008400EB"/>
    <w:rsid w:val="00885C9B"/>
    <w:rsid w:val="008927D0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9312A"/>
    <w:rsid w:val="009A5287"/>
    <w:rsid w:val="009B2AC5"/>
    <w:rsid w:val="009B7984"/>
    <w:rsid w:val="009F30AE"/>
    <w:rsid w:val="009F4BED"/>
    <w:rsid w:val="009F7D93"/>
    <w:rsid w:val="00A06C7D"/>
    <w:rsid w:val="00A276DF"/>
    <w:rsid w:val="00A3084A"/>
    <w:rsid w:val="00A3403B"/>
    <w:rsid w:val="00A50033"/>
    <w:rsid w:val="00A51A12"/>
    <w:rsid w:val="00A627D4"/>
    <w:rsid w:val="00A7279F"/>
    <w:rsid w:val="00A74DA2"/>
    <w:rsid w:val="00A92733"/>
    <w:rsid w:val="00AA76F3"/>
    <w:rsid w:val="00AC7DA6"/>
    <w:rsid w:val="00AD499C"/>
    <w:rsid w:val="00B05A35"/>
    <w:rsid w:val="00B30334"/>
    <w:rsid w:val="00B3147F"/>
    <w:rsid w:val="00B36869"/>
    <w:rsid w:val="00B43B31"/>
    <w:rsid w:val="00B47CFA"/>
    <w:rsid w:val="00B57F00"/>
    <w:rsid w:val="00B626CB"/>
    <w:rsid w:val="00B7560C"/>
    <w:rsid w:val="00B75AED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380F"/>
    <w:rsid w:val="00CC1384"/>
    <w:rsid w:val="00CD3720"/>
    <w:rsid w:val="00CE672A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94231"/>
    <w:rsid w:val="00DD1D04"/>
    <w:rsid w:val="00DD79D7"/>
    <w:rsid w:val="00E20431"/>
    <w:rsid w:val="00E257C8"/>
    <w:rsid w:val="00E40896"/>
    <w:rsid w:val="00E43D2D"/>
    <w:rsid w:val="00E449CB"/>
    <w:rsid w:val="00E60343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CD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首行缩进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首行缩进 2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正在关闭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注释文本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 预设格式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邮件标题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贺词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c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标题 1字符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标题 2字符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字符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字符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标题 7字符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标题 8字符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标题 9字符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批注框文本字符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正文文本字符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正文文本 2字符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正文文本 3字符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正文首行缩进字符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正文文本缩进字符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正文首行缩进 2字符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正文文本缩进 2字符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字符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正在关闭字符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注释文本字符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批注主题字符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期字符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文档结构图 字符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电子邮件签名字符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尾注文本字符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页脚字符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本字符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页眉字符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地址字符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 预设格式字符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aff8">
    <w:name w:val="Intense Quote"/>
    <w:basedOn w:val="a1"/>
    <w:next w:val="a1"/>
    <w:link w:val="aff9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9">
    <w:name w:val="明显引用字符"/>
    <w:link w:val="aff8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a">
    <w:name w:val="List"/>
    <w:basedOn w:val="a1"/>
    <w:semiHidden/>
    <w:rsid w:val="00405336"/>
    <w:pPr>
      <w:ind w:left="360" w:hanging="360"/>
      <w:contextualSpacing/>
    </w:pPr>
  </w:style>
  <w:style w:type="paragraph" w:styleId="2a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b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b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c">
    <w:name w:val="List Paragraph"/>
    <w:basedOn w:val="a1"/>
    <w:uiPriority w:val="34"/>
    <w:semiHidden/>
    <w:qFormat/>
    <w:rsid w:val="00405336"/>
    <w:pPr>
      <w:ind w:left="720"/>
    </w:pPr>
  </w:style>
  <w:style w:type="paragraph" w:styleId="affd">
    <w:name w:val="macro"/>
    <w:link w:val="affe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宏文本字符"/>
    <w:link w:val="affd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f">
    <w:name w:val="Message Header"/>
    <w:basedOn w:val="a1"/>
    <w:link w:val="afff0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f0">
    <w:name w:val="邮件标题字符"/>
    <w:link w:val="afff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1">
    <w:name w:val="No Spacing"/>
    <w:uiPriority w:val="1"/>
    <w:semiHidden/>
    <w:qFormat/>
    <w:rsid w:val="00405336"/>
    <w:rPr>
      <w:sz w:val="24"/>
    </w:rPr>
  </w:style>
  <w:style w:type="paragraph" w:styleId="afff2">
    <w:name w:val="Normal (Web)"/>
    <w:basedOn w:val="a1"/>
    <w:uiPriority w:val="99"/>
    <w:semiHidden/>
    <w:rsid w:val="00405336"/>
    <w:rPr>
      <w:szCs w:val="24"/>
    </w:rPr>
  </w:style>
  <w:style w:type="paragraph" w:styleId="afff3">
    <w:name w:val="Normal Indent"/>
    <w:basedOn w:val="a1"/>
    <w:semiHidden/>
    <w:rsid w:val="00405336"/>
    <w:pPr>
      <w:ind w:left="720"/>
    </w:pPr>
  </w:style>
  <w:style w:type="paragraph" w:styleId="afff4">
    <w:name w:val="Note Heading"/>
    <w:basedOn w:val="a1"/>
    <w:next w:val="a1"/>
    <w:link w:val="afff5"/>
    <w:semiHidden/>
    <w:rsid w:val="00405336"/>
  </w:style>
  <w:style w:type="character" w:customStyle="1" w:styleId="afff5">
    <w:name w:val="注释标题字符"/>
    <w:link w:val="afff4"/>
    <w:semiHidden/>
    <w:rsid w:val="00FF04E3"/>
    <w:rPr>
      <w:sz w:val="24"/>
    </w:rPr>
  </w:style>
  <w:style w:type="paragraph" w:styleId="afff6">
    <w:name w:val="Plain Text"/>
    <w:basedOn w:val="a1"/>
    <w:link w:val="afff7"/>
    <w:semiHidden/>
    <w:rsid w:val="00405336"/>
    <w:rPr>
      <w:rFonts w:ascii="Courier New" w:hAnsi="Courier New" w:cs="Courier New"/>
      <w:sz w:val="20"/>
    </w:rPr>
  </w:style>
  <w:style w:type="character" w:customStyle="1" w:styleId="afff7">
    <w:name w:val="纯文本字符"/>
    <w:link w:val="afff6"/>
    <w:semiHidden/>
    <w:rsid w:val="00FF04E3"/>
    <w:rPr>
      <w:rFonts w:ascii="Courier New" w:hAnsi="Courier New" w:cs="Courier New"/>
    </w:rPr>
  </w:style>
  <w:style w:type="paragraph" w:styleId="afff8">
    <w:name w:val="Quote"/>
    <w:basedOn w:val="a1"/>
    <w:next w:val="a1"/>
    <w:link w:val="afff9"/>
    <w:uiPriority w:val="29"/>
    <w:semiHidden/>
    <w:qFormat/>
    <w:rsid w:val="00405336"/>
    <w:rPr>
      <w:i/>
      <w:iCs/>
      <w:color w:val="000000"/>
    </w:rPr>
  </w:style>
  <w:style w:type="character" w:customStyle="1" w:styleId="afff9">
    <w:name w:val="引用字符"/>
    <w:link w:val="afff8"/>
    <w:uiPriority w:val="29"/>
    <w:semiHidden/>
    <w:rsid w:val="00FF04E3"/>
    <w:rPr>
      <w:i/>
      <w:iCs/>
      <w:color w:val="000000"/>
      <w:sz w:val="24"/>
    </w:rPr>
  </w:style>
  <w:style w:type="paragraph" w:styleId="afffa">
    <w:name w:val="Salutation"/>
    <w:basedOn w:val="a1"/>
    <w:next w:val="a1"/>
    <w:link w:val="afffb"/>
    <w:semiHidden/>
    <w:rsid w:val="00405336"/>
  </w:style>
  <w:style w:type="character" w:customStyle="1" w:styleId="afffb">
    <w:name w:val="贺词字符"/>
    <w:link w:val="afffa"/>
    <w:semiHidden/>
    <w:rsid w:val="00FF04E3"/>
    <w:rPr>
      <w:sz w:val="24"/>
    </w:rPr>
  </w:style>
  <w:style w:type="paragraph" w:styleId="afffc">
    <w:name w:val="Signature"/>
    <w:basedOn w:val="a1"/>
    <w:link w:val="afffd"/>
    <w:semiHidden/>
    <w:rsid w:val="00405336"/>
    <w:pPr>
      <w:ind w:left="4320"/>
    </w:pPr>
  </w:style>
  <w:style w:type="character" w:customStyle="1" w:styleId="afffd">
    <w:name w:val="签名字符"/>
    <w:link w:val="afffc"/>
    <w:semiHidden/>
    <w:rsid w:val="00FF04E3"/>
    <w:rPr>
      <w:sz w:val="24"/>
    </w:rPr>
  </w:style>
  <w:style w:type="paragraph" w:styleId="afffe">
    <w:name w:val="Subtitle"/>
    <w:basedOn w:val="a1"/>
    <w:next w:val="a1"/>
    <w:link w:val="affff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f">
    <w:name w:val="副标题字符"/>
    <w:link w:val="afffe"/>
    <w:semiHidden/>
    <w:rsid w:val="00FF04E3"/>
    <w:rPr>
      <w:rFonts w:ascii="Cambria" w:hAnsi="Cambria"/>
      <w:sz w:val="24"/>
      <w:szCs w:val="24"/>
    </w:rPr>
  </w:style>
  <w:style w:type="paragraph" w:styleId="affff0">
    <w:name w:val="table of authorities"/>
    <w:basedOn w:val="a1"/>
    <w:next w:val="a1"/>
    <w:semiHidden/>
    <w:rsid w:val="00405336"/>
    <w:pPr>
      <w:ind w:left="240" w:hanging="240"/>
    </w:pPr>
  </w:style>
  <w:style w:type="paragraph" w:styleId="affff1">
    <w:name w:val="table of figures"/>
    <w:basedOn w:val="a1"/>
    <w:next w:val="a1"/>
    <w:semiHidden/>
    <w:rsid w:val="00405336"/>
  </w:style>
  <w:style w:type="paragraph" w:styleId="affff2">
    <w:name w:val="Title"/>
    <w:basedOn w:val="a1"/>
    <w:next w:val="a1"/>
    <w:link w:val="affff3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3">
    <w:name w:val="标题字符"/>
    <w:link w:val="affff2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4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c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5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6">
    <w:name w:val="Strong"/>
    <w:uiPriority w:val="22"/>
    <w:qFormat/>
    <w:rsid w:val="00FF3503"/>
    <w:rPr>
      <w:b/>
      <w:bCs/>
    </w:rPr>
  </w:style>
  <w:style w:type="character" w:styleId="affff7">
    <w:name w:val="annotation reference"/>
    <w:semiHidden/>
    <w:rsid w:val="002800B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麋鸣 张</cp:lastModifiedBy>
  <cp:revision>12</cp:revision>
  <cp:lastPrinted>2014-09-30T16:49:00Z</cp:lastPrinted>
  <dcterms:created xsi:type="dcterms:W3CDTF">2017-02-08T07:31:00Z</dcterms:created>
  <dcterms:modified xsi:type="dcterms:W3CDTF">2017-06-20T01:48:00Z</dcterms:modified>
</cp:coreProperties>
</file>