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1" w:type="dxa"/>
        <w:tblInd w:w="-360" w:type="dxa"/>
        <w:tblLook w:val="04A0" w:firstRow="1" w:lastRow="0" w:firstColumn="1" w:lastColumn="0" w:noHBand="0" w:noVBand="1"/>
      </w:tblPr>
      <w:tblGrid>
        <w:gridCol w:w="1758"/>
        <w:gridCol w:w="1019"/>
        <w:gridCol w:w="1223"/>
        <w:gridCol w:w="1797"/>
        <w:gridCol w:w="1385"/>
        <w:gridCol w:w="1826"/>
        <w:gridCol w:w="723"/>
      </w:tblGrid>
      <w:tr w:rsidR="00900506" w:rsidRPr="00284E37" w14:paraId="463E6F1D" w14:textId="77777777" w:rsidTr="000F505F">
        <w:trPr>
          <w:trHeight w:val="436"/>
        </w:trPr>
        <w:tc>
          <w:tcPr>
            <w:tcW w:w="1758" w:type="dxa"/>
          </w:tcPr>
          <w:p w14:paraId="4071C517" w14:textId="77777777" w:rsidR="00900506" w:rsidRPr="00534D40" w:rsidRDefault="00900506" w:rsidP="00AE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Morphospecies</w:t>
            </w:r>
          </w:p>
        </w:tc>
        <w:tc>
          <w:tcPr>
            <w:tcW w:w="1019" w:type="dxa"/>
          </w:tcPr>
          <w:p w14:paraId="67A2CC1C" w14:textId="77777777" w:rsidR="00900506" w:rsidRPr="00534D40" w:rsidRDefault="00900506" w:rsidP="00284E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Sample ID</w:t>
            </w:r>
          </w:p>
        </w:tc>
        <w:tc>
          <w:tcPr>
            <w:tcW w:w="1223" w:type="dxa"/>
          </w:tcPr>
          <w:p w14:paraId="6B7D3652" w14:textId="77777777" w:rsidR="00900506" w:rsidRPr="00534D40" w:rsidRDefault="00900506" w:rsidP="00AE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13</w:t>
            </w: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C/</w:t>
            </w:r>
            <w:r w:rsidRPr="00534D4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15</w:t>
            </w: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3135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exposure time</w:t>
            </w:r>
            <w:r w:rsidR="00313599">
              <w:rPr>
                <w:rFonts w:asciiTheme="minorHAnsi" w:hAnsiTheme="minorHAnsi" w:cstheme="minorHAnsi"/>
                <w:sz w:val="18"/>
                <w:szCs w:val="18"/>
              </w:rPr>
              <w:t xml:space="preserve"> (hours)</w:t>
            </w:r>
          </w:p>
        </w:tc>
        <w:tc>
          <w:tcPr>
            <w:tcW w:w="1797" w:type="dxa"/>
          </w:tcPr>
          <w:p w14:paraId="3D99D410" w14:textId="77777777" w:rsidR="00900506" w:rsidRPr="00534D40" w:rsidRDefault="00900506" w:rsidP="00AE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Sampling site</w:t>
            </w:r>
          </w:p>
        </w:tc>
        <w:tc>
          <w:tcPr>
            <w:tcW w:w="1385" w:type="dxa"/>
          </w:tcPr>
          <w:p w14:paraId="51692F6C" w14:textId="77777777" w:rsidR="00900506" w:rsidRPr="00534D40" w:rsidRDefault="00900506" w:rsidP="00AE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Sampling date</w:t>
            </w:r>
          </w:p>
        </w:tc>
        <w:tc>
          <w:tcPr>
            <w:tcW w:w="1826" w:type="dxa"/>
          </w:tcPr>
          <w:p w14:paraId="4B4D1242" w14:textId="77777777" w:rsidR="00900506" w:rsidRPr="00534D40" w:rsidRDefault="00900506" w:rsidP="00AE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Co-ordinates</w:t>
            </w:r>
          </w:p>
        </w:tc>
        <w:tc>
          <w:tcPr>
            <w:tcW w:w="723" w:type="dxa"/>
          </w:tcPr>
          <w:p w14:paraId="66C24784" w14:textId="77777777" w:rsidR="00900506" w:rsidRPr="00534D40" w:rsidRDefault="00990324" w:rsidP="0099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SST </w:t>
            </w:r>
            <w:r w:rsidRPr="005E2AC7">
              <w:rPr>
                <w:rFonts w:cs="Times New Roman"/>
              </w:rPr>
              <w:t>°</w:t>
            </w:r>
            <w:r>
              <w:t>C</w:t>
            </w:r>
            <w:r w:rsidR="005E2AC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900506" w:rsidRPr="00284E37" w14:paraId="103495AA" w14:textId="77777777" w:rsidTr="000F505F">
        <w:trPr>
          <w:trHeight w:val="218"/>
        </w:trPr>
        <w:tc>
          <w:tcPr>
            <w:tcW w:w="1758" w:type="dxa"/>
          </w:tcPr>
          <w:p w14:paraId="64399568" w14:textId="77777777" w:rsidR="00900506" w:rsidRPr="00534D40" w:rsidRDefault="00900506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 w:rsidR="000F505F"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1025A9E0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23" w:type="dxa"/>
          </w:tcPr>
          <w:p w14:paraId="0FF2A9DB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97" w:type="dxa"/>
          </w:tcPr>
          <w:p w14:paraId="6B6AE1DD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7E67DB09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714ADCEE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600A8F9E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2080F713" w14:textId="77777777" w:rsidTr="000F505F">
        <w:trPr>
          <w:trHeight w:val="218"/>
        </w:trPr>
        <w:tc>
          <w:tcPr>
            <w:tcW w:w="1758" w:type="dxa"/>
          </w:tcPr>
          <w:p w14:paraId="4C5E5880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5A75F3C0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14:paraId="7A14F100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97" w:type="dxa"/>
          </w:tcPr>
          <w:p w14:paraId="106E8E8E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7C5F934E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79A3209A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0226AB29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69545765" w14:textId="77777777" w:rsidTr="000F505F">
        <w:trPr>
          <w:trHeight w:val="218"/>
        </w:trPr>
        <w:tc>
          <w:tcPr>
            <w:tcW w:w="1758" w:type="dxa"/>
          </w:tcPr>
          <w:p w14:paraId="0E9349B5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437F58E7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23" w:type="dxa"/>
          </w:tcPr>
          <w:p w14:paraId="07827FF2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97" w:type="dxa"/>
          </w:tcPr>
          <w:p w14:paraId="34731B37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3EE7DE94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6052A62F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5DBE51C8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0ABF5BD0" w14:textId="77777777" w:rsidTr="000F505F">
        <w:trPr>
          <w:trHeight w:val="218"/>
        </w:trPr>
        <w:tc>
          <w:tcPr>
            <w:tcW w:w="1758" w:type="dxa"/>
          </w:tcPr>
          <w:p w14:paraId="63A9B38D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005A1DB7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23" w:type="dxa"/>
          </w:tcPr>
          <w:p w14:paraId="1C32A1C4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97" w:type="dxa"/>
          </w:tcPr>
          <w:p w14:paraId="5D749D17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5DBB6F1E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7AA2C41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5149794D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5880BA50" w14:textId="77777777" w:rsidTr="000F505F">
        <w:trPr>
          <w:trHeight w:val="218"/>
        </w:trPr>
        <w:tc>
          <w:tcPr>
            <w:tcW w:w="1758" w:type="dxa"/>
          </w:tcPr>
          <w:p w14:paraId="6A31F00F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18D363D1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23" w:type="dxa"/>
          </w:tcPr>
          <w:p w14:paraId="00A8FFC7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97" w:type="dxa"/>
          </w:tcPr>
          <w:p w14:paraId="6E692745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531461D3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4FF9C64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3C38577A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63A135E8" w14:textId="77777777" w:rsidTr="000F505F">
        <w:trPr>
          <w:trHeight w:val="218"/>
        </w:trPr>
        <w:tc>
          <w:tcPr>
            <w:tcW w:w="1758" w:type="dxa"/>
          </w:tcPr>
          <w:p w14:paraId="5D78647B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6EB39F38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23" w:type="dxa"/>
          </w:tcPr>
          <w:p w14:paraId="7BF00DB1" w14:textId="77777777" w:rsidR="000F505F" w:rsidRDefault="000F505F" w:rsidP="000F505F">
            <w:r w:rsidRPr="004833B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14:paraId="434A444C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132B015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73DEFF07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4CEAB7FD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7E58DB6A" w14:textId="77777777" w:rsidTr="000F505F">
        <w:trPr>
          <w:trHeight w:val="218"/>
        </w:trPr>
        <w:tc>
          <w:tcPr>
            <w:tcW w:w="1758" w:type="dxa"/>
          </w:tcPr>
          <w:p w14:paraId="3A9DECAF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578DC28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23" w:type="dxa"/>
          </w:tcPr>
          <w:p w14:paraId="746C7D6C" w14:textId="77777777" w:rsidR="000F505F" w:rsidRDefault="000F505F" w:rsidP="000F505F">
            <w:r w:rsidRPr="004833B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14:paraId="011483E9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0B1535E0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47C076A4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3D94539F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0AF1B8E8" w14:textId="77777777" w:rsidTr="000F505F">
        <w:trPr>
          <w:trHeight w:val="218"/>
        </w:trPr>
        <w:tc>
          <w:tcPr>
            <w:tcW w:w="1758" w:type="dxa"/>
          </w:tcPr>
          <w:p w14:paraId="31E67DDA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7276CFE9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23" w:type="dxa"/>
          </w:tcPr>
          <w:p w14:paraId="531314EE" w14:textId="77777777" w:rsidR="000F505F" w:rsidRDefault="000F505F" w:rsidP="000F505F">
            <w:r w:rsidRPr="004833B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14:paraId="1E16CEE5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6C0BF843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224010B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0ECDDF07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6C2EF9AC" w14:textId="77777777" w:rsidTr="000F505F">
        <w:trPr>
          <w:trHeight w:val="218"/>
        </w:trPr>
        <w:tc>
          <w:tcPr>
            <w:tcW w:w="1758" w:type="dxa"/>
          </w:tcPr>
          <w:p w14:paraId="764F59F2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5D3A858F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23" w:type="dxa"/>
          </w:tcPr>
          <w:p w14:paraId="2922A77A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14:paraId="317FB5B5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0B6AB80D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18236F4A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227135F0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505F" w:rsidRPr="00284E37" w14:paraId="596F06AF" w14:textId="77777777" w:rsidTr="000F505F">
        <w:trPr>
          <w:trHeight w:val="218"/>
        </w:trPr>
        <w:tc>
          <w:tcPr>
            <w:tcW w:w="1758" w:type="dxa"/>
          </w:tcPr>
          <w:p w14:paraId="612D323E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Ammonia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sp.</w:t>
            </w:r>
          </w:p>
        </w:tc>
        <w:tc>
          <w:tcPr>
            <w:tcW w:w="1019" w:type="dxa"/>
          </w:tcPr>
          <w:p w14:paraId="1DED70FB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23" w:type="dxa"/>
          </w:tcPr>
          <w:p w14:paraId="39141BB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14:paraId="5377D661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Fiskebäckskil</w:t>
            </w:r>
            <w:proofErr w:type="spellEnd"/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Harbor</w:t>
            </w:r>
          </w:p>
        </w:tc>
        <w:tc>
          <w:tcPr>
            <w:tcW w:w="1385" w:type="dxa"/>
          </w:tcPr>
          <w:p w14:paraId="37682918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9 May 2016</w:t>
            </w:r>
          </w:p>
        </w:tc>
        <w:tc>
          <w:tcPr>
            <w:tcW w:w="1826" w:type="dxa"/>
          </w:tcPr>
          <w:p w14:paraId="31FD601A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58.241 N, 11.461 E</w:t>
            </w:r>
          </w:p>
        </w:tc>
        <w:tc>
          <w:tcPr>
            <w:tcW w:w="723" w:type="dxa"/>
          </w:tcPr>
          <w:p w14:paraId="605C8BE0" w14:textId="77777777" w:rsidR="000F505F" w:rsidRDefault="000F505F" w:rsidP="000F505F">
            <w:r w:rsidRPr="00D1453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900506" w:rsidRPr="00284E37" w14:paraId="026E9431" w14:textId="77777777" w:rsidTr="000F505F">
        <w:trPr>
          <w:trHeight w:val="210"/>
        </w:trPr>
        <w:tc>
          <w:tcPr>
            <w:tcW w:w="1758" w:type="dxa"/>
          </w:tcPr>
          <w:p w14:paraId="13606083" w14:textId="77777777" w:rsidR="00900506" w:rsidRPr="00534D40" w:rsidRDefault="00900506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0F50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rbulina </w:t>
            </w: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>universa</w:t>
            </w:r>
          </w:p>
        </w:tc>
        <w:tc>
          <w:tcPr>
            <w:tcW w:w="1019" w:type="dxa"/>
          </w:tcPr>
          <w:p w14:paraId="73633B82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CONTROL1</w:t>
            </w:r>
          </w:p>
        </w:tc>
        <w:tc>
          <w:tcPr>
            <w:tcW w:w="1223" w:type="dxa"/>
          </w:tcPr>
          <w:p w14:paraId="40EED3BA" w14:textId="77777777" w:rsidR="00900506" w:rsidRPr="00534D40" w:rsidRDefault="00990324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14:paraId="253D56D2" w14:textId="77777777" w:rsidR="00900506" w:rsidRPr="00534D40" w:rsidRDefault="000F505F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 Pedro Basin</w:t>
            </w:r>
          </w:p>
        </w:tc>
        <w:tc>
          <w:tcPr>
            <w:tcW w:w="1385" w:type="dxa"/>
          </w:tcPr>
          <w:p w14:paraId="3D387E5F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Aug/Sept 2015</w:t>
            </w:r>
          </w:p>
        </w:tc>
        <w:tc>
          <w:tcPr>
            <w:tcW w:w="1826" w:type="dxa"/>
          </w:tcPr>
          <w:p w14:paraId="3B54D250" w14:textId="77777777" w:rsidR="00900506" w:rsidRPr="00534D40" w:rsidRDefault="00900506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33.473 N, 118.485 W</w:t>
            </w:r>
          </w:p>
        </w:tc>
        <w:tc>
          <w:tcPr>
            <w:tcW w:w="723" w:type="dxa"/>
          </w:tcPr>
          <w:p w14:paraId="40150BB2" w14:textId="77777777" w:rsidR="00900506" w:rsidRPr="00534D40" w:rsidRDefault="005E2AC7" w:rsidP="000A1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23.5</w:t>
            </w:r>
          </w:p>
        </w:tc>
      </w:tr>
      <w:tr w:rsidR="000F505F" w:rsidRPr="00284E37" w14:paraId="38CCBF35" w14:textId="77777777" w:rsidTr="000F505F">
        <w:trPr>
          <w:trHeight w:val="210"/>
        </w:trPr>
        <w:tc>
          <w:tcPr>
            <w:tcW w:w="1758" w:type="dxa"/>
          </w:tcPr>
          <w:p w14:paraId="6737DE2F" w14:textId="77777777" w:rsidR="000F505F" w:rsidRPr="00534D40" w:rsidRDefault="000F505F" w:rsidP="000F50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rbulina </w:t>
            </w: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>universa</w:t>
            </w:r>
          </w:p>
        </w:tc>
        <w:tc>
          <w:tcPr>
            <w:tcW w:w="1019" w:type="dxa"/>
          </w:tcPr>
          <w:p w14:paraId="6553AEBB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CONTROL2</w:t>
            </w:r>
          </w:p>
        </w:tc>
        <w:tc>
          <w:tcPr>
            <w:tcW w:w="1223" w:type="dxa"/>
          </w:tcPr>
          <w:p w14:paraId="56631DDD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14:paraId="337D90A3" w14:textId="77777777" w:rsidR="000F505F" w:rsidRDefault="000F505F" w:rsidP="000F505F">
            <w:r w:rsidRPr="00B204C5">
              <w:rPr>
                <w:rFonts w:asciiTheme="minorHAnsi" w:hAnsiTheme="minorHAnsi" w:cstheme="minorHAnsi"/>
                <w:sz w:val="18"/>
                <w:szCs w:val="18"/>
              </w:rPr>
              <w:t>San Pedro Basin</w:t>
            </w:r>
          </w:p>
        </w:tc>
        <w:tc>
          <w:tcPr>
            <w:tcW w:w="1385" w:type="dxa"/>
          </w:tcPr>
          <w:p w14:paraId="73227F8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Aug/Sept 2015</w:t>
            </w:r>
          </w:p>
        </w:tc>
        <w:tc>
          <w:tcPr>
            <w:tcW w:w="1826" w:type="dxa"/>
          </w:tcPr>
          <w:p w14:paraId="0D832E5F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33.473 N, 118.485 W</w:t>
            </w:r>
          </w:p>
        </w:tc>
        <w:tc>
          <w:tcPr>
            <w:tcW w:w="723" w:type="dxa"/>
          </w:tcPr>
          <w:p w14:paraId="7C969B32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23.5</w:t>
            </w:r>
          </w:p>
        </w:tc>
      </w:tr>
      <w:tr w:rsidR="000F505F" w:rsidRPr="00284E37" w14:paraId="5556EEAC" w14:textId="77777777" w:rsidTr="000F505F">
        <w:trPr>
          <w:trHeight w:val="210"/>
        </w:trPr>
        <w:tc>
          <w:tcPr>
            <w:tcW w:w="1758" w:type="dxa"/>
          </w:tcPr>
          <w:p w14:paraId="21D0196A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Globigerina</w:t>
            </w:r>
            <w:r w:rsidRPr="00534D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bulloides</w:t>
            </w:r>
          </w:p>
        </w:tc>
        <w:tc>
          <w:tcPr>
            <w:tcW w:w="1019" w:type="dxa"/>
          </w:tcPr>
          <w:p w14:paraId="476BC41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BUL1</w:t>
            </w:r>
          </w:p>
        </w:tc>
        <w:tc>
          <w:tcPr>
            <w:tcW w:w="1223" w:type="dxa"/>
          </w:tcPr>
          <w:p w14:paraId="0C4E4BE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97" w:type="dxa"/>
          </w:tcPr>
          <w:p w14:paraId="32C26A1B" w14:textId="77777777" w:rsidR="000F505F" w:rsidRDefault="000F505F" w:rsidP="000F505F">
            <w:r w:rsidRPr="00B204C5">
              <w:rPr>
                <w:rFonts w:asciiTheme="minorHAnsi" w:hAnsiTheme="minorHAnsi" w:cstheme="minorHAnsi"/>
                <w:sz w:val="18"/>
                <w:szCs w:val="18"/>
              </w:rPr>
              <w:t>San Pedro Basin</w:t>
            </w:r>
          </w:p>
        </w:tc>
        <w:tc>
          <w:tcPr>
            <w:tcW w:w="1385" w:type="dxa"/>
          </w:tcPr>
          <w:p w14:paraId="676D6672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Aug/Sept 2015</w:t>
            </w:r>
          </w:p>
        </w:tc>
        <w:tc>
          <w:tcPr>
            <w:tcW w:w="1826" w:type="dxa"/>
          </w:tcPr>
          <w:p w14:paraId="6B001F0B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33.473 N, 118.485 W</w:t>
            </w:r>
          </w:p>
        </w:tc>
        <w:tc>
          <w:tcPr>
            <w:tcW w:w="723" w:type="dxa"/>
          </w:tcPr>
          <w:p w14:paraId="7EB3DDF5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23.5</w:t>
            </w:r>
          </w:p>
        </w:tc>
      </w:tr>
      <w:tr w:rsidR="000F505F" w:rsidRPr="00284E37" w14:paraId="78638444" w14:textId="77777777" w:rsidTr="000F505F">
        <w:trPr>
          <w:trHeight w:val="197"/>
        </w:trPr>
        <w:tc>
          <w:tcPr>
            <w:tcW w:w="1758" w:type="dxa"/>
          </w:tcPr>
          <w:p w14:paraId="030F2144" w14:textId="77777777" w:rsidR="000F505F" w:rsidRDefault="000F505F" w:rsidP="000F505F">
            <w:r w:rsidRPr="00185194">
              <w:rPr>
                <w:rFonts w:asciiTheme="minorHAnsi" w:hAnsiTheme="minorHAnsi" w:cstheme="minorHAnsi"/>
                <w:i/>
                <w:sz w:val="18"/>
                <w:szCs w:val="18"/>
              </w:rPr>
              <w:t>Globigerina bulloides</w:t>
            </w:r>
          </w:p>
        </w:tc>
        <w:tc>
          <w:tcPr>
            <w:tcW w:w="1019" w:type="dxa"/>
          </w:tcPr>
          <w:p w14:paraId="767BECF1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BUL5</w:t>
            </w:r>
          </w:p>
        </w:tc>
        <w:tc>
          <w:tcPr>
            <w:tcW w:w="1223" w:type="dxa"/>
          </w:tcPr>
          <w:p w14:paraId="0B3DBF16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97" w:type="dxa"/>
          </w:tcPr>
          <w:p w14:paraId="5AD857D4" w14:textId="77777777" w:rsidR="000F505F" w:rsidRDefault="000F505F" w:rsidP="000F505F">
            <w:r w:rsidRPr="00B204C5">
              <w:rPr>
                <w:rFonts w:asciiTheme="minorHAnsi" w:hAnsiTheme="minorHAnsi" w:cstheme="minorHAnsi"/>
                <w:sz w:val="18"/>
                <w:szCs w:val="18"/>
              </w:rPr>
              <w:t>San Pedro Basin</w:t>
            </w:r>
          </w:p>
        </w:tc>
        <w:tc>
          <w:tcPr>
            <w:tcW w:w="1385" w:type="dxa"/>
          </w:tcPr>
          <w:p w14:paraId="38AE39A1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Aug/Sept 2015</w:t>
            </w:r>
          </w:p>
        </w:tc>
        <w:tc>
          <w:tcPr>
            <w:tcW w:w="1826" w:type="dxa"/>
          </w:tcPr>
          <w:p w14:paraId="0EE5B89F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33.473 N, 118.485 W</w:t>
            </w:r>
          </w:p>
        </w:tc>
        <w:tc>
          <w:tcPr>
            <w:tcW w:w="723" w:type="dxa"/>
          </w:tcPr>
          <w:p w14:paraId="1DE86B27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23.5</w:t>
            </w:r>
          </w:p>
        </w:tc>
      </w:tr>
      <w:tr w:rsidR="000F505F" w:rsidRPr="00284E37" w14:paraId="2106ECED" w14:textId="77777777" w:rsidTr="000F505F">
        <w:trPr>
          <w:trHeight w:val="210"/>
        </w:trPr>
        <w:tc>
          <w:tcPr>
            <w:tcW w:w="1758" w:type="dxa"/>
          </w:tcPr>
          <w:p w14:paraId="1CD62163" w14:textId="77777777" w:rsidR="000F505F" w:rsidRDefault="000F505F" w:rsidP="000F505F">
            <w:r w:rsidRPr="00185194">
              <w:rPr>
                <w:rFonts w:asciiTheme="minorHAnsi" w:hAnsiTheme="minorHAnsi" w:cstheme="minorHAnsi"/>
                <w:i/>
                <w:sz w:val="18"/>
                <w:szCs w:val="18"/>
              </w:rPr>
              <w:t>Globigerina bulloides</w:t>
            </w:r>
          </w:p>
        </w:tc>
        <w:tc>
          <w:tcPr>
            <w:tcW w:w="1019" w:type="dxa"/>
          </w:tcPr>
          <w:p w14:paraId="5DCB9008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BUL3</w:t>
            </w:r>
          </w:p>
        </w:tc>
        <w:tc>
          <w:tcPr>
            <w:tcW w:w="1223" w:type="dxa"/>
          </w:tcPr>
          <w:p w14:paraId="65615E2B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97" w:type="dxa"/>
          </w:tcPr>
          <w:p w14:paraId="63667A99" w14:textId="77777777" w:rsidR="000F505F" w:rsidRDefault="000F505F" w:rsidP="000F505F">
            <w:r w:rsidRPr="00B204C5">
              <w:rPr>
                <w:rFonts w:asciiTheme="minorHAnsi" w:hAnsiTheme="minorHAnsi" w:cstheme="minorHAnsi"/>
                <w:sz w:val="18"/>
                <w:szCs w:val="18"/>
              </w:rPr>
              <w:t>San Pedro Basin</w:t>
            </w:r>
          </w:p>
        </w:tc>
        <w:tc>
          <w:tcPr>
            <w:tcW w:w="1385" w:type="dxa"/>
          </w:tcPr>
          <w:p w14:paraId="6D7A3DC2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Aug/Sept 2015</w:t>
            </w:r>
          </w:p>
        </w:tc>
        <w:tc>
          <w:tcPr>
            <w:tcW w:w="1826" w:type="dxa"/>
          </w:tcPr>
          <w:p w14:paraId="05A03730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33.473 N, 118.485 W</w:t>
            </w:r>
          </w:p>
        </w:tc>
        <w:tc>
          <w:tcPr>
            <w:tcW w:w="723" w:type="dxa"/>
          </w:tcPr>
          <w:p w14:paraId="6E71DBB7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23.5</w:t>
            </w:r>
          </w:p>
        </w:tc>
      </w:tr>
      <w:tr w:rsidR="000F505F" w:rsidRPr="00284E37" w14:paraId="1F443929" w14:textId="77777777" w:rsidTr="000F505F">
        <w:trPr>
          <w:trHeight w:val="210"/>
        </w:trPr>
        <w:tc>
          <w:tcPr>
            <w:tcW w:w="1758" w:type="dxa"/>
          </w:tcPr>
          <w:p w14:paraId="21BBF3E0" w14:textId="77777777" w:rsidR="000F505F" w:rsidRDefault="000F505F" w:rsidP="000F505F">
            <w:r w:rsidRPr="00185194">
              <w:rPr>
                <w:rFonts w:asciiTheme="minorHAnsi" w:hAnsiTheme="minorHAnsi" w:cstheme="minorHAnsi"/>
                <w:i/>
                <w:sz w:val="18"/>
                <w:szCs w:val="18"/>
              </w:rPr>
              <w:t>Globigerina bulloides</w:t>
            </w:r>
          </w:p>
        </w:tc>
        <w:tc>
          <w:tcPr>
            <w:tcW w:w="1019" w:type="dxa"/>
          </w:tcPr>
          <w:p w14:paraId="42879F8F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BUL6</w:t>
            </w:r>
          </w:p>
        </w:tc>
        <w:tc>
          <w:tcPr>
            <w:tcW w:w="1223" w:type="dxa"/>
          </w:tcPr>
          <w:p w14:paraId="6800F9DA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97" w:type="dxa"/>
          </w:tcPr>
          <w:p w14:paraId="087E1649" w14:textId="77777777" w:rsidR="000F505F" w:rsidRDefault="000F505F" w:rsidP="000F505F">
            <w:r w:rsidRPr="00B204C5">
              <w:rPr>
                <w:rFonts w:asciiTheme="minorHAnsi" w:hAnsiTheme="minorHAnsi" w:cstheme="minorHAnsi"/>
                <w:sz w:val="18"/>
                <w:szCs w:val="18"/>
              </w:rPr>
              <w:t>San Pedro Basin</w:t>
            </w:r>
          </w:p>
        </w:tc>
        <w:tc>
          <w:tcPr>
            <w:tcW w:w="1385" w:type="dxa"/>
          </w:tcPr>
          <w:p w14:paraId="6829AC2F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Aug/Sept 2015</w:t>
            </w:r>
          </w:p>
        </w:tc>
        <w:tc>
          <w:tcPr>
            <w:tcW w:w="1826" w:type="dxa"/>
          </w:tcPr>
          <w:p w14:paraId="21BF73B9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4D40">
              <w:rPr>
                <w:rFonts w:asciiTheme="minorHAnsi" w:hAnsiTheme="minorHAnsi" w:cstheme="minorHAnsi"/>
                <w:sz w:val="18"/>
                <w:szCs w:val="18"/>
              </w:rPr>
              <w:t>33.473 N, 118.485 W</w:t>
            </w:r>
          </w:p>
        </w:tc>
        <w:tc>
          <w:tcPr>
            <w:tcW w:w="723" w:type="dxa"/>
          </w:tcPr>
          <w:p w14:paraId="48C74238" w14:textId="77777777" w:rsidR="000F505F" w:rsidRPr="00534D40" w:rsidRDefault="000F505F" w:rsidP="000F5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23.5</w:t>
            </w:r>
          </w:p>
        </w:tc>
      </w:tr>
    </w:tbl>
    <w:p w14:paraId="17519311" w14:textId="77777777" w:rsidR="00326AA0" w:rsidRDefault="00326AA0" w:rsidP="005E2AC7">
      <w:pPr>
        <w:ind w:left="360"/>
      </w:pPr>
    </w:p>
    <w:sectPr w:rsidR="00326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24F02"/>
    <w:multiLevelType w:val="hybridMultilevel"/>
    <w:tmpl w:val="673AB64A"/>
    <w:lvl w:ilvl="0" w:tplc="8AD8119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2D86"/>
    <w:multiLevelType w:val="multilevel"/>
    <w:tmpl w:val="57F011A6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51"/>
    <w:rsid w:val="00043BB0"/>
    <w:rsid w:val="000A1EC9"/>
    <w:rsid w:val="000D1EFE"/>
    <w:rsid w:val="000F505F"/>
    <w:rsid w:val="001F0A18"/>
    <w:rsid w:val="0023624B"/>
    <w:rsid w:val="002779AE"/>
    <w:rsid w:val="002824AB"/>
    <w:rsid w:val="00284E37"/>
    <w:rsid w:val="002B7369"/>
    <w:rsid w:val="00313599"/>
    <w:rsid w:val="00323324"/>
    <w:rsid w:val="00326AA0"/>
    <w:rsid w:val="004932AE"/>
    <w:rsid w:val="004A703D"/>
    <w:rsid w:val="00534D40"/>
    <w:rsid w:val="005E2AC7"/>
    <w:rsid w:val="00671B82"/>
    <w:rsid w:val="008B1CD7"/>
    <w:rsid w:val="00900506"/>
    <w:rsid w:val="00990324"/>
    <w:rsid w:val="00AA3D0A"/>
    <w:rsid w:val="00AE0151"/>
    <w:rsid w:val="00AE5A41"/>
    <w:rsid w:val="00B20B92"/>
    <w:rsid w:val="00E40973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1F27"/>
  <w15:chartTrackingRefBased/>
  <w15:docId w15:val="{1B27E542-F329-488D-8A6A-3FBF69F6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151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E01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E01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E01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7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0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03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03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Clare</dc:creator>
  <cp:keywords/>
  <dc:description/>
  <cp:lastModifiedBy>Clare Bird</cp:lastModifiedBy>
  <cp:revision>5</cp:revision>
  <dcterms:created xsi:type="dcterms:W3CDTF">2019-11-12T10:08:00Z</dcterms:created>
  <dcterms:modified xsi:type="dcterms:W3CDTF">2020-04-08T13:24:00Z</dcterms:modified>
</cp:coreProperties>
</file>