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6BD2C" w14:textId="77777777" w:rsidR="00BF3DBF" w:rsidRPr="0029037C" w:rsidRDefault="005C7E7A" w:rsidP="0029037C">
      <w:pPr>
        <w:spacing w:line="480" w:lineRule="auto"/>
        <w:jc w:val="both"/>
        <w:rPr>
          <w:b/>
          <w:u w:val="single"/>
        </w:rPr>
      </w:pPr>
      <w:r>
        <w:rPr>
          <w:b/>
          <w:u w:val="single"/>
        </w:rPr>
        <w:t>SUPPLEMENTARY INFORMATION</w:t>
      </w:r>
      <w:bookmarkStart w:id="0" w:name="_heading=h.2bn6wsx" w:colFirst="0" w:colLast="0"/>
      <w:bookmarkEnd w:id="0"/>
    </w:p>
    <w:p w14:paraId="76842310" w14:textId="3A409735" w:rsidR="00BF3DBF" w:rsidRPr="00974A50" w:rsidRDefault="005C7E7A">
      <w:pPr>
        <w:tabs>
          <w:tab w:val="right" w:pos="9025"/>
        </w:tabs>
        <w:spacing w:before="60" w:line="480" w:lineRule="auto"/>
        <w:jc w:val="both"/>
        <w:rPr>
          <w:rFonts w:ascii="Times New Roman" w:eastAsia="Times New Roman" w:hAnsi="Times New Roman" w:cs="Times New Roman"/>
          <w:sz w:val="24"/>
          <w:szCs w:val="24"/>
        </w:rPr>
      </w:pPr>
      <w:bookmarkStart w:id="1" w:name="_heading=h.l61xssnau6gs" w:colFirst="0" w:colLast="0"/>
      <w:bookmarkEnd w:id="1"/>
      <w:r w:rsidRPr="00974A50">
        <w:rPr>
          <w:rFonts w:ascii="Times New Roman" w:eastAsia="Times New Roman" w:hAnsi="Times New Roman" w:cs="Times New Roman"/>
          <w:sz w:val="24"/>
          <w:szCs w:val="24"/>
        </w:rPr>
        <w:t xml:space="preserve">A database of 2,476 publications related to trait-based approaches was extracted from a search on Web of Science (TS=(functional trait OR trait-based) AND TS=(aquatic OR marine OR ocean OR coastal OR deep-sea OR pelagic OR benthic OR fresh water OR lake OR river OR limnology)) AND DOCUMENT TYPES: (Article) – on 11.29.2018). Publications were classified into 8 main scientific fields grouped from their Web of Science research areas. A similar search on Web of Science of all freshwater and marine ecology articles was carried out and the percentage of articles related to trait-based approaches computed over time. These </w:t>
      </w:r>
      <w:proofErr w:type="spellStart"/>
      <w:r w:rsidRPr="00974A50">
        <w:rPr>
          <w:rFonts w:ascii="Times New Roman" w:eastAsia="Times New Roman" w:hAnsi="Times New Roman" w:cs="Times New Roman"/>
          <w:sz w:val="24"/>
          <w:szCs w:val="24"/>
        </w:rPr>
        <w:t>informations</w:t>
      </w:r>
      <w:proofErr w:type="spellEnd"/>
      <w:r w:rsidRPr="00974A50">
        <w:rPr>
          <w:rFonts w:ascii="Times New Roman" w:eastAsia="Times New Roman" w:hAnsi="Times New Roman" w:cs="Times New Roman"/>
          <w:sz w:val="24"/>
          <w:szCs w:val="24"/>
        </w:rPr>
        <w:t xml:space="preserve"> ha</w:t>
      </w:r>
      <w:r w:rsidR="00332879">
        <w:rPr>
          <w:rFonts w:ascii="Times New Roman" w:eastAsia="Times New Roman" w:hAnsi="Times New Roman" w:cs="Times New Roman"/>
          <w:sz w:val="24"/>
          <w:szCs w:val="24"/>
        </w:rPr>
        <w:t>ve been illustrated in Figure S2</w:t>
      </w:r>
      <w:r w:rsidRPr="00974A50">
        <w:rPr>
          <w:rFonts w:ascii="Times New Roman" w:eastAsia="Times New Roman" w:hAnsi="Times New Roman" w:cs="Times New Roman"/>
          <w:sz w:val="24"/>
          <w:szCs w:val="24"/>
        </w:rPr>
        <w:t>.</w:t>
      </w:r>
    </w:p>
    <w:p w14:paraId="46421419" w14:textId="77777777" w:rsidR="00641188" w:rsidRDefault="00641188">
      <w:pPr>
        <w:tabs>
          <w:tab w:val="right" w:pos="9025"/>
        </w:tabs>
        <w:spacing w:before="60" w:line="480" w:lineRule="auto"/>
        <w:jc w:val="both"/>
        <w:rPr>
          <w:rFonts w:ascii="Times New Roman" w:eastAsia="Times New Roman" w:hAnsi="Times New Roman" w:cs="Times New Roman"/>
          <w:sz w:val="24"/>
          <w:szCs w:val="24"/>
        </w:rPr>
      </w:pPr>
      <w:bookmarkStart w:id="2" w:name="_heading=h.oxyscv1y2p9f" w:colFirst="0" w:colLast="0"/>
      <w:bookmarkEnd w:id="2"/>
    </w:p>
    <w:p w14:paraId="7009E383" w14:textId="1A7C34B7" w:rsidR="00BF3DBF" w:rsidRPr="00974A50" w:rsidRDefault="005C7E7A">
      <w:pPr>
        <w:tabs>
          <w:tab w:val="right" w:pos="9025"/>
        </w:tabs>
        <w:spacing w:before="60" w:line="480" w:lineRule="auto"/>
        <w:jc w:val="both"/>
        <w:rPr>
          <w:rFonts w:ascii="Times New Roman" w:eastAsia="Times New Roman" w:hAnsi="Times New Roman" w:cs="Times New Roman"/>
          <w:sz w:val="24"/>
          <w:szCs w:val="24"/>
        </w:rPr>
      </w:pPr>
      <w:r w:rsidRPr="00974A50">
        <w:rPr>
          <w:rFonts w:ascii="Times New Roman" w:eastAsia="Times New Roman" w:hAnsi="Times New Roman" w:cs="Times New Roman"/>
          <w:sz w:val="24"/>
          <w:szCs w:val="24"/>
        </w:rPr>
        <w:t xml:space="preserve">The network (Figure </w:t>
      </w:r>
      <w:r w:rsidR="00332879">
        <w:rPr>
          <w:rFonts w:ascii="Times New Roman" w:eastAsia="Times New Roman" w:hAnsi="Times New Roman" w:cs="Times New Roman"/>
          <w:sz w:val="24"/>
          <w:szCs w:val="24"/>
        </w:rPr>
        <w:t>S</w:t>
      </w:r>
      <w:r w:rsidRPr="00974A50">
        <w:rPr>
          <w:rFonts w:ascii="Times New Roman" w:eastAsia="Times New Roman" w:hAnsi="Times New Roman" w:cs="Times New Roman"/>
          <w:sz w:val="24"/>
          <w:szCs w:val="24"/>
        </w:rPr>
        <w:t>1) was created using ©</w:t>
      </w:r>
      <w:proofErr w:type="spellStart"/>
      <w:r w:rsidRPr="00974A50">
        <w:rPr>
          <w:rFonts w:ascii="Times New Roman" w:eastAsia="Times New Roman" w:hAnsi="Times New Roman" w:cs="Times New Roman"/>
          <w:sz w:val="24"/>
          <w:szCs w:val="24"/>
        </w:rPr>
        <w:t>VOSviewer</w:t>
      </w:r>
      <w:proofErr w:type="spellEnd"/>
      <w:r w:rsidRPr="00974A50">
        <w:rPr>
          <w:rFonts w:ascii="Times New Roman" w:eastAsia="Times New Roman" w:hAnsi="Times New Roman" w:cs="Times New Roman"/>
          <w:sz w:val="24"/>
          <w:szCs w:val="24"/>
        </w:rPr>
        <w:t xml:space="preserve"> version 1.6.8 </w:t>
      </w:r>
      <w:r w:rsidR="004E1DD4" w:rsidRPr="00974A50">
        <w:rPr>
          <w:rFonts w:ascii="Times New Roman" w:hAnsi="Times New Roman" w:cs="Times New Roman"/>
          <w:sz w:val="24"/>
          <w:szCs w:val="24"/>
        </w:rPr>
        <w:t>(van Eck and Waltman 2010)</w:t>
      </w:r>
      <w:r w:rsidRPr="00974A50">
        <w:rPr>
          <w:rFonts w:ascii="Times New Roman" w:eastAsia="Times New Roman" w:hAnsi="Times New Roman" w:cs="Times New Roman"/>
          <w:sz w:val="24"/>
          <w:szCs w:val="24"/>
        </w:rPr>
        <w:t xml:space="preserve">. To create the network, data were cleaned using a thesaurus file, merging keywords into more general terms and homogenizing them (removing plurals, merging synonyms). For example “trait plasticity”, “trait evolution”, “trait ecology”, “trait adaptation”, “quantitative trait”, “biological trait approach” </w:t>
      </w:r>
      <w:proofErr w:type="gramStart"/>
      <w:r w:rsidRPr="00974A50">
        <w:rPr>
          <w:rFonts w:ascii="Times New Roman" w:eastAsia="Times New Roman" w:hAnsi="Times New Roman" w:cs="Times New Roman"/>
          <w:sz w:val="24"/>
          <w:szCs w:val="24"/>
        </w:rPr>
        <w:t>are</w:t>
      </w:r>
      <w:proofErr w:type="gramEnd"/>
      <w:r w:rsidRPr="00974A50">
        <w:rPr>
          <w:rFonts w:ascii="Times New Roman" w:eastAsia="Times New Roman" w:hAnsi="Times New Roman" w:cs="Times New Roman"/>
          <w:sz w:val="24"/>
          <w:szCs w:val="24"/>
        </w:rPr>
        <w:t xml:space="preserve"> closely related terms and were merged into “trait”. This step is important to increase the overlap between publications. The analysis method relied upon an incidence matrix of 13,337 keywords, appearing in at least 26 publications. Based on this threshold, 100 top-keywords of the highest co-occurrence were identified. A network was built based on co-occurrence calculations (i.e. nodes correspond to keywords, edges correspond to the strength of the links between keywords) and for its representation the diameter of the corresponding circle was plotted as proportional to their total occurrence in the 2,476 publications. The association strength method (also called proximity index, for computation see </w:t>
      </w:r>
      <w:r w:rsidR="004E1DD4" w:rsidRPr="00974A50">
        <w:rPr>
          <w:rFonts w:ascii="Times New Roman" w:hAnsi="Times New Roman" w:cs="Times New Roman"/>
          <w:sz w:val="24"/>
          <w:szCs w:val="24"/>
        </w:rPr>
        <w:t>van Eck and Waltman 2009)</w:t>
      </w:r>
      <w:r w:rsidRPr="00974A50">
        <w:rPr>
          <w:rFonts w:ascii="Times New Roman" w:eastAsia="Times New Roman" w:hAnsi="Times New Roman" w:cs="Times New Roman"/>
          <w:sz w:val="24"/>
          <w:szCs w:val="24"/>
        </w:rPr>
        <w:t xml:space="preserve"> was used to normalize the strength of the links between keywords. There were 3 clusters (blue, orange and purple), identified as minimizing the distance between nodes (for the weighted and parameterized </w:t>
      </w:r>
      <w:r w:rsidRPr="00974A50">
        <w:rPr>
          <w:rFonts w:ascii="Times New Roman" w:eastAsia="Times New Roman" w:hAnsi="Times New Roman" w:cs="Times New Roman"/>
          <w:sz w:val="24"/>
          <w:szCs w:val="24"/>
        </w:rPr>
        <w:lastRenderedPageBreak/>
        <w:t>variant of modularity-based clustering method used for bibliographic networks, see</w:t>
      </w:r>
      <w:r w:rsidR="004E1DD4" w:rsidRPr="00974A50">
        <w:rPr>
          <w:rFonts w:ascii="Times New Roman" w:eastAsia="Times New Roman" w:hAnsi="Times New Roman" w:cs="Times New Roman"/>
          <w:sz w:val="24"/>
          <w:szCs w:val="24"/>
        </w:rPr>
        <w:t xml:space="preserve"> </w:t>
      </w:r>
      <w:r w:rsidR="004E1DD4" w:rsidRPr="00974A50">
        <w:rPr>
          <w:rFonts w:ascii="Times New Roman" w:hAnsi="Times New Roman" w:cs="Times New Roman"/>
          <w:sz w:val="24"/>
          <w:szCs w:val="24"/>
        </w:rPr>
        <w:t>Waltman et al. 2010)</w:t>
      </w:r>
      <w:r w:rsidRPr="00974A50">
        <w:rPr>
          <w:rFonts w:ascii="Times New Roman" w:eastAsia="Times New Roman" w:hAnsi="Times New Roman" w:cs="Times New Roman"/>
          <w:sz w:val="24"/>
          <w:szCs w:val="24"/>
        </w:rPr>
        <w:t>, with a minimum size defined as 20 keywords for easier interpretation.</w:t>
      </w:r>
    </w:p>
    <w:p w14:paraId="503967CC" w14:textId="77777777" w:rsidR="0033176C" w:rsidRDefault="0033176C">
      <w:pPr>
        <w:spacing w:line="480" w:lineRule="auto"/>
        <w:rPr>
          <w:rFonts w:ascii="Times New Roman" w:eastAsia="Times New Roman" w:hAnsi="Times New Roman" w:cs="Times New Roman"/>
          <w:b/>
          <w:sz w:val="24"/>
          <w:szCs w:val="24"/>
          <w:u w:val="single"/>
        </w:rPr>
      </w:pPr>
      <w:bookmarkStart w:id="3" w:name="_heading=h.3yrzjr24os2c" w:colFirst="0" w:colLast="0"/>
      <w:bookmarkEnd w:id="3"/>
    </w:p>
    <w:p w14:paraId="6DF5A4B2" w14:textId="0A5A9601" w:rsidR="00BF3DBF" w:rsidRDefault="005C7E7A">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Trait-based </w:t>
      </w:r>
      <w:proofErr w:type="spellStart"/>
      <w:r>
        <w:rPr>
          <w:rFonts w:ascii="Times New Roman" w:eastAsia="Times New Roman" w:hAnsi="Times New Roman" w:cs="Times New Roman"/>
          <w:b/>
          <w:sz w:val="24"/>
          <w:szCs w:val="24"/>
          <w:u w:val="single"/>
        </w:rPr>
        <w:t>modeling</w:t>
      </w:r>
      <w:proofErr w:type="spellEnd"/>
    </w:p>
    <w:p w14:paraId="03BC3DCC" w14:textId="77777777" w:rsidR="00641188" w:rsidRPr="00974A50" w:rsidRDefault="005C7E7A">
      <w:pPr>
        <w:spacing w:before="240" w:after="240" w:line="480" w:lineRule="auto"/>
        <w:jc w:val="both"/>
        <w:rPr>
          <w:rFonts w:ascii="Times New Roman" w:eastAsia="Times New Roman" w:hAnsi="Times New Roman" w:cs="Times New Roman"/>
          <w:sz w:val="24"/>
          <w:szCs w:val="24"/>
        </w:rPr>
      </w:pPr>
      <w:r w:rsidRPr="00974A50">
        <w:rPr>
          <w:rFonts w:ascii="Times New Roman" w:eastAsia="Times New Roman" w:hAnsi="Times New Roman" w:cs="Times New Roman"/>
          <w:sz w:val="24"/>
          <w:szCs w:val="24"/>
        </w:rPr>
        <w:t>Trait-based ecological models can simulate functional traits as a continuum of trait values according to particular trade-offs</w:t>
      </w:r>
      <w:hyperlink r:id="rId8">
        <w:r w:rsidRPr="00974A50">
          <w:rPr>
            <w:rFonts w:ascii="Times New Roman" w:eastAsia="Times New Roman" w:hAnsi="Times New Roman" w:cs="Times New Roman"/>
            <w:sz w:val="24"/>
            <w:szCs w:val="24"/>
          </w:rPr>
          <w:t xml:space="preserve"> </w:t>
        </w:r>
      </w:hyperlink>
      <w:r w:rsidR="00AD5BDE" w:rsidRPr="00974A50">
        <w:rPr>
          <w:rFonts w:ascii="Times New Roman" w:hAnsi="Times New Roman" w:cs="Times New Roman"/>
          <w:sz w:val="24"/>
          <w:szCs w:val="24"/>
        </w:rPr>
        <w:t xml:space="preserve">(Follows and </w:t>
      </w:r>
      <w:proofErr w:type="spellStart"/>
      <w:r w:rsidR="00AD5BDE" w:rsidRPr="00974A50">
        <w:rPr>
          <w:rFonts w:ascii="Times New Roman" w:hAnsi="Times New Roman" w:cs="Times New Roman"/>
          <w:sz w:val="24"/>
          <w:szCs w:val="24"/>
        </w:rPr>
        <w:t>Dutkiewicz</w:t>
      </w:r>
      <w:proofErr w:type="spellEnd"/>
      <w:r w:rsidR="00AD5BDE" w:rsidRPr="00974A50">
        <w:rPr>
          <w:rFonts w:ascii="Times New Roman" w:hAnsi="Times New Roman" w:cs="Times New Roman"/>
          <w:sz w:val="24"/>
          <w:szCs w:val="24"/>
        </w:rPr>
        <w:t xml:space="preserve"> 2011)</w:t>
      </w:r>
      <w:r w:rsidRPr="00974A50">
        <w:rPr>
          <w:rFonts w:ascii="Times New Roman" w:eastAsia="Times New Roman" w:hAnsi="Times New Roman" w:cs="Times New Roman"/>
          <w:sz w:val="24"/>
          <w:szCs w:val="24"/>
        </w:rPr>
        <w:t xml:space="preserve">. In such models, the numerical </w:t>
      </w:r>
      <w:proofErr w:type="spellStart"/>
      <w:r w:rsidRPr="00974A50">
        <w:rPr>
          <w:rFonts w:ascii="Times New Roman" w:eastAsia="Times New Roman" w:hAnsi="Times New Roman" w:cs="Times New Roman"/>
          <w:sz w:val="24"/>
          <w:szCs w:val="24"/>
        </w:rPr>
        <w:t>analog</w:t>
      </w:r>
      <w:proofErr w:type="spellEnd"/>
      <w:r w:rsidRPr="00974A50">
        <w:rPr>
          <w:rFonts w:ascii="Times New Roman" w:eastAsia="Times New Roman" w:hAnsi="Times New Roman" w:cs="Times New Roman"/>
          <w:sz w:val="24"/>
          <w:szCs w:val="24"/>
        </w:rPr>
        <w:t xml:space="preserve"> of an “individual” is the numerical entity defined by a unique vector of parameters that constitute its numerical traits. These models then simulate the response of individual phenotypic plasticity to environmental forcing and frequently rely on optimization for maximizing individual fitness</w:t>
      </w:r>
      <w:hyperlink r:id="rId9">
        <w:r w:rsidRPr="00974A50">
          <w:rPr>
            <w:rFonts w:ascii="Times New Roman" w:eastAsia="Times New Roman" w:hAnsi="Times New Roman" w:cs="Times New Roman"/>
            <w:sz w:val="24"/>
            <w:szCs w:val="24"/>
          </w:rPr>
          <w:t xml:space="preserve"> </w:t>
        </w:r>
      </w:hyperlink>
      <w:r w:rsidR="00AD5BDE" w:rsidRPr="00974A50">
        <w:rPr>
          <w:rFonts w:ascii="Times New Roman" w:hAnsi="Times New Roman" w:cs="Times New Roman"/>
          <w:sz w:val="24"/>
          <w:szCs w:val="24"/>
        </w:rPr>
        <w:t>(Smith et al. 2011)</w:t>
      </w:r>
      <w:r w:rsidRPr="00974A50">
        <w:rPr>
          <w:rFonts w:ascii="Times New Roman" w:eastAsia="Times New Roman" w:hAnsi="Times New Roman" w:cs="Times New Roman"/>
          <w:sz w:val="24"/>
          <w:szCs w:val="24"/>
        </w:rPr>
        <w:t>. When parameters can vary to represent genotypic variability, these models can also be used to model trait adaptation and evolution (such as temperature optimum trait of phytoplankton growth, e.g.</w:t>
      </w:r>
      <w:r w:rsidR="00AD5BDE" w:rsidRPr="00974A50">
        <w:rPr>
          <w:rFonts w:ascii="Times New Roman" w:eastAsia="Times New Roman" w:hAnsi="Times New Roman" w:cs="Times New Roman"/>
          <w:sz w:val="24"/>
          <w:szCs w:val="24"/>
        </w:rPr>
        <w:t xml:space="preserve"> </w:t>
      </w:r>
      <w:r w:rsidR="00641188" w:rsidRPr="00641188">
        <w:rPr>
          <w:rFonts w:ascii="Times New Roman" w:hAnsi="Times New Roman" w:cs="Times New Roman"/>
          <w:sz w:val="24"/>
        </w:rPr>
        <w:t>Grimaud et al. 2015)</w:t>
      </w:r>
      <w:hyperlink r:id="rId10"/>
      <w:r w:rsidRPr="00974A50">
        <w:rPr>
          <w:rFonts w:ascii="Times New Roman" w:eastAsia="Times New Roman" w:hAnsi="Times New Roman" w:cs="Times New Roman"/>
          <w:sz w:val="24"/>
          <w:szCs w:val="24"/>
        </w:rPr>
        <w:t>. Most of these trait-based models focused on protists, as it may be easier to describe in a mechanistic way the functional traits and associated trade-offs of unicellular organisms</w:t>
      </w:r>
      <w:hyperlink r:id="rId11">
        <w:r w:rsidRPr="00974A50">
          <w:rPr>
            <w:rFonts w:ascii="Times New Roman" w:eastAsia="Times New Roman" w:hAnsi="Times New Roman" w:cs="Times New Roman"/>
            <w:sz w:val="24"/>
            <w:szCs w:val="24"/>
          </w:rPr>
          <w:t xml:space="preserve"> </w:t>
        </w:r>
      </w:hyperlink>
      <w:r w:rsidR="00AD5BDE" w:rsidRPr="00974A50">
        <w:rPr>
          <w:rFonts w:ascii="Times New Roman" w:hAnsi="Times New Roman" w:cs="Times New Roman"/>
          <w:sz w:val="24"/>
          <w:szCs w:val="24"/>
        </w:rPr>
        <w:t>(Merico et al. 2009; Follows and Dutkiewicz 2011)</w:t>
      </w:r>
      <w:r w:rsidRPr="00974A50">
        <w:rPr>
          <w:rFonts w:ascii="Times New Roman" w:eastAsia="Times New Roman" w:hAnsi="Times New Roman" w:cs="Times New Roman"/>
          <w:sz w:val="24"/>
          <w:szCs w:val="24"/>
        </w:rPr>
        <w:t>. However, trait-based models were also developed for multicellular organisms such as copepods</w:t>
      </w:r>
      <w:hyperlink r:id="rId12">
        <w:r w:rsidRPr="00974A50">
          <w:rPr>
            <w:rFonts w:ascii="Times New Roman" w:eastAsia="Times New Roman" w:hAnsi="Times New Roman" w:cs="Times New Roman"/>
            <w:sz w:val="24"/>
            <w:szCs w:val="24"/>
          </w:rPr>
          <w:t xml:space="preserve"> </w:t>
        </w:r>
      </w:hyperlink>
      <w:r w:rsidR="00AD5BDE" w:rsidRPr="00974A50">
        <w:rPr>
          <w:rFonts w:ascii="Times New Roman" w:hAnsi="Times New Roman" w:cs="Times New Roman"/>
          <w:sz w:val="24"/>
          <w:szCs w:val="24"/>
        </w:rPr>
        <w:t>(</w:t>
      </w:r>
      <w:proofErr w:type="spellStart"/>
      <w:r w:rsidR="00AD5BDE" w:rsidRPr="00974A50">
        <w:rPr>
          <w:rFonts w:ascii="Times New Roman" w:hAnsi="Times New Roman" w:cs="Times New Roman"/>
          <w:sz w:val="24"/>
          <w:szCs w:val="24"/>
        </w:rPr>
        <w:t>Prowe</w:t>
      </w:r>
      <w:proofErr w:type="spellEnd"/>
      <w:r w:rsidR="00AD5BDE" w:rsidRPr="00974A50">
        <w:rPr>
          <w:rFonts w:ascii="Times New Roman" w:hAnsi="Times New Roman" w:cs="Times New Roman"/>
          <w:sz w:val="24"/>
          <w:szCs w:val="24"/>
        </w:rPr>
        <w:t xml:space="preserve"> et al. 2019)</w:t>
      </w:r>
      <w:r w:rsidR="00AD5BDE" w:rsidRPr="00974A50">
        <w:rPr>
          <w:rFonts w:ascii="Times New Roman" w:eastAsia="Times New Roman" w:hAnsi="Times New Roman" w:cs="Times New Roman"/>
          <w:color w:val="1155CC"/>
          <w:sz w:val="24"/>
          <w:szCs w:val="24"/>
        </w:rPr>
        <w:t xml:space="preserve"> </w:t>
      </w:r>
      <w:r w:rsidRPr="00974A50">
        <w:rPr>
          <w:rFonts w:ascii="Times New Roman" w:eastAsia="Times New Roman" w:hAnsi="Times New Roman" w:cs="Times New Roman"/>
          <w:sz w:val="24"/>
          <w:szCs w:val="24"/>
        </w:rPr>
        <w:t>or even fish (e.g.</w:t>
      </w:r>
      <w:hyperlink r:id="rId13">
        <w:r w:rsidRPr="00974A50">
          <w:rPr>
            <w:rFonts w:ascii="Times New Roman" w:eastAsia="Times New Roman" w:hAnsi="Times New Roman" w:cs="Times New Roman"/>
            <w:color w:val="1155CC"/>
            <w:sz w:val="24"/>
            <w:szCs w:val="24"/>
          </w:rPr>
          <w:t xml:space="preserve"> </w:t>
        </w:r>
        <w:r w:rsidR="00AD5BDE" w:rsidRPr="00974A50">
          <w:rPr>
            <w:rFonts w:ascii="Times New Roman" w:hAnsi="Times New Roman" w:cs="Times New Roman"/>
            <w:sz w:val="24"/>
            <w:szCs w:val="24"/>
          </w:rPr>
          <w:t>Andersen et al. 2016)</w:t>
        </w:r>
      </w:hyperlink>
      <w:r w:rsidRPr="00974A50">
        <w:rPr>
          <w:rFonts w:ascii="Times New Roman" w:eastAsia="Times New Roman" w:hAnsi="Times New Roman" w:cs="Times New Roman"/>
          <w:sz w:val="24"/>
          <w:szCs w:val="24"/>
        </w:rPr>
        <w:t>. In these models, the traits that are the most commonly simulated are morphological and/or physiological traits, in particular traits that relate to size and allometric relationships (e.g.</w:t>
      </w:r>
      <w:r w:rsidR="00AD5BDE" w:rsidRPr="00974A50">
        <w:rPr>
          <w:rFonts w:ascii="Times New Roman" w:eastAsia="Times New Roman" w:hAnsi="Times New Roman" w:cs="Times New Roman"/>
          <w:sz w:val="24"/>
          <w:szCs w:val="24"/>
        </w:rPr>
        <w:t xml:space="preserve"> </w:t>
      </w:r>
      <w:proofErr w:type="spellStart"/>
      <w:r w:rsidR="00AD5BDE" w:rsidRPr="00974A50">
        <w:rPr>
          <w:rFonts w:ascii="Times New Roman" w:hAnsi="Times New Roman" w:cs="Times New Roman"/>
          <w:sz w:val="24"/>
          <w:szCs w:val="24"/>
        </w:rPr>
        <w:t>Hartvig</w:t>
      </w:r>
      <w:proofErr w:type="spellEnd"/>
      <w:r w:rsidR="00AD5BDE" w:rsidRPr="00974A50">
        <w:rPr>
          <w:rFonts w:ascii="Times New Roman" w:hAnsi="Times New Roman" w:cs="Times New Roman"/>
          <w:sz w:val="24"/>
          <w:szCs w:val="24"/>
        </w:rPr>
        <w:t xml:space="preserve"> et al. 2011; Acevedo-Trejos et al. 2015; Andersen et al. 2016; Blanchard et al. 2017)</w:t>
      </w:r>
      <w:r w:rsidRPr="00974A50">
        <w:rPr>
          <w:rFonts w:ascii="Times New Roman" w:eastAsia="Times New Roman" w:hAnsi="Times New Roman" w:cs="Times New Roman"/>
          <w:sz w:val="24"/>
          <w:szCs w:val="24"/>
        </w:rPr>
        <w:t xml:space="preserve"> and/or to resource acquisition, including assimilation rates (e.g.</w:t>
      </w:r>
      <w:r w:rsidR="00AD5BDE" w:rsidRPr="00974A50">
        <w:rPr>
          <w:rFonts w:ascii="Times New Roman" w:eastAsia="Times New Roman" w:hAnsi="Times New Roman" w:cs="Times New Roman"/>
          <w:sz w:val="24"/>
          <w:szCs w:val="24"/>
        </w:rPr>
        <w:t xml:space="preserve"> </w:t>
      </w:r>
      <w:proofErr w:type="spellStart"/>
      <w:r w:rsidR="00AD5BDE" w:rsidRPr="00974A50">
        <w:rPr>
          <w:rFonts w:ascii="Times New Roman" w:hAnsi="Times New Roman" w:cs="Times New Roman"/>
          <w:sz w:val="24"/>
          <w:szCs w:val="24"/>
        </w:rPr>
        <w:t>Fiksen</w:t>
      </w:r>
      <w:proofErr w:type="spellEnd"/>
      <w:r w:rsidR="00AD5BDE" w:rsidRPr="00974A50">
        <w:rPr>
          <w:rFonts w:ascii="Times New Roman" w:hAnsi="Times New Roman" w:cs="Times New Roman"/>
          <w:sz w:val="24"/>
          <w:szCs w:val="24"/>
        </w:rPr>
        <w:t xml:space="preserve"> et al. 2013)</w:t>
      </w:r>
      <w:r w:rsidRPr="00974A50">
        <w:rPr>
          <w:rFonts w:ascii="Times New Roman" w:eastAsia="Times New Roman" w:hAnsi="Times New Roman" w:cs="Times New Roman"/>
          <w:sz w:val="24"/>
          <w:szCs w:val="24"/>
        </w:rPr>
        <w:t xml:space="preserve"> or light-harvesting vs nutrient-harvesting investment for protists (with usually a focus on pigment-related traits, e.g.</w:t>
      </w:r>
      <w:r w:rsidR="0095531E" w:rsidRPr="00974A50">
        <w:rPr>
          <w:rFonts w:ascii="Times New Roman" w:eastAsia="Times New Roman" w:hAnsi="Times New Roman" w:cs="Times New Roman"/>
          <w:sz w:val="24"/>
          <w:szCs w:val="24"/>
        </w:rPr>
        <w:t xml:space="preserve"> </w:t>
      </w:r>
      <w:r w:rsidR="0095531E" w:rsidRPr="00974A50">
        <w:rPr>
          <w:rFonts w:ascii="Times New Roman" w:hAnsi="Times New Roman" w:cs="Times New Roman"/>
          <w:sz w:val="24"/>
          <w:szCs w:val="24"/>
        </w:rPr>
        <w:t>(</w:t>
      </w:r>
      <w:proofErr w:type="spellStart"/>
      <w:r w:rsidR="0095531E" w:rsidRPr="00974A50">
        <w:rPr>
          <w:rFonts w:ascii="Times New Roman" w:hAnsi="Times New Roman" w:cs="Times New Roman"/>
          <w:sz w:val="24"/>
          <w:szCs w:val="24"/>
        </w:rPr>
        <w:t>Litchman</w:t>
      </w:r>
      <w:proofErr w:type="spellEnd"/>
      <w:r w:rsidR="0095531E" w:rsidRPr="00974A50">
        <w:rPr>
          <w:rFonts w:ascii="Times New Roman" w:hAnsi="Times New Roman" w:cs="Times New Roman"/>
          <w:sz w:val="24"/>
          <w:szCs w:val="24"/>
        </w:rPr>
        <w:t xml:space="preserve"> et al. 2007; Hickman et al. 2010)</w:t>
      </w:r>
      <w:r w:rsidRPr="00974A50">
        <w:rPr>
          <w:rFonts w:ascii="Times New Roman" w:eastAsia="Times New Roman" w:hAnsi="Times New Roman" w:cs="Times New Roman"/>
          <w:sz w:val="24"/>
          <w:szCs w:val="24"/>
        </w:rPr>
        <w:t xml:space="preserve"> or more recently on mixotrophy (e.g.</w:t>
      </w:r>
      <w:r w:rsidR="0095531E" w:rsidRPr="00974A50">
        <w:rPr>
          <w:rFonts w:ascii="Times New Roman" w:eastAsia="Times New Roman" w:hAnsi="Times New Roman" w:cs="Times New Roman"/>
          <w:sz w:val="24"/>
          <w:szCs w:val="24"/>
        </w:rPr>
        <w:t xml:space="preserve"> </w:t>
      </w:r>
      <w:r w:rsidR="0095531E" w:rsidRPr="00974A50">
        <w:rPr>
          <w:rFonts w:ascii="Times New Roman" w:hAnsi="Times New Roman" w:cs="Times New Roman"/>
          <w:sz w:val="24"/>
          <w:szCs w:val="24"/>
          <w:lang w:val="en-US"/>
        </w:rPr>
        <w:t>Chakraborty et al. 2017; Leles et al. 2018)</w:t>
      </w:r>
      <w:r w:rsidRPr="00974A50">
        <w:rPr>
          <w:rFonts w:ascii="Times New Roman" w:eastAsia="Times New Roman" w:hAnsi="Times New Roman" w:cs="Times New Roman"/>
          <w:sz w:val="24"/>
          <w:szCs w:val="24"/>
          <w:lang w:val="en-US"/>
        </w:rPr>
        <w:t xml:space="preserve">. </w:t>
      </w:r>
      <w:r w:rsidRPr="00974A50">
        <w:rPr>
          <w:rFonts w:ascii="Times New Roman" w:eastAsia="Times New Roman" w:hAnsi="Times New Roman" w:cs="Times New Roman"/>
          <w:sz w:val="24"/>
          <w:szCs w:val="24"/>
        </w:rPr>
        <w:t xml:space="preserve">Some models have also focused on </w:t>
      </w:r>
      <w:proofErr w:type="spellStart"/>
      <w:r w:rsidRPr="00974A50">
        <w:rPr>
          <w:rFonts w:ascii="Times New Roman" w:eastAsia="Times New Roman" w:hAnsi="Times New Roman" w:cs="Times New Roman"/>
          <w:sz w:val="24"/>
          <w:szCs w:val="24"/>
        </w:rPr>
        <w:t>modeling</w:t>
      </w:r>
      <w:proofErr w:type="spellEnd"/>
      <w:r w:rsidRPr="00974A50">
        <w:rPr>
          <w:rFonts w:ascii="Times New Roman" w:eastAsia="Times New Roman" w:hAnsi="Times New Roman" w:cs="Times New Roman"/>
          <w:sz w:val="24"/>
          <w:szCs w:val="24"/>
        </w:rPr>
        <w:t xml:space="preserve"> life history traits, such as copepod dormancy</w:t>
      </w:r>
      <w:hyperlink r:id="rId14">
        <w:r w:rsidRPr="00974A50">
          <w:rPr>
            <w:rFonts w:ascii="Times New Roman" w:eastAsia="Times New Roman" w:hAnsi="Times New Roman" w:cs="Times New Roman"/>
            <w:sz w:val="24"/>
            <w:szCs w:val="24"/>
          </w:rPr>
          <w:t xml:space="preserve"> </w:t>
        </w:r>
      </w:hyperlink>
      <w:r w:rsidR="005D5484" w:rsidRPr="00974A50">
        <w:rPr>
          <w:rFonts w:ascii="Times New Roman" w:hAnsi="Times New Roman" w:cs="Times New Roman"/>
          <w:sz w:val="24"/>
          <w:szCs w:val="24"/>
        </w:rPr>
        <w:t>(Maps et al. 2014)</w:t>
      </w:r>
      <w:r w:rsidRPr="00974A50">
        <w:rPr>
          <w:rFonts w:ascii="Times New Roman" w:eastAsia="Times New Roman" w:hAnsi="Times New Roman" w:cs="Times New Roman"/>
          <w:sz w:val="24"/>
          <w:szCs w:val="24"/>
        </w:rPr>
        <w:t xml:space="preserve"> or bivalve fecundity and age at maturity</w:t>
      </w:r>
      <w:hyperlink r:id="rId15">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w:t>
      </w:r>
      <w:proofErr w:type="spellStart"/>
      <w:r w:rsidR="0095531E" w:rsidRPr="00974A50">
        <w:rPr>
          <w:rFonts w:ascii="Times New Roman" w:hAnsi="Times New Roman" w:cs="Times New Roman"/>
          <w:sz w:val="24"/>
          <w:szCs w:val="24"/>
        </w:rPr>
        <w:t>Sarà</w:t>
      </w:r>
      <w:proofErr w:type="spellEnd"/>
      <w:r w:rsidR="0095531E" w:rsidRPr="00974A50">
        <w:rPr>
          <w:rFonts w:ascii="Times New Roman" w:hAnsi="Times New Roman" w:cs="Times New Roman"/>
          <w:sz w:val="24"/>
          <w:szCs w:val="24"/>
        </w:rPr>
        <w:t xml:space="preserve"> et al. 2013)</w:t>
      </w:r>
      <w:r w:rsidRPr="00974A50">
        <w:rPr>
          <w:rFonts w:ascii="Times New Roman" w:eastAsia="Times New Roman" w:hAnsi="Times New Roman" w:cs="Times New Roman"/>
          <w:sz w:val="24"/>
          <w:szCs w:val="24"/>
        </w:rPr>
        <w:t xml:space="preserve">. Another type of trait-based model </w:t>
      </w:r>
      <w:r w:rsidRPr="00974A50">
        <w:rPr>
          <w:rFonts w:ascii="Times New Roman" w:eastAsia="Times New Roman" w:hAnsi="Times New Roman" w:cs="Times New Roman"/>
          <w:sz w:val="24"/>
          <w:szCs w:val="24"/>
        </w:rPr>
        <w:lastRenderedPageBreak/>
        <w:t>relies on traits to define functional groups whose dynamics are explicitly simulated, such as the Plankton Ecology Group (PEG) models</w:t>
      </w:r>
      <w:hyperlink r:id="rId16">
        <w:r w:rsidRPr="00974A50">
          <w:rPr>
            <w:rFonts w:ascii="Times New Roman" w:eastAsia="Times New Roman" w:hAnsi="Times New Roman" w:cs="Times New Roman"/>
            <w:sz w:val="24"/>
            <w:szCs w:val="24"/>
          </w:rPr>
          <w:t xml:space="preserve"> </w:t>
        </w:r>
      </w:hyperlink>
      <w:r w:rsidR="0095531E" w:rsidRPr="00641188">
        <w:rPr>
          <w:rFonts w:ascii="Times New Roman" w:hAnsi="Times New Roman" w:cs="Times New Roman"/>
          <w:sz w:val="24"/>
          <w:szCs w:val="24"/>
          <w:lang w:val="en-US"/>
        </w:rPr>
        <w:t>(Sommer et al. 1986, 2012)</w:t>
      </w:r>
      <w:r w:rsidRPr="00641188">
        <w:rPr>
          <w:rFonts w:ascii="Times New Roman" w:eastAsia="Times New Roman" w:hAnsi="Times New Roman" w:cs="Times New Roman"/>
          <w:sz w:val="24"/>
          <w:szCs w:val="24"/>
          <w:lang w:val="en-US"/>
        </w:rPr>
        <w:t xml:space="preserve"> or the Plankton Functional Type (PFT) models</w:t>
      </w:r>
      <w:hyperlink r:id="rId17">
        <w:r w:rsidRPr="00641188">
          <w:rPr>
            <w:rFonts w:ascii="Times New Roman" w:eastAsia="Times New Roman" w:hAnsi="Times New Roman" w:cs="Times New Roman"/>
            <w:sz w:val="24"/>
            <w:szCs w:val="24"/>
            <w:lang w:val="en-US"/>
          </w:rPr>
          <w:t xml:space="preserve"> </w:t>
        </w:r>
      </w:hyperlink>
      <w:r w:rsidR="0095531E" w:rsidRPr="00974A50">
        <w:rPr>
          <w:rFonts w:ascii="Times New Roman" w:hAnsi="Times New Roman" w:cs="Times New Roman"/>
          <w:sz w:val="24"/>
          <w:szCs w:val="24"/>
        </w:rPr>
        <w:t xml:space="preserve">(Le </w:t>
      </w:r>
      <w:proofErr w:type="spellStart"/>
      <w:r w:rsidR="0095531E" w:rsidRPr="00974A50">
        <w:rPr>
          <w:rFonts w:ascii="Times New Roman" w:hAnsi="Times New Roman" w:cs="Times New Roman"/>
          <w:sz w:val="24"/>
          <w:szCs w:val="24"/>
        </w:rPr>
        <w:t>Quere</w:t>
      </w:r>
      <w:proofErr w:type="spellEnd"/>
      <w:r w:rsidR="0095531E" w:rsidRPr="00974A50">
        <w:rPr>
          <w:rFonts w:ascii="Times New Roman" w:hAnsi="Times New Roman" w:cs="Times New Roman"/>
          <w:sz w:val="24"/>
          <w:szCs w:val="24"/>
        </w:rPr>
        <w:t xml:space="preserve"> et al. 2005; Hood et al. 2006)</w:t>
      </w:r>
      <w:r w:rsidRPr="00974A50">
        <w:rPr>
          <w:rFonts w:ascii="Times New Roman" w:eastAsia="Times New Roman" w:hAnsi="Times New Roman" w:cs="Times New Roman"/>
          <w:sz w:val="24"/>
          <w:szCs w:val="24"/>
          <w:lang w:val="en-US"/>
        </w:rPr>
        <w:t xml:space="preserve">. </w:t>
      </w:r>
      <w:r w:rsidRPr="00974A50">
        <w:rPr>
          <w:rFonts w:ascii="Times New Roman" w:eastAsia="Times New Roman" w:hAnsi="Times New Roman" w:cs="Times New Roman"/>
          <w:sz w:val="24"/>
          <w:szCs w:val="24"/>
        </w:rPr>
        <w:t>In these models, traits are usually fixed parameters (e.g. size, nutrient assimilation rates, trophic regime) that are used in a mechanistic approach of ecological and physiological processes relying on trade-offs between the fundamental functions of the organisms (e.g.</w:t>
      </w:r>
      <w:r w:rsidR="0095531E" w:rsidRPr="00974A50">
        <w:rPr>
          <w:rFonts w:ascii="Times New Roman" w:eastAsia="Times New Roman" w:hAnsi="Times New Roman" w:cs="Times New Roman"/>
          <w:sz w:val="24"/>
          <w:szCs w:val="24"/>
        </w:rPr>
        <w:t xml:space="preserve"> </w:t>
      </w:r>
      <w:r w:rsidR="0095531E" w:rsidRPr="00974A50">
        <w:rPr>
          <w:rFonts w:ascii="Times New Roman" w:hAnsi="Times New Roman" w:cs="Times New Roman"/>
          <w:sz w:val="24"/>
          <w:szCs w:val="24"/>
        </w:rPr>
        <w:t>Smith et al. 2014)</w:t>
      </w:r>
      <w:r w:rsidRPr="00974A50">
        <w:rPr>
          <w:rFonts w:ascii="Times New Roman" w:eastAsia="Times New Roman" w:hAnsi="Times New Roman" w:cs="Times New Roman"/>
          <w:sz w:val="24"/>
          <w:szCs w:val="24"/>
        </w:rPr>
        <w:t xml:space="preserve">. Functional types based on size, feeding modes and ecosystem engineering (bioturbation) have also been used for </w:t>
      </w:r>
      <w:proofErr w:type="spellStart"/>
      <w:r w:rsidRPr="00974A50">
        <w:rPr>
          <w:rFonts w:ascii="Times New Roman" w:eastAsia="Times New Roman" w:hAnsi="Times New Roman" w:cs="Times New Roman"/>
          <w:sz w:val="24"/>
          <w:szCs w:val="24"/>
        </w:rPr>
        <w:t>modeling</w:t>
      </w:r>
      <w:proofErr w:type="spellEnd"/>
      <w:r w:rsidRPr="00974A50">
        <w:rPr>
          <w:rFonts w:ascii="Times New Roman" w:eastAsia="Times New Roman" w:hAnsi="Times New Roman" w:cs="Times New Roman"/>
          <w:sz w:val="24"/>
          <w:szCs w:val="24"/>
        </w:rPr>
        <w:t xml:space="preserve"> benthic fauna (e.g.</w:t>
      </w:r>
      <w:r w:rsidR="0095531E" w:rsidRPr="00974A50">
        <w:rPr>
          <w:rFonts w:ascii="Times New Roman" w:eastAsia="Times New Roman" w:hAnsi="Times New Roman" w:cs="Times New Roman"/>
          <w:sz w:val="24"/>
          <w:szCs w:val="24"/>
        </w:rPr>
        <w:t xml:space="preserve"> </w:t>
      </w:r>
      <w:proofErr w:type="spellStart"/>
      <w:r w:rsidR="0095531E" w:rsidRPr="00974A50">
        <w:rPr>
          <w:rFonts w:ascii="Times New Roman" w:hAnsi="Times New Roman" w:cs="Times New Roman"/>
          <w:sz w:val="24"/>
          <w:szCs w:val="24"/>
        </w:rPr>
        <w:t>Chardy</w:t>
      </w:r>
      <w:proofErr w:type="spellEnd"/>
      <w:r w:rsidR="0095531E" w:rsidRPr="00974A50">
        <w:rPr>
          <w:rFonts w:ascii="Times New Roman" w:hAnsi="Times New Roman" w:cs="Times New Roman"/>
          <w:sz w:val="24"/>
          <w:szCs w:val="24"/>
        </w:rPr>
        <w:t xml:space="preserve"> and </w:t>
      </w:r>
      <w:proofErr w:type="spellStart"/>
      <w:r w:rsidR="0095531E" w:rsidRPr="00974A50">
        <w:rPr>
          <w:rFonts w:ascii="Times New Roman" w:hAnsi="Times New Roman" w:cs="Times New Roman"/>
          <w:sz w:val="24"/>
          <w:szCs w:val="24"/>
        </w:rPr>
        <w:t>Dauvin</w:t>
      </w:r>
      <w:proofErr w:type="spellEnd"/>
      <w:r w:rsidR="0095531E" w:rsidRPr="00974A50">
        <w:rPr>
          <w:rFonts w:ascii="Times New Roman" w:hAnsi="Times New Roman" w:cs="Times New Roman"/>
          <w:sz w:val="24"/>
          <w:szCs w:val="24"/>
        </w:rPr>
        <w:t xml:space="preserve"> 1992; Rosenberg 2001; Alexandridis et al. 2017)</w:t>
      </w:r>
      <w:r w:rsidRPr="00974A50">
        <w:rPr>
          <w:rFonts w:ascii="Times New Roman" w:eastAsia="Times New Roman" w:hAnsi="Times New Roman" w:cs="Times New Roman"/>
          <w:sz w:val="24"/>
          <w:szCs w:val="24"/>
        </w:rPr>
        <w:t>. Dynamic Energy Budget (DEB) models</w:t>
      </w:r>
      <w:hyperlink r:id="rId18">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(Nisbet et al. 2000)</w:t>
      </w:r>
      <w:r w:rsidRPr="00974A50">
        <w:rPr>
          <w:rFonts w:ascii="Times New Roman" w:eastAsia="Times New Roman" w:hAnsi="Times New Roman" w:cs="Times New Roman"/>
          <w:sz w:val="24"/>
          <w:szCs w:val="24"/>
        </w:rPr>
        <w:t xml:space="preserve"> could also be seen as trait-based models that rely on the DEB theory</w:t>
      </w:r>
      <w:hyperlink r:id="rId19">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w:t>
      </w:r>
      <w:proofErr w:type="spellStart"/>
      <w:r w:rsidR="0095531E" w:rsidRPr="00974A50">
        <w:rPr>
          <w:rFonts w:ascii="Times New Roman" w:hAnsi="Times New Roman" w:cs="Times New Roman"/>
          <w:sz w:val="24"/>
          <w:szCs w:val="24"/>
        </w:rPr>
        <w:t>Kooijman</w:t>
      </w:r>
      <w:proofErr w:type="spellEnd"/>
      <w:r w:rsidR="0095531E" w:rsidRPr="00974A50">
        <w:rPr>
          <w:rFonts w:ascii="Times New Roman" w:hAnsi="Times New Roman" w:cs="Times New Roman"/>
          <w:sz w:val="24"/>
          <w:szCs w:val="24"/>
        </w:rPr>
        <w:t xml:space="preserve"> and </w:t>
      </w:r>
      <w:proofErr w:type="spellStart"/>
      <w:r w:rsidR="0095531E" w:rsidRPr="00974A50">
        <w:rPr>
          <w:rFonts w:ascii="Times New Roman" w:hAnsi="Times New Roman" w:cs="Times New Roman"/>
          <w:sz w:val="24"/>
          <w:szCs w:val="24"/>
        </w:rPr>
        <w:t>Kooijman</w:t>
      </w:r>
      <w:proofErr w:type="spellEnd"/>
      <w:r w:rsidR="0095531E" w:rsidRPr="00974A50">
        <w:rPr>
          <w:rFonts w:ascii="Times New Roman" w:hAnsi="Times New Roman" w:cs="Times New Roman"/>
          <w:sz w:val="24"/>
          <w:szCs w:val="24"/>
        </w:rPr>
        <w:t xml:space="preserve"> 2000)</w:t>
      </w:r>
      <w:r w:rsidRPr="00974A50">
        <w:rPr>
          <w:rFonts w:ascii="Times New Roman" w:eastAsia="Times New Roman" w:hAnsi="Times New Roman" w:cs="Times New Roman"/>
          <w:sz w:val="24"/>
          <w:szCs w:val="24"/>
        </w:rPr>
        <w:t xml:space="preserve"> and its trade-offs among energy allocation. Several models actually borrow from both approaches by defining, for example, a few groups of organisms for which life-cycle strategies or peculiar trade-offs are hardwired, while allometric relationships to the size master trait allow for inter-individual or inter-specific variability within the functional groups (e.g.</w:t>
      </w:r>
      <w:r w:rsidR="0095531E" w:rsidRPr="00974A50">
        <w:rPr>
          <w:rFonts w:ascii="Times New Roman" w:eastAsia="Times New Roman" w:hAnsi="Times New Roman" w:cs="Times New Roman"/>
          <w:sz w:val="24"/>
          <w:szCs w:val="24"/>
        </w:rPr>
        <w:t xml:space="preserve"> </w:t>
      </w:r>
      <w:r w:rsidR="0095531E" w:rsidRPr="00974A50">
        <w:rPr>
          <w:rFonts w:ascii="Times New Roman" w:hAnsi="Times New Roman" w:cs="Times New Roman"/>
          <w:sz w:val="24"/>
          <w:szCs w:val="24"/>
        </w:rPr>
        <w:t>Ward et al. 2012)</w:t>
      </w:r>
      <w:r w:rsidRPr="00974A50">
        <w:rPr>
          <w:rFonts w:ascii="Times New Roman" w:eastAsia="Times New Roman" w:hAnsi="Times New Roman" w:cs="Times New Roman"/>
          <w:sz w:val="24"/>
          <w:szCs w:val="24"/>
        </w:rPr>
        <w:t>. Finally, statistical trait-based models (involving statistical relationships rather than differential equations based on mechanistic assumptions) have also been developed, for instance for relating functional traits to body trace metal concentrations in freshwater invertebrates</w:t>
      </w:r>
      <w:r w:rsidR="0095531E" w:rsidRPr="00974A50">
        <w:rPr>
          <w:rFonts w:ascii="Times New Roman" w:eastAsia="Times New Roman" w:hAnsi="Times New Roman" w:cs="Times New Roman"/>
          <w:sz w:val="24"/>
          <w:szCs w:val="24"/>
        </w:rPr>
        <w:t xml:space="preserve"> </w:t>
      </w:r>
      <w:r w:rsidR="0095531E" w:rsidRPr="00974A50">
        <w:rPr>
          <w:rFonts w:ascii="Times New Roman" w:hAnsi="Times New Roman" w:cs="Times New Roman"/>
          <w:sz w:val="24"/>
          <w:szCs w:val="24"/>
        </w:rPr>
        <w:t>(Peter et al. 2018</w:t>
      </w:r>
      <w:proofErr w:type="gramStart"/>
      <w:r w:rsidR="0095531E" w:rsidRPr="00974A50">
        <w:rPr>
          <w:rFonts w:ascii="Times New Roman" w:hAnsi="Times New Roman" w:cs="Times New Roman"/>
          <w:sz w:val="24"/>
          <w:szCs w:val="24"/>
        </w:rPr>
        <w:t xml:space="preserve">) </w:t>
      </w:r>
      <w:proofErr w:type="gramEnd"/>
      <w:r w:rsidR="00113930">
        <w:fldChar w:fldCharType="begin"/>
      </w:r>
      <w:r w:rsidR="00113930">
        <w:instrText xml:space="preserve"> HYPERLINK "https://www.zotero.org/google-docs/?DtsYgW</w:instrText>
      </w:r>
      <w:r w:rsidR="00113930">
        <w:instrText xml:space="preserve">" \h </w:instrText>
      </w:r>
      <w:r w:rsidR="00113930">
        <w:fldChar w:fldCharType="separate"/>
      </w:r>
      <w:r w:rsidR="00113930">
        <w:fldChar w:fldCharType="end"/>
      </w:r>
      <w:r w:rsidRPr="00974A50">
        <w:rPr>
          <w:rFonts w:ascii="Times New Roman" w:eastAsia="Times New Roman" w:hAnsi="Times New Roman" w:cs="Times New Roman"/>
          <w:sz w:val="24"/>
          <w:szCs w:val="24"/>
        </w:rPr>
        <w:t>.</w:t>
      </w:r>
    </w:p>
    <w:p w14:paraId="679B7BC5" w14:textId="77777777" w:rsidR="00BF3DBF" w:rsidRPr="00974A50" w:rsidRDefault="005C7E7A">
      <w:pPr>
        <w:spacing w:before="240" w:after="240" w:line="480" w:lineRule="auto"/>
        <w:jc w:val="both"/>
        <w:rPr>
          <w:rFonts w:ascii="Times New Roman" w:eastAsia="Times New Roman" w:hAnsi="Times New Roman" w:cs="Times New Roman"/>
          <w:sz w:val="24"/>
          <w:szCs w:val="24"/>
        </w:rPr>
      </w:pPr>
      <w:r w:rsidRPr="00974A50">
        <w:rPr>
          <w:rFonts w:ascii="Times New Roman" w:eastAsia="Times New Roman" w:hAnsi="Times New Roman" w:cs="Times New Roman"/>
          <w:sz w:val="24"/>
          <w:szCs w:val="24"/>
        </w:rPr>
        <w:t xml:space="preserve"> Trait-based models were used for simulating the distribution of traits at the community scale</w:t>
      </w:r>
      <w:hyperlink r:id="rId20">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(Andersen and Beyer 2006)</w:t>
      </w:r>
      <w:r w:rsidRPr="00974A50">
        <w:rPr>
          <w:rFonts w:ascii="Times New Roman" w:eastAsia="Times New Roman" w:hAnsi="Times New Roman" w:cs="Times New Roman"/>
          <w:sz w:val="24"/>
          <w:szCs w:val="24"/>
        </w:rPr>
        <w:t>, emergent trait biogeography</w:t>
      </w:r>
      <w:hyperlink r:id="rId21">
        <w:r w:rsidRPr="00974A50">
          <w:rPr>
            <w:rFonts w:ascii="Times New Roman" w:eastAsia="Times New Roman" w:hAnsi="Times New Roman" w:cs="Times New Roman"/>
            <w:sz w:val="24"/>
            <w:szCs w:val="24"/>
          </w:rPr>
          <w:t xml:space="preserve"> </w:t>
        </w:r>
      </w:hyperlink>
      <w:r w:rsidR="0095531E" w:rsidRPr="00641188">
        <w:rPr>
          <w:rFonts w:ascii="Times New Roman" w:hAnsi="Times New Roman" w:cs="Times New Roman"/>
          <w:sz w:val="24"/>
          <w:szCs w:val="24"/>
          <w:lang w:val="en-US"/>
        </w:rPr>
        <w:t>(Follows et al. 2007; Record et al. 2013)</w:t>
      </w:r>
      <w:r w:rsidRPr="00641188">
        <w:rPr>
          <w:rFonts w:ascii="Times New Roman" w:eastAsia="Times New Roman" w:hAnsi="Times New Roman" w:cs="Times New Roman"/>
          <w:sz w:val="24"/>
          <w:szCs w:val="24"/>
          <w:lang w:val="en-US"/>
        </w:rPr>
        <w:t>, size spectrum (e.g.</w:t>
      </w:r>
      <w:r w:rsidR="0095531E" w:rsidRPr="00641188">
        <w:rPr>
          <w:rFonts w:ascii="Times New Roman" w:eastAsia="Times New Roman" w:hAnsi="Times New Roman" w:cs="Times New Roman"/>
          <w:sz w:val="24"/>
          <w:szCs w:val="24"/>
          <w:lang w:val="en-US"/>
        </w:rPr>
        <w:t xml:space="preserve"> </w:t>
      </w:r>
      <w:r w:rsidR="0095531E" w:rsidRPr="00974A50">
        <w:rPr>
          <w:rFonts w:ascii="Times New Roman" w:hAnsi="Times New Roman" w:cs="Times New Roman"/>
          <w:sz w:val="24"/>
          <w:szCs w:val="24"/>
          <w:lang w:val="en-US"/>
        </w:rPr>
        <w:t>Andersen et al. 2016)</w:t>
      </w:r>
      <w:hyperlink r:id="rId22"/>
      <w:r w:rsidRPr="00974A50">
        <w:rPr>
          <w:rFonts w:ascii="Times New Roman" w:eastAsia="Times New Roman" w:hAnsi="Times New Roman" w:cs="Times New Roman"/>
          <w:sz w:val="24"/>
          <w:szCs w:val="24"/>
        </w:rPr>
        <w:t>, competition among species and/or seasonal dynamics</w:t>
      </w:r>
      <w:hyperlink r:id="rId23">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(Merico et al. 2009; Terseleer et al. 2014; Leblanc et al. 2018)</w:t>
      </w:r>
      <w:r w:rsidRPr="00974A50">
        <w:rPr>
          <w:rFonts w:ascii="Times New Roman" w:eastAsia="Times New Roman" w:hAnsi="Times New Roman" w:cs="Times New Roman"/>
          <w:sz w:val="24"/>
          <w:szCs w:val="24"/>
        </w:rPr>
        <w:t>, impact of traits on biogeochemical cycles</w:t>
      </w:r>
      <w:hyperlink r:id="rId24">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w:t>
      </w:r>
      <w:proofErr w:type="spellStart"/>
      <w:r w:rsidR="0095531E" w:rsidRPr="00974A50">
        <w:rPr>
          <w:rFonts w:ascii="Times New Roman" w:hAnsi="Times New Roman" w:cs="Times New Roman"/>
          <w:sz w:val="24"/>
          <w:szCs w:val="24"/>
        </w:rPr>
        <w:t>Stamieszkin</w:t>
      </w:r>
      <w:proofErr w:type="spellEnd"/>
      <w:r w:rsidR="0095531E" w:rsidRPr="00974A50">
        <w:rPr>
          <w:rFonts w:ascii="Times New Roman" w:hAnsi="Times New Roman" w:cs="Times New Roman"/>
          <w:sz w:val="24"/>
          <w:szCs w:val="24"/>
        </w:rPr>
        <w:t xml:space="preserve"> et al. 2015; Coles et al. 2017)</w:t>
      </w:r>
      <w:r w:rsidRPr="00974A50">
        <w:rPr>
          <w:rFonts w:ascii="Times New Roman" w:eastAsia="Times New Roman" w:hAnsi="Times New Roman" w:cs="Times New Roman"/>
          <w:sz w:val="24"/>
          <w:szCs w:val="24"/>
        </w:rPr>
        <w:t>, or impact of human pressures such as fishing on trait and trophic structure</w:t>
      </w:r>
      <w:hyperlink r:id="rId25">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(Andersen and Pedersen, 2010)</w:t>
      </w:r>
      <w:r w:rsidRPr="00974A50">
        <w:rPr>
          <w:rFonts w:ascii="Times New Roman" w:eastAsia="Times New Roman" w:hAnsi="Times New Roman" w:cs="Times New Roman"/>
          <w:sz w:val="24"/>
          <w:szCs w:val="24"/>
        </w:rPr>
        <w:t>. Trait-based models can also be used for estimating unknown traits, for instance from phylogeny</w:t>
      </w:r>
      <w:hyperlink r:id="rId26">
        <w:r w:rsidRPr="00974A50">
          <w:rPr>
            <w:rFonts w:ascii="Times New Roman" w:eastAsia="Times New Roman" w:hAnsi="Times New Roman" w:cs="Times New Roman"/>
            <w:sz w:val="24"/>
            <w:szCs w:val="24"/>
          </w:rPr>
          <w:t xml:space="preserve"> </w:t>
        </w:r>
      </w:hyperlink>
      <w:r w:rsidR="0095531E" w:rsidRPr="00974A50">
        <w:rPr>
          <w:rFonts w:ascii="Times New Roman" w:hAnsi="Times New Roman" w:cs="Times New Roman"/>
          <w:sz w:val="24"/>
          <w:szCs w:val="24"/>
        </w:rPr>
        <w:t>(Bruggeman 2011)</w:t>
      </w:r>
      <w:r w:rsidRPr="00974A50">
        <w:rPr>
          <w:rFonts w:ascii="Times New Roman" w:eastAsia="Times New Roman" w:hAnsi="Times New Roman" w:cs="Times New Roman"/>
          <w:sz w:val="24"/>
          <w:szCs w:val="24"/>
        </w:rPr>
        <w:t xml:space="preserve"> or for estimating the inter- and intra-specific variability of traits</w:t>
      </w:r>
      <w:hyperlink r:id="rId27">
        <w:r w:rsidRPr="00974A50">
          <w:rPr>
            <w:rFonts w:ascii="Times New Roman" w:eastAsia="Times New Roman" w:hAnsi="Times New Roman" w:cs="Times New Roman"/>
            <w:sz w:val="24"/>
            <w:szCs w:val="24"/>
          </w:rPr>
          <w:t xml:space="preserve"> </w:t>
        </w:r>
      </w:hyperlink>
      <w:r w:rsidR="005D5484" w:rsidRPr="00974A50">
        <w:rPr>
          <w:rFonts w:ascii="Times New Roman" w:hAnsi="Times New Roman" w:cs="Times New Roman"/>
          <w:sz w:val="24"/>
          <w:szCs w:val="24"/>
        </w:rPr>
        <w:t>(Maps et al. 2014)</w:t>
      </w:r>
      <w:r w:rsidRPr="00974A50">
        <w:rPr>
          <w:rFonts w:ascii="Times New Roman" w:eastAsia="Times New Roman" w:hAnsi="Times New Roman" w:cs="Times New Roman"/>
          <w:sz w:val="24"/>
          <w:szCs w:val="24"/>
        </w:rPr>
        <w:t>. A description of some examples of trait-based models developed in marine ecology can be found in</w:t>
      </w:r>
      <w:hyperlink r:id="rId28">
        <w:r w:rsidRPr="00974A50">
          <w:rPr>
            <w:rFonts w:ascii="Times New Roman" w:eastAsia="Times New Roman" w:hAnsi="Times New Roman" w:cs="Times New Roman"/>
            <w:sz w:val="24"/>
            <w:szCs w:val="24"/>
          </w:rPr>
          <w:t xml:space="preserve"> </w:t>
        </w:r>
      </w:hyperlink>
      <w:proofErr w:type="spellStart"/>
      <w:r w:rsidR="0095531E" w:rsidRPr="00974A50">
        <w:rPr>
          <w:rFonts w:ascii="Times New Roman" w:hAnsi="Times New Roman" w:cs="Times New Roman"/>
          <w:sz w:val="24"/>
          <w:szCs w:val="24"/>
        </w:rPr>
        <w:t>Kiørboe</w:t>
      </w:r>
      <w:proofErr w:type="spellEnd"/>
      <w:r w:rsidR="0095531E" w:rsidRPr="00974A50">
        <w:rPr>
          <w:rFonts w:ascii="Times New Roman" w:hAnsi="Times New Roman" w:cs="Times New Roman"/>
          <w:sz w:val="24"/>
          <w:szCs w:val="24"/>
        </w:rPr>
        <w:t xml:space="preserve"> et al. (2018)</w:t>
      </w:r>
      <w:r w:rsidRPr="00974A50">
        <w:rPr>
          <w:rFonts w:ascii="Times New Roman" w:eastAsia="Times New Roman" w:hAnsi="Times New Roman" w:cs="Times New Roman"/>
          <w:sz w:val="24"/>
          <w:szCs w:val="24"/>
        </w:rPr>
        <w:t>, with a special focus on optimality-based resource acquisition in unicellular plankton and size-based trophic dynamics of fish communities. To our knowledge, mechanistic trait-based models developed for benthic organisms remain relatively scarce (e.g.</w:t>
      </w:r>
      <w:r w:rsidR="0095531E" w:rsidRPr="00974A50">
        <w:rPr>
          <w:rFonts w:ascii="Times New Roman" w:eastAsia="Times New Roman" w:hAnsi="Times New Roman" w:cs="Times New Roman"/>
          <w:sz w:val="24"/>
          <w:szCs w:val="24"/>
        </w:rPr>
        <w:t xml:space="preserve"> </w:t>
      </w:r>
      <w:proofErr w:type="spellStart"/>
      <w:r w:rsidR="0095531E" w:rsidRPr="00974A50">
        <w:rPr>
          <w:rFonts w:ascii="Times New Roman" w:hAnsi="Times New Roman" w:cs="Times New Roman"/>
          <w:sz w:val="24"/>
          <w:szCs w:val="24"/>
        </w:rPr>
        <w:t>Sarà</w:t>
      </w:r>
      <w:proofErr w:type="spellEnd"/>
      <w:r w:rsidR="0095531E" w:rsidRPr="00974A50">
        <w:rPr>
          <w:rFonts w:ascii="Times New Roman" w:hAnsi="Times New Roman" w:cs="Times New Roman"/>
          <w:sz w:val="24"/>
          <w:szCs w:val="24"/>
        </w:rPr>
        <w:t xml:space="preserve"> et al. 2013)</w:t>
      </w:r>
      <w:r w:rsidRPr="00974A50">
        <w:rPr>
          <w:rFonts w:ascii="Times New Roman" w:eastAsia="Times New Roman" w:hAnsi="Times New Roman" w:cs="Times New Roman"/>
          <w:sz w:val="24"/>
          <w:szCs w:val="24"/>
        </w:rPr>
        <w:t xml:space="preserve"> and have considered size, ecosystem engineering, adult motility, fecundity and dispersal. A few statistical trait-based models have also been developed for these organisms (e.g.</w:t>
      </w:r>
      <w:r w:rsidR="0095531E" w:rsidRPr="00974A50">
        <w:rPr>
          <w:rFonts w:ascii="Times New Roman" w:eastAsia="Times New Roman" w:hAnsi="Times New Roman" w:cs="Times New Roman"/>
          <w:sz w:val="24"/>
          <w:szCs w:val="24"/>
        </w:rPr>
        <w:t xml:space="preserve"> </w:t>
      </w:r>
      <w:r w:rsidR="0095531E" w:rsidRPr="00974A50">
        <w:rPr>
          <w:rFonts w:ascii="Times New Roman" w:hAnsi="Times New Roman" w:cs="Times New Roman"/>
          <w:sz w:val="24"/>
          <w:szCs w:val="24"/>
        </w:rPr>
        <w:t>Peter et al. 2018)</w:t>
      </w:r>
      <w:r w:rsidRPr="00974A50">
        <w:rPr>
          <w:rFonts w:ascii="Times New Roman" w:eastAsia="Times New Roman" w:hAnsi="Times New Roman" w:cs="Times New Roman"/>
          <w:sz w:val="24"/>
          <w:szCs w:val="24"/>
        </w:rPr>
        <w:t>.</w:t>
      </w:r>
    </w:p>
    <w:p w14:paraId="52E82B67" w14:textId="454FE93B" w:rsidR="00BF3DBF" w:rsidRDefault="005C7E7A" w:rsidP="00641188">
      <w:pPr>
        <w:spacing w:before="240" w:after="240" w:line="480" w:lineRule="auto"/>
        <w:jc w:val="both"/>
        <w:rPr>
          <w:rFonts w:ascii="Times New Roman" w:eastAsia="Times New Roman" w:hAnsi="Times New Roman" w:cs="Times New Roman"/>
          <w:sz w:val="24"/>
          <w:szCs w:val="24"/>
        </w:rPr>
      </w:pPr>
      <w:bookmarkStart w:id="4" w:name="_heading=h.prt2k4bwzy9p" w:colFirst="0" w:colLast="0"/>
      <w:bookmarkEnd w:id="4"/>
      <w:r w:rsidRPr="00974A50">
        <w:rPr>
          <w:rFonts w:ascii="Times New Roman" w:eastAsia="Times New Roman" w:hAnsi="Times New Roman" w:cs="Times New Roman"/>
          <w:sz w:val="24"/>
          <w:szCs w:val="24"/>
        </w:rPr>
        <w:t xml:space="preserve"> With the exception of a few studies (e.g.</w:t>
      </w:r>
      <w:r w:rsidR="0095531E" w:rsidRPr="00974A50">
        <w:rPr>
          <w:rFonts w:ascii="Times New Roman" w:eastAsia="Times New Roman" w:hAnsi="Times New Roman" w:cs="Times New Roman"/>
          <w:sz w:val="24"/>
          <w:szCs w:val="24"/>
        </w:rPr>
        <w:t xml:space="preserve"> </w:t>
      </w:r>
      <w:r w:rsidR="005D5484" w:rsidRPr="00974A50">
        <w:rPr>
          <w:rFonts w:ascii="Times New Roman" w:hAnsi="Times New Roman" w:cs="Times New Roman"/>
          <w:sz w:val="24"/>
          <w:szCs w:val="24"/>
        </w:rPr>
        <w:t>Maps et al. 2014; Banas and Campbell 2016)</w:t>
      </w:r>
      <w:r w:rsidRPr="00974A50">
        <w:rPr>
          <w:rFonts w:ascii="Times New Roman" w:eastAsia="Times New Roman" w:hAnsi="Times New Roman" w:cs="Times New Roman"/>
          <w:sz w:val="24"/>
          <w:szCs w:val="24"/>
        </w:rPr>
        <w:t xml:space="preserve">, the </w:t>
      </w:r>
      <w:sdt>
        <w:sdtPr>
          <w:rPr>
            <w:rFonts w:ascii="Times New Roman" w:hAnsi="Times New Roman" w:cs="Times New Roman"/>
            <w:sz w:val="24"/>
            <w:szCs w:val="24"/>
          </w:rPr>
          <w:tag w:val="goog_rdk_67"/>
          <w:id w:val="-521090561"/>
        </w:sdtPr>
        <w:sdtEndPr/>
        <w:sdtContent/>
      </w:sdt>
      <w:r w:rsidR="0029037C">
        <w:rPr>
          <w:rFonts w:ascii="Times New Roman" w:eastAsia="Times New Roman" w:hAnsi="Times New Roman" w:cs="Times New Roman"/>
          <w:sz w:val="24"/>
          <w:szCs w:val="24"/>
        </w:rPr>
        <w:t>intra-specific</w:t>
      </w:r>
      <w:r w:rsidRPr="00974A50">
        <w:rPr>
          <w:rFonts w:ascii="Times New Roman" w:eastAsia="Times New Roman" w:hAnsi="Times New Roman" w:cs="Times New Roman"/>
          <w:sz w:val="24"/>
          <w:szCs w:val="24"/>
        </w:rPr>
        <w:t xml:space="preserve"> variability of the traits is poorly or not taken into account, mainly because of the lack of empirical information on this variability. A first perspective for trait-based </w:t>
      </w:r>
      <w:proofErr w:type="spellStart"/>
      <w:r w:rsidRPr="00974A50">
        <w:rPr>
          <w:rFonts w:ascii="Times New Roman" w:eastAsia="Times New Roman" w:hAnsi="Times New Roman" w:cs="Times New Roman"/>
          <w:sz w:val="24"/>
          <w:szCs w:val="24"/>
        </w:rPr>
        <w:t>modeling</w:t>
      </w:r>
      <w:proofErr w:type="spellEnd"/>
      <w:r w:rsidRPr="00974A50">
        <w:rPr>
          <w:rFonts w:ascii="Times New Roman" w:eastAsia="Times New Roman" w:hAnsi="Times New Roman" w:cs="Times New Roman"/>
          <w:sz w:val="24"/>
          <w:szCs w:val="24"/>
        </w:rPr>
        <w:t xml:space="preserve"> could then be to tackle this question of inter-individual variation of traits and its impact on ecosystem structure and functioning. Trait-based models can for instance be used to quantify the impact of environmental changes on the intra- and inter-specific variability of functional traits (e.g. inter-individual variability of lipid content and inter-specific variability of size of Arctic copepods in the Barents Sea,</w:t>
      </w:r>
      <w:r w:rsidR="005D5484" w:rsidRPr="00974A50">
        <w:rPr>
          <w:rFonts w:ascii="Times New Roman" w:eastAsia="Times New Roman" w:hAnsi="Times New Roman" w:cs="Times New Roman"/>
          <w:sz w:val="24"/>
          <w:szCs w:val="24"/>
        </w:rPr>
        <w:t xml:space="preserve"> </w:t>
      </w:r>
      <w:r w:rsidR="005D5484" w:rsidRPr="00974A50">
        <w:rPr>
          <w:rFonts w:ascii="Times New Roman" w:hAnsi="Times New Roman" w:cs="Times New Roman"/>
          <w:sz w:val="24"/>
          <w:szCs w:val="24"/>
        </w:rPr>
        <w:t>Renaud et al. 2018)</w:t>
      </w:r>
      <w:r w:rsidRPr="00974A50">
        <w:rPr>
          <w:rFonts w:ascii="Times New Roman" w:eastAsia="Times New Roman" w:hAnsi="Times New Roman" w:cs="Times New Roman"/>
          <w:sz w:val="24"/>
          <w:szCs w:val="24"/>
        </w:rPr>
        <w:t>. A second perspective would be the development of a new generation of trait-based models using -omics data</w:t>
      </w:r>
      <w:r w:rsidR="005D5484" w:rsidRPr="00974A50">
        <w:rPr>
          <w:rFonts w:ascii="Times New Roman" w:eastAsia="Times New Roman" w:hAnsi="Times New Roman" w:cs="Times New Roman"/>
          <w:sz w:val="24"/>
          <w:szCs w:val="24"/>
        </w:rPr>
        <w:t xml:space="preserve"> </w:t>
      </w:r>
      <w:r w:rsidR="005D5484" w:rsidRPr="00974A50">
        <w:rPr>
          <w:rFonts w:ascii="Times New Roman" w:hAnsi="Times New Roman" w:cs="Times New Roman"/>
          <w:sz w:val="24"/>
          <w:szCs w:val="24"/>
          <w:lang w:val="en-US"/>
        </w:rPr>
        <w:t>(Mock et al. 2016; Stec et al. 2017; Coles et al. 2017)</w:t>
      </w:r>
      <w:r w:rsidRPr="00974A50">
        <w:rPr>
          <w:rFonts w:ascii="Times New Roman" w:eastAsia="Times New Roman" w:hAnsi="Times New Roman" w:cs="Times New Roman"/>
          <w:sz w:val="24"/>
          <w:szCs w:val="24"/>
          <w:lang w:val="en-US"/>
        </w:rPr>
        <w:t xml:space="preserve">. </w:t>
      </w:r>
      <w:proofErr w:type="spellStart"/>
      <w:r w:rsidRPr="00974A50">
        <w:rPr>
          <w:rFonts w:ascii="Times New Roman" w:eastAsia="Times New Roman" w:hAnsi="Times New Roman" w:cs="Times New Roman"/>
          <w:sz w:val="24"/>
          <w:szCs w:val="24"/>
        </w:rPr>
        <w:t>Metatranscriptomic</w:t>
      </w:r>
      <w:proofErr w:type="spellEnd"/>
      <w:r w:rsidRPr="00974A50">
        <w:rPr>
          <w:rFonts w:ascii="Times New Roman" w:eastAsia="Times New Roman" w:hAnsi="Times New Roman" w:cs="Times New Roman"/>
          <w:sz w:val="24"/>
          <w:szCs w:val="24"/>
        </w:rPr>
        <w:t xml:space="preserve"> data could for instance be used to identify physiological traits of phytoplankton, combined to a mechanistic model of the phytoplankton cell, and used to construct a trait-based global marine ecosystem model</w:t>
      </w:r>
      <w:hyperlink r:id="rId29">
        <w:r w:rsidRPr="00974A50">
          <w:rPr>
            <w:rFonts w:ascii="Times New Roman" w:eastAsia="Times New Roman" w:hAnsi="Times New Roman" w:cs="Times New Roman"/>
            <w:sz w:val="24"/>
            <w:szCs w:val="24"/>
          </w:rPr>
          <w:t xml:space="preserve"> </w:t>
        </w:r>
      </w:hyperlink>
      <w:r w:rsidR="005D5484" w:rsidRPr="00974A50">
        <w:rPr>
          <w:rFonts w:ascii="Times New Roman" w:hAnsi="Times New Roman" w:cs="Times New Roman"/>
          <w:sz w:val="24"/>
          <w:szCs w:val="24"/>
        </w:rPr>
        <w:t>(Mock et al. 2016)</w:t>
      </w:r>
      <w:r w:rsidRPr="00974A50">
        <w:rPr>
          <w:rFonts w:ascii="Times New Roman" w:eastAsia="Times New Roman" w:hAnsi="Times New Roman" w:cs="Times New Roman"/>
          <w:sz w:val="24"/>
          <w:szCs w:val="24"/>
        </w:rPr>
        <w:t xml:space="preserve">. Emergent communities of marine microbes (from bacteria to phytoplankton) have also been predicted by directly simulating their metagenomes and </w:t>
      </w:r>
      <w:proofErr w:type="spellStart"/>
      <w:r w:rsidRPr="00974A50">
        <w:rPr>
          <w:rFonts w:ascii="Times New Roman" w:eastAsia="Times New Roman" w:hAnsi="Times New Roman" w:cs="Times New Roman"/>
          <w:sz w:val="24"/>
          <w:szCs w:val="24"/>
        </w:rPr>
        <w:t>metatranscriptomes</w:t>
      </w:r>
      <w:proofErr w:type="spellEnd"/>
      <w:r w:rsidR="005A30C1">
        <w:fldChar w:fldCharType="begin"/>
      </w:r>
      <w:r w:rsidR="005A30C1">
        <w:instrText xml:space="preserve"> HYPERLINK "https://www.zotero.org/google-docs/?ISiP95" \h </w:instrText>
      </w:r>
      <w:r w:rsidR="005A30C1">
        <w:fldChar w:fldCharType="separate"/>
      </w:r>
      <w:r w:rsidRPr="00974A50">
        <w:rPr>
          <w:rFonts w:ascii="Times New Roman" w:eastAsia="Times New Roman" w:hAnsi="Times New Roman" w:cs="Times New Roman"/>
          <w:sz w:val="24"/>
          <w:szCs w:val="24"/>
        </w:rPr>
        <w:t xml:space="preserve"> </w:t>
      </w:r>
      <w:r w:rsidR="005A30C1">
        <w:rPr>
          <w:rFonts w:ascii="Times New Roman" w:eastAsia="Times New Roman" w:hAnsi="Times New Roman" w:cs="Times New Roman"/>
          <w:sz w:val="24"/>
          <w:szCs w:val="24"/>
        </w:rPr>
        <w:fldChar w:fldCharType="end"/>
      </w:r>
      <w:r w:rsidR="005D5484" w:rsidRPr="00974A50">
        <w:rPr>
          <w:rFonts w:ascii="Times New Roman" w:hAnsi="Times New Roman" w:cs="Times New Roman"/>
          <w:sz w:val="24"/>
          <w:szCs w:val="24"/>
        </w:rPr>
        <w:t>(Coles et al. 2017)</w:t>
      </w:r>
      <w:r w:rsidRPr="00974A50">
        <w:rPr>
          <w:rFonts w:ascii="Times New Roman" w:eastAsia="Times New Roman" w:hAnsi="Times New Roman" w:cs="Times New Roman"/>
          <w:sz w:val="24"/>
          <w:szCs w:val="24"/>
        </w:rPr>
        <w:t>. Such models could then be used for estimating functional trait plasticity across ecosystems. The idea of improving ecosystem models using -omics is not new</w:t>
      </w:r>
      <w:hyperlink r:id="rId30">
        <w:r w:rsidRPr="00974A50">
          <w:rPr>
            <w:rFonts w:ascii="Times New Roman" w:eastAsia="Times New Roman" w:hAnsi="Times New Roman" w:cs="Times New Roman"/>
            <w:sz w:val="24"/>
            <w:szCs w:val="24"/>
          </w:rPr>
          <w:t xml:space="preserve"> </w:t>
        </w:r>
      </w:hyperlink>
      <w:r w:rsidR="005D5484" w:rsidRPr="00974A50">
        <w:rPr>
          <w:rFonts w:ascii="Times New Roman" w:hAnsi="Times New Roman" w:cs="Times New Roman"/>
          <w:sz w:val="24"/>
          <w:szCs w:val="24"/>
        </w:rPr>
        <w:t>(Hood et al. 2006)</w:t>
      </w:r>
      <w:r w:rsidRPr="00974A50">
        <w:rPr>
          <w:rFonts w:ascii="Times New Roman" w:eastAsia="Times New Roman" w:hAnsi="Times New Roman" w:cs="Times New Roman"/>
          <w:sz w:val="24"/>
          <w:szCs w:val="24"/>
        </w:rPr>
        <w:t xml:space="preserve">, but functional trait-based approaches could constitute </w:t>
      </w:r>
      <w:r w:rsidRPr="00974A50">
        <w:rPr>
          <w:rFonts w:ascii="Times New Roman" w:eastAsia="Times New Roman" w:hAnsi="Times New Roman" w:cs="Times New Roman"/>
          <w:sz w:val="24"/>
          <w:szCs w:val="24"/>
        </w:rPr>
        <w:lastRenderedPageBreak/>
        <w:t>the common framework needed for modellers, observers, molecular biologists, and ecologists working in limnology and oceanography.</w:t>
      </w:r>
      <w:bookmarkStart w:id="5" w:name="_heading=h.w27j7jn2to6a" w:colFirst="0" w:colLast="0"/>
      <w:bookmarkEnd w:id="5"/>
    </w:p>
    <w:p w14:paraId="25B35A65" w14:textId="6C9FA5FC" w:rsidR="0033176C" w:rsidRDefault="0033176C" w:rsidP="00641188">
      <w:pPr>
        <w:spacing w:before="240" w:after="240" w:line="480" w:lineRule="auto"/>
        <w:jc w:val="both"/>
        <w:rPr>
          <w:rFonts w:ascii="Times New Roman" w:eastAsia="Times New Roman" w:hAnsi="Times New Roman" w:cs="Times New Roman"/>
          <w:sz w:val="24"/>
          <w:szCs w:val="24"/>
        </w:rPr>
      </w:pPr>
    </w:p>
    <w:p w14:paraId="43AFB7D2" w14:textId="472BD61F" w:rsidR="0033176C" w:rsidRDefault="0033176C" w:rsidP="00641188">
      <w:pPr>
        <w:spacing w:before="240" w:after="240" w:line="480" w:lineRule="auto"/>
        <w:jc w:val="both"/>
        <w:rPr>
          <w:rFonts w:ascii="Times New Roman" w:eastAsia="Times New Roman" w:hAnsi="Times New Roman" w:cs="Times New Roman"/>
          <w:sz w:val="24"/>
          <w:szCs w:val="24"/>
        </w:rPr>
      </w:pPr>
    </w:p>
    <w:p w14:paraId="77C22D23" w14:textId="6F4A9BA9" w:rsidR="0033176C" w:rsidRDefault="0033176C" w:rsidP="00641188">
      <w:pPr>
        <w:spacing w:before="240" w:after="240" w:line="480" w:lineRule="auto"/>
        <w:jc w:val="both"/>
        <w:rPr>
          <w:rFonts w:ascii="Times New Roman" w:eastAsia="Times New Roman" w:hAnsi="Times New Roman" w:cs="Times New Roman"/>
          <w:sz w:val="24"/>
          <w:szCs w:val="24"/>
        </w:rPr>
      </w:pPr>
    </w:p>
    <w:p w14:paraId="1C429DA7" w14:textId="42A6E1DD" w:rsidR="0033176C" w:rsidRDefault="0033176C" w:rsidP="00641188">
      <w:pPr>
        <w:spacing w:before="240" w:after="240" w:line="480" w:lineRule="auto"/>
        <w:jc w:val="both"/>
        <w:rPr>
          <w:rFonts w:ascii="Times New Roman" w:eastAsia="Times New Roman" w:hAnsi="Times New Roman" w:cs="Times New Roman"/>
          <w:sz w:val="24"/>
          <w:szCs w:val="24"/>
        </w:rPr>
      </w:pPr>
    </w:p>
    <w:p w14:paraId="1733BF18" w14:textId="3736AD19" w:rsidR="0033176C" w:rsidRDefault="0033176C" w:rsidP="00641188">
      <w:pPr>
        <w:spacing w:before="240" w:after="240" w:line="480" w:lineRule="auto"/>
        <w:jc w:val="both"/>
        <w:rPr>
          <w:rFonts w:ascii="Times New Roman" w:eastAsia="Times New Roman" w:hAnsi="Times New Roman" w:cs="Times New Roman"/>
          <w:sz w:val="24"/>
          <w:szCs w:val="24"/>
        </w:rPr>
      </w:pPr>
    </w:p>
    <w:p w14:paraId="479B6675" w14:textId="2FB67032" w:rsidR="0033176C" w:rsidRDefault="0033176C" w:rsidP="00641188">
      <w:pPr>
        <w:spacing w:before="240" w:after="240" w:line="480" w:lineRule="auto"/>
        <w:jc w:val="both"/>
        <w:rPr>
          <w:rFonts w:ascii="Times New Roman" w:eastAsia="Times New Roman" w:hAnsi="Times New Roman" w:cs="Times New Roman"/>
          <w:sz w:val="24"/>
          <w:szCs w:val="24"/>
        </w:rPr>
      </w:pPr>
    </w:p>
    <w:p w14:paraId="04FAF1E7" w14:textId="2A1EE630" w:rsidR="0033176C" w:rsidRDefault="0033176C" w:rsidP="00641188">
      <w:pPr>
        <w:spacing w:before="240" w:after="240" w:line="480" w:lineRule="auto"/>
        <w:jc w:val="both"/>
        <w:rPr>
          <w:rFonts w:ascii="Times New Roman" w:eastAsia="Times New Roman" w:hAnsi="Times New Roman" w:cs="Times New Roman"/>
          <w:sz w:val="24"/>
          <w:szCs w:val="24"/>
        </w:rPr>
      </w:pPr>
    </w:p>
    <w:p w14:paraId="7E718CE9" w14:textId="6537BFCD" w:rsidR="0033176C" w:rsidRDefault="0033176C" w:rsidP="00641188">
      <w:pPr>
        <w:spacing w:before="240" w:after="240" w:line="480" w:lineRule="auto"/>
        <w:jc w:val="both"/>
        <w:rPr>
          <w:rFonts w:ascii="Times New Roman" w:eastAsia="Times New Roman" w:hAnsi="Times New Roman" w:cs="Times New Roman"/>
          <w:sz w:val="24"/>
          <w:szCs w:val="24"/>
        </w:rPr>
      </w:pPr>
    </w:p>
    <w:p w14:paraId="26C610BD" w14:textId="177CE067" w:rsidR="0033176C" w:rsidRDefault="0033176C" w:rsidP="00641188">
      <w:pPr>
        <w:spacing w:before="240" w:after="240" w:line="480" w:lineRule="auto"/>
        <w:jc w:val="both"/>
        <w:rPr>
          <w:rFonts w:ascii="Times New Roman" w:eastAsia="Times New Roman" w:hAnsi="Times New Roman" w:cs="Times New Roman"/>
          <w:sz w:val="24"/>
          <w:szCs w:val="24"/>
        </w:rPr>
      </w:pPr>
    </w:p>
    <w:p w14:paraId="2CB99CAC" w14:textId="67BC3060" w:rsidR="0033176C" w:rsidRDefault="0033176C" w:rsidP="00641188">
      <w:pPr>
        <w:spacing w:before="240" w:after="240" w:line="480" w:lineRule="auto"/>
        <w:jc w:val="both"/>
        <w:rPr>
          <w:rFonts w:ascii="Times New Roman" w:eastAsia="Times New Roman" w:hAnsi="Times New Roman" w:cs="Times New Roman"/>
          <w:sz w:val="24"/>
          <w:szCs w:val="24"/>
        </w:rPr>
      </w:pPr>
    </w:p>
    <w:p w14:paraId="3998AE10" w14:textId="315A77D3" w:rsidR="0033176C" w:rsidRDefault="0033176C" w:rsidP="00641188">
      <w:pPr>
        <w:spacing w:before="240" w:after="240" w:line="480" w:lineRule="auto"/>
        <w:jc w:val="both"/>
        <w:rPr>
          <w:rFonts w:ascii="Times New Roman" w:eastAsia="Times New Roman" w:hAnsi="Times New Roman" w:cs="Times New Roman"/>
          <w:sz w:val="24"/>
          <w:szCs w:val="24"/>
        </w:rPr>
      </w:pPr>
    </w:p>
    <w:p w14:paraId="76B3B596" w14:textId="674A36D2" w:rsidR="0033176C" w:rsidRDefault="0033176C" w:rsidP="00641188">
      <w:pPr>
        <w:spacing w:before="240" w:after="240" w:line="480" w:lineRule="auto"/>
        <w:jc w:val="both"/>
        <w:rPr>
          <w:rFonts w:ascii="Times New Roman" w:eastAsia="Times New Roman" w:hAnsi="Times New Roman" w:cs="Times New Roman"/>
          <w:sz w:val="24"/>
          <w:szCs w:val="24"/>
        </w:rPr>
      </w:pPr>
    </w:p>
    <w:p w14:paraId="252615E5" w14:textId="4122B27B" w:rsidR="0033176C" w:rsidRDefault="0033176C" w:rsidP="00641188">
      <w:pPr>
        <w:spacing w:before="240" w:after="240" w:line="480" w:lineRule="auto"/>
        <w:jc w:val="both"/>
        <w:rPr>
          <w:rFonts w:ascii="Times New Roman" w:eastAsia="Times New Roman" w:hAnsi="Times New Roman" w:cs="Times New Roman"/>
          <w:sz w:val="24"/>
          <w:szCs w:val="24"/>
        </w:rPr>
      </w:pPr>
    </w:p>
    <w:p w14:paraId="6B25ECAD" w14:textId="28F59A71" w:rsidR="0033176C" w:rsidRDefault="0033176C" w:rsidP="00641188">
      <w:pPr>
        <w:spacing w:before="240" w:after="240" w:line="480" w:lineRule="auto"/>
        <w:jc w:val="both"/>
        <w:rPr>
          <w:rFonts w:ascii="Times New Roman" w:eastAsia="Times New Roman" w:hAnsi="Times New Roman" w:cs="Times New Roman"/>
          <w:sz w:val="24"/>
          <w:szCs w:val="24"/>
        </w:rPr>
      </w:pPr>
    </w:p>
    <w:p w14:paraId="7132A29C" w14:textId="3E953867" w:rsidR="0033176C" w:rsidRDefault="0033176C" w:rsidP="00641188">
      <w:pPr>
        <w:spacing w:before="240" w:after="240" w:line="480" w:lineRule="auto"/>
        <w:jc w:val="both"/>
        <w:rPr>
          <w:rFonts w:ascii="Times New Roman" w:eastAsia="Times New Roman" w:hAnsi="Times New Roman" w:cs="Times New Roman"/>
          <w:sz w:val="24"/>
          <w:szCs w:val="24"/>
        </w:rPr>
      </w:pPr>
    </w:p>
    <w:p w14:paraId="7DA19976" w14:textId="77777777" w:rsidR="0033176C" w:rsidRPr="00641188" w:rsidRDefault="0033176C" w:rsidP="00641188">
      <w:pPr>
        <w:spacing w:before="240" w:after="240" w:line="480" w:lineRule="auto"/>
        <w:jc w:val="both"/>
        <w:rPr>
          <w:rFonts w:ascii="Times New Roman" w:eastAsia="Times New Roman" w:hAnsi="Times New Roman" w:cs="Times New Roman"/>
          <w:sz w:val="24"/>
          <w:szCs w:val="24"/>
        </w:rPr>
      </w:pPr>
    </w:p>
    <w:p w14:paraId="2FD5EB68" w14:textId="77777777" w:rsidR="00BF3DBF" w:rsidRDefault="005C7E7A">
      <w:pPr>
        <w:spacing w:line="480" w:lineRule="auto"/>
        <w:rPr>
          <w:rFonts w:ascii="Times New Roman" w:eastAsia="Times New Roman" w:hAnsi="Times New Roman" w:cs="Times New Roman"/>
          <w:b/>
          <w:sz w:val="24"/>
          <w:szCs w:val="24"/>
          <w:u w:val="single"/>
        </w:rPr>
      </w:pPr>
      <w:bookmarkStart w:id="6" w:name="_heading=h.r9ohag89sqtd" w:colFirst="0" w:colLast="0"/>
      <w:bookmarkEnd w:id="6"/>
      <w:r>
        <w:rPr>
          <w:rFonts w:ascii="Times New Roman" w:eastAsia="Times New Roman" w:hAnsi="Times New Roman" w:cs="Times New Roman"/>
          <w:b/>
          <w:sz w:val="24"/>
          <w:szCs w:val="24"/>
          <w:u w:val="single"/>
        </w:rPr>
        <w:lastRenderedPageBreak/>
        <w:t>SUPPLEMENTARY TABLE</w:t>
      </w:r>
    </w:p>
    <w:p w14:paraId="3CB4B838" w14:textId="77777777" w:rsidR="00BF3DBF" w:rsidRDefault="005C7E7A">
      <w:pPr>
        <w:spacing w:line="480" w:lineRule="auto"/>
        <w:rPr>
          <w:rFonts w:ascii="Times New Roman" w:eastAsia="Times New Roman" w:hAnsi="Times New Roman" w:cs="Times New Roman"/>
          <w:sz w:val="24"/>
          <w:szCs w:val="24"/>
        </w:rPr>
      </w:pPr>
      <w:bookmarkStart w:id="7" w:name="_heading=h.tr7ig46ngnmq" w:colFirst="0" w:colLast="0"/>
      <w:bookmarkEnd w:id="7"/>
      <w:r>
        <w:rPr>
          <w:rFonts w:ascii="Times New Roman" w:eastAsia="Times New Roman" w:hAnsi="Times New Roman" w:cs="Times New Roman"/>
          <w:b/>
          <w:sz w:val="24"/>
          <w:szCs w:val="24"/>
          <w:u w:val="single"/>
        </w:rPr>
        <w:t>Suppl. Table 1:</w:t>
      </w:r>
      <w:r>
        <w:rPr>
          <w:rFonts w:ascii="Times New Roman" w:eastAsia="Times New Roman" w:hAnsi="Times New Roman" w:cs="Times New Roman"/>
          <w:b/>
          <w:sz w:val="24"/>
          <w:szCs w:val="24"/>
        </w:rPr>
        <w:t xml:space="preserve"> Main definitions related to traits and commonly used in trait-based studies</w:t>
      </w:r>
      <w:r>
        <w:rPr>
          <w:rFonts w:ascii="Times New Roman" w:eastAsia="Times New Roman" w:hAnsi="Times New Roman" w:cs="Times New Roman"/>
          <w:sz w:val="24"/>
          <w:szCs w:val="24"/>
        </w:rPr>
        <w:t>. Examples are given in grey. For clarity and consistency in trait-based aquatic ecology, we recommend the use of the definitions indicated in bold (</w:t>
      </w:r>
      <w:proofErr w:type="spellStart"/>
      <w:r>
        <w:rPr>
          <w:rFonts w:ascii="Times New Roman" w:eastAsia="Times New Roman" w:hAnsi="Times New Roman" w:cs="Times New Roman"/>
          <w:sz w:val="24"/>
          <w:szCs w:val="24"/>
        </w:rPr>
        <w:t>cf</w:t>
      </w:r>
      <w:proofErr w:type="spellEnd"/>
      <w:r>
        <w:rPr>
          <w:rFonts w:ascii="Times New Roman" w:eastAsia="Times New Roman" w:hAnsi="Times New Roman" w:cs="Times New Roman"/>
          <w:sz w:val="24"/>
          <w:szCs w:val="24"/>
        </w:rPr>
        <w:t xml:space="preserve"> Table 1 in the main manuscript).</w:t>
      </w:r>
    </w:p>
    <w:p w14:paraId="7C0C0219" w14:textId="77777777" w:rsidR="00BF3DBF" w:rsidRDefault="00BF3DBF">
      <w:pPr>
        <w:spacing w:line="480" w:lineRule="auto"/>
        <w:rPr>
          <w:rFonts w:ascii="Times New Roman" w:eastAsia="Times New Roman" w:hAnsi="Times New Roman" w:cs="Times New Roman"/>
          <w:sz w:val="16"/>
          <w:szCs w:val="16"/>
        </w:rPr>
      </w:pPr>
    </w:p>
    <w:tbl>
      <w:tblPr>
        <w:tblStyle w:val="ae"/>
        <w:tblW w:w="0" w:type="auto"/>
        <w:tblLook w:val="0600" w:firstRow="0" w:lastRow="0" w:firstColumn="0" w:lastColumn="0" w:noHBand="1" w:noVBand="1"/>
      </w:tblPr>
      <w:tblGrid>
        <w:gridCol w:w="1490"/>
        <w:gridCol w:w="4190"/>
        <w:gridCol w:w="1710"/>
        <w:gridCol w:w="1427"/>
        <w:gridCol w:w="206"/>
        <w:gridCol w:w="206"/>
      </w:tblGrid>
      <w:tr w:rsidR="00777DD8" w14:paraId="74AD90D4" w14:textId="6A3E0A00" w:rsidTr="00777DD8">
        <w:tc>
          <w:tcPr>
            <w:tcW w:w="1490" w:type="dxa"/>
            <w:tcBorders>
              <w:top w:val="single" w:sz="4" w:space="0" w:color="000000"/>
              <w:left w:val="nil"/>
              <w:bottom w:val="single" w:sz="4" w:space="0" w:color="000000"/>
              <w:right w:val="nil"/>
            </w:tcBorders>
          </w:tcPr>
          <w:p w14:paraId="73B97D67" w14:textId="77777777" w:rsidR="00777DD8" w:rsidRDefault="00777DD8">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w:t>
            </w:r>
          </w:p>
        </w:tc>
        <w:tc>
          <w:tcPr>
            <w:tcW w:w="4190" w:type="dxa"/>
            <w:tcBorders>
              <w:top w:val="single" w:sz="4" w:space="0" w:color="000000"/>
              <w:left w:val="nil"/>
              <w:bottom w:val="single" w:sz="4" w:space="0" w:color="000000"/>
              <w:right w:val="nil"/>
            </w:tcBorders>
          </w:tcPr>
          <w:p w14:paraId="2E0CD03B" w14:textId="77777777" w:rsidR="00777DD8" w:rsidRDefault="00777DD8">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Definitions</w:t>
            </w:r>
          </w:p>
        </w:tc>
        <w:tc>
          <w:tcPr>
            <w:tcW w:w="1710" w:type="dxa"/>
            <w:tcBorders>
              <w:top w:val="single" w:sz="4" w:space="0" w:color="000000"/>
              <w:left w:val="nil"/>
              <w:bottom w:val="single" w:sz="4" w:space="0" w:color="000000"/>
              <w:right w:val="nil"/>
            </w:tcBorders>
          </w:tcPr>
          <w:p w14:paraId="3C9D2BFE" w14:textId="77777777" w:rsidR="00777DD8" w:rsidRDefault="00777DD8">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tc>
        <w:tc>
          <w:tcPr>
            <w:tcW w:w="1427" w:type="dxa"/>
            <w:tcBorders>
              <w:top w:val="single" w:sz="4" w:space="0" w:color="000000"/>
              <w:left w:val="nil"/>
              <w:bottom w:val="single" w:sz="4" w:space="0" w:color="000000"/>
              <w:right w:val="nil"/>
            </w:tcBorders>
          </w:tcPr>
          <w:p w14:paraId="691291A4" w14:textId="435604AF" w:rsidR="00777DD8" w:rsidRDefault="00777DD8">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Examples</w:t>
            </w:r>
          </w:p>
        </w:tc>
        <w:tc>
          <w:tcPr>
            <w:tcW w:w="0" w:type="auto"/>
            <w:tcBorders>
              <w:top w:val="single" w:sz="4" w:space="0" w:color="000000"/>
              <w:left w:val="nil"/>
              <w:bottom w:val="single" w:sz="4" w:space="0" w:color="000000"/>
              <w:right w:val="nil"/>
            </w:tcBorders>
          </w:tcPr>
          <w:p w14:paraId="086A3326" w14:textId="77777777" w:rsidR="00777DD8" w:rsidRDefault="00777DD8">
            <w:pPr>
              <w:widowControl w:val="0"/>
              <w:spacing w:line="240" w:lineRule="auto"/>
              <w:jc w:val="center"/>
              <w:rPr>
                <w:rFonts w:ascii="Times New Roman" w:eastAsia="Times New Roman" w:hAnsi="Times New Roman" w:cs="Times New Roman"/>
                <w:b/>
                <w:sz w:val="20"/>
                <w:szCs w:val="20"/>
              </w:rPr>
            </w:pPr>
          </w:p>
        </w:tc>
        <w:tc>
          <w:tcPr>
            <w:tcW w:w="0" w:type="auto"/>
            <w:tcBorders>
              <w:top w:val="single" w:sz="4" w:space="0" w:color="000000"/>
              <w:left w:val="nil"/>
              <w:bottom w:val="single" w:sz="4" w:space="0" w:color="000000"/>
              <w:right w:val="nil"/>
            </w:tcBorders>
          </w:tcPr>
          <w:p w14:paraId="6D38E1DD" w14:textId="77777777" w:rsidR="00777DD8" w:rsidRDefault="00777DD8">
            <w:pPr>
              <w:widowControl w:val="0"/>
              <w:spacing w:line="240" w:lineRule="auto"/>
              <w:jc w:val="center"/>
              <w:rPr>
                <w:rFonts w:ascii="Times New Roman" w:eastAsia="Times New Roman" w:hAnsi="Times New Roman" w:cs="Times New Roman"/>
                <w:b/>
                <w:sz w:val="20"/>
                <w:szCs w:val="20"/>
              </w:rPr>
            </w:pPr>
          </w:p>
        </w:tc>
      </w:tr>
      <w:tr w:rsidR="00777DD8" w14:paraId="3748FB46" w14:textId="3A3DC9CE" w:rsidTr="00777DD8">
        <w:tc>
          <w:tcPr>
            <w:tcW w:w="1490" w:type="dxa"/>
            <w:tcBorders>
              <w:top w:val="single" w:sz="4" w:space="0" w:color="000000"/>
              <w:left w:val="nil"/>
              <w:bottom w:val="nil"/>
              <w:right w:val="nil"/>
            </w:tcBorders>
          </w:tcPr>
          <w:p w14:paraId="419A01E3" w14:textId="77777777" w:rsidR="00777DD8" w:rsidRDefault="00777DD8">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Trait</w:t>
            </w:r>
          </w:p>
        </w:tc>
        <w:tc>
          <w:tcPr>
            <w:tcW w:w="4190" w:type="dxa"/>
            <w:tcBorders>
              <w:top w:val="single" w:sz="4" w:space="0" w:color="000000"/>
              <w:left w:val="nil"/>
              <w:bottom w:val="nil"/>
              <w:right w:val="nil"/>
            </w:tcBorders>
          </w:tcPr>
          <w:p w14:paraId="4C473875"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Any morphological, physiological or phenological feature measurable at the individual level, from the cell to the whole-organism level, without reference to the environment or any other level of organization.</w:t>
            </w:r>
          </w:p>
        </w:tc>
        <w:tc>
          <w:tcPr>
            <w:tcW w:w="1710" w:type="dxa"/>
            <w:tcBorders>
              <w:top w:val="single" w:sz="4" w:space="0" w:color="000000"/>
              <w:left w:val="nil"/>
              <w:bottom w:val="nil"/>
              <w:right w:val="nil"/>
            </w:tcBorders>
          </w:tcPr>
          <w:p w14:paraId="634DB5EC"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Violle</w:t>
            </w:r>
            <w:proofErr w:type="spellEnd"/>
            <w:r w:rsidRPr="00EE1A17">
              <w:rPr>
                <w:rFonts w:ascii="Times New Roman" w:hAnsi="Times New Roman" w:cs="Times New Roman"/>
                <w:sz w:val="20"/>
                <w:szCs w:val="20"/>
              </w:rPr>
              <w:t xml:space="preserve"> et al. 2007)</w:t>
            </w:r>
          </w:p>
        </w:tc>
        <w:tc>
          <w:tcPr>
            <w:tcW w:w="1427" w:type="dxa"/>
            <w:tcBorders>
              <w:top w:val="single" w:sz="4" w:space="0" w:color="000000"/>
              <w:left w:val="nil"/>
              <w:bottom w:val="nil"/>
              <w:right w:val="nil"/>
            </w:tcBorders>
          </w:tcPr>
          <w:p w14:paraId="6F73BAAD"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45CD6CB1"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74CFA714" w14:textId="77777777" w:rsidR="00777DD8" w:rsidRPr="00EE1A17" w:rsidRDefault="00777DD8">
            <w:pPr>
              <w:spacing w:line="240" w:lineRule="auto"/>
              <w:rPr>
                <w:rFonts w:ascii="Times New Roman" w:hAnsi="Times New Roman" w:cs="Times New Roman"/>
                <w:sz w:val="20"/>
                <w:szCs w:val="20"/>
              </w:rPr>
            </w:pPr>
          </w:p>
        </w:tc>
      </w:tr>
      <w:tr w:rsidR="00777DD8" w14:paraId="3168ACFF" w14:textId="5D498FDE" w:rsidTr="00777DD8">
        <w:tc>
          <w:tcPr>
            <w:tcW w:w="1490" w:type="dxa"/>
            <w:tcBorders>
              <w:top w:val="nil"/>
              <w:left w:val="nil"/>
              <w:bottom w:val="single" w:sz="4" w:space="0" w:color="000000"/>
              <w:right w:val="nil"/>
            </w:tcBorders>
          </w:tcPr>
          <w:p w14:paraId="05DC6C6C"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single" w:sz="4" w:space="0" w:color="000000"/>
              <w:right w:val="nil"/>
            </w:tcBorders>
          </w:tcPr>
          <w:p w14:paraId="7438235A"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well-defined, measurable property of organisms, usually measured at the individual level and used comparatively across species.</w:t>
            </w:r>
          </w:p>
        </w:tc>
        <w:tc>
          <w:tcPr>
            <w:tcW w:w="1710" w:type="dxa"/>
            <w:tcBorders>
              <w:top w:val="nil"/>
              <w:left w:val="nil"/>
              <w:bottom w:val="single" w:sz="4" w:space="0" w:color="000000"/>
              <w:right w:val="nil"/>
            </w:tcBorders>
          </w:tcPr>
          <w:p w14:paraId="28B135C6"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(McGill et al. 2006)</w:t>
            </w:r>
          </w:p>
        </w:tc>
        <w:tc>
          <w:tcPr>
            <w:tcW w:w="1427" w:type="dxa"/>
            <w:tcBorders>
              <w:top w:val="nil"/>
              <w:left w:val="nil"/>
              <w:bottom w:val="single" w:sz="4" w:space="0" w:color="000000"/>
              <w:right w:val="nil"/>
            </w:tcBorders>
          </w:tcPr>
          <w:p w14:paraId="6A211D2D"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single" w:sz="4" w:space="0" w:color="000000"/>
              <w:right w:val="nil"/>
            </w:tcBorders>
          </w:tcPr>
          <w:p w14:paraId="136925E9"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single" w:sz="4" w:space="0" w:color="000000"/>
              <w:right w:val="nil"/>
            </w:tcBorders>
          </w:tcPr>
          <w:p w14:paraId="43E017F6" w14:textId="77777777" w:rsidR="00777DD8" w:rsidRPr="00EE1A17" w:rsidRDefault="00777DD8">
            <w:pPr>
              <w:spacing w:line="240" w:lineRule="auto"/>
              <w:rPr>
                <w:rFonts w:ascii="Times New Roman" w:hAnsi="Times New Roman" w:cs="Times New Roman"/>
                <w:sz w:val="20"/>
                <w:szCs w:val="20"/>
              </w:rPr>
            </w:pPr>
          </w:p>
        </w:tc>
      </w:tr>
      <w:tr w:rsidR="00777DD8" w14:paraId="69D67198" w14:textId="07041AAD" w:rsidTr="00777DD8">
        <w:tc>
          <w:tcPr>
            <w:tcW w:w="1490" w:type="dxa"/>
            <w:tcBorders>
              <w:top w:val="single" w:sz="4" w:space="0" w:color="000000"/>
              <w:left w:val="nil"/>
              <w:bottom w:val="nil"/>
              <w:right w:val="nil"/>
            </w:tcBorders>
          </w:tcPr>
          <w:p w14:paraId="17C171BB" w14:textId="77777777" w:rsidR="00777DD8" w:rsidRDefault="00777DD8">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Functional trait</w:t>
            </w:r>
          </w:p>
        </w:tc>
        <w:tc>
          <w:tcPr>
            <w:tcW w:w="4190" w:type="dxa"/>
            <w:tcBorders>
              <w:top w:val="single" w:sz="4" w:space="0" w:color="000000"/>
              <w:left w:val="nil"/>
              <w:bottom w:val="nil"/>
              <w:right w:val="nil"/>
            </w:tcBorders>
          </w:tcPr>
          <w:p w14:paraId="7334C429"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Any trait that impacts fitness indirectly via its effects on growth, reproduction and survival.</w:t>
            </w:r>
          </w:p>
        </w:tc>
        <w:tc>
          <w:tcPr>
            <w:tcW w:w="1710" w:type="dxa"/>
            <w:tcBorders>
              <w:top w:val="single" w:sz="4" w:space="0" w:color="000000"/>
              <w:left w:val="nil"/>
              <w:bottom w:val="nil"/>
              <w:right w:val="nil"/>
            </w:tcBorders>
          </w:tcPr>
          <w:p w14:paraId="4A563FB2"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Violle</w:t>
            </w:r>
            <w:proofErr w:type="spellEnd"/>
            <w:r w:rsidRPr="00EE1A17">
              <w:rPr>
                <w:rFonts w:ascii="Times New Roman" w:hAnsi="Times New Roman" w:cs="Times New Roman"/>
                <w:sz w:val="20"/>
                <w:szCs w:val="20"/>
              </w:rPr>
              <w:t xml:space="preserve"> et al. 2007)</w:t>
            </w:r>
          </w:p>
        </w:tc>
        <w:tc>
          <w:tcPr>
            <w:tcW w:w="1427" w:type="dxa"/>
            <w:tcBorders>
              <w:top w:val="single" w:sz="4" w:space="0" w:color="000000"/>
              <w:left w:val="nil"/>
              <w:bottom w:val="nil"/>
              <w:right w:val="nil"/>
            </w:tcBorders>
          </w:tcPr>
          <w:p w14:paraId="43801E50"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2517B722"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19D9658D" w14:textId="77777777" w:rsidR="00777DD8" w:rsidRPr="00EE1A17" w:rsidRDefault="00777DD8">
            <w:pPr>
              <w:spacing w:line="240" w:lineRule="auto"/>
              <w:rPr>
                <w:rFonts w:ascii="Times New Roman" w:hAnsi="Times New Roman" w:cs="Times New Roman"/>
                <w:sz w:val="20"/>
                <w:szCs w:val="20"/>
              </w:rPr>
            </w:pPr>
          </w:p>
        </w:tc>
      </w:tr>
      <w:tr w:rsidR="00777DD8" w:rsidRPr="00641188" w14:paraId="214E33DE" w14:textId="44198FAA" w:rsidTr="00777DD8">
        <w:tc>
          <w:tcPr>
            <w:tcW w:w="1490" w:type="dxa"/>
            <w:tcBorders>
              <w:top w:val="nil"/>
              <w:left w:val="nil"/>
              <w:bottom w:val="nil"/>
              <w:right w:val="nil"/>
            </w:tcBorders>
          </w:tcPr>
          <w:p w14:paraId="62D0BD91"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nil"/>
              <w:right w:val="nil"/>
            </w:tcBorders>
          </w:tcPr>
          <w:p w14:paraId="7D054C59"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Morphological, biochemical, physiological, structural, </w:t>
            </w:r>
            <w:proofErr w:type="spellStart"/>
            <w:r>
              <w:rPr>
                <w:rFonts w:ascii="Times New Roman" w:eastAsia="Times New Roman" w:hAnsi="Times New Roman" w:cs="Times New Roman"/>
                <w:sz w:val="20"/>
                <w:szCs w:val="20"/>
              </w:rPr>
              <w:t>phenological</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sz w:val="20"/>
                <w:szCs w:val="20"/>
              </w:rPr>
              <w:t>behavioral</w:t>
            </w:r>
            <w:proofErr w:type="spellEnd"/>
            <w:r>
              <w:rPr>
                <w:rFonts w:ascii="Times New Roman" w:eastAsia="Times New Roman" w:hAnsi="Times New Roman" w:cs="Times New Roman"/>
                <w:sz w:val="20"/>
                <w:szCs w:val="20"/>
              </w:rPr>
              <w:t xml:space="preserve"> characteristics that are expressed in phenotypes of individual organisms and are considered relevant to the response of such organisms to the environment and/or their effects on ecosystem properties.</w:t>
            </w:r>
          </w:p>
        </w:tc>
        <w:tc>
          <w:tcPr>
            <w:tcW w:w="1710" w:type="dxa"/>
            <w:tcBorders>
              <w:top w:val="nil"/>
              <w:left w:val="nil"/>
              <w:bottom w:val="nil"/>
              <w:right w:val="nil"/>
            </w:tcBorders>
          </w:tcPr>
          <w:p w14:paraId="4F4EE905" w14:textId="77777777" w:rsidR="00777DD8" w:rsidRPr="00641188" w:rsidRDefault="00777DD8" w:rsidP="00641188">
            <w:pPr>
              <w:widowControl w:val="0"/>
              <w:autoSpaceDE w:val="0"/>
              <w:autoSpaceDN w:val="0"/>
              <w:adjustRightInd w:val="0"/>
              <w:spacing w:line="240" w:lineRule="auto"/>
              <w:rPr>
                <w:rFonts w:ascii="Times New Roman" w:eastAsia="Times New Roman" w:hAnsi="Times New Roman" w:cs="Times New Roman"/>
                <w:sz w:val="20"/>
                <w:szCs w:val="20"/>
                <w:lang w:val="fr-FR"/>
              </w:rPr>
            </w:pPr>
            <w:r w:rsidRPr="00641188">
              <w:rPr>
                <w:rFonts w:ascii="Times New Roman" w:hAnsi="Times New Roman" w:cs="Times New Roman"/>
                <w:sz w:val="20"/>
                <w:szCs w:val="24"/>
                <w:lang w:val="fr-FR"/>
              </w:rPr>
              <w:t>(</w:t>
            </w:r>
            <w:proofErr w:type="spellStart"/>
            <w:r w:rsidRPr="00641188">
              <w:rPr>
                <w:rFonts w:ascii="Times New Roman" w:hAnsi="Times New Roman" w:cs="Times New Roman"/>
                <w:sz w:val="20"/>
                <w:szCs w:val="24"/>
                <w:lang w:val="fr-FR"/>
              </w:rPr>
              <w:t>Díaz</w:t>
            </w:r>
            <w:proofErr w:type="spellEnd"/>
            <w:r w:rsidRPr="00641188">
              <w:rPr>
                <w:rFonts w:ascii="Times New Roman" w:hAnsi="Times New Roman" w:cs="Times New Roman"/>
                <w:sz w:val="20"/>
                <w:szCs w:val="24"/>
                <w:lang w:val="fr-FR"/>
              </w:rPr>
              <w:t xml:space="preserve"> et al. 2013)</w:t>
            </w:r>
          </w:p>
        </w:tc>
        <w:tc>
          <w:tcPr>
            <w:tcW w:w="1427" w:type="dxa"/>
            <w:tcBorders>
              <w:top w:val="nil"/>
              <w:left w:val="nil"/>
              <w:bottom w:val="nil"/>
              <w:right w:val="nil"/>
            </w:tcBorders>
          </w:tcPr>
          <w:p w14:paraId="23A94480" w14:textId="77777777" w:rsidR="00777DD8" w:rsidRPr="00641188" w:rsidRDefault="00777DD8" w:rsidP="00641188">
            <w:pPr>
              <w:widowControl w:val="0"/>
              <w:autoSpaceDE w:val="0"/>
              <w:autoSpaceDN w:val="0"/>
              <w:adjustRightInd w:val="0"/>
              <w:spacing w:line="240" w:lineRule="auto"/>
              <w:rPr>
                <w:rFonts w:ascii="Times New Roman" w:hAnsi="Times New Roman" w:cs="Times New Roman"/>
                <w:sz w:val="20"/>
                <w:szCs w:val="24"/>
                <w:lang w:val="fr-FR"/>
              </w:rPr>
            </w:pPr>
          </w:p>
        </w:tc>
        <w:tc>
          <w:tcPr>
            <w:tcW w:w="0" w:type="auto"/>
            <w:tcBorders>
              <w:top w:val="nil"/>
              <w:left w:val="nil"/>
              <w:bottom w:val="nil"/>
              <w:right w:val="nil"/>
            </w:tcBorders>
          </w:tcPr>
          <w:p w14:paraId="2FB5B0E0" w14:textId="77777777" w:rsidR="00777DD8" w:rsidRPr="00641188" w:rsidRDefault="00777DD8" w:rsidP="00641188">
            <w:pPr>
              <w:widowControl w:val="0"/>
              <w:autoSpaceDE w:val="0"/>
              <w:autoSpaceDN w:val="0"/>
              <w:adjustRightInd w:val="0"/>
              <w:spacing w:line="240" w:lineRule="auto"/>
              <w:rPr>
                <w:rFonts w:ascii="Times New Roman" w:hAnsi="Times New Roman" w:cs="Times New Roman"/>
                <w:sz w:val="20"/>
                <w:szCs w:val="24"/>
                <w:lang w:val="fr-FR"/>
              </w:rPr>
            </w:pPr>
          </w:p>
        </w:tc>
        <w:tc>
          <w:tcPr>
            <w:tcW w:w="0" w:type="auto"/>
            <w:tcBorders>
              <w:top w:val="nil"/>
              <w:left w:val="nil"/>
              <w:bottom w:val="nil"/>
              <w:right w:val="nil"/>
            </w:tcBorders>
          </w:tcPr>
          <w:p w14:paraId="684F5B10" w14:textId="77777777" w:rsidR="00777DD8" w:rsidRPr="00641188" w:rsidRDefault="00777DD8" w:rsidP="00641188">
            <w:pPr>
              <w:widowControl w:val="0"/>
              <w:autoSpaceDE w:val="0"/>
              <w:autoSpaceDN w:val="0"/>
              <w:adjustRightInd w:val="0"/>
              <w:spacing w:line="240" w:lineRule="auto"/>
              <w:rPr>
                <w:rFonts w:ascii="Times New Roman" w:hAnsi="Times New Roman" w:cs="Times New Roman"/>
                <w:sz w:val="20"/>
                <w:szCs w:val="24"/>
                <w:lang w:val="fr-FR"/>
              </w:rPr>
            </w:pPr>
          </w:p>
        </w:tc>
      </w:tr>
      <w:tr w:rsidR="00777DD8" w14:paraId="7AF1E8B7" w14:textId="47655EE9" w:rsidTr="00777DD8">
        <w:tc>
          <w:tcPr>
            <w:tcW w:w="1490" w:type="dxa"/>
            <w:tcBorders>
              <w:top w:val="nil"/>
              <w:left w:val="nil"/>
              <w:bottom w:val="nil"/>
              <w:right w:val="nil"/>
            </w:tcBorders>
          </w:tcPr>
          <w:p w14:paraId="50289753" w14:textId="77777777" w:rsidR="00777DD8" w:rsidRPr="00641188" w:rsidRDefault="00777DD8">
            <w:pPr>
              <w:widowControl w:val="0"/>
              <w:spacing w:line="240" w:lineRule="auto"/>
              <w:rPr>
                <w:rFonts w:ascii="Times New Roman" w:eastAsia="Times New Roman" w:hAnsi="Times New Roman" w:cs="Times New Roman"/>
                <w:sz w:val="20"/>
                <w:szCs w:val="20"/>
                <w:lang w:val="fr-FR"/>
              </w:rPr>
            </w:pPr>
          </w:p>
        </w:tc>
        <w:tc>
          <w:tcPr>
            <w:tcW w:w="4190" w:type="dxa"/>
            <w:tcBorders>
              <w:top w:val="nil"/>
              <w:left w:val="nil"/>
              <w:bottom w:val="nil"/>
              <w:right w:val="nil"/>
            </w:tcBorders>
          </w:tcPr>
          <w:p w14:paraId="40423686"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Characteristics of an organism that are considered relevant to its response to the environment and/or its effects on ecosystem functioning.</w:t>
            </w:r>
          </w:p>
        </w:tc>
        <w:tc>
          <w:tcPr>
            <w:tcW w:w="1710" w:type="dxa"/>
            <w:tcBorders>
              <w:top w:val="nil"/>
              <w:left w:val="nil"/>
              <w:bottom w:val="nil"/>
              <w:right w:val="nil"/>
            </w:tcBorders>
          </w:tcPr>
          <w:p w14:paraId="473297AF" w14:textId="77777777" w:rsidR="00777DD8" w:rsidRPr="00EE1A17" w:rsidRDefault="00777DD8" w:rsidP="005D5484">
            <w:pPr>
              <w:widowControl w:val="0"/>
              <w:autoSpaceDE w:val="0"/>
              <w:autoSpaceDN w:val="0"/>
              <w:adjustRightInd w:val="0"/>
              <w:spacing w:line="240" w:lineRule="auto"/>
              <w:rPr>
                <w:rFonts w:ascii="Times New Roman" w:eastAsia="Times New Roman" w:hAnsi="Times New Roman" w:cs="Times New Roman"/>
                <w:sz w:val="20"/>
                <w:szCs w:val="20"/>
              </w:rPr>
            </w:pPr>
            <w:r w:rsidRPr="00641188">
              <w:rPr>
                <w:rFonts w:ascii="Times New Roman" w:hAnsi="Times New Roman" w:cs="Times New Roman"/>
                <w:sz w:val="20"/>
                <w:szCs w:val="24"/>
              </w:rPr>
              <w:t>(</w:t>
            </w:r>
            <w:proofErr w:type="spellStart"/>
            <w:r w:rsidRPr="00641188">
              <w:rPr>
                <w:rFonts w:ascii="Times New Roman" w:hAnsi="Times New Roman" w:cs="Times New Roman"/>
                <w:sz w:val="20"/>
                <w:szCs w:val="24"/>
              </w:rPr>
              <w:t>Dı́az</w:t>
            </w:r>
            <w:proofErr w:type="spellEnd"/>
            <w:r w:rsidRPr="00641188">
              <w:rPr>
                <w:rFonts w:ascii="Times New Roman" w:hAnsi="Times New Roman" w:cs="Times New Roman"/>
                <w:sz w:val="20"/>
                <w:szCs w:val="24"/>
              </w:rPr>
              <w:t xml:space="preserve"> and </w:t>
            </w:r>
            <w:proofErr w:type="spellStart"/>
            <w:r w:rsidRPr="00641188">
              <w:rPr>
                <w:rFonts w:ascii="Times New Roman" w:hAnsi="Times New Roman" w:cs="Times New Roman"/>
                <w:sz w:val="20"/>
                <w:szCs w:val="24"/>
              </w:rPr>
              <w:t>Cabido</w:t>
            </w:r>
            <w:proofErr w:type="spellEnd"/>
            <w:r w:rsidRPr="00641188">
              <w:rPr>
                <w:rFonts w:ascii="Times New Roman" w:hAnsi="Times New Roman" w:cs="Times New Roman"/>
                <w:sz w:val="20"/>
                <w:szCs w:val="24"/>
              </w:rPr>
              <w:t xml:space="preserve"> 2001)</w:t>
            </w:r>
            <w:r w:rsidRPr="00EE1A17">
              <w:rPr>
                <w:rFonts w:ascii="Times New Roman" w:eastAsia="Times New Roman" w:hAnsi="Times New Roman" w:cs="Times New Roman"/>
                <w:sz w:val="20"/>
                <w:szCs w:val="20"/>
              </w:rPr>
              <w:t xml:space="preserve"> </w:t>
            </w:r>
          </w:p>
        </w:tc>
        <w:tc>
          <w:tcPr>
            <w:tcW w:w="1427" w:type="dxa"/>
            <w:tcBorders>
              <w:top w:val="nil"/>
              <w:left w:val="nil"/>
              <w:bottom w:val="nil"/>
              <w:right w:val="nil"/>
            </w:tcBorders>
          </w:tcPr>
          <w:p w14:paraId="16F6F247" w14:textId="77777777" w:rsidR="00777DD8" w:rsidRPr="00641188" w:rsidRDefault="00777DD8" w:rsidP="005D5484">
            <w:pPr>
              <w:widowControl w:val="0"/>
              <w:autoSpaceDE w:val="0"/>
              <w:autoSpaceDN w:val="0"/>
              <w:adjustRightInd w:val="0"/>
              <w:spacing w:line="240" w:lineRule="auto"/>
              <w:rPr>
                <w:rFonts w:ascii="Times New Roman" w:hAnsi="Times New Roman" w:cs="Times New Roman"/>
                <w:sz w:val="20"/>
                <w:szCs w:val="24"/>
              </w:rPr>
            </w:pPr>
          </w:p>
        </w:tc>
        <w:tc>
          <w:tcPr>
            <w:tcW w:w="0" w:type="auto"/>
            <w:tcBorders>
              <w:top w:val="nil"/>
              <w:left w:val="nil"/>
              <w:bottom w:val="nil"/>
              <w:right w:val="nil"/>
            </w:tcBorders>
          </w:tcPr>
          <w:p w14:paraId="1AB95B45" w14:textId="77777777" w:rsidR="00777DD8" w:rsidRPr="00641188" w:rsidRDefault="00777DD8" w:rsidP="005D5484">
            <w:pPr>
              <w:widowControl w:val="0"/>
              <w:autoSpaceDE w:val="0"/>
              <w:autoSpaceDN w:val="0"/>
              <w:adjustRightInd w:val="0"/>
              <w:spacing w:line="240" w:lineRule="auto"/>
              <w:rPr>
                <w:rFonts w:ascii="Times New Roman" w:hAnsi="Times New Roman" w:cs="Times New Roman"/>
                <w:sz w:val="20"/>
                <w:szCs w:val="24"/>
              </w:rPr>
            </w:pPr>
          </w:p>
        </w:tc>
        <w:tc>
          <w:tcPr>
            <w:tcW w:w="0" w:type="auto"/>
            <w:tcBorders>
              <w:top w:val="nil"/>
              <w:left w:val="nil"/>
              <w:bottom w:val="nil"/>
              <w:right w:val="nil"/>
            </w:tcBorders>
          </w:tcPr>
          <w:p w14:paraId="53EF38DC" w14:textId="77777777" w:rsidR="00777DD8" w:rsidRPr="00641188" w:rsidRDefault="00777DD8" w:rsidP="005D5484">
            <w:pPr>
              <w:widowControl w:val="0"/>
              <w:autoSpaceDE w:val="0"/>
              <w:autoSpaceDN w:val="0"/>
              <w:adjustRightInd w:val="0"/>
              <w:spacing w:line="240" w:lineRule="auto"/>
              <w:rPr>
                <w:rFonts w:ascii="Times New Roman" w:hAnsi="Times New Roman" w:cs="Times New Roman"/>
                <w:sz w:val="20"/>
                <w:szCs w:val="24"/>
              </w:rPr>
            </w:pPr>
          </w:p>
        </w:tc>
      </w:tr>
      <w:tr w:rsidR="00777DD8" w14:paraId="2DD17CFA" w14:textId="1B65451D" w:rsidTr="00777DD8">
        <w:tc>
          <w:tcPr>
            <w:tcW w:w="1490" w:type="dxa"/>
            <w:tcBorders>
              <w:top w:val="nil"/>
              <w:left w:val="nil"/>
              <w:bottom w:val="nil"/>
              <w:right w:val="nil"/>
            </w:tcBorders>
          </w:tcPr>
          <w:p w14:paraId="2D79B403"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nil"/>
              <w:right w:val="nil"/>
            </w:tcBorders>
          </w:tcPr>
          <w:p w14:paraId="30FB9090"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Components of an organism’s phenotype that influence ecosystem level processes.</w:t>
            </w:r>
          </w:p>
        </w:tc>
        <w:tc>
          <w:tcPr>
            <w:tcW w:w="1710" w:type="dxa"/>
            <w:tcBorders>
              <w:top w:val="nil"/>
              <w:left w:val="nil"/>
              <w:bottom w:val="nil"/>
              <w:right w:val="nil"/>
            </w:tcBorders>
          </w:tcPr>
          <w:p w14:paraId="3DE5A401"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(Petchey and Gaston 2006)</w:t>
            </w:r>
          </w:p>
        </w:tc>
        <w:tc>
          <w:tcPr>
            <w:tcW w:w="1427" w:type="dxa"/>
            <w:tcBorders>
              <w:top w:val="nil"/>
              <w:left w:val="nil"/>
              <w:bottom w:val="nil"/>
              <w:right w:val="nil"/>
            </w:tcBorders>
          </w:tcPr>
          <w:p w14:paraId="17192050"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39F94812"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2B4EBE6C" w14:textId="77777777" w:rsidR="00777DD8" w:rsidRPr="00EE1A17" w:rsidRDefault="00777DD8">
            <w:pPr>
              <w:spacing w:line="240" w:lineRule="auto"/>
              <w:rPr>
                <w:rFonts w:ascii="Times New Roman" w:hAnsi="Times New Roman" w:cs="Times New Roman"/>
                <w:sz w:val="20"/>
                <w:szCs w:val="20"/>
              </w:rPr>
            </w:pPr>
          </w:p>
        </w:tc>
      </w:tr>
      <w:tr w:rsidR="00777DD8" w14:paraId="54CA6CC3" w14:textId="06EBED96" w:rsidTr="00777DD8">
        <w:tc>
          <w:tcPr>
            <w:tcW w:w="1490" w:type="dxa"/>
            <w:tcBorders>
              <w:top w:val="nil"/>
              <w:left w:val="nil"/>
              <w:bottom w:val="nil"/>
              <w:right w:val="nil"/>
            </w:tcBorders>
          </w:tcPr>
          <w:p w14:paraId="58B448A7"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nil"/>
              <w:right w:val="nil"/>
            </w:tcBorders>
          </w:tcPr>
          <w:p w14:paraId="17541399"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trait that strongly influences organismal performance.</w:t>
            </w:r>
          </w:p>
        </w:tc>
        <w:tc>
          <w:tcPr>
            <w:tcW w:w="1710" w:type="dxa"/>
            <w:tcBorders>
              <w:top w:val="nil"/>
              <w:left w:val="nil"/>
              <w:bottom w:val="nil"/>
              <w:right w:val="nil"/>
            </w:tcBorders>
          </w:tcPr>
          <w:p w14:paraId="0F80A1C3"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(McGill et al. 2006)</w:t>
            </w:r>
          </w:p>
        </w:tc>
        <w:tc>
          <w:tcPr>
            <w:tcW w:w="1427" w:type="dxa"/>
            <w:tcBorders>
              <w:top w:val="nil"/>
              <w:left w:val="nil"/>
              <w:bottom w:val="nil"/>
              <w:right w:val="nil"/>
            </w:tcBorders>
          </w:tcPr>
          <w:p w14:paraId="24063763"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1D8784AB"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2F95455" w14:textId="77777777" w:rsidR="00777DD8" w:rsidRPr="00EE1A17" w:rsidRDefault="00777DD8">
            <w:pPr>
              <w:spacing w:line="240" w:lineRule="auto"/>
              <w:rPr>
                <w:rFonts w:ascii="Times New Roman" w:hAnsi="Times New Roman" w:cs="Times New Roman"/>
                <w:sz w:val="20"/>
                <w:szCs w:val="20"/>
              </w:rPr>
            </w:pPr>
          </w:p>
        </w:tc>
      </w:tr>
      <w:tr w:rsidR="00777DD8" w14:paraId="657D73AB" w14:textId="62253444" w:rsidTr="00777DD8">
        <w:tc>
          <w:tcPr>
            <w:tcW w:w="1490" w:type="dxa"/>
            <w:tcBorders>
              <w:top w:val="nil"/>
              <w:left w:val="nil"/>
              <w:bottom w:val="single" w:sz="4" w:space="0" w:color="000000"/>
              <w:right w:val="nil"/>
            </w:tcBorders>
          </w:tcPr>
          <w:p w14:paraId="74BB5425"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single" w:sz="4" w:space="0" w:color="000000"/>
              <w:right w:val="nil"/>
            </w:tcBorders>
          </w:tcPr>
          <w:p w14:paraId="51981171"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trait directly influencing organismal performance.</w:t>
            </w:r>
          </w:p>
        </w:tc>
        <w:tc>
          <w:tcPr>
            <w:tcW w:w="1710" w:type="dxa"/>
            <w:tcBorders>
              <w:top w:val="nil"/>
              <w:left w:val="nil"/>
              <w:bottom w:val="single" w:sz="4" w:space="0" w:color="000000"/>
              <w:right w:val="nil"/>
            </w:tcBorders>
          </w:tcPr>
          <w:p w14:paraId="51E1FB95"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Mouillot</w:t>
            </w:r>
            <w:proofErr w:type="spellEnd"/>
            <w:r w:rsidRPr="00EE1A17">
              <w:rPr>
                <w:rFonts w:ascii="Times New Roman" w:hAnsi="Times New Roman" w:cs="Times New Roman"/>
                <w:sz w:val="20"/>
                <w:szCs w:val="20"/>
              </w:rPr>
              <w:t xml:space="preserve"> et al. 2013)</w:t>
            </w:r>
          </w:p>
        </w:tc>
        <w:tc>
          <w:tcPr>
            <w:tcW w:w="1427" w:type="dxa"/>
            <w:tcBorders>
              <w:top w:val="nil"/>
              <w:left w:val="nil"/>
              <w:bottom w:val="single" w:sz="4" w:space="0" w:color="000000"/>
              <w:right w:val="nil"/>
            </w:tcBorders>
          </w:tcPr>
          <w:p w14:paraId="48530A6A"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single" w:sz="4" w:space="0" w:color="000000"/>
              <w:right w:val="nil"/>
            </w:tcBorders>
          </w:tcPr>
          <w:p w14:paraId="34C36C0F"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single" w:sz="4" w:space="0" w:color="000000"/>
              <w:right w:val="nil"/>
            </w:tcBorders>
          </w:tcPr>
          <w:p w14:paraId="48155656" w14:textId="77777777" w:rsidR="00777DD8" w:rsidRPr="00EE1A17" w:rsidRDefault="00777DD8">
            <w:pPr>
              <w:spacing w:line="240" w:lineRule="auto"/>
              <w:rPr>
                <w:rFonts w:ascii="Times New Roman" w:hAnsi="Times New Roman" w:cs="Times New Roman"/>
                <w:sz w:val="20"/>
                <w:szCs w:val="20"/>
              </w:rPr>
            </w:pPr>
          </w:p>
        </w:tc>
      </w:tr>
      <w:tr w:rsidR="00777DD8" w14:paraId="1F73E5F9" w14:textId="759E07BE" w:rsidTr="00777DD8">
        <w:tc>
          <w:tcPr>
            <w:tcW w:w="1490" w:type="dxa"/>
            <w:tcBorders>
              <w:top w:val="single" w:sz="4" w:space="0" w:color="000000"/>
              <w:left w:val="nil"/>
              <w:bottom w:val="single" w:sz="4" w:space="0" w:color="000000"/>
              <w:right w:val="nil"/>
            </w:tcBorders>
          </w:tcPr>
          <w:p w14:paraId="18CB6095" w14:textId="77777777" w:rsidR="00777DD8" w:rsidRDefault="00777DD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trait</w:t>
            </w:r>
          </w:p>
        </w:tc>
        <w:tc>
          <w:tcPr>
            <w:tcW w:w="4190" w:type="dxa"/>
            <w:tcBorders>
              <w:top w:val="single" w:sz="4" w:space="0" w:color="000000"/>
              <w:left w:val="nil"/>
              <w:bottom w:val="single" w:sz="4" w:space="0" w:color="000000"/>
              <w:right w:val="nil"/>
            </w:tcBorders>
          </w:tcPr>
          <w:p w14:paraId="4D44F877" w14:textId="31781CE2"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functional trait directly influencing organismal performance</w:t>
            </w:r>
          </w:p>
        </w:tc>
        <w:tc>
          <w:tcPr>
            <w:tcW w:w="1710" w:type="dxa"/>
            <w:tcBorders>
              <w:top w:val="single" w:sz="4" w:space="0" w:color="000000"/>
              <w:left w:val="nil"/>
              <w:bottom w:val="single" w:sz="4" w:space="0" w:color="000000"/>
              <w:right w:val="nil"/>
            </w:tcBorders>
          </w:tcPr>
          <w:p w14:paraId="69FCB9E1"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Violle</w:t>
            </w:r>
            <w:proofErr w:type="spellEnd"/>
            <w:r w:rsidRPr="00EE1A17">
              <w:rPr>
                <w:rFonts w:ascii="Times New Roman" w:hAnsi="Times New Roman" w:cs="Times New Roman"/>
                <w:sz w:val="20"/>
                <w:szCs w:val="20"/>
              </w:rPr>
              <w:t xml:space="preserve"> et al. 2007)</w:t>
            </w:r>
          </w:p>
        </w:tc>
        <w:tc>
          <w:tcPr>
            <w:tcW w:w="1427" w:type="dxa"/>
            <w:tcBorders>
              <w:top w:val="single" w:sz="4" w:space="0" w:color="000000"/>
              <w:left w:val="nil"/>
              <w:bottom w:val="single" w:sz="4" w:space="0" w:color="000000"/>
              <w:right w:val="nil"/>
            </w:tcBorders>
          </w:tcPr>
          <w:p w14:paraId="4A9BF072" w14:textId="54A01D8F" w:rsidR="00777DD8" w:rsidRPr="00EE1A17" w:rsidRDefault="00777DD8" w:rsidP="00777DD8">
            <w:pPr>
              <w:spacing w:line="240" w:lineRule="auto"/>
              <w:rPr>
                <w:rFonts w:ascii="Times New Roman" w:hAnsi="Times New Roman" w:cs="Times New Roman"/>
                <w:sz w:val="20"/>
                <w:szCs w:val="20"/>
              </w:rPr>
            </w:pPr>
            <w:r>
              <w:rPr>
                <w:rFonts w:ascii="Times New Roman" w:eastAsia="Times New Roman" w:hAnsi="Times New Roman" w:cs="Times New Roman"/>
                <w:color w:val="A6A6A6"/>
                <w:sz w:val="20"/>
                <w:szCs w:val="20"/>
              </w:rPr>
              <w:t>S</w:t>
            </w:r>
            <w:r>
              <w:rPr>
                <w:rFonts w:ascii="Times New Roman" w:eastAsia="Times New Roman" w:hAnsi="Times New Roman" w:cs="Times New Roman"/>
                <w:color w:val="A6A6A6"/>
                <w:sz w:val="20"/>
                <w:szCs w:val="20"/>
              </w:rPr>
              <w:t>omatic biomass, reproductive output, such as offspring biomass or number, and survival.</w:t>
            </w:r>
          </w:p>
        </w:tc>
        <w:tc>
          <w:tcPr>
            <w:tcW w:w="0" w:type="auto"/>
            <w:tcBorders>
              <w:top w:val="single" w:sz="4" w:space="0" w:color="000000"/>
              <w:left w:val="nil"/>
              <w:bottom w:val="single" w:sz="4" w:space="0" w:color="000000"/>
              <w:right w:val="nil"/>
            </w:tcBorders>
          </w:tcPr>
          <w:p w14:paraId="5B6418F5"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2A1E5D26" w14:textId="77777777" w:rsidR="00777DD8" w:rsidRPr="00EE1A17" w:rsidRDefault="00777DD8">
            <w:pPr>
              <w:spacing w:line="240" w:lineRule="auto"/>
              <w:rPr>
                <w:rFonts w:ascii="Times New Roman" w:hAnsi="Times New Roman" w:cs="Times New Roman"/>
                <w:sz w:val="20"/>
                <w:szCs w:val="20"/>
              </w:rPr>
            </w:pPr>
          </w:p>
        </w:tc>
      </w:tr>
      <w:tr w:rsidR="00777DD8" w14:paraId="387F7923" w14:textId="69E85517" w:rsidTr="00777DD8">
        <w:tc>
          <w:tcPr>
            <w:tcW w:w="1490" w:type="dxa"/>
            <w:tcBorders>
              <w:top w:val="single" w:sz="4" w:space="0" w:color="000000"/>
              <w:left w:val="nil"/>
              <w:bottom w:val="nil"/>
              <w:right w:val="nil"/>
            </w:tcBorders>
          </w:tcPr>
          <w:p w14:paraId="3C4A5740" w14:textId="77777777" w:rsidR="00777DD8" w:rsidRDefault="00777DD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Effect trait</w:t>
            </w:r>
          </w:p>
        </w:tc>
        <w:tc>
          <w:tcPr>
            <w:tcW w:w="4190" w:type="dxa"/>
            <w:tcBorders>
              <w:top w:val="single" w:sz="4" w:space="0" w:color="000000"/>
              <w:left w:val="nil"/>
              <w:bottom w:val="nil"/>
              <w:right w:val="nil"/>
            </w:tcBorders>
          </w:tcPr>
          <w:p w14:paraId="0B020B45"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Traits that determine effects of [organisms] on ecosystem functions.</w:t>
            </w:r>
          </w:p>
        </w:tc>
        <w:tc>
          <w:tcPr>
            <w:tcW w:w="1710" w:type="dxa"/>
            <w:tcBorders>
              <w:top w:val="single" w:sz="4" w:space="0" w:color="000000"/>
              <w:left w:val="nil"/>
              <w:bottom w:val="nil"/>
              <w:right w:val="nil"/>
            </w:tcBorders>
          </w:tcPr>
          <w:p w14:paraId="68770173"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Lavorel</w:t>
            </w:r>
            <w:proofErr w:type="spellEnd"/>
            <w:r w:rsidRPr="00EE1A17">
              <w:rPr>
                <w:rFonts w:ascii="Times New Roman" w:hAnsi="Times New Roman" w:cs="Times New Roman"/>
                <w:sz w:val="20"/>
                <w:szCs w:val="20"/>
              </w:rPr>
              <w:t xml:space="preserve"> and </w:t>
            </w:r>
            <w:proofErr w:type="spellStart"/>
            <w:r w:rsidRPr="00EE1A17">
              <w:rPr>
                <w:rFonts w:ascii="Times New Roman" w:hAnsi="Times New Roman" w:cs="Times New Roman"/>
                <w:sz w:val="20"/>
                <w:szCs w:val="20"/>
              </w:rPr>
              <w:t>Garnier</w:t>
            </w:r>
            <w:proofErr w:type="spellEnd"/>
            <w:r w:rsidRPr="00EE1A17">
              <w:rPr>
                <w:rFonts w:ascii="Times New Roman" w:hAnsi="Times New Roman" w:cs="Times New Roman"/>
                <w:sz w:val="20"/>
                <w:szCs w:val="20"/>
              </w:rPr>
              <w:t xml:space="preserve"> 2002)</w:t>
            </w:r>
          </w:p>
        </w:tc>
        <w:tc>
          <w:tcPr>
            <w:tcW w:w="1427" w:type="dxa"/>
            <w:tcBorders>
              <w:top w:val="single" w:sz="4" w:space="0" w:color="000000"/>
              <w:left w:val="nil"/>
              <w:bottom w:val="nil"/>
              <w:right w:val="nil"/>
            </w:tcBorders>
          </w:tcPr>
          <w:p w14:paraId="11154ED7"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797E4EC4"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7DA0AC09" w14:textId="77777777" w:rsidR="00777DD8" w:rsidRPr="00EE1A17" w:rsidRDefault="00777DD8">
            <w:pPr>
              <w:spacing w:line="240" w:lineRule="auto"/>
              <w:rPr>
                <w:rFonts w:ascii="Times New Roman" w:hAnsi="Times New Roman" w:cs="Times New Roman"/>
                <w:sz w:val="20"/>
                <w:szCs w:val="20"/>
              </w:rPr>
            </w:pPr>
          </w:p>
        </w:tc>
      </w:tr>
      <w:tr w:rsidR="00777DD8" w14:paraId="3AE7A4CB" w14:textId="17F4D89F" w:rsidTr="00777DD8">
        <w:tc>
          <w:tcPr>
            <w:tcW w:w="1490" w:type="dxa"/>
            <w:tcBorders>
              <w:top w:val="nil"/>
              <w:left w:val="nil"/>
              <w:bottom w:val="nil"/>
              <w:right w:val="nil"/>
            </w:tcBorders>
          </w:tcPr>
          <w:p w14:paraId="0D56FDD3"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nil"/>
              <w:right w:val="nil"/>
            </w:tcBorders>
          </w:tcPr>
          <w:p w14:paraId="5D542D6A" w14:textId="5E3CD769"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Traits that are usually relevant at the ecosystem level </w:t>
            </w:r>
          </w:p>
        </w:tc>
        <w:tc>
          <w:tcPr>
            <w:tcW w:w="1710" w:type="dxa"/>
            <w:tcBorders>
              <w:top w:val="nil"/>
              <w:left w:val="nil"/>
              <w:bottom w:val="nil"/>
              <w:right w:val="nil"/>
            </w:tcBorders>
          </w:tcPr>
          <w:p w14:paraId="015F2A55" w14:textId="77777777" w:rsidR="00777DD8" w:rsidRPr="00EE1A17" w:rsidRDefault="00777DD8">
            <w:pPr>
              <w:spacing w:line="240" w:lineRule="auto"/>
              <w:rPr>
                <w:rFonts w:ascii="Times New Roman" w:eastAsia="Times New Roman" w:hAnsi="Times New Roman" w:cs="Times New Roman"/>
                <w:sz w:val="20"/>
                <w:szCs w:val="20"/>
              </w:rPr>
            </w:pPr>
            <w:r w:rsidRPr="00641188">
              <w:rPr>
                <w:rFonts w:ascii="Times New Roman" w:hAnsi="Times New Roman" w:cs="Times New Roman"/>
                <w:sz w:val="20"/>
                <w:szCs w:val="24"/>
              </w:rPr>
              <w:t>(Hébert et al. 2017)</w:t>
            </w:r>
          </w:p>
        </w:tc>
        <w:tc>
          <w:tcPr>
            <w:tcW w:w="1427" w:type="dxa"/>
            <w:tcBorders>
              <w:top w:val="nil"/>
              <w:left w:val="nil"/>
              <w:bottom w:val="nil"/>
              <w:right w:val="nil"/>
            </w:tcBorders>
          </w:tcPr>
          <w:p w14:paraId="27270F46" w14:textId="11D078C6" w:rsidR="00777DD8" w:rsidRPr="00641188" w:rsidRDefault="00777DD8" w:rsidP="00777DD8">
            <w:pPr>
              <w:spacing w:line="240" w:lineRule="auto"/>
              <w:rPr>
                <w:rFonts w:ascii="Times New Roman" w:hAnsi="Times New Roman" w:cs="Times New Roman"/>
                <w:sz w:val="20"/>
                <w:szCs w:val="24"/>
              </w:rPr>
            </w:pPr>
            <w:r>
              <w:rPr>
                <w:rFonts w:ascii="Times New Roman" w:eastAsia="Times New Roman" w:hAnsi="Times New Roman" w:cs="Times New Roman"/>
                <w:color w:val="A6A6A6"/>
                <w:sz w:val="20"/>
                <w:szCs w:val="20"/>
              </w:rPr>
              <w:t>R</w:t>
            </w:r>
            <w:r>
              <w:rPr>
                <w:rFonts w:ascii="Times New Roman" w:eastAsia="Times New Roman" w:hAnsi="Times New Roman" w:cs="Times New Roman"/>
                <w:color w:val="A6A6A6"/>
                <w:sz w:val="20"/>
                <w:szCs w:val="20"/>
              </w:rPr>
              <w:t>espiration, excretion, clearance rate.</w:t>
            </w:r>
          </w:p>
        </w:tc>
        <w:tc>
          <w:tcPr>
            <w:tcW w:w="0" w:type="auto"/>
            <w:tcBorders>
              <w:top w:val="nil"/>
              <w:left w:val="nil"/>
              <w:bottom w:val="nil"/>
              <w:right w:val="nil"/>
            </w:tcBorders>
          </w:tcPr>
          <w:p w14:paraId="2081BD29" w14:textId="77777777" w:rsidR="00777DD8" w:rsidRPr="00641188" w:rsidRDefault="00777DD8">
            <w:pPr>
              <w:spacing w:line="240" w:lineRule="auto"/>
              <w:rPr>
                <w:rFonts w:ascii="Times New Roman" w:hAnsi="Times New Roman" w:cs="Times New Roman"/>
                <w:sz w:val="20"/>
                <w:szCs w:val="24"/>
              </w:rPr>
            </w:pPr>
          </w:p>
        </w:tc>
        <w:tc>
          <w:tcPr>
            <w:tcW w:w="0" w:type="auto"/>
            <w:tcBorders>
              <w:top w:val="nil"/>
              <w:left w:val="nil"/>
              <w:bottom w:val="nil"/>
              <w:right w:val="nil"/>
            </w:tcBorders>
          </w:tcPr>
          <w:p w14:paraId="2C42815F" w14:textId="77777777" w:rsidR="00777DD8" w:rsidRPr="00641188" w:rsidRDefault="00777DD8">
            <w:pPr>
              <w:spacing w:line="240" w:lineRule="auto"/>
              <w:rPr>
                <w:rFonts w:ascii="Times New Roman" w:hAnsi="Times New Roman" w:cs="Times New Roman"/>
                <w:sz w:val="20"/>
                <w:szCs w:val="24"/>
              </w:rPr>
            </w:pPr>
          </w:p>
        </w:tc>
      </w:tr>
      <w:tr w:rsidR="00777DD8" w14:paraId="297C8B7A" w14:textId="0E69EB30" w:rsidTr="00777DD8">
        <w:tc>
          <w:tcPr>
            <w:tcW w:w="1490" w:type="dxa"/>
            <w:tcBorders>
              <w:top w:val="nil"/>
              <w:left w:val="nil"/>
              <w:bottom w:val="single" w:sz="4" w:space="0" w:color="000000"/>
              <w:right w:val="nil"/>
            </w:tcBorders>
          </w:tcPr>
          <w:p w14:paraId="63A9D623"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single" w:sz="4" w:space="0" w:color="000000"/>
              <w:right w:val="nil"/>
            </w:tcBorders>
          </w:tcPr>
          <w:p w14:paraId="0588F295"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 trait which reflects the effects of [an organism] on environmental conditions, community or ecosystem properties.</w:t>
            </w:r>
          </w:p>
        </w:tc>
        <w:tc>
          <w:tcPr>
            <w:tcW w:w="1710" w:type="dxa"/>
            <w:tcBorders>
              <w:top w:val="nil"/>
              <w:left w:val="nil"/>
              <w:bottom w:val="single" w:sz="4" w:space="0" w:color="000000"/>
              <w:right w:val="nil"/>
            </w:tcBorders>
          </w:tcPr>
          <w:p w14:paraId="71CEE6E3"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Violle</w:t>
            </w:r>
            <w:proofErr w:type="spellEnd"/>
            <w:r w:rsidRPr="00EE1A17">
              <w:rPr>
                <w:rFonts w:ascii="Times New Roman" w:hAnsi="Times New Roman" w:cs="Times New Roman"/>
                <w:sz w:val="20"/>
                <w:szCs w:val="20"/>
              </w:rPr>
              <w:t xml:space="preserve"> et al. 2007)</w:t>
            </w:r>
          </w:p>
        </w:tc>
        <w:tc>
          <w:tcPr>
            <w:tcW w:w="1427" w:type="dxa"/>
            <w:tcBorders>
              <w:top w:val="nil"/>
              <w:left w:val="nil"/>
              <w:bottom w:val="single" w:sz="4" w:space="0" w:color="000000"/>
              <w:right w:val="nil"/>
            </w:tcBorders>
          </w:tcPr>
          <w:p w14:paraId="10704378"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single" w:sz="4" w:space="0" w:color="000000"/>
              <w:right w:val="nil"/>
            </w:tcBorders>
          </w:tcPr>
          <w:p w14:paraId="3DD8FA75"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single" w:sz="4" w:space="0" w:color="000000"/>
              <w:right w:val="nil"/>
            </w:tcBorders>
          </w:tcPr>
          <w:p w14:paraId="480D2642" w14:textId="77777777" w:rsidR="00777DD8" w:rsidRPr="00EE1A17" w:rsidRDefault="00777DD8">
            <w:pPr>
              <w:spacing w:line="240" w:lineRule="auto"/>
              <w:rPr>
                <w:rFonts w:ascii="Times New Roman" w:hAnsi="Times New Roman" w:cs="Times New Roman"/>
                <w:sz w:val="20"/>
                <w:szCs w:val="20"/>
              </w:rPr>
            </w:pPr>
          </w:p>
        </w:tc>
      </w:tr>
      <w:tr w:rsidR="00777DD8" w14:paraId="57E66615" w14:textId="3B817DF4" w:rsidTr="00777DD8">
        <w:tc>
          <w:tcPr>
            <w:tcW w:w="1490" w:type="dxa"/>
            <w:tcBorders>
              <w:top w:val="single" w:sz="4" w:space="0" w:color="000000"/>
              <w:left w:val="nil"/>
              <w:bottom w:val="nil"/>
              <w:right w:val="nil"/>
            </w:tcBorders>
          </w:tcPr>
          <w:p w14:paraId="29FF8849" w14:textId="77777777" w:rsidR="00777DD8" w:rsidRDefault="00777DD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trait</w:t>
            </w:r>
          </w:p>
        </w:tc>
        <w:tc>
          <w:tcPr>
            <w:tcW w:w="4190" w:type="dxa"/>
            <w:tcBorders>
              <w:top w:val="single" w:sz="4" w:space="0" w:color="000000"/>
              <w:left w:val="nil"/>
              <w:bottom w:val="nil"/>
              <w:right w:val="nil"/>
            </w:tcBorders>
          </w:tcPr>
          <w:p w14:paraId="4B1C1E81"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trait whose value varies in response to changes in environmental conditions </w:t>
            </w:r>
          </w:p>
        </w:tc>
        <w:tc>
          <w:tcPr>
            <w:tcW w:w="1710" w:type="dxa"/>
            <w:tcBorders>
              <w:top w:val="single" w:sz="4" w:space="0" w:color="000000"/>
              <w:left w:val="nil"/>
              <w:bottom w:val="nil"/>
              <w:right w:val="nil"/>
            </w:tcBorders>
          </w:tcPr>
          <w:p w14:paraId="10CB075E"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Violle</w:t>
            </w:r>
            <w:proofErr w:type="spellEnd"/>
            <w:r w:rsidRPr="00EE1A17">
              <w:rPr>
                <w:rFonts w:ascii="Times New Roman" w:hAnsi="Times New Roman" w:cs="Times New Roman"/>
                <w:sz w:val="20"/>
                <w:szCs w:val="20"/>
              </w:rPr>
              <w:t xml:space="preserve"> et al. 2007)</w:t>
            </w:r>
          </w:p>
        </w:tc>
        <w:tc>
          <w:tcPr>
            <w:tcW w:w="1427" w:type="dxa"/>
            <w:tcBorders>
              <w:top w:val="single" w:sz="4" w:space="0" w:color="000000"/>
              <w:left w:val="nil"/>
              <w:bottom w:val="nil"/>
              <w:right w:val="nil"/>
            </w:tcBorders>
          </w:tcPr>
          <w:p w14:paraId="71C9DA85"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67D11B32"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5C0D492B" w14:textId="77777777" w:rsidR="00777DD8" w:rsidRPr="00EE1A17" w:rsidRDefault="00777DD8">
            <w:pPr>
              <w:spacing w:line="240" w:lineRule="auto"/>
              <w:rPr>
                <w:rFonts w:ascii="Times New Roman" w:hAnsi="Times New Roman" w:cs="Times New Roman"/>
                <w:sz w:val="20"/>
                <w:szCs w:val="20"/>
              </w:rPr>
            </w:pPr>
          </w:p>
        </w:tc>
      </w:tr>
      <w:tr w:rsidR="00777DD8" w14:paraId="7BCFCA4C" w14:textId="04BCE811" w:rsidTr="00777DD8">
        <w:tc>
          <w:tcPr>
            <w:tcW w:w="1490" w:type="dxa"/>
            <w:tcBorders>
              <w:top w:val="nil"/>
              <w:left w:val="nil"/>
              <w:bottom w:val="nil"/>
              <w:right w:val="nil"/>
            </w:tcBorders>
          </w:tcPr>
          <w:p w14:paraId="3CE711AA"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nil"/>
              <w:right w:val="nil"/>
            </w:tcBorders>
          </w:tcPr>
          <w:p w14:paraId="079D7F07"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Traits associated with the response of [organisms] to environmental factors such as resources and disturbances.</w:t>
            </w:r>
          </w:p>
        </w:tc>
        <w:tc>
          <w:tcPr>
            <w:tcW w:w="1710" w:type="dxa"/>
            <w:tcBorders>
              <w:top w:val="nil"/>
              <w:left w:val="nil"/>
              <w:bottom w:val="nil"/>
              <w:right w:val="nil"/>
            </w:tcBorders>
          </w:tcPr>
          <w:p w14:paraId="401EE1F8"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Lavorel</w:t>
            </w:r>
            <w:proofErr w:type="spellEnd"/>
            <w:r w:rsidRPr="00EE1A17">
              <w:rPr>
                <w:rFonts w:ascii="Times New Roman" w:hAnsi="Times New Roman" w:cs="Times New Roman"/>
                <w:sz w:val="20"/>
                <w:szCs w:val="20"/>
              </w:rPr>
              <w:t xml:space="preserve"> and </w:t>
            </w:r>
            <w:proofErr w:type="spellStart"/>
            <w:r w:rsidRPr="00EE1A17">
              <w:rPr>
                <w:rFonts w:ascii="Times New Roman" w:hAnsi="Times New Roman" w:cs="Times New Roman"/>
                <w:sz w:val="20"/>
                <w:szCs w:val="20"/>
              </w:rPr>
              <w:t>Garnier</w:t>
            </w:r>
            <w:proofErr w:type="spellEnd"/>
            <w:r w:rsidRPr="00EE1A17">
              <w:rPr>
                <w:rFonts w:ascii="Times New Roman" w:hAnsi="Times New Roman" w:cs="Times New Roman"/>
                <w:sz w:val="20"/>
                <w:szCs w:val="20"/>
              </w:rPr>
              <w:t xml:space="preserve"> 2002)</w:t>
            </w:r>
            <w:r w:rsidRPr="00EE1A17">
              <w:rPr>
                <w:rFonts w:ascii="Times New Roman" w:eastAsia="Times New Roman" w:hAnsi="Times New Roman" w:cs="Times New Roman"/>
                <w:sz w:val="20"/>
                <w:szCs w:val="20"/>
              </w:rPr>
              <w:t xml:space="preserve"> </w:t>
            </w:r>
          </w:p>
        </w:tc>
        <w:tc>
          <w:tcPr>
            <w:tcW w:w="1427" w:type="dxa"/>
            <w:tcBorders>
              <w:top w:val="nil"/>
              <w:left w:val="nil"/>
              <w:bottom w:val="nil"/>
              <w:right w:val="nil"/>
            </w:tcBorders>
          </w:tcPr>
          <w:p w14:paraId="5E1F87CD"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7AA9A314" w14:textId="77777777" w:rsidR="00777DD8" w:rsidRPr="00EE1A17" w:rsidRDefault="00777DD8">
            <w:pPr>
              <w:spacing w:line="240" w:lineRule="auto"/>
              <w:rPr>
                <w:rFonts w:ascii="Times New Roman" w:hAnsi="Times New Roman" w:cs="Times New Roman"/>
                <w:sz w:val="20"/>
                <w:szCs w:val="20"/>
              </w:rPr>
            </w:pPr>
          </w:p>
        </w:tc>
        <w:tc>
          <w:tcPr>
            <w:tcW w:w="0" w:type="auto"/>
            <w:tcBorders>
              <w:top w:val="nil"/>
              <w:left w:val="nil"/>
              <w:bottom w:val="nil"/>
              <w:right w:val="nil"/>
            </w:tcBorders>
          </w:tcPr>
          <w:p w14:paraId="58E22DC6" w14:textId="77777777" w:rsidR="00777DD8" w:rsidRPr="00EE1A17" w:rsidRDefault="00777DD8">
            <w:pPr>
              <w:spacing w:line="240" w:lineRule="auto"/>
              <w:rPr>
                <w:rFonts w:ascii="Times New Roman" w:hAnsi="Times New Roman" w:cs="Times New Roman"/>
                <w:sz w:val="20"/>
                <w:szCs w:val="20"/>
              </w:rPr>
            </w:pPr>
          </w:p>
        </w:tc>
      </w:tr>
      <w:tr w:rsidR="00777DD8" w:rsidRPr="00641188" w14:paraId="73C36DB4" w14:textId="7802FA57" w:rsidTr="00777DD8">
        <w:tc>
          <w:tcPr>
            <w:tcW w:w="1490" w:type="dxa"/>
            <w:tcBorders>
              <w:top w:val="nil"/>
              <w:left w:val="nil"/>
              <w:bottom w:val="single" w:sz="4" w:space="0" w:color="000000"/>
              <w:right w:val="nil"/>
            </w:tcBorders>
          </w:tcPr>
          <w:p w14:paraId="6D90B254" w14:textId="77777777" w:rsidR="00777DD8" w:rsidRDefault="00777DD8">
            <w:pPr>
              <w:widowControl w:val="0"/>
              <w:spacing w:line="240" w:lineRule="auto"/>
              <w:rPr>
                <w:rFonts w:ascii="Times New Roman" w:eastAsia="Times New Roman" w:hAnsi="Times New Roman" w:cs="Times New Roman"/>
                <w:sz w:val="20"/>
                <w:szCs w:val="20"/>
              </w:rPr>
            </w:pPr>
          </w:p>
        </w:tc>
        <w:tc>
          <w:tcPr>
            <w:tcW w:w="4190" w:type="dxa"/>
            <w:tcBorders>
              <w:top w:val="nil"/>
              <w:left w:val="nil"/>
              <w:bottom w:val="single" w:sz="4" w:space="0" w:color="000000"/>
              <w:right w:val="nil"/>
            </w:tcBorders>
          </w:tcPr>
          <w:p w14:paraId="63162FEF" w14:textId="4B36136B"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Traits that are usually most relevant at the community level </w:t>
            </w:r>
          </w:p>
        </w:tc>
        <w:tc>
          <w:tcPr>
            <w:tcW w:w="1710" w:type="dxa"/>
            <w:tcBorders>
              <w:top w:val="nil"/>
              <w:left w:val="nil"/>
              <w:bottom w:val="single" w:sz="4" w:space="0" w:color="000000"/>
              <w:right w:val="nil"/>
            </w:tcBorders>
          </w:tcPr>
          <w:p w14:paraId="6539C18F" w14:textId="77777777" w:rsidR="00777DD8" w:rsidRPr="00641188" w:rsidRDefault="00777DD8">
            <w:pPr>
              <w:spacing w:line="240" w:lineRule="auto"/>
              <w:rPr>
                <w:rFonts w:ascii="Times New Roman" w:eastAsia="Times New Roman" w:hAnsi="Times New Roman" w:cs="Times New Roman"/>
                <w:sz w:val="20"/>
                <w:szCs w:val="20"/>
                <w:lang w:val="fr-FR"/>
              </w:rPr>
            </w:pPr>
            <w:r w:rsidRPr="00641188">
              <w:rPr>
                <w:rFonts w:ascii="Times New Roman" w:hAnsi="Times New Roman" w:cs="Times New Roman"/>
                <w:sz w:val="20"/>
                <w:szCs w:val="24"/>
                <w:lang w:val="fr-FR"/>
              </w:rPr>
              <w:t>(Hébert et al. 2017)</w:t>
            </w:r>
          </w:p>
        </w:tc>
        <w:tc>
          <w:tcPr>
            <w:tcW w:w="1427" w:type="dxa"/>
            <w:tcBorders>
              <w:top w:val="nil"/>
              <w:left w:val="nil"/>
              <w:bottom w:val="single" w:sz="4" w:space="0" w:color="000000"/>
              <w:right w:val="nil"/>
            </w:tcBorders>
          </w:tcPr>
          <w:p w14:paraId="254ACDA6" w14:textId="48ADF2BC" w:rsidR="00777DD8" w:rsidRPr="00777DD8" w:rsidRDefault="00777DD8" w:rsidP="00777DD8">
            <w:pPr>
              <w:spacing w:line="240" w:lineRule="auto"/>
              <w:rPr>
                <w:rFonts w:ascii="Times New Roman" w:hAnsi="Times New Roman" w:cs="Times New Roman"/>
                <w:sz w:val="20"/>
                <w:szCs w:val="24"/>
                <w:lang w:val="en-US"/>
              </w:rPr>
            </w:pPr>
            <w:proofErr w:type="spellStart"/>
            <w:r>
              <w:rPr>
                <w:rFonts w:ascii="Times New Roman" w:eastAsia="Times New Roman" w:hAnsi="Times New Roman" w:cs="Times New Roman"/>
                <w:color w:val="A6A6A6"/>
                <w:sz w:val="20"/>
                <w:szCs w:val="20"/>
              </w:rPr>
              <w:t>B</w:t>
            </w:r>
            <w:r>
              <w:rPr>
                <w:rFonts w:ascii="Times New Roman" w:eastAsia="Times New Roman" w:hAnsi="Times New Roman" w:cs="Times New Roman"/>
                <w:color w:val="A6A6A6"/>
                <w:sz w:val="20"/>
                <w:szCs w:val="20"/>
              </w:rPr>
              <w:t>ehavior</w:t>
            </w:r>
            <w:proofErr w:type="spellEnd"/>
            <w:r>
              <w:rPr>
                <w:rFonts w:ascii="Times New Roman" w:eastAsia="Times New Roman" w:hAnsi="Times New Roman" w:cs="Times New Roman"/>
                <w:color w:val="A6A6A6"/>
                <w:sz w:val="20"/>
                <w:szCs w:val="20"/>
              </w:rPr>
              <w:t>-related traits.</w:t>
            </w:r>
          </w:p>
        </w:tc>
        <w:tc>
          <w:tcPr>
            <w:tcW w:w="0" w:type="auto"/>
            <w:tcBorders>
              <w:top w:val="nil"/>
              <w:left w:val="nil"/>
              <w:bottom w:val="single" w:sz="4" w:space="0" w:color="000000"/>
              <w:right w:val="nil"/>
            </w:tcBorders>
          </w:tcPr>
          <w:p w14:paraId="41C01E50" w14:textId="77777777" w:rsidR="00777DD8" w:rsidRPr="00777DD8" w:rsidRDefault="00777DD8">
            <w:pPr>
              <w:spacing w:line="240" w:lineRule="auto"/>
              <w:rPr>
                <w:rFonts w:ascii="Times New Roman" w:hAnsi="Times New Roman" w:cs="Times New Roman"/>
                <w:sz w:val="20"/>
                <w:szCs w:val="24"/>
                <w:lang w:val="en-US"/>
              </w:rPr>
            </w:pPr>
          </w:p>
        </w:tc>
        <w:tc>
          <w:tcPr>
            <w:tcW w:w="0" w:type="auto"/>
            <w:tcBorders>
              <w:top w:val="nil"/>
              <w:left w:val="nil"/>
              <w:bottom w:val="single" w:sz="4" w:space="0" w:color="000000"/>
              <w:right w:val="nil"/>
            </w:tcBorders>
          </w:tcPr>
          <w:p w14:paraId="0257C812" w14:textId="77777777" w:rsidR="00777DD8" w:rsidRPr="00777DD8" w:rsidRDefault="00777DD8">
            <w:pPr>
              <w:spacing w:line="240" w:lineRule="auto"/>
              <w:rPr>
                <w:rFonts w:ascii="Times New Roman" w:hAnsi="Times New Roman" w:cs="Times New Roman"/>
                <w:sz w:val="20"/>
                <w:szCs w:val="24"/>
                <w:lang w:val="en-US"/>
              </w:rPr>
            </w:pPr>
          </w:p>
        </w:tc>
      </w:tr>
      <w:tr w:rsidR="00777DD8" w14:paraId="7D660614" w14:textId="7CA30851" w:rsidTr="00777DD8">
        <w:tc>
          <w:tcPr>
            <w:tcW w:w="1490" w:type="dxa"/>
            <w:tcBorders>
              <w:top w:val="single" w:sz="4" w:space="0" w:color="000000"/>
              <w:left w:val="nil"/>
              <w:bottom w:val="single" w:sz="4" w:space="0" w:color="000000"/>
              <w:right w:val="nil"/>
            </w:tcBorders>
          </w:tcPr>
          <w:p w14:paraId="2B547BAB"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Realized </w:t>
            </w:r>
          </w:p>
          <w:p w14:paraId="63190A8A"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trait</w:t>
            </w:r>
          </w:p>
        </w:tc>
        <w:tc>
          <w:tcPr>
            <w:tcW w:w="4190" w:type="dxa"/>
            <w:tcBorders>
              <w:top w:val="single" w:sz="4" w:space="0" w:color="000000"/>
              <w:left w:val="nil"/>
              <w:bottom w:val="single" w:sz="4" w:space="0" w:color="000000"/>
              <w:right w:val="nil"/>
            </w:tcBorders>
          </w:tcPr>
          <w:p w14:paraId="52B62B8B" w14:textId="77777777" w:rsidR="00777DD8" w:rsidRDefault="00777DD8">
            <w:pPr>
              <w:tabs>
                <w:tab w:val="right" w:pos="9025"/>
              </w:tabs>
              <w:spacing w:before="6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Trait actually measured </w:t>
            </w:r>
            <w:r>
              <w:rPr>
                <w:rFonts w:ascii="Times New Roman" w:eastAsia="Times New Roman" w:hAnsi="Times New Roman" w:cs="Times New Roman"/>
                <w:b/>
                <w:i/>
                <w:sz w:val="20"/>
                <w:szCs w:val="20"/>
              </w:rPr>
              <w:t xml:space="preserve">in situ </w:t>
            </w:r>
            <w:r>
              <w:rPr>
                <w:rFonts w:ascii="Times New Roman" w:eastAsia="Times New Roman" w:hAnsi="Times New Roman" w:cs="Times New Roman"/>
                <w:b/>
                <w:sz w:val="20"/>
                <w:szCs w:val="20"/>
              </w:rPr>
              <w:t>or in the laboratory</w:t>
            </w:r>
          </w:p>
        </w:tc>
        <w:tc>
          <w:tcPr>
            <w:tcW w:w="1710" w:type="dxa"/>
            <w:tcBorders>
              <w:top w:val="single" w:sz="4" w:space="0" w:color="000000"/>
              <w:left w:val="nil"/>
              <w:bottom w:val="single" w:sz="4" w:space="0" w:color="000000"/>
              <w:right w:val="nil"/>
            </w:tcBorders>
          </w:tcPr>
          <w:p w14:paraId="31B1646A"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(Reu et al. 2011)</w:t>
            </w:r>
          </w:p>
        </w:tc>
        <w:tc>
          <w:tcPr>
            <w:tcW w:w="1427" w:type="dxa"/>
            <w:tcBorders>
              <w:top w:val="single" w:sz="4" w:space="0" w:color="000000"/>
              <w:left w:val="nil"/>
              <w:bottom w:val="single" w:sz="4" w:space="0" w:color="000000"/>
              <w:right w:val="nil"/>
            </w:tcBorders>
          </w:tcPr>
          <w:p w14:paraId="15830AF5"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5F482940"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6E636AB1" w14:textId="77777777" w:rsidR="00777DD8" w:rsidRPr="00EE1A17" w:rsidRDefault="00777DD8">
            <w:pPr>
              <w:spacing w:line="240" w:lineRule="auto"/>
              <w:rPr>
                <w:rFonts w:ascii="Times New Roman" w:hAnsi="Times New Roman" w:cs="Times New Roman"/>
                <w:sz w:val="20"/>
                <w:szCs w:val="20"/>
              </w:rPr>
            </w:pPr>
          </w:p>
        </w:tc>
      </w:tr>
      <w:tr w:rsidR="00777DD8" w14:paraId="030E9EB3" w14:textId="7700FE76" w:rsidTr="00777DD8">
        <w:tc>
          <w:tcPr>
            <w:tcW w:w="1490" w:type="dxa"/>
            <w:tcBorders>
              <w:top w:val="single" w:sz="4" w:space="0" w:color="000000"/>
              <w:left w:val="nil"/>
              <w:bottom w:val="single" w:sz="4" w:space="0" w:color="000000"/>
              <w:right w:val="nil"/>
            </w:tcBorders>
          </w:tcPr>
          <w:p w14:paraId="4E0429B9"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Potential trait</w:t>
            </w:r>
          </w:p>
        </w:tc>
        <w:tc>
          <w:tcPr>
            <w:tcW w:w="4190" w:type="dxa"/>
            <w:tcBorders>
              <w:top w:val="single" w:sz="4" w:space="0" w:color="000000"/>
              <w:left w:val="nil"/>
              <w:bottom w:val="single" w:sz="4" w:space="0" w:color="000000"/>
              <w:right w:val="nil"/>
            </w:tcBorders>
          </w:tcPr>
          <w:p w14:paraId="10C16CCF" w14:textId="77777777" w:rsidR="00777DD8" w:rsidRDefault="00777DD8">
            <w:pPr>
              <w:tabs>
                <w:tab w:val="right" w:pos="9025"/>
              </w:tabs>
              <w:spacing w:before="6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Trait described from the literature, usually at the species level, and ideally covering a large variety of environmental conditions.</w:t>
            </w:r>
          </w:p>
        </w:tc>
        <w:tc>
          <w:tcPr>
            <w:tcW w:w="1710" w:type="dxa"/>
            <w:tcBorders>
              <w:top w:val="single" w:sz="4" w:space="0" w:color="000000"/>
              <w:left w:val="nil"/>
              <w:bottom w:val="single" w:sz="4" w:space="0" w:color="000000"/>
              <w:right w:val="nil"/>
            </w:tcBorders>
          </w:tcPr>
          <w:p w14:paraId="6778096E"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(Reu et al. 2011)</w:t>
            </w:r>
          </w:p>
        </w:tc>
        <w:tc>
          <w:tcPr>
            <w:tcW w:w="1427" w:type="dxa"/>
            <w:tcBorders>
              <w:top w:val="single" w:sz="4" w:space="0" w:color="000000"/>
              <w:left w:val="nil"/>
              <w:bottom w:val="single" w:sz="4" w:space="0" w:color="000000"/>
              <w:right w:val="nil"/>
            </w:tcBorders>
          </w:tcPr>
          <w:p w14:paraId="7C2EDFF0"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2D51E9C2"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3A817CC9" w14:textId="77777777" w:rsidR="00777DD8" w:rsidRPr="00EE1A17" w:rsidRDefault="00777DD8">
            <w:pPr>
              <w:spacing w:line="240" w:lineRule="auto"/>
              <w:rPr>
                <w:rFonts w:ascii="Times New Roman" w:hAnsi="Times New Roman" w:cs="Times New Roman"/>
                <w:sz w:val="20"/>
                <w:szCs w:val="20"/>
              </w:rPr>
            </w:pPr>
          </w:p>
        </w:tc>
      </w:tr>
      <w:tr w:rsidR="00777DD8" w14:paraId="231F443B" w14:textId="149D0589" w:rsidTr="00777DD8">
        <w:tc>
          <w:tcPr>
            <w:tcW w:w="1490" w:type="dxa"/>
            <w:tcBorders>
              <w:top w:val="single" w:sz="4" w:space="0" w:color="000000"/>
              <w:left w:val="nil"/>
              <w:bottom w:val="single" w:sz="4" w:space="0" w:color="000000"/>
              <w:right w:val="nil"/>
            </w:tcBorders>
          </w:tcPr>
          <w:p w14:paraId="62EAF56B"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traits</w:t>
            </w:r>
          </w:p>
        </w:tc>
        <w:tc>
          <w:tcPr>
            <w:tcW w:w="4190" w:type="dxa"/>
            <w:tcBorders>
              <w:top w:val="single" w:sz="4" w:space="0" w:color="000000"/>
              <w:left w:val="nil"/>
              <w:bottom w:val="single" w:sz="4" w:space="0" w:color="000000"/>
              <w:right w:val="nil"/>
            </w:tcBorders>
          </w:tcPr>
          <w:p w14:paraId="6AD5F325"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Traits that describe the biological attributes of the species.</w:t>
            </w:r>
          </w:p>
          <w:p w14:paraId="2CDDCB27" w14:textId="2E754FCE" w:rsidR="00777DD8" w:rsidRDefault="00777DD8">
            <w:pPr>
              <w:spacing w:line="240" w:lineRule="auto"/>
              <w:rPr>
                <w:rFonts w:ascii="Times New Roman" w:eastAsia="Times New Roman" w:hAnsi="Times New Roman" w:cs="Times New Roman"/>
                <w:sz w:val="20"/>
                <w:szCs w:val="20"/>
              </w:rPr>
            </w:pPr>
          </w:p>
        </w:tc>
        <w:tc>
          <w:tcPr>
            <w:tcW w:w="1710" w:type="dxa"/>
            <w:tcBorders>
              <w:top w:val="single" w:sz="4" w:space="0" w:color="000000"/>
              <w:left w:val="nil"/>
              <w:bottom w:val="single" w:sz="4" w:space="0" w:color="000000"/>
              <w:right w:val="nil"/>
            </w:tcBorders>
          </w:tcPr>
          <w:p w14:paraId="53C7629F" w14:textId="77777777" w:rsidR="00777DD8" w:rsidRPr="00EE1A17" w:rsidRDefault="00777DD8" w:rsidP="00641188">
            <w:pPr>
              <w:widowControl w:val="0"/>
              <w:autoSpaceDE w:val="0"/>
              <w:autoSpaceDN w:val="0"/>
              <w:adjustRightInd w:val="0"/>
              <w:spacing w:line="240" w:lineRule="auto"/>
              <w:rPr>
                <w:rFonts w:ascii="Times New Roman" w:eastAsia="Times New Roman" w:hAnsi="Times New Roman" w:cs="Times New Roman"/>
                <w:sz w:val="20"/>
                <w:szCs w:val="20"/>
              </w:rPr>
            </w:pPr>
            <w:r w:rsidRPr="00641188">
              <w:rPr>
                <w:rFonts w:ascii="Times New Roman" w:hAnsi="Times New Roman" w:cs="Times New Roman"/>
                <w:sz w:val="20"/>
                <w:szCs w:val="24"/>
              </w:rPr>
              <w:t>(</w:t>
            </w:r>
            <w:proofErr w:type="spellStart"/>
            <w:r w:rsidRPr="00641188">
              <w:rPr>
                <w:rFonts w:ascii="Times New Roman" w:hAnsi="Times New Roman" w:cs="Times New Roman"/>
                <w:sz w:val="20"/>
                <w:szCs w:val="24"/>
              </w:rPr>
              <w:t>Mondy</w:t>
            </w:r>
            <w:proofErr w:type="spellEnd"/>
            <w:r w:rsidRPr="00641188">
              <w:rPr>
                <w:rFonts w:ascii="Times New Roman" w:hAnsi="Times New Roman" w:cs="Times New Roman"/>
                <w:sz w:val="20"/>
                <w:szCs w:val="24"/>
              </w:rPr>
              <w:t xml:space="preserve"> and </w:t>
            </w:r>
            <w:proofErr w:type="spellStart"/>
            <w:r w:rsidRPr="00641188">
              <w:rPr>
                <w:rFonts w:ascii="Times New Roman" w:hAnsi="Times New Roman" w:cs="Times New Roman"/>
                <w:sz w:val="20"/>
                <w:szCs w:val="24"/>
              </w:rPr>
              <w:t>Usseglio</w:t>
            </w:r>
            <w:r>
              <w:rPr>
                <w:rFonts w:ascii="Times New Roman" w:hAnsi="Times New Roman" w:cs="Times New Roman"/>
                <w:sz w:val="20"/>
                <w:szCs w:val="24"/>
              </w:rPr>
              <w:t>-</w:t>
            </w:r>
            <w:r w:rsidRPr="00641188">
              <w:rPr>
                <w:rFonts w:ascii="Times New Roman" w:hAnsi="Times New Roman" w:cs="Times New Roman"/>
                <w:sz w:val="20"/>
                <w:szCs w:val="24"/>
              </w:rPr>
              <w:t>Polatera</w:t>
            </w:r>
            <w:proofErr w:type="spellEnd"/>
            <w:r w:rsidRPr="00641188">
              <w:rPr>
                <w:rFonts w:ascii="Times New Roman" w:hAnsi="Times New Roman" w:cs="Times New Roman"/>
                <w:sz w:val="20"/>
                <w:szCs w:val="24"/>
              </w:rPr>
              <w:t xml:space="preserve"> 2014)</w:t>
            </w:r>
          </w:p>
        </w:tc>
        <w:tc>
          <w:tcPr>
            <w:tcW w:w="1427" w:type="dxa"/>
            <w:tcBorders>
              <w:top w:val="single" w:sz="4" w:space="0" w:color="000000"/>
              <w:left w:val="nil"/>
              <w:bottom w:val="single" w:sz="4" w:space="0" w:color="000000"/>
              <w:right w:val="nil"/>
            </w:tcBorders>
          </w:tcPr>
          <w:p w14:paraId="66EA1C6D" w14:textId="1B1FD49F" w:rsidR="00777DD8" w:rsidRPr="00641188" w:rsidRDefault="00777DD8" w:rsidP="00777DD8">
            <w:pPr>
              <w:widowControl w:val="0"/>
              <w:autoSpaceDE w:val="0"/>
              <w:autoSpaceDN w:val="0"/>
              <w:adjustRightInd w:val="0"/>
              <w:spacing w:line="240" w:lineRule="auto"/>
              <w:rPr>
                <w:rFonts w:ascii="Times New Roman" w:hAnsi="Times New Roman" w:cs="Times New Roman"/>
                <w:sz w:val="20"/>
                <w:szCs w:val="24"/>
              </w:rPr>
            </w:pPr>
            <w:r>
              <w:rPr>
                <w:rFonts w:ascii="Times New Roman" w:eastAsia="Times New Roman" w:hAnsi="Times New Roman" w:cs="Times New Roman"/>
                <w:color w:val="A6A6A6"/>
                <w:sz w:val="20"/>
                <w:szCs w:val="20"/>
              </w:rPr>
              <w:t>For instance, for freshwater invertebrates: size, life span, number of reproductive cycle per year, type of aquatic stages, reproduction strategy, and dispersal strategy, resistance forms, respiration mode, locomotion or substratum relation, and feeding mode</w:t>
            </w:r>
            <w:r>
              <w:rPr>
                <w:rFonts w:ascii="Times New Roman" w:eastAsia="Times New Roman" w:hAnsi="Times New Roman" w:cs="Times New Roman"/>
                <w:color w:val="A6A6A6"/>
                <w:sz w:val="20"/>
                <w:szCs w:val="20"/>
              </w:rPr>
              <w:t>.</w:t>
            </w:r>
          </w:p>
        </w:tc>
        <w:tc>
          <w:tcPr>
            <w:tcW w:w="0" w:type="auto"/>
            <w:tcBorders>
              <w:top w:val="single" w:sz="4" w:space="0" w:color="000000"/>
              <w:left w:val="nil"/>
              <w:bottom w:val="single" w:sz="4" w:space="0" w:color="000000"/>
              <w:right w:val="nil"/>
            </w:tcBorders>
          </w:tcPr>
          <w:p w14:paraId="3E5182A0" w14:textId="77777777" w:rsidR="00777DD8" w:rsidRPr="00641188" w:rsidRDefault="00777DD8" w:rsidP="00641188">
            <w:pPr>
              <w:widowControl w:val="0"/>
              <w:autoSpaceDE w:val="0"/>
              <w:autoSpaceDN w:val="0"/>
              <w:adjustRightInd w:val="0"/>
              <w:spacing w:line="240" w:lineRule="auto"/>
              <w:rPr>
                <w:rFonts w:ascii="Times New Roman" w:hAnsi="Times New Roman" w:cs="Times New Roman"/>
                <w:sz w:val="20"/>
                <w:szCs w:val="24"/>
              </w:rPr>
            </w:pPr>
          </w:p>
        </w:tc>
        <w:tc>
          <w:tcPr>
            <w:tcW w:w="0" w:type="auto"/>
            <w:tcBorders>
              <w:top w:val="single" w:sz="4" w:space="0" w:color="000000"/>
              <w:left w:val="nil"/>
              <w:bottom w:val="single" w:sz="4" w:space="0" w:color="000000"/>
              <w:right w:val="nil"/>
            </w:tcBorders>
          </w:tcPr>
          <w:p w14:paraId="580D05B9" w14:textId="77777777" w:rsidR="00777DD8" w:rsidRPr="00641188" w:rsidRDefault="00777DD8" w:rsidP="00641188">
            <w:pPr>
              <w:widowControl w:val="0"/>
              <w:autoSpaceDE w:val="0"/>
              <w:autoSpaceDN w:val="0"/>
              <w:adjustRightInd w:val="0"/>
              <w:spacing w:line="240" w:lineRule="auto"/>
              <w:rPr>
                <w:rFonts w:ascii="Times New Roman" w:hAnsi="Times New Roman" w:cs="Times New Roman"/>
                <w:sz w:val="20"/>
                <w:szCs w:val="24"/>
              </w:rPr>
            </w:pPr>
          </w:p>
        </w:tc>
      </w:tr>
      <w:tr w:rsidR="00777DD8" w14:paraId="68A6E952" w14:textId="06A15CA2" w:rsidTr="00777DD8">
        <w:tc>
          <w:tcPr>
            <w:tcW w:w="1490" w:type="dxa"/>
            <w:tcBorders>
              <w:top w:val="single" w:sz="4" w:space="0" w:color="000000"/>
              <w:left w:val="nil"/>
              <w:bottom w:val="nil"/>
              <w:right w:val="nil"/>
            </w:tcBorders>
          </w:tcPr>
          <w:p w14:paraId="01895671"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Ecological traits</w:t>
            </w:r>
          </w:p>
        </w:tc>
        <w:tc>
          <w:tcPr>
            <w:tcW w:w="4190" w:type="dxa"/>
            <w:tcBorders>
              <w:top w:val="single" w:sz="4" w:space="0" w:color="000000"/>
              <w:left w:val="nil"/>
              <w:bottom w:val="nil"/>
              <w:right w:val="nil"/>
            </w:tcBorders>
          </w:tcPr>
          <w:p w14:paraId="0CC5D9B6"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Traits that refer to habitat or environmental requirements.</w:t>
            </w:r>
          </w:p>
        </w:tc>
        <w:tc>
          <w:tcPr>
            <w:tcW w:w="1710" w:type="dxa"/>
            <w:tcBorders>
              <w:top w:val="single" w:sz="4" w:space="0" w:color="000000"/>
              <w:left w:val="nil"/>
              <w:bottom w:val="nil"/>
              <w:right w:val="nil"/>
            </w:tcBorders>
          </w:tcPr>
          <w:p w14:paraId="1D3DD87D"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Beauchard</w:t>
            </w:r>
            <w:proofErr w:type="spellEnd"/>
            <w:r w:rsidRPr="00EE1A17">
              <w:rPr>
                <w:rFonts w:ascii="Times New Roman" w:hAnsi="Times New Roman" w:cs="Times New Roman"/>
                <w:sz w:val="20"/>
                <w:szCs w:val="20"/>
              </w:rPr>
              <w:t xml:space="preserve"> et al. 2017)</w:t>
            </w:r>
          </w:p>
        </w:tc>
        <w:tc>
          <w:tcPr>
            <w:tcW w:w="1427" w:type="dxa"/>
            <w:tcBorders>
              <w:top w:val="single" w:sz="4" w:space="0" w:color="000000"/>
              <w:left w:val="nil"/>
              <w:bottom w:val="nil"/>
              <w:right w:val="nil"/>
            </w:tcBorders>
          </w:tcPr>
          <w:p w14:paraId="776B5ED5"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6D22031E"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nil"/>
              <w:right w:val="nil"/>
            </w:tcBorders>
          </w:tcPr>
          <w:p w14:paraId="4CDE8BC3" w14:textId="77777777" w:rsidR="00777DD8" w:rsidRPr="00EE1A17" w:rsidRDefault="00777DD8">
            <w:pPr>
              <w:spacing w:line="240" w:lineRule="auto"/>
              <w:rPr>
                <w:rFonts w:ascii="Times New Roman" w:hAnsi="Times New Roman" w:cs="Times New Roman"/>
                <w:sz w:val="20"/>
                <w:szCs w:val="20"/>
              </w:rPr>
            </w:pPr>
          </w:p>
        </w:tc>
      </w:tr>
      <w:tr w:rsidR="00777DD8" w14:paraId="69603F02" w14:textId="10A4870B" w:rsidTr="00777DD8">
        <w:tc>
          <w:tcPr>
            <w:tcW w:w="1490" w:type="dxa"/>
            <w:tcBorders>
              <w:top w:val="nil"/>
              <w:left w:val="nil"/>
              <w:bottom w:val="single" w:sz="4" w:space="0" w:color="000000"/>
              <w:right w:val="nil"/>
            </w:tcBorders>
          </w:tcPr>
          <w:p w14:paraId="6651CFEE" w14:textId="77777777" w:rsidR="00777DD8" w:rsidRDefault="00777DD8">
            <w:pPr>
              <w:spacing w:line="240" w:lineRule="auto"/>
              <w:rPr>
                <w:rFonts w:ascii="Times New Roman" w:eastAsia="Times New Roman" w:hAnsi="Times New Roman" w:cs="Times New Roman"/>
                <w:sz w:val="20"/>
                <w:szCs w:val="20"/>
              </w:rPr>
            </w:pPr>
          </w:p>
        </w:tc>
        <w:tc>
          <w:tcPr>
            <w:tcW w:w="4190" w:type="dxa"/>
            <w:tcBorders>
              <w:top w:val="nil"/>
              <w:left w:val="nil"/>
              <w:bottom w:val="single" w:sz="4" w:space="0" w:color="000000"/>
              <w:right w:val="nil"/>
            </w:tcBorders>
          </w:tcPr>
          <w:p w14:paraId="6BA2DD96"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Traits that describe the species-habitat relationships.</w:t>
            </w:r>
          </w:p>
          <w:p w14:paraId="621BB48F" w14:textId="6CEA01E3" w:rsidR="00777DD8" w:rsidRDefault="00777DD8">
            <w:pPr>
              <w:spacing w:line="240" w:lineRule="auto"/>
              <w:rPr>
                <w:rFonts w:ascii="Times New Roman" w:eastAsia="Times New Roman" w:hAnsi="Times New Roman" w:cs="Times New Roman"/>
                <w:sz w:val="20"/>
                <w:szCs w:val="20"/>
              </w:rPr>
            </w:pPr>
          </w:p>
        </w:tc>
        <w:tc>
          <w:tcPr>
            <w:tcW w:w="1710" w:type="dxa"/>
            <w:tcBorders>
              <w:top w:val="nil"/>
              <w:left w:val="nil"/>
              <w:bottom w:val="single" w:sz="4" w:space="0" w:color="000000"/>
              <w:right w:val="nil"/>
            </w:tcBorders>
          </w:tcPr>
          <w:p w14:paraId="5BEAAF89" w14:textId="77777777" w:rsidR="00777DD8" w:rsidRPr="00EE1A17" w:rsidRDefault="00777DD8">
            <w:pPr>
              <w:widowControl w:val="0"/>
              <w:autoSpaceDE w:val="0"/>
              <w:autoSpaceDN w:val="0"/>
              <w:adjustRightInd w:val="0"/>
              <w:spacing w:line="240" w:lineRule="auto"/>
              <w:rPr>
                <w:rFonts w:ascii="Times New Roman" w:hAnsi="Times New Roman" w:cs="Times New Roman"/>
                <w:sz w:val="20"/>
                <w:szCs w:val="20"/>
              </w:rPr>
            </w:pPr>
            <w:r w:rsidRPr="00641188">
              <w:rPr>
                <w:rFonts w:ascii="Times New Roman" w:hAnsi="Times New Roman" w:cs="Times New Roman"/>
                <w:sz w:val="20"/>
                <w:szCs w:val="24"/>
              </w:rPr>
              <w:t>(</w:t>
            </w:r>
            <w:proofErr w:type="spellStart"/>
            <w:r w:rsidRPr="00641188">
              <w:rPr>
                <w:rFonts w:ascii="Times New Roman" w:hAnsi="Times New Roman" w:cs="Times New Roman"/>
                <w:sz w:val="20"/>
                <w:szCs w:val="24"/>
              </w:rPr>
              <w:t>Mondy</w:t>
            </w:r>
            <w:proofErr w:type="spellEnd"/>
            <w:r w:rsidRPr="00641188">
              <w:rPr>
                <w:rFonts w:ascii="Times New Roman" w:hAnsi="Times New Roman" w:cs="Times New Roman"/>
                <w:sz w:val="20"/>
                <w:szCs w:val="24"/>
              </w:rPr>
              <w:t xml:space="preserve"> and </w:t>
            </w:r>
            <w:proofErr w:type="spellStart"/>
            <w:r w:rsidRPr="00641188">
              <w:rPr>
                <w:rFonts w:ascii="Times New Roman" w:hAnsi="Times New Roman" w:cs="Times New Roman"/>
                <w:sz w:val="20"/>
                <w:szCs w:val="24"/>
              </w:rPr>
              <w:t>Usseglio</w:t>
            </w:r>
            <w:r>
              <w:rPr>
                <w:rFonts w:ascii="Times New Roman" w:hAnsi="Times New Roman" w:cs="Times New Roman"/>
                <w:sz w:val="20"/>
                <w:szCs w:val="24"/>
              </w:rPr>
              <w:t>-</w:t>
            </w:r>
            <w:r w:rsidRPr="00641188">
              <w:rPr>
                <w:rFonts w:ascii="Times New Roman" w:hAnsi="Times New Roman" w:cs="Times New Roman"/>
                <w:sz w:val="20"/>
                <w:szCs w:val="24"/>
              </w:rPr>
              <w:t>Polatera</w:t>
            </w:r>
            <w:proofErr w:type="spellEnd"/>
            <w:r w:rsidRPr="00641188">
              <w:rPr>
                <w:rFonts w:ascii="Times New Roman" w:hAnsi="Times New Roman" w:cs="Times New Roman"/>
                <w:sz w:val="20"/>
                <w:szCs w:val="24"/>
              </w:rPr>
              <w:t xml:space="preserve"> 2014)</w:t>
            </w:r>
          </w:p>
          <w:p w14:paraId="555CEF96" w14:textId="77777777" w:rsidR="00777DD8" w:rsidRPr="00EE1A17" w:rsidRDefault="00777DD8" w:rsidP="005D5484">
            <w:pPr>
              <w:spacing w:line="240" w:lineRule="auto"/>
              <w:rPr>
                <w:rFonts w:ascii="Times New Roman" w:eastAsia="Times New Roman" w:hAnsi="Times New Roman" w:cs="Times New Roman"/>
                <w:sz w:val="20"/>
                <w:szCs w:val="20"/>
              </w:rPr>
            </w:pPr>
          </w:p>
        </w:tc>
        <w:tc>
          <w:tcPr>
            <w:tcW w:w="1427" w:type="dxa"/>
            <w:tcBorders>
              <w:top w:val="nil"/>
              <w:left w:val="nil"/>
              <w:bottom w:val="single" w:sz="4" w:space="0" w:color="000000"/>
              <w:right w:val="nil"/>
            </w:tcBorders>
          </w:tcPr>
          <w:p w14:paraId="12DD6440" w14:textId="68574245" w:rsidR="00777DD8" w:rsidRPr="00641188" w:rsidRDefault="00777DD8">
            <w:pPr>
              <w:widowControl w:val="0"/>
              <w:autoSpaceDE w:val="0"/>
              <w:autoSpaceDN w:val="0"/>
              <w:adjustRightInd w:val="0"/>
              <w:spacing w:line="240" w:lineRule="auto"/>
              <w:rPr>
                <w:rFonts w:ascii="Times New Roman" w:hAnsi="Times New Roman" w:cs="Times New Roman"/>
                <w:sz w:val="20"/>
                <w:szCs w:val="24"/>
              </w:rPr>
            </w:pPr>
            <w:r>
              <w:rPr>
                <w:rFonts w:ascii="Times New Roman" w:eastAsia="Times New Roman" w:hAnsi="Times New Roman" w:cs="Times New Roman"/>
                <w:color w:val="A6A6A6"/>
                <w:sz w:val="20"/>
                <w:szCs w:val="20"/>
              </w:rPr>
              <w:t xml:space="preserve">For instance for freshwater invertebrates: altitudinal, substratum, temperature and salinity </w:t>
            </w:r>
            <w:r>
              <w:rPr>
                <w:rFonts w:ascii="Times New Roman" w:eastAsia="Times New Roman" w:hAnsi="Times New Roman" w:cs="Times New Roman"/>
                <w:color w:val="A6A6A6"/>
                <w:sz w:val="20"/>
                <w:szCs w:val="20"/>
              </w:rPr>
              <w:lastRenderedPageBreak/>
              <w:t>preferences, or acidification tolerance.</w:t>
            </w:r>
          </w:p>
        </w:tc>
        <w:tc>
          <w:tcPr>
            <w:tcW w:w="0" w:type="auto"/>
            <w:tcBorders>
              <w:top w:val="nil"/>
              <w:left w:val="nil"/>
              <w:bottom w:val="single" w:sz="4" w:space="0" w:color="000000"/>
              <w:right w:val="nil"/>
            </w:tcBorders>
          </w:tcPr>
          <w:p w14:paraId="525BA804" w14:textId="77777777" w:rsidR="00777DD8" w:rsidRPr="00641188" w:rsidRDefault="00777DD8">
            <w:pPr>
              <w:widowControl w:val="0"/>
              <w:autoSpaceDE w:val="0"/>
              <w:autoSpaceDN w:val="0"/>
              <w:adjustRightInd w:val="0"/>
              <w:spacing w:line="240" w:lineRule="auto"/>
              <w:rPr>
                <w:rFonts w:ascii="Times New Roman" w:hAnsi="Times New Roman" w:cs="Times New Roman"/>
                <w:sz w:val="20"/>
                <w:szCs w:val="24"/>
              </w:rPr>
            </w:pPr>
          </w:p>
        </w:tc>
        <w:tc>
          <w:tcPr>
            <w:tcW w:w="0" w:type="auto"/>
            <w:tcBorders>
              <w:top w:val="nil"/>
              <w:left w:val="nil"/>
              <w:bottom w:val="single" w:sz="4" w:space="0" w:color="000000"/>
              <w:right w:val="nil"/>
            </w:tcBorders>
          </w:tcPr>
          <w:p w14:paraId="21498735" w14:textId="77777777" w:rsidR="00777DD8" w:rsidRPr="00641188" w:rsidRDefault="00777DD8">
            <w:pPr>
              <w:widowControl w:val="0"/>
              <w:autoSpaceDE w:val="0"/>
              <w:autoSpaceDN w:val="0"/>
              <w:adjustRightInd w:val="0"/>
              <w:spacing w:line="240" w:lineRule="auto"/>
              <w:rPr>
                <w:rFonts w:ascii="Times New Roman" w:hAnsi="Times New Roman" w:cs="Times New Roman"/>
                <w:sz w:val="20"/>
                <w:szCs w:val="24"/>
              </w:rPr>
            </w:pPr>
          </w:p>
        </w:tc>
      </w:tr>
      <w:tr w:rsidR="00777DD8" w14:paraId="135176B3" w14:textId="1CD4C95C" w:rsidTr="00777DD8">
        <w:tc>
          <w:tcPr>
            <w:tcW w:w="1490" w:type="dxa"/>
            <w:tcBorders>
              <w:top w:val="single" w:sz="4" w:space="0" w:color="000000"/>
              <w:left w:val="nil"/>
              <w:bottom w:val="single" w:sz="4" w:space="0" w:color="000000"/>
              <w:right w:val="nil"/>
            </w:tcBorders>
          </w:tcPr>
          <w:p w14:paraId="2C5E10AF"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Demographic traits</w:t>
            </w:r>
          </w:p>
        </w:tc>
        <w:tc>
          <w:tcPr>
            <w:tcW w:w="4190" w:type="dxa"/>
            <w:tcBorders>
              <w:top w:val="single" w:sz="4" w:space="0" w:color="000000"/>
              <w:left w:val="nil"/>
              <w:bottom w:val="single" w:sz="4" w:space="0" w:color="000000"/>
              <w:right w:val="nil"/>
            </w:tcBorders>
          </w:tcPr>
          <w:p w14:paraId="2FB2E510" w14:textId="78329E6B"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Traits that are relevant at the population level </w:t>
            </w:r>
          </w:p>
        </w:tc>
        <w:tc>
          <w:tcPr>
            <w:tcW w:w="1710" w:type="dxa"/>
            <w:tcBorders>
              <w:top w:val="single" w:sz="4" w:space="0" w:color="000000"/>
              <w:left w:val="nil"/>
              <w:bottom w:val="single" w:sz="4" w:space="0" w:color="000000"/>
              <w:right w:val="nil"/>
            </w:tcBorders>
          </w:tcPr>
          <w:p w14:paraId="7D0A6855" w14:textId="77777777" w:rsidR="00777DD8" w:rsidRPr="00EE1A17" w:rsidRDefault="00777DD8">
            <w:pPr>
              <w:spacing w:line="240" w:lineRule="auto"/>
              <w:rPr>
                <w:rFonts w:ascii="Times New Roman" w:eastAsia="Times New Roman" w:hAnsi="Times New Roman" w:cs="Times New Roman"/>
                <w:sz w:val="20"/>
                <w:szCs w:val="20"/>
              </w:rPr>
            </w:pPr>
            <w:r w:rsidRPr="00641188">
              <w:rPr>
                <w:rFonts w:ascii="Times New Roman" w:hAnsi="Times New Roman" w:cs="Times New Roman"/>
                <w:sz w:val="20"/>
                <w:szCs w:val="24"/>
              </w:rPr>
              <w:t>(Hébert et al. 2017)</w:t>
            </w:r>
          </w:p>
        </w:tc>
        <w:tc>
          <w:tcPr>
            <w:tcW w:w="1427" w:type="dxa"/>
            <w:tcBorders>
              <w:top w:val="single" w:sz="4" w:space="0" w:color="000000"/>
              <w:left w:val="nil"/>
              <w:bottom w:val="single" w:sz="4" w:space="0" w:color="000000"/>
              <w:right w:val="nil"/>
            </w:tcBorders>
          </w:tcPr>
          <w:p w14:paraId="2A3D7E61" w14:textId="205339B9" w:rsidR="00777DD8" w:rsidRPr="00641188" w:rsidRDefault="00777DD8">
            <w:pPr>
              <w:spacing w:line="240" w:lineRule="auto"/>
              <w:rPr>
                <w:rFonts w:ascii="Times New Roman" w:hAnsi="Times New Roman" w:cs="Times New Roman"/>
                <w:sz w:val="20"/>
                <w:szCs w:val="24"/>
              </w:rPr>
            </w:pPr>
            <w:r>
              <w:rPr>
                <w:rFonts w:ascii="Times New Roman" w:eastAsia="Times New Roman" w:hAnsi="Times New Roman" w:cs="Times New Roman"/>
                <w:color w:val="A6A6A6"/>
                <w:sz w:val="20"/>
                <w:szCs w:val="20"/>
              </w:rPr>
              <w:t>Generation time</w:t>
            </w:r>
            <w:r>
              <w:rPr>
                <w:rFonts w:ascii="Times New Roman" w:eastAsia="Times New Roman" w:hAnsi="Times New Roman" w:cs="Times New Roman"/>
                <w:color w:val="A6A6A6"/>
                <w:sz w:val="20"/>
                <w:szCs w:val="20"/>
              </w:rPr>
              <w:t>.</w:t>
            </w:r>
          </w:p>
        </w:tc>
        <w:tc>
          <w:tcPr>
            <w:tcW w:w="0" w:type="auto"/>
            <w:tcBorders>
              <w:top w:val="single" w:sz="4" w:space="0" w:color="000000"/>
              <w:left w:val="nil"/>
              <w:bottom w:val="single" w:sz="4" w:space="0" w:color="000000"/>
              <w:right w:val="nil"/>
            </w:tcBorders>
          </w:tcPr>
          <w:p w14:paraId="14260C4F" w14:textId="77777777" w:rsidR="00777DD8" w:rsidRPr="00641188" w:rsidRDefault="00777DD8">
            <w:pPr>
              <w:spacing w:line="240" w:lineRule="auto"/>
              <w:rPr>
                <w:rFonts w:ascii="Times New Roman" w:hAnsi="Times New Roman" w:cs="Times New Roman"/>
                <w:sz w:val="20"/>
                <w:szCs w:val="24"/>
              </w:rPr>
            </w:pPr>
          </w:p>
        </w:tc>
        <w:tc>
          <w:tcPr>
            <w:tcW w:w="0" w:type="auto"/>
            <w:tcBorders>
              <w:top w:val="single" w:sz="4" w:space="0" w:color="000000"/>
              <w:left w:val="nil"/>
              <w:bottom w:val="single" w:sz="4" w:space="0" w:color="000000"/>
              <w:right w:val="nil"/>
            </w:tcBorders>
          </w:tcPr>
          <w:p w14:paraId="12B2E79A" w14:textId="77777777" w:rsidR="00777DD8" w:rsidRPr="00641188" w:rsidRDefault="00777DD8">
            <w:pPr>
              <w:spacing w:line="240" w:lineRule="auto"/>
              <w:rPr>
                <w:rFonts w:ascii="Times New Roman" w:hAnsi="Times New Roman" w:cs="Times New Roman"/>
                <w:sz w:val="20"/>
                <w:szCs w:val="24"/>
              </w:rPr>
            </w:pPr>
          </w:p>
        </w:tc>
      </w:tr>
      <w:tr w:rsidR="00777DD8" w14:paraId="62383132" w14:textId="746BBB8F" w:rsidTr="00777DD8">
        <w:tc>
          <w:tcPr>
            <w:tcW w:w="1490" w:type="dxa"/>
            <w:tcBorders>
              <w:top w:val="single" w:sz="4" w:space="0" w:color="000000"/>
              <w:left w:val="nil"/>
              <w:bottom w:val="nil"/>
              <w:right w:val="nil"/>
            </w:tcBorders>
          </w:tcPr>
          <w:p w14:paraId="37436135"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Life history traits</w:t>
            </w:r>
          </w:p>
        </w:tc>
        <w:tc>
          <w:tcPr>
            <w:tcW w:w="4190" w:type="dxa"/>
            <w:tcBorders>
              <w:top w:val="single" w:sz="4" w:space="0" w:color="000000"/>
              <w:left w:val="nil"/>
              <w:bottom w:val="nil"/>
              <w:right w:val="nil"/>
            </w:tcBorders>
          </w:tcPr>
          <w:p w14:paraId="2EF5003A" w14:textId="77777777" w:rsidR="00777DD8" w:rsidRDefault="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Traits referring to life history, </w:t>
            </w:r>
            <w:r>
              <w:rPr>
                <w:rFonts w:ascii="Times New Roman" w:eastAsia="Times New Roman" w:hAnsi="Times New Roman" w:cs="Times New Roman"/>
                <w:sz w:val="20"/>
                <w:szCs w:val="20"/>
              </w:rPr>
              <w:t>such as the type of reproduction (sexual versus asexual) or the ability to form resting stages.</w:t>
            </w:r>
          </w:p>
        </w:tc>
        <w:tc>
          <w:tcPr>
            <w:tcW w:w="1710" w:type="dxa"/>
            <w:tcBorders>
              <w:top w:val="single" w:sz="4" w:space="0" w:color="000000"/>
              <w:left w:val="nil"/>
              <w:bottom w:val="nil"/>
              <w:right w:val="nil"/>
            </w:tcBorders>
          </w:tcPr>
          <w:p w14:paraId="08167FF9" w14:textId="77777777" w:rsidR="00777DD8" w:rsidRPr="00EE1A17" w:rsidRDefault="00777DD8" w:rsidP="005D5484">
            <w:pPr>
              <w:spacing w:line="240" w:lineRule="auto"/>
              <w:rPr>
                <w:rFonts w:ascii="Times New Roman" w:eastAsia="Times New Roman" w:hAnsi="Times New Roman" w:cs="Times New Roman"/>
                <w:sz w:val="20"/>
                <w:szCs w:val="20"/>
              </w:rPr>
            </w:pPr>
            <w:r w:rsidRPr="00641188">
              <w:rPr>
                <w:rFonts w:ascii="Times New Roman" w:hAnsi="Times New Roman" w:cs="Times New Roman"/>
                <w:sz w:val="20"/>
              </w:rPr>
              <w:t>(</w:t>
            </w:r>
            <w:proofErr w:type="spellStart"/>
            <w:r w:rsidRPr="00641188">
              <w:rPr>
                <w:rFonts w:ascii="Times New Roman" w:hAnsi="Times New Roman" w:cs="Times New Roman"/>
                <w:sz w:val="20"/>
              </w:rPr>
              <w:t>Litchman</w:t>
            </w:r>
            <w:proofErr w:type="spellEnd"/>
            <w:r w:rsidRPr="00641188">
              <w:rPr>
                <w:rFonts w:ascii="Times New Roman" w:hAnsi="Times New Roman" w:cs="Times New Roman"/>
                <w:sz w:val="20"/>
              </w:rPr>
              <w:t xml:space="preserve"> and </w:t>
            </w:r>
            <w:proofErr w:type="spellStart"/>
            <w:r w:rsidRPr="00641188">
              <w:rPr>
                <w:rFonts w:ascii="Times New Roman" w:hAnsi="Times New Roman" w:cs="Times New Roman"/>
                <w:sz w:val="20"/>
              </w:rPr>
              <w:t>Klausmeier</w:t>
            </w:r>
            <w:proofErr w:type="spellEnd"/>
            <w:r w:rsidRPr="00641188">
              <w:rPr>
                <w:rFonts w:ascii="Times New Roman" w:hAnsi="Times New Roman" w:cs="Times New Roman"/>
                <w:sz w:val="20"/>
              </w:rPr>
              <w:t xml:space="preserve"> 2008)</w:t>
            </w:r>
          </w:p>
        </w:tc>
        <w:tc>
          <w:tcPr>
            <w:tcW w:w="1427" w:type="dxa"/>
            <w:tcBorders>
              <w:top w:val="single" w:sz="4" w:space="0" w:color="000000"/>
              <w:left w:val="nil"/>
              <w:bottom w:val="nil"/>
              <w:right w:val="nil"/>
            </w:tcBorders>
          </w:tcPr>
          <w:p w14:paraId="64075B20" w14:textId="77777777" w:rsidR="00777DD8" w:rsidRPr="00641188" w:rsidRDefault="00777DD8" w:rsidP="005D5484">
            <w:pPr>
              <w:spacing w:line="240" w:lineRule="auto"/>
              <w:rPr>
                <w:rFonts w:ascii="Times New Roman" w:hAnsi="Times New Roman" w:cs="Times New Roman"/>
                <w:sz w:val="20"/>
              </w:rPr>
            </w:pPr>
          </w:p>
        </w:tc>
        <w:tc>
          <w:tcPr>
            <w:tcW w:w="0" w:type="auto"/>
            <w:tcBorders>
              <w:top w:val="single" w:sz="4" w:space="0" w:color="000000"/>
              <w:left w:val="nil"/>
              <w:bottom w:val="nil"/>
              <w:right w:val="nil"/>
            </w:tcBorders>
          </w:tcPr>
          <w:p w14:paraId="093FD656" w14:textId="77777777" w:rsidR="00777DD8" w:rsidRPr="00641188" w:rsidRDefault="00777DD8" w:rsidP="005D5484">
            <w:pPr>
              <w:spacing w:line="240" w:lineRule="auto"/>
              <w:rPr>
                <w:rFonts w:ascii="Times New Roman" w:hAnsi="Times New Roman" w:cs="Times New Roman"/>
                <w:sz w:val="20"/>
              </w:rPr>
            </w:pPr>
          </w:p>
        </w:tc>
        <w:tc>
          <w:tcPr>
            <w:tcW w:w="0" w:type="auto"/>
            <w:tcBorders>
              <w:top w:val="single" w:sz="4" w:space="0" w:color="000000"/>
              <w:left w:val="nil"/>
              <w:bottom w:val="nil"/>
              <w:right w:val="nil"/>
            </w:tcBorders>
          </w:tcPr>
          <w:p w14:paraId="710E5072" w14:textId="77777777" w:rsidR="00777DD8" w:rsidRPr="00641188" w:rsidRDefault="00777DD8" w:rsidP="005D5484">
            <w:pPr>
              <w:spacing w:line="240" w:lineRule="auto"/>
              <w:rPr>
                <w:rFonts w:ascii="Times New Roman" w:hAnsi="Times New Roman" w:cs="Times New Roman"/>
                <w:sz w:val="20"/>
              </w:rPr>
            </w:pPr>
          </w:p>
        </w:tc>
      </w:tr>
      <w:tr w:rsidR="00777DD8" w:rsidRPr="00641188" w14:paraId="3149825F" w14:textId="4D310FE3" w:rsidTr="00777DD8">
        <w:tc>
          <w:tcPr>
            <w:tcW w:w="1490" w:type="dxa"/>
            <w:tcBorders>
              <w:top w:val="nil"/>
              <w:left w:val="nil"/>
              <w:bottom w:val="single" w:sz="4" w:space="0" w:color="000000"/>
              <w:right w:val="nil"/>
            </w:tcBorders>
          </w:tcPr>
          <w:p w14:paraId="20C43EC8" w14:textId="77777777" w:rsidR="00777DD8" w:rsidRDefault="00777DD8">
            <w:pPr>
              <w:spacing w:line="240" w:lineRule="auto"/>
              <w:rPr>
                <w:rFonts w:ascii="Times New Roman" w:eastAsia="Times New Roman" w:hAnsi="Times New Roman" w:cs="Times New Roman"/>
                <w:b/>
                <w:sz w:val="20"/>
                <w:szCs w:val="20"/>
              </w:rPr>
            </w:pPr>
          </w:p>
        </w:tc>
        <w:tc>
          <w:tcPr>
            <w:tcW w:w="4190" w:type="dxa"/>
            <w:tcBorders>
              <w:top w:val="nil"/>
              <w:left w:val="nil"/>
              <w:bottom w:val="single" w:sz="4" w:space="0" w:color="000000"/>
              <w:right w:val="nil"/>
            </w:tcBorders>
          </w:tcPr>
          <w:p w14:paraId="23A93C8D" w14:textId="5E5F8DAC"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Traits that are relevant at the individual level </w:t>
            </w:r>
          </w:p>
        </w:tc>
        <w:tc>
          <w:tcPr>
            <w:tcW w:w="1710" w:type="dxa"/>
            <w:tcBorders>
              <w:top w:val="nil"/>
              <w:left w:val="nil"/>
              <w:bottom w:val="single" w:sz="4" w:space="0" w:color="000000"/>
              <w:right w:val="nil"/>
            </w:tcBorders>
          </w:tcPr>
          <w:p w14:paraId="2E84A20C" w14:textId="77777777" w:rsidR="00777DD8" w:rsidRPr="00641188" w:rsidRDefault="00777DD8">
            <w:pPr>
              <w:spacing w:line="240" w:lineRule="auto"/>
              <w:rPr>
                <w:rFonts w:ascii="Times New Roman" w:eastAsia="Times New Roman" w:hAnsi="Times New Roman" w:cs="Times New Roman"/>
                <w:sz w:val="20"/>
                <w:szCs w:val="20"/>
                <w:lang w:val="fr-FR"/>
              </w:rPr>
            </w:pPr>
            <w:r w:rsidRPr="00641188">
              <w:rPr>
                <w:rFonts w:ascii="Times New Roman" w:hAnsi="Times New Roman" w:cs="Times New Roman"/>
                <w:sz w:val="20"/>
                <w:szCs w:val="24"/>
                <w:lang w:val="fr-FR"/>
              </w:rPr>
              <w:t>(Hébert et al. 2017)</w:t>
            </w:r>
          </w:p>
        </w:tc>
        <w:tc>
          <w:tcPr>
            <w:tcW w:w="1427" w:type="dxa"/>
            <w:tcBorders>
              <w:top w:val="nil"/>
              <w:left w:val="nil"/>
              <w:bottom w:val="single" w:sz="4" w:space="0" w:color="000000"/>
              <w:right w:val="nil"/>
            </w:tcBorders>
          </w:tcPr>
          <w:p w14:paraId="6E3B55A6" w14:textId="0EEA91BA" w:rsidR="00777DD8" w:rsidRPr="00777DD8" w:rsidRDefault="00777DD8" w:rsidP="00777DD8">
            <w:pPr>
              <w:spacing w:line="240" w:lineRule="auto"/>
              <w:rPr>
                <w:rFonts w:ascii="Times New Roman" w:hAnsi="Times New Roman" w:cs="Times New Roman"/>
                <w:sz w:val="20"/>
                <w:szCs w:val="24"/>
                <w:lang w:val="en-US"/>
              </w:rPr>
            </w:pPr>
            <w:r>
              <w:rPr>
                <w:rFonts w:ascii="Times New Roman" w:eastAsia="Times New Roman" w:hAnsi="Times New Roman" w:cs="Times New Roman"/>
                <w:color w:val="A6A6A6"/>
                <w:sz w:val="20"/>
                <w:szCs w:val="20"/>
              </w:rPr>
              <w:t>F</w:t>
            </w:r>
            <w:r>
              <w:rPr>
                <w:rFonts w:ascii="Times New Roman" w:eastAsia="Times New Roman" w:hAnsi="Times New Roman" w:cs="Times New Roman"/>
                <w:color w:val="A6A6A6"/>
                <w:sz w:val="20"/>
                <w:szCs w:val="20"/>
              </w:rPr>
              <w:t>itness-related traits.</w:t>
            </w:r>
          </w:p>
        </w:tc>
        <w:tc>
          <w:tcPr>
            <w:tcW w:w="0" w:type="auto"/>
            <w:tcBorders>
              <w:top w:val="nil"/>
              <w:left w:val="nil"/>
              <w:bottom w:val="single" w:sz="4" w:space="0" w:color="000000"/>
              <w:right w:val="nil"/>
            </w:tcBorders>
          </w:tcPr>
          <w:p w14:paraId="7551A781" w14:textId="77777777" w:rsidR="00777DD8" w:rsidRPr="00777DD8" w:rsidRDefault="00777DD8">
            <w:pPr>
              <w:spacing w:line="240" w:lineRule="auto"/>
              <w:rPr>
                <w:rFonts w:ascii="Times New Roman" w:hAnsi="Times New Roman" w:cs="Times New Roman"/>
                <w:sz w:val="20"/>
                <w:szCs w:val="24"/>
                <w:lang w:val="en-US"/>
              </w:rPr>
            </w:pPr>
          </w:p>
        </w:tc>
        <w:tc>
          <w:tcPr>
            <w:tcW w:w="0" w:type="auto"/>
            <w:tcBorders>
              <w:top w:val="nil"/>
              <w:left w:val="nil"/>
              <w:bottom w:val="single" w:sz="4" w:space="0" w:color="000000"/>
              <w:right w:val="nil"/>
            </w:tcBorders>
          </w:tcPr>
          <w:p w14:paraId="5893F6C6" w14:textId="77777777" w:rsidR="00777DD8" w:rsidRPr="00777DD8" w:rsidRDefault="00777DD8">
            <w:pPr>
              <w:spacing w:line="240" w:lineRule="auto"/>
              <w:rPr>
                <w:rFonts w:ascii="Times New Roman" w:hAnsi="Times New Roman" w:cs="Times New Roman"/>
                <w:sz w:val="20"/>
                <w:szCs w:val="24"/>
                <w:lang w:val="en-US"/>
              </w:rPr>
            </w:pPr>
          </w:p>
        </w:tc>
      </w:tr>
      <w:tr w:rsidR="00777DD8" w14:paraId="1808A2DB" w14:textId="3F6EEDF6" w:rsidTr="00777DD8">
        <w:tc>
          <w:tcPr>
            <w:tcW w:w="1490" w:type="dxa"/>
            <w:tcBorders>
              <w:top w:val="single" w:sz="4" w:space="0" w:color="000000"/>
              <w:left w:val="nil"/>
              <w:bottom w:val="single" w:sz="4" w:space="0" w:color="000000"/>
              <w:right w:val="nil"/>
            </w:tcBorders>
          </w:tcPr>
          <w:p w14:paraId="6C1B5272"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Morphological trait</w:t>
            </w:r>
          </w:p>
        </w:tc>
        <w:tc>
          <w:tcPr>
            <w:tcW w:w="4190" w:type="dxa"/>
            <w:tcBorders>
              <w:top w:val="single" w:sz="4" w:space="0" w:color="000000"/>
              <w:left w:val="nil"/>
              <w:bottom w:val="single" w:sz="4" w:space="0" w:color="000000"/>
              <w:right w:val="nil"/>
            </w:tcBorders>
          </w:tcPr>
          <w:p w14:paraId="6F36DABE" w14:textId="7526384D"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Traits related to the morphology of organisms</w:t>
            </w:r>
            <w:r>
              <w:rPr>
                <w:rFonts w:ascii="Times New Roman" w:eastAsia="Times New Roman" w:hAnsi="Times New Roman" w:cs="Times New Roman"/>
                <w:sz w:val="20"/>
                <w:szCs w:val="20"/>
              </w:rPr>
              <w:t xml:space="preserve">, </w:t>
            </w:r>
          </w:p>
        </w:tc>
        <w:tc>
          <w:tcPr>
            <w:tcW w:w="1710" w:type="dxa"/>
            <w:tcBorders>
              <w:top w:val="single" w:sz="4" w:space="0" w:color="000000"/>
              <w:left w:val="nil"/>
              <w:bottom w:val="single" w:sz="4" w:space="0" w:color="000000"/>
              <w:right w:val="nil"/>
            </w:tcBorders>
          </w:tcPr>
          <w:p w14:paraId="2672AAA1"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Litchman</w:t>
            </w:r>
            <w:proofErr w:type="spellEnd"/>
            <w:r w:rsidRPr="00EE1A17">
              <w:rPr>
                <w:rFonts w:ascii="Times New Roman" w:hAnsi="Times New Roman" w:cs="Times New Roman"/>
                <w:sz w:val="20"/>
                <w:szCs w:val="20"/>
              </w:rPr>
              <w:t xml:space="preserve"> and </w:t>
            </w:r>
            <w:proofErr w:type="spellStart"/>
            <w:r w:rsidRPr="00EE1A17">
              <w:rPr>
                <w:rFonts w:ascii="Times New Roman" w:hAnsi="Times New Roman" w:cs="Times New Roman"/>
                <w:sz w:val="20"/>
                <w:szCs w:val="20"/>
              </w:rPr>
              <w:t>Klausmeier</w:t>
            </w:r>
            <w:proofErr w:type="spellEnd"/>
            <w:r w:rsidRPr="00EE1A17">
              <w:rPr>
                <w:rFonts w:ascii="Times New Roman" w:hAnsi="Times New Roman" w:cs="Times New Roman"/>
                <w:sz w:val="20"/>
                <w:szCs w:val="20"/>
              </w:rPr>
              <w:t xml:space="preserve"> 2008)</w:t>
            </w:r>
          </w:p>
        </w:tc>
        <w:tc>
          <w:tcPr>
            <w:tcW w:w="1427" w:type="dxa"/>
            <w:tcBorders>
              <w:top w:val="single" w:sz="4" w:space="0" w:color="000000"/>
              <w:left w:val="nil"/>
              <w:bottom w:val="single" w:sz="4" w:space="0" w:color="000000"/>
              <w:right w:val="nil"/>
            </w:tcBorders>
          </w:tcPr>
          <w:p w14:paraId="1DABBCA7" w14:textId="226C8963" w:rsidR="00777DD8" w:rsidRPr="00EE1A17" w:rsidRDefault="00777DD8" w:rsidP="00777DD8">
            <w:pPr>
              <w:spacing w:line="240" w:lineRule="auto"/>
              <w:rPr>
                <w:rFonts w:ascii="Times New Roman" w:hAnsi="Times New Roman" w:cs="Times New Roman"/>
                <w:sz w:val="20"/>
                <w:szCs w:val="20"/>
              </w:rPr>
            </w:pPr>
            <w:r>
              <w:rPr>
                <w:rFonts w:ascii="Times New Roman" w:eastAsia="Times New Roman" w:hAnsi="Times New Roman" w:cs="Times New Roman"/>
                <w:color w:val="A6A6A6"/>
                <w:sz w:val="20"/>
                <w:szCs w:val="20"/>
              </w:rPr>
              <w:t>Cell size, cell shape</w:t>
            </w:r>
            <w:r>
              <w:rPr>
                <w:rFonts w:ascii="Times New Roman" w:eastAsia="Times New Roman" w:hAnsi="Times New Roman" w:cs="Times New Roman"/>
                <w:color w:val="A6A6A6"/>
                <w:sz w:val="20"/>
                <w:szCs w:val="20"/>
              </w:rPr>
              <w:t>.</w:t>
            </w:r>
          </w:p>
        </w:tc>
        <w:tc>
          <w:tcPr>
            <w:tcW w:w="0" w:type="auto"/>
            <w:tcBorders>
              <w:top w:val="single" w:sz="4" w:space="0" w:color="000000"/>
              <w:left w:val="nil"/>
              <w:bottom w:val="single" w:sz="4" w:space="0" w:color="000000"/>
              <w:right w:val="nil"/>
            </w:tcBorders>
          </w:tcPr>
          <w:p w14:paraId="607114AE"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6D333206" w14:textId="77777777" w:rsidR="00777DD8" w:rsidRPr="00EE1A17" w:rsidRDefault="00777DD8">
            <w:pPr>
              <w:spacing w:line="240" w:lineRule="auto"/>
              <w:rPr>
                <w:rFonts w:ascii="Times New Roman" w:hAnsi="Times New Roman" w:cs="Times New Roman"/>
                <w:sz w:val="20"/>
                <w:szCs w:val="20"/>
              </w:rPr>
            </w:pPr>
          </w:p>
        </w:tc>
      </w:tr>
      <w:tr w:rsidR="00777DD8" w14:paraId="0A1DD1D2" w14:textId="6012EFB6" w:rsidTr="00777DD8">
        <w:tc>
          <w:tcPr>
            <w:tcW w:w="1490" w:type="dxa"/>
            <w:tcBorders>
              <w:top w:val="single" w:sz="4" w:space="0" w:color="000000"/>
              <w:left w:val="nil"/>
              <w:bottom w:val="single" w:sz="4" w:space="0" w:color="000000"/>
              <w:right w:val="nil"/>
            </w:tcBorders>
          </w:tcPr>
          <w:p w14:paraId="1E5C6029" w14:textId="77777777" w:rsidR="00777DD8" w:rsidRDefault="00777DD8">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Physiological trait</w:t>
            </w:r>
          </w:p>
        </w:tc>
        <w:tc>
          <w:tcPr>
            <w:tcW w:w="4190" w:type="dxa"/>
            <w:tcBorders>
              <w:top w:val="single" w:sz="4" w:space="0" w:color="000000"/>
              <w:left w:val="nil"/>
              <w:bottom w:val="single" w:sz="4" w:space="0" w:color="000000"/>
              <w:right w:val="nil"/>
            </w:tcBorders>
          </w:tcPr>
          <w:p w14:paraId="58E1CC00" w14:textId="09DE6CC8"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Traits related to the physiology of organisms</w:t>
            </w:r>
            <w:r>
              <w:rPr>
                <w:rFonts w:ascii="Times New Roman" w:eastAsia="Times New Roman" w:hAnsi="Times New Roman" w:cs="Times New Roman"/>
                <w:sz w:val="20"/>
                <w:szCs w:val="20"/>
              </w:rPr>
              <w:t xml:space="preserve">, </w:t>
            </w:r>
          </w:p>
        </w:tc>
        <w:tc>
          <w:tcPr>
            <w:tcW w:w="1710" w:type="dxa"/>
            <w:tcBorders>
              <w:top w:val="single" w:sz="4" w:space="0" w:color="000000"/>
              <w:left w:val="nil"/>
              <w:bottom w:val="single" w:sz="4" w:space="0" w:color="000000"/>
              <w:right w:val="nil"/>
            </w:tcBorders>
          </w:tcPr>
          <w:p w14:paraId="695C044C"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Litchman</w:t>
            </w:r>
            <w:proofErr w:type="spellEnd"/>
            <w:r w:rsidRPr="00EE1A17">
              <w:rPr>
                <w:rFonts w:ascii="Times New Roman" w:hAnsi="Times New Roman" w:cs="Times New Roman"/>
                <w:sz w:val="20"/>
                <w:szCs w:val="20"/>
              </w:rPr>
              <w:t xml:space="preserve"> and </w:t>
            </w:r>
            <w:proofErr w:type="spellStart"/>
            <w:r w:rsidRPr="00EE1A17">
              <w:rPr>
                <w:rFonts w:ascii="Times New Roman" w:hAnsi="Times New Roman" w:cs="Times New Roman"/>
                <w:sz w:val="20"/>
                <w:szCs w:val="20"/>
              </w:rPr>
              <w:t>Klausmeier</w:t>
            </w:r>
            <w:proofErr w:type="spellEnd"/>
            <w:r w:rsidRPr="00EE1A17">
              <w:rPr>
                <w:rFonts w:ascii="Times New Roman" w:hAnsi="Times New Roman" w:cs="Times New Roman"/>
                <w:sz w:val="20"/>
                <w:szCs w:val="20"/>
              </w:rPr>
              <w:t xml:space="preserve"> 2008)</w:t>
            </w:r>
          </w:p>
        </w:tc>
        <w:tc>
          <w:tcPr>
            <w:tcW w:w="1427" w:type="dxa"/>
            <w:tcBorders>
              <w:top w:val="single" w:sz="4" w:space="0" w:color="000000"/>
              <w:left w:val="nil"/>
              <w:bottom w:val="single" w:sz="4" w:space="0" w:color="000000"/>
              <w:right w:val="nil"/>
            </w:tcBorders>
          </w:tcPr>
          <w:p w14:paraId="518309BC" w14:textId="70D5BA6B" w:rsidR="00777DD8" w:rsidRPr="00EE1A17" w:rsidRDefault="00777DD8" w:rsidP="00777DD8">
            <w:pPr>
              <w:spacing w:line="240" w:lineRule="auto"/>
              <w:rPr>
                <w:rFonts w:ascii="Times New Roman" w:hAnsi="Times New Roman" w:cs="Times New Roman"/>
                <w:sz w:val="20"/>
                <w:szCs w:val="20"/>
              </w:rPr>
            </w:pPr>
            <w:r>
              <w:rPr>
                <w:rFonts w:ascii="Times New Roman" w:eastAsia="Times New Roman" w:hAnsi="Times New Roman" w:cs="Times New Roman"/>
                <w:color w:val="A6A6A6"/>
                <w:sz w:val="20"/>
                <w:szCs w:val="20"/>
              </w:rPr>
              <w:t>N</w:t>
            </w:r>
            <w:r>
              <w:rPr>
                <w:rFonts w:ascii="Times New Roman" w:eastAsia="Times New Roman" w:hAnsi="Times New Roman" w:cs="Times New Roman"/>
                <w:color w:val="A6A6A6"/>
                <w:sz w:val="20"/>
                <w:szCs w:val="20"/>
              </w:rPr>
              <w:t>utrient acquisition, response to light.</w:t>
            </w:r>
          </w:p>
        </w:tc>
        <w:tc>
          <w:tcPr>
            <w:tcW w:w="0" w:type="auto"/>
            <w:tcBorders>
              <w:top w:val="single" w:sz="4" w:space="0" w:color="000000"/>
              <w:left w:val="nil"/>
              <w:bottom w:val="single" w:sz="4" w:space="0" w:color="000000"/>
              <w:right w:val="nil"/>
            </w:tcBorders>
          </w:tcPr>
          <w:p w14:paraId="2B194B5D"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046CEF01" w14:textId="77777777" w:rsidR="00777DD8" w:rsidRPr="00EE1A17" w:rsidRDefault="00777DD8">
            <w:pPr>
              <w:spacing w:line="240" w:lineRule="auto"/>
              <w:rPr>
                <w:rFonts w:ascii="Times New Roman" w:hAnsi="Times New Roman" w:cs="Times New Roman"/>
                <w:sz w:val="20"/>
                <w:szCs w:val="20"/>
              </w:rPr>
            </w:pPr>
          </w:p>
        </w:tc>
      </w:tr>
      <w:tr w:rsidR="00777DD8" w14:paraId="3442E1FE" w14:textId="6219A006" w:rsidTr="00777DD8">
        <w:tc>
          <w:tcPr>
            <w:tcW w:w="1490" w:type="dxa"/>
            <w:tcBorders>
              <w:top w:val="single" w:sz="4" w:space="0" w:color="000000"/>
              <w:left w:val="nil"/>
              <w:bottom w:val="single" w:sz="4" w:space="0" w:color="000000"/>
              <w:right w:val="nil"/>
            </w:tcBorders>
          </w:tcPr>
          <w:p w14:paraId="35072295" w14:textId="77777777" w:rsidR="00777DD8" w:rsidRDefault="00777DD8">
            <w:pPr>
              <w:spacing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Behavioral</w:t>
            </w:r>
            <w:proofErr w:type="spellEnd"/>
            <w:r>
              <w:rPr>
                <w:rFonts w:ascii="Times New Roman" w:eastAsia="Times New Roman" w:hAnsi="Times New Roman" w:cs="Times New Roman"/>
                <w:b/>
                <w:sz w:val="20"/>
                <w:szCs w:val="20"/>
              </w:rPr>
              <w:t xml:space="preserve"> trait</w:t>
            </w:r>
          </w:p>
        </w:tc>
        <w:tc>
          <w:tcPr>
            <w:tcW w:w="4190" w:type="dxa"/>
            <w:tcBorders>
              <w:top w:val="single" w:sz="4" w:space="0" w:color="000000"/>
              <w:left w:val="nil"/>
              <w:bottom w:val="single" w:sz="4" w:space="0" w:color="000000"/>
              <w:right w:val="nil"/>
            </w:tcBorders>
          </w:tcPr>
          <w:p w14:paraId="6DC677EE" w14:textId="3B860086" w:rsidR="00777DD8" w:rsidRDefault="00777DD8" w:rsidP="00777DD8">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Traits related to the </w:t>
            </w:r>
            <w:proofErr w:type="spellStart"/>
            <w:r>
              <w:rPr>
                <w:rFonts w:ascii="Times New Roman" w:eastAsia="Times New Roman" w:hAnsi="Times New Roman" w:cs="Times New Roman"/>
                <w:b/>
                <w:sz w:val="20"/>
                <w:szCs w:val="20"/>
              </w:rPr>
              <w:t>behavior</w:t>
            </w:r>
            <w:proofErr w:type="spellEnd"/>
            <w:r>
              <w:rPr>
                <w:rFonts w:ascii="Times New Roman" w:eastAsia="Times New Roman" w:hAnsi="Times New Roman" w:cs="Times New Roman"/>
                <w:b/>
                <w:sz w:val="20"/>
                <w:szCs w:val="20"/>
              </w:rPr>
              <w:t xml:space="preserve"> of organisms</w:t>
            </w:r>
            <w:r>
              <w:rPr>
                <w:rFonts w:ascii="Times New Roman" w:eastAsia="Times New Roman" w:hAnsi="Times New Roman" w:cs="Times New Roman"/>
                <w:sz w:val="20"/>
                <w:szCs w:val="20"/>
              </w:rPr>
              <w:t xml:space="preserve">, </w:t>
            </w:r>
          </w:p>
        </w:tc>
        <w:tc>
          <w:tcPr>
            <w:tcW w:w="1710" w:type="dxa"/>
            <w:tcBorders>
              <w:top w:val="single" w:sz="4" w:space="0" w:color="000000"/>
              <w:left w:val="nil"/>
              <w:bottom w:val="single" w:sz="4" w:space="0" w:color="000000"/>
              <w:right w:val="nil"/>
            </w:tcBorders>
          </w:tcPr>
          <w:p w14:paraId="71F3E270" w14:textId="77777777" w:rsidR="00777DD8" w:rsidRPr="00EE1A17" w:rsidRDefault="00777DD8">
            <w:pPr>
              <w:spacing w:line="240" w:lineRule="auto"/>
              <w:rPr>
                <w:rFonts w:ascii="Times New Roman" w:eastAsia="Times New Roman" w:hAnsi="Times New Roman" w:cs="Times New Roman"/>
                <w:sz w:val="20"/>
                <w:szCs w:val="20"/>
              </w:rPr>
            </w:pPr>
            <w:r w:rsidRPr="00EE1A17">
              <w:rPr>
                <w:rFonts w:ascii="Times New Roman" w:hAnsi="Times New Roman" w:cs="Times New Roman"/>
                <w:sz w:val="20"/>
                <w:szCs w:val="20"/>
              </w:rPr>
              <w:t>(</w:t>
            </w:r>
            <w:proofErr w:type="spellStart"/>
            <w:r w:rsidRPr="00EE1A17">
              <w:rPr>
                <w:rFonts w:ascii="Times New Roman" w:hAnsi="Times New Roman" w:cs="Times New Roman"/>
                <w:sz w:val="20"/>
                <w:szCs w:val="20"/>
              </w:rPr>
              <w:t>Litchman</w:t>
            </w:r>
            <w:proofErr w:type="spellEnd"/>
            <w:r w:rsidRPr="00EE1A17">
              <w:rPr>
                <w:rFonts w:ascii="Times New Roman" w:hAnsi="Times New Roman" w:cs="Times New Roman"/>
                <w:sz w:val="20"/>
                <w:szCs w:val="20"/>
              </w:rPr>
              <w:t xml:space="preserve"> and </w:t>
            </w:r>
            <w:proofErr w:type="spellStart"/>
            <w:r w:rsidRPr="00EE1A17">
              <w:rPr>
                <w:rFonts w:ascii="Times New Roman" w:hAnsi="Times New Roman" w:cs="Times New Roman"/>
                <w:sz w:val="20"/>
                <w:szCs w:val="20"/>
              </w:rPr>
              <w:t>Klausmeier</w:t>
            </w:r>
            <w:proofErr w:type="spellEnd"/>
            <w:r w:rsidRPr="00EE1A17">
              <w:rPr>
                <w:rFonts w:ascii="Times New Roman" w:hAnsi="Times New Roman" w:cs="Times New Roman"/>
                <w:sz w:val="20"/>
                <w:szCs w:val="20"/>
              </w:rPr>
              <w:t xml:space="preserve"> 2008)</w:t>
            </w:r>
          </w:p>
        </w:tc>
        <w:tc>
          <w:tcPr>
            <w:tcW w:w="1427" w:type="dxa"/>
            <w:tcBorders>
              <w:top w:val="single" w:sz="4" w:space="0" w:color="000000"/>
              <w:left w:val="nil"/>
              <w:bottom w:val="single" w:sz="4" w:space="0" w:color="000000"/>
              <w:right w:val="nil"/>
            </w:tcBorders>
          </w:tcPr>
          <w:p w14:paraId="0C1CFBE5" w14:textId="12DE30A8" w:rsidR="00777DD8" w:rsidRPr="00EE1A17" w:rsidRDefault="00777DD8" w:rsidP="00777DD8">
            <w:pPr>
              <w:spacing w:line="240" w:lineRule="auto"/>
              <w:rPr>
                <w:rFonts w:ascii="Times New Roman" w:hAnsi="Times New Roman" w:cs="Times New Roman"/>
                <w:sz w:val="20"/>
                <w:szCs w:val="20"/>
              </w:rPr>
            </w:pPr>
            <w:r>
              <w:rPr>
                <w:rFonts w:ascii="Times New Roman" w:eastAsia="Times New Roman" w:hAnsi="Times New Roman" w:cs="Times New Roman"/>
                <w:color w:val="A6A6A6"/>
                <w:sz w:val="20"/>
                <w:szCs w:val="20"/>
              </w:rPr>
              <w:t>M</w:t>
            </w:r>
            <w:r>
              <w:rPr>
                <w:rFonts w:ascii="Times New Roman" w:eastAsia="Times New Roman" w:hAnsi="Times New Roman" w:cs="Times New Roman"/>
                <w:color w:val="A6A6A6"/>
                <w:sz w:val="20"/>
                <w:szCs w:val="20"/>
              </w:rPr>
              <w:t>otility.</w:t>
            </w:r>
          </w:p>
        </w:tc>
        <w:tc>
          <w:tcPr>
            <w:tcW w:w="0" w:type="auto"/>
            <w:tcBorders>
              <w:top w:val="single" w:sz="4" w:space="0" w:color="000000"/>
              <w:left w:val="nil"/>
              <w:bottom w:val="single" w:sz="4" w:space="0" w:color="000000"/>
              <w:right w:val="nil"/>
            </w:tcBorders>
          </w:tcPr>
          <w:p w14:paraId="4EF84161" w14:textId="77777777" w:rsidR="00777DD8" w:rsidRPr="00EE1A17" w:rsidRDefault="00777DD8">
            <w:pPr>
              <w:spacing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nil"/>
            </w:tcBorders>
          </w:tcPr>
          <w:p w14:paraId="24F10121" w14:textId="77777777" w:rsidR="00777DD8" w:rsidRPr="00EE1A17" w:rsidRDefault="00777DD8">
            <w:pPr>
              <w:spacing w:line="240" w:lineRule="auto"/>
              <w:rPr>
                <w:rFonts w:ascii="Times New Roman" w:hAnsi="Times New Roman" w:cs="Times New Roman"/>
                <w:sz w:val="20"/>
                <w:szCs w:val="20"/>
              </w:rPr>
            </w:pPr>
          </w:p>
        </w:tc>
      </w:tr>
    </w:tbl>
    <w:p w14:paraId="04E49821" w14:textId="77777777" w:rsidR="00BF3DBF" w:rsidRDefault="005C7E7A">
      <w:pPr>
        <w:tabs>
          <w:tab w:val="right" w:pos="9025"/>
        </w:tabs>
        <w:spacing w:before="60" w:after="80" w:line="240" w:lineRule="auto"/>
        <w:rPr>
          <w:b/>
          <w:u w:val="single"/>
        </w:rPr>
      </w:pPr>
      <w:bookmarkStart w:id="8" w:name="_heading=h.jv2u9r9rk8c2" w:colFirst="0" w:colLast="0"/>
      <w:bookmarkEnd w:id="8"/>
      <w:r>
        <w:br w:type="page"/>
      </w:r>
    </w:p>
    <w:p w14:paraId="50ACEF12" w14:textId="29FF17AA" w:rsidR="00BF3DBF" w:rsidRDefault="005C7E7A">
      <w:pPr>
        <w:tabs>
          <w:tab w:val="right" w:pos="9025"/>
        </w:tabs>
        <w:spacing w:before="60" w:after="80" w:line="240" w:lineRule="auto"/>
        <w:rPr>
          <w:b/>
          <w:u w:val="single"/>
        </w:rPr>
      </w:pPr>
      <w:bookmarkStart w:id="9" w:name="_heading=h.yz44tt83wszt" w:colFirst="0" w:colLast="0"/>
      <w:bookmarkEnd w:id="9"/>
      <w:r>
        <w:rPr>
          <w:b/>
          <w:u w:val="single"/>
        </w:rPr>
        <w:lastRenderedPageBreak/>
        <w:t>SUPPLEMENTARY FIGURE</w:t>
      </w:r>
      <w:r w:rsidR="00332879">
        <w:rPr>
          <w:b/>
          <w:u w:val="single"/>
        </w:rPr>
        <w:t>S</w:t>
      </w:r>
    </w:p>
    <w:p w14:paraId="23C3160D" w14:textId="77777777" w:rsidR="000B3BEE" w:rsidRDefault="000B3BEE">
      <w:pPr>
        <w:tabs>
          <w:tab w:val="right" w:pos="9025"/>
        </w:tabs>
        <w:spacing w:before="60" w:after="80" w:line="240" w:lineRule="auto"/>
        <w:rPr>
          <w:b/>
          <w:u w:val="single"/>
        </w:rPr>
      </w:pPr>
    </w:p>
    <w:p w14:paraId="0E31C6E5" w14:textId="77777777" w:rsidR="000B3BEE" w:rsidRDefault="000B3BEE">
      <w:pPr>
        <w:tabs>
          <w:tab w:val="right" w:pos="9025"/>
        </w:tabs>
        <w:spacing w:before="60" w:after="80" w:line="240" w:lineRule="auto"/>
        <w:rPr>
          <w:b/>
          <w:u w:val="single"/>
        </w:rPr>
      </w:pPr>
    </w:p>
    <w:p w14:paraId="26A7EE53" w14:textId="77777777" w:rsidR="000B3BEE" w:rsidRDefault="000B3BEE">
      <w:pPr>
        <w:tabs>
          <w:tab w:val="right" w:pos="9025"/>
        </w:tabs>
        <w:spacing w:before="60" w:after="80" w:line="240" w:lineRule="auto"/>
        <w:rPr>
          <w:b/>
          <w:u w:val="single"/>
        </w:rPr>
      </w:pPr>
    </w:p>
    <w:p w14:paraId="77AD5032" w14:textId="2D03A795" w:rsidR="000B3BEE" w:rsidRDefault="000B3BEE" w:rsidP="00E17CEA">
      <w:pPr>
        <w:tabs>
          <w:tab w:val="right" w:pos="9025"/>
        </w:tabs>
        <w:spacing w:before="60" w:after="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18"/>
          <w:szCs w:val="18"/>
          <w:lang w:val="fr-FR"/>
        </w:rPr>
        <w:drawing>
          <wp:inline distT="0" distB="0" distL="0" distR="0" wp14:anchorId="668D8E05" wp14:editId="5F8E5651">
            <wp:extent cx="5579089" cy="5721350"/>
            <wp:effectExtent l="0" t="0" r="0" b="0"/>
            <wp:docPr id="28" name="image2.jpg" descr="F:\Oceano\publications\publis_martini\2018_review_trait_based\2019_07_19_submission\Figures\Figure2.jpg"/>
            <wp:cNvGraphicFramePr/>
            <a:graphic xmlns:a="http://schemas.openxmlformats.org/drawingml/2006/main">
              <a:graphicData uri="http://schemas.openxmlformats.org/drawingml/2006/picture">
                <pic:pic xmlns:pic="http://schemas.openxmlformats.org/drawingml/2006/picture">
                  <pic:nvPicPr>
                    <pic:cNvPr id="0" name="image2.jpg" descr="F:\Oceano\publications\publis_martini\2018_review_trait_based\2019_07_19_submission\Figures\Figure2.jpg"/>
                    <pic:cNvPicPr preferRelativeResize="0"/>
                  </pic:nvPicPr>
                  <pic:blipFill>
                    <a:blip r:embed="rId31"/>
                    <a:srcRect/>
                    <a:stretch>
                      <a:fillRect/>
                    </a:stretch>
                  </pic:blipFill>
                  <pic:spPr>
                    <a:xfrm>
                      <a:off x="0" y="0"/>
                      <a:ext cx="5579089" cy="5721350"/>
                    </a:xfrm>
                    <a:prstGeom prst="rect">
                      <a:avLst/>
                    </a:prstGeom>
                    <a:ln/>
                  </pic:spPr>
                </pic:pic>
              </a:graphicData>
            </a:graphic>
          </wp:inline>
        </w:drawing>
      </w:r>
      <w:r>
        <w:rPr>
          <w:rFonts w:ascii="Times New Roman" w:eastAsia="Times New Roman" w:hAnsi="Times New Roman" w:cs="Times New Roman"/>
          <w:b/>
          <w:sz w:val="24"/>
          <w:szCs w:val="24"/>
          <w:u w:val="single"/>
        </w:rPr>
        <w:t>Figure S1:</w:t>
      </w:r>
      <w:r>
        <w:rPr>
          <w:rFonts w:ascii="Times New Roman" w:eastAsia="Times New Roman" w:hAnsi="Times New Roman" w:cs="Times New Roman"/>
          <w:b/>
          <w:sz w:val="24"/>
          <w:szCs w:val="24"/>
        </w:rPr>
        <w:t xml:space="preserve"> Bibliographic network representing the database of publications on trait-based approaches</w:t>
      </w:r>
      <w:r>
        <w:rPr>
          <w:rFonts w:ascii="Times New Roman" w:eastAsia="Times New Roman" w:hAnsi="Times New Roman" w:cs="Times New Roman"/>
          <w:sz w:val="24"/>
          <w:szCs w:val="24"/>
        </w:rPr>
        <w:t xml:space="preserve">. Three clusters of co-occurring keywords were identified within this network. </w:t>
      </w:r>
      <w:r>
        <w:rPr>
          <w:rFonts w:ascii="Times New Roman" w:eastAsia="Times New Roman" w:hAnsi="Times New Roman" w:cs="Times New Roman"/>
          <w:sz w:val="24"/>
          <w:szCs w:val="24"/>
          <w:highlight w:val="white"/>
        </w:rPr>
        <w:t xml:space="preserve">The first (in orange) and the second (in purple) clusters mainly refer to two different ecosystems. The “freshwater”, “river” and “stream” ecosystems drive the first cluster as well as “invertebrate” organisms, while the second cluster refers to “marine” ecosystems with “fish”, “zooplankton” and “phytoplankton” organisms. These clusters highlight different ecological questions either linked to “indicators” and “land-use” (cluster 1 in orange) or to </w:t>
      </w:r>
      <w:r>
        <w:rPr>
          <w:rFonts w:ascii="Times New Roman" w:eastAsia="Times New Roman" w:hAnsi="Times New Roman" w:cs="Times New Roman"/>
          <w:sz w:val="24"/>
          <w:szCs w:val="24"/>
          <w:highlight w:val="white"/>
        </w:rPr>
        <w:lastRenderedPageBreak/>
        <w:t>“food webs” and “climate-change” (cluster 2 in purp</w:t>
      </w:r>
      <w:bookmarkStart w:id="10" w:name="_GoBack"/>
      <w:bookmarkEnd w:id="10"/>
      <w:r>
        <w:rPr>
          <w:rFonts w:ascii="Times New Roman" w:eastAsia="Times New Roman" w:hAnsi="Times New Roman" w:cs="Times New Roman"/>
          <w:sz w:val="24"/>
          <w:szCs w:val="24"/>
          <w:highlight w:val="white"/>
        </w:rPr>
        <w:t>le). The third cluster (in blue) is mainly associated with theoretical ecology, grouping “biodiversity”, “community”, “ecology”, “ecological functioning” and “pattern” showing numerous links rather evenly distributed between freshwater and marine ecosystem studies. This third cluster also refers to “sediment” or “organic matter”, two components transcending both limnology and oceanography.</w:t>
      </w:r>
    </w:p>
    <w:p w14:paraId="1AB52694" w14:textId="4EEA896C" w:rsidR="00BF3DBF" w:rsidRPr="000B3BEE" w:rsidRDefault="005C7E7A" w:rsidP="000B3BEE">
      <w:pPr>
        <w:tabs>
          <w:tab w:val="right" w:pos="9025"/>
        </w:tabs>
        <w:spacing w:before="60" w:after="80" w:line="240" w:lineRule="auto"/>
        <w:rPr>
          <w:b/>
          <w:u w:val="single"/>
        </w:rPr>
      </w:pPr>
      <w:r>
        <w:rPr>
          <w:b/>
          <w:noProof/>
          <w:sz w:val="18"/>
          <w:szCs w:val="18"/>
          <w:lang w:val="fr-FR"/>
        </w:rPr>
        <w:drawing>
          <wp:inline distT="114300" distB="114300" distL="114300" distR="114300" wp14:anchorId="7E7215B7" wp14:editId="79B81193">
            <wp:extent cx="5734050" cy="2298700"/>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5734050" cy="2298700"/>
                    </a:xfrm>
                    <a:prstGeom prst="rect">
                      <a:avLst/>
                    </a:prstGeom>
                    <a:ln/>
                  </pic:spPr>
                </pic:pic>
              </a:graphicData>
            </a:graphic>
          </wp:inline>
        </w:drawing>
      </w:r>
    </w:p>
    <w:p w14:paraId="3295B191" w14:textId="77777777" w:rsidR="00BF3DBF" w:rsidRDefault="00BF3DBF">
      <w:pPr>
        <w:tabs>
          <w:tab w:val="right" w:pos="9025"/>
        </w:tabs>
        <w:spacing w:before="60" w:line="240" w:lineRule="auto"/>
        <w:ind w:left="360"/>
        <w:jc w:val="both"/>
        <w:rPr>
          <w:b/>
          <w:sz w:val="20"/>
          <w:szCs w:val="20"/>
          <w:u w:val="single"/>
        </w:rPr>
      </w:pPr>
    </w:p>
    <w:p w14:paraId="33C9CB30" w14:textId="77777777" w:rsidR="00BF3DBF" w:rsidRDefault="00BF3DBF">
      <w:pPr>
        <w:tabs>
          <w:tab w:val="right" w:pos="9025"/>
        </w:tabs>
        <w:spacing w:before="60" w:line="240" w:lineRule="auto"/>
        <w:ind w:left="360"/>
        <w:jc w:val="both"/>
        <w:rPr>
          <w:b/>
          <w:sz w:val="20"/>
          <w:szCs w:val="20"/>
          <w:u w:val="single"/>
        </w:rPr>
      </w:pPr>
    </w:p>
    <w:p w14:paraId="5F84BD2A" w14:textId="5AF595AF" w:rsidR="00BF3DBF" w:rsidRDefault="000B3BEE">
      <w:pPr>
        <w:tabs>
          <w:tab w:val="right" w:pos="9025"/>
        </w:tabs>
        <w:spacing w:before="60" w:line="480" w:lineRule="auto"/>
        <w:ind w:left="360"/>
        <w:jc w:val="both"/>
        <w:rPr>
          <w:b/>
          <w:u w:val="single"/>
        </w:rPr>
      </w:pPr>
      <w:r>
        <w:rPr>
          <w:rFonts w:ascii="Times New Roman" w:eastAsia="Times New Roman" w:hAnsi="Times New Roman" w:cs="Times New Roman"/>
          <w:b/>
          <w:sz w:val="24"/>
          <w:szCs w:val="24"/>
          <w:u w:val="single"/>
        </w:rPr>
        <w:t>Figure S2</w:t>
      </w:r>
      <w:r w:rsidR="005C7E7A">
        <w:rPr>
          <w:rFonts w:ascii="Times New Roman" w:eastAsia="Times New Roman" w:hAnsi="Times New Roman" w:cs="Times New Roman"/>
          <w:b/>
          <w:sz w:val="24"/>
          <w:szCs w:val="24"/>
          <w:u w:val="single"/>
        </w:rPr>
        <w:t>:</w:t>
      </w:r>
      <w:r w:rsidR="005C7E7A">
        <w:rPr>
          <w:rFonts w:ascii="Times New Roman" w:eastAsia="Times New Roman" w:hAnsi="Times New Roman" w:cs="Times New Roman"/>
          <w:b/>
          <w:sz w:val="24"/>
          <w:szCs w:val="24"/>
        </w:rPr>
        <w:t xml:space="preserve"> </w:t>
      </w:r>
      <w:r w:rsidR="005C7E7A">
        <w:rPr>
          <w:rFonts w:ascii="Times New Roman" w:eastAsia="Times New Roman" w:hAnsi="Times New Roman" w:cs="Times New Roman"/>
          <w:sz w:val="24"/>
          <w:szCs w:val="24"/>
        </w:rPr>
        <w:t xml:space="preserve">The percentage of publications relative to all the ones published in freshwater and marine ecology showing an increase over time, based on a literature survey (described in Supplementary Information). This percentage has increased over time, reaching about 0.5% in 2017. More recently, these two terms began to appear in the Web of Science research fields identified as: “genetics”, “microbiology” and “technology” (Figure </w:t>
      </w:r>
      <w:r w:rsidR="00332879">
        <w:rPr>
          <w:rFonts w:ascii="Times New Roman" w:eastAsia="Times New Roman" w:hAnsi="Times New Roman" w:cs="Times New Roman"/>
          <w:sz w:val="24"/>
          <w:szCs w:val="24"/>
        </w:rPr>
        <w:t>S</w:t>
      </w:r>
      <w:r w:rsidR="005C7E7A">
        <w:rPr>
          <w:rFonts w:ascii="Times New Roman" w:eastAsia="Times New Roman" w:hAnsi="Times New Roman" w:cs="Times New Roman"/>
          <w:sz w:val="24"/>
          <w:szCs w:val="24"/>
        </w:rPr>
        <w:t>1).</w:t>
      </w:r>
    </w:p>
    <w:p w14:paraId="0259CE1A" w14:textId="77777777" w:rsidR="00BF3DBF" w:rsidRDefault="00BF3DBF">
      <w:pPr>
        <w:spacing w:before="60" w:line="480" w:lineRule="auto"/>
        <w:jc w:val="both"/>
        <w:rPr>
          <w:rFonts w:ascii="Times New Roman" w:eastAsia="Times New Roman" w:hAnsi="Times New Roman" w:cs="Times New Roman"/>
          <w:b/>
          <w:sz w:val="24"/>
          <w:szCs w:val="24"/>
          <w:u w:val="single"/>
        </w:rPr>
      </w:pPr>
    </w:p>
    <w:p w14:paraId="4A4466C1" w14:textId="77777777" w:rsidR="00BF3DBF" w:rsidRDefault="00113930" w:rsidP="00641188">
      <w:pPr>
        <w:spacing w:line="480" w:lineRule="auto"/>
        <w:jc w:val="both"/>
        <w:rPr>
          <w:b/>
          <w:u w:val="single"/>
        </w:rPr>
      </w:pPr>
      <w:sdt>
        <w:sdtPr>
          <w:tag w:val="goog_rdk_68"/>
          <w:id w:val="-1579513556"/>
        </w:sdtPr>
        <w:sdtEndPr/>
        <w:sdtContent/>
      </w:sdt>
      <w:r w:rsidR="005C7E7A">
        <w:rPr>
          <w:b/>
          <w:u w:val="single"/>
        </w:rPr>
        <w:t>Supplementary references (not cited in the main manuscript):</w:t>
      </w:r>
    </w:p>
    <w:p w14:paraId="3D26D381" w14:textId="77777777" w:rsidR="00BF3DBF" w:rsidRDefault="00BF3DBF">
      <w:pPr>
        <w:spacing w:line="240" w:lineRule="auto"/>
        <w:rPr>
          <w:b/>
          <w:u w:val="single"/>
        </w:rPr>
      </w:pPr>
    </w:p>
    <w:p w14:paraId="158CE118" w14:textId="77777777" w:rsidR="00641188" w:rsidRPr="00641188" w:rsidRDefault="00641188" w:rsidP="00641188">
      <w:pPr>
        <w:pStyle w:val="Bibliography"/>
      </w:pPr>
      <w:r w:rsidRPr="00641188">
        <w:t>Acevedo-</w:t>
      </w:r>
      <w:proofErr w:type="spellStart"/>
      <w:r w:rsidRPr="00641188">
        <w:t>Trejos</w:t>
      </w:r>
      <w:proofErr w:type="spellEnd"/>
      <w:r w:rsidRPr="00641188">
        <w:t xml:space="preserve">, E., G. Brandt, J. Bruggeman, and A. Merico. 2015. Mechanisms shaping size structure and functional diversity of phytoplankton communities in the ocean. Sci. Rep. </w:t>
      </w:r>
      <w:r w:rsidRPr="00641188">
        <w:rPr>
          <w:b/>
          <w:bCs/>
        </w:rPr>
        <w:t>5</w:t>
      </w:r>
      <w:r w:rsidRPr="00641188">
        <w:t>: 8918. doi:10.1038/srep08918</w:t>
      </w:r>
    </w:p>
    <w:p w14:paraId="58A41867" w14:textId="77777777" w:rsidR="00641188" w:rsidRPr="00641188" w:rsidRDefault="00641188" w:rsidP="00641188">
      <w:pPr>
        <w:pStyle w:val="Bibliography"/>
      </w:pPr>
      <w:proofErr w:type="spellStart"/>
      <w:r w:rsidRPr="00641188">
        <w:lastRenderedPageBreak/>
        <w:t>Alexandridis</w:t>
      </w:r>
      <w:proofErr w:type="spellEnd"/>
      <w:r w:rsidRPr="00641188">
        <w:t xml:space="preserve">, N., J. M. </w:t>
      </w:r>
      <w:proofErr w:type="spellStart"/>
      <w:r w:rsidRPr="00641188">
        <w:t>Dambacher</w:t>
      </w:r>
      <w:proofErr w:type="spellEnd"/>
      <w:r w:rsidRPr="00641188">
        <w:t xml:space="preserve">, F. Jean, N. </w:t>
      </w:r>
      <w:proofErr w:type="spellStart"/>
      <w:r w:rsidRPr="00641188">
        <w:t>Desroy</w:t>
      </w:r>
      <w:proofErr w:type="spellEnd"/>
      <w:r w:rsidRPr="00641188">
        <w:t xml:space="preserve">, and C. </w:t>
      </w:r>
      <w:proofErr w:type="spellStart"/>
      <w:r w:rsidRPr="00641188">
        <w:t>Bacher</w:t>
      </w:r>
      <w:proofErr w:type="spellEnd"/>
      <w:r w:rsidRPr="00641188">
        <w:t xml:space="preserve">. 2017. Qualitative modelling of functional relationships in marine benthic communities. Ecol. Model. </w:t>
      </w:r>
      <w:r w:rsidRPr="00641188">
        <w:rPr>
          <w:b/>
          <w:bCs/>
        </w:rPr>
        <w:t>360</w:t>
      </w:r>
      <w:r w:rsidRPr="00641188">
        <w:t>: 300–312. doi:10.1016/j.ecolmodel.2017.07.021</w:t>
      </w:r>
    </w:p>
    <w:p w14:paraId="2A491A96" w14:textId="77777777" w:rsidR="00641188" w:rsidRPr="00641188" w:rsidRDefault="00641188" w:rsidP="00641188">
      <w:pPr>
        <w:pStyle w:val="Bibliography"/>
      </w:pPr>
      <w:r w:rsidRPr="00641188">
        <w:t xml:space="preserve">Andersen, K. H., and J. E. Beyer. 2006. Asymptotic Size Determines Species Abundance in the Marine Size Spectrum. Am. Nat. </w:t>
      </w:r>
      <w:r w:rsidRPr="00641188">
        <w:rPr>
          <w:b/>
          <w:bCs/>
        </w:rPr>
        <w:t>168</w:t>
      </w:r>
      <w:r w:rsidRPr="00641188">
        <w:t>: 54–61. doi:10.1086/504849</w:t>
      </w:r>
    </w:p>
    <w:p w14:paraId="424A12BD" w14:textId="77777777" w:rsidR="00641188" w:rsidRPr="00641188" w:rsidRDefault="00641188" w:rsidP="00641188">
      <w:pPr>
        <w:pStyle w:val="Bibliography"/>
      </w:pPr>
      <w:r w:rsidRPr="00641188">
        <w:t>Andersen, K. H., and M. Pedersen</w:t>
      </w:r>
      <w:proofErr w:type="gramStart"/>
      <w:r w:rsidRPr="00641188">
        <w:t>,.</w:t>
      </w:r>
      <w:proofErr w:type="gramEnd"/>
      <w:r w:rsidRPr="00641188">
        <w:t xml:space="preserve"> 2010. Damped trophic cascades driven by fishing in model marine ecosystems. Proc. R. Soc. B Biol. Sci. </w:t>
      </w:r>
      <w:r w:rsidRPr="00641188">
        <w:rPr>
          <w:b/>
          <w:bCs/>
        </w:rPr>
        <w:t>277</w:t>
      </w:r>
      <w:r w:rsidRPr="00641188">
        <w:t>: 795–802. doi:10.1098/rspb.2009.1512</w:t>
      </w:r>
    </w:p>
    <w:p w14:paraId="53BEED7B" w14:textId="77777777" w:rsidR="00641188" w:rsidRPr="00641188" w:rsidRDefault="00641188" w:rsidP="00641188">
      <w:pPr>
        <w:pStyle w:val="Bibliography"/>
      </w:pPr>
      <w:r w:rsidRPr="00641188">
        <w:t xml:space="preserve">Blanchard, J. L., R. F. Heneghan, J. D. Everett, R. </w:t>
      </w:r>
      <w:proofErr w:type="spellStart"/>
      <w:r w:rsidRPr="00641188">
        <w:t>Trebilco</w:t>
      </w:r>
      <w:proofErr w:type="spellEnd"/>
      <w:r w:rsidRPr="00641188">
        <w:t xml:space="preserve">, and A. J. Richardson. 2017. From Bacteria to Whales: Using Functional Size Spectra to Model Marine Ecosystems. Trends Ecol. </w:t>
      </w:r>
      <w:proofErr w:type="spellStart"/>
      <w:r w:rsidRPr="00641188">
        <w:t>Evol</w:t>
      </w:r>
      <w:proofErr w:type="spellEnd"/>
      <w:r w:rsidRPr="00641188">
        <w:t xml:space="preserve">. </w:t>
      </w:r>
      <w:r w:rsidRPr="00641188">
        <w:rPr>
          <w:b/>
          <w:bCs/>
        </w:rPr>
        <w:t>32</w:t>
      </w:r>
      <w:r w:rsidRPr="00641188">
        <w:t>: 174–186. doi:10.1016/j.tree.2016.12.003</w:t>
      </w:r>
    </w:p>
    <w:p w14:paraId="5EA97BE5" w14:textId="77777777" w:rsidR="00641188" w:rsidRPr="00641188" w:rsidRDefault="00641188" w:rsidP="00641188">
      <w:pPr>
        <w:pStyle w:val="Bibliography"/>
      </w:pPr>
      <w:r w:rsidRPr="00641188">
        <w:t xml:space="preserve">Bruggeman, J. 2011. A Phylogenetic Approach to the Estimation of Phytoplankton Traits1. J. </w:t>
      </w:r>
      <w:proofErr w:type="spellStart"/>
      <w:r w:rsidRPr="00641188">
        <w:t>Phycol</w:t>
      </w:r>
      <w:proofErr w:type="spellEnd"/>
      <w:r w:rsidRPr="00641188">
        <w:t xml:space="preserve">. </w:t>
      </w:r>
      <w:r w:rsidRPr="00641188">
        <w:rPr>
          <w:b/>
          <w:bCs/>
        </w:rPr>
        <w:t>47</w:t>
      </w:r>
      <w:r w:rsidRPr="00641188">
        <w:t>: 52–65. doi:10.1111/j.1529-8817.2010.00946.x</w:t>
      </w:r>
    </w:p>
    <w:p w14:paraId="2702F5D5" w14:textId="77777777" w:rsidR="00641188" w:rsidRPr="00641188" w:rsidRDefault="00641188" w:rsidP="00641188">
      <w:pPr>
        <w:pStyle w:val="Bibliography"/>
      </w:pPr>
      <w:r w:rsidRPr="00641188">
        <w:t xml:space="preserve">Chakraborty, S., L. T. Nielsen, and K. H. Andersen. 2017. Trophic Strategies of Unicellular Plankton. Am. Nat. </w:t>
      </w:r>
      <w:r w:rsidRPr="00641188">
        <w:rPr>
          <w:b/>
          <w:bCs/>
        </w:rPr>
        <w:t>189</w:t>
      </w:r>
      <w:r w:rsidRPr="00641188">
        <w:t>: E77–E90. doi:10.1086/690764</w:t>
      </w:r>
    </w:p>
    <w:p w14:paraId="379DA699" w14:textId="77777777" w:rsidR="00641188" w:rsidRPr="00641188" w:rsidRDefault="00641188" w:rsidP="00641188">
      <w:pPr>
        <w:pStyle w:val="Bibliography"/>
      </w:pPr>
      <w:proofErr w:type="spellStart"/>
      <w:r w:rsidRPr="00641188">
        <w:t>Chardy</w:t>
      </w:r>
      <w:proofErr w:type="spellEnd"/>
      <w:r w:rsidRPr="00641188">
        <w:t xml:space="preserve">, P., and J.-C. </w:t>
      </w:r>
      <w:proofErr w:type="spellStart"/>
      <w:r w:rsidRPr="00641188">
        <w:t>Dauvin</w:t>
      </w:r>
      <w:proofErr w:type="spellEnd"/>
      <w:r w:rsidRPr="00641188">
        <w:t xml:space="preserve">. 1992. Carbon flows in a subtidal fine sand community from the western English Channel: a simulation analysis. Mar. Ecol. Prog. Ser. </w:t>
      </w:r>
      <w:r w:rsidRPr="00641188">
        <w:rPr>
          <w:b/>
          <w:bCs/>
        </w:rPr>
        <w:t>81</w:t>
      </w:r>
      <w:r w:rsidRPr="00641188">
        <w:t>: 147–161.</w:t>
      </w:r>
    </w:p>
    <w:p w14:paraId="2FC1F8FC" w14:textId="77777777" w:rsidR="00641188" w:rsidRPr="00641188" w:rsidRDefault="00641188" w:rsidP="00641188">
      <w:pPr>
        <w:pStyle w:val="Bibliography"/>
      </w:pPr>
      <w:r w:rsidRPr="00641188">
        <w:t xml:space="preserve">Díaz, S., A. Purvis, J. H. C. Cornelissen, G. M. Mace, M. J. Donoghue, R. M. Ewers, P. </w:t>
      </w:r>
      <w:proofErr w:type="spellStart"/>
      <w:r w:rsidRPr="00641188">
        <w:t>Jordano</w:t>
      </w:r>
      <w:proofErr w:type="spellEnd"/>
      <w:r w:rsidRPr="00641188">
        <w:t xml:space="preserve">, and W. D. Pearse. 2013. Functional traits, the phylogeny of function, and ecosystem service vulnerability. Ecol. </w:t>
      </w:r>
      <w:proofErr w:type="spellStart"/>
      <w:r w:rsidRPr="00641188">
        <w:t>Evol</w:t>
      </w:r>
      <w:proofErr w:type="spellEnd"/>
      <w:r w:rsidRPr="00641188">
        <w:t xml:space="preserve">. </w:t>
      </w:r>
      <w:r w:rsidRPr="00641188">
        <w:rPr>
          <w:b/>
          <w:bCs/>
        </w:rPr>
        <w:t>3</w:t>
      </w:r>
      <w:r w:rsidRPr="00641188">
        <w:t>: 2958–2975. doi:10.1002/ece3.601</w:t>
      </w:r>
    </w:p>
    <w:p w14:paraId="3F79A520" w14:textId="77777777" w:rsidR="00641188" w:rsidRPr="00641188" w:rsidRDefault="00641188" w:rsidP="00641188">
      <w:pPr>
        <w:pStyle w:val="Bibliography"/>
      </w:pPr>
      <w:r w:rsidRPr="00641188">
        <w:t>van Eck, N. J., and L. Waltman. 2009. How to normalize cooccurrence data? An analysis of some well</w:t>
      </w:r>
      <w:r w:rsidRPr="00641188">
        <w:rPr>
          <w:rFonts w:ascii="Cambria Math" w:hAnsi="Cambria Math" w:cs="Cambria Math"/>
        </w:rPr>
        <w:t>‐</w:t>
      </w:r>
      <w:r w:rsidRPr="00641188">
        <w:t>known similarity measures. J. Am. Soc. Inf. Sci. Technol. doi:10.1002/asi.21075</w:t>
      </w:r>
    </w:p>
    <w:p w14:paraId="38C0A4B3" w14:textId="77777777" w:rsidR="00641188" w:rsidRPr="00641188" w:rsidRDefault="00641188" w:rsidP="00641188">
      <w:pPr>
        <w:pStyle w:val="Bibliography"/>
      </w:pPr>
      <w:r w:rsidRPr="00641188">
        <w:t xml:space="preserve">van Eck, N. J., and L. Waltman. 2010. Software survey: </w:t>
      </w:r>
      <w:proofErr w:type="spellStart"/>
      <w:r w:rsidRPr="00641188">
        <w:t>VOSviewer</w:t>
      </w:r>
      <w:proofErr w:type="spellEnd"/>
      <w:r w:rsidRPr="00641188">
        <w:t xml:space="preserve">, a computer program for bibliometric mapping. </w:t>
      </w:r>
      <w:proofErr w:type="spellStart"/>
      <w:r w:rsidRPr="00641188">
        <w:t>Scientometrics</w:t>
      </w:r>
      <w:proofErr w:type="spellEnd"/>
      <w:r w:rsidRPr="00641188">
        <w:t xml:space="preserve"> </w:t>
      </w:r>
      <w:r w:rsidRPr="00641188">
        <w:rPr>
          <w:b/>
          <w:bCs/>
        </w:rPr>
        <w:t>84</w:t>
      </w:r>
      <w:r w:rsidRPr="00641188">
        <w:t>: 523–538. doi:10.1007/s11192-009-0146-3</w:t>
      </w:r>
    </w:p>
    <w:p w14:paraId="517B4C54" w14:textId="77777777" w:rsidR="00641188" w:rsidRPr="00641188" w:rsidRDefault="00641188" w:rsidP="00641188">
      <w:pPr>
        <w:pStyle w:val="Bibliography"/>
      </w:pPr>
      <w:proofErr w:type="spellStart"/>
      <w:r w:rsidRPr="00641188">
        <w:t>Fiksen</w:t>
      </w:r>
      <w:proofErr w:type="spellEnd"/>
      <w:r w:rsidRPr="00641188">
        <w:t xml:space="preserve">, Ø., M. J. Follows, and D. L. </w:t>
      </w:r>
      <w:proofErr w:type="spellStart"/>
      <w:r w:rsidRPr="00641188">
        <w:t>Aksnes</w:t>
      </w:r>
      <w:proofErr w:type="spellEnd"/>
      <w:r w:rsidRPr="00641188">
        <w:t xml:space="preserve">. 2013. Trait-based models of nutrient uptake in microbes extend the Michaelis-Menten framework. </w:t>
      </w:r>
      <w:proofErr w:type="spellStart"/>
      <w:r w:rsidRPr="00641188">
        <w:t>Limnol</w:t>
      </w:r>
      <w:proofErr w:type="spellEnd"/>
      <w:r w:rsidRPr="00641188">
        <w:t xml:space="preserve">. </w:t>
      </w:r>
      <w:proofErr w:type="spellStart"/>
      <w:r w:rsidRPr="00641188">
        <w:t>Oceanogr</w:t>
      </w:r>
      <w:proofErr w:type="spellEnd"/>
      <w:r w:rsidRPr="00641188">
        <w:t xml:space="preserve">. </w:t>
      </w:r>
      <w:r w:rsidRPr="00641188">
        <w:rPr>
          <w:b/>
          <w:bCs/>
        </w:rPr>
        <w:t>58</w:t>
      </w:r>
      <w:r w:rsidRPr="00641188">
        <w:t>: 193–202. doi:10.4319/lo.2013.58.1.0193</w:t>
      </w:r>
    </w:p>
    <w:p w14:paraId="022C228A" w14:textId="77777777" w:rsidR="00641188" w:rsidRPr="00641188" w:rsidRDefault="00641188" w:rsidP="00641188">
      <w:pPr>
        <w:pStyle w:val="Bibliography"/>
      </w:pPr>
      <w:r w:rsidRPr="00641188">
        <w:lastRenderedPageBreak/>
        <w:t xml:space="preserve">Follows, M. J., and S. </w:t>
      </w:r>
      <w:proofErr w:type="spellStart"/>
      <w:r w:rsidRPr="00641188">
        <w:t>Dutkiewicz</w:t>
      </w:r>
      <w:proofErr w:type="spellEnd"/>
      <w:r w:rsidRPr="00641188">
        <w:t xml:space="preserve">. 2011. </w:t>
      </w:r>
      <w:proofErr w:type="spellStart"/>
      <w:r w:rsidRPr="00641188">
        <w:t>Modeling</w:t>
      </w:r>
      <w:proofErr w:type="spellEnd"/>
      <w:r w:rsidRPr="00641188">
        <w:t xml:space="preserve"> Diverse Communities of Marine Microbes. </w:t>
      </w:r>
      <w:proofErr w:type="spellStart"/>
      <w:r w:rsidRPr="00641188">
        <w:t>Annu</w:t>
      </w:r>
      <w:proofErr w:type="spellEnd"/>
      <w:r w:rsidRPr="00641188">
        <w:t xml:space="preserve">. Rev. Mar. Sci. </w:t>
      </w:r>
      <w:r w:rsidRPr="00641188">
        <w:rPr>
          <w:b/>
          <w:bCs/>
        </w:rPr>
        <w:t>3</w:t>
      </w:r>
      <w:r w:rsidRPr="00641188">
        <w:t>: 427–451. doi:10.1146/annurev-marine-120709-142848</w:t>
      </w:r>
    </w:p>
    <w:p w14:paraId="7235AA72" w14:textId="77777777" w:rsidR="00641188" w:rsidRPr="00641188" w:rsidRDefault="00641188" w:rsidP="00641188">
      <w:pPr>
        <w:pStyle w:val="Bibliography"/>
        <w:rPr>
          <w:lang w:val="fr-FR"/>
        </w:rPr>
      </w:pPr>
      <w:r w:rsidRPr="00641188">
        <w:t xml:space="preserve">Follows, M. J., S. </w:t>
      </w:r>
      <w:proofErr w:type="spellStart"/>
      <w:r w:rsidRPr="00641188">
        <w:t>Dutkiewicz</w:t>
      </w:r>
      <w:proofErr w:type="spellEnd"/>
      <w:r w:rsidRPr="00641188">
        <w:t xml:space="preserve">, S. Grant, and S. W. Chisholm. 2007. Emergent biogeography of microbial communities in a model ocean. </w:t>
      </w:r>
      <w:r w:rsidRPr="00641188">
        <w:rPr>
          <w:lang w:val="fr-FR"/>
        </w:rPr>
        <w:t xml:space="preserve">Science </w:t>
      </w:r>
      <w:r w:rsidRPr="00641188">
        <w:rPr>
          <w:b/>
          <w:bCs/>
          <w:lang w:val="fr-FR"/>
        </w:rPr>
        <w:t>315</w:t>
      </w:r>
      <w:r w:rsidRPr="00641188">
        <w:rPr>
          <w:lang w:val="fr-FR"/>
        </w:rPr>
        <w:t>: 1843–1846. doi:10.1126/science.1138544</w:t>
      </w:r>
    </w:p>
    <w:p w14:paraId="0FD8DEF7" w14:textId="77777777" w:rsidR="00641188" w:rsidRPr="00641188" w:rsidRDefault="00641188" w:rsidP="00641188">
      <w:pPr>
        <w:pStyle w:val="Bibliography"/>
      </w:pPr>
      <w:r w:rsidRPr="00641188">
        <w:rPr>
          <w:lang w:val="fr-FR"/>
        </w:rPr>
        <w:t xml:space="preserve">Grimaud, G. M., V. Le </w:t>
      </w:r>
      <w:proofErr w:type="spellStart"/>
      <w:r w:rsidRPr="00641188">
        <w:rPr>
          <w:lang w:val="fr-FR"/>
        </w:rPr>
        <w:t>guennec</w:t>
      </w:r>
      <w:proofErr w:type="spellEnd"/>
      <w:r w:rsidRPr="00641188">
        <w:rPr>
          <w:lang w:val="fr-FR"/>
        </w:rPr>
        <w:t xml:space="preserve">, </w:t>
      </w:r>
      <w:proofErr w:type="spellStart"/>
      <w:r w:rsidRPr="00641188">
        <w:rPr>
          <w:lang w:val="fr-FR"/>
        </w:rPr>
        <w:t>S.-D</w:t>
      </w:r>
      <w:proofErr w:type="spellEnd"/>
      <w:r w:rsidRPr="00641188">
        <w:rPr>
          <w:lang w:val="fr-FR"/>
        </w:rPr>
        <w:t xml:space="preserve">. </w:t>
      </w:r>
      <w:proofErr w:type="spellStart"/>
      <w:r w:rsidRPr="00641188">
        <w:rPr>
          <w:lang w:val="fr-FR"/>
        </w:rPr>
        <w:t>Ayata</w:t>
      </w:r>
      <w:proofErr w:type="spellEnd"/>
      <w:r w:rsidRPr="00641188">
        <w:rPr>
          <w:lang w:val="fr-FR"/>
        </w:rPr>
        <w:t xml:space="preserve">, F. Mairet, A. </w:t>
      </w:r>
      <w:proofErr w:type="spellStart"/>
      <w:r w:rsidRPr="00641188">
        <w:rPr>
          <w:lang w:val="fr-FR"/>
        </w:rPr>
        <w:t>Sciandra</w:t>
      </w:r>
      <w:proofErr w:type="spellEnd"/>
      <w:r w:rsidRPr="00641188">
        <w:rPr>
          <w:lang w:val="fr-FR"/>
        </w:rPr>
        <w:t xml:space="preserve">, and O. Bernard. </w:t>
      </w:r>
      <w:r w:rsidRPr="00641188">
        <w:t xml:space="preserve">2015. Modelling the effect of temperature on phytoplankton growth across the global ocean. IFAC-Pap. </w:t>
      </w:r>
      <w:r w:rsidRPr="00641188">
        <w:rPr>
          <w:b/>
          <w:bCs/>
        </w:rPr>
        <w:t>48</w:t>
      </w:r>
      <w:r w:rsidRPr="00641188">
        <w:t>: 228–233. doi:10.1016/j.ifacol.2015.05.059</w:t>
      </w:r>
    </w:p>
    <w:p w14:paraId="0DEE6467" w14:textId="77777777" w:rsidR="00641188" w:rsidRPr="00641188" w:rsidRDefault="00641188" w:rsidP="00641188">
      <w:pPr>
        <w:pStyle w:val="Bibliography"/>
      </w:pPr>
      <w:proofErr w:type="spellStart"/>
      <w:r w:rsidRPr="00641188">
        <w:t>Hartvig</w:t>
      </w:r>
      <w:proofErr w:type="spellEnd"/>
      <w:r w:rsidRPr="00641188">
        <w:t xml:space="preserve">, M., K. H. Andersen, and J. E. Beyer. 2011. Food web framework for size-structured populations. J. </w:t>
      </w:r>
      <w:proofErr w:type="spellStart"/>
      <w:r w:rsidRPr="00641188">
        <w:t>Theor</w:t>
      </w:r>
      <w:proofErr w:type="spellEnd"/>
      <w:r w:rsidRPr="00641188">
        <w:t xml:space="preserve">. Biol. </w:t>
      </w:r>
      <w:r w:rsidRPr="00641188">
        <w:rPr>
          <w:b/>
          <w:bCs/>
        </w:rPr>
        <w:t>272</w:t>
      </w:r>
      <w:r w:rsidRPr="00641188">
        <w:t>: 113–122. doi:10.1016/j.jtbi.2010.12.006</w:t>
      </w:r>
    </w:p>
    <w:p w14:paraId="0D8E7F84" w14:textId="77777777" w:rsidR="00641188" w:rsidRPr="00641188" w:rsidRDefault="00641188" w:rsidP="00641188">
      <w:pPr>
        <w:pStyle w:val="Bibliography"/>
      </w:pPr>
      <w:r w:rsidRPr="00641188">
        <w:t xml:space="preserve">Hickman, A. E., S. </w:t>
      </w:r>
      <w:proofErr w:type="spellStart"/>
      <w:r w:rsidRPr="00641188">
        <w:t>Dutkiewicz</w:t>
      </w:r>
      <w:proofErr w:type="spellEnd"/>
      <w:r w:rsidRPr="00641188">
        <w:t xml:space="preserve">, R. G. Williams, and M. J. Follows. 2010. Modelling the effects of chromatic adaptation on phytoplankton community structure in the oligotrophic ocean. Mar. Ecol. Prog. Ser. </w:t>
      </w:r>
      <w:r w:rsidRPr="00641188">
        <w:rPr>
          <w:b/>
          <w:bCs/>
        </w:rPr>
        <w:t>406</w:t>
      </w:r>
      <w:r w:rsidRPr="00641188">
        <w:t>: 1–17. doi:10.3354/meps08588</w:t>
      </w:r>
    </w:p>
    <w:p w14:paraId="1CDF7D65" w14:textId="77777777" w:rsidR="00641188" w:rsidRPr="00641188" w:rsidRDefault="00641188" w:rsidP="00641188">
      <w:pPr>
        <w:pStyle w:val="Bibliography"/>
      </w:pPr>
      <w:proofErr w:type="spellStart"/>
      <w:r w:rsidRPr="00641188">
        <w:t>Kooijman</w:t>
      </w:r>
      <w:proofErr w:type="spellEnd"/>
      <w:r w:rsidRPr="00641188">
        <w:t xml:space="preserve">, S. A. L. M., and S. A. L. M. </w:t>
      </w:r>
      <w:proofErr w:type="spellStart"/>
      <w:r w:rsidRPr="00641188">
        <w:t>Kooijman</w:t>
      </w:r>
      <w:proofErr w:type="spellEnd"/>
      <w:r w:rsidRPr="00641188">
        <w:t>. 2000. Dynamic Energy and Mass Budgets in Biological Systems, Cambridge University Press.</w:t>
      </w:r>
    </w:p>
    <w:p w14:paraId="44DA4217" w14:textId="77777777" w:rsidR="00641188" w:rsidRPr="00641188" w:rsidRDefault="00641188" w:rsidP="00641188">
      <w:pPr>
        <w:pStyle w:val="Bibliography"/>
      </w:pPr>
      <w:r w:rsidRPr="00641188">
        <w:t xml:space="preserve">Le </w:t>
      </w:r>
      <w:proofErr w:type="spellStart"/>
      <w:r w:rsidRPr="00641188">
        <w:t>Quere</w:t>
      </w:r>
      <w:proofErr w:type="spellEnd"/>
      <w:r w:rsidRPr="00641188">
        <w:t xml:space="preserve">, C., S. P. Harrison, I. Colin Prentice, and others. 2005. Ecosystem dynamics based on plankton functional types for global ocean biogeochemistry models. Glob. Change Biol. </w:t>
      </w:r>
      <w:r w:rsidRPr="00641188">
        <w:rPr>
          <w:b/>
          <w:bCs/>
        </w:rPr>
        <w:t>0</w:t>
      </w:r>
      <w:r w:rsidRPr="00641188">
        <w:t>: 051013014052005-??? doi:10.1111/j.1365-2486.2005.1004.x</w:t>
      </w:r>
    </w:p>
    <w:p w14:paraId="04264141" w14:textId="77777777" w:rsidR="00641188" w:rsidRPr="00641188" w:rsidRDefault="00641188" w:rsidP="00641188">
      <w:pPr>
        <w:pStyle w:val="Bibliography"/>
      </w:pPr>
      <w:r w:rsidRPr="00641188">
        <w:t xml:space="preserve">Leblanc, K., B. </w:t>
      </w:r>
      <w:proofErr w:type="spellStart"/>
      <w:r w:rsidRPr="00641188">
        <w:t>Quéguiner</w:t>
      </w:r>
      <w:proofErr w:type="spellEnd"/>
      <w:r w:rsidRPr="00641188">
        <w:t xml:space="preserve">, F. Diaz, and others. 2018. Nanoplanktonic diatoms are globally overlooked but play a role in spring blooms and carbon export. Nat. </w:t>
      </w:r>
      <w:proofErr w:type="spellStart"/>
      <w:r w:rsidRPr="00641188">
        <w:t>Commun</w:t>
      </w:r>
      <w:proofErr w:type="spellEnd"/>
      <w:r w:rsidRPr="00641188">
        <w:t xml:space="preserve">. </w:t>
      </w:r>
      <w:r w:rsidRPr="00641188">
        <w:rPr>
          <w:b/>
          <w:bCs/>
        </w:rPr>
        <w:t>9</w:t>
      </w:r>
      <w:r w:rsidRPr="00641188">
        <w:t>: 953. doi:10.1038/s41467-018-03376-9</w:t>
      </w:r>
    </w:p>
    <w:p w14:paraId="4AA2065F" w14:textId="77777777" w:rsidR="00641188" w:rsidRPr="00641188" w:rsidRDefault="00641188" w:rsidP="00641188">
      <w:pPr>
        <w:pStyle w:val="Bibliography"/>
      </w:pPr>
      <w:proofErr w:type="spellStart"/>
      <w:r w:rsidRPr="00641188">
        <w:t>Leles</w:t>
      </w:r>
      <w:proofErr w:type="spellEnd"/>
      <w:r w:rsidRPr="00641188">
        <w:t xml:space="preserve">, S. G., L. </w:t>
      </w:r>
      <w:proofErr w:type="spellStart"/>
      <w:r w:rsidRPr="00641188">
        <w:t>Polimene</w:t>
      </w:r>
      <w:proofErr w:type="spellEnd"/>
      <w:r w:rsidRPr="00641188">
        <w:t xml:space="preserve">, J. Bruggeman, J. </w:t>
      </w:r>
      <w:proofErr w:type="spellStart"/>
      <w:r w:rsidRPr="00641188">
        <w:t>Blackford</w:t>
      </w:r>
      <w:proofErr w:type="spellEnd"/>
      <w:r w:rsidRPr="00641188">
        <w:t xml:space="preserve">, S. </w:t>
      </w:r>
      <w:proofErr w:type="spellStart"/>
      <w:r w:rsidRPr="00641188">
        <w:t>Ciavatta</w:t>
      </w:r>
      <w:proofErr w:type="spellEnd"/>
      <w:r w:rsidRPr="00641188">
        <w:t xml:space="preserve">, A. Mitra, and K. J. Flynn. 2018. Modelling mixotrophic functional diversity and implications for ecosystem function. J. Plankton Res. </w:t>
      </w:r>
      <w:r w:rsidRPr="00641188">
        <w:rPr>
          <w:b/>
          <w:bCs/>
        </w:rPr>
        <w:t>40</w:t>
      </w:r>
      <w:r w:rsidRPr="00641188">
        <w:t>: 627–642. doi:10.1093/</w:t>
      </w:r>
      <w:proofErr w:type="spellStart"/>
      <w:r w:rsidRPr="00641188">
        <w:t>plankt</w:t>
      </w:r>
      <w:proofErr w:type="spellEnd"/>
      <w:r w:rsidRPr="00641188">
        <w:t>/fby044</w:t>
      </w:r>
    </w:p>
    <w:p w14:paraId="439A352A" w14:textId="77777777" w:rsidR="00641188" w:rsidRPr="00641188" w:rsidRDefault="00641188" w:rsidP="00641188">
      <w:pPr>
        <w:pStyle w:val="Bibliography"/>
      </w:pPr>
      <w:r w:rsidRPr="00641188">
        <w:t xml:space="preserve">Merico, A., J. Bruggeman, and K. Wirtz. 2009. A trait-based approach for downscaling complexity in plankton ecosystem models. Ecol. Model. </w:t>
      </w:r>
      <w:r w:rsidRPr="00641188">
        <w:rPr>
          <w:b/>
          <w:bCs/>
        </w:rPr>
        <w:t>220</w:t>
      </w:r>
      <w:r w:rsidRPr="00641188">
        <w:t>: 3001–3010. doi:10.1016/j.ecolmodel.2009.05.005</w:t>
      </w:r>
    </w:p>
    <w:p w14:paraId="4138F8EF" w14:textId="77777777" w:rsidR="00641188" w:rsidRPr="00641188" w:rsidRDefault="00641188" w:rsidP="00641188">
      <w:pPr>
        <w:pStyle w:val="Bibliography"/>
      </w:pPr>
      <w:proofErr w:type="spellStart"/>
      <w:r w:rsidRPr="00641188">
        <w:lastRenderedPageBreak/>
        <w:t>Mondy</w:t>
      </w:r>
      <w:proofErr w:type="spellEnd"/>
      <w:r w:rsidRPr="00641188">
        <w:t xml:space="preserve">, C. P., and P. </w:t>
      </w:r>
      <w:proofErr w:type="spellStart"/>
      <w:r w:rsidRPr="00641188">
        <w:t>Usseglio</w:t>
      </w:r>
      <w:r w:rsidRPr="00641188">
        <w:rPr>
          <w:rFonts w:ascii="Cambria Math" w:hAnsi="Cambria Math" w:cs="Cambria Math"/>
        </w:rPr>
        <w:t>‐</w:t>
      </w:r>
      <w:r w:rsidRPr="00641188">
        <w:t>Polatera</w:t>
      </w:r>
      <w:proofErr w:type="spellEnd"/>
      <w:r w:rsidRPr="00641188">
        <w:t xml:space="preserve">. 2014. Using fuzzy-coded traits to elucidate the non-random role of anthropogenic stress in the functional homogenisation of invertebrate assemblages. </w:t>
      </w:r>
      <w:proofErr w:type="spellStart"/>
      <w:r w:rsidRPr="00641188">
        <w:t>Freshw</w:t>
      </w:r>
      <w:proofErr w:type="spellEnd"/>
      <w:r w:rsidRPr="00641188">
        <w:t xml:space="preserve">. Biol. </w:t>
      </w:r>
      <w:r w:rsidRPr="00641188">
        <w:rPr>
          <w:b/>
          <w:bCs/>
        </w:rPr>
        <w:t>59</w:t>
      </w:r>
      <w:r w:rsidRPr="00641188">
        <w:t>: 584–600. doi:10.1111/fwb.12289</w:t>
      </w:r>
    </w:p>
    <w:p w14:paraId="41B2C895" w14:textId="77777777" w:rsidR="00641188" w:rsidRPr="00641188" w:rsidRDefault="00641188" w:rsidP="00641188">
      <w:pPr>
        <w:pStyle w:val="Bibliography"/>
      </w:pPr>
      <w:r w:rsidRPr="00641188">
        <w:t xml:space="preserve">Nisbet, R. M., E. B. Muller, K. </w:t>
      </w:r>
      <w:proofErr w:type="spellStart"/>
      <w:r w:rsidRPr="00641188">
        <w:t>Lika</w:t>
      </w:r>
      <w:proofErr w:type="spellEnd"/>
      <w:r w:rsidRPr="00641188">
        <w:t xml:space="preserve">, and S. a. L. M. </w:t>
      </w:r>
      <w:proofErr w:type="spellStart"/>
      <w:r w:rsidRPr="00641188">
        <w:t>Kooijman</w:t>
      </w:r>
      <w:proofErr w:type="spellEnd"/>
      <w:r w:rsidRPr="00641188">
        <w:t xml:space="preserve">. 2000. From molecules to ecosystems through dynamic energy budget models. J. Anim. Ecol. </w:t>
      </w:r>
      <w:r w:rsidRPr="00641188">
        <w:rPr>
          <w:b/>
          <w:bCs/>
        </w:rPr>
        <w:t>69</w:t>
      </w:r>
      <w:r w:rsidRPr="00641188">
        <w:t>: 913–926. doi:10.1111/j.1365-2656.2000.00448.x</w:t>
      </w:r>
    </w:p>
    <w:p w14:paraId="356A98F1" w14:textId="77777777" w:rsidR="00641188" w:rsidRPr="00641188" w:rsidRDefault="00641188" w:rsidP="00641188">
      <w:pPr>
        <w:pStyle w:val="Bibliography"/>
      </w:pPr>
      <w:r w:rsidRPr="00641188">
        <w:t xml:space="preserve">Record, N. R., A. J. Pershing, and F. Maps. 2013. Emergent copepod communities in an adaptive trait-structured model. Ecol. Model. </w:t>
      </w:r>
      <w:r w:rsidRPr="00641188">
        <w:rPr>
          <w:b/>
          <w:bCs/>
        </w:rPr>
        <w:t>260</w:t>
      </w:r>
      <w:r w:rsidRPr="00641188">
        <w:t>: 11–24. doi:10.1016/j.ecolmodel.2013.03.018</w:t>
      </w:r>
    </w:p>
    <w:p w14:paraId="4B5C224B" w14:textId="77777777" w:rsidR="00641188" w:rsidRPr="00641188" w:rsidRDefault="00641188" w:rsidP="00641188">
      <w:pPr>
        <w:pStyle w:val="Bibliography"/>
      </w:pPr>
      <w:r w:rsidRPr="00641188">
        <w:t xml:space="preserve">Rosenberg, R. 2001. Marine benthic faunal successional stages and related sedimentary activity. Sci. Mar. </w:t>
      </w:r>
      <w:r w:rsidRPr="00641188">
        <w:rPr>
          <w:b/>
          <w:bCs/>
        </w:rPr>
        <w:t>65</w:t>
      </w:r>
      <w:r w:rsidRPr="00641188">
        <w:t>: 107–119. doi:10.3989/scimar.2001.65s2107</w:t>
      </w:r>
    </w:p>
    <w:p w14:paraId="289C737C" w14:textId="77777777" w:rsidR="00641188" w:rsidRPr="00641188" w:rsidRDefault="00641188" w:rsidP="00641188">
      <w:pPr>
        <w:pStyle w:val="Bibliography"/>
      </w:pPr>
      <w:proofErr w:type="spellStart"/>
      <w:r w:rsidRPr="00641188">
        <w:t>Sarà</w:t>
      </w:r>
      <w:proofErr w:type="spellEnd"/>
      <w:r w:rsidRPr="00641188">
        <w:t xml:space="preserve">, G., V. </w:t>
      </w:r>
      <w:proofErr w:type="spellStart"/>
      <w:r w:rsidRPr="00641188">
        <w:t>Palmeri</w:t>
      </w:r>
      <w:proofErr w:type="spellEnd"/>
      <w:r w:rsidRPr="00641188">
        <w:t xml:space="preserve">, V. Montalto, A. Rinaldi, and J. </w:t>
      </w:r>
      <w:proofErr w:type="spellStart"/>
      <w:r w:rsidRPr="00641188">
        <w:t>Widdows</w:t>
      </w:r>
      <w:proofErr w:type="spellEnd"/>
      <w:r w:rsidRPr="00641188">
        <w:t xml:space="preserve">. 2013. Parameterisation of bivalve functional traits for mechanistic eco-physiological dynamic energy budget (DEB) models. Mar. Ecol. Prog. Ser. </w:t>
      </w:r>
      <w:r w:rsidRPr="00641188">
        <w:rPr>
          <w:b/>
          <w:bCs/>
        </w:rPr>
        <w:t>480</w:t>
      </w:r>
      <w:r w:rsidRPr="00641188">
        <w:t>: 99–117. doi:10.3354/meps10195</w:t>
      </w:r>
    </w:p>
    <w:p w14:paraId="15072687" w14:textId="77777777" w:rsidR="00641188" w:rsidRPr="00641188" w:rsidRDefault="00641188" w:rsidP="00641188">
      <w:pPr>
        <w:pStyle w:val="Bibliography"/>
      </w:pPr>
      <w:r w:rsidRPr="00641188">
        <w:t xml:space="preserve">Smith, S. L., A. Merico, K. W. Wirtz, and M. </w:t>
      </w:r>
      <w:proofErr w:type="spellStart"/>
      <w:r w:rsidRPr="00641188">
        <w:t>Pahlow</w:t>
      </w:r>
      <w:proofErr w:type="spellEnd"/>
      <w:r w:rsidRPr="00641188">
        <w:t xml:space="preserve">. 2014. Leaving misleading legacies behind in plankton ecosystem modelling. J. Plankton Res. </w:t>
      </w:r>
      <w:r w:rsidRPr="00641188">
        <w:rPr>
          <w:b/>
          <w:bCs/>
        </w:rPr>
        <w:t>36</w:t>
      </w:r>
      <w:r w:rsidRPr="00641188">
        <w:t>: 613–620. doi:10.1093/</w:t>
      </w:r>
      <w:proofErr w:type="spellStart"/>
      <w:r w:rsidRPr="00641188">
        <w:t>plankt</w:t>
      </w:r>
      <w:proofErr w:type="spellEnd"/>
      <w:r w:rsidRPr="00641188">
        <w:t>/fbu011</w:t>
      </w:r>
    </w:p>
    <w:p w14:paraId="4E5DD1A6" w14:textId="77777777" w:rsidR="00641188" w:rsidRPr="00641188" w:rsidRDefault="00641188" w:rsidP="00641188">
      <w:pPr>
        <w:pStyle w:val="Bibliography"/>
      </w:pPr>
      <w:r w:rsidRPr="00641188">
        <w:t xml:space="preserve">Smith, S. L., M. </w:t>
      </w:r>
      <w:proofErr w:type="spellStart"/>
      <w:r w:rsidRPr="00641188">
        <w:t>Pahlow</w:t>
      </w:r>
      <w:proofErr w:type="spellEnd"/>
      <w:r w:rsidRPr="00641188">
        <w:t xml:space="preserve">, A. Merico, and K. W. Wirtz. 2011. Optimality-based </w:t>
      </w:r>
      <w:proofErr w:type="spellStart"/>
      <w:r w:rsidRPr="00641188">
        <w:t>modeling</w:t>
      </w:r>
      <w:proofErr w:type="spellEnd"/>
      <w:r w:rsidRPr="00641188">
        <w:t xml:space="preserve"> of planktonic organisms. </w:t>
      </w:r>
      <w:proofErr w:type="spellStart"/>
      <w:r w:rsidRPr="00641188">
        <w:t>Limnol</w:t>
      </w:r>
      <w:proofErr w:type="spellEnd"/>
      <w:r w:rsidRPr="00641188">
        <w:t xml:space="preserve">. </w:t>
      </w:r>
      <w:proofErr w:type="spellStart"/>
      <w:r w:rsidRPr="00641188">
        <w:t>Oceanogr</w:t>
      </w:r>
      <w:proofErr w:type="spellEnd"/>
      <w:r w:rsidRPr="00641188">
        <w:t xml:space="preserve">. </w:t>
      </w:r>
      <w:r w:rsidRPr="00641188">
        <w:rPr>
          <w:b/>
          <w:bCs/>
        </w:rPr>
        <w:t>56</w:t>
      </w:r>
      <w:r w:rsidRPr="00641188">
        <w:t>: 2080–2094. doi:10.4319/lo.2011.56.6.2080</w:t>
      </w:r>
    </w:p>
    <w:p w14:paraId="0040A786" w14:textId="77777777" w:rsidR="00641188" w:rsidRPr="00641188" w:rsidRDefault="00641188" w:rsidP="00641188">
      <w:pPr>
        <w:pStyle w:val="Bibliography"/>
      </w:pPr>
      <w:r w:rsidRPr="00641188">
        <w:t xml:space="preserve">Sommer, U., R. Adrian, L. De </w:t>
      </w:r>
      <w:proofErr w:type="spellStart"/>
      <w:r w:rsidRPr="00641188">
        <w:t>Senerpont</w:t>
      </w:r>
      <w:proofErr w:type="spellEnd"/>
      <w:r w:rsidRPr="00641188">
        <w:t xml:space="preserve"> </w:t>
      </w:r>
      <w:proofErr w:type="spellStart"/>
      <w:r w:rsidRPr="00641188">
        <w:t>Domis</w:t>
      </w:r>
      <w:proofErr w:type="spellEnd"/>
      <w:r w:rsidRPr="00641188">
        <w:t xml:space="preserve">, and others. 2012. Beyond the Plankton Ecology Group (PEG) Model: Mechanisms Driving Plankton Succession. </w:t>
      </w:r>
      <w:proofErr w:type="spellStart"/>
      <w:r w:rsidRPr="00641188">
        <w:t>Annu</w:t>
      </w:r>
      <w:proofErr w:type="spellEnd"/>
      <w:r w:rsidRPr="00641188">
        <w:t xml:space="preserve">. Rev. Ecol. </w:t>
      </w:r>
      <w:proofErr w:type="spellStart"/>
      <w:r w:rsidRPr="00641188">
        <w:t>Evol</w:t>
      </w:r>
      <w:proofErr w:type="spellEnd"/>
      <w:r w:rsidRPr="00641188">
        <w:t xml:space="preserve">. Syst. </w:t>
      </w:r>
      <w:r w:rsidRPr="00641188">
        <w:rPr>
          <w:b/>
          <w:bCs/>
        </w:rPr>
        <w:t>43</w:t>
      </w:r>
      <w:r w:rsidRPr="00641188">
        <w:t>: 429–448. doi:10.1146/annurev-ecolsys-110411-160251</w:t>
      </w:r>
    </w:p>
    <w:p w14:paraId="4B676777" w14:textId="77777777" w:rsidR="00641188" w:rsidRPr="00641188" w:rsidRDefault="00641188" w:rsidP="00641188">
      <w:pPr>
        <w:pStyle w:val="Bibliography"/>
      </w:pPr>
      <w:r w:rsidRPr="00641188">
        <w:t xml:space="preserve">Sommer, U., Z. M. </w:t>
      </w:r>
      <w:proofErr w:type="spellStart"/>
      <w:r w:rsidRPr="00641188">
        <w:t>Gliwicz</w:t>
      </w:r>
      <w:proofErr w:type="spellEnd"/>
      <w:r w:rsidRPr="00641188">
        <w:t>, W. Lampert, and A. Duncan. 1986. The PEG-model of seasonal succession of planktonic events in fresh waters.</w:t>
      </w:r>
    </w:p>
    <w:p w14:paraId="58F92B61" w14:textId="77777777" w:rsidR="00641188" w:rsidRPr="00641188" w:rsidRDefault="00641188" w:rsidP="00641188">
      <w:pPr>
        <w:pStyle w:val="Bibliography"/>
      </w:pPr>
      <w:proofErr w:type="spellStart"/>
      <w:r w:rsidRPr="00641188">
        <w:t>Stamieszkin</w:t>
      </w:r>
      <w:proofErr w:type="spellEnd"/>
      <w:r w:rsidRPr="00641188">
        <w:t xml:space="preserve">, K., A. J. Pershing, N. R. Record, C. H. </w:t>
      </w:r>
      <w:proofErr w:type="spellStart"/>
      <w:r w:rsidRPr="00641188">
        <w:t>Pilskaln</w:t>
      </w:r>
      <w:proofErr w:type="spellEnd"/>
      <w:r w:rsidRPr="00641188">
        <w:t xml:space="preserve">, H. G. Dam, and L. R. Feinberg. 2015. Size as the master trait in </w:t>
      </w:r>
      <w:proofErr w:type="spellStart"/>
      <w:r w:rsidRPr="00641188">
        <w:t>modeled</w:t>
      </w:r>
      <w:proofErr w:type="spellEnd"/>
      <w:r w:rsidRPr="00641188">
        <w:t xml:space="preserve"> copepod </w:t>
      </w:r>
      <w:proofErr w:type="spellStart"/>
      <w:r w:rsidRPr="00641188">
        <w:t>fecal</w:t>
      </w:r>
      <w:proofErr w:type="spellEnd"/>
      <w:r w:rsidRPr="00641188">
        <w:t xml:space="preserve"> pellet carbon flux. </w:t>
      </w:r>
      <w:proofErr w:type="spellStart"/>
      <w:r w:rsidRPr="00641188">
        <w:t>Limnol</w:t>
      </w:r>
      <w:proofErr w:type="spellEnd"/>
      <w:r w:rsidRPr="00641188">
        <w:t xml:space="preserve">. </w:t>
      </w:r>
      <w:proofErr w:type="spellStart"/>
      <w:r w:rsidRPr="00641188">
        <w:t>Oceanogr</w:t>
      </w:r>
      <w:proofErr w:type="spellEnd"/>
      <w:r w:rsidRPr="00641188">
        <w:t xml:space="preserve">. </w:t>
      </w:r>
      <w:r w:rsidRPr="00641188">
        <w:rPr>
          <w:b/>
          <w:bCs/>
        </w:rPr>
        <w:t>60</w:t>
      </w:r>
      <w:r w:rsidRPr="00641188">
        <w:t>: 2090–2107. doi:10.1002/lno.10156</w:t>
      </w:r>
    </w:p>
    <w:p w14:paraId="6AC8C2EB" w14:textId="77777777" w:rsidR="00641188" w:rsidRPr="00641188" w:rsidRDefault="00641188" w:rsidP="00641188">
      <w:pPr>
        <w:pStyle w:val="Bibliography"/>
      </w:pPr>
      <w:proofErr w:type="spellStart"/>
      <w:r w:rsidRPr="00641188">
        <w:lastRenderedPageBreak/>
        <w:t>Terseleer</w:t>
      </w:r>
      <w:proofErr w:type="spellEnd"/>
      <w:r w:rsidRPr="00641188">
        <w:t xml:space="preserve">, N., J. Bruggeman, C. Lancelot, and N. </w:t>
      </w:r>
      <w:proofErr w:type="spellStart"/>
      <w:r w:rsidRPr="00641188">
        <w:t>Gypens</w:t>
      </w:r>
      <w:proofErr w:type="spellEnd"/>
      <w:r w:rsidRPr="00641188">
        <w:t xml:space="preserve">. 2014. Trait-based representation of diatom functional diversity in a plankton functional type model of the </w:t>
      </w:r>
      <w:proofErr w:type="spellStart"/>
      <w:r w:rsidRPr="00641188">
        <w:t>eutrophied</w:t>
      </w:r>
      <w:proofErr w:type="spellEnd"/>
      <w:r w:rsidRPr="00641188">
        <w:t xml:space="preserve"> southern North Sea. </w:t>
      </w:r>
      <w:proofErr w:type="spellStart"/>
      <w:r w:rsidRPr="00641188">
        <w:t>Limnol</w:t>
      </w:r>
      <w:proofErr w:type="spellEnd"/>
      <w:r w:rsidRPr="00641188">
        <w:t xml:space="preserve">. </w:t>
      </w:r>
      <w:proofErr w:type="spellStart"/>
      <w:r w:rsidRPr="00641188">
        <w:t>Oceanogr</w:t>
      </w:r>
      <w:proofErr w:type="spellEnd"/>
      <w:r w:rsidRPr="00641188">
        <w:t xml:space="preserve">. </w:t>
      </w:r>
      <w:r w:rsidRPr="00641188">
        <w:rPr>
          <w:b/>
          <w:bCs/>
        </w:rPr>
        <w:t>59</w:t>
      </w:r>
      <w:r w:rsidRPr="00641188">
        <w:t>: 1958–1972. doi:10.4319/lo.2014.59.6.1958</w:t>
      </w:r>
    </w:p>
    <w:p w14:paraId="6CCE52A3" w14:textId="77777777" w:rsidR="00641188" w:rsidRPr="00641188" w:rsidRDefault="00641188" w:rsidP="00641188">
      <w:pPr>
        <w:pStyle w:val="Bibliography"/>
      </w:pPr>
      <w:r w:rsidRPr="00641188">
        <w:t xml:space="preserve">Waltman, L., N. J. van Eck, and E. C. M. Noyons. 2010. A unified approach to mapping and clustering of bibliometric networks. J. </w:t>
      </w:r>
      <w:proofErr w:type="spellStart"/>
      <w:r w:rsidRPr="00641188">
        <w:t>Informetr</w:t>
      </w:r>
      <w:proofErr w:type="spellEnd"/>
      <w:r w:rsidRPr="00641188">
        <w:t xml:space="preserve">. </w:t>
      </w:r>
      <w:r w:rsidRPr="00641188">
        <w:rPr>
          <w:b/>
          <w:bCs/>
        </w:rPr>
        <w:t>4</w:t>
      </w:r>
      <w:r w:rsidRPr="00641188">
        <w:t>: 629–635. doi:10.1016/j.joi.2010.07.002</w:t>
      </w:r>
    </w:p>
    <w:p w14:paraId="424515C6" w14:textId="77777777" w:rsidR="00641188" w:rsidRPr="00641188" w:rsidRDefault="00641188" w:rsidP="00641188">
      <w:pPr>
        <w:pStyle w:val="Bibliography"/>
      </w:pPr>
      <w:r w:rsidRPr="00641188">
        <w:t xml:space="preserve">Ward, B. A., S. </w:t>
      </w:r>
      <w:proofErr w:type="spellStart"/>
      <w:r w:rsidRPr="00641188">
        <w:t>Dutkiewicz</w:t>
      </w:r>
      <w:proofErr w:type="spellEnd"/>
      <w:r w:rsidRPr="00641188">
        <w:t xml:space="preserve">, O. Jahn, and M. J. Follows. 2012. A size-structured food-web model for the global ocean. </w:t>
      </w:r>
      <w:proofErr w:type="spellStart"/>
      <w:r w:rsidRPr="00641188">
        <w:t>Limnol</w:t>
      </w:r>
      <w:proofErr w:type="spellEnd"/>
      <w:r w:rsidRPr="00641188">
        <w:t xml:space="preserve">. </w:t>
      </w:r>
      <w:proofErr w:type="spellStart"/>
      <w:r w:rsidRPr="00641188">
        <w:t>Oceanogr</w:t>
      </w:r>
      <w:proofErr w:type="spellEnd"/>
      <w:r w:rsidRPr="00641188">
        <w:t xml:space="preserve">. </w:t>
      </w:r>
      <w:r w:rsidRPr="00641188">
        <w:rPr>
          <w:b/>
          <w:bCs/>
        </w:rPr>
        <w:t>57</w:t>
      </w:r>
      <w:r w:rsidRPr="00641188">
        <w:t>: 1877–1891. doi:10.4319/lo.2012.57.6.1877</w:t>
      </w:r>
    </w:p>
    <w:p w14:paraId="6F612FC2" w14:textId="77777777" w:rsidR="000016E1" w:rsidRDefault="000016E1">
      <w:pPr>
        <w:widowControl w:val="0"/>
        <w:pBdr>
          <w:top w:val="nil"/>
          <w:left w:val="nil"/>
          <w:bottom w:val="nil"/>
          <w:right w:val="nil"/>
          <w:between w:val="nil"/>
        </w:pBdr>
        <w:spacing w:line="480" w:lineRule="auto"/>
        <w:ind w:left="720" w:hanging="720"/>
        <w:jc w:val="both"/>
        <w:rPr>
          <w:rFonts w:ascii="Times New Roman" w:eastAsia="Times New Roman" w:hAnsi="Times New Roman" w:cs="Times New Roman"/>
          <w:b/>
          <w:sz w:val="24"/>
          <w:szCs w:val="24"/>
        </w:rPr>
      </w:pPr>
    </w:p>
    <w:sectPr w:rsidR="000016E1">
      <w:footerReference w:type="default" r:id="rId3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1705" w14:textId="77777777" w:rsidR="00113930" w:rsidRDefault="00113930">
      <w:pPr>
        <w:spacing w:line="240" w:lineRule="auto"/>
      </w:pPr>
      <w:r>
        <w:separator/>
      </w:r>
    </w:p>
  </w:endnote>
  <w:endnote w:type="continuationSeparator" w:id="0">
    <w:p w14:paraId="20F50844" w14:textId="77777777" w:rsidR="00113930" w:rsidRDefault="0011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C64F" w14:textId="77777777" w:rsidR="00F44CD8" w:rsidRDefault="00F44CD8">
    <w:r>
      <w:fldChar w:fldCharType="begin"/>
    </w:r>
    <w:r>
      <w:instrText>PAGE</w:instrText>
    </w:r>
    <w:r>
      <w:fldChar w:fldCharType="separate"/>
    </w:r>
    <w:r w:rsidR="00E17CEA">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3537" w14:textId="77777777" w:rsidR="00113930" w:rsidRDefault="00113930">
      <w:pPr>
        <w:spacing w:line="240" w:lineRule="auto"/>
      </w:pPr>
      <w:r>
        <w:separator/>
      </w:r>
    </w:p>
  </w:footnote>
  <w:footnote w:type="continuationSeparator" w:id="0">
    <w:p w14:paraId="6F254B37" w14:textId="77777777" w:rsidR="00113930" w:rsidRDefault="001139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3DBF"/>
    <w:rsid w:val="000016E1"/>
    <w:rsid w:val="00040515"/>
    <w:rsid w:val="000B3BEE"/>
    <w:rsid w:val="000E61BB"/>
    <w:rsid w:val="00113930"/>
    <w:rsid w:val="00160D74"/>
    <w:rsid w:val="001C63DC"/>
    <w:rsid w:val="001C70D0"/>
    <w:rsid w:val="00240136"/>
    <w:rsid w:val="0029037C"/>
    <w:rsid w:val="002B17D7"/>
    <w:rsid w:val="0033176C"/>
    <w:rsid w:val="00332879"/>
    <w:rsid w:val="00364162"/>
    <w:rsid w:val="00466055"/>
    <w:rsid w:val="004E1DD4"/>
    <w:rsid w:val="004F2527"/>
    <w:rsid w:val="00545C82"/>
    <w:rsid w:val="00557168"/>
    <w:rsid w:val="005A30C1"/>
    <w:rsid w:val="005C7E7A"/>
    <w:rsid w:val="005D5484"/>
    <w:rsid w:val="00641188"/>
    <w:rsid w:val="006D7E5F"/>
    <w:rsid w:val="007742DD"/>
    <w:rsid w:val="00777DD8"/>
    <w:rsid w:val="007B6D10"/>
    <w:rsid w:val="008E23D8"/>
    <w:rsid w:val="00921003"/>
    <w:rsid w:val="0095531E"/>
    <w:rsid w:val="00974A50"/>
    <w:rsid w:val="00A200ED"/>
    <w:rsid w:val="00A456F5"/>
    <w:rsid w:val="00A81805"/>
    <w:rsid w:val="00AD5BDE"/>
    <w:rsid w:val="00B04C7D"/>
    <w:rsid w:val="00B174D4"/>
    <w:rsid w:val="00B25D59"/>
    <w:rsid w:val="00B441DE"/>
    <w:rsid w:val="00B92A5A"/>
    <w:rsid w:val="00BF3DBF"/>
    <w:rsid w:val="00C173BA"/>
    <w:rsid w:val="00C2093E"/>
    <w:rsid w:val="00C770CD"/>
    <w:rsid w:val="00D64D13"/>
    <w:rsid w:val="00DB6700"/>
    <w:rsid w:val="00DF2CF7"/>
    <w:rsid w:val="00E17CEA"/>
    <w:rsid w:val="00E41101"/>
    <w:rsid w:val="00E7531F"/>
    <w:rsid w:val="00EA335A"/>
    <w:rsid w:val="00EC5441"/>
    <w:rsid w:val="00ED4BFE"/>
    <w:rsid w:val="00EE1A17"/>
    <w:rsid w:val="00F33FBC"/>
    <w:rsid w:val="00F44CD8"/>
    <w:rsid w:val="00F7119E"/>
    <w:rsid w:val="00FA7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6D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67B8"/>
    <w:rPr>
      <w:b/>
      <w:bCs/>
    </w:rPr>
  </w:style>
  <w:style w:type="character" w:customStyle="1" w:styleId="CommentSubjectChar">
    <w:name w:val="Comment Subject Char"/>
    <w:basedOn w:val="CommentTextChar"/>
    <w:link w:val="CommentSubject"/>
    <w:uiPriority w:val="99"/>
    <w:semiHidden/>
    <w:rsid w:val="008867B8"/>
    <w:rPr>
      <w:b/>
      <w:bCs/>
      <w:sz w:val="20"/>
      <w:szCs w:val="20"/>
    </w:rPr>
  </w:style>
  <w:style w:type="character" w:styleId="Hyperlink">
    <w:name w:val="Hyperlink"/>
    <w:basedOn w:val="DefaultParagraphFont"/>
    <w:uiPriority w:val="99"/>
    <w:unhideWhenUsed/>
    <w:rsid w:val="009456BD"/>
    <w:rPr>
      <w:color w:val="0000FF" w:themeColor="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B82BB5"/>
    <w:pPr>
      <w:spacing w:line="480" w:lineRule="auto"/>
      <w:ind w:left="720" w:hanging="720"/>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674798"/>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E900A2"/>
    <w:pPr>
      <w:autoSpaceDE w:val="0"/>
      <w:autoSpaceDN w:val="0"/>
      <w:adjustRightInd w:val="0"/>
      <w:spacing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883258"/>
    <w:pPr>
      <w:spacing w:before="100" w:beforeAutospacing="1" w:after="100" w:afterAutospacing="1" w:line="240" w:lineRule="auto"/>
    </w:pPr>
    <w:rPr>
      <w:rFonts w:ascii="Times New Roman" w:eastAsia="Times New Roman" w:hAnsi="Times New Roman" w:cs="Times New Roman"/>
      <w:sz w:val="24"/>
      <w:szCs w:val="24"/>
      <w:lang w:val="fr-FR"/>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3BEE"/>
    <w:pPr>
      <w:tabs>
        <w:tab w:val="center" w:pos="4513"/>
        <w:tab w:val="right" w:pos="9026"/>
      </w:tabs>
      <w:spacing w:line="240" w:lineRule="auto"/>
    </w:pPr>
  </w:style>
  <w:style w:type="character" w:customStyle="1" w:styleId="HeaderChar">
    <w:name w:val="Header Char"/>
    <w:basedOn w:val="DefaultParagraphFont"/>
    <w:link w:val="Header"/>
    <w:uiPriority w:val="99"/>
    <w:rsid w:val="000B3BEE"/>
  </w:style>
  <w:style w:type="paragraph" w:styleId="Footer">
    <w:name w:val="footer"/>
    <w:basedOn w:val="Normal"/>
    <w:link w:val="FooterChar"/>
    <w:uiPriority w:val="99"/>
    <w:unhideWhenUsed/>
    <w:rsid w:val="000B3BEE"/>
    <w:pPr>
      <w:tabs>
        <w:tab w:val="center" w:pos="4513"/>
        <w:tab w:val="right" w:pos="9026"/>
      </w:tabs>
      <w:spacing w:line="240" w:lineRule="auto"/>
    </w:pPr>
  </w:style>
  <w:style w:type="character" w:customStyle="1" w:styleId="FooterChar">
    <w:name w:val="Footer Char"/>
    <w:basedOn w:val="DefaultParagraphFont"/>
    <w:link w:val="Footer"/>
    <w:uiPriority w:val="99"/>
    <w:rsid w:val="000B3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6D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67B8"/>
    <w:rPr>
      <w:b/>
      <w:bCs/>
    </w:rPr>
  </w:style>
  <w:style w:type="character" w:customStyle="1" w:styleId="CommentSubjectChar">
    <w:name w:val="Comment Subject Char"/>
    <w:basedOn w:val="CommentTextChar"/>
    <w:link w:val="CommentSubject"/>
    <w:uiPriority w:val="99"/>
    <w:semiHidden/>
    <w:rsid w:val="008867B8"/>
    <w:rPr>
      <w:b/>
      <w:bCs/>
      <w:sz w:val="20"/>
      <w:szCs w:val="20"/>
    </w:rPr>
  </w:style>
  <w:style w:type="character" w:styleId="Hyperlink">
    <w:name w:val="Hyperlink"/>
    <w:basedOn w:val="DefaultParagraphFont"/>
    <w:uiPriority w:val="99"/>
    <w:unhideWhenUsed/>
    <w:rsid w:val="009456BD"/>
    <w:rPr>
      <w:color w:val="0000FF" w:themeColor="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B82BB5"/>
    <w:pPr>
      <w:spacing w:line="480" w:lineRule="auto"/>
      <w:ind w:left="720" w:hanging="720"/>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674798"/>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E900A2"/>
    <w:pPr>
      <w:autoSpaceDE w:val="0"/>
      <w:autoSpaceDN w:val="0"/>
      <w:adjustRightInd w:val="0"/>
      <w:spacing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883258"/>
    <w:pPr>
      <w:spacing w:before="100" w:beforeAutospacing="1" w:after="100" w:afterAutospacing="1" w:line="240" w:lineRule="auto"/>
    </w:pPr>
    <w:rPr>
      <w:rFonts w:ascii="Times New Roman" w:eastAsia="Times New Roman" w:hAnsi="Times New Roman" w:cs="Times New Roman"/>
      <w:sz w:val="24"/>
      <w:szCs w:val="24"/>
      <w:lang w:val="fr-FR"/>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3BEE"/>
    <w:pPr>
      <w:tabs>
        <w:tab w:val="center" w:pos="4513"/>
        <w:tab w:val="right" w:pos="9026"/>
      </w:tabs>
      <w:spacing w:line="240" w:lineRule="auto"/>
    </w:pPr>
  </w:style>
  <w:style w:type="character" w:customStyle="1" w:styleId="HeaderChar">
    <w:name w:val="Header Char"/>
    <w:basedOn w:val="DefaultParagraphFont"/>
    <w:link w:val="Header"/>
    <w:uiPriority w:val="99"/>
    <w:rsid w:val="000B3BEE"/>
  </w:style>
  <w:style w:type="paragraph" w:styleId="Footer">
    <w:name w:val="footer"/>
    <w:basedOn w:val="Normal"/>
    <w:link w:val="FooterChar"/>
    <w:uiPriority w:val="99"/>
    <w:unhideWhenUsed/>
    <w:rsid w:val="000B3BEE"/>
    <w:pPr>
      <w:tabs>
        <w:tab w:val="center" w:pos="4513"/>
        <w:tab w:val="right" w:pos="9026"/>
      </w:tabs>
      <w:spacing w:line="240" w:lineRule="auto"/>
    </w:pPr>
  </w:style>
  <w:style w:type="character" w:customStyle="1" w:styleId="FooterChar">
    <w:name w:val="Footer Char"/>
    <w:basedOn w:val="DefaultParagraphFont"/>
    <w:link w:val="Footer"/>
    <w:uiPriority w:val="99"/>
    <w:rsid w:val="000B3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otero.org/google-docs/?T9qvUq" TargetMode="External"/><Relationship Id="rId13" Type="http://schemas.openxmlformats.org/officeDocument/2006/relationships/hyperlink" Target="https://www.zotero.org/google-docs/?xh6AEf" TargetMode="External"/><Relationship Id="rId18" Type="http://schemas.openxmlformats.org/officeDocument/2006/relationships/hyperlink" Target="https://www.zotero.org/google-docs/?88mQK9" TargetMode="External"/><Relationship Id="rId26" Type="http://schemas.openxmlformats.org/officeDocument/2006/relationships/hyperlink" Target="https://www.zotero.org/google-docs/?N8Yqd9" TargetMode="External"/><Relationship Id="rId3" Type="http://schemas.microsoft.com/office/2007/relationships/stylesWithEffects" Target="stylesWithEffects.xml"/><Relationship Id="rId21" Type="http://schemas.openxmlformats.org/officeDocument/2006/relationships/hyperlink" Target="https://www.zotero.org/google-docs/?iBJDu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otero.org/google-docs/?UbmzLz" TargetMode="External"/><Relationship Id="rId17" Type="http://schemas.openxmlformats.org/officeDocument/2006/relationships/hyperlink" Target="https://www.zotero.org/google-docs/?wwCB1W" TargetMode="External"/><Relationship Id="rId25" Type="http://schemas.openxmlformats.org/officeDocument/2006/relationships/hyperlink" Target="https://www.zotero.org/google-docs/?F4p9z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otero.org/google-docs/?tpkdv9" TargetMode="External"/><Relationship Id="rId20" Type="http://schemas.openxmlformats.org/officeDocument/2006/relationships/hyperlink" Target="https://www.zotero.org/google-docs/?gMtgDH" TargetMode="External"/><Relationship Id="rId29" Type="http://schemas.openxmlformats.org/officeDocument/2006/relationships/hyperlink" Target="https://www.zotero.org/google-docs/?T5eGO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oogle-docs/?EE4VSy" TargetMode="External"/><Relationship Id="rId24" Type="http://schemas.openxmlformats.org/officeDocument/2006/relationships/hyperlink" Target="https://www.zotero.org/google-docs/?VzMlfP" TargetMode="External"/><Relationship Id="rId32"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zotero.org/google-docs/?6LuAsr" TargetMode="External"/><Relationship Id="rId23" Type="http://schemas.openxmlformats.org/officeDocument/2006/relationships/hyperlink" Target="https://www.zotero.org/google-docs/?l0z2g6" TargetMode="External"/><Relationship Id="rId28" Type="http://schemas.openxmlformats.org/officeDocument/2006/relationships/hyperlink" Target="https://www.zotero.org/google-docs/?wbBfFn" TargetMode="External"/><Relationship Id="rId10" Type="http://schemas.openxmlformats.org/officeDocument/2006/relationships/hyperlink" Target="https://www.zotero.org/google-docs/?2Sx0tr" TargetMode="External"/><Relationship Id="rId19" Type="http://schemas.openxmlformats.org/officeDocument/2006/relationships/hyperlink" Target="https://www.zotero.org/google-docs/?vJz02m" TargetMode="External"/><Relationship Id="rId31"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zotero.org/google-docs/?N8c81k" TargetMode="External"/><Relationship Id="rId14" Type="http://schemas.openxmlformats.org/officeDocument/2006/relationships/hyperlink" Target="https://www.zotero.org/google-docs/?iaQHNy" TargetMode="External"/><Relationship Id="rId22" Type="http://schemas.openxmlformats.org/officeDocument/2006/relationships/hyperlink" Target="https://www.zotero.org/google-docs/?a4iBRP" TargetMode="External"/><Relationship Id="rId27" Type="http://schemas.openxmlformats.org/officeDocument/2006/relationships/hyperlink" Target="https://www.zotero.org/google-docs/?U8x2og" TargetMode="External"/><Relationship Id="rId30" Type="http://schemas.openxmlformats.org/officeDocument/2006/relationships/hyperlink" Target="https://www.zotero.org/google-docs/?976Nr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WQShVZOEYkH1EqimKNva48uzA==">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3557</Words>
  <Characters>19567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MBARI</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Martini</dc:creator>
  <cp:lastModifiedBy>severineM</cp:lastModifiedBy>
  <cp:revision>12</cp:revision>
  <dcterms:created xsi:type="dcterms:W3CDTF">2020-02-05T10:51:00Z</dcterms:created>
  <dcterms:modified xsi:type="dcterms:W3CDTF">2020-07-10T10:08:00Z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id="HEQNdHnq"/&gt;&lt;style id="http://www.zotero.org/styles/limnology-and-oceanography"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