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BC" w:rsidRPr="001D49C6" w:rsidRDefault="00DB4ABC" w:rsidP="00DB4ABC">
      <w:pPr>
        <w:pStyle w:val="Caption"/>
        <w:spacing w:line="480" w:lineRule="auto"/>
        <w:rPr>
          <w:b w:val="0"/>
          <w:sz w:val="24"/>
          <w:szCs w:val="24"/>
          <w:lang w:val="en-US"/>
        </w:rPr>
      </w:pPr>
      <w:bookmarkStart w:id="0" w:name="_Ref37450866"/>
      <w:bookmarkStart w:id="1" w:name="_Ref22497709"/>
      <w:r w:rsidRPr="001D49C6">
        <w:rPr>
          <w:b w:val="0"/>
          <w:sz w:val="24"/>
          <w:szCs w:val="24"/>
          <w:lang w:val="en-US"/>
        </w:rPr>
        <w:t xml:space="preserve">Table </w:t>
      </w:r>
      <w:r>
        <w:rPr>
          <w:b w:val="0"/>
          <w:sz w:val="24"/>
          <w:szCs w:val="24"/>
          <w:lang w:val="en-US"/>
        </w:rPr>
        <w:t>S5</w:t>
      </w:r>
      <w:bookmarkEnd w:id="0"/>
      <w:r w:rsidRPr="001D49C6">
        <w:rPr>
          <w:b w:val="0"/>
          <w:sz w:val="24"/>
          <w:szCs w:val="24"/>
          <w:lang w:val="en-US"/>
        </w:rPr>
        <w:t>. List of species observed in association with the Azores kelp</w:t>
      </w:r>
      <w:bookmarkEnd w:id="1"/>
      <w:r>
        <w:rPr>
          <w:b w:val="0"/>
          <w:sz w:val="24"/>
          <w:szCs w:val="24"/>
          <w:lang w:val="en-US"/>
        </w:rPr>
        <w:t xml:space="preserve">s by phylum and </w:t>
      </w:r>
      <w:r w:rsidRPr="001D49C6">
        <w:rPr>
          <w:b w:val="0"/>
          <w:sz w:val="24"/>
          <w:szCs w:val="24"/>
          <w:lang w:val="en-US"/>
        </w:rPr>
        <w:t>detection method (V - video; S - SCUBA diving; B – longline by-catch)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708"/>
        <w:gridCol w:w="709"/>
        <w:gridCol w:w="709"/>
      </w:tblGrid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lang w:val="en-US"/>
              </w:rPr>
              <w:t>TAXA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METHOD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GRA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lang w:val="en-US"/>
              </w:rPr>
              <w:t>Rhodophy</w:t>
            </w:r>
            <w:r>
              <w:rPr>
                <w:lang w:val="en-US"/>
              </w:rPr>
              <w:t xml:space="preserve">ta </w:t>
            </w:r>
            <w:r w:rsidRPr="00D5318E">
              <w:rPr>
                <w:color w:val="A6A6A6" w:themeColor="background1" w:themeShade="A6"/>
                <w:lang w:val="fr-FR"/>
              </w:rPr>
              <w:t>(n=10)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27C20">
              <w:rPr>
                <w:lang w:val="en-US"/>
              </w:rPr>
              <w:t>on</w:t>
            </w:r>
            <w:r>
              <w:rPr>
                <w:lang w:val="en-US"/>
              </w:rPr>
              <w:t>-</w:t>
            </w:r>
            <w:r w:rsidRPr="00827C20">
              <w:rPr>
                <w:lang w:val="en-US"/>
              </w:rPr>
              <w:t xml:space="preserve">geniculate </w:t>
            </w:r>
            <w:proofErr w:type="spellStart"/>
            <w:r>
              <w:rPr>
                <w:lang w:val="en-US"/>
              </w:rPr>
              <w:t>C</w:t>
            </w:r>
            <w:r w:rsidRPr="00827C20">
              <w:rPr>
                <w:lang w:val="en-US"/>
              </w:rPr>
              <w:t>orallin</w:t>
            </w:r>
            <w:r>
              <w:rPr>
                <w:lang w:val="en-US"/>
              </w:rPr>
              <w:t>ales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S, B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3B5133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FD7100">
              <w:rPr>
                <w:lang w:val="en-US"/>
              </w:rPr>
              <w:t>Delesseriaceae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3B5133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491BCB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5D7C90">
              <w:rPr>
                <w:i/>
                <w:lang w:val="pt-PT"/>
              </w:rPr>
              <w:t>Hildenbrandia</w:t>
            </w:r>
            <w:proofErr w:type="spellEnd"/>
            <w:r w:rsidRPr="005D7C90">
              <w:rPr>
                <w:i/>
                <w:lang w:val="pt-PT"/>
              </w:rPr>
              <w:t xml:space="preserve"> rubra</w:t>
            </w:r>
            <w:r w:rsidRPr="005D7C90">
              <w:rPr>
                <w:lang w:val="pt-PT"/>
              </w:rPr>
              <w:t xml:space="preserve"> </w:t>
            </w:r>
            <w:r w:rsidRPr="00FD7100">
              <w:rPr>
                <w:color w:val="A6A6A6" w:themeColor="background1" w:themeShade="A6"/>
                <w:lang w:val="fr-FR"/>
              </w:rPr>
              <w:t>(</w:t>
            </w:r>
            <w:proofErr w:type="spellStart"/>
            <w:r w:rsidRPr="00FD7100">
              <w:rPr>
                <w:color w:val="A6A6A6" w:themeColor="background1" w:themeShade="A6"/>
                <w:lang w:val="fr-FR"/>
              </w:rPr>
              <w:t>Sommerfelt</w:t>
            </w:r>
            <w:proofErr w:type="spellEnd"/>
            <w:r w:rsidRPr="00FD7100">
              <w:rPr>
                <w:color w:val="A6A6A6" w:themeColor="background1" w:themeShade="A6"/>
                <w:lang w:val="fr-FR"/>
              </w:rPr>
              <w:t xml:space="preserve">) </w:t>
            </w:r>
            <w:proofErr w:type="spellStart"/>
            <w:r w:rsidRPr="00FD7100">
              <w:rPr>
                <w:color w:val="A6A6A6" w:themeColor="background1" w:themeShade="A6"/>
                <w:lang w:val="fr-FR"/>
              </w:rPr>
              <w:t>Meneghini</w:t>
            </w:r>
            <w:proofErr w:type="spellEnd"/>
            <w:r w:rsidRPr="00FD7100">
              <w:rPr>
                <w:color w:val="A6A6A6" w:themeColor="background1" w:themeShade="A6"/>
                <w:lang w:val="fr-FR"/>
              </w:rPr>
              <w:t>, 1841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375F57">
              <w:rPr>
                <w:i/>
                <w:lang w:val="en-US"/>
              </w:rPr>
              <w:t>Hypoglossum</w:t>
            </w:r>
            <w:proofErr w:type="spellEnd"/>
            <w:r w:rsidRPr="00375F57">
              <w:rPr>
                <w:i/>
                <w:lang w:val="en-US"/>
              </w:rPr>
              <w:t xml:space="preserve"> </w:t>
            </w:r>
            <w:proofErr w:type="spellStart"/>
            <w:r w:rsidRPr="00375F57">
              <w:rPr>
                <w:i/>
                <w:lang w:val="en-US"/>
              </w:rPr>
              <w:t>hypoglossoides</w:t>
            </w:r>
            <w:proofErr w:type="spellEnd"/>
            <w:r w:rsidRPr="00375F57">
              <w:rPr>
                <w:i/>
                <w:lang w:val="en-US"/>
              </w:rPr>
              <w:t xml:space="preserve"> </w:t>
            </w:r>
            <w:r w:rsidRPr="00596077">
              <w:rPr>
                <w:color w:val="A6A6A6" w:themeColor="background1" w:themeShade="A6"/>
                <w:lang w:val="en-US"/>
              </w:rPr>
              <w:t>(Stackhouse) Collins &amp; Hervey 1917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73706C" w:rsidRDefault="00DB4ABC" w:rsidP="007010E9">
            <w:pPr>
              <w:spacing w:line="480" w:lineRule="auto"/>
              <w:ind w:left="284"/>
              <w:rPr>
                <w:i/>
                <w:lang w:val="fr-FR"/>
              </w:rPr>
            </w:pPr>
            <w:proofErr w:type="spellStart"/>
            <w:r w:rsidRPr="0073706C">
              <w:rPr>
                <w:i/>
                <w:lang w:val="fr-FR"/>
              </w:rPr>
              <w:t>Mesophyllum</w:t>
            </w:r>
            <w:proofErr w:type="spellEnd"/>
            <w:r w:rsidRPr="0073706C">
              <w:rPr>
                <w:i/>
                <w:lang w:val="fr-FR"/>
              </w:rPr>
              <w:t xml:space="preserve"> </w:t>
            </w:r>
            <w:proofErr w:type="spellStart"/>
            <w:r w:rsidRPr="0073706C">
              <w:rPr>
                <w:i/>
                <w:lang w:val="fr-FR"/>
              </w:rPr>
              <w:t>lichenoides</w:t>
            </w:r>
            <w:proofErr w:type="spellEnd"/>
            <w:r w:rsidRPr="0073706C">
              <w:rPr>
                <w:lang w:val="fr-FR"/>
              </w:rPr>
              <w:t xml:space="preserve"> </w:t>
            </w:r>
            <w:r w:rsidRPr="0073706C">
              <w:rPr>
                <w:color w:val="A6A6A6" w:themeColor="background1" w:themeShade="A6"/>
                <w:lang w:val="fr-FR"/>
              </w:rPr>
              <w:t>(</w:t>
            </w:r>
            <w:proofErr w:type="spellStart"/>
            <w:r w:rsidRPr="0073706C">
              <w:rPr>
                <w:color w:val="A6A6A6" w:themeColor="background1" w:themeShade="A6"/>
                <w:lang w:val="fr-FR"/>
              </w:rPr>
              <w:t>J.Ellis</w:t>
            </w:r>
            <w:proofErr w:type="spellEnd"/>
            <w:r w:rsidRPr="0073706C">
              <w:rPr>
                <w:color w:val="A6A6A6" w:themeColor="background1" w:themeShade="A6"/>
                <w:lang w:val="fr-FR"/>
              </w:rPr>
              <w:t xml:space="preserve">) </w:t>
            </w:r>
            <w:proofErr w:type="spellStart"/>
            <w:r w:rsidRPr="0073706C">
              <w:rPr>
                <w:color w:val="A6A6A6" w:themeColor="background1" w:themeShade="A6"/>
                <w:lang w:val="fr-FR"/>
              </w:rPr>
              <w:t>Me.Lemoine</w:t>
            </w:r>
            <w:proofErr w:type="spellEnd"/>
            <w:r w:rsidRPr="0073706C">
              <w:rPr>
                <w:color w:val="A6A6A6" w:themeColor="background1" w:themeShade="A6"/>
                <w:lang w:val="fr-FR"/>
              </w:rPr>
              <w:t>, 1928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73706C" w:rsidRDefault="00DB4ABC" w:rsidP="007010E9">
            <w:pPr>
              <w:spacing w:line="480" w:lineRule="auto"/>
              <w:ind w:left="284"/>
              <w:rPr>
                <w:i/>
                <w:lang w:val="pt-PT"/>
              </w:rPr>
            </w:pPr>
            <w:proofErr w:type="spellStart"/>
            <w:r w:rsidRPr="0073706C">
              <w:rPr>
                <w:i/>
                <w:lang w:val="pt-PT"/>
              </w:rPr>
              <w:t>Peyssonelia</w:t>
            </w:r>
            <w:proofErr w:type="spellEnd"/>
            <w:r w:rsidRPr="0073706C">
              <w:rPr>
                <w:i/>
                <w:lang w:val="pt-PT"/>
              </w:rPr>
              <w:t xml:space="preserve"> rubra</w:t>
            </w:r>
            <w:r w:rsidRPr="0073706C">
              <w:rPr>
                <w:lang w:val="pt-PT"/>
              </w:rPr>
              <w:t xml:space="preserve"> </w:t>
            </w:r>
            <w:r w:rsidRPr="0073706C">
              <w:rPr>
                <w:color w:val="A6A6A6" w:themeColor="background1" w:themeShade="A6"/>
                <w:lang w:val="pt-PT"/>
              </w:rPr>
              <w:t>(</w:t>
            </w:r>
            <w:proofErr w:type="spellStart"/>
            <w:r w:rsidRPr="0073706C">
              <w:rPr>
                <w:color w:val="A6A6A6" w:themeColor="background1" w:themeShade="A6"/>
                <w:lang w:val="pt-PT"/>
              </w:rPr>
              <w:t>Greville</w:t>
            </w:r>
            <w:proofErr w:type="spellEnd"/>
            <w:r w:rsidRPr="0073706C">
              <w:rPr>
                <w:color w:val="A6A6A6" w:themeColor="background1" w:themeShade="A6"/>
                <w:lang w:val="pt-PT"/>
              </w:rPr>
              <w:t xml:space="preserve">) </w:t>
            </w:r>
            <w:proofErr w:type="spellStart"/>
            <w:r w:rsidRPr="0073706C">
              <w:rPr>
                <w:color w:val="A6A6A6" w:themeColor="background1" w:themeShade="A6"/>
                <w:lang w:val="pt-PT"/>
              </w:rPr>
              <w:t>J.Agardh</w:t>
            </w:r>
            <w:proofErr w:type="spellEnd"/>
            <w:r w:rsidRPr="0073706C">
              <w:rPr>
                <w:color w:val="A6A6A6" w:themeColor="background1" w:themeShade="A6"/>
                <w:lang w:val="pt-PT"/>
              </w:rPr>
              <w:t>, 1851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CA6D06" w:rsidRDefault="00DB4ABC" w:rsidP="007010E9">
            <w:pPr>
              <w:spacing w:line="480" w:lineRule="auto"/>
              <w:ind w:left="284"/>
              <w:rPr>
                <w:i/>
                <w:lang w:val="fr-FR"/>
              </w:rPr>
            </w:pPr>
            <w:proofErr w:type="spellStart"/>
            <w:r w:rsidRPr="00CA6D06">
              <w:rPr>
                <w:i/>
                <w:lang w:val="fr-FR"/>
              </w:rPr>
              <w:t>Platoma</w:t>
            </w:r>
            <w:proofErr w:type="spellEnd"/>
            <w:r w:rsidRPr="00CA6D06">
              <w:rPr>
                <w:i/>
                <w:lang w:val="fr-FR"/>
              </w:rPr>
              <w:t xml:space="preserve"> </w:t>
            </w:r>
            <w:proofErr w:type="spellStart"/>
            <w:r w:rsidRPr="00CA6D06">
              <w:rPr>
                <w:lang w:val="fr-FR"/>
              </w:rPr>
              <w:t>sp</w:t>
            </w:r>
            <w:proofErr w:type="spellEnd"/>
            <w:r w:rsidRPr="00CA6D06">
              <w:rPr>
                <w:lang w:val="fr-FR"/>
              </w:rPr>
              <w:t>.</w:t>
            </w:r>
            <w:r w:rsidRPr="00CA6D06">
              <w:rPr>
                <w:i/>
                <w:lang w:val="fr-FR"/>
              </w:rPr>
              <w:t xml:space="preserve"> </w:t>
            </w:r>
            <w:r w:rsidRPr="00CA6D06">
              <w:rPr>
                <w:color w:val="A6A6A6" w:themeColor="background1" w:themeShade="A6"/>
                <w:lang w:val="fr-FR"/>
              </w:rPr>
              <w:t xml:space="preserve">(Montagne) </w:t>
            </w:r>
            <w:proofErr w:type="spellStart"/>
            <w:r w:rsidRPr="00CA6D06">
              <w:rPr>
                <w:color w:val="A6A6A6" w:themeColor="background1" w:themeShade="A6"/>
                <w:lang w:val="fr-FR"/>
              </w:rPr>
              <w:t>F.Schmitz</w:t>
            </w:r>
            <w:proofErr w:type="spellEnd"/>
            <w:r w:rsidRPr="00CA6D06">
              <w:rPr>
                <w:color w:val="A6A6A6" w:themeColor="background1" w:themeShade="A6"/>
                <w:lang w:val="fr-FR"/>
              </w:rPr>
              <w:t>, 1894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Sphaerococcus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coronopifolius</w:t>
            </w:r>
            <w:proofErr w:type="spellEnd"/>
            <w:r w:rsidRPr="001D49C6" w:rsidDel="0027602F">
              <w:rPr>
                <w:i/>
                <w:lang w:val="en-US"/>
              </w:rPr>
              <w:t xml:space="preserve"> </w:t>
            </w:r>
            <w:r w:rsidRPr="007D699A">
              <w:rPr>
                <w:color w:val="A6A6A6" w:themeColor="background1" w:themeShade="A6"/>
                <w:lang w:val="en-US"/>
              </w:rPr>
              <w:t>Stackhouse</w:t>
            </w:r>
            <w:r>
              <w:rPr>
                <w:color w:val="A6A6A6" w:themeColor="background1" w:themeShade="A6"/>
                <w:lang w:val="en-US"/>
              </w:rPr>
              <w:t>, 1797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8318C9" w:rsidRDefault="00DB4ABC" w:rsidP="007010E9">
            <w:pPr>
              <w:spacing w:line="480" w:lineRule="auto"/>
              <w:ind w:left="284"/>
              <w:rPr>
                <w:i/>
              </w:rPr>
            </w:pPr>
            <w:proofErr w:type="spellStart"/>
            <w:r>
              <w:rPr>
                <w:lang w:val="en-US"/>
              </w:rPr>
              <w:t>Ceramiaceae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845089">
              <w:rPr>
                <w:i/>
                <w:lang w:val="pt-PT"/>
              </w:rPr>
              <w:t>Polysiphonia</w:t>
            </w:r>
            <w:proofErr w:type="spellEnd"/>
            <w:r w:rsidRPr="00845089">
              <w:rPr>
                <w:lang w:val="pt-PT"/>
              </w:rPr>
              <w:t xml:space="preserve"> </w:t>
            </w:r>
            <w:proofErr w:type="spellStart"/>
            <w:r w:rsidRPr="00845089">
              <w:rPr>
                <w:lang w:val="pt-PT"/>
              </w:rPr>
              <w:t>sp</w:t>
            </w:r>
            <w:proofErr w:type="spellEnd"/>
            <w:r w:rsidRPr="00845089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proofErr w:type="spellStart"/>
            <w:r w:rsidRPr="00FD7100">
              <w:rPr>
                <w:color w:val="A6A6A6" w:themeColor="background1" w:themeShade="A6"/>
                <w:lang w:val="en-US"/>
              </w:rPr>
              <w:t>Greville</w:t>
            </w:r>
            <w:proofErr w:type="spellEnd"/>
            <w:r w:rsidRPr="00FD7100">
              <w:rPr>
                <w:color w:val="A6A6A6" w:themeColor="background1" w:themeShade="A6"/>
                <w:lang w:val="en-US"/>
              </w:rPr>
              <w:t>, 1823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proofErr w:type="spellStart"/>
            <w:r w:rsidRPr="001D49C6">
              <w:rPr>
                <w:lang w:val="en-US"/>
              </w:rPr>
              <w:t>Chlorophy</w:t>
            </w:r>
            <w:r>
              <w:rPr>
                <w:lang w:val="en-US"/>
              </w:rPr>
              <w:t>ta</w:t>
            </w:r>
            <w:proofErr w:type="spellEnd"/>
            <w:r>
              <w:rPr>
                <w:lang w:val="en-US"/>
              </w:rPr>
              <w:t xml:space="preserve"> </w:t>
            </w:r>
            <w:r w:rsidRPr="00E3161C">
              <w:rPr>
                <w:color w:val="A6A6A6" w:themeColor="background1" w:themeShade="A6"/>
                <w:lang w:val="fr-FR"/>
              </w:rPr>
              <w:t>(n=</w:t>
            </w:r>
            <w:r>
              <w:rPr>
                <w:color w:val="A6A6A6" w:themeColor="background1" w:themeShade="A6"/>
                <w:lang w:val="fr-FR"/>
              </w:rPr>
              <w:t>2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7D699A" w:rsidRDefault="00DB4ABC" w:rsidP="007010E9">
            <w:pPr>
              <w:spacing w:line="480" w:lineRule="auto"/>
              <w:ind w:left="284"/>
              <w:rPr>
                <w:i/>
                <w:lang w:val="pt-PT"/>
              </w:rPr>
            </w:pPr>
            <w:proofErr w:type="spellStart"/>
            <w:r>
              <w:rPr>
                <w:lang w:val="pt-PT"/>
              </w:rPr>
              <w:t>Ulvaceae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Valonia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C.Agardh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proofErr w:type="spellStart"/>
            <w:r>
              <w:t>Ochrophyta</w:t>
            </w:r>
            <w:proofErr w:type="spellEnd"/>
            <w:r>
              <w:t xml:space="preserve"> </w:t>
            </w:r>
            <w:r w:rsidRPr="00DA3735">
              <w:rPr>
                <w:color w:val="A6A6A6" w:themeColor="background1" w:themeShade="A6"/>
                <w:lang w:val="en-US"/>
              </w:rPr>
              <w:t>(n=11)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Carpomitra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costata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(Stackhouse) Batters, 1902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7D699A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2C0984">
              <w:rPr>
                <w:i/>
                <w:lang w:val="en-US"/>
              </w:rPr>
              <w:t>Treptacantha</w:t>
            </w:r>
            <w:proofErr w:type="spellEnd"/>
            <w:r w:rsidRPr="002C0984">
              <w:rPr>
                <w:i/>
                <w:lang w:val="en-US"/>
              </w:rPr>
              <w:t xml:space="preserve"> </w:t>
            </w:r>
            <w:proofErr w:type="spellStart"/>
            <w:r w:rsidRPr="002C0984">
              <w:rPr>
                <w:i/>
                <w:lang w:val="en-US"/>
              </w:rPr>
              <w:t>abies</w:t>
            </w:r>
            <w:proofErr w:type="spellEnd"/>
            <w:r w:rsidRPr="002C0984">
              <w:rPr>
                <w:i/>
                <w:lang w:val="en-US"/>
              </w:rPr>
              <w:t xml:space="preserve">-marina </w:t>
            </w:r>
            <w:r w:rsidRPr="002C0984">
              <w:rPr>
                <w:color w:val="A6A6A6" w:themeColor="background1" w:themeShade="A6"/>
                <w:lang w:val="en-US"/>
              </w:rPr>
              <w:t>(</w:t>
            </w:r>
            <w:proofErr w:type="spellStart"/>
            <w:r w:rsidRPr="002C0984">
              <w:rPr>
                <w:color w:val="A6A6A6" w:themeColor="background1" w:themeShade="A6"/>
                <w:lang w:val="en-US"/>
              </w:rPr>
              <w:t>S.G.Gmelin</w:t>
            </w:r>
            <w:proofErr w:type="spellEnd"/>
            <w:r w:rsidRPr="002C0984">
              <w:rPr>
                <w:color w:val="A6A6A6" w:themeColor="background1" w:themeShade="A6"/>
                <w:lang w:val="en-US"/>
              </w:rPr>
              <w:t xml:space="preserve">) </w:t>
            </w:r>
            <w:proofErr w:type="spellStart"/>
            <w:r w:rsidRPr="002C0984">
              <w:rPr>
                <w:color w:val="A6A6A6" w:themeColor="background1" w:themeShade="A6"/>
                <w:lang w:val="en-US"/>
              </w:rPr>
              <w:t>Kützing</w:t>
            </w:r>
            <w:proofErr w:type="spellEnd"/>
            <w:r>
              <w:rPr>
                <w:color w:val="A6A6A6" w:themeColor="background1" w:themeShade="A6"/>
                <w:lang w:val="en-US"/>
              </w:rPr>
              <w:t>,</w:t>
            </w:r>
            <w:r w:rsidRPr="002C0984">
              <w:rPr>
                <w:color w:val="A6A6A6" w:themeColor="background1" w:themeShade="A6"/>
                <w:lang w:val="en-US"/>
              </w:rPr>
              <w:t xml:space="preserve"> 1843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2C0984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7D699A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Sporochnus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pedunculatus</w:t>
            </w:r>
            <w:proofErr w:type="spellEnd"/>
            <w:r w:rsidRPr="00FA3411">
              <w:rPr>
                <w:i/>
                <w:lang w:val="en-US"/>
              </w:rPr>
              <w:t xml:space="preserve"> </w:t>
            </w:r>
            <w:r w:rsidRPr="00FA3411">
              <w:rPr>
                <w:color w:val="A6A6A6" w:themeColor="background1" w:themeShade="A6"/>
                <w:lang w:val="en-US"/>
              </w:rPr>
              <w:t xml:space="preserve">(Hudson) </w:t>
            </w:r>
            <w:proofErr w:type="spellStart"/>
            <w:r w:rsidRPr="00FA3411">
              <w:rPr>
                <w:color w:val="A6A6A6" w:themeColor="background1" w:themeShade="A6"/>
                <w:lang w:val="en-US"/>
              </w:rPr>
              <w:t>C.Agardh</w:t>
            </w:r>
            <w:proofErr w:type="spellEnd"/>
            <w:r>
              <w:rPr>
                <w:color w:val="A6A6A6" w:themeColor="background1" w:themeShade="A6"/>
                <w:lang w:val="en-US"/>
              </w:rPr>
              <w:t>,</w:t>
            </w:r>
            <w:r w:rsidRPr="00FA3411">
              <w:rPr>
                <w:color w:val="A6A6A6" w:themeColor="background1" w:themeShade="A6"/>
                <w:lang w:val="en-US"/>
              </w:rPr>
              <w:t xml:space="preserve"> 1817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7D699A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Cutleria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multifida</w:t>
            </w:r>
            <w:proofErr w:type="spellEnd"/>
            <w:r w:rsidRPr="001D49C6">
              <w:rPr>
                <w:i/>
                <w:lang w:val="en-US"/>
              </w:rPr>
              <w:t xml:space="preserve"> (</w:t>
            </w:r>
            <w:proofErr w:type="spellStart"/>
            <w:r w:rsidRPr="001D49C6">
              <w:rPr>
                <w:lang w:val="en-US"/>
              </w:rPr>
              <w:t>Aglaozonia</w:t>
            </w:r>
            <w:proofErr w:type="spellEnd"/>
            <w:r w:rsidRPr="001D49C6">
              <w:rPr>
                <w:lang w:val="en-US"/>
              </w:rPr>
              <w:t xml:space="preserve"> phase) </w:t>
            </w:r>
            <w:r w:rsidRPr="001D49C6">
              <w:rPr>
                <w:color w:val="A6A6A6" w:themeColor="background1" w:themeShade="A6"/>
                <w:lang w:val="en-US"/>
              </w:rPr>
              <w:t xml:space="preserve">(Turner)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Greville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7D699A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73706C" w:rsidRDefault="00DB4ABC" w:rsidP="007010E9">
            <w:pPr>
              <w:spacing w:line="480" w:lineRule="auto"/>
              <w:ind w:left="284"/>
              <w:rPr>
                <w:i/>
                <w:lang w:val="pt-PT"/>
              </w:rPr>
            </w:pPr>
            <w:proofErr w:type="spellStart"/>
            <w:r w:rsidRPr="0073706C">
              <w:rPr>
                <w:i/>
                <w:lang w:val="pt-PT"/>
              </w:rPr>
              <w:lastRenderedPageBreak/>
              <w:t>Dictyota</w:t>
            </w:r>
            <w:proofErr w:type="spellEnd"/>
            <w:r w:rsidRPr="0073706C">
              <w:rPr>
                <w:i/>
                <w:lang w:val="pt-PT"/>
              </w:rPr>
              <w:t xml:space="preserve"> </w:t>
            </w:r>
            <w:proofErr w:type="spellStart"/>
            <w:r w:rsidRPr="0073706C">
              <w:rPr>
                <w:i/>
                <w:lang w:val="pt-PT"/>
              </w:rPr>
              <w:t>dichotoma</w:t>
            </w:r>
            <w:proofErr w:type="spellEnd"/>
            <w:r w:rsidRPr="0073706C">
              <w:rPr>
                <w:lang w:val="pt-PT"/>
              </w:rPr>
              <w:t xml:space="preserve"> </w:t>
            </w:r>
            <w:r w:rsidRPr="0073706C">
              <w:rPr>
                <w:color w:val="A6A6A6" w:themeColor="background1" w:themeShade="A6"/>
                <w:lang w:val="pt-PT"/>
              </w:rPr>
              <w:t>(</w:t>
            </w:r>
            <w:proofErr w:type="spellStart"/>
            <w:r w:rsidRPr="0073706C">
              <w:rPr>
                <w:color w:val="A6A6A6" w:themeColor="background1" w:themeShade="A6"/>
                <w:lang w:val="pt-PT"/>
              </w:rPr>
              <w:t>Hudson</w:t>
            </w:r>
            <w:proofErr w:type="spellEnd"/>
            <w:r w:rsidRPr="0073706C">
              <w:rPr>
                <w:color w:val="A6A6A6" w:themeColor="background1" w:themeShade="A6"/>
                <w:lang w:val="pt-PT"/>
              </w:rPr>
              <w:t xml:space="preserve">) </w:t>
            </w:r>
            <w:proofErr w:type="spellStart"/>
            <w:r w:rsidRPr="0073706C">
              <w:rPr>
                <w:color w:val="A6A6A6" w:themeColor="background1" w:themeShade="A6"/>
                <w:lang w:val="pt-PT"/>
              </w:rPr>
              <w:t>J.V.Lamouroux</w:t>
            </w:r>
            <w:proofErr w:type="spellEnd"/>
            <w:r w:rsidRPr="0073706C">
              <w:rPr>
                <w:color w:val="A6A6A6" w:themeColor="background1" w:themeShade="A6"/>
                <w:lang w:val="pt-PT"/>
              </w:rPr>
              <w:t>, 1809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7D699A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Halopteris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filicina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Grateloup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 xml:space="preserve">)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Kützing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S, 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7D699A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73706C" w:rsidRDefault="00DB4ABC" w:rsidP="007010E9">
            <w:pPr>
              <w:spacing w:line="480" w:lineRule="auto"/>
              <w:ind w:left="284"/>
              <w:rPr>
                <w:i/>
                <w:lang w:val="fr-FR"/>
              </w:rPr>
            </w:pPr>
            <w:proofErr w:type="spellStart"/>
            <w:r w:rsidRPr="0073706C">
              <w:rPr>
                <w:i/>
                <w:lang w:val="fr-FR"/>
              </w:rPr>
              <w:t>Laminaria</w:t>
            </w:r>
            <w:proofErr w:type="spellEnd"/>
            <w:r w:rsidRPr="0073706C">
              <w:rPr>
                <w:i/>
                <w:lang w:val="fr-FR"/>
              </w:rPr>
              <w:t xml:space="preserve"> </w:t>
            </w:r>
            <w:proofErr w:type="spellStart"/>
            <w:r w:rsidRPr="0073706C">
              <w:rPr>
                <w:i/>
                <w:lang w:val="fr-FR"/>
              </w:rPr>
              <w:t>ochroleuca</w:t>
            </w:r>
            <w:proofErr w:type="spellEnd"/>
            <w:r w:rsidRPr="0073706C">
              <w:rPr>
                <w:lang w:val="fr-FR"/>
              </w:rPr>
              <w:t xml:space="preserve"> </w:t>
            </w:r>
            <w:r w:rsidRPr="0073706C">
              <w:rPr>
                <w:color w:val="A6A6A6" w:themeColor="background1" w:themeShade="A6"/>
                <w:lang w:val="fr-FR"/>
              </w:rPr>
              <w:t xml:space="preserve">Bachelot de la </w:t>
            </w:r>
            <w:proofErr w:type="spellStart"/>
            <w:r w:rsidRPr="0073706C">
              <w:rPr>
                <w:color w:val="A6A6A6" w:themeColor="background1" w:themeShade="A6"/>
                <w:lang w:val="fr-FR"/>
              </w:rPr>
              <w:t>Pylaie</w:t>
            </w:r>
            <w:proofErr w:type="spellEnd"/>
            <w:r w:rsidRPr="0073706C">
              <w:rPr>
                <w:color w:val="A6A6A6" w:themeColor="background1" w:themeShade="A6"/>
                <w:lang w:val="fr-FR"/>
              </w:rPr>
              <w:t>, 1824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S, 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7D699A">
              <w:rPr>
                <w:i/>
                <w:iCs/>
              </w:rPr>
              <w:t>Dictyopteris</w:t>
            </w:r>
            <w:proofErr w:type="spellEnd"/>
            <w:r w:rsidRPr="007D699A">
              <w:rPr>
                <w:i/>
                <w:iCs/>
              </w:rPr>
              <w:t xml:space="preserve"> </w:t>
            </w:r>
            <w:proofErr w:type="spellStart"/>
            <w:r w:rsidRPr="007D699A">
              <w:rPr>
                <w:i/>
                <w:iCs/>
              </w:rPr>
              <w:t>polypodioides</w:t>
            </w:r>
            <w:proofErr w:type="spellEnd"/>
            <w:r w:rsidRPr="007D699A">
              <w:rPr>
                <w:iCs/>
              </w:rPr>
              <w:t xml:space="preserve"> </w:t>
            </w:r>
            <w:r w:rsidRPr="007D699A">
              <w:rPr>
                <w:iCs/>
                <w:color w:val="A6A6A6" w:themeColor="background1" w:themeShade="A6"/>
              </w:rPr>
              <w:t>(A.P.</w:t>
            </w:r>
            <w:r w:rsidRPr="001D49C6">
              <w:rPr>
                <w:iCs/>
                <w:color w:val="A6A6A6" w:themeColor="background1" w:themeShade="A6"/>
                <w:lang w:val="en-US"/>
              </w:rPr>
              <w:t xml:space="preserve">De Candolle) </w:t>
            </w:r>
            <w:proofErr w:type="spellStart"/>
            <w:r w:rsidRPr="001D49C6">
              <w:rPr>
                <w:iCs/>
                <w:color w:val="A6A6A6" w:themeColor="background1" w:themeShade="A6"/>
                <w:lang w:val="en-US"/>
              </w:rPr>
              <w:t>J.V.Lamouroux</w:t>
            </w:r>
            <w:proofErr w:type="spellEnd"/>
            <w:r w:rsidRPr="001D49C6">
              <w:rPr>
                <w:iCs/>
                <w:color w:val="A6A6A6" w:themeColor="background1" w:themeShade="A6"/>
                <w:lang w:val="en-US"/>
              </w:rPr>
              <w:t>, 1809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Phyllariopsis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E.C.Henry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 xml:space="preserve"> &amp;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G.R.South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1987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Sargassum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C.Agardh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73706C" w:rsidRDefault="00DB4ABC" w:rsidP="007010E9">
            <w:pPr>
              <w:spacing w:line="480" w:lineRule="auto"/>
              <w:ind w:left="284"/>
              <w:rPr>
                <w:lang w:val="fr-FR"/>
              </w:rPr>
            </w:pPr>
            <w:proofErr w:type="spellStart"/>
            <w:r w:rsidRPr="0073706C">
              <w:rPr>
                <w:i/>
                <w:lang w:val="fr-FR"/>
              </w:rPr>
              <w:t>Zonaria</w:t>
            </w:r>
            <w:proofErr w:type="spellEnd"/>
            <w:r w:rsidRPr="0073706C">
              <w:rPr>
                <w:i/>
                <w:lang w:val="fr-FR"/>
              </w:rPr>
              <w:t xml:space="preserve"> </w:t>
            </w:r>
            <w:proofErr w:type="spellStart"/>
            <w:r w:rsidRPr="0073706C">
              <w:rPr>
                <w:i/>
                <w:lang w:val="fr-FR"/>
              </w:rPr>
              <w:t>tournefortii</w:t>
            </w:r>
            <w:proofErr w:type="spellEnd"/>
            <w:r w:rsidRPr="0073706C">
              <w:rPr>
                <w:lang w:val="fr-FR"/>
              </w:rPr>
              <w:t xml:space="preserve"> </w:t>
            </w:r>
            <w:r w:rsidRPr="0073706C">
              <w:rPr>
                <w:color w:val="A6A6A6" w:themeColor="background1" w:themeShade="A6"/>
                <w:lang w:val="fr-FR"/>
              </w:rPr>
              <w:t>(</w:t>
            </w:r>
            <w:proofErr w:type="spellStart"/>
            <w:r w:rsidRPr="0073706C">
              <w:rPr>
                <w:color w:val="A6A6A6" w:themeColor="background1" w:themeShade="A6"/>
                <w:lang w:val="fr-FR"/>
              </w:rPr>
              <w:t>J.V.Lamouroux</w:t>
            </w:r>
            <w:proofErr w:type="spellEnd"/>
            <w:r w:rsidRPr="0073706C">
              <w:rPr>
                <w:color w:val="A6A6A6" w:themeColor="background1" w:themeShade="A6"/>
                <w:lang w:val="fr-FR"/>
              </w:rPr>
              <w:t>) Montagne, 1846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lang w:val="en-US"/>
              </w:rPr>
              <w:t>Protista</w:t>
            </w:r>
            <w:r>
              <w:rPr>
                <w:lang w:val="en-US"/>
              </w:rPr>
              <w:t xml:space="preserve"> </w:t>
            </w:r>
            <w:r>
              <w:rPr>
                <w:color w:val="A6A6A6" w:themeColor="background1" w:themeShade="A6"/>
                <w:lang w:val="fr-FR"/>
              </w:rPr>
              <w:t>(n=1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Miniacina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miniacea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(Pallas, 1766)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B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D36945" w:rsidTr="007010E9">
        <w:trPr>
          <w:trHeight w:val="320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proofErr w:type="spellStart"/>
            <w:r w:rsidRPr="001D49C6">
              <w:rPr>
                <w:lang w:val="en-US"/>
              </w:rPr>
              <w:t>Porifera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color w:val="A6A6A6" w:themeColor="background1" w:themeShade="A6"/>
                <w:lang w:val="fr-FR"/>
              </w:rPr>
              <w:t>(n=2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491BCB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491BCB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491BCB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7D699A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7D699A">
              <w:rPr>
                <w:lang w:val="en-US"/>
              </w:rPr>
              <w:t>Irciniidae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Sycon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Risso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B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proofErr w:type="spellStart"/>
            <w:r w:rsidRPr="001D49C6">
              <w:rPr>
                <w:lang w:val="en-US"/>
              </w:rPr>
              <w:t>Cnidaria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color w:val="A6A6A6" w:themeColor="background1" w:themeShade="A6"/>
                <w:lang w:val="fr-FR"/>
              </w:rPr>
              <w:t>(n=7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Aglaophenia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Lamouroux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V, 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Diphasia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r w:rsidRPr="001D49C6">
              <w:rPr>
                <w:color w:val="A6A6A6" w:themeColor="background1" w:themeShade="A6"/>
                <w:lang w:val="en-US"/>
              </w:rPr>
              <w:t>Agassiz, 1862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F13980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Obelia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7D699A">
              <w:rPr>
                <w:lang w:val="en-US"/>
              </w:rPr>
              <w:t>cf.</w:t>
            </w:r>
            <w:r w:rsidRPr="00F13980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geniculata</w:t>
            </w:r>
            <w:proofErr w:type="spellEnd"/>
            <w:r w:rsidRPr="00F13980">
              <w:rPr>
                <w:i/>
                <w:lang w:val="en-US"/>
              </w:rPr>
              <w:t xml:space="preserve"> </w:t>
            </w:r>
            <w:r w:rsidRPr="007D699A">
              <w:rPr>
                <w:color w:val="A6A6A6" w:themeColor="background1" w:themeShade="A6"/>
                <w:lang w:val="en-US"/>
              </w:rPr>
              <w:t>(Linnaeus,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F13980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V,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Antipathella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wollastoni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(Gray, 1857)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Antipathella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subpinnata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 xml:space="preserve">(Ellis &amp;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Solander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1786)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Caryophyllia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r w:rsidRPr="001D49C6">
              <w:rPr>
                <w:color w:val="A6A6A6" w:themeColor="background1" w:themeShade="A6"/>
                <w:lang w:val="en-US"/>
              </w:rPr>
              <w:t>Lamarck, 1801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Dendrophyllia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sp. </w:t>
            </w:r>
            <w:r w:rsidRPr="001D49C6">
              <w:rPr>
                <w:color w:val="A6A6A6" w:themeColor="background1" w:themeShade="A6"/>
                <w:lang w:val="en-US"/>
              </w:rPr>
              <w:t xml:space="preserve">de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Blainville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lang w:val="en-US"/>
              </w:rPr>
              <w:t>Mollusca</w:t>
            </w:r>
            <w:r>
              <w:rPr>
                <w:lang w:val="en-US"/>
              </w:rPr>
              <w:t xml:space="preserve"> </w:t>
            </w:r>
            <w:r>
              <w:rPr>
                <w:color w:val="A6A6A6" w:themeColor="background1" w:themeShade="A6"/>
                <w:lang w:val="fr-FR"/>
              </w:rPr>
              <w:t>(n=4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firstLine="284"/>
              <w:rPr>
                <w:lang w:val="en-US"/>
              </w:rPr>
            </w:pPr>
            <w:proofErr w:type="spellStart"/>
            <w:r w:rsidRPr="007D699A">
              <w:rPr>
                <w:i/>
                <w:lang w:val="en-US"/>
              </w:rPr>
              <w:t>Berthellina</w:t>
            </w:r>
            <w:proofErr w:type="spellEnd"/>
            <w:r w:rsidRPr="007D699A">
              <w:rPr>
                <w:i/>
                <w:lang w:val="en-US"/>
              </w:rPr>
              <w:t xml:space="preserve"> </w:t>
            </w:r>
            <w:proofErr w:type="spellStart"/>
            <w:r w:rsidRPr="007D699A">
              <w:rPr>
                <w:i/>
                <w:lang w:val="en-US"/>
              </w:rPr>
              <w:t>engeli</w:t>
            </w:r>
            <w:proofErr w:type="spellEnd"/>
            <w:r>
              <w:rPr>
                <w:lang w:val="en-US"/>
              </w:rPr>
              <w:t xml:space="preserve"> </w:t>
            </w:r>
            <w:r w:rsidRPr="007D699A">
              <w:rPr>
                <w:color w:val="A6A6A6" w:themeColor="background1" w:themeShade="A6"/>
                <w:lang w:val="en-US"/>
              </w:rPr>
              <w:t>Gardiner, 1936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Del="008224E2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7D6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Calliostoma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lividum</w:t>
            </w:r>
            <w:proofErr w:type="spellEnd"/>
            <w:r w:rsidRPr="001D49C6">
              <w:rPr>
                <w:lang w:val="en-US"/>
              </w:rPr>
              <w:t xml:space="preserve">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Dautzenberg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1927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lastRenderedPageBreak/>
              <w:t>Gregariella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semigranata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(Reeve, 1858)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A86734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A86734">
              <w:rPr>
                <w:lang w:val="en-US"/>
              </w:rPr>
              <w:t>Gryphaeidae</w:t>
            </w:r>
            <w:proofErr w:type="spellEnd"/>
            <w:r w:rsidRPr="00A86734">
              <w:rPr>
                <w:lang w:val="en-US"/>
              </w:rPr>
              <w:t>/</w:t>
            </w:r>
            <w:proofErr w:type="spellStart"/>
            <w:r w:rsidRPr="00A86734">
              <w:rPr>
                <w:lang w:val="en-US"/>
              </w:rPr>
              <w:t>Chamidae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Annelida </w:t>
            </w:r>
            <w:r>
              <w:rPr>
                <w:color w:val="A6A6A6" w:themeColor="background1" w:themeShade="A6"/>
                <w:lang w:val="fr-FR"/>
              </w:rPr>
              <w:t>(n=3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pStyle w:val="Heading8"/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Hermodice</w:t>
            </w:r>
            <w:proofErr w:type="spellEnd"/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carunculata</w:t>
            </w:r>
            <w:proofErr w:type="spellEnd"/>
            <w:r w:rsidRPr="001D49C6">
              <w:rPr>
                <w:i w:val="0"/>
                <w:lang w:val="en-US"/>
              </w:rPr>
              <w:t xml:space="preserve"> </w:t>
            </w:r>
            <w:r w:rsidRPr="001D49C6">
              <w:rPr>
                <w:rFonts w:ascii="Times New Roman" w:hAnsi="Times New Roman" w:cs="Times New Roman"/>
                <w:i w:val="0"/>
                <w:color w:val="A6A6A6" w:themeColor="background1" w:themeShade="A6"/>
                <w:sz w:val="24"/>
                <w:szCs w:val="24"/>
                <w:lang w:val="en-US"/>
              </w:rPr>
              <w:t>(Pallas, 1766)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highlight w:val="yellow"/>
                <w:lang w:val="en-US"/>
              </w:rPr>
            </w:pPr>
            <w:r w:rsidRPr="001D49C6">
              <w:rPr>
                <w:lang w:val="en-US"/>
              </w:rPr>
              <w:t>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highlight w:val="yellow"/>
                <w:lang w:val="en-US"/>
              </w:rPr>
            </w:pPr>
            <w:r w:rsidRPr="001D49C6">
              <w:rPr>
                <w:i/>
                <w:lang w:val="en-US"/>
              </w:rPr>
              <w:t xml:space="preserve">Sabella </w:t>
            </w:r>
            <w:proofErr w:type="spellStart"/>
            <w:r w:rsidRPr="001D49C6">
              <w:rPr>
                <w:i/>
                <w:lang w:val="en-US"/>
              </w:rPr>
              <w:t>spallanzanii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Gmelin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1791)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lang w:val="en-US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lang w:val="en-US"/>
              </w:rPr>
              <w:t>Serpulidae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lang w:val="en-US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proofErr w:type="spellStart"/>
            <w:r w:rsidRPr="001D49C6">
              <w:rPr>
                <w:lang w:val="en-US"/>
              </w:rPr>
              <w:t>Bryozoa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color w:val="A6A6A6" w:themeColor="background1" w:themeShade="A6"/>
                <w:lang w:val="fr-FR"/>
              </w:rPr>
              <w:t>(n=3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Lichenoporidae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7D699A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B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Membranipora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membranacea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(Linnaeus, 1767)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Sertella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beaniana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(King, 1846)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B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lang w:val="en-US"/>
              </w:rPr>
              <w:t>Echinodermata</w:t>
            </w:r>
            <w:r>
              <w:rPr>
                <w:lang w:val="en-US"/>
              </w:rPr>
              <w:t xml:space="preserve"> </w:t>
            </w:r>
            <w:r>
              <w:rPr>
                <w:color w:val="A6A6A6" w:themeColor="background1" w:themeShade="A6"/>
                <w:lang w:val="fr-FR"/>
              </w:rPr>
              <w:t>(n=4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Centrostephanus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longispinus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(Philippi, 1845)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B4ABC" w:rsidRPr="00CC1234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r w:rsidRPr="00CC1234">
              <w:rPr>
                <w:i/>
                <w:lang w:val="en-US"/>
              </w:rPr>
              <w:t xml:space="preserve">Echinus </w:t>
            </w:r>
            <w:proofErr w:type="spellStart"/>
            <w:r w:rsidRPr="003B5133">
              <w:rPr>
                <w:i/>
                <w:lang w:val="en-US"/>
              </w:rPr>
              <w:t>melo</w:t>
            </w:r>
            <w:proofErr w:type="spellEnd"/>
            <w:r w:rsidRPr="00C46AC0">
              <w:rPr>
                <w:color w:val="A6A6A6" w:themeColor="background1" w:themeShade="A6"/>
                <w:lang w:val="en-US"/>
              </w:rPr>
              <w:t xml:space="preserve"> </w:t>
            </w:r>
            <w:r w:rsidRPr="006D6B37">
              <w:rPr>
                <w:color w:val="A6A6A6" w:themeColor="background1" w:themeShade="A6"/>
                <w:lang w:val="en-US"/>
              </w:rPr>
              <w:t>Lamarck, 1816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B4ABC" w:rsidRPr="007D699A" w:rsidRDefault="00DB4ABC" w:rsidP="007010E9">
            <w:pPr>
              <w:spacing w:line="480" w:lineRule="auto"/>
              <w:ind w:left="284"/>
              <w:rPr>
                <w:lang w:val="fr-FR"/>
              </w:rPr>
            </w:pPr>
            <w:proofErr w:type="spellStart"/>
            <w:r w:rsidRPr="007D699A">
              <w:rPr>
                <w:lang w:val="fr-FR"/>
              </w:rPr>
              <w:t>Asteroidea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Chaetaster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longipes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Bruzelius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1805)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Chordata (</w:t>
            </w:r>
            <w:proofErr w:type="spellStart"/>
            <w:r w:rsidRPr="001D49C6">
              <w:rPr>
                <w:lang w:val="en-US"/>
              </w:rPr>
              <w:t>Tunicata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color w:val="A6A6A6" w:themeColor="background1" w:themeShade="A6"/>
                <w:lang w:val="fr-FR"/>
              </w:rPr>
              <w:t>(n=2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Clavelina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lepadiformis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(Müller, 1776)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i/>
                <w:lang w:val="en-US"/>
              </w:rPr>
            </w:pPr>
            <w:r w:rsidRPr="001D49C6">
              <w:rPr>
                <w:lang w:val="en-US"/>
              </w:rPr>
              <w:t>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55"/>
        </w:trPr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Synoicum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incrustatum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Sars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1851)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B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Chordata (Pisces) </w:t>
            </w:r>
            <w:r>
              <w:rPr>
                <w:color w:val="A6A6A6" w:themeColor="background1" w:themeShade="A6"/>
                <w:lang w:val="fr-FR"/>
              </w:rPr>
              <w:t>(n=14</w:t>
            </w:r>
            <w:r w:rsidRPr="00E3161C">
              <w:rPr>
                <w:color w:val="A6A6A6" w:themeColor="background1" w:themeShade="A6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4ABC" w:rsidRPr="001D49C6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B4ABC" w:rsidRDefault="00DB4ABC" w:rsidP="007010E9">
            <w:pPr>
              <w:pStyle w:val="xl24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Anthias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anthias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(Linnaeus, 1758)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Bodianus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scrofa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Valenciennes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Boops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boops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(Linnaeus,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Chromis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limbata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Valenciennes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Coris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julis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(Linnaeus,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73706C" w:rsidRDefault="00DB4ABC" w:rsidP="007010E9">
            <w:pPr>
              <w:spacing w:line="480" w:lineRule="auto"/>
              <w:ind w:left="284"/>
              <w:rPr>
                <w:lang w:val="fr-FR"/>
              </w:rPr>
            </w:pPr>
            <w:proofErr w:type="spellStart"/>
            <w:r w:rsidRPr="0073706C">
              <w:rPr>
                <w:i/>
                <w:lang w:val="fr-FR"/>
              </w:rPr>
              <w:t>Diplodus</w:t>
            </w:r>
            <w:proofErr w:type="spellEnd"/>
            <w:r w:rsidRPr="0073706C">
              <w:rPr>
                <w:i/>
                <w:lang w:val="fr-FR"/>
              </w:rPr>
              <w:t xml:space="preserve"> </w:t>
            </w:r>
            <w:proofErr w:type="spellStart"/>
            <w:r w:rsidRPr="0073706C">
              <w:rPr>
                <w:i/>
                <w:lang w:val="fr-FR"/>
              </w:rPr>
              <w:t>vulgaris</w:t>
            </w:r>
            <w:proofErr w:type="spellEnd"/>
            <w:r w:rsidRPr="0073706C">
              <w:rPr>
                <w:lang w:val="fr-FR"/>
              </w:rPr>
              <w:t xml:space="preserve"> </w:t>
            </w:r>
            <w:r w:rsidRPr="0073706C">
              <w:rPr>
                <w:color w:val="A6A6A6" w:themeColor="background1" w:themeShade="A6"/>
                <w:lang w:val="fr-FR"/>
              </w:rPr>
              <w:t>(Geoffroy Saint-Hilaire, 1817)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lastRenderedPageBreak/>
              <w:t>Kyphosus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FD7100">
              <w:rPr>
                <w:lang w:val="en-US"/>
              </w:rPr>
              <w:t>sp.</w:t>
            </w:r>
            <w:r>
              <w:rPr>
                <w:lang w:val="en-US"/>
              </w:rPr>
              <w:t xml:space="preserve"> </w:t>
            </w:r>
            <w:proofErr w:type="spellStart"/>
            <w:r w:rsidRPr="00FD7100">
              <w:rPr>
                <w:color w:val="A6A6A6" w:themeColor="background1" w:themeShade="A6"/>
                <w:lang w:val="en-US"/>
              </w:rPr>
              <w:t>Lacepède</w:t>
            </w:r>
            <w:proofErr w:type="spellEnd"/>
            <w:r w:rsidRPr="00FD7100">
              <w:rPr>
                <w:color w:val="A6A6A6" w:themeColor="background1" w:themeShade="A6"/>
                <w:lang w:val="en-US"/>
              </w:rPr>
              <w:t>, 1801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Labrus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bergylta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Ascanius, 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Scorpaena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scrofa</w:t>
            </w:r>
            <w:proofErr w:type="spellEnd"/>
            <w:r w:rsidRPr="00E47614">
              <w:rPr>
                <w:color w:val="A6A6A6" w:themeColor="background1" w:themeShade="A6"/>
                <w:lang w:val="en-US"/>
              </w:rPr>
              <w:t xml:space="preserve"> Linnaeus, 1758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Serranus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atricauda</w:t>
            </w:r>
            <w:proofErr w:type="spellEnd"/>
            <w:r w:rsidRPr="001D49C6">
              <w:rPr>
                <w:lang w:val="en-US"/>
              </w:rPr>
              <w:t xml:space="preserve"> </w:t>
            </w:r>
            <w:proofErr w:type="spellStart"/>
            <w:r w:rsidRPr="001D49C6">
              <w:rPr>
                <w:color w:val="A6A6A6" w:themeColor="background1" w:themeShade="A6"/>
                <w:lang w:val="en-US"/>
              </w:rPr>
              <w:t>Günther</w:t>
            </w:r>
            <w:proofErr w:type="spellEnd"/>
            <w:r w:rsidRPr="001D49C6">
              <w:rPr>
                <w:color w:val="A6A6A6" w:themeColor="background1" w:themeShade="A6"/>
                <w:lang w:val="en-US"/>
              </w:rPr>
              <w:t>, 1874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Sphoeroides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marmoratus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(Lowe, 1838)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Symphodus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caeruleus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(Azevedo, 1999)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proofErr w:type="spellStart"/>
            <w:r w:rsidRPr="001D49C6">
              <w:rPr>
                <w:i/>
                <w:lang w:val="en-US"/>
              </w:rPr>
              <w:t>Thalassoma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pavo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(Linnaeus,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V, 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ind w:left="284"/>
              <w:rPr>
                <w:lang w:val="en-US"/>
              </w:rPr>
            </w:pPr>
            <w:r w:rsidRPr="001D49C6">
              <w:rPr>
                <w:i/>
                <w:lang w:val="en-US"/>
              </w:rPr>
              <w:t xml:space="preserve">Zeus </w:t>
            </w:r>
            <w:proofErr w:type="spellStart"/>
            <w:r w:rsidRPr="001D49C6">
              <w:rPr>
                <w:i/>
                <w:lang w:val="en-US"/>
              </w:rPr>
              <w:t>faber</w:t>
            </w:r>
            <w:proofErr w:type="spellEnd"/>
            <w:r w:rsidRPr="001D49C6">
              <w:rPr>
                <w:lang w:val="en-US"/>
              </w:rPr>
              <w:t xml:space="preserve"> </w:t>
            </w:r>
            <w:r w:rsidRPr="001D49C6">
              <w:rPr>
                <w:color w:val="A6A6A6" w:themeColor="background1" w:themeShade="A6"/>
                <w:lang w:val="en-US"/>
              </w:rPr>
              <w:t>Linnaeus, 1758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4ABC" w:rsidRPr="001D49C6" w:rsidTr="007010E9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rPr>
                <w:lang w:val="en-US"/>
              </w:rPr>
            </w:pPr>
            <w:r w:rsidRPr="001D49C6">
              <w:rPr>
                <w:b/>
                <w:lang w:val="en-US"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ABC" w:rsidRPr="001D49C6" w:rsidRDefault="00DB4ABC" w:rsidP="007010E9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63</w:t>
            </w:r>
            <w:r w:rsidRPr="001D49C6">
              <w:rPr>
                <w:b/>
                <w:lang w:val="en-US"/>
              </w:rPr>
              <w:t xml:space="preserve"> species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ABC" w:rsidRDefault="00DB4ABC" w:rsidP="007010E9">
            <w:pPr>
              <w:spacing w:line="480" w:lineRule="auto"/>
              <w:jc w:val="both"/>
              <w:rPr>
                <w:b/>
                <w:lang w:val="en-US"/>
              </w:rPr>
            </w:pPr>
          </w:p>
        </w:tc>
      </w:tr>
    </w:tbl>
    <w:p w:rsidR="006076F6" w:rsidRPr="00276EE2" w:rsidRDefault="006076F6" w:rsidP="00CF4547">
      <w:pPr>
        <w:rPr>
          <w:lang w:val="en-US" w:eastAsia="pt-PT"/>
        </w:rPr>
      </w:pPr>
      <w:bookmarkStart w:id="2" w:name="_GoBack"/>
      <w:bookmarkEnd w:id="2"/>
    </w:p>
    <w:sectPr w:rsidR="006076F6" w:rsidRPr="00276EE2" w:rsidSect="0032779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B"/>
    <w:rsid w:val="00020696"/>
    <w:rsid w:val="00036910"/>
    <w:rsid w:val="00037C8D"/>
    <w:rsid w:val="00041AD4"/>
    <w:rsid w:val="00054178"/>
    <w:rsid w:val="00054E12"/>
    <w:rsid w:val="00055D7F"/>
    <w:rsid w:val="00073FC7"/>
    <w:rsid w:val="00114EE2"/>
    <w:rsid w:val="00184E92"/>
    <w:rsid w:val="00192A5C"/>
    <w:rsid w:val="001B039C"/>
    <w:rsid w:val="001D61DD"/>
    <w:rsid w:val="001F1DCF"/>
    <w:rsid w:val="001F5620"/>
    <w:rsid w:val="00206A09"/>
    <w:rsid w:val="00222DAF"/>
    <w:rsid w:val="002261B7"/>
    <w:rsid w:val="002309CF"/>
    <w:rsid w:val="00236D01"/>
    <w:rsid w:val="00276EE2"/>
    <w:rsid w:val="002919D2"/>
    <w:rsid w:val="00293D4C"/>
    <w:rsid w:val="002B38DE"/>
    <w:rsid w:val="002C01CC"/>
    <w:rsid w:val="002F669E"/>
    <w:rsid w:val="00317CD8"/>
    <w:rsid w:val="003252C6"/>
    <w:rsid w:val="00327798"/>
    <w:rsid w:val="0034613A"/>
    <w:rsid w:val="003665DF"/>
    <w:rsid w:val="00381FC3"/>
    <w:rsid w:val="00394ADF"/>
    <w:rsid w:val="003A590F"/>
    <w:rsid w:val="003F3B34"/>
    <w:rsid w:val="00411AD7"/>
    <w:rsid w:val="00431E39"/>
    <w:rsid w:val="004460DB"/>
    <w:rsid w:val="00453A3D"/>
    <w:rsid w:val="004618AB"/>
    <w:rsid w:val="004F0A04"/>
    <w:rsid w:val="00505391"/>
    <w:rsid w:val="00545CAC"/>
    <w:rsid w:val="0054637E"/>
    <w:rsid w:val="00567FA3"/>
    <w:rsid w:val="00584B33"/>
    <w:rsid w:val="00597A0E"/>
    <w:rsid w:val="005C54B5"/>
    <w:rsid w:val="005F4A8D"/>
    <w:rsid w:val="005F7EA1"/>
    <w:rsid w:val="006076F6"/>
    <w:rsid w:val="00612DD1"/>
    <w:rsid w:val="00633F3B"/>
    <w:rsid w:val="00673575"/>
    <w:rsid w:val="00682FF2"/>
    <w:rsid w:val="00685BFD"/>
    <w:rsid w:val="006950DD"/>
    <w:rsid w:val="006C426A"/>
    <w:rsid w:val="006E101D"/>
    <w:rsid w:val="007239AC"/>
    <w:rsid w:val="007251CA"/>
    <w:rsid w:val="0074504B"/>
    <w:rsid w:val="0075780D"/>
    <w:rsid w:val="00766C08"/>
    <w:rsid w:val="007970AD"/>
    <w:rsid w:val="007A234A"/>
    <w:rsid w:val="007B26D3"/>
    <w:rsid w:val="007C40C6"/>
    <w:rsid w:val="007E649D"/>
    <w:rsid w:val="0080732F"/>
    <w:rsid w:val="00815972"/>
    <w:rsid w:val="008238CB"/>
    <w:rsid w:val="008325BA"/>
    <w:rsid w:val="00860686"/>
    <w:rsid w:val="00870571"/>
    <w:rsid w:val="00881D52"/>
    <w:rsid w:val="008E4607"/>
    <w:rsid w:val="008F6D55"/>
    <w:rsid w:val="00947DF0"/>
    <w:rsid w:val="00947F40"/>
    <w:rsid w:val="00951FF0"/>
    <w:rsid w:val="009B2182"/>
    <w:rsid w:val="009D0337"/>
    <w:rsid w:val="00A1498E"/>
    <w:rsid w:val="00A14E02"/>
    <w:rsid w:val="00A32C6F"/>
    <w:rsid w:val="00A5484C"/>
    <w:rsid w:val="00A62116"/>
    <w:rsid w:val="00A67B3D"/>
    <w:rsid w:val="00A7411C"/>
    <w:rsid w:val="00A81DD7"/>
    <w:rsid w:val="00AD6D64"/>
    <w:rsid w:val="00AE2029"/>
    <w:rsid w:val="00B55B2F"/>
    <w:rsid w:val="00B911C9"/>
    <w:rsid w:val="00BC5F5C"/>
    <w:rsid w:val="00BD1CCA"/>
    <w:rsid w:val="00BE62EA"/>
    <w:rsid w:val="00C23FC8"/>
    <w:rsid w:val="00C41D59"/>
    <w:rsid w:val="00C53EF5"/>
    <w:rsid w:val="00C7486E"/>
    <w:rsid w:val="00C931BD"/>
    <w:rsid w:val="00C935D1"/>
    <w:rsid w:val="00CD15C9"/>
    <w:rsid w:val="00CD5DB7"/>
    <w:rsid w:val="00CE5683"/>
    <w:rsid w:val="00CF0A7F"/>
    <w:rsid w:val="00CF4547"/>
    <w:rsid w:val="00D01111"/>
    <w:rsid w:val="00D3603B"/>
    <w:rsid w:val="00D36FB6"/>
    <w:rsid w:val="00D46C33"/>
    <w:rsid w:val="00DA05B0"/>
    <w:rsid w:val="00DA186D"/>
    <w:rsid w:val="00DB4ABC"/>
    <w:rsid w:val="00DC3A43"/>
    <w:rsid w:val="00DC41CD"/>
    <w:rsid w:val="00DD48CE"/>
    <w:rsid w:val="00DE05AC"/>
    <w:rsid w:val="00DE76A0"/>
    <w:rsid w:val="00E15B40"/>
    <w:rsid w:val="00E20002"/>
    <w:rsid w:val="00E23685"/>
    <w:rsid w:val="00EA4B08"/>
    <w:rsid w:val="00EB3A44"/>
    <w:rsid w:val="00EB6446"/>
    <w:rsid w:val="00ED1D13"/>
    <w:rsid w:val="00EE427E"/>
    <w:rsid w:val="00EF7A44"/>
    <w:rsid w:val="00F43161"/>
    <w:rsid w:val="00F61843"/>
    <w:rsid w:val="00F709C4"/>
    <w:rsid w:val="00F83A7E"/>
    <w:rsid w:val="00F9416C"/>
    <w:rsid w:val="00FA69FC"/>
    <w:rsid w:val="00FB11F6"/>
    <w:rsid w:val="00FD6053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F2FE-208D-4119-A07D-A379F44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4ABC"/>
    <w:pPr>
      <w:keepNext/>
      <w:outlineLvl w:val="7"/>
    </w:pPr>
    <w:rPr>
      <w:rFonts w:ascii="Arial" w:hAnsi="Arial" w:cs="Arial"/>
      <w:i/>
      <w:iCs/>
      <w:sz w:val="16"/>
      <w:szCs w:val="1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50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50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450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27798"/>
  </w:style>
  <w:style w:type="paragraph" w:styleId="PlainText">
    <w:name w:val="Plain Text"/>
    <w:basedOn w:val="Normal"/>
    <w:link w:val="PlainTextChar"/>
    <w:uiPriority w:val="99"/>
    <w:semiHidden/>
    <w:unhideWhenUsed/>
    <w:rsid w:val="00DE76A0"/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6A0"/>
    <w:rPr>
      <w:rFonts w:ascii="Calibri" w:hAnsi="Calibri" w:cs="Consolas"/>
      <w:szCs w:val="21"/>
      <w:lang w:val="pt-PT"/>
    </w:rPr>
  </w:style>
  <w:style w:type="character" w:customStyle="1" w:styleId="Heading8Char">
    <w:name w:val="Heading 8 Char"/>
    <w:basedOn w:val="DefaultParagraphFont"/>
    <w:link w:val="Heading8"/>
    <w:rsid w:val="00DB4ABC"/>
    <w:rPr>
      <w:rFonts w:ascii="Arial" w:eastAsia="Times New Roman" w:hAnsi="Arial" w:cs="Arial"/>
      <w:i/>
      <w:iCs/>
      <w:sz w:val="16"/>
      <w:szCs w:val="16"/>
      <w:lang w:val="pt-PT"/>
    </w:rPr>
  </w:style>
  <w:style w:type="paragraph" w:customStyle="1" w:styleId="xl24">
    <w:name w:val="xl24"/>
    <w:basedOn w:val="Normal"/>
    <w:rsid w:val="00DB4ABC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ED26-10BA-4C9A-B528-33AC3CC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COSTA TEMPERA, Ifremer Brest PDG-RBE-ST</dc:creator>
  <cp:keywords/>
  <dc:description/>
  <cp:lastModifiedBy>Fernando Tempera</cp:lastModifiedBy>
  <cp:revision>4</cp:revision>
  <dcterms:created xsi:type="dcterms:W3CDTF">2021-02-25T19:35:00Z</dcterms:created>
  <dcterms:modified xsi:type="dcterms:W3CDTF">2021-02-25T21:05:00Z</dcterms:modified>
</cp:coreProperties>
</file>