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9A93" w14:textId="77777777" w:rsidR="00926C02" w:rsidRDefault="00D96503">
      <w:pPr>
        <w:spacing w:line="48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hd w:val="clear" w:color="auto" w:fill="FFFFFF"/>
        </w:rPr>
        <w:drawing>
          <wp:inline distT="0" distB="0" distL="0" distR="0" wp14:anchorId="1C5B3FAE" wp14:editId="73A6B227">
            <wp:extent cx="4457700" cy="8255000"/>
            <wp:effectExtent l="0" t="0" r="12700" b="0"/>
            <wp:docPr id="8" name="Image 8" descr="Macintosh HD:Users:REVEILL_JU-J343:Dropbox:Rimicaris_INRA_CIRJ343:Mission_Decembre_2019:Draft_MetaGenomes:Reviews:New_Figures_and_Tables:Supplementary:Additional_File_6***:Additional_File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Macintosh HD:Users:REVEILL_JU-J343:Dropbox:Rimicaris_INRA_CIRJ343:Mission_Decembre_2019:Draft_MetaGenomes:Reviews:New_Figures_and_Tables:Supplementary:Additional_File_6***:Additional_File6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E35A" w14:textId="2A633A9A" w:rsidR="00926C02" w:rsidRDefault="00D96503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lastRenderedPageBreak/>
        <w:t>Additional File 7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PhyloFlash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analysis results.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Heatmap</w:t>
      </w:r>
      <w:proofErr w:type="spellEnd"/>
      <w:r>
        <w:rPr>
          <w:rFonts w:ascii="Times New Roman" w:hAnsi="Times New Roman" w:cs="Times New Roman"/>
          <w:color w:val="222222"/>
        </w:rPr>
        <w:t xml:space="preserve"> of taxonomic assignments (rows) for small-subunit </w:t>
      </w:r>
      <w:proofErr w:type="spellStart"/>
      <w:r>
        <w:rPr>
          <w:rFonts w:ascii="Times New Roman" w:hAnsi="Times New Roman" w:cs="Times New Roman"/>
          <w:color w:val="222222"/>
        </w:rPr>
        <w:t>rRNA</w:t>
      </w:r>
      <w:proofErr w:type="spellEnd"/>
      <w:r>
        <w:rPr>
          <w:rFonts w:ascii="Times New Roman" w:hAnsi="Times New Roman" w:cs="Times New Roman"/>
          <w:color w:val="222222"/>
        </w:rPr>
        <w:t xml:space="preserve"> reads in the six individual </w:t>
      </w:r>
      <w:proofErr w:type="spellStart"/>
      <w:r>
        <w:rPr>
          <w:rFonts w:ascii="Times New Roman" w:hAnsi="Times New Roman" w:cs="Times New Roman"/>
          <w:color w:val="222222"/>
        </w:rPr>
        <w:t>metagenomes</w:t>
      </w:r>
      <w:proofErr w:type="spellEnd"/>
      <w:r>
        <w:rPr>
          <w:rFonts w:ascii="Times New Roman" w:hAnsi="Times New Roman" w:cs="Times New Roman"/>
          <w:color w:val="222222"/>
        </w:rPr>
        <w:t xml:space="preserve"> (columns). The plot was generated using with the comparison script provided with </w:t>
      </w:r>
      <w:proofErr w:type="spellStart"/>
      <w:r>
        <w:rPr>
          <w:rFonts w:ascii="Times New Roman" w:hAnsi="Times New Roman" w:cs="Times New Roman"/>
          <w:color w:val="222222"/>
        </w:rPr>
        <w:t>phyloFlash</w:t>
      </w:r>
      <w:proofErr w:type="spellEnd"/>
      <w:r>
        <w:rPr>
          <w:rFonts w:ascii="Times New Roman" w:hAnsi="Times New Roman" w:cs="Times New Roman"/>
          <w:color w:val="222222"/>
        </w:rPr>
        <w:t xml:space="preserve">. Color intensities represent the percentage of reads mapping to a given taxon, separated by prokaryotes (blue) and eukaryotes (red).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Samples are clustered by their similarity in terms of taxonomic content and taxa are clustered by their co-occurrence across samples. Clustering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are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based on the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euclidean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distance and on the Ward's minimum variance method. (PDF 39 kb)</w:t>
      </w:r>
    </w:p>
    <w:p w14:paraId="0EDD786A" w14:textId="77777777" w:rsidR="00926C02" w:rsidRDefault="00926C02" w:rsidP="00E15619">
      <w:pPr>
        <w:spacing w:line="480" w:lineRule="auto"/>
      </w:pPr>
    </w:p>
    <w:sectPr w:rsidR="00926C02" w:rsidSect="003E3F2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D48BA"/>
    <w:rsid w:val="000E4B95"/>
    <w:rsid w:val="001162FF"/>
    <w:rsid w:val="00173F6F"/>
    <w:rsid w:val="00195823"/>
    <w:rsid w:val="001D3847"/>
    <w:rsid w:val="001D4C3F"/>
    <w:rsid w:val="002130A1"/>
    <w:rsid w:val="00261038"/>
    <w:rsid w:val="00280FC3"/>
    <w:rsid w:val="002A5C4A"/>
    <w:rsid w:val="002D3B0F"/>
    <w:rsid w:val="002E5584"/>
    <w:rsid w:val="00361EBE"/>
    <w:rsid w:val="003E3F25"/>
    <w:rsid w:val="00445748"/>
    <w:rsid w:val="0045737F"/>
    <w:rsid w:val="0047487F"/>
    <w:rsid w:val="00502342"/>
    <w:rsid w:val="0058708F"/>
    <w:rsid w:val="005D366D"/>
    <w:rsid w:val="005F6B8C"/>
    <w:rsid w:val="005F73D6"/>
    <w:rsid w:val="00710DE1"/>
    <w:rsid w:val="00713B37"/>
    <w:rsid w:val="007B75F2"/>
    <w:rsid w:val="007C7AF2"/>
    <w:rsid w:val="008665C3"/>
    <w:rsid w:val="008E4EC1"/>
    <w:rsid w:val="00926C02"/>
    <w:rsid w:val="009C6A4F"/>
    <w:rsid w:val="009F6182"/>
    <w:rsid w:val="00A20265"/>
    <w:rsid w:val="00A244B7"/>
    <w:rsid w:val="00B25B27"/>
    <w:rsid w:val="00B93064"/>
    <w:rsid w:val="00C240B7"/>
    <w:rsid w:val="00C421FE"/>
    <w:rsid w:val="00D26DF7"/>
    <w:rsid w:val="00D43F2B"/>
    <w:rsid w:val="00D96503"/>
    <w:rsid w:val="00DD3EE1"/>
    <w:rsid w:val="00DF0654"/>
    <w:rsid w:val="00E15619"/>
    <w:rsid w:val="00E752A0"/>
    <w:rsid w:val="00EB5DBD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2021-04-05T11:40:00Z</dcterms:created>
  <dcterms:modified xsi:type="dcterms:W3CDTF">2021-04-05T11:50:00Z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