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B729B2" w:rsidRDefault="00654E8F" w:rsidP="0001436A">
      <w:pPr>
        <w:pStyle w:val="SupplementaryMaterial"/>
        <w:rPr>
          <w:b w:val="0"/>
        </w:rPr>
      </w:pPr>
      <w:r w:rsidRPr="00B729B2">
        <w:t>Supplementary Material</w:t>
      </w:r>
    </w:p>
    <w:p w14:paraId="3BD5A427" w14:textId="77777777" w:rsidR="00EA3D3C" w:rsidRPr="00B729B2" w:rsidRDefault="00654E8F" w:rsidP="0001436A">
      <w:pPr>
        <w:pStyle w:val="Titre1"/>
      </w:pPr>
      <w:r w:rsidRPr="00B729B2">
        <w:t>Supplementary Data</w:t>
      </w:r>
    </w:p>
    <w:p w14:paraId="4D059444" w14:textId="77777777" w:rsidR="00994A3D" w:rsidRPr="00B729B2" w:rsidRDefault="00654E8F" w:rsidP="0001436A">
      <w:pPr>
        <w:pStyle w:val="Titre1"/>
      </w:pPr>
      <w:r w:rsidRPr="00B729B2">
        <w:t>Supplementary Figures and Tables</w:t>
      </w:r>
    </w:p>
    <w:p w14:paraId="63D7C2B0" w14:textId="77777777" w:rsidR="00994A3D" w:rsidRPr="00B729B2" w:rsidRDefault="00994A3D" w:rsidP="0001436A">
      <w:pPr>
        <w:pStyle w:val="Titre2"/>
      </w:pPr>
      <w:r w:rsidRPr="00B729B2">
        <w:t>Supplementary Figures</w:t>
      </w:r>
    </w:p>
    <w:p w14:paraId="10BA0EAC" w14:textId="4636C05C" w:rsidR="007A2B84" w:rsidRPr="00A66233" w:rsidRDefault="007A2B84" w:rsidP="00385F3D">
      <w:pPr>
        <w:spacing w:before="0" w:after="200" w:line="276" w:lineRule="auto"/>
        <w:rPr>
          <w:rFonts w:cs="Times New Roman"/>
          <w:b/>
          <w:szCs w:val="24"/>
        </w:rPr>
      </w:pPr>
      <w:bookmarkStart w:id="0" w:name="_GoBack"/>
      <w:bookmarkEnd w:id="0"/>
      <w:r w:rsidRPr="00A66233">
        <w:rPr>
          <w:rFonts w:cs="Times New Roman"/>
          <w:b/>
          <w:szCs w:val="24"/>
        </w:rPr>
        <w:t>Appendix 1</w:t>
      </w:r>
      <w:r w:rsidR="000D4F5F" w:rsidRPr="00A66233">
        <w:rPr>
          <w:rFonts w:cs="Times New Roman"/>
          <w:b/>
          <w:szCs w:val="24"/>
        </w:rPr>
        <w:t xml:space="preserve"> : </w:t>
      </w:r>
      <w:r w:rsidR="000D4F5F" w:rsidRPr="00A66233">
        <w:rPr>
          <w:rFonts w:cs="Times New Roman"/>
          <w:szCs w:val="24"/>
        </w:rPr>
        <w:t xml:space="preserve">List of </w:t>
      </w:r>
      <w:r w:rsidR="000D4F5F" w:rsidRPr="00B729B2">
        <w:rPr>
          <w:rFonts w:cs="Times New Roman"/>
          <w:szCs w:val="24"/>
        </w:rPr>
        <w:t>references use for taxonomic identification.</w:t>
      </w:r>
    </w:p>
    <w:p w14:paraId="6758C16C" w14:textId="6A1EE1D0" w:rsidR="00385F3D" w:rsidRPr="00A66233" w:rsidRDefault="00385F3D" w:rsidP="00385F3D">
      <w:pPr>
        <w:spacing w:before="0" w:after="200" w:line="276" w:lineRule="auto"/>
        <w:rPr>
          <w:rFonts w:cs="Times New Roman"/>
          <w:szCs w:val="24"/>
        </w:rPr>
      </w:pPr>
      <w:r w:rsidRPr="00A66233">
        <w:rPr>
          <w:rFonts w:cs="Times New Roman"/>
          <w:b/>
          <w:szCs w:val="24"/>
        </w:rPr>
        <w:t>Table S1.</w:t>
      </w:r>
      <w:r w:rsidRPr="00A66233">
        <w:rPr>
          <w:rFonts w:cs="Times New Roman"/>
          <w:szCs w:val="24"/>
        </w:rPr>
        <w:t xml:space="preserve"> Faunal list and average density (ind.m-2) of each species by site. FG = functional group to which the species belongs.</w:t>
      </w:r>
    </w:p>
    <w:p w14:paraId="530140F9" w14:textId="77777777" w:rsidR="00385F3D" w:rsidRPr="00A66233" w:rsidRDefault="00385F3D" w:rsidP="00385F3D">
      <w:pPr>
        <w:spacing w:before="0" w:after="200" w:line="276" w:lineRule="auto"/>
        <w:rPr>
          <w:rFonts w:cs="Times New Roman"/>
          <w:szCs w:val="24"/>
        </w:rPr>
      </w:pPr>
      <w:r w:rsidRPr="00A66233">
        <w:rPr>
          <w:rFonts w:cs="Times New Roman"/>
          <w:b/>
          <w:szCs w:val="24"/>
        </w:rPr>
        <w:t>Table S2.</w:t>
      </w:r>
      <w:r w:rsidRPr="00A66233">
        <w:rPr>
          <w:rFonts w:cs="Times New Roman"/>
          <w:szCs w:val="24"/>
        </w:rPr>
        <w:t xml:space="preserve"> Percentage contributions of individual taxa to observed differences in assemblages between bioregions, as determined by SIMPER analysis. Abundance values were log (x+1) transformed and </w:t>
      </w:r>
      <w:proofErr w:type="spellStart"/>
      <w:r w:rsidRPr="00A66233">
        <w:rPr>
          <w:rFonts w:cs="Times New Roman"/>
          <w:szCs w:val="24"/>
        </w:rPr>
        <w:t>standardised</w:t>
      </w:r>
      <w:proofErr w:type="spellEnd"/>
      <w:r w:rsidRPr="00A66233">
        <w:rPr>
          <w:rFonts w:cs="Times New Roman"/>
          <w:szCs w:val="24"/>
        </w:rPr>
        <w:t xml:space="preserve"> prior to analysis. Only pairwise comparisons with significant differences in the PERMANOVA paired-tests </w:t>
      </w:r>
      <w:proofErr w:type="gramStart"/>
      <w:r w:rsidRPr="00A66233">
        <w:rPr>
          <w:rFonts w:cs="Times New Roman"/>
          <w:szCs w:val="24"/>
        </w:rPr>
        <w:t>are shown</w:t>
      </w:r>
      <w:proofErr w:type="gramEnd"/>
      <w:r w:rsidRPr="00A66233">
        <w:rPr>
          <w:rFonts w:cs="Times New Roman"/>
          <w:szCs w:val="24"/>
        </w:rPr>
        <w:t>.</w:t>
      </w:r>
    </w:p>
    <w:p w14:paraId="72266A25" w14:textId="77777777" w:rsidR="00385F3D" w:rsidRPr="00A66233" w:rsidRDefault="00385F3D" w:rsidP="00385F3D">
      <w:pPr>
        <w:spacing w:before="0" w:after="200" w:line="276" w:lineRule="auto"/>
        <w:rPr>
          <w:rFonts w:cs="Times New Roman"/>
          <w:szCs w:val="24"/>
        </w:rPr>
      </w:pPr>
      <w:r w:rsidRPr="00A66233">
        <w:rPr>
          <w:rFonts w:cs="Times New Roman"/>
          <w:b/>
          <w:szCs w:val="24"/>
        </w:rPr>
        <w:t>Figure S1.</w:t>
      </w:r>
      <w:r w:rsidRPr="00A66233">
        <w:rPr>
          <w:rFonts w:cs="Times New Roman"/>
          <w:szCs w:val="24"/>
        </w:rPr>
        <w:t xml:space="preserve"> Density and relative percentage of density of </w:t>
      </w:r>
      <w:proofErr w:type="spellStart"/>
      <w:r w:rsidRPr="00A66233">
        <w:rPr>
          <w:rFonts w:cs="Times New Roman"/>
          <w:szCs w:val="24"/>
        </w:rPr>
        <w:t>Sabellaria</w:t>
      </w:r>
      <w:proofErr w:type="spellEnd"/>
      <w:r w:rsidRPr="00A66233">
        <w:rPr>
          <w:rFonts w:cs="Times New Roman"/>
          <w:szCs w:val="24"/>
        </w:rPr>
        <w:t xml:space="preserve"> </w:t>
      </w:r>
      <w:proofErr w:type="spellStart"/>
      <w:r w:rsidRPr="00A66233">
        <w:rPr>
          <w:rFonts w:cs="Times New Roman"/>
          <w:szCs w:val="24"/>
        </w:rPr>
        <w:t>alveolata</w:t>
      </w:r>
      <w:proofErr w:type="spellEnd"/>
      <w:r w:rsidRPr="00A66233">
        <w:rPr>
          <w:rFonts w:cs="Times New Roman"/>
          <w:szCs w:val="24"/>
        </w:rPr>
        <w:t xml:space="preserve"> and associated </w:t>
      </w:r>
      <w:proofErr w:type="spellStart"/>
      <w:r w:rsidRPr="00A66233">
        <w:rPr>
          <w:rFonts w:cs="Times New Roman"/>
          <w:szCs w:val="24"/>
        </w:rPr>
        <w:t>macrofauna</w:t>
      </w:r>
      <w:proofErr w:type="spellEnd"/>
      <w:r w:rsidRPr="00A66233">
        <w:rPr>
          <w:rFonts w:cs="Times New Roman"/>
          <w:szCs w:val="24"/>
        </w:rPr>
        <w:t xml:space="preserve"> grouped by sites.</w:t>
      </w:r>
    </w:p>
    <w:p w14:paraId="46C2F78A" w14:textId="77777777" w:rsidR="00385F3D" w:rsidRPr="00A66233" w:rsidRDefault="00385F3D" w:rsidP="00385F3D">
      <w:pPr>
        <w:spacing w:before="0" w:after="200" w:line="276" w:lineRule="auto"/>
        <w:rPr>
          <w:rFonts w:cs="Times New Roman"/>
          <w:szCs w:val="24"/>
        </w:rPr>
      </w:pPr>
      <w:r w:rsidRPr="00A66233">
        <w:rPr>
          <w:rFonts w:cs="Times New Roman"/>
          <w:b/>
          <w:szCs w:val="24"/>
        </w:rPr>
        <w:t>Figure S2.</w:t>
      </w:r>
      <w:r w:rsidRPr="00A66233">
        <w:rPr>
          <w:rFonts w:cs="Times New Roman"/>
          <w:szCs w:val="24"/>
        </w:rPr>
        <w:t xml:space="preserve"> Relative percentages of the different taxonomic groups present according to sites (excluding </w:t>
      </w:r>
      <w:proofErr w:type="spellStart"/>
      <w:r w:rsidRPr="00A66233">
        <w:rPr>
          <w:rFonts w:cs="Times New Roman"/>
          <w:szCs w:val="24"/>
        </w:rPr>
        <w:t>Sabellaria</w:t>
      </w:r>
      <w:proofErr w:type="spellEnd"/>
      <w:r w:rsidRPr="00A66233">
        <w:rPr>
          <w:rFonts w:cs="Times New Roman"/>
          <w:szCs w:val="24"/>
        </w:rPr>
        <w:t xml:space="preserve"> </w:t>
      </w:r>
      <w:proofErr w:type="spellStart"/>
      <w:r w:rsidRPr="00A66233">
        <w:rPr>
          <w:rFonts w:cs="Times New Roman"/>
          <w:szCs w:val="24"/>
        </w:rPr>
        <w:t>alveolata</w:t>
      </w:r>
      <w:proofErr w:type="spellEnd"/>
      <w:r w:rsidRPr="00A66233">
        <w:rPr>
          <w:rFonts w:cs="Times New Roman"/>
          <w:szCs w:val="24"/>
        </w:rPr>
        <w:t>)</w:t>
      </w:r>
    </w:p>
    <w:p w14:paraId="409F4AC4" w14:textId="6C1D8B50" w:rsidR="00385F3D" w:rsidRPr="00A66233" w:rsidRDefault="00385F3D" w:rsidP="00385F3D">
      <w:pPr>
        <w:spacing w:before="0" w:after="200" w:line="276" w:lineRule="auto"/>
        <w:rPr>
          <w:rFonts w:cs="Times New Roman"/>
          <w:szCs w:val="24"/>
        </w:rPr>
      </w:pPr>
      <w:r w:rsidRPr="00A66233">
        <w:rPr>
          <w:rFonts w:cs="Times New Roman"/>
          <w:b/>
          <w:szCs w:val="24"/>
        </w:rPr>
        <w:t>Figure S3.</w:t>
      </w:r>
      <w:r w:rsidRPr="00A66233">
        <w:rPr>
          <w:rFonts w:cs="Times New Roman"/>
          <w:szCs w:val="24"/>
        </w:rPr>
        <w:t xml:space="preserve"> Biological profiles of the five groups separated out through clustering performed from the Fuzzy Correspondence Analysis, showing for the eight selected traits, the proportion of each of the modalities.</w:t>
      </w:r>
    </w:p>
    <w:p w14:paraId="447668EF" w14:textId="288B4DE7" w:rsidR="00385F3D" w:rsidRPr="00A66233" w:rsidRDefault="00385F3D" w:rsidP="00385F3D">
      <w:pPr>
        <w:spacing w:before="0" w:after="200" w:line="276" w:lineRule="auto"/>
        <w:rPr>
          <w:rFonts w:cs="Times New Roman"/>
          <w:szCs w:val="24"/>
        </w:rPr>
      </w:pPr>
      <w:r w:rsidRPr="00A66233">
        <w:rPr>
          <w:rFonts w:cs="Times New Roman"/>
          <w:b/>
          <w:szCs w:val="24"/>
        </w:rPr>
        <w:t xml:space="preserve">Figure S4. </w:t>
      </w:r>
      <w:r w:rsidRPr="00A66233">
        <w:rPr>
          <w:rFonts w:cs="Times New Roman"/>
          <w:szCs w:val="24"/>
        </w:rPr>
        <w:t>Relative frequency distribution of the five groups with similar biological traits for each site.</w:t>
      </w:r>
    </w:p>
    <w:p w14:paraId="3A040EAE" w14:textId="2D8968B4" w:rsidR="00385F3D" w:rsidRPr="00A66233" w:rsidRDefault="00385F3D" w:rsidP="00385F3D">
      <w:pPr>
        <w:spacing w:before="0" w:after="200" w:line="276" w:lineRule="auto"/>
        <w:rPr>
          <w:rFonts w:cs="Times New Roman"/>
          <w:szCs w:val="24"/>
        </w:rPr>
      </w:pPr>
      <w:r w:rsidRPr="00A66233">
        <w:rPr>
          <w:rFonts w:cs="Times New Roman"/>
          <w:b/>
          <w:szCs w:val="24"/>
        </w:rPr>
        <w:t>Figure S5.</w:t>
      </w:r>
      <w:r w:rsidRPr="00A66233">
        <w:rPr>
          <w:rFonts w:cs="Times New Roman"/>
          <w:szCs w:val="24"/>
        </w:rPr>
        <w:t xml:space="preserve"> Triangular plots illustrating the geographical pattern of the Sorensen dissimilarity between the species composition (presence/absence data) of the ten study sites, separated into Taxonomic (i.e. similarity), and its components, </w:t>
      </w:r>
      <w:proofErr w:type="spellStart"/>
      <w:r w:rsidRPr="00A66233">
        <w:rPr>
          <w:rFonts w:cs="Times New Roman"/>
          <w:szCs w:val="24"/>
        </w:rPr>
        <w:t>nestedness</w:t>
      </w:r>
      <w:proofErr w:type="spellEnd"/>
      <w:r w:rsidRPr="00A66233">
        <w:rPr>
          <w:rFonts w:cs="Times New Roman"/>
          <w:szCs w:val="24"/>
        </w:rPr>
        <w:t xml:space="preserve"> (difference in number of species between </w:t>
      </w:r>
      <w:proofErr w:type="spellStart"/>
      <w:r w:rsidRPr="00A66233">
        <w:rPr>
          <w:rFonts w:cs="Times New Roman"/>
          <w:szCs w:val="24"/>
        </w:rPr>
        <w:t>deu</w:t>
      </w:r>
      <w:proofErr w:type="spellEnd"/>
      <w:r w:rsidRPr="00A66233">
        <w:rPr>
          <w:rFonts w:cs="Times New Roman"/>
          <w:szCs w:val="24"/>
        </w:rPr>
        <w:t xml:space="preserve"> communities) and turnover (i.e. species replacement). Contributions were calculated for all pairwise comparisons and for comparisons between samples belonging either to the same bioregion (within bioregion) or to different bioregions (among bioregion). Red lines indicate the centroid value for each graph with its associated mean values for the three dissimilarity </w:t>
      </w:r>
      <w:proofErr w:type="gramStart"/>
      <w:r w:rsidRPr="00A66233">
        <w:rPr>
          <w:rFonts w:cs="Times New Roman"/>
          <w:szCs w:val="24"/>
        </w:rPr>
        <w:t>components .</w:t>
      </w:r>
      <w:proofErr w:type="gramEnd"/>
    </w:p>
    <w:p w14:paraId="48B3FC02" w14:textId="53E81425" w:rsidR="00385F3D" w:rsidRPr="00A66233" w:rsidRDefault="00385F3D" w:rsidP="00385F3D">
      <w:pPr>
        <w:spacing w:before="0" w:after="200" w:line="276" w:lineRule="auto"/>
        <w:rPr>
          <w:rFonts w:cs="Times New Roman"/>
          <w:szCs w:val="24"/>
        </w:rPr>
      </w:pPr>
      <w:r w:rsidRPr="00A66233">
        <w:rPr>
          <w:rFonts w:cs="Times New Roman"/>
          <w:b/>
          <w:szCs w:val="24"/>
        </w:rPr>
        <w:t>Figure S6.</w:t>
      </w:r>
      <w:r w:rsidRPr="00A66233">
        <w:rPr>
          <w:rFonts w:cs="Times New Roman"/>
          <w:szCs w:val="24"/>
        </w:rPr>
        <w:t xml:space="preserve"> Triangular plots illustrating the geographical pattern of the Sorensen dissimilarity between the species composition (presence/absence data) of the ten study sites, separated into Functional (i.e. similarity), and its components, </w:t>
      </w:r>
      <w:proofErr w:type="spellStart"/>
      <w:r w:rsidRPr="00A66233">
        <w:rPr>
          <w:rFonts w:cs="Times New Roman"/>
          <w:szCs w:val="24"/>
        </w:rPr>
        <w:t>nestedness</w:t>
      </w:r>
      <w:proofErr w:type="spellEnd"/>
      <w:r w:rsidRPr="00A66233">
        <w:rPr>
          <w:rFonts w:cs="Times New Roman"/>
          <w:szCs w:val="24"/>
        </w:rPr>
        <w:t xml:space="preserve"> (i.e. portion of functional space filled by one community in the other) and turnover (i.e. overlap in the functional space between two communities). Contributions were calculated for all pairwise comparisons and for comparisons </w:t>
      </w:r>
      <w:r w:rsidRPr="00A66233">
        <w:rPr>
          <w:rFonts w:cs="Times New Roman"/>
          <w:szCs w:val="24"/>
        </w:rPr>
        <w:lastRenderedPageBreak/>
        <w:t xml:space="preserve">between samples belonging either to the same bioregion (within bioregion) or to different bioregions (among bioregion). Red lines indicate the centroid value for each graph with its associated mean values for the three dissimilarity </w:t>
      </w:r>
      <w:proofErr w:type="gramStart"/>
      <w:r w:rsidRPr="00A66233">
        <w:rPr>
          <w:rFonts w:cs="Times New Roman"/>
          <w:szCs w:val="24"/>
        </w:rPr>
        <w:t>components .</w:t>
      </w:r>
      <w:proofErr w:type="gramEnd"/>
    </w:p>
    <w:p w14:paraId="43491824" w14:textId="68A08767" w:rsidR="00121731" w:rsidRPr="00B729B2" w:rsidRDefault="00121731">
      <w:pPr>
        <w:spacing w:before="0" w:after="200" w:line="276" w:lineRule="auto"/>
        <w:rPr>
          <w:rFonts w:cs="Times New Roman"/>
          <w:b/>
          <w:szCs w:val="24"/>
        </w:rPr>
      </w:pPr>
      <w:r w:rsidRPr="00B729B2">
        <w:rPr>
          <w:rFonts w:cs="Times New Roman"/>
          <w:b/>
          <w:szCs w:val="24"/>
        </w:rPr>
        <w:br w:type="page"/>
      </w:r>
    </w:p>
    <w:p w14:paraId="200042BE" w14:textId="6E709C45" w:rsidR="000D4F5F" w:rsidRDefault="000D4F5F" w:rsidP="000D4F5F">
      <w:pPr>
        <w:spacing w:before="0" w:after="200" w:line="276" w:lineRule="auto"/>
        <w:rPr>
          <w:rFonts w:cs="Times New Roman"/>
          <w:szCs w:val="24"/>
        </w:rPr>
      </w:pPr>
      <w:r w:rsidRPr="00B729B2">
        <w:rPr>
          <w:rFonts w:cs="Times New Roman"/>
          <w:b/>
          <w:szCs w:val="24"/>
        </w:rPr>
        <w:lastRenderedPageBreak/>
        <w:t>Supplementary</w:t>
      </w:r>
      <w:r w:rsidRPr="00A66233">
        <w:rPr>
          <w:rFonts w:eastAsia="Arial" w:cs="Times New Roman"/>
          <w:b/>
          <w:szCs w:val="24"/>
          <w:lang w:eastAsia="fr-FR"/>
        </w:rPr>
        <w:t xml:space="preserve"> </w:t>
      </w:r>
      <w:r w:rsidRPr="00A66233">
        <w:rPr>
          <w:rFonts w:cs="Times New Roman"/>
          <w:b/>
          <w:szCs w:val="24"/>
        </w:rPr>
        <w:t xml:space="preserve">Appendix 1: </w:t>
      </w:r>
      <w:r w:rsidRPr="00A66233">
        <w:rPr>
          <w:rFonts w:cs="Times New Roman"/>
          <w:szCs w:val="24"/>
        </w:rPr>
        <w:t xml:space="preserve">List of </w:t>
      </w:r>
      <w:r w:rsidRPr="00B729B2">
        <w:rPr>
          <w:rFonts w:cs="Times New Roman"/>
          <w:szCs w:val="24"/>
        </w:rPr>
        <w:t>references use for taxonomic identification.</w:t>
      </w:r>
    </w:p>
    <w:p w14:paraId="1894FB1B" w14:textId="1E23A3B4"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270090">
        <w:rPr>
          <w:rFonts w:asciiTheme="minorHAnsi" w:hAnsiTheme="minorHAnsi"/>
        </w:rPr>
        <w:fldChar w:fldCharType="begin" w:fldLock="1"/>
      </w:r>
      <w:r w:rsidRPr="000C18E6">
        <w:rPr>
          <w:rFonts w:asciiTheme="minorHAnsi" w:hAnsiTheme="minorHAnsi"/>
        </w:rPr>
        <w:instrText xml:space="preserve">ADDIN Mendeley Bibliography CSL_BIBLIOGRAPHY </w:instrText>
      </w:r>
      <w:r w:rsidRPr="00270090">
        <w:rPr>
          <w:rFonts w:asciiTheme="minorHAnsi" w:hAnsiTheme="minorHAnsi"/>
        </w:rPr>
        <w:fldChar w:fldCharType="separate"/>
      </w:r>
    </w:p>
    <w:p w14:paraId="2671E931"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Gil, J. C. F. (2011). The European fauna of Annelida Polychaeta. 1554. Available at: https://repositorio.ul.pt/handle/10451/4600.</w:t>
      </w:r>
    </w:p>
    <w:p w14:paraId="7B0BC0FB"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Holdich, D. M., and Jones, J. A. (1983). </w:t>
      </w:r>
      <w:r w:rsidRPr="001B73EB">
        <w:rPr>
          <w:rFonts w:ascii="Calibri" w:hAnsi="Calibri" w:cs="Calibri"/>
          <w:i/>
          <w:iCs/>
          <w:noProof/>
          <w:lang w:val="en-GB"/>
        </w:rPr>
        <w:t>Tanaids : keys and notes for the identification of the species</w:t>
      </w:r>
      <w:r w:rsidRPr="001B73EB">
        <w:rPr>
          <w:rFonts w:ascii="Calibri" w:hAnsi="Calibri" w:cs="Calibri"/>
          <w:noProof/>
          <w:lang w:val="en-GB"/>
        </w:rPr>
        <w:t>. Linnean Society of London and the Estuarine and Coastal Sciences Association.</w:t>
      </w:r>
    </w:p>
    <w:p w14:paraId="0CF768A1"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Ingle, R. W. (1996). </w:t>
      </w:r>
      <w:r w:rsidRPr="001B73EB">
        <w:rPr>
          <w:rFonts w:ascii="Calibri" w:hAnsi="Calibri" w:cs="Calibri"/>
          <w:i/>
          <w:iCs/>
          <w:noProof/>
          <w:lang w:val="en-GB"/>
        </w:rPr>
        <w:t>Shallow-water Crabs: keys and notes for identification of the species</w:t>
      </w:r>
      <w:r w:rsidRPr="001B73EB">
        <w:rPr>
          <w:rFonts w:ascii="Calibri" w:hAnsi="Calibri" w:cs="Calibri"/>
          <w:noProof/>
          <w:lang w:val="en-GB"/>
        </w:rPr>
        <w:t>. Linnean Society of London and the Estuarine and Coastal Sciences Association.</w:t>
      </w:r>
    </w:p>
    <w:p w14:paraId="518DCED7"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King, P. E. (1974). </w:t>
      </w:r>
      <w:r w:rsidRPr="001B73EB">
        <w:rPr>
          <w:rFonts w:ascii="Calibri" w:hAnsi="Calibri" w:cs="Calibri"/>
          <w:i/>
          <w:iCs/>
          <w:noProof/>
          <w:lang w:val="en-GB"/>
        </w:rPr>
        <w:t>British sea spiders: Arthropoda, Pycnogonida : keys and notes for the identification of the species</w:t>
      </w:r>
      <w:r w:rsidRPr="001B73EB">
        <w:rPr>
          <w:rFonts w:ascii="Calibri" w:hAnsi="Calibri" w:cs="Calibri"/>
          <w:noProof/>
          <w:lang w:val="en-GB"/>
        </w:rPr>
        <w:t>. Linnean Society of London and the Estuarine and Coastal Sciences Association.</w:t>
      </w:r>
    </w:p>
    <w:p w14:paraId="15C828FF"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Lincoln, R. J. (1979). </w:t>
      </w:r>
      <w:r w:rsidRPr="001B73EB">
        <w:rPr>
          <w:rFonts w:ascii="Calibri" w:hAnsi="Calibri" w:cs="Calibri"/>
          <w:i/>
          <w:iCs/>
          <w:noProof/>
          <w:lang w:val="en-GB"/>
        </w:rPr>
        <w:t>British Marine Amphipoda: Gammaridea</w:t>
      </w:r>
      <w:r w:rsidRPr="001B73EB">
        <w:rPr>
          <w:rFonts w:ascii="Calibri" w:hAnsi="Calibri" w:cs="Calibri"/>
          <w:noProof/>
          <w:lang w:val="en-GB"/>
        </w:rPr>
        <w:t>. London: British Museum (Natural History).</w:t>
      </w:r>
    </w:p>
    <w:p w14:paraId="42D07626"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Naylor, E. E. (1972). </w:t>
      </w:r>
      <w:r w:rsidRPr="001B73EB">
        <w:rPr>
          <w:rFonts w:ascii="Calibri" w:hAnsi="Calibri" w:cs="Calibri"/>
          <w:i/>
          <w:iCs/>
          <w:noProof/>
          <w:lang w:val="en-GB"/>
        </w:rPr>
        <w:t>British Marine Isopods: Keys and Notes for the Identification of the Species</w:t>
      </w:r>
      <w:r w:rsidRPr="001B73EB">
        <w:rPr>
          <w:rFonts w:ascii="Calibri" w:hAnsi="Calibri" w:cs="Calibri"/>
          <w:noProof/>
          <w:lang w:val="en-GB"/>
        </w:rPr>
        <w:t>. London: Academic Press Inc. Ltd.</w:t>
      </w:r>
    </w:p>
    <w:p w14:paraId="4F7784D7" w14:textId="77777777" w:rsidR="00CC6009" w:rsidRPr="007E0433" w:rsidRDefault="00CC6009" w:rsidP="00CC6009">
      <w:pPr>
        <w:widowControl w:val="0"/>
        <w:autoSpaceDE w:val="0"/>
        <w:autoSpaceDN w:val="0"/>
        <w:adjustRightInd w:val="0"/>
        <w:spacing w:after="200"/>
        <w:ind w:left="480" w:hanging="480"/>
        <w:rPr>
          <w:rFonts w:ascii="Calibri" w:hAnsi="Calibri" w:cs="Calibri"/>
          <w:noProof/>
          <w:lang w:val="pt-BR"/>
        </w:rPr>
      </w:pPr>
      <w:r w:rsidRPr="007E0433">
        <w:rPr>
          <w:rFonts w:ascii="Calibri" w:hAnsi="Calibri" w:cs="Calibri"/>
          <w:noProof/>
          <w:lang w:val="pt-BR"/>
        </w:rPr>
        <w:t xml:space="preserve">San Martín, G. (2003). </w:t>
      </w:r>
      <w:r w:rsidRPr="007E0433">
        <w:rPr>
          <w:rFonts w:ascii="Calibri" w:hAnsi="Calibri" w:cs="Calibri"/>
          <w:i/>
          <w:iCs/>
          <w:noProof/>
          <w:lang w:val="pt-BR"/>
        </w:rPr>
        <w:t>Fauna ibérica. Vol. 21. Annelida polychaeta II: Syllidae</w:t>
      </w:r>
      <w:r w:rsidRPr="007E0433">
        <w:rPr>
          <w:rFonts w:ascii="Calibri" w:hAnsi="Calibri" w:cs="Calibri"/>
          <w:noProof/>
          <w:lang w:val="pt-BR"/>
        </w:rPr>
        <w:t>. Consejo Superior de Investigaciones Cientificas.</w:t>
      </w:r>
    </w:p>
    <w:p w14:paraId="372FFA42"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San Martín, G., and Worsfold, T. M. (2015). Guide and keys for the identification of Syllidae (Annelida, Phyllodocida) from the British Isles (reported and expected species). </w:t>
      </w:r>
      <w:r w:rsidRPr="001B73EB">
        <w:rPr>
          <w:rFonts w:ascii="Calibri" w:hAnsi="Calibri" w:cs="Calibri"/>
          <w:i/>
          <w:iCs/>
          <w:noProof/>
          <w:lang w:val="en-GB"/>
        </w:rPr>
        <w:t>Zookeys</w:t>
      </w:r>
      <w:r w:rsidRPr="001B73EB">
        <w:rPr>
          <w:rFonts w:ascii="Calibri" w:hAnsi="Calibri" w:cs="Calibri"/>
          <w:noProof/>
          <w:lang w:val="en-GB"/>
        </w:rPr>
        <w:t xml:space="preserve"> 488, 1–29. doi:10.3897/zookeys.488.9061.</w:t>
      </w:r>
    </w:p>
    <w:p w14:paraId="46A07AC3"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Smaldon, G., Hothuis, L. B., and Fransen, C. H. J. M. (1993). </w:t>
      </w:r>
      <w:r w:rsidRPr="001B73EB">
        <w:rPr>
          <w:rFonts w:ascii="Calibri" w:hAnsi="Calibri" w:cs="Calibri"/>
          <w:i/>
          <w:iCs/>
          <w:noProof/>
          <w:lang w:val="en-GB"/>
        </w:rPr>
        <w:t>Coastal shrimps and prawns: keys and notes for identification of the species</w:t>
      </w:r>
      <w:r w:rsidRPr="001B73EB">
        <w:rPr>
          <w:rFonts w:ascii="Calibri" w:hAnsi="Calibri" w:cs="Calibri"/>
          <w:noProof/>
          <w:lang w:val="en-GB"/>
        </w:rPr>
        <w:t>. Linnean Society of London and the Estuarine and Coastal Sciences Association.</w:t>
      </w:r>
    </w:p>
    <w:p w14:paraId="2AB789B2" w14:textId="77777777" w:rsidR="00CC6009" w:rsidRPr="001B73EB" w:rsidRDefault="00CC6009" w:rsidP="00CC6009">
      <w:pPr>
        <w:widowControl w:val="0"/>
        <w:autoSpaceDE w:val="0"/>
        <w:autoSpaceDN w:val="0"/>
        <w:adjustRightInd w:val="0"/>
        <w:spacing w:after="200"/>
        <w:ind w:left="480" w:hanging="480"/>
        <w:rPr>
          <w:rFonts w:ascii="Calibri" w:hAnsi="Calibri" w:cs="Calibri"/>
          <w:noProof/>
          <w:lang w:val="en-GB"/>
        </w:rPr>
      </w:pPr>
      <w:r w:rsidRPr="001B73EB">
        <w:rPr>
          <w:rFonts w:ascii="Calibri" w:hAnsi="Calibri" w:cs="Calibri"/>
          <w:noProof/>
          <w:lang w:val="en-GB"/>
        </w:rPr>
        <w:t xml:space="preserve">Southward, A. J. (2008). </w:t>
      </w:r>
      <w:r w:rsidRPr="001B73EB">
        <w:rPr>
          <w:rFonts w:ascii="Calibri" w:hAnsi="Calibri" w:cs="Calibri"/>
          <w:i/>
          <w:iCs/>
          <w:noProof/>
          <w:lang w:val="en-GB"/>
        </w:rPr>
        <w:t>Barnacles: keys and notes for the identification of British species</w:t>
      </w:r>
      <w:r w:rsidRPr="001B73EB">
        <w:rPr>
          <w:rFonts w:ascii="Calibri" w:hAnsi="Calibri" w:cs="Calibri"/>
          <w:noProof/>
          <w:lang w:val="en-GB"/>
        </w:rPr>
        <w:t>. Linnean Society of London and the Estuarine and Coastal Sciences Association.</w:t>
      </w:r>
    </w:p>
    <w:p w14:paraId="717766FD" w14:textId="026D24CA" w:rsidR="007A2B84" w:rsidRPr="00B729B2" w:rsidRDefault="00CC6009" w:rsidP="00CC6009">
      <w:pPr>
        <w:spacing w:before="0" w:after="200" w:line="276" w:lineRule="auto"/>
        <w:rPr>
          <w:rFonts w:cs="Times New Roman"/>
          <w:b/>
          <w:szCs w:val="24"/>
        </w:rPr>
      </w:pPr>
      <w:r w:rsidRPr="00270090">
        <w:fldChar w:fldCharType="end"/>
      </w:r>
      <w:r w:rsidR="007A2B84" w:rsidRPr="00B729B2">
        <w:rPr>
          <w:rFonts w:cs="Times New Roman"/>
          <w:b/>
          <w:szCs w:val="24"/>
        </w:rPr>
        <w:br w:type="page"/>
      </w:r>
    </w:p>
    <w:p w14:paraId="7F28BBD0" w14:textId="77777777" w:rsidR="007A2B84" w:rsidRPr="00B729B2" w:rsidRDefault="007A2B84">
      <w:pPr>
        <w:spacing w:before="0" w:after="200" w:line="276" w:lineRule="auto"/>
        <w:rPr>
          <w:rFonts w:cs="Times New Roman"/>
          <w:b/>
          <w:szCs w:val="24"/>
        </w:rPr>
      </w:pPr>
    </w:p>
    <w:p w14:paraId="7C477EE6" w14:textId="52AE72BF" w:rsidR="00AD2BFE" w:rsidRPr="00B729B2" w:rsidRDefault="006B2364" w:rsidP="00AD2BFE">
      <w:pPr>
        <w:spacing w:before="0" w:after="120"/>
        <w:jc w:val="both"/>
        <w:rPr>
          <w:rFonts w:eastAsia="Arial" w:cs="Times New Roman"/>
          <w:szCs w:val="24"/>
          <w:lang w:val="fr-FR" w:eastAsia="fr-FR"/>
        </w:rPr>
      </w:pPr>
      <w:r w:rsidRPr="00B729B2">
        <w:rPr>
          <w:rFonts w:cs="Times New Roman"/>
          <w:b/>
          <w:szCs w:val="24"/>
        </w:rPr>
        <w:t>Supplementary</w:t>
      </w:r>
      <w:r w:rsidRPr="00A66233">
        <w:rPr>
          <w:rFonts w:eastAsia="Arial" w:cs="Times New Roman"/>
          <w:b/>
          <w:szCs w:val="24"/>
          <w:lang w:eastAsia="fr-FR"/>
        </w:rPr>
        <w:t xml:space="preserve"> </w:t>
      </w:r>
      <w:r w:rsidR="00AD2BFE" w:rsidRPr="00A66233">
        <w:rPr>
          <w:rFonts w:eastAsia="Arial" w:cs="Times New Roman"/>
          <w:b/>
          <w:szCs w:val="24"/>
          <w:lang w:eastAsia="fr-FR"/>
        </w:rPr>
        <w:t>Table S1.</w:t>
      </w:r>
      <w:r w:rsidR="00AD2BFE" w:rsidRPr="00A66233">
        <w:rPr>
          <w:rFonts w:eastAsia="Arial" w:cs="Times New Roman"/>
          <w:szCs w:val="24"/>
          <w:lang w:eastAsia="fr-FR"/>
        </w:rPr>
        <w:t xml:space="preserve"> Faunal list and average density (ind.m-2) of each species by site. </w:t>
      </w:r>
      <w:r w:rsidR="00AD2BFE" w:rsidRPr="00B729B2">
        <w:rPr>
          <w:rFonts w:eastAsia="Arial" w:cs="Times New Roman"/>
          <w:szCs w:val="24"/>
          <w:lang w:val="fr-FR" w:eastAsia="fr-FR"/>
        </w:rPr>
        <w:t xml:space="preserve">FG = </w:t>
      </w:r>
      <w:proofErr w:type="spellStart"/>
      <w:r w:rsidR="00AD2BFE" w:rsidRPr="00B729B2">
        <w:rPr>
          <w:rFonts w:eastAsia="Arial" w:cs="Times New Roman"/>
          <w:szCs w:val="24"/>
          <w:lang w:val="fr-FR" w:eastAsia="fr-FR"/>
        </w:rPr>
        <w:t>functional</w:t>
      </w:r>
      <w:proofErr w:type="spellEnd"/>
      <w:r w:rsidR="00AD2BFE" w:rsidRPr="00B729B2">
        <w:rPr>
          <w:rFonts w:eastAsia="Arial" w:cs="Times New Roman"/>
          <w:szCs w:val="24"/>
          <w:lang w:val="fr-FR" w:eastAsia="fr-FR"/>
        </w:rPr>
        <w:t xml:space="preserve"> group to </w:t>
      </w:r>
      <w:proofErr w:type="spellStart"/>
      <w:r w:rsidR="00AD2BFE" w:rsidRPr="00B729B2">
        <w:rPr>
          <w:rFonts w:eastAsia="Arial" w:cs="Times New Roman"/>
          <w:szCs w:val="24"/>
          <w:lang w:val="fr-FR" w:eastAsia="fr-FR"/>
        </w:rPr>
        <w:t>which</w:t>
      </w:r>
      <w:proofErr w:type="spellEnd"/>
      <w:r w:rsidR="00AD2BFE" w:rsidRPr="00B729B2">
        <w:rPr>
          <w:rFonts w:eastAsia="Arial" w:cs="Times New Roman"/>
          <w:szCs w:val="24"/>
          <w:lang w:val="fr-FR" w:eastAsia="fr-FR"/>
        </w:rPr>
        <w:t xml:space="preserve"> the </w:t>
      </w:r>
      <w:proofErr w:type="spellStart"/>
      <w:r w:rsidR="00AD2BFE" w:rsidRPr="00B729B2">
        <w:rPr>
          <w:rFonts w:eastAsia="Arial" w:cs="Times New Roman"/>
          <w:szCs w:val="24"/>
          <w:lang w:val="fr-FR" w:eastAsia="fr-FR"/>
        </w:rPr>
        <w:t>species</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belongs</w:t>
      </w:r>
      <w:proofErr w:type="spellEnd"/>
      <w:r w:rsidR="00AD2BFE" w:rsidRPr="00B729B2">
        <w:rPr>
          <w:rFonts w:eastAsia="Arial" w:cs="Times New Roman"/>
          <w:szCs w:val="24"/>
          <w:lang w:val="fr-FR" w:eastAsia="fr-FR"/>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4"/>
        <w:gridCol w:w="1867"/>
        <w:gridCol w:w="860"/>
        <w:gridCol w:w="860"/>
        <w:gridCol w:w="740"/>
        <w:gridCol w:w="860"/>
        <w:gridCol w:w="860"/>
        <w:gridCol w:w="860"/>
        <w:gridCol w:w="860"/>
        <w:gridCol w:w="860"/>
        <w:gridCol w:w="860"/>
        <w:gridCol w:w="860"/>
      </w:tblGrid>
      <w:tr w:rsidR="00AD2BFE" w:rsidRPr="00B729B2" w14:paraId="3641B73C" w14:textId="77777777" w:rsidTr="006B2364">
        <w:trPr>
          <w:trHeight w:val="485"/>
          <w:jc w:val="center"/>
        </w:trPr>
        <w:tc>
          <w:tcPr>
            <w:tcW w:w="0" w:type="auto"/>
            <w:tcMar>
              <w:top w:w="100" w:type="dxa"/>
              <w:left w:w="100" w:type="dxa"/>
              <w:bottom w:w="100" w:type="dxa"/>
              <w:right w:w="100" w:type="dxa"/>
            </w:tcMar>
          </w:tcPr>
          <w:p w14:paraId="5DDC3943"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FG</w:t>
            </w:r>
          </w:p>
        </w:tc>
        <w:tc>
          <w:tcPr>
            <w:tcW w:w="0" w:type="auto"/>
            <w:tcMar>
              <w:top w:w="100" w:type="dxa"/>
              <w:left w:w="100" w:type="dxa"/>
              <w:bottom w:w="100" w:type="dxa"/>
              <w:right w:w="100" w:type="dxa"/>
            </w:tcMar>
          </w:tcPr>
          <w:p w14:paraId="648D94FB" w14:textId="77777777" w:rsidR="00AD2BFE" w:rsidRPr="00B729B2" w:rsidRDefault="00AD2BFE" w:rsidP="00AD2BFE">
            <w:pPr>
              <w:spacing w:before="240" w:after="0" w:line="276" w:lineRule="auto"/>
              <w:rPr>
                <w:rFonts w:eastAsia="Arial" w:cs="Times New Roman"/>
                <w:b/>
                <w:szCs w:val="24"/>
                <w:lang w:val="fr-FR" w:eastAsia="fr-FR"/>
              </w:rPr>
            </w:pPr>
            <w:r w:rsidRPr="00B729B2">
              <w:rPr>
                <w:rFonts w:eastAsia="Arial" w:cs="Times New Roman"/>
                <w:b/>
                <w:szCs w:val="24"/>
                <w:lang w:val="fr-FR" w:eastAsia="fr-FR"/>
              </w:rPr>
              <w:t>Taxon</w:t>
            </w:r>
          </w:p>
        </w:tc>
        <w:tc>
          <w:tcPr>
            <w:tcW w:w="0" w:type="auto"/>
            <w:tcMar>
              <w:top w:w="100" w:type="dxa"/>
              <w:left w:w="100" w:type="dxa"/>
              <w:bottom w:w="100" w:type="dxa"/>
              <w:right w:w="100" w:type="dxa"/>
            </w:tcMar>
          </w:tcPr>
          <w:p w14:paraId="269952A0"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UK1</w:t>
            </w:r>
          </w:p>
        </w:tc>
        <w:tc>
          <w:tcPr>
            <w:tcW w:w="0" w:type="auto"/>
            <w:tcMar>
              <w:top w:w="100" w:type="dxa"/>
              <w:left w:w="100" w:type="dxa"/>
              <w:bottom w:w="100" w:type="dxa"/>
              <w:right w:w="100" w:type="dxa"/>
            </w:tcMar>
          </w:tcPr>
          <w:p w14:paraId="63039E1D"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UK2</w:t>
            </w:r>
          </w:p>
        </w:tc>
        <w:tc>
          <w:tcPr>
            <w:tcW w:w="0" w:type="auto"/>
            <w:tcMar>
              <w:top w:w="100" w:type="dxa"/>
              <w:left w:w="100" w:type="dxa"/>
              <w:bottom w:w="100" w:type="dxa"/>
              <w:right w:w="100" w:type="dxa"/>
            </w:tcMar>
          </w:tcPr>
          <w:p w14:paraId="1CD59E25"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UK3</w:t>
            </w:r>
          </w:p>
        </w:tc>
        <w:tc>
          <w:tcPr>
            <w:tcW w:w="0" w:type="auto"/>
            <w:tcMar>
              <w:top w:w="100" w:type="dxa"/>
              <w:left w:w="100" w:type="dxa"/>
              <w:bottom w:w="100" w:type="dxa"/>
              <w:right w:w="100" w:type="dxa"/>
            </w:tcMar>
          </w:tcPr>
          <w:p w14:paraId="4A20C297"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UK4</w:t>
            </w:r>
          </w:p>
        </w:tc>
        <w:tc>
          <w:tcPr>
            <w:tcW w:w="0" w:type="auto"/>
            <w:tcMar>
              <w:top w:w="100" w:type="dxa"/>
              <w:left w:w="100" w:type="dxa"/>
              <w:bottom w:w="100" w:type="dxa"/>
              <w:right w:w="100" w:type="dxa"/>
            </w:tcMar>
          </w:tcPr>
          <w:p w14:paraId="65D5E9D4"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FR1</w:t>
            </w:r>
          </w:p>
        </w:tc>
        <w:tc>
          <w:tcPr>
            <w:tcW w:w="0" w:type="auto"/>
            <w:tcMar>
              <w:top w:w="100" w:type="dxa"/>
              <w:left w:w="100" w:type="dxa"/>
              <w:bottom w:w="100" w:type="dxa"/>
              <w:right w:w="100" w:type="dxa"/>
            </w:tcMar>
          </w:tcPr>
          <w:p w14:paraId="5A785516"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FR2</w:t>
            </w:r>
          </w:p>
        </w:tc>
        <w:tc>
          <w:tcPr>
            <w:tcW w:w="0" w:type="auto"/>
            <w:tcMar>
              <w:top w:w="100" w:type="dxa"/>
              <w:left w:w="100" w:type="dxa"/>
              <w:bottom w:w="100" w:type="dxa"/>
              <w:right w:w="100" w:type="dxa"/>
            </w:tcMar>
          </w:tcPr>
          <w:p w14:paraId="55651C7C"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FR3</w:t>
            </w:r>
          </w:p>
        </w:tc>
        <w:tc>
          <w:tcPr>
            <w:tcW w:w="0" w:type="auto"/>
            <w:tcMar>
              <w:top w:w="100" w:type="dxa"/>
              <w:left w:w="100" w:type="dxa"/>
              <w:bottom w:w="100" w:type="dxa"/>
              <w:right w:w="100" w:type="dxa"/>
            </w:tcMar>
          </w:tcPr>
          <w:p w14:paraId="2302A5AD"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FR4</w:t>
            </w:r>
          </w:p>
        </w:tc>
        <w:tc>
          <w:tcPr>
            <w:tcW w:w="0" w:type="auto"/>
            <w:tcMar>
              <w:top w:w="100" w:type="dxa"/>
              <w:left w:w="100" w:type="dxa"/>
              <w:bottom w:w="100" w:type="dxa"/>
              <w:right w:w="100" w:type="dxa"/>
            </w:tcMar>
          </w:tcPr>
          <w:p w14:paraId="379AB584"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PO1</w:t>
            </w:r>
          </w:p>
        </w:tc>
        <w:tc>
          <w:tcPr>
            <w:tcW w:w="949" w:type="dxa"/>
            <w:tcMar>
              <w:top w:w="100" w:type="dxa"/>
              <w:left w:w="100" w:type="dxa"/>
              <w:bottom w:w="100" w:type="dxa"/>
              <w:right w:w="100" w:type="dxa"/>
            </w:tcMar>
          </w:tcPr>
          <w:p w14:paraId="4532505C" w14:textId="77777777" w:rsidR="00AD2BFE" w:rsidRPr="00B729B2" w:rsidRDefault="00AD2BFE" w:rsidP="00AD2BFE">
            <w:pPr>
              <w:spacing w:before="240" w:after="0" w:line="276" w:lineRule="auto"/>
              <w:jc w:val="both"/>
              <w:rPr>
                <w:rFonts w:eastAsia="Arial" w:cs="Times New Roman"/>
                <w:b/>
                <w:szCs w:val="24"/>
                <w:lang w:val="fr-FR" w:eastAsia="fr-FR"/>
              </w:rPr>
            </w:pPr>
            <w:r w:rsidRPr="00B729B2">
              <w:rPr>
                <w:rFonts w:eastAsia="Arial" w:cs="Times New Roman"/>
                <w:b/>
                <w:szCs w:val="24"/>
                <w:lang w:val="fr-FR" w:eastAsia="fr-FR"/>
              </w:rPr>
              <w:t>PO2</w:t>
            </w:r>
          </w:p>
        </w:tc>
      </w:tr>
      <w:tr w:rsidR="00AD2BFE" w:rsidRPr="00B729B2" w14:paraId="738F78EE" w14:textId="77777777" w:rsidTr="006B2364">
        <w:trPr>
          <w:trHeight w:val="485"/>
          <w:jc w:val="center"/>
        </w:trPr>
        <w:tc>
          <w:tcPr>
            <w:tcW w:w="0" w:type="auto"/>
            <w:shd w:val="clear" w:color="auto" w:fill="F2F2F2"/>
            <w:tcMar>
              <w:top w:w="100" w:type="dxa"/>
              <w:left w:w="100" w:type="dxa"/>
              <w:bottom w:w="100" w:type="dxa"/>
              <w:right w:w="100" w:type="dxa"/>
            </w:tcMar>
          </w:tcPr>
          <w:p w14:paraId="121F3C2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5353AFA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Acanthochitona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crinita</w:t>
            </w:r>
            <w:proofErr w:type="spellEnd"/>
          </w:p>
        </w:tc>
        <w:tc>
          <w:tcPr>
            <w:tcW w:w="0" w:type="auto"/>
            <w:shd w:val="clear" w:color="auto" w:fill="F2F2F2"/>
            <w:tcMar>
              <w:top w:w="100" w:type="dxa"/>
              <w:left w:w="100" w:type="dxa"/>
              <w:bottom w:w="100" w:type="dxa"/>
              <w:right w:w="100" w:type="dxa"/>
            </w:tcMar>
          </w:tcPr>
          <w:p w14:paraId="4C87AE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C4433F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F89F8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AFEC1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A645BD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7239C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671.6</w:t>
            </w:r>
          </w:p>
        </w:tc>
        <w:tc>
          <w:tcPr>
            <w:tcW w:w="0" w:type="auto"/>
            <w:shd w:val="clear" w:color="auto" w:fill="F2F2F2"/>
            <w:tcMar>
              <w:top w:w="100" w:type="dxa"/>
              <w:left w:w="100" w:type="dxa"/>
              <w:bottom w:w="100" w:type="dxa"/>
              <w:right w:w="100" w:type="dxa"/>
            </w:tcMar>
          </w:tcPr>
          <w:p w14:paraId="2C44F99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D27D7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shd w:val="clear" w:color="auto" w:fill="F2F2F2"/>
            <w:tcMar>
              <w:top w:w="100" w:type="dxa"/>
              <w:left w:w="100" w:type="dxa"/>
              <w:bottom w:w="100" w:type="dxa"/>
              <w:right w:w="100" w:type="dxa"/>
            </w:tcMar>
          </w:tcPr>
          <w:p w14:paraId="2C8B7A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263.1</w:t>
            </w:r>
          </w:p>
        </w:tc>
        <w:tc>
          <w:tcPr>
            <w:tcW w:w="949" w:type="dxa"/>
            <w:shd w:val="clear" w:color="auto" w:fill="F2F2F2"/>
            <w:tcMar>
              <w:top w:w="100" w:type="dxa"/>
              <w:left w:w="100" w:type="dxa"/>
              <w:bottom w:w="100" w:type="dxa"/>
              <w:right w:w="100" w:type="dxa"/>
            </w:tcMar>
          </w:tcPr>
          <w:p w14:paraId="7DEFCC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D086A5D" w14:textId="77777777" w:rsidTr="006B2364">
        <w:trPr>
          <w:trHeight w:val="485"/>
          <w:jc w:val="center"/>
        </w:trPr>
        <w:tc>
          <w:tcPr>
            <w:tcW w:w="0" w:type="auto"/>
            <w:tcMar>
              <w:top w:w="100" w:type="dxa"/>
              <w:left w:w="100" w:type="dxa"/>
              <w:bottom w:w="100" w:type="dxa"/>
              <w:right w:w="100" w:type="dxa"/>
            </w:tcMar>
          </w:tcPr>
          <w:p w14:paraId="621F3A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632252F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Achelia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echinata</w:t>
            </w:r>
            <w:proofErr w:type="spellEnd"/>
          </w:p>
        </w:tc>
        <w:tc>
          <w:tcPr>
            <w:tcW w:w="0" w:type="auto"/>
            <w:tcMar>
              <w:top w:w="100" w:type="dxa"/>
              <w:left w:w="100" w:type="dxa"/>
              <w:bottom w:w="100" w:type="dxa"/>
              <w:right w:w="100" w:type="dxa"/>
            </w:tcMar>
          </w:tcPr>
          <w:p w14:paraId="36D5419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E422DB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BE0F3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FE32D7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954DD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tcMar>
              <w:top w:w="100" w:type="dxa"/>
              <w:left w:w="100" w:type="dxa"/>
              <w:bottom w:w="100" w:type="dxa"/>
              <w:right w:w="100" w:type="dxa"/>
            </w:tcMar>
          </w:tcPr>
          <w:p w14:paraId="17C99B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5F734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64D6A6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9ACA4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0F2BC3E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DDF6199" w14:textId="77777777" w:rsidTr="006B2364">
        <w:trPr>
          <w:trHeight w:val="485"/>
          <w:jc w:val="center"/>
        </w:trPr>
        <w:tc>
          <w:tcPr>
            <w:tcW w:w="0" w:type="auto"/>
            <w:shd w:val="clear" w:color="auto" w:fill="F2F2F2"/>
            <w:tcMar>
              <w:top w:w="100" w:type="dxa"/>
              <w:left w:w="100" w:type="dxa"/>
              <w:bottom w:w="100" w:type="dxa"/>
              <w:right w:w="100" w:type="dxa"/>
            </w:tcMar>
          </w:tcPr>
          <w:p w14:paraId="66E530A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0188395C"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Achelia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hispida</w:t>
            </w:r>
            <w:proofErr w:type="spellEnd"/>
          </w:p>
        </w:tc>
        <w:tc>
          <w:tcPr>
            <w:tcW w:w="0" w:type="auto"/>
            <w:shd w:val="clear" w:color="auto" w:fill="F2F2F2"/>
            <w:tcMar>
              <w:top w:w="100" w:type="dxa"/>
              <w:left w:w="100" w:type="dxa"/>
              <w:bottom w:w="100" w:type="dxa"/>
              <w:right w:w="100" w:type="dxa"/>
            </w:tcMar>
          </w:tcPr>
          <w:p w14:paraId="620D24D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D4BECB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4C59AF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BD62E0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2B07C8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7A684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A2BE4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0E1B3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DA9DC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c>
          <w:tcPr>
            <w:tcW w:w="949" w:type="dxa"/>
            <w:shd w:val="clear" w:color="auto" w:fill="F2F2F2"/>
            <w:tcMar>
              <w:top w:w="100" w:type="dxa"/>
              <w:left w:w="100" w:type="dxa"/>
              <w:bottom w:w="100" w:type="dxa"/>
              <w:right w:w="100" w:type="dxa"/>
            </w:tcMar>
          </w:tcPr>
          <w:p w14:paraId="288E80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8FA2AC6" w14:textId="77777777" w:rsidTr="006B2364">
        <w:trPr>
          <w:trHeight w:val="485"/>
          <w:jc w:val="center"/>
        </w:trPr>
        <w:tc>
          <w:tcPr>
            <w:tcW w:w="0" w:type="auto"/>
            <w:tcMar>
              <w:top w:w="100" w:type="dxa"/>
              <w:left w:w="100" w:type="dxa"/>
              <w:bottom w:w="100" w:type="dxa"/>
              <w:right w:w="100" w:type="dxa"/>
            </w:tcMar>
          </w:tcPr>
          <w:p w14:paraId="7DB0276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69E4D8A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Achelia</w:t>
            </w:r>
            <w:proofErr w:type="spellEnd"/>
            <w:r w:rsidRPr="00B729B2">
              <w:rPr>
                <w:rFonts w:eastAsia="Arial" w:cs="Times New Roman"/>
                <w:i/>
                <w:szCs w:val="24"/>
                <w:lang w:val="fr-FR" w:eastAsia="fr-FR"/>
              </w:rPr>
              <w:t xml:space="preserve"> simplex</w:t>
            </w:r>
          </w:p>
        </w:tc>
        <w:tc>
          <w:tcPr>
            <w:tcW w:w="0" w:type="auto"/>
            <w:tcMar>
              <w:top w:w="100" w:type="dxa"/>
              <w:left w:w="100" w:type="dxa"/>
              <w:bottom w:w="100" w:type="dxa"/>
              <w:right w:w="100" w:type="dxa"/>
            </w:tcMar>
          </w:tcPr>
          <w:p w14:paraId="0B58AC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3DBB40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7E974A7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D1169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FFF1C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28E6149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DAFFA1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248.8</w:t>
            </w:r>
          </w:p>
        </w:tc>
        <w:tc>
          <w:tcPr>
            <w:tcW w:w="0" w:type="auto"/>
            <w:tcMar>
              <w:top w:w="100" w:type="dxa"/>
              <w:left w:w="100" w:type="dxa"/>
              <w:bottom w:w="100" w:type="dxa"/>
              <w:right w:w="100" w:type="dxa"/>
            </w:tcMar>
          </w:tcPr>
          <w:p w14:paraId="0319D7B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1744F8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61BF10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9F20016" w14:textId="77777777" w:rsidTr="006B2364">
        <w:trPr>
          <w:trHeight w:val="485"/>
          <w:jc w:val="center"/>
        </w:trPr>
        <w:tc>
          <w:tcPr>
            <w:tcW w:w="0" w:type="auto"/>
            <w:shd w:val="clear" w:color="auto" w:fill="F2F2F2"/>
            <w:tcMar>
              <w:top w:w="100" w:type="dxa"/>
              <w:left w:w="100" w:type="dxa"/>
              <w:bottom w:w="100" w:type="dxa"/>
              <w:right w:w="100" w:type="dxa"/>
            </w:tcMar>
          </w:tcPr>
          <w:p w14:paraId="6047E59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413FAEC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Actiniaria</w:t>
            </w:r>
            <w:proofErr w:type="spellEnd"/>
          </w:p>
        </w:tc>
        <w:tc>
          <w:tcPr>
            <w:tcW w:w="0" w:type="auto"/>
            <w:shd w:val="clear" w:color="auto" w:fill="F2F2F2"/>
            <w:tcMar>
              <w:top w:w="100" w:type="dxa"/>
              <w:left w:w="100" w:type="dxa"/>
              <w:bottom w:w="100" w:type="dxa"/>
              <w:right w:w="100" w:type="dxa"/>
            </w:tcMar>
          </w:tcPr>
          <w:p w14:paraId="432078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FA9BB2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D7D7E6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266972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4C157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85832F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AA7E2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5B6BD1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E809A1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06A3EE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r>
      <w:tr w:rsidR="00AD2BFE" w:rsidRPr="00B729B2" w14:paraId="15043855" w14:textId="77777777" w:rsidTr="006B2364">
        <w:trPr>
          <w:trHeight w:val="485"/>
          <w:jc w:val="center"/>
        </w:trPr>
        <w:tc>
          <w:tcPr>
            <w:tcW w:w="0" w:type="auto"/>
            <w:tcMar>
              <w:top w:w="100" w:type="dxa"/>
              <w:left w:w="100" w:type="dxa"/>
              <w:bottom w:w="100" w:type="dxa"/>
              <w:right w:w="100" w:type="dxa"/>
            </w:tcMar>
          </w:tcPr>
          <w:p w14:paraId="33FA1F0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1D8499D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Aepopsis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robinii</w:t>
            </w:r>
            <w:proofErr w:type="spellEnd"/>
          </w:p>
        </w:tc>
        <w:tc>
          <w:tcPr>
            <w:tcW w:w="0" w:type="auto"/>
            <w:tcMar>
              <w:top w:w="100" w:type="dxa"/>
              <w:left w:w="100" w:type="dxa"/>
              <w:bottom w:w="100" w:type="dxa"/>
              <w:right w:w="100" w:type="dxa"/>
            </w:tcMar>
          </w:tcPr>
          <w:p w14:paraId="030DDE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60CDE4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6B9560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F25B5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4B8F47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686470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86099C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CF97D1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4A4145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451A177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450A2E1" w14:textId="77777777" w:rsidTr="006B2364">
        <w:trPr>
          <w:trHeight w:val="485"/>
          <w:jc w:val="center"/>
        </w:trPr>
        <w:tc>
          <w:tcPr>
            <w:tcW w:w="0" w:type="auto"/>
            <w:shd w:val="clear" w:color="auto" w:fill="F2F2F2"/>
            <w:tcMar>
              <w:top w:w="100" w:type="dxa"/>
              <w:left w:w="100" w:type="dxa"/>
              <w:bottom w:w="100" w:type="dxa"/>
              <w:right w:w="100" w:type="dxa"/>
            </w:tcMar>
          </w:tcPr>
          <w:p w14:paraId="5DF1DC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22A559F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Ammothella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longipes</w:t>
            </w:r>
            <w:proofErr w:type="spellEnd"/>
          </w:p>
        </w:tc>
        <w:tc>
          <w:tcPr>
            <w:tcW w:w="0" w:type="auto"/>
            <w:shd w:val="clear" w:color="auto" w:fill="F2F2F2"/>
            <w:tcMar>
              <w:top w:w="100" w:type="dxa"/>
              <w:left w:w="100" w:type="dxa"/>
              <w:bottom w:w="100" w:type="dxa"/>
              <w:right w:w="100" w:type="dxa"/>
            </w:tcMar>
          </w:tcPr>
          <w:p w14:paraId="3C784F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6E9E83E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237CC4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1A3931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B4E72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B9266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A67054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D420C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9F95F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0EDD8C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30A0573" w14:textId="77777777" w:rsidTr="006B2364">
        <w:trPr>
          <w:trHeight w:val="485"/>
          <w:jc w:val="center"/>
        </w:trPr>
        <w:tc>
          <w:tcPr>
            <w:tcW w:w="0" w:type="auto"/>
            <w:tcMar>
              <w:top w:w="100" w:type="dxa"/>
              <w:left w:w="100" w:type="dxa"/>
              <w:bottom w:w="100" w:type="dxa"/>
              <w:right w:w="100" w:type="dxa"/>
            </w:tcMar>
          </w:tcPr>
          <w:p w14:paraId="04858B8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1245675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Amphipholis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squamata</w:t>
            </w:r>
            <w:proofErr w:type="spellEnd"/>
          </w:p>
        </w:tc>
        <w:tc>
          <w:tcPr>
            <w:tcW w:w="0" w:type="auto"/>
            <w:tcMar>
              <w:top w:w="100" w:type="dxa"/>
              <w:left w:w="100" w:type="dxa"/>
              <w:bottom w:w="100" w:type="dxa"/>
              <w:right w:w="100" w:type="dxa"/>
            </w:tcMar>
          </w:tcPr>
          <w:p w14:paraId="0B9A7D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0CD6B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3B011B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34A4932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8AE8B8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B2A6D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1592.0</w:t>
            </w:r>
          </w:p>
        </w:tc>
        <w:tc>
          <w:tcPr>
            <w:tcW w:w="0" w:type="auto"/>
            <w:tcMar>
              <w:top w:w="100" w:type="dxa"/>
              <w:left w:w="100" w:type="dxa"/>
              <w:bottom w:w="100" w:type="dxa"/>
              <w:right w:w="100" w:type="dxa"/>
            </w:tcMar>
          </w:tcPr>
          <w:p w14:paraId="35C2B26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547.3</w:t>
            </w:r>
          </w:p>
        </w:tc>
        <w:tc>
          <w:tcPr>
            <w:tcW w:w="0" w:type="auto"/>
            <w:tcMar>
              <w:top w:w="100" w:type="dxa"/>
              <w:left w:w="100" w:type="dxa"/>
              <w:bottom w:w="100" w:type="dxa"/>
              <w:right w:w="100" w:type="dxa"/>
            </w:tcMar>
          </w:tcPr>
          <w:p w14:paraId="0941FE7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tcMar>
              <w:top w:w="100" w:type="dxa"/>
              <w:left w:w="100" w:type="dxa"/>
              <w:bottom w:w="100" w:type="dxa"/>
              <w:right w:w="100" w:type="dxa"/>
            </w:tcMar>
          </w:tcPr>
          <w:p w14:paraId="43CC03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2894.4</w:t>
            </w:r>
          </w:p>
        </w:tc>
        <w:tc>
          <w:tcPr>
            <w:tcW w:w="949" w:type="dxa"/>
            <w:tcMar>
              <w:top w:w="100" w:type="dxa"/>
              <w:left w:w="100" w:type="dxa"/>
              <w:bottom w:w="100" w:type="dxa"/>
              <w:right w:w="100" w:type="dxa"/>
            </w:tcMar>
          </w:tcPr>
          <w:p w14:paraId="04A1ECE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r>
      <w:tr w:rsidR="00AD2BFE" w:rsidRPr="00B729B2" w14:paraId="31FD9865" w14:textId="77777777" w:rsidTr="006B2364">
        <w:trPr>
          <w:trHeight w:val="485"/>
          <w:jc w:val="center"/>
        </w:trPr>
        <w:tc>
          <w:tcPr>
            <w:tcW w:w="0" w:type="auto"/>
            <w:shd w:val="clear" w:color="auto" w:fill="F2F2F2"/>
            <w:tcMar>
              <w:top w:w="100" w:type="dxa"/>
              <w:left w:w="100" w:type="dxa"/>
              <w:bottom w:w="100" w:type="dxa"/>
              <w:right w:w="100" w:type="dxa"/>
            </w:tcMar>
          </w:tcPr>
          <w:p w14:paraId="427FFB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42CFC9C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Anoplodactylus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pygmaeus</w:t>
            </w:r>
            <w:proofErr w:type="spellEnd"/>
          </w:p>
        </w:tc>
        <w:tc>
          <w:tcPr>
            <w:tcW w:w="0" w:type="auto"/>
            <w:shd w:val="clear" w:color="auto" w:fill="F2F2F2"/>
            <w:tcMar>
              <w:top w:w="100" w:type="dxa"/>
              <w:left w:w="100" w:type="dxa"/>
              <w:bottom w:w="100" w:type="dxa"/>
              <w:right w:w="100" w:type="dxa"/>
            </w:tcMar>
          </w:tcPr>
          <w:p w14:paraId="387C311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0F73B40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4CED36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D91D6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EE7D7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F50428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14EC5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EBBA18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F31268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1578.8</w:t>
            </w:r>
          </w:p>
        </w:tc>
        <w:tc>
          <w:tcPr>
            <w:tcW w:w="949" w:type="dxa"/>
            <w:shd w:val="clear" w:color="auto" w:fill="F2F2F2"/>
            <w:tcMar>
              <w:top w:w="100" w:type="dxa"/>
              <w:left w:w="100" w:type="dxa"/>
              <w:bottom w:w="100" w:type="dxa"/>
              <w:right w:w="100" w:type="dxa"/>
            </w:tcMar>
          </w:tcPr>
          <w:p w14:paraId="5BA05C3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BC490BE" w14:textId="77777777" w:rsidTr="006B2364">
        <w:trPr>
          <w:trHeight w:val="485"/>
          <w:jc w:val="center"/>
        </w:trPr>
        <w:tc>
          <w:tcPr>
            <w:tcW w:w="0" w:type="auto"/>
            <w:tcMar>
              <w:top w:w="100" w:type="dxa"/>
              <w:left w:w="100" w:type="dxa"/>
              <w:bottom w:w="100" w:type="dxa"/>
              <w:right w:w="100" w:type="dxa"/>
            </w:tcMar>
          </w:tcPr>
          <w:p w14:paraId="68CC374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7D72724A"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Aonides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oxycephala</w:t>
            </w:r>
            <w:proofErr w:type="spellEnd"/>
          </w:p>
        </w:tc>
        <w:tc>
          <w:tcPr>
            <w:tcW w:w="0" w:type="auto"/>
            <w:tcMar>
              <w:top w:w="100" w:type="dxa"/>
              <w:left w:w="100" w:type="dxa"/>
              <w:bottom w:w="100" w:type="dxa"/>
              <w:right w:w="100" w:type="dxa"/>
            </w:tcMar>
          </w:tcPr>
          <w:p w14:paraId="2A9781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115419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422.9</w:t>
            </w:r>
          </w:p>
        </w:tc>
        <w:tc>
          <w:tcPr>
            <w:tcW w:w="0" w:type="auto"/>
            <w:tcMar>
              <w:top w:w="100" w:type="dxa"/>
              <w:left w:w="100" w:type="dxa"/>
              <w:bottom w:w="100" w:type="dxa"/>
              <w:right w:w="100" w:type="dxa"/>
            </w:tcMar>
          </w:tcPr>
          <w:p w14:paraId="6272CA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68C0F6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DB30FA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96C217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199.0</w:t>
            </w:r>
          </w:p>
        </w:tc>
        <w:tc>
          <w:tcPr>
            <w:tcW w:w="0" w:type="auto"/>
            <w:tcMar>
              <w:top w:w="100" w:type="dxa"/>
              <w:left w:w="100" w:type="dxa"/>
              <w:bottom w:w="100" w:type="dxa"/>
              <w:right w:w="100" w:type="dxa"/>
            </w:tcMar>
          </w:tcPr>
          <w:p w14:paraId="744C4A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DCAC8F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tcMar>
              <w:top w:w="100" w:type="dxa"/>
              <w:left w:w="100" w:type="dxa"/>
              <w:bottom w:w="100" w:type="dxa"/>
              <w:right w:w="100" w:type="dxa"/>
            </w:tcMar>
          </w:tcPr>
          <w:p w14:paraId="578D25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c>
          <w:tcPr>
            <w:tcW w:w="949" w:type="dxa"/>
            <w:tcMar>
              <w:top w:w="100" w:type="dxa"/>
              <w:left w:w="100" w:type="dxa"/>
              <w:bottom w:w="100" w:type="dxa"/>
              <w:right w:w="100" w:type="dxa"/>
            </w:tcMar>
          </w:tcPr>
          <w:p w14:paraId="5CEEAF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r>
      <w:tr w:rsidR="00AD2BFE" w:rsidRPr="00B729B2" w14:paraId="657561E3" w14:textId="77777777" w:rsidTr="006B2364">
        <w:trPr>
          <w:trHeight w:val="485"/>
          <w:jc w:val="center"/>
        </w:trPr>
        <w:tc>
          <w:tcPr>
            <w:tcW w:w="0" w:type="auto"/>
            <w:shd w:val="clear" w:color="auto" w:fill="F2F2F2"/>
            <w:tcMar>
              <w:top w:w="100" w:type="dxa"/>
              <w:left w:w="100" w:type="dxa"/>
              <w:bottom w:w="100" w:type="dxa"/>
              <w:right w:w="100" w:type="dxa"/>
            </w:tcMar>
          </w:tcPr>
          <w:p w14:paraId="4EF1B8F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2A51C3C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Aora</w:t>
            </w:r>
            <w:proofErr w:type="spellEnd"/>
            <w:r w:rsidRPr="00B729B2">
              <w:rPr>
                <w:rFonts w:eastAsia="Arial" w:cs="Times New Roman"/>
                <w:i/>
                <w:szCs w:val="24"/>
                <w:lang w:val="fr-FR" w:eastAsia="fr-FR"/>
              </w:rPr>
              <w:t xml:space="preserve"> gracilis</w:t>
            </w:r>
          </w:p>
        </w:tc>
        <w:tc>
          <w:tcPr>
            <w:tcW w:w="0" w:type="auto"/>
            <w:shd w:val="clear" w:color="auto" w:fill="F2F2F2"/>
            <w:tcMar>
              <w:top w:w="100" w:type="dxa"/>
              <w:left w:w="100" w:type="dxa"/>
              <w:bottom w:w="100" w:type="dxa"/>
              <w:right w:w="100" w:type="dxa"/>
            </w:tcMar>
          </w:tcPr>
          <w:p w14:paraId="1DD19B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D397D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1995DF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3B721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379ED7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797E0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894E1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2A203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shd w:val="clear" w:color="auto" w:fill="F2F2F2"/>
            <w:tcMar>
              <w:top w:w="100" w:type="dxa"/>
              <w:left w:w="100" w:type="dxa"/>
              <w:bottom w:w="100" w:type="dxa"/>
              <w:right w:w="100" w:type="dxa"/>
            </w:tcMar>
          </w:tcPr>
          <w:p w14:paraId="7C5B46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54B2ABC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576F14F" w14:textId="77777777" w:rsidTr="006B2364">
        <w:trPr>
          <w:trHeight w:val="485"/>
          <w:jc w:val="center"/>
        </w:trPr>
        <w:tc>
          <w:tcPr>
            <w:tcW w:w="0" w:type="auto"/>
            <w:tcMar>
              <w:top w:w="100" w:type="dxa"/>
              <w:left w:w="100" w:type="dxa"/>
              <w:bottom w:w="100" w:type="dxa"/>
              <w:right w:w="100" w:type="dxa"/>
            </w:tcMar>
          </w:tcPr>
          <w:p w14:paraId="633924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2246609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Aora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typica</w:t>
            </w:r>
            <w:proofErr w:type="spellEnd"/>
          </w:p>
        </w:tc>
        <w:tc>
          <w:tcPr>
            <w:tcW w:w="0" w:type="auto"/>
            <w:tcMar>
              <w:top w:w="100" w:type="dxa"/>
              <w:left w:w="100" w:type="dxa"/>
              <w:bottom w:w="100" w:type="dxa"/>
              <w:right w:w="100" w:type="dxa"/>
            </w:tcMar>
          </w:tcPr>
          <w:p w14:paraId="00F41B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2FC57DE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67AD3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106C0D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B20A2A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E0D343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B980C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332B56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B6539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155BFF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C010B5A" w14:textId="77777777" w:rsidTr="006B2364">
        <w:trPr>
          <w:trHeight w:val="485"/>
          <w:jc w:val="center"/>
        </w:trPr>
        <w:tc>
          <w:tcPr>
            <w:tcW w:w="0" w:type="auto"/>
            <w:shd w:val="clear" w:color="auto" w:fill="F2F2F2"/>
            <w:tcMar>
              <w:top w:w="100" w:type="dxa"/>
              <w:left w:w="100" w:type="dxa"/>
              <w:bottom w:w="100" w:type="dxa"/>
              <w:right w:w="100" w:type="dxa"/>
            </w:tcMar>
          </w:tcPr>
          <w:p w14:paraId="3F1429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5</w:t>
            </w:r>
          </w:p>
        </w:tc>
        <w:tc>
          <w:tcPr>
            <w:tcW w:w="0" w:type="auto"/>
            <w:shd w:val="clear" w:color="auto" w:fill="F2F2F2"/>
            <w:tcMar>
              <w:top w:w="100" w:type="dxa"/>
              <w:left w:w="100" w:type="dxa"/>
              <w:bottom w:w="100" w:type="dxa"/>
              <w:right w:w="100" w:type="dxa"/>
            </w:tcMar>
          </w:tcPr>
          <w:p w14:paraId="039B6A9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Apherusa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shd w:val="clear" w:color="auto" w:fill="F2F2F2"/>
            <w:tcMar>
              <w:top w:w="100" w:type="dxa"/>
              <w:left w:w="100" w:type="dxa"/>
              <w:bottom w:w="100" w:type="dxa"/>
              <w:right w:w="100" w:type="dxa"/>
            </w:tcMar>
          </w:tcPr>
          <w:p w14:paraId="7C53CAC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5967A6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8E17F2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2DD6EF0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99DAC4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0E7D3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896765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F471BE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60588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3D449B2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5508334" w14:textId="77777777" w:rsidTr="006B2364">
        <w:trPr>
          <w:trHeight w:val="485"/>
          <w:jc w:val="center"/>
        </w:trPr>
        <w:tc>
          <w:tcPr>
            <w:tcW w:w="0" w:type="auto"/>
            <w:tcMar>
              <w:top w:w="100" w:type="dxa"/>
              <w:left w:w="100" w:type="dxa"/>
              <w:bottom w:w="100" w:type="dxa"/>
              <w:right w:w="100" w:type="dxa"/>
            </w:tcMar>
          </w:tcPr>
          <w:p w14:paraId="1F1D298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3CCFE65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Apohyale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perieri</w:t>
            </w:r>
            <w:proofErr w:type="spellEnd"/>
          </w:p>
        </w:tc>
        <w:tc>
          <w:tcPr>
            <w:tcW w:w="0" w:type="auto"/>
            <w:tcMar>
              <w:top w:w="100" w:type="dxa"/>
              <w:left w:w="100" w:type="dxa"/>
              <w:bottom w:w="100" w:type="dxa"/>
              <w:right w:w="100" w:type="dxa"/>
            </w:tcMar>
          </w:tcPr>
          <w:p w14:paraId="0EC50C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88208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F836CF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FF756C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EC818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D4ED6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48DA64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931A57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30A4FF9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tcMar>
              <w:top w:w="100" w:type="dxa"/>
              <w:left w:w="100" w:type="dxa"/>
              <w:bottom w:w="100" w:type="dxa"/>
              <w:right w:w="100" w:type="dxa"/>
            </w:tcMar>
          </w:tcPr>
          <w:p w14:paraId="44ED79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0BFBEDD" w14:textId="77777777" w:rsidTr="006B2364">
        <w:trPr>
          <w:trHeight w:val="485"/>
          <w:jc w:val="center"/>
        </w:trPr>
        <w:tc>
          <w:tcPr>
            <w:tcW w:w="0" w:type="auto"/>
            <w:shd w:val="clear" w:color="auto" w:fill="F2F2F2"/>
            <w:tcMar>
              <w:top w:w="100" w:type="dxa"/>
              <w:left w:w="100" w:type="dxa"/>
              <w:bottom w:w="100" w:type="dxa"/>
              <w:right w:w="100" w:type="dxa"/>
            </w:tcMar>
          </w:tcPr>
          <w:p w14:paraId="5CC659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4069330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Arabella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iricolor</w:t>
            </w:r>
            <w:proofErr w:type="spellEnd"/>
          </w:p>
        </w:tc>
        <w:tc>
          <w:tcPr>
            <w:tcW w:w="0" w:type="auto"/>
            <w:shd w:val="clear" w:color="auto" w:fill="F2F2F2"/>
            <w:tcMar>
              <w:top w:w="100" w:type="dxa"/>
              <w:left w:w="100" w:type="dxa"/>
              <w:bottom w:w="100" w:type="dxa"/>
              <w:right w:w="100" w:type="dxa"/>
            </w:tcMar>
          </w:tcPr>
          <w:p w14:paraId="1ED68C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7C87F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1C2FB9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03ADCC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D354B2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0904D1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AE9465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23D38D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1B9C4C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5EBFD79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r>
      <w:tr w:rsidR="00AD2BFE" w:rsidRPr="00B729B2" w14:paraId="5FA2827E" w14:textId="77777777" w:rsidTr="006B2364">
        <w:trPr>
          <w:trHeight w:val="485"/>
          <w:jc w:val="center"/>
        </w:trPr>
        <w:tc>
          <w:tcPr>
            <w:tcW w:w="0" w:type="auto"/>
            <w:tcMar>
              <w:top w:w="100" w:type="dxa"/>
              <w:left w:w="100" w:type="dxa"/>
              <w:bottom w:w="100" w:type="dxa"/>
              <w:right w:w="100" w:type="dxa"/>
            </w:tcMar>
          </w:tcPr>
          <w:p w14:paraId="5709DE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tcMar>
              <w:top w:w="100" w:type="dxa"/>
              <w:left w:w="100" w:type="dxa"/>
              <w:bottom w:w="100" w:type="dxa"/>
              <w:right w:w="100" w:type="dxa"/>
            </w:tcMar>
          </w:tcPr>
          <w:p w14:paraId="30A6FA0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Austrominius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modestus</w:t>
            </w:r>
            <w:proofErr w:type="spellEnd"/>
          </w:p>
        </w:tc>
        <w:tc>
          <w:tcPr>
            <w:tcW w:w="0" w:type="auto"/>
            <w:tcMar>
              <w:top w:w="100" w:type="dxa"/>
              <w:left w:w="100" w:type="dxa"/>
              <w:bottom w:w="100" w:type="dxa"/>
              <w:right w:w="100" w:type="dxa"/>
            </w:tcMar>
          </w:tcPr>
          <w:p w14:paraId="10D1C7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AE778A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D0D13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99F1A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7BE0F7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165285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0C8999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223.9</w:t>
            </w:r>
          </w:p>
        </w:tc>
        <w:tc>
          <w:tcPr>
            <w:tcW w:w="0" w:type="auto"/>
            <w:tcMar>
              <w:top w:w="100" w:type="dxa"/>
              <w:left w:w="100" w:type="dxa"/>
              <w:bottom w:w="100" w:type="dxa"/>
              <w:right w:w="100" w:type="dxa"/>
            </w:tcMar>
          </w:tcPr>
          <w:p w14:paraId="4AB850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BEE872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8C318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E6B87BF" w14:textId="77777777" w:rsidTr="006B2364">
        <w:trPr>
          <w:trHeight w:val="485"/>
          <w:jc w:val="center"/>
        </w:trPr>
        <w:tc>
          <w:tcPr>
            <w:tcW w:w="0" w:type="auto"/>
            <w:shd w:val="clear" w:color="auto" w:fill="F2F2F2"/>
            <w:tcMar>
              <w:top w:w="100" w:type="dxa"/>
              <w:left w:w="100" w:type="dxa"/>
              <w:bottom w:w="100" w:type="dxa"/>
              <w:right w:w="100" w:type="dxa"/>
            </w:tcMar>
          </w:tcPr>
          <w:p w14:paraId="7874FA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3AC5B0C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Axelsonia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littoralis</w:t>
            </w:r>
            <w:proofErr w:type="spellEnd"/>
          </w:p>
        </w:tc>
        <w:tc>
          <w:tcPr>
            <w:tcW w:w="0" w:type="auto"/>
            <w:shd w:val="clear" w:color="auto" w:fill="F2F2F2"/>
            <w:tcMar>
              <w:top w:w="100" w:type="dxa"/>
              <w:left w:w="100" w:type="dxa"/>
              <w:bottom w:w="100" w:type="dxa"/>
              <w:right w:w="100" w:type="dxa"/>
            </w:tcMar>
          </w:tcPr>
          <w:p w14:paraId="4D1BD8A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0542D8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863753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1A94FC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098369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A73A4E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shd w:val="clear" w:color="auto" w:fill="F2F2F2"/>
            <w:tcMar>
              <w:top w:w="100" w:type="dxa"/>
              <w:left w:w="100" w:type="dxa"/>
              <w:bottom w:w="100" w:type="dxa"/>
              <w:right w:w="100" w:type="dxa"/>
            </w:tcMar>
          </w:tcPr>
          <w:p w14:paraId="518964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EDC44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32BF2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4801216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r>
      <w:tr w:rsidR="00AD2BFE" w:rsidRPr="00B729B2" w14:paraId="624330FC" w14:textId="77777777" w:rsidTr="006B2364">
        <w:trPr>
          <w:trHeight w:val="485"/>
          <w:jc w:val="center"/>
        </w:trPr>
        <w:tc>
          <w:tcPr>
            <w:tcW w:w="0" w:type="auto"/>
            <w:tcMar>
              <w:top w:w="100" w:type="dxa"/>
              <w:left w:w="100" w:type="dxa"/>
              <w:bottom w:w="100" w:type="dxa"/>
              <w:right w:w="100" w:type="dxa"/>
            </w:tcMar>
          </w:tcPr>
          <w:p w14:paraId="2E43899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70036D8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Boccardiella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ligerica</w:t>
            </w:r>
            <w:proofErr w:type="spellEnd"/>
          </w:p>
        </w:tc>
        <w:tc>
          <w:tcPr>
            <w:tcW w:w="0" w:type="auto"/>
            <w:tcMar>
              <w:top w:w="100" w:type="dxa"/>
              <w:left w:w="100" w:type="dxa"/>
              <w:bottom w:w="100" w:type="dxa"/>
              <w:right w:w="100" w:type="dxa"/>
            </w:tcMar>
          </w:tcPr>
          <w:p w14:paraId="4E8CD86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0C57196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4753A9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054731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2D100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06FD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238B11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3EE3D5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5B3C36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7C5BA12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352B894" w14:textId="77777777" w:rsidTr="006B2364">
        <w:trPr>
          <w:trHeight w:val="485"/>
          <w:jc w:val="center"/>
        </w:trPr>
        <w:tc>
          <w:tcPr>
            <w:tcW w:w="0" w:type="auto"/>
            <w:shd w:val="clear" w:color="auto" w:fill="F2F2F2"/>
            <w:tcMar>
              <w:top w:w="100" w:type="dxa"/>
              <w:left w:w="100" w:type="dxa"/>
              <w:bottom w:w="100" w:type="dxa"/>
              <w:right w:w="100" w:type="dxa"/>
            </w:tcMar>
          </w:tcPr>
          <w:p w14:paraId="46BB144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1205D4BE" w14:textId="77777777" w:rsidR="00AD2BFE" w:rsidRPr="00B729B2" w:rsidRDefault="00AD2BFE" w:rsidP="00AD2BFE">
            <w:pPr>
              <w:spacing w:before="240" w:after="0" w:line="276" w:lineRule="auto"/>
              <w:rPr>
                <w:rFonts w:eastAsia="Arial" w:cs="Times New Roman"/>
                <w:i/>
                <w:szCs w:val="24"/>
                <w:lang w:val="fr-FR" w:eastAsia="fr-FR"/>
              </w:rPr>
            </w:pPr>
            <w:r w:rsidRPr="00B729B2">
              <w:rPr>
                <w:rFonts w:eastAsia="Arial" w:cs="Times New Roman"/>
                <w:i/>
                <w:szCs w:val="24"/>
                <w:lang w:val="fr-FR" w:eastAsia="fr-FR"/>
              </w:rPr>
              <w:t xml:space="preserve">Cancer </w:t>
            </w:r>
            <w:proofErr w:type="spellStart"/>
            <w:r w:rsidRPr="00B729B2">
              <w:rPr>
                <w:rFonts w:eastAsia="Arial" w:cs="Times New Roman"/>
                <w:i/>
                <w:szCs w:val="24"/>
                <w:lang w:val="fr-FR" w:eastAsia="fr-FR"/>
              </w:rPr>
              <w:t>pagurus</w:t>
            </w:r>
            <w:proofErr w:type="spellEnd"/>
          </w:p>
        </w:tc>
        <w:tc>
          <w:tcPr>
            <w:tcW w:w="0" w:type="auto"/>
            <w:shd w:val="clear" w:color="auto" w:fill="F2F2F2"/>
            <w:tcMar>
              <w:top w:w="100" w:type="dxa"/>
              <w:left w:w="100" w:type="dxa"/>
              <w:bottom w:w="100" w:type="dxa"/>
              <w:right w:w="100" w:type="dxa"/>
            </w:tcMar>
          </w:tcPr>
          <w:p w14:paraId="04BF348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364FA9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291A777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766190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35.6</w:t>
            </w:r>
          </w:p>
        </w:tc>
        <w:tc>
          <w:tcPr>
            <w:tcW w:w="0" w:type="auto"/>
            <w:shd w:val="clear" w:color="auto" w:fill="F2F2F2"/>
            <w:tcMar>
              <w:top w:w="100" w:type="dxa"/>
              <w:left w:w="100" w:type="dxa"/>
              <w:bottom w:w="100" w:type="dxa"/>
              <w:right w:w="100" w:type="dxa"/>
            </w:tcMar>
          </w:tcPr>
          <w:p w14:paraId="22DBD52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68BF8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2CA2C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12B8B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E990E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10C2FC3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275C101" w14:textId="77777777" w:rsidTr="006B2364">
        <w:trPr>
          <w:trHeight w:val="485"/>
          <w:jc w:val="center"/>
        </w:trPr>
        <w:tc>
          <w:tcPr>
            <w:tcW w:w="0" w:type="auto"/>
            <w:tcMar>
              <w:top w:w="100" w:type="dxa"/>
              <w:left w:w="100" w:type="dxa"/>
              <w:bottom w:w="100" w:type="dxa"/>
              <w:right w:w="100" w:type="dxa"/>
            </w:tcMar>
          </w:tcPr>
          <w:p w14:paraId="377FBD2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3A87CA7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Capitella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cf</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capitata</w:t>
            </w:r>
            <w:proofErr w:type="spellEnd"/>
          </w:p>
        </w:tc>
        <w:tc>
          <w:tcPr>
            <w:tcW w:w="0" w:type="auto"/>
            <w:tcMar>
              <w:top w:w="100" w:type="dxa"/>
              <w:left w:w="100" w:type="dxa"/>
              <w:bottom w:w="100" w:type="dxa"/>
              <w:right w:w="100" w:type="dxa"/>
            </w:tcMar>
          </w:tcPr>
          <w:p w14:paraId="066F46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5FE945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28E3B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58D92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33E673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C0A0B6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863921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EE90F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6DF292E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tcMar>
              <w:top w:w="100" w:type="dxa"/>
              <w:left w:w="100" w:type="dxa"/>
              <w:bottom w:w="100" w:type="dxa"/>
              <w:right w:w="100" w:type="dxa"/>
            </w:tcMar>
          </w:tcPr>
          <w:p w14:paraId="0DFB72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BC46E33" w14:textId="77777777" w:rsidTr="006B2364">
        <w:trPr>
          <w:trHeight w:val="485"/>
          <w:jc w:val="center"/>
        </w:trPr>
        <w:tc>
          <w:tcPr>
            <w:tcW w:w="0" w:type="auto"/>
            <w:shd w:val="clear" w:color="auto" w:fill="F2F2F2"/>
            <w:tcMar>
              <w:top w:w="100" w:type="dxa"/>
              <w:left w:w="100" w:type="dxa"/>
              <w:bottom w:w="100" w:type="dxa"/>
              <w:right w:w="100" w:type="dxa"/>
            </w:tcMar>
          </w:tcPr>
          <w:p w14:paraId="7A79E5F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3178A4E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Capitella</w:t>
            </w:r>
            <w:proofErr w:type="spellEnd"/>
            <w:r w:rsidRPr="00B729B2">
              <w:rPr>
                <w:rFonts w:eastAsia="Arial" w:cs="Times New Roman"/>
                <w:i/>
                <w:szCs w:val="24"/>
                <w:lang w:val="fr-FR" w:eastAsia="fr-FR"/>
              </w:rPr>
              <w:t xml:space="preserve"> minima</w:t>
            </w:r>
          </w:p>
        </w:tc>
        <w:tc>
          <w:tcPr>
            <w:tcW w:w="0" w:type="auto"/>
            <w:shd w:val="clear" w:color="auto" w:fill="F2F2F2"/>
            <w:tcMar>
              <w:top w:w="100" w:type="dxa"/>
              <w:left w:w="100" w:type="dxa"/>
              <w:bottom w:w="100" w:type="dxa"/>
              <w:right w:w="100" w:type="dxa"/>
            </w:tcMar>
          </w:tcPr>
          <w:p w14:paraId="7C5A1C4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7FC007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AB07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1567E1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E300A8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4411A7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4419A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3DD5D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E6B2B0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605F1C1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C308E28" w14:textId="77777777" w:rsidTr="006B2364">
        <w:trPr>
          <w:trHeight w:val="485"/>
          <w:jc w:val="center"/>
        </w:trPr>
        <w:tc>
          <w:tcPr>
            <w:tcW w:w="0" w:type="auto"/>
            <w:tcMar>
              <w:top w:w="100" w:type="dxa"/>
              <w:left w:w="100" w:type="dxa"/>
              <w:bottom w:w="100" w:type="dxa"/>
              <w:right w:w="100" w:type="dxa"/>
            </w:tcMar>
          </w:tcPr>
          <w:p w14:paraId="79C472F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007A6E48"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Caprella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acanthifera</w:t>
            </w:r>
            <w:proofErr w:type="spellEnd"/>
          </w:p>
        </w:tc>
        <w:tc>
          <w:tcPr>
            <w:tcW w:w="0" w:type="auto"/>
            <w:tcMar>
              <w:top w:w="100" w:type="dxa"/>
              <w:left w:w="100" w:type="dxa"/>
              <w:bottom w:w="100" w:type="dxa"/>
              <w:right w:w="100" w:type="dxa"/>
            </w:tcMar>
          </w:tcPr>
          <w:p w14:paraId="73E574D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4BFDD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F9F9A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904BD1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5D70D0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61B67C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46964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A371FF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FD1721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1119F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157.9</w:t>
            </w:r>
          </w:p>
        </w:tc>
      </w:tr>
      <w:tr w:rsidR="00AD2BFE" w:rsidRPr="00B729B2" w14:paraId="4F3A8015" w14:textId="77777777" w:rsidTr="006B2364">
        <w:trPr>
          <w:trHeight w:val="485"/>
          <w:jc w:val="center"/>
        </w:trPr>
        <w:tc>
          <w:tcPr>
            <w:tcW w:w="0" w:type="auto"/>
            <w:shd w:val="clear" w:color="auto" w:fill="F2F2F2"/>
            <w:tcMar>
              <w:top w:w="100" w:type="dxa"/>
              <w:left w:w="100" w:type="dxa"/>
              <w:bottom w:w="100" w:type="dxa"/>
              <w:right w:w="100" w:type="dxa"/>
            </w:tcMar>
          </w:tcPr>
          <w:p w14:paraId="3DCA46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13F4498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Caprella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penantis</w:t>
            </w:r>
            <w:proofErr w:type="spellEnd"/>
          </w:p>
        </w:tc>
        <w:tc>
          <w:tcPr>
            <w:tcW w:w="0" w:type="auto"/>
            <w:shd w:val="clear" w:color="auto" w:fill="F2F2F2"/>
            <w:tcMar>
              <w:top w:w="100" w:type="dxa"/>
              <w:left w:w="100" w:type="dxa"/>
              <w:bottom w:w="100" w:type="dxa"/>
              <w:right w:w="100" w:type="dxa"/>
            </w:tcMar>
          </w:tcPr>
          <w:p w14:paraId="1DB4A3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5E0AE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79DB57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847D1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62DACB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1487D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0032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39F823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95461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53361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r>
      <w:tr w:rsidR="00AD2BFE" w:rsidRPr="00B729B2" w14:paraId="051A5C6F" w14:textId="77777777" w:rsidTr="006B2364">
        <w:trPr>
          <w:trHeight w:val="485"/>
          <w:jc w:val="center"/>
        </w:trPr>
        <w:tc>
          <w:tcPr>
            <w:tcW w:w="0" w:type="auto"/>
            <w:tcMar>
              <w:top w:w="100" w:type="dxa"/>
              <w:left w:w="100" w:type="dxa"/>
              <w:bottom w:w="100" w:type="dxa"/>
              <w:right w:w="100" w:type="dxa"/>
            </w:tcMar>
          </w:tcPr>
          <w:p w14:paraId="125084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35F4A7B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Carcinus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maenas</w:t>
            </w:r>
            <w:proofErr w:type="spellEnd"/>
          </w:p>
        </w:tc>
        <w:tc>
          <w:tcPr>
            <w:tcW w:w="0" w:type="auto"/>
            <w:tcMar>
              <w:top w:w="100" w:type="dxa"/>
              <w:left w:w="100" w:type="dxa"/>
              <w:bottom w:w="100" w:type="dxa"/>
              <w:right w:w="100" w:type="dxa"/>
            </w:tcMar>
          </w:tcPr>
          <w:p w14:paraId="05D386E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696.5</w:t>
            </w:r>
          </w:p>
        </w:tc>
        <w:tc>
          <w:tcPr>
            <w:tcW w:w="0" w:type="auto"/>
            <w:tcMar>
              <w:top w:w="100" w:type="dxa"/>
              <w:left w:w="100" w:type="dxa"/>
              <w:bottom w:w="100" w:type="dxa"/>
              <w:right w:w="100" w:type="dxa"/>
            </w:tcMar>
          </w:tcPr>
          <w:p w14:paraId="1EEA26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447.8</w:t>
            </w:r>
          </w:p>
        </w:tc>
        <w:tc>
          <w:tcPr>
            <w:tcW w:w="0" w:type="auto"/>
            <w:tcMar>
              <w:top w:w="100" w:type="dxa"/>
              <w:left w:w="100" w:type="dxa"/>
              <w:bottom w:w="100" w:type="dxa"/>
              <w:right w:w="100" w:type="dxa"/>
            </w:tcMar>
          </w:tcPr>
          <w:p w14:paraId="17CD2E0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248.8</w:t>
            </w:r>
          </w:p>
        </w:tc>
        <w:tc>
          <w:tcPr>
            <w:tcW w:w="0" w:type="auto"/>
            <w:tcMar>
              <w:top w:w="100" w:type="dxa"/>
              <w:left w:w="100" w:type="dxa"/>
              <w:bottom w:w="100" w:type="dxa"/>
              <w:right w:w="100" w:type="dxa"/>
            </w:tcMar>
          </w:tcPr>
          <w:p w14:paraId="356B56E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1459.6</w:t>
            </w:r>
          </w:p>
        </w:tc>
        <w:tc>
          <w:tcPr>
            <w:tcW w:w="0" w:type="auto"/>
            <w:tcMar>
              <w:top w:w="100" w:type="dxa"/>
              <w:left w:w="100" w:type="dxa"/>
              <w:bottom w:w="100" w:type="dxa"/>
              <w:right w:w="100" w:type="dxa"/>
            </w:tcMar>
          </w:tcPr>
          <w:p w14:paraId="71F285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tcMar>
              <w:top w:w="100" w:type="dxa"/>
              <w:left w:w="100" w:type="dxa"/>
              <w:bottom w:w="100" w:type="dxa"/>
              <w:right w:w="100" w:type="dxa"/>
            </w:tcMar>
          </w:tcPr>
          <w:p w14:paraId="7FEB3F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348.3</w:t>
            </w:r>
          </w:p>
        </w:tc>
        <w:tc>
          <w:tcPr>
            <w:tcW w:w="0" w:type="auto"/>
            <w:tcMar>
              <w:top w:w="100" w:type="dxa"/>
              <w:left w:w="100" w:type="dxa"/>
              <w:bottom w:w="100" w:type="dxa"/>
              <w:right w:w="100" w:type="dxa"/>
            </w:tcMar>
          </w:tcPr>
          <w:p w14:paraId="7EE36D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tcMar>
              <w:top w:w="100" w:type="dxa"/>
              <w:left w:w="100" w:type="dxa"/>
              <w:bottom w:w="100" w:type="dxa"/>
              <w:right w:w="100" w:type="dxa"/>
            </w:tcMar>
          </w:tcPr>
          <w:p w14:paraId="75F449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37B321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6E0D08E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B27A383" w14:textId="77777777" w:rsidTr="006B2364">
        <w:trPr>
          <w:trHeight w:val="485"/>
          <w:jc w:val="center"/>
        </w:trPr>
        <w:tc>
          <w:tcPr>
            <w:tcW w:w="0" w:type="auto"/>
            <w:shd w:val="clear" w:color="auto" w:fill="F2F2F2"/>
            <w:tcMar>
              <w:top w:w="100" w:type="dxa"/>
              <w:left w:w="100" w:type="dxa"/>
              <w:bottom w:w="100" w:type="dxa"/>
              <w:right w:w="100" w:type="dxa"/>
            </w:tcMar>
          </w:tcPr>
          <w:p w14:paraId="5F58C6E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6BD31E5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Cereus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pedunculatus</w:t>
            </w:r>
            <w:proofErr w:type="spellEnd"/>
          </w:p>
        </w:tc>
        <w:tc>
          <w:tcPr>
            <w:tcW w:w="0" w:type="auto"/>
            <w:shd w:val="clear" w:color="auto" w:fill="F2F2F2"/>
            <w:tcMar>
              <w:top w:w="100" w:type="dxa"/>
              <w:left w:w="100" w:type="dxa"/>
              <w:bottom w:w="100" w:type="dxa"/>
              <w:right w:w="100" w:type="dxa"/>
            </w:tcMar>
          </w:tcPr>
          <w:p w14:paraId="1D40306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28D7A7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48A0170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0A01B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944DFF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42511C5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CB9EB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438CBE4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6BB04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0355BC5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F299B1C" w14:textId="77777777" w:rsidTr="006B2364">
        <w:trPr>
          <w:trHeight w:val="485"/>
          <w:jc w:val="center"/>
        </w:trPr>
        <w:tc>
          <w:tcPr>
            <w:tcW w:w="0" w:type="auto"/>
            <w:tcMar>
              <w:top w:w="100" w:type="dxa"/>
              <w:left w:w="100" w:type="dxa"/>
              <w:bottom w:w="100" w:type="dxa"/>
              <w:right w:w="100" w:type="dxa"/>
            </w:tcMar>
          </w:tcPr>
          <w:p w14:paraId="0AB891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5</w:t>
            </w:r>
          </w:p>
        </w:tc>
        <w:tc>
          <w:tcPr>
            <w:tcW w:w="0" w:type="auto"/>
            <w:tcMar>
              <w:top w:w="100" w:type="dxa"/>
              <w:left w:w="100" w:type="dxa"/>
              <w:bottom w:w="100" w:type="dxa"/>
              <w:right w:w="100" w:type="dxa"/>
            </w:tcMar>
          </w:tcPr>
          <w:p w14:paraId="65BCB00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Chauvetia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brunnea</w:t>
            </w:r>
            <w:proofErr w:type="spellEnd"/>
          </w:p>
        </w:tc>
        <w:tc>
          <w:tcPr>
            <w:tcW w:w="0" w:type="auto"/>
            <w:tcMar>
              <w:top w:w="100" w:type="dxa"/>
              <w:left w:w="100" w:type="dxa"/>
              <w:bottom w:w="100" w:type="dxa"/>
              <w:right w:w="100" w:type="dxa"/>
            </w:tcMar>
          </w:tcPr>
          <w:p w14:paraId="12B982E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1E00F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BB96F9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3FBF9B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4A7718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6BAA9D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212BB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3C15C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0590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tcMar>
              <w:top w:w="100" w:type="dxa"/>
              <w:left w:w="100" w:type="dxa"/>
              <w:bottom w:w="100" w:type="dxa"/>
              <w:right w:w="100" w:type="dxa"/>
            </w:tcMar>
          </w:tcPr>
          <w:p w14:paraId="6C7929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A974CFA" w14:textId="77777777" w:rsidTr="006B2364">
        <w:trPr>
          <w:trHeight w:val="485"/>
          <w:jc w:val="center"/>
        </w:trPr>
        <w:tc>
          <w:tcPr>
            <w:tcW w:w="0" w:type="auto"/>
            <w:shd w:val="clear" w:color="auto" w:fill="F2F2F2"/>
            <w:tcMar>
              <w:top w:w="100" w:type="dxa"/>
              <w:left w:w="100" w:type="dxa"/>
              <w:bottom w:w="100" w:type="dxa"/>
              <w:right w:w="100" w:type="dxa"/>
            </w:tcMar>
          </w:tcPr>
          <w:p w14:paraId="7A307F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31A6943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Cirriformia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tentaculata</w:t>
            </w:r>
            <w:proofErr w:type="spellEnd"/>
          </w:p>
        </w:tc>
        <w:tc>
          <w:tcPr>
            <w:tcW w:w="0" w:type="auto"/>
            <w:shd w:val="clear" w:color="auto" w:fill="F2F2F2"/>
            <w:tcMar>
              <w:top w:w="100" w:type="dxa"/>
              <w:left w:w="100" w:type="dxa"/>
              <w:bottom w:w="100" w:type="dxa"/>
              <w:right w:w="100" w:type="dxa"/>
            </w:tcMar>
          </w:tcPr>
          <w:p w14:paraId="5E909B6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CA5C8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447.8</w:t>
            </w:r>
          </w:p>
        </w:tc>
        <w:tc>
          <w:tcPr>
            <w:tcW w:w="0" w:type="auto"/>
            <w:shd w:val="clear" w:color="auto" w:fill="F2F2F2"/>
            <w:tcMar>
              <w:top w:w="100" w:type="dxa"/>
              <w:left w:w="100" w:type="dxa"/>
              <w:bottom w:w="100" w:type="dxa"/>
              <w:right w:w="100" w:type="dxa"/>
            </w:tcMar>
          </w:tcPr>
          <w:p w14:paraId="2EFD74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C76286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BF8A1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C5F54C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3043EB3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8A2D1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938E6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6E281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0DB4284" w14:textId="77777777" w:rsidTr="006B2364">
        <w:trPr>
          <w:trHeight w:val="485"/>
          <w:jc w:val="center"/>
        </w:trPr>
        <w:tc>
          <w:tcPr>
            <w:tcW w:w="0" w:type="auto"/>
            <w:tcMar>
              <w:top w:w="100" w:type="dxa"/>
              <w:left w:w="100" w:type="dxa"/>
              <w:bottom w:w="100" w:type="dxa"/>
              <w:right w:w="100" w:type="dxa"/>
            </w:tcMar>
          </w:tcPr>
          <w:p w14:paraId="49710AA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10B1AD5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Corophium</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arenarium</w:t>
            </w:r>
            <w:proofErr w:type="spellEnd"/>
          </w:p>
        </w:tc>
        <w:tc>
          <w:tcPr>
            <w:tcW w:w="0" w:type="auto"/>
            <w:tcMar>
              <w:top w:w="100" w:type="dxa"/>
              <w:left w:w="100" w:type="dxa"/>
              <w:bottom w:w="100" w:type="dxa"/>
              <w:right w:w="100" w:type="dxa"/>
            </w:tcMar>
          </w:tcPr>
          <w:p w14:paraId="0B5396D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tcMar>
              <w:top w:w="100" w:type="dxa"/>
              <w:left w:w="100" w:type="dxa"/>
              <w:bottom w:w="100" w:type="dxa"/>
              <w:right w:w="100" w:type="dxa"/>
            </w:tcMar>
          </w:tcPr>
          <w:p w14:paraId="20CE340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1AE074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59B4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85CB28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6739EF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4A641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1442.8</w:t>
            </w:r>
          </w:p>
        </w:tc>
        <w:tc>
          <w:tcPr>
            <w:tcW w:w="0" w:type="auto"/>
            <w:tcMar>
              <w:top w:w="100" w:type="dxa"/>
              <w:left w:w="100" w:type="dxa"/>
              <w:bottom w:w="100" w:type="dxa"/>
              <w:right w:w="100" w:type="dxa"/>
            </w:tcMar>
          </w:tcPr>
          <w:p w14:paraId="6938B95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02BD9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6D4811A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CC430CE" w14:textId="77777777" w:rsidTr="006B2364">
        <w:trPr>
          <w:trHeight w:val="485"/>
          <w:jc w:val="center"/>
        </w:trPr>
        <w:tc>
          <w:tcPr>
            <w:tcW w:w="0" w:type="auto"/>
            <w:shd w:val="clear" w:color="auto" w:fill="F2F2F2"/>
            <w:tcMar>
              <w:top w:w="100" w:type="dxa"/>
              <w:left w:w="100" w:type="dxa"/>
              <w:bottom w:w="100" w:type="dxa"/>
              <w:right w:w="100" w:type="dxa"/>
            </w:tcMar>
          </w:tcPr>
          <w:p w14:paraId="769370A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1154D6EA"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Corophium</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volutator</w:t>
            </w:r>
            <w:proofErr w:type="spellEnd"/>
          </w:p>
        </w:tc>
        <w:tc>
          <w:tcPr>
            <w:tcW w:w="0" w:type="auto"/>
            <w:shd w:val="clear" w:color="auto" w:fill="F2F2F2"/>
            <w:tcMar>
              <w:top w:w="100" w:type="dxa"/>
              <w:left w:w="100" w:type="dxa"/>
              <w:bottom w:w="100" w:type="dxa"/>
              <w:right w:w="100" w:type="dxa"/>
            </w:tcMar>
          </w:tcPr>
          <w:p w14:paraId="7EC588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472.6</w:t>
            </w:r>
          </w:p>
        </w:tc>
        <w:tc>
          <w:tcPr>
            <w:tcW w:w="0" w:type="auto"/>
            <w:shd w:val="clear" w:color="auto" w:fill="F2F2F2"/>
            <w:tcMar>
              <w:top w:w="100" w:type="dxa"/>
              <w:left w:w="100" w:type="dxa"/>
              <w:bottom w:w="100" w:type="dxa"/>
              <w:right w:w="100" w:type="dxa"/>
            </w:tcMar>
          </w:tcPr>
          <w:p w14:paraId="7B1D15D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5DC4B3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F3DB8E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DEA189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1119.4</w:t>
            </w:r>
          </w:p>
        </w:tc>
        <w:tc>
          <w:tcPr>
            <w:tcW w:w="0" w:type="auto"/>
            <w:shd w:val="clear" w:color="auto" w:fill="F2F2F2"/>
            <w:tcMar>
              <w:top w:w="100" w:type="dxa"/>
              <w:left w:w="100" w:type="dxa"/>
              <w:bottom w:w="100" w:type="dxa"/>
              <w:right w:w="100" w:type="dxa"/>
            </w:tcMar>
          </w:tcPr>
          <w:p w14:paraId="28BDD0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4EA924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5FA404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C819EA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43AFDD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1F6304F" w14:textId="77777777" w:rsidTr="006B2364">
        <w:trPr>
          <w:trHeight w:val="485"/>
          <w:jc w:val="center"/>
        </w:trPr>
        <w:tc>
          <w:tcPr>
            <w:tcW w:w="0" w:type="auto"/>
            <w:tcMar>
              <w:top w:w="100" w:type="dxa"/>
              <w:left w:w="100" w:type="dxa"/>
              <w:bottom w:w="100" w:type="dxa"/>
              <w:right w:w="100" w:type="dxa"/>
            </w:tcMar>
          </w:tcPr>
          <w:p w14:paraId="1D91308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660018F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Crassicorophium</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bonellii</w:t>
            </w:r>
            <w:proofErr w:type="spellEnd"/>
          </w:p>
        </w:tc>
        <w:tc>
          <w:tcPr>
            <w:tcW w:w="0" w:type="auto"/>
            <w:tcMar>
              <w:top w:w="100" w:type="dxa"/>
              <w:left w:w="100" w:type="dxa"/>
              <w:bottom w:w="100" w:type="dxa"/>
              <w:right w:w="100" w:type="dxa"/>
            </w:tcMar>
          </w:tcPr>
          <w:p w14:paraId="2CC9A4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4EAE144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4C74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B251A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970615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753D38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5E692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97EA6F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AD71C5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4966A5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ADFC254" w14:textId="77777777" w:rsidTr="006B2364">
        <w:trPr>
          <w:trHeight w:val="485"/>
          <w:jc w:val="center"/>
        </w:trPr>
        <w:tc>
          <w:tcPr>
            <w:tcW w:w="0" w:type="auto"/>
            <w:shd w:val="clear" w:color="auto" w:fill="F2F2F2"/>
            <w:tcMar>
              <w:top w:w="100" w:type="dxa"/>
              <w:left w:w="100" w:type="dxa"/>
              <w:bottom w:w="100" w:type="dxa"/>
              <w:right w:w="100" w:type="dxa"/>
            </w:tcMar>
          </w:tcPr>
          <w:p w14:paraId="5CA8077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35322B2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Cyathura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carinata</w:t>
            </w:r>
            <w:proofErr w:type="spellEnd"/>
          </w:p>
        </w:tc>
        <w:tc>
          <w:tcPr>
            <w:tcW w:w="0" w:type="auto"/>
            <w:shd w:val="clear" w:color="auto" w:fill="F2F2F2"/>
            <w:tcMar>
              <w:top w:w="100" w:type="dxa"/>
              <w:left w:w="100" w:type="dxa"/>
              <w:bottom w:w="100" w:type="dxa"/>
              <w:right w:w="100" w:type="dxa"/>
            </w:tcMar>
          </w:tcPr>
          <w:p w14:paraId="60AD80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B3532A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2E58D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B660D6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51E082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3C2ACBC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0D9744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14F9F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6A09FA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B18A0D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205079D" w14:textId="77777777" w:rsidTr="006B2364">
        <w:trPr>
          <w:trHeight w:val="485"/>
          <w:jc w:val="center"/>
        </w:trPr>
        <w:tc>
          <w:tcPr>
            <w:tcW w:w="0" w:type="auto"/>
            <w:tcMar>
              <w:top w:w="100" w:type="dxa"/>
              <w:left w:w="100" w:type="dxa"/>
              <w:bottom w:w="100" w:type="dxa"/>
              <w:right w:w="100" w:type="dxa"/>
            </w:tcMar>
          </w:tcPr>
          <w:p w14:paraId="752F09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288D4102" w14:textId="77777777" w:rsidR="00AD2BFE" w:rsidRPr="00B729B2" w:rsidRDefault="00AD2BFE" w:rsidP="00AD2BFE">
            <w:pPr>
              <w:spacing w:before="240" w:after="0" w:line="276" w:lineRule="auto"/>
              <w:rPr>
                <w:rFonts w:eastAsia="Arial" w:cs="Times New Roman"/>
                <w:i/>
                <w:szCs w:val="24"/>
                <w:lang w:val="fr-FR" w:eastAsia="fr-FR"/>
              </w:rPr>
            </w:pPr>
            <w:r w:rsidRPr="00B729B2">
              <w:rPr>
                <w:rFonts w:eastAsia="Arial" w:cs="Times New Roman"/>
                <w:i/>
                <w:szCs w:val="24"/>
                <w:lang w:val="fr-FR" w:eastAsia="fr-FR"/>
              </w:rPr>
              <w:t xml:space="preserve">Donax </w:t>
            </w:r>
            <w:proofErr w:type="spellStart"/>
            <w:r w:rsidRPr="00B729B2">
              <w:rPr>
                <w:rFonts w:eastAsia="Arial" w:cs="Times New Roman"/>
                <w:i/>
                <w:szCs w:val="24"/>
                <w:lang w:val="fr-FR" w:eastAsia="fr-FR"/>
              </w:rPr>
              <w:t>vittatus</w:t>
            </w:r>
            <w:proofErr w:type="spellEnd"/>
          </w:p>
        </w:tc>
        <w:tc>
          <w:tcPr>
            <w:tcW w:w="0" w:type="auto"/>
            <w:tcMar>
              <w:top w:w="100" w:type="dxa"/>
              <w:left w:w="100" w:type="dxa"/>
              <w:bottom w:w="100" w:type="dxa"/>
              <w:right w:w="100" w:type="dxa"/>
            </w:tcMar>
          </w:tcPr>
          <w:p w14:paraId="4E03AFC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E7B857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3BCF39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2D99FF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1DB15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CD5E8D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55218D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98F7A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6D62E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5F77CD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6D9FD26" w14:textId="77777777" w:rsidTr="006B2364">
        <w:trPr>
          <w:trHeight w:val="485"/>
          <w:jc w:val="center"/>
        </w:trPr>
        <w:tc>
          <w:tcPr>
            <w:tcW w:w="0" w:type="auto"/>
            <w:shd w:val="clear" w:color="auto" w:fill="F2F2F2"/>
            <w:tcMar>
              <w:top w:w="100" w:type="dxa"/>
              <w:left w:w="100" w:type="dxa"/>
              <w:bottom w:w="100" w:type="dxa"/>
              <w:right w:w="100" w:type="dxa"/>
            </w:tcMar>
          </w:tcPr>
          <w:p w14:paraId="6601D4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6F3C2AA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Dynamene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bidentata</w:t>
            </w:r>
            <w:proofErr w:type="spellEnd"/>
          </w:p>
        </w:tc>
        <w:tc>
          <w:tcPr>
            <w:tcW w:w="0" w:type="auto"/>
            <w:shd w:val="clear" w:color="auto" w:fill="F2F2F2"/>
            <w:tcMar>
              <w:top w:w="100" w:type="dxa"/>
              <w:left w:w="100" w:type="dxa"/>
              <w:bottom w:w="100" w:type="dxa"/>
              <w:right w:w="100" w:type="dxa"/>
            </w:tcMar>
          </w:tcPr>
          <w:p w14:paraId="723D3E1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283776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887B6A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770C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7281A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89B74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EC72DD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A36573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1119.4</w:t>
            </w:r>
          </w:p>
        </w:tc>
        <w:tc>
          <w:tcPr>
            <w:tcW w:w="0" w:type="auto"/>
            <w:shd w:val="clear" w:color="auto" w:fill="F2F2F2"/>
            <w:tcMar>
              <w:top w:w="100" w:type="dxa"/>
              <w:left w:w="100" w:type="dxa"/>
              <w:bottom w:w="100" w:type="dxa"/>
              <w:right w:w="100" w:type="dxa"/>
            </w:tcMar>
          </w:tcPr>
          <w:p w14:paraId="71BD999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c>
          <w:tcPr>
            <w:tcW w:w="949" w:type="dxa"/>
            <w:shd w:val="clear" w:color="auto" w:fill="F2F2F2"/>
            <w:tcMar>
              <w:top w:w="100" w:type="dxa"/>
              <w:left w:w="100" w:type="dxa"/>
              <w:bottom w:w="100" w:type="dxa"/>
              <w:right w:w="100" w:type="dxa"/>
            </w:tcMar>
          </w:tcPr>
          <w:p w14:paraId="11BA65A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r>
      <w:tr w:rsidR="00AD2BFE" w:rsidRPr="00B729B2" w14:paraId="2A9F030E" w14:textId="77777777" w:rsidTr="006B2364">
        <w:trPr>
          <w:trHeight w:val="485"/>
          <w:jc w:val="center"/>
        </w:trPr>
        <w:tc>
          <w:tcPr>
            <w:tcW w:w="0" w:type="auto"/>
            <w:tcMar>
              <w:top w:w="100" w:type="dxa"/>
              <w:left w:w="100" w:type="dxa"/>
              <w:bottom w:w="100" w:type="dxa"/>
              <w:right w:w="100" w:type="dxa"/>
            </w:tcMar>
          </w:tcPr>
          <w:p w14:paraId="63D179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7640C66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Dynamene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edwardsi</w:t>
            </w:r>
            <w:proofErr w:type="spellEnd"/>
          </w:p>
        </w:tc>
        <w:tc>
          <w:tcPr>
            <w:tcW w:w="0" w:type="auto"/>
            <w:tcMar>
              <w:top w:w="100" w:type="dxa"/>
              <w:left w:w="100" w:type="dxa"/>
              <w:bottom w:w="100" w:type="dxa"/>
              <w:right w:w="100" w:type="dxa"/>
            </w:tcMar>
          </w:tcPr>
          <w:p w14:paraId="2E0951A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68EA93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9FEA79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970AC1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287C75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DF69F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95113D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672F6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37A70F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c>
          <w:tcPr>
            <w:tcW w:w="949" w:type="dxa"/>
            <w:tcMar>
              <w:top w:w="100" w:type="dxa"/>
              <w:left w:w="100" w:type="dxa"/>
              <w:bottom w:w="100" w:type="dxa"/>
              <w:right w:w="100" w:type="dxa"/>
            </w:tcMar>
          </w:tcPr>
          <w:p w14:paraId="7B4BEB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DB407D6" w14:textId="77777777" w:rsidTr="006B2364">
        <w:trPr>
          <w:trHeight w:val="485"/>
          <w:jc w:val="center"/>
        </w:trPr>
        <w:tc>
          <w:tcPr>
            <w:tcW w:w="0" w:type="auto"/>
            <w:shd w:val="clear" w:color="auto" w:fill="F2F2F2"/>
            <w:tcMar>
              <w:top w:w="100" w:type="dxa"/>
              <w:left w:w="100" w:type="dxa"/>
              <w:bottom w:w="100" w:type="dxa"/>
              <w:right w:w="100" w:type="dxa"/>
            </w:tcMar>
          </w:tcPr>
          <w:p w14:paraId="31450AD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40BD1938"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Elasmopus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shd w:val="clear" w:color="auto" w:fill="F2F2F2"/>
            <w:tcMar>
              <w:top w:w="100" w:type="dxa"/>
              <w:left w:w="100" w:type="dxa"/>
              <w:bottom w:w="100" w:type="dxa"/>
              <w:right w:w="100" w:type="dxa"/>
            </w:tcMar>
          </w:tcPr>
          <w:p w14:paraId="317D47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E3257A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C59DC9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E71544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CBB92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2E63C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989FE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B3BE4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3CCD0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shd w:val="clear" w:color="auto" w:fill="F2F2F2"/>
            <w:tcMar>
              <w:top w:w="100" w:type="dxa"/>
              <w:left w:w="100" w:type="dxa"/>
              <w:bottom w:w="100" w:type="dxa"/>
              <w:right w:w="100" w:type="dxa"/>
            </w:tcMar>
          </w:tcPr>
          <w:p w14:paraId="236390B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578.9</w:t>
            </w:r>
          </w:p>
        </w:tc>
      </w:tr>
      <w:tr w:rsidR="00AD2BFE" w:rsidRPr="00B729B2" w14:paraId="0CE8FD06" w14:textId="77777777" w:rsidTr="006B2364">
        <w:trPr>
          <w:trHeight w:val="485"/>
          <w:jc w:val="center"/>
        </w:trPr>
        <w:tc>
          <w:tcPr>
            <w:tcW w:w="0" w:type="auto"/>
            <w:tcMar>
              <w:top w:w="100" w:type="dxa"/>
              <w:left w:w="100" w:type="dxa"/>
              <w:bottom w:w="100" w:type="dxa"/>
              <w:right w:w="100" w:type="dxa"/>
            </w:tcMar>
          </w:tcPr>
          <w:p w14:paraId="3E9D75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39B2C59D"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Eulalia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clavigera</w:t>
            </w:r>
            <w:proofErr w:type="spellEnd"/>
          </w:p>
        </w:tc>
        <w:tc>
          <w:tcPr>
            <w:tcW w:w="0" w:type="auto"/>
            <w:tcMar>
              <w:top w:w="100" w:type="dxa"/>
              <w:left w:w="100" w:type="dxa"/>
              <w:bottom w:w="100" w:type="dxa"/>
              <w:right w:w="100" w:type="dxa"/>
            </w:tcMar>
          </w:tcPr>
          <w:p w14:paraId="1A53DE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E8791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tcMar>
              <w:top w:w="100" w:type="dxa"/>
              <w:left w:w="100" w:type="dxa"/>
              <w:bottom w:w="100" w:type="dxa"/>
              <w:right w:w="100" w:type="dxa"/>
            </w:tcMar>
          </w:tcPr>
          <w:p w14:paraId="51EC4A2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tcMar>
              <w:top w:w="100" w:type="dxa"/>
              <w:left w:w="100" w:type="dxa"/>
              <w:bottom w:w="100" w:type="dxa"/>
              <w:right w:w="100" w:type="dxa"/>
            </w:tcMar>
          </w:tcPr>
          <w:p w14:paraId="70E680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356.0</w:t>
            </w:r>
          </w:p>
        </w:tc>
        <w:tc>
          <w:tcPr>
            <w:tcW w:w="0" w:type="auto"/>
            <w:tcMar>
              <w:top w:w="100" w:type="dxa"/>
              <w:left w:w="100" w:type="dxa"/>
              <w:bottom w:w="100" w:type="dxa"/>
              <w:right w:w="100" w:type="dxa"/>
            </w:tcMar>
          </w:tcPr>
          <w:p w14:paraId="55D32AA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tcMar>
              <w:top w:w="100" w:type="dxa"/>
              <w:left w:w="100" w:type="dxa"/>
              <w:bottom w:w="100" w:type="dxa"/>
              <w:right w:w="100" w:type="dxa"/>
            </w:tcMar>
          </w:tcPr>
          <w:p w14:paraId="21176D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621.9</w:t>
            </w:r>
          </w:p>
        </w:tc>
        <w:tc>
          <w:tcPr>
            <w:tcW w:w="0" w:type="auto"/>
            <w:tcMar>
              <w:top w:w="100" w:type="dxa"/>
              <w:left w:w="100" w:type="dxa"/>
              <w:bottom w:w="100" w:type="dxa"/>
              <w:right w:w="100" w:type="dxa"/>
            </w:tcMar>
          </w:tcPr>
          <w:p w14:paraId="1ADB5ED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174.1</w:t>
            </w:r>
          </w:p>
        </w:tc>
        <w:tc>
          <w:tcPr>
            <w:tcW w:w="0" w:type="auto"/>
            <w:tcMar>
              <w:top w:w="100" w:type="dxa"/>
              <w:left w:w="100" w:type="dxa"/>
              <w:bottom w:w="100" w:type="dxa"/>
              <w:right w:w="100" w:type="dxa"/>
            </w:tcMar>
          </w:tcPr>
          <w:p w14:paraId="6CD1EEA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373.1</w:t>
            </w:r>
          </w:p>
        </w:tc>
        <w:tc>
          <w:tcPr>
            <w:tcW w:w="0" w:type="auto"/>
            <w:tcMar>
              <w:top w:w="100" w:type="dxa"/>
              <w:left w:w="100" w:type="dxa"/>
              <w:bottom w:w="100" w:type="dxa"/>
              <w:right w:w="100" w:type="dxa"/>
            </w:tcMar>
          </w:tcPr>
          <w:p w14:paraId="4CBDCF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157.9</w:t>
            </w:r>
          </w:p>
        </w:tc>
        <w:tc>
          <w:tcPr>
            <w:tcW w:w="949" w:type="dxa"/>
            <w:tcMar>
              <w:top w:w="100" w:type="dxa"/>
              <w:left w:w="100" w:type="dxa"/>
              <w:bottom w:w="100" w:type="dxa"/>
              <w:right w:w="100" w:type="dxa"/>
            </w:tcMar>
          </w:tcPr>
          <w:p w14:paraId="28BD9A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526.3</w:t>
            </w:r>
          </w:p>
        </w:tc>
      </w:tr>
      <w:tr w:rsidR="00AD2BFE" w:rsidRPr="00B729B2" w14:paraId="0CE05EFC" w14:textId="77777777" w:rsidTr="006B2364">
        <w:trPr>
          <w:trHeight w:val="485"/>
          <w:jc w:val="center"/>
        </w:trPr>
        <w:tc>
          <w:tcPr>
            <w:tcW w:w="0" w:type="auto"/>
            <w:shd w:val="clear" w:color="auto" w:fill="F2F2F2"/>
            <w:tcMar>
              <w:top w:w="100" w:type="dxa"/>
              <w:left w:w="100" w:type="dxa"/>
              <w:bottom w:w="100" w:type="dxa"/>
              <w:right w:w="100" w:type="dxa"/>
            </w:tcMar>
          </w:tcPr>
          <w:p w14:paraId="613F926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5EDFDD8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Eulalia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ornata</w:t>
            </w:r>
            <w:proofErr w:type="spellEnd"/>
          </w:p>
        </w:tc>
        <w:tc>
          <w:tcPr>
            <w:tcW w:w="0" w:type="auto"/>
            <w:shd w:val="clear" w:color="auto" w:fill="F2F2F2"/>
            <w:tcMar>
              <w:top w:w="100" w:type="dxa"/>
              <w:left w:w="100" w:type="dxa"/>
              <w:bottom w:w="100" w:type="dxa"/>
              <w:right w:w="100" w:type="dxa"/>
            </w:tcMar>
          </w:tcPr>
          <w:p w14:paraId="4D4307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1467.6</w:t>
            </w:r>
          </w:p>
        </w:tc>
        <w:tc>
          <w:tcPr>
            <w:tcW w:w="0" w:type="auto"/>
            <w:shd w:val="clear" w:color="auto" w:fill="F2F2F2"/>
            <w:tcMar>
              <w:top w:w="100" w:type="dxa"/>
              <w:left w:w="100" w:type="dxa"/>
              <w:bottom w:w="100" w:type="dxa"/>
              <w:right w:w="100" w:type="dxa"/>
            </w:tcMar>
          </w:tcPr>
          <w:p w14:paraId="1F8FD37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shd w:val="clear" w:color="auto" w:fill="F2F2F2"/>
            <w:tcMar>
              <w:top w:w="100" w:type="dxa"/>
              <w:left w:w="100" w:type="dxa"/>
              <w:bottom w:w="100" w:type="dxa"/>
              <w:right w:w="100" w:type="dxa"/>
            </w:tcMar>
          </w:tcPr>
          <w:p w14:paraId="6BB03D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shd w:val="clear" w:color="auto" w:fill="F2F2F2"/>
            <w:tcMar>
              <w:top w:w="100" w:type="dxa"/>
              <w:left w:w="100" w:type="dxa"/>
              <w:bottom w:w="100" w:type="dxa"/>
              <w:right w:w="100" w:type="dxa"/>
            </w:tcMar>
          </w:tcPr>
          <w:p w14:paraId="632E2CE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427.2</w:t>
            </w:r>
          </w:p>
        </w:tc>
        <w:tc>
          <w:tcPr>
            <w:tcW w:w="0" w:type="auto"/>
            <w:shd w:val="clear" w:color="auto" w:fill="F2F2F2"/>
            <w:tcMar>
              <w:top w:w="100" w:type="dxa"/>
              <w:left w:w="100" w:type="dxa"/>
              <w:bottom w:w="100" w:type="dxa"/>
              <w:right w:w="100" w:type="dxa"/>
            </w:tcMar>
          </w:tcPr>
          <w:p w14:paraId="7D7CEB1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3C5397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621.9</w:t>
            </w:r>
          </w:p>
        </w:tc>
        <w:tc>
          <w:tcPr>
            <w:tcW w:w="0" w:type="auto"/>
            <w:shd w:val="clear" w:color="auto" w:fill="F2F2F2"/>
            <w:tcMar>
              <w:top w:w="100" w:type="dxa"/>
              <w:left w:w="100" w:type="dxa"/>
              <w:bottom w:w="100" w:type="dxa"/>
              <w:right w:w="100" w:type="dxa"/>
            </w:tcMar>
          </w:tcPr>
          <w:p w14:paraId="6DD631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D405C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92130F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4960426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368.4</w:t>
            </w:r>
          </w:p>
        </w:tc>
      </w:tr>
      <w:tr w:rsidR="00AD2BFE" w:rsidRPr="00B729B2" w14:paraId="24B8EFB5" w14:textId="77777777" w:rsidTr="006B2364">
        <w:trPr>
          <w:trHeight w:val="485"/>
          <w:jc w:val="center"/>
        </w:trPr>
        <w:tc>
          <w:tcPr>
            <w:tcW w:w="0" w:type="auto"/>
            <w:tcMar>
              <w:top w:w="100" w:type="dxa"/>
              <w:left w:w="100" w:type="dxa"/>
              <w:bottom w:w="100" w:type="dxa"/>
              <w:right w:w="100" w:type="dxa"/>
            </w:tcMar>
          </w:tcPr>
          <w:p w14:paraId="16A89CC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5D94213D"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Eumida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arctica</w:t>
            </w:r>
            <w:proofErr w:type="spellEnd"/>
          </w:p>
        </w:tc>
        <w:tc>
          <w:tcPr>
            <w:tcW w:w="0" w:type="auto"/>
            <w:tcMar>
              <w:top w:w="100" w:type="dxa"/>
              <w:left w:w="100" w:type="dxa"/>
              <w:bottom w:w="100" w:type="dxa"/>
              <w:right w:w="100" w:type="dxa"/>
            </w:tcMar>
          </w:tcPr>
          <w:p w14:paraId="16CC06E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320C1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707647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1A6F2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106.8</w:t>
            </w:r>
          </w:p>
        </w:tc>
        <w:tc>
          <w:tcPr>
            <w:tcW w:w="0" w:type="auto"/>
            <w:tcMar>
              <w:top w:w="100" w:type="dxa"/>
              <w:left w:w="100" w:type="dxa"/>
              <w:bottom w:w="100" w:type="dxa"/>
              <w:right w:w="100" w:type="dxa"/>
            </w:tcMar>
          </w:tcPr>
          <w:p w14:paraId="4CBEFD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60AE22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A91E3C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9DD2B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4CE595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B46C32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1EFE79E" w14:textId="77777777" w:rsidTr="006B2364">
        <w:trPr>
          <w:trHeight w:val="485"/>
          <w:jc w:val="center"/>
        </w:trPr>
        <w:tc>
          <w:tcPr>
            <w:tcW w:w="0" w:type="auto"/>
            <w:shd w:val="clear" w:color="auto" w:fill="F2F2F2"/>
            <w:tcMar>
              <w:top w:w="100" w:type="dxa"/>
              <w:left w:w="100" w:type="dxa"/>
              <w:bottom w:w="100" w:type="dxa"/>
              <w:right w:w="100" w:type="dxa"/>
            </w:tcMar>
          </w:tcPr>
          <w:p w14:paraId="65D0ABF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4</w:t>
            </w:r>
          </w:p>
        </w:tc>
        <w:tc>
          <w:tcPr>
            <w:tcW w:w="0" w:type="auto"/>
            <w:shd w:val="clear" w:color="auto" w:fill="F2F2F2"/>
            <w:tcMar>
              <w:top w:w="100" w:type="dxa"/>
              <w:left w:w="100" w:type="dxa"/>
              <w:bottom w:w="100" w:type="dxa"/>
              <w:right w:w="100" w:type="dxa"/>
            </w:tcMar>
          </w:tcPr>
          <w:p w14:paraId="11634D2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Eumida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sanguinea</w:t>
            </w:r>
            <w:proofErr w:type="spellEnd"/>
          </w:p>
        </w:tc>
        <w:tc>
          <w:tcPr>
            <w:tcW w:w="0" w:type="auto"/>
            <w:shd w:val="clear" w:color="auto" w:fill="F2F2F2"/>
            <w:tcMar>
              <w:top w:w="100" w:type="dxa"/>
              <w:left w:w="100" w:type="dxa"/>
              <w:bottom w:w="100" w:type="dxa"/>
              <w:right w:w="100" w:type="dxa"/>
            </w:tcMar>
          </w:tcPr>
          <w:p w14:paraId="299379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9B3B2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shd w:val="clear" w:color="auto" w:fill="F2F2F2"/>
            <w:tcMar>
              <w:top w:w="100" w:type="dxa"/>
              <w:left w:w="100" w:type="dxa"/>
              <w:bottom w:w="100" w:type="dxa"/>
              <w:right w:w="100" w:type="dxa"/>
            </w:tcMar>
          </w:tcPr>
          <w:p w14:paraId="1DCE894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7754D6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A27FFE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3B91085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5F935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498081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77B3F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2E40404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74933D2" w14:textId="77777777" w:rsidTr="006B2364">
        <w:trPr>
          <w:trHeight w:val="485"/>
          <w:jc w:val="center"/>
        </w:trPr>
        <w:tc>
          <w:tcPr>
            <w:tcW w:w="0" w:type="auto"/>
            <w:tcMar>
              <w:top w:w="100" w:type="dxa"/>
              <w:left w:w="100" w:type="dxa"/>
              <w:bottom w:w="100" w:type="dxa"/>
              <w:right w:w="100" w:type="dxa"/>
            </w:tcMar>
          </w:tcPr>
          <w:p w14:paraId="1B959F3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5609124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Exogone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tcMar>
              <w:top w:w="100" w:type="dxa"/>
              <w:left w:w="100" w:type="dxa"/>
              <w:bottom w:w="100" w:type="dxa"/>
              <w:right w:w="100" w:type="dxa"/>
            </w:tcMar>
          </w:tcPr>
          <w:p w14:paraId="351056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4EC182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0B2331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F5F2AB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0F65F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6C8496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CB3A2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2613D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71D8C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59604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770237B" w14:textId="77777777" w:rsidTr="006B2364">
        <w:trPr>
          <w:trHeight w:val="485"/>
          <w:jc w:val="center"/>
        </w:trPr>
        <w:tc>
          <w:tcPr>
            <w:tcW w:w="0" w:type="auto"/>
            <w:shd w:val="clear" w:color="auto" w:fill="F2F2F2"/>
            <w:tcMar>
              <w:top w:w="100" w:type="dxa"/>
              <w:left w:w="100" w:type="dxa"/>
              <w:bottom w:w="100" w:type="dxa"/>
              <w:right w:w="100" w:type="dxa"/>
            </w:tcMar>
          </w:tcPr>
          <w:p w14:paraId="2E55F30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325A2BEA"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Fabricia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stellaris</w:t>
            </w:r>
            <w:proofErr w:type="spellEnd"/>
          </w:p>
        </w:tc>
        <w:tc>
          <w:tcPr>
            <w:tcW w:w="0" w:type="auto"/>
            <w:shd w:val="clear" w:color="auto" w:fill="F2F2F2"/>
            <w:tcMar>
              <w:top w:w="100" w:type="dxa"/>
              <w:left w:w="100" w:type="dxa"/>
              <w:bottom w:w="100" w:type="dxa"/>
              <w:right w:w="100" w:type="dxa"/>
            </w:tcMar>
          </w:tcPr>
          <w:p w14:paraId="485382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6D3A7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0C9EF5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1DEEA2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6D0C1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1ABE3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A43C0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4324E5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8F4D8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526.3</w:t>
            </w:r>
          </w:p>
        </w:tc>
        <w:tc>
          <w:tcPr>
            <w:tcW w:w="949" w:type="dxa"/>
            <w:shd w:val="clear" w:color="auto" w:fill="F2F2F2"/>
            <w:tcMar>
              <w:top w:w="100" w:type="dxa"/>
              <w:left w:w="100" w:type="dxa"/>
              <w:bottom w:w="100" w:type="dxa"/>
              <w:right w:w="100" w:type="dxa"/>
            </w:tcMar>
          </w:tcPr>
          <w:p w14:paraId="441D69C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B05B8F1" w14:textId="77777777" w:rsidTr="006B2364">
        <w:trPr>
          <w:trHeight w:val="485"/>
          <w:jc w:val="center"/>
        </w:trPr>
        <w:tc>
          <w:tcPr>
            <w:tcW w:w="0" w:type="auto"/>
            <w:tcMar>
              <w:top w:w="100" w:type="dxa"/>
              <w:left w:w="100" w:type="dxa"/>
              <w:bottom w:w="100" w:type="dxa"/>
              <w:right w:w="100" w:type="dxa"/>
            </w:tcMar>
          </w:tcPr>
          <w:p w14:paraId="640DE8E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04AC706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Fabriciidae</w:t>
            </w:r>
            <w:proofErr w:type="spellEnd"/>
          </w:p>
        </w:tc>
        <w:tc>
          <w:tcPr>
            <w:tcW w:w="0" w:type="auto"/>
            <w:tcMar>
              <w:top w:w="100" w:type="dxa"/>
              <w:left w:w="100" w:type="dxa"/>
              <w:bottom w:w="100" w:type="dxa"/>
              <w:right w:w="100" w:type="dxa"/>
            </w:tcMar>
          </w:tcPr>
          <w:p w14:paraId="666130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97F4BF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392C3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068FE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6F12DB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D727E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7C7070C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0A2718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2EA4AF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149E5E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686BA35" w14:textId="77777777" w:rsidTr="006B2364">
        <w:trPr>
          <w:trHeight w:val="485"/>
          <w:jc w:val="center"/>
        </w:trPr>
        <w:tc>
          <w:tcPr>
            <w:tcW w:w="0" w:type="auto"/>
            <w:shd w:val="clear" w:color="auto" w:fill="F2F2F2"/>
            <w:tcMar>
              <w:top w:w="100" w:type="dxa"/>
              <w:left w:w="100" w:type="dxa"/>
              <w:bottom w:w="100" w:type="dxa"/>
              <w:right w:w="100" w:type="dxa"/>
            </w:tcMar>
          </w:tcPr>
          <w:p w14:paraId="1594D03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09049F9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Gammaropsis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sophiae</w:t>
            </w:r>
            <w:proofErr w:type="spellEnd"/>
          </w:p>
        </w:tc>
        <w:tc>
          <w:tcPr>
            <w:tcW w:w="0" w:type="auto"/>
            <w:shd w:val="clear" w:color="auto" w:fill="F2F2F2"/>
            <w:tcMar>
              <w:top w:w="100" w:type="dxa"/>
              <w:left w:w="100" w:type="dxa"/>
              <w:bottom w:w="100" w:type="dxa"/>
              <w:right w:w="100" w:type="dxa"/>
            </w:tcMar>
          </w:tcPr>
          <w:p w14:paraId="116AC33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7CEDAC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5AC1C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6CA448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8B4CAB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AD17AC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515F721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5A8C1E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622D9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42050B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r>
      <w:tr w:rsidR="00AD2BFE" w:rsidRPr="00B729B2" w14:paraId="71439F0B" w14:textId="77777777" w:rsidTr="006B2364">
        <w:trPr>
          <w:trHeight w:val="485"/>
          <w:jc w:val="center"/>
        </w:trPr>
        <w:tc>
          <w:tcPr>
            <w:tcW w:w="0" w:type="auto"/>
            <w:tcMar>
              <w:top w:w="100" w:type="dxa"/>
              <w:left w:w="100" w:type="dxa"/>
              <w:bottom w:w="100" w:type="dxa"/>
              <w:right w:w="100" w:type="dxa"/>
            </w:tcMar>
          </w:tcPr>
          <w:p w14:paraId="09A2691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36A61EB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Gammarus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locusta</w:t>
            </w:r>
            <w:proofErr w:type="spellEnd"/>
          </w:p>
        </w:tc>
        <w:tc>
          <w:tcPr>
            <w:tcW w:w="0" w:type="auto"/>
            <w:tcMar>
              <w:top w:w="100" w:type="dxa"/>
              <w:left w:w="100" w:type="dxa"/>
              <w:bottom w:w="100" w:type="dxa"/>
              <w:right w:w="100" w:type="dxa"/>
            </w:tcMar>
          </w:tcPr>
          <w:p w14:paraId="1DF48B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98DED8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4DD92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2343954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2C1B84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CC84C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B1B302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D13D5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CF0E2D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03A225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FA0D072" w14:textId="77777777" w:rsidTr="006B2364">
        <w:trPr>
          <w:trHeight w:val="485"/>
          <w:jc w:val="center"/>
        </w:trPr>
        <w:tc>
          <w:tcPr>
            <w:tcW w:w="0" w:type="auto"/>
            <w:shd w:val="clear" w:color="auto" w:fill="F2F2F2"/>
            <w:tcMar>
              <w:top w:w="100" w:type="dxa"/>
              <w:left w:w="100" w:type="dxa"/>
              <w:bottom w:w="100" w:type="dxa"/>
              <w:right w:w="100" w:type="dxa"/>
            </w:tcMar>
          </w:tcPr>
          <w:p w14:paraId="4A3961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165D888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Glycera</w:t>
            </w:r>
            <w:proofErr w:type="spellEnd"/>
            <w:r w:rsidRPr="00B729B2">
              <w:rPr>
                <w:rFonts w:eastAsia="Arial" w:cs="Times New Roman"/>
                <w:i/>
                <w:szCs w:val="24"/>
                <w:lang w:val="fr-FR" w:eastAsia="fr-FR"/>
              </w:rPr>
              <w:t xml:space="preserve"> alba</w:t>
            </w:r>
          </w:p>
        </w:tc>
        <w:tc>
          <w:tcPr>
            <w:tcW w:w="0" w:type="auto"/>
            <w:shd w:val="clear" w:color="auto" w:fill="F2F2F2"/>
            <w:tcMar>
              <w:top w:w="100" w:type="dxa"/>
              <w:left w:w="100" w:type="dxa"/>
              <w:bottom w:w="100" w:type="dxa"/>
              <w:right w:w="100" w:type="dxa"/>
            </w:tcMar>
          </w:tcPr>
          <w:p w14:paraId="1D4B32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8D0DCB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FB00F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1048E1D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70D6E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94DF88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F4380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B9EB5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2AA0A3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005608E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FEAC50C" w14:textId="77777777" w:rsidTr="006B2364">
        <w:trPr>
          <w:trHeight w:val="485"/>
          <w:jc w:val="center"/>
        </w:trPr>
        <w:tc>
          <w:tcPr>
            <w:tcW w:w="0" w:type="auto"/>
            <w:tcMar>
              <w:top w:w="100" w:type="dxa"/>
              <w:left w:w="100" w:type="dxa"/>
              <w:bottom w:w="100" w:type="dxa"/>
              <w:right w:w="100" w:type="dxa"/>
            </w:tcMar>
          </w:tcPr>
          <w:p w14:paraId="5769A4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0ADE202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Glycera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oxycephala</w:t>
            </w:r>
            <w:proofErr w:type="spellEnd"/>
          </w:p>
        </w:tc>
        <w:tc>
          <w:tcPr>
            <w:tcW w:w="0" w:type="auto"/>
            <w:tcMar>
              <w:top w:w="100" w:type="dxa"/>
              <w:left w:w="100" w:type="dxa"/>
              <w:bottom w:w="100" w:type="dxa"/>
              <w:right w:w="100" w:type="dxa"/>
            </w:tcMar>
          </w:tcPr>
          <w:p w14:paraId="0683C2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CA401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5084D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5A9E71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B6F00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C7DBAE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E77AC8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0234A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4DBE0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7235402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1AF3F63" w14:textId="77777777" w:rsidTr="006B2364">
        <w:trPr>
          <w:trHeight w:val="485"/>
          <w:jc w:val="center"/>
        </w:trPr>
        <w:tc>
          <w:tcPr>
            <w:tcW w:w="0" w:type="auto"/>
            <w:shd w:val="clear" w:color="auto" w:fill="F2F2F2"/>
            <w:tcMar>
              <w:top w:w="100" w:type="dxa"/>
              <w:left w:w="100" w:type="dxa"/>
              <w:bottom w:w="100" w:type="dxa"/>
              <w:right w:w="100" w:type="dxa"/>
            </w:tcMar>
          </w:tcPr>
          <w:p w14:paraId="6C9656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5E70BBF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Gnathia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maxillaris</w:t>
            </w:r>
            <w:proofErr w:type="spellEnd"/>
          </w:p>
        </w:tc>
        <w:tc>
          <w:tcPr>
            <w:tcW w:w="0" w:type="auto"/>
            <w:shd w:val="clear" w:color="auto" w:fill="F2F2F2"/>
            <w:tcMar>
              <w:top w:w="100" w:type="dxa"/>
              <w:left w:w="100" w:type="dxa"/>
              <w:bottom w:w="100" w:type="dxa"/>
              <w:right w:w="100" w:type="dxa"/>
            </w:tcMar>
          </w:tcPr>
          <w:p w14:paraId="25E8D5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05F84E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B7A3A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174.1</w:t>
            </w:r>
          </w:p>
        </w:tc>
        <w:tc>
          <w:tcPr>
            <w:tcW w:w="0" w:type="auto"/>
            <w:shd w:val="clear" w:color="auto" w:fill="F2F2F2"/>
            <w:tcMar>
              <w:top w:w="100" w:type="dxa"/>
              <w:left w:w="100" w:type="dxa"/>
              <w:bottom w:w="100" w:type="dxa"/>
              <w:right w:w="100" w:type="dxa"/>
            </w:tcMar>
          </w:tcPr>
          <w:p w14:paraId="3B2158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46160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0C72AD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shd w:val="clear" w:color="auto" w:fill="F2F2F2"/>
            <w:tcMar>
              <w:top w:w="100" w:type="dxa"/>
              <w:left w:w="100" w:type="dxa"/>
              <w:bottom w:w="100" w:type="dxa"/>
              <w:right w:w="100" w:type="dxa"/>
            </w:tcMar>
          </w:tcPr>
          <w:p w14:paraId="53C4157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24790E8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shd w:val="clear" w:color="auto" w:fill="F2F2F2"/>
            <w:tcMar>
              <w:top w:w="100" w:type="dxa"/>
              <w:left w:w="100" w:type="dxa"/>
              <w:bottom w:w="100" w:type="dxa"/>
              <w:right w:w="100" w:type="dxa"/>
            </w:tcMar>
          </w:tcPr>
          <w:p w14:paraId="532F8B7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578.9</w:t>
            </w:r>
          </w:p>
        </w:tc>
        <w:tc>
          <w:tcPr>
            <w:tcW w:w="949" w:type="dxa"/>
            <w:shd w:val="clear" w:color="auto" w:fill="F2F2F2"/>
            <w:tcMar>
              <w:top w:w="100" w:type="dxa"/>
              <w:left w:w="100" w:type="dxa"/>
              <w:bottom w:w="100" w:type="dxa"/>
              <w:right w:w="100" w:type="dxa"/>
            </w:tcMar>
          </w:tcPr>
          <w:p w14:paraId="62062B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3420.6</w:t>
            </w:r>
          </w:p>
        </w:tc>
      </w:tr>
      <w:tr w:rsidR="00AD2BFE" w:rsidRPr="00B729B2" w14:paraId="44FB49F5" w14:textId="77777777" w:rsidTr="006B2364">
        <w:trPr>
          <w:trHeight w:val="770"/>
          <w:jc w:val="center"/>
        </w:trPr>
        <w:tc>
          <w:tcPr>
            <w:tcW w:w="0" w:type="auto"/>
            <w:tcMar>
              <w:top w:w="100" w:type="dxa"/>
              <w:left w:w="100" w:type="dxa"/>
              <w:bottom w:w="100" w:type="dxa"/>
              <w:right w:w="100" w:type="dxa"/>
            </w:tcMar>
          </w:tcPr>
          <w:p w14:paraId="5B1F776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6133A9D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Golfingia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Golfingia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vulgaris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vulgaris</w:t>
            </w:r>
            <w:proofErr w:type="spellEnd"/>
          </w:p>
        </w:tc>
        <w:tc>
          <w:tcPr>
            <w:tcW w:w="0" w:type="auto"/>
            <w:tcMar>
              <w:top w:w="100" w:type="dxa"/>
              <w:left w:w="100" w:type="dxa"/>
              <w:bottom w:w="100" w:type="dxa"/>
              <w:right w:w="100" w:type="dxa"/>
            </w:tcMar>
          </w:tcPr>
          <w:p w14:paraId="160782A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223.9</w:t>
            </w:r>
          </w:p>
        </w:tc>
        <w:tc>
          <w:tcPr>
            <w:tcW w:w="0" w:type="auto"/>
            <w:tcMar>
              <w:top w:w="100" w:type="dxa"/>
              <w:left w:w="100" w:type="dxa"/>
              <w:bottom w:w="100" w:type="dxa"/>
              <w:right w:w="100" w:type="dxa"/>
            </w:tcMar>
          </w:tcPr>
          <w:p w14:paraId="392B5F6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4FF821D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398.0</w:t>
            </w:r>
          </w:p>
        </w:tc>
        <w:tc>
          <w:tcPr>
            <w:tcW w:w="0" w:type="auto"/>
            <w:tcMar>
              <w:top w:w="100" w:type="dxa"/>
              <w:left w:w="100" w:type="dxa"/>
              <w:bottom w:w="100" w:type="dxa"/>
              <w:right w:w="100" w:type="dxa"/>
            </w:tcMar>
          </w:tcPr>
          <w:p w14:paraId="7D367D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E8B05D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199.0</w:t>
            </w:r>
          </w:p>
        </w:tc>
        <w:tc>
          <w:tcPr>
            <w:tcW w:w="0" w:type="auto"/>
            <w:tcMar>
              <w:top w:w="100" w:type="dxa"/>
              <w:left w:w="100" w:type="dxa"/>
              <w:bottom w:w="100" w:type="dxa"/>
              <w:right w:w="100" w:type="dxa"/>
            </w:tcMar>
          </w:tcPr>
          <w:p w14:paraId="266B90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07943DD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5D15672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19231B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tcMar>
              <w:top w:w="100" w:type="dxa"/>
              <w:left w:w="100" w:type="dxa"/>
              <w:bottom w:w="100" w:type="dxa"/>
              <w:right w:w="100" w:type="dxa"/>
            </w:tcMar>
          </w:tcPr>
          <w:p w14:paraId="72DA8A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D13DAB9" w14:textId="77777777" w:rsidTr="006B2364">
        <w:trPr>
          <w:trHeight w:val="485"/>
          <w:jc w:val="center"/>
        </w:trPr>
        <w:tc>
          <w:tcPr>
            <w:tcW w:w="0" w:type="auto"/>
            <w:shd w:val="clear" w:color="auto" w:fill="F2F2F2"/>
            <w:tcMar>
              <w:top w:w="100" w:type="dxa"/>
              <w:left w:w="100" w:type="dxa"/>
              <w:bottom w:w="100" w:type="dxa"/>
              <w:right w:w="100" w:type="dxa"/>
            </w:tcMar>
          </w:tcPr>
          <w:p w14:paraId="775128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7F7D319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Harmathoe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shd w:val="clear" w:color="auto" w:fill="F2F2F2"/>
            <w:tcMar>
              <w:top w:w="100" w:type="dxa"/>
              <w:left w:w="100" w:type="dxa"/>
              <w:bottom w:w="100" w:type="dxa"/>
              <w:right w:w="100" w:type="dxa"/>
            </w:tcMar>
          </w:tcPr>
          <w:p w14:paraId="00E418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323.4</w:t>
            </w:r>
          </w:p>
        </w:tc>
        <w:tc>
          <w:tcPr>
            <w:tcW w:w="0" w:type="auto"/>
            <w:shd w:val="clear" w:color="auto" w:fill="F2F2F2"/>
            <w:tcMar>
              <w:top w:w="100" w:type="dxa"/>
              <w:left w:w="100" w:type="dxa"/>
              <w:bottom w:w="100" w:type="dxa"/>
              <w:right w:w="100" w:type="dxa"/>
            </w:tcMar>
          </w:tcPr>
          <w:p w14:paraId="499D9A1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3E2E05B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69EA8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FC29B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7C817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2467A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4C9F49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2B9932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644E5B5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r>
      <w:tr w:rsidR="00AD2BFE" w:rsidRPr="00B729B2" w14:paraId="38F2CE1F" w14:textId="77777777" w:rsidTr="006B2364">
        <w:trPr>
          <w:trHeight w:val="485"/>
          <w:jc w:val="center"/>
        </w:trPr>
        <w:tc>
          <w:tcPr>
            <w:tcW w:w="0" w:type="auto"/>
            <w:tcMar>
              <w:top w:w="100" w:type="dxa"/>
              <w:left w:w="100" w:type="dxa"/>
              <w:bottom w:w="100" w:type="dxa"/>
              <w:right w:w="100" w:type="dxa"/>
            </w:tcMar>
          </w:tcPr>
          <w:p w14:paraId="6DBAC0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306B577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Hemigrapsus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takanoi</w:t>
            </w:r>
            <w:proofErr w:type="spellEnd"/>
          </w:p>
        </w:tc>
        <w:tc>
          <w:tcPr>
            <w:tcW w:w="0" w:type="auto"/>
            <w:tcMar>
              <w:top w:w="100" w:type="dxa"/>
              <w:left w:w="100" w:type="dxa"/>
              <w:bottom w:w="100" w:type="dxa"/>
              <w:right w:w="100" w:type="dxa"/>
            </w:tcMar>
          </w:tcPr>
          <w:p w14:paraId="21063C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4AF78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206BC6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776846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8C213B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87C664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tcMar>
              <w:top w:w="100" w:type="dxa"/>
              <w:left w:w="100" w:type="dxa"/>
              <w:bottom w:w="100" w:type="dxa"/>
              <w:right w:w="100" w:type="dxa"/>
            </w:tcMar>
          </w:tcPr>
          <w:p w14:paraId="476D384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223.9</w:t>
            </w:r>
          </w:p>
        </w:tc>
        <w:tc>
          <w:tcPr>
            <w:tcW w:w="0" w:type="auto"/>
            <w:tcMar>
              <w:top w:w="100" w:type="dxa"/>
              <w:left w:w="100" w:type="dxa"/>
              <w:bottom w:w="100" w:type="dxa"/>
              <w:right w:w="100" w:type="dxa"/>
            </w:tcMar>
          </w:tcPr>
          <w:p w14:paraId="44146D8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EBBCD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65BA58F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51E20B3" w14:textId="77777777" w:rsidTr="006B2364">
        <w:trPr>
          <w:trHeight w:val="485"/>
          <w:jc w:val="center"/>
        </w:trPr>
        <w:tc>
          <w:tcPr>
            <w:tcW w:w="0" w:type="auto"/>
            <w:shd w:val="clear" w:color="auto" w:fill="F2F2F2"/>
            <w:tcMar>
              <w:top w:w="100" w:type="dxa"/>
              <w:left w:w="100" w:type="dxa"/>
              <w:bottom w:w="100" w:type="dxa"/>
              <w:right w:w="100" w:type="dxa"/>
            </w:tcMar>
          </w:tcPr>
          <w:p w14:paraId="55DA5A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34CBAEF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Hiatella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arctica</w:t>
            </w:r>
            <w:proofErr w:type="spellEnd"/>
          </w:p>
        </w:tc>
        <w:tc>
          <w:tcPr>
            <w:tcW w:w="0" w:type="auto"/>
            <w:shd w:val="clear" w:color="auto" w:fill="F2F2F2"/>
            <w:tcMar>
              <w:top w:w="100" w:type="dxa"/>
              <w:left w:w="100" w:type="dxa"/>
              <w:bottom w:w="100" w:type="dxa"/>
              <w:right w:w="100" w:type="dxa"/>
            </w:tcMar>
          </w:tcPr>
          <w:p w14:paraId="0502EE8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C8573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6ACFA2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3504646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48DC2C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D75241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671.6</w:t>
            </w:r>
          </w:p>
        </w:tc>
        <w:tc>
          <w:tcPr>
            <w:tcW w:w="0" w:type="auto"/>
            <w:shd w:val="clear" w:color="auto" w:fill="F2F2F2"/>
            <w:tcMar>
              <w:top w:w="100" w:type="dxa"/>
              <w:left w:w="100" w:type="dxa"/>
              <w:bottom w:w="100" w:type="dxa"/>
              <w:right w:w="100" w:type="dxa"/>
            </w:tcMar>
          </w:tcPr>
          <w:p w14:paraId="21F5F56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3D508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4EA58FF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157.9</w:t>
            </w:r>
          </w:p>
        </w:tc>
        <w:tc>
          <w:tcPr>
            <w:tcW w:w="949" w:type="dxa"/>
            <w:shd w:val="clear" w:color="auto" w:fill="F2F2F2"/>
            <w:tcMar>
              <w:top w:w="100" w:type="dxa"/>
              <w:left w:w="100" w:type="dxa"/>
              <w:bottom w:w="100" w:type="dxa"/>
              <w:right w:w="100" w:type="dxa"/>
            </w:tcMar>
          </w:tcPr>
          <w:p w14:paraId="408FBBA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86EA35C" w14:textId="77777777" w:rsidTr="006B2364">
        <w:trPr>
          <w:trHeight w:val="485"/>
          <w:jc w:val="center"/>
        </w:trPr>
        <w:tc>
          <w:tcPr>
            <w:tcW w:w="0" w:type="auto"/>
            <w:tcMar>
              <w:top w:w="100" w:type="dxa"/>
              <w:left w:w="100" w:type="dxa"/>
              <w:bottom w:w="100" w:type="dxa"/>
              <w:right w:w="100" w:type="dxa"/>
            </w:tcMar>
          </w:tcPr>
          <w:p w14:paraId="4FD94D9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2</w:t>
            </w:r>
          </w:p>
        </w:tc>
        <w:tc>
          <w:tcPr>
            <w:tcW w:w="0" w:type="auto"/>
            <w:tcMar>
              <w:top w:w="100" w:type="dxa"/>
              <w:left w:w="100" w:type="dxa"/>
              <w:bottom w:w="100" w:type="dxa"/>
              <w:right w:w="100" w:type="dxa"/>
            </w:tcMar>
          </w:tcPr>
          <w:p w14:paraId="5E83710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Hirtomurex</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squamosus</w:t>
            </w:r>
            <w:proofErr w:type="spellEnd"/>
          </w:p>
        </w:tc>
        <w:tc>
          <w:tcPr>
            <w:tcW w:w="0" w:type="auto"/>
            <w:tcMar>
              <w:top w:w="100" w:type="dxa"/>
              <w:left w:w="100" w:type="dxa"/>
              <w:bottom w:w="100" w:type="dxa"/>
              <w:right w:w="100" w:type="dxa"/>
            </w:tcMar>
          </w:tcPr>
          <w:p w14:paraId="7393F01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D6E4DF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BB1CBC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EE3835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9323F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7B15F4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AA014C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A492F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4B5864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2EC90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F66A32F" w14:textId="77777777" w:rsidTr="006B2364">
        <w:trPr>
          <w:trHeight w:val="485"/>
          <w:jc w:val="center"/>
        </w:trPr>
        <w:tc>
          <w:tcPr>
            <w:tcW w:w="0" w:type="auto"/>
            <w:shd w:val="clear" w:color="auto" w:fill="F2F2F2"/>
            <w:tcMar>
              <w:top w:w="100" w:type="dxa"/>
              <w:left w:w="100" w:type="dxa"/>
              <w:bottom w:w="100" w:type="dxa"/>
              <w:right w:w="100" w:type="dxa"/>
            </w:tcMar>
          </w:tcPr>
          <w:p w14:paraId="077DC5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7F0ED1D5" w14:textId="77777777" w:rsidR="00AD2BFE" w:rsidRPr="00B729B2" w:rsidRDefault="00AD2BFE" w:rsidP="00AD2BFE">
            <w:pPr>
              <w:spacing w:before="240" w:after="0" w:line="276" w:lineRule="auto"/>
              <w:rPr>
                <w:rFonts w:eastAsia="Arial" w:cs="Times New Roman"/>
                <w:i/>
                <w:szCs w:val="24"/>
                <w:lang w:val="fr-FR" w:eastAsia="fr-FR"/>
              </w:rPr>
            </w:pPr>
            <w:r w:rsidRPr="00B729B2">
              <w:rPr>
                <w:rFonts w:eastAsia="Arial" w:cs="Times New Roman"/>
                <w:i/>
                <w:szCs w:val="24"/>
                <w:lang w:val="fr-FR" w:eastAsia="fr-FR"/>
              </w:rPr>
              <w:t xml:space="preserve">Hyale </w:t>
            </w:r>
            <w:proofErr w:type="spellStart"/>
            <w:r w:rsidRPr="00B729B2">
              <w:rPr>
                <w:rFonts w:eastAsia="Arial" w:cs="Times New Roman"/>
                <w:i/>
                <w:szCs w:val="24"/>
                <w:lang w:val="fr-FR" w:eastAsia="fr-FR"/>
              </w:rPr>
              <w:t>stebbingi</w:t>
            </w:r>
            <w:proofErr w:type="spellEnd"/>
          </w:p>
        </w:tc>
        <w:tc>
          <w:tcPr>
            <w:tcW w:w="0" w:type="auto"/>
            <w:shd w:val="clear" w:color="auto" w:fill="F2F2F2"/>
            <w:tcMar>
              <w:top w:w="100" w:type="dxa"/>
              <w:left w:w="100" w:type="dxa"/>
              <w:bottom w:w="100" w:type="dxa"/>
              <w:right w:w="100" w:type="dxa"/>
            </w:tcMar>
          </w:tcPr>
          <w:p w14:paraId="7694CEC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5CD0EB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6BB6B4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F0EB3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21547E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73F6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621.9</w:t>
            </w:r>
          </w:p>
        </w:tc>
        <w:tc>
          <w:tcPr>
            <w:tcW w:w="0" w:type="auto"/>
            <w:shd w:val="clear" w:color="auto" w:fill="F2F2F2"/>
            <w:tcMar>
              <w:top w:w="100" w:type="dxa"/>
              <w:left w:w="100" w:type="dxa"/>
              <w:bottom w:w="100" w:type="dxa"/>
              <w:right w:w="100" w:type="dxa"/>
            </w:tcMar>
          </w:tcPr>
          <w:p w14:paraId="7CC0C1E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DCB2B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920.4</w:t>
            </w:r>
          </w:p>
        </w:tc>
        <w:tc>
          <w:tcPr>
            <w:tcW w:w="0" w:type="auto"/>
            <w:shd w:val="clear" w:color="auto" w:fill="F2F2F2"/>
            <w:tcMar>
              <w:top w:w="100" w:type="dxa"/>
              <w:left w:w="100" w:type="dxa"/>
              <w:bottom w:w="100" w:type="dxa"/>
              <w:right w:w="100" w:type="dxa"/>
            </w:tcMar>
          </w:tcPr>
          <w:p w14:paraId="72BFBA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789.4</w:t>
            </w:r>
          </w:p>
        </w:tc>
        <w:tc>
          <w:tcPr>
            <w:tcW w:w="949" w:type="dxa"/>
            <w:shd w:val="clear" w:color="auto" w:fill="F2F2F2"/>
            <w:tcMar>
              <w:top w:w="100" w:type="dxa"/>
              <w:left w:w="100" w:type="dxa"/>
              <w:bottom w:w="100" w:type="dxa"/>
              <w:right w:w="100" w:type="dxa"/>
            </w:tcMar>
          </w:tcPr>
          <w:p w14:paraId="406AE1D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12D13F7" w14:textId="77777777" w:rsidTr="006B2364">
        <w:trPr>
          <w:trHeight w:val="485"/>
          <w:jc w:val="center"/>
        </w:trPr>
        <w:tc>
          <w:tcPr>
            <w:tcW w:w="0" w:type="auto"/>
            <w:tcMar>
              <w:top w:w="100" w:type="dxa"/>
              <w:left w:w="100" w:type="dxa"/>
              <w:bottom w:w="100" w:type="dxa"/>
              <w:right w:w="100" w:type="dxa"/>
            </w:tcMar>
          </w:tcPr>
          <w:p w14:paraId="7F8F371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344222BC"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Hydrogamasus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littoralis</w:t>
            </w:r>
            <w:proofErr w:type="spellEnd"/>
          </w:p>
        </w:tc>
        <w:tc>
          <w:tcPr>
            <w:tcW w:w="0" w:type="auto"/>
            <w:tcMar>
              <w:top w:w="100" w:type="dxa"/>
              <w:left w:w="100" w:type="dxa"/>
              <w:bottom w:w="100" w:type="dxa"/>
              <w:right w:w="100" w:type="dxa"/>
            </w:tcMar>
          </w:tcPr>
          <w:p w14:paraId="683B5FF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8DE30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EFD0B9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CB1D3E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D1A31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0EB239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77C15B5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FDA83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CF0F6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1340348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0C5DDBC" w14:textId="77777777" w:rsidTr="006B2364">
        <w:trPr>
          <w:trHeight w:val="485"/>
          <w:jc w:val="center"/>
        </w:trPr>
        <w:tc>
          <w:tcPr>
            <w:tcW w:w="0" w:type="auto"/>
            <w:shd w:val="clear" w:color="auto" w:fill="F2F2F2"/>
            <w:tcMar>
              <w:top w:w="100" w:type="dxa"/>
              <w:left w:w="100" w:type="dxa"/>
              <w:bottom w:w="100" w:type="dxa"/>
              <w:right w:w="100" w:type="dxa"/>
            </w:tcMar>
          </w:tcPr>
          <w:p w14:paraId="59639F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5DDE873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Idotea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pelagica</w:t>
            </w:r>
            <w:proofErr w:type="spellEnd"/>
          </w:p>
        </w:tc>
        <w:tc>
          <w:tcPr>
            <w:tcW w:w="0" w:type="auto"/>
            <w:shd w:val="clear" w:color="auto" w:fill="F2F2F2"/>
            <w:tcMar>
              <w:top w:w="100" w:type="dxa"/>
              <w:left w:w="100" w:type="dxa"/>
              <w:bottom w:w="100" w:type="dxa"/>
              <w:right w:w="100" w:type="dxa"/>
            </w:tcMar>
          </w:tcPr>
          <w:p w14:paraId="3CF746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47CD4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E9ABAC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0FBBDD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4AF4D6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43A4AE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B5866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96F428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C57A30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9175F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368.4</w:t>
            </w:r>
          </w:p>
        </w:tc>
      </w:tr>
      <w:tr w:rsidR="00AD2BFE" w:rsidRPr="00B729B2" w14:paraId="4D4531FE" w14:textId="77777777" w:rsidTr="006B2364">
        <w:trPr>
          <w:trHeight w:val="485"/>
          <w:jc w:val="center"/>
        </w:trPr>
        <w:tc>
          <w:tcPr>
            <w:tcW w:w="0" w:type="auto"/>
            <w:tcMar>
              <w:top w:w="100" w:type="dxa"/>
              <w:left w:w="100" w:type="dxa"/>
              <w:bottom w:w="100" w:type="dxa"/>
              <w:right w:w="100" w:type="dxa"/>
            </w:tcMar>
          </w:tcPr>
          <w:p w14:paraId="11D822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2BA410FC"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Jaera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tcMar>
              <w:top w:w="100" w:type="dxa"/>
              <w:left w:w="100" w:type="dxa"/>
              <w:bottom w:w="100" w:type="dxa"/>
              <w:right w:w="100" w:type="dxa"/>
            </w:tcMar>
          </w:tcPr>
          <w:p w14:paraId="502C57F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03725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EAB39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9D81C8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142.4</w:t>
            </w:r>
          </w:p>
        </w:tc>
        <w:tc>
          <w:tcPr>
            <w:tcW w:w="0" w:type="auto"/>
            <w:tcMar>
              <w:top w:w="100" w:type="dxa"/>
              <w:left w:w="100" w:type="dxa"/>
              <w:bottom w:w="100" w:type="dxa"/>
              <w:right w:w="100" w:type="dxa"/>
            </w:tcMar>
          </w:tcPr>
          <w:p w14:paraId="32CBD6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50E2EE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D74E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AEC23E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02B0C3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7E819BD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974D586" w14:textId="77777777" w:rsidTr="006B2364">
        <w:trPr>
          <w:trHeight w:val="485"/>
          <w:jc w:val="center"/>
        </w:trPr>
        <w:tc>
          <w:tcPr>
            <w:tcW w:w="0" w:type="auto"/>
            <w:shd w:val="clear" w:color="auto" w:fill="F2F2F2"/>
            <w:tcMar>
              <w:top w:w="100" w:type="dxa"/>
              <w:left w:w="100" w:type="dxa"/>
              <w:bottom w:w="100" w:type="dxa"/>
              <w:right w:w="100" w:type="dxa"/>
            </w:tcMar>
          </w:tcPr>
          <w:p w14:paraId="729BCCD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5E0E3FB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Jasmineira</w:t>
            </w:r>
            <w:proofErr w:type="spellEnd"/>
            <w:r w:rsidRPr="00B729B2">
              <w:rPr>
                <w:rFonts w:eastAsia="Arial" w:cs="Times New Roman"/>
                <w:i/>
                <w:szCs w:val="24"/>
                <w:lang w:val="fr-FR" w:eastAsia="fr-FR"/>
              </w:rPr>
              <w:t xml:space="preserve"> elegans</w:t>
            </w:r>
          </w:p>
        </w:tc>
        <w:tc>
          <w:tcPr>
            <w:tcW w:w="0" w:type="auto"/>
            <w:shd w:val="clear" w:color="auto" w:fill="F2F2F2"/>
            <w:tcMar>
              <w:top w:w="100" w:type="dxa"/>
              <w:left w:w="100" w:type="dxa"/>
              <w:bottom w:w="100" w:type="dxa"/>
              <w:right w:w="100" w:type="dxa"/>
            </w:tcMar>
          </w:tcPr>
          <w:p w14:paraId="63AEAFE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FA051F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475716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88B91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D6226E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7A097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9CAB7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0DC97B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09B4C08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64A3F8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D1DD177" w14:textId="77777777" w:rsidTr="006B2364">
        <w:trPr>
          <w:trHeight w:val="485"/>
          <w:jc w:val="center"/>
        </w:trPr>
        <w:tc>
          <w:tcPr>
            <w:tcW w:w="0" w:type="auto"/>
            <w:tcMar>
              <w:top w:w="100" w:type="dxa"/>
              <w:left w:w="100" w:type="dxa"/>
              <w:bottom w:w="100" w:type="dxa"/>
              <w:right w:w="100" w:type="dxa"/>
            </w:tcMar>
          </w:tcPr>
          <w:p w14:paraId="32302C4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7D206FC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Jassa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herdmani</w:t>
            </w:r>
            <w:proofErr w:type="spellEnd"/>
          </w:p>
        </w:tc>
        <w:tc>
          <w:tcPr>
            <w:tcW w:w="0" w:type="auto"/>
            <w:tcMar>
              <w:top w:w="100" w:type="dxa"/>
              <w:left w:w="100" w:type="dxa"/>
              <w:bottom w:w="100" w:type="dxa"/>
              <w:right w:w="100" w:type="dxa"/>
            </w:tcMar>
          </w:tcPr>
          <w:p w14:paraId="606CC4B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7C271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99B35B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268D3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A7363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CA1BD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F9A5D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FEE79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AB16B6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tcMar>
              <w:top w:w="100" w:type="dxa"/>
              <w:left w:w="100" w:type="dxa"/>
              <w:bottom w:w="100" w:type="dxa"/>
              <w:right w:w="100" w:type="dxa"/>
            </w:tcMar>
          </w:tcPr>
          <w:p w14:paraId="3372FB4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3DA0BF5" w14:textId="77777777" w:rsidTr="006B2364">
        <w:trPr>
          <w:trHeight w:val="485"/>
          <w:jc w:val="center"/>
        </w:trPr>
        <w:tc>
          <w:tcPr>
            <w:tcW w:w="0" w:type="auto"/>
            <w:shd w:val="clear" w:color="auto" w:fill="F2F2F2"/>
            <w:tcMar>
              <w:top w:w="100" w:type="dxa"/>
              <w:left w:w="100" w:type="dxa"/>
              <w:bottom w:w="100" w:type="dxa"/>
              <w:right w:w="100" w:type="dxa"/>
            </w:tcMar>
          </w:tcPr>
          <w:p w14:paraId="5BF9AEC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14B3CFE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Jassa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ocia</w:t>
            </w:r>
            <w:proofErr w:type="spellEnd"/>
          </w:p>
        </w:tc>
        <w:tc>
          <w:tcPr>
            <w:tcW w:w="0" w:type="auto"/>
            <w:shd w:val="clear" w:color="auto" w:fill="F2F2F2"/>
            <w:tcMar>
              <w:top w:w="100" w:type="dxa"/>
              <w:left w:w="100" w:type="dxa"/>
              <w:bottom w:w="100" w:type="dxa"/>
              <w:right w:w="100" w:type="dxa"/>
            </w:tcMar>
          </w:tcPr>
          <w:p w14:paraId="513AC9A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4378.0</w:t>
            </w:r>
          </w:p>
        </w:tc>
        <w:tc>
          <w:tcPr>
            <w:tcW w:w="0" w:type="auto"/>
            <w:shd w:val="clear" w:color="auto" w:fill="F2F2F2"/>
            <w:tcMar>
              <w:top w:w="100" w:type="dxa"/>
              <w:left w:w="100" w:type="dxa"/>
              <w:bottom w:w="100" w:type="dxa"/>
              <w:right w:w="100" w:type="dxa"/>
            </w:tcMar>
          </w:tcPr>
          <w:p w14:paraId="5757AAA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93A49A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C28004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59F8C9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4E267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shd w:val="clear" w:color="auto" w:fill="F2F2F2"/>
            <w:tcMar>
              <w:top w:w="100" w:type="dxa"/>
              <w:left w:w="100" w:type="dxa"/>
              <w:bottom w:w="100" w:type="dxa"/>
              <w:right w:w="100" w:type="dxa"/>
            </w:tcMar>
          </w:tcPr>
          <w:p w14:paraId="1CAF853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1666.6</w:t>
            </w:r>
          </w:p>
        </w:tc>
        <w:tc>
          <w:tcPr>
            <w:tcW w:w="0" w:type="auto"/>
            <w:shd w:val="clear" w:color="auto" w:fill="F2F2F2"/>
            <w:tcMar>
              <w:top w:w="100" w:type="dxa"/>
              <w:left w:w="100" w:type="dxa"/>
              <w:bottom w:w="100" w:type="dxa"/>
              <w:right w:w="100" w:type="dxa"/>
            </w:tcMar>
          </w:tcPr>
          <w:p w14:paraId="1495E8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323.4</w:t>
            </w:r>
          </w:p>
        </w:tc>
        <w:tc>
          <w:tcPr>
            <w:tcW w:w="0" w:type="auto"/>
            <w:shd w:val="clear" w:color="auto" w:fill="F2F2F2"/>
            <w:tcMar>
              <w:top w:w="100" w:type="dxa"/>
              <w:left w:w="100" w:type="dxa"/>
              <w:bottom w:w="100" w:type="dxa"/>
              <w:right w:w="100" w:type="dxa"/>
            </w:tcMar>
          </w:tcPr>
          <w:p w14:paraId="55FE4FC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2210.3</w:t>
            </w:r>
          </w:p>
        </w:tc>
        <w:tc>
          <w:tcPr>
            <w:tcW w:w="949" w:type="dxa"/>
            <w:shd w:val="clear" w:color="auto" w:fill="F2F2F2"/>
            <w:tcMar>
              <w:top w:w="100" w:type="dxa"/>
              <w:left w:w="100" w:type="dxa"/>
              <w:bottom w:w="100" w:type="dxa"/>
              <w:right w:w="100" w:type="dxa"/>
            </w:tcMar>
          </w:tcPr>
          <w:p w14:paraId="1846814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1210.4</w:t>
            </w:r>
          </w:p>
        </w:tc>
      </w:tr>
      <w:tr w:rsidR="00AD2BFE" w:rsidRPr="00B729B2" w14:paraId="2A5E4588" w14:textId="77777777" w:rsidTr="006B2364">
        <w:trPr>
          <w:trHeight w:val="485"/>
          <w:jc w:val="center"/>
        </w:trPr>
        <w:tc>
          <w:tcPr>
            <w:tcW w:w="0" w:type="auto"/>
            <w:tcMar>
              <w:top w:w="100" w:type="dxa"/>
              <w:left w:w="100" w:type="dxa"/>
              <w:bottom w:w="100" w:type="dxa"/>
              <w:right w:w="100" w:type="dxa"/>
            </w:tcMar>
          </w:tcPr>
          <w:p w14:paraId="3F0992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6D3EFED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Jassa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pusilla</w:t>
            </w:r>
            <w:proofErr w:type="spellEnd"/>
          </w:p>
        </w:tc>
        <w:tc>
          <w:tcPr>
            <w:tcW w:w="0" w:type="auto"/>
            <w:tcMar>
              <w:top w:w="100" w:type="dxa"/>
              <w:left w:w="100" w:type="dxa"/>
              <w:bottom w:w="100" w:type="dxa"/>
              <w:right w:w="100" w:type="dxa"/>
            </w:tcMar>
          </w:tcPr>
          <w:p w14:paraId="24C49B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tcMar>
              <w:top w:w="100" w:type="dxa"/>
              <w:left w:w="100" w:type="dxa"/>
              <w:bottom w:w="100" w:type="dxa"/>
              <w:right w:w="100" w:type="dxa"/>
            </w:tcMar>
          </w:tcPr>
          <w:p w14:paraId="259C21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1C428F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D6433A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81EF9E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7667B3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1910A4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6444FD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5B7FCF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E71AF4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r>
      <w:tr w:rsidR="00AD2BFE" w:rsidRPr="00B729B2" w14:paraId="7D99842F" w14:textId="77777777" w:rsidTr="006B2364">
        <w:trPr>
          <w:trHeight w:val="485"/>
          <w:jc w:val="center"/>
        </w:trPr>
        <w:tc>
          <w:tcPr>
            <w:tcW w:w="0" w:type="auto"/>
            <w:shd w:val="clear" w:color="auto" w:fill="F2F2F2"/>
            <w:tcMar>
              <w:top w:w="100" w:type="dxa"/>
              <w:left w:w="100" w:type="dxa"/>
              <w:bottom w:w="100" w:type="dxa"/>
              <w:right w:w="100" w:type="dxa"/>
            </w:tcMar>
          </w:tcPr>
          <w:p w14:paraId="7D9E4D3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3D053CE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Lekanesphaera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levii</w:t>
            </w:r>
            <w:proofErr w:type="spellEnd"/>
          </w:p>
        </w:tc>
        <w:tc>
          <w:tcPr>
            <w:tcW w:w="0" w:type="auto"/>
            <w:shd w:val="clear" w:color="auto" w:fill="F2F2F2"/>
            <w:tcMar>
              <w:top w:w="100" w:type="dxa"/>
              <w:left w:w="100" w:type="dxa"/>
              <w:bottom w:w="100" w:type="dxa"/>
              <w:right w:w="100" w:type="dxa"/>
            </w:tcMar>
          </w:tcPr>
          <w:p w14:paraId="0CFD4DF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348.3</w:t>
            </w:r>
          </w:p>
        </w:tc>
        <w:tc>
          <w:tcPr>
            <w:tcW w:w="0" w:type="auto"/>
            <w:shd w:val="clear" w:color="auto" w:fill="F2F2F2"/>
            <w:tcMar>
              <w:top w:w="100" w:type="dxa"/>
              <w:left w:w="100" w:type="dxa"/>
              <w:bottom w:w="100" w:type="dxa"/>
              <w:right w:w="100" w:type="dxa"/>
            </w:tcMar>
          </w:tcPr>
          <w:p w14:paraId="6CA5E35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30F40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shd w:val="clear" w:color="auto" w:fill="F2F2F2"/>
            <w:tcMar>
              <w:top w:w="100" w:type="dxa"/>
              <w:left w:w="100" w:type="dxa"/>
              <w:bottom w:w="100" w:type="dxa"/>
              <w:right w:w="100" w:type="dxa"/>
            </w:tcMar>
          </w:tcPr>
          <w:p w14:paraId="6B36856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35.6</w:t>
            </w:r>
          </w:p>
        </w:tc>
        <w:tc>
          <w:tcPr>
            <w:tcW w:w="0" w:type="auto"/>
            <w:shd w:val="clear" w:color="auto" w:fill="F2F2F2"/>
            <w:tcMar>
              <w:top w:w="100" w:type="dxa"/>
              <w:left w:w="100" w:type="dxa"/>
              <w:bottom w:w="100" w:type="dxa"/>
              <w:right w:w="100" w:type="dxa"/>
            </w:tcMar>
          </w:tcPr>
          <w:p w14:paraId="25A823A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1393.0</w:t>
            </w:r>
          </w:p>
        </w:tc>
        <w:tc>
          <w:tcPr>
            <w:tcW w:w="0" w:type="auto"/>
            <w:shd w:val="clear" w:color="auto" w:fill="F2F2F2"/>
            <w:tcMar>
              <w:top w:w="100" w:type="dxa"/>
              <w:left w:w="100" w:type="dxa"/>
              <w:bottom w:w="100" w:type="dxa"/>
              <w:right w:w="100" w:type="dxa"/>
            </w:tcMar>
          </w:tcPr>
          <w:p w14:paraId="3E6C54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CED9B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27DDD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1B70B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63F833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D01111D" w14:textId="77777777" w:rsidTr="006B2364">
        <w:trPr>
          <w:trHeight w:val="485"/>
          <w:jc w:val="center"/>
        </w:trPr>
        <w:tc>
          <w:tcPr>
            <w:tcW w:w="0" w:type="auto"/>
            <w:tcMar>
              <w:top w:w="100" w:type="dxa"/>
              <w:left w:w="100" w:type="dxa"/>
              <w:bottom w:w="100" w:type="dxa"/>
              <w:right w:w="100" w:type="dxa"/>
            </w:tcMar>
          </w:tcPr>
          <w:p w14:paraId="0570E9B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57C23DC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Lekanesphaera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rugicauda</w:t>
            </w:r>
            <w:proofErr w:type="spellEnd"/>
          </w:p>
        </w:tc>
        <w:tc>
          <w:tcPr>
            <w:tcW w:w="0" w:type="auto"/>
            <w:tcMar>
              <w:top w:w="100" w:type="dxa"/>
              <w:left w:w="100" w:type="dxa"/>
              <w:bottom w:w="100" w:type="dxa"/>
              <w:right w:w="100" w:type="dxa"/>
            </w:tcMar>
          </w:tcPr>
          <w:p w14:paraId="51C925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C2DF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B044E9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F48000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836BC9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36EE3DA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CC11EF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7CDD3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E24AF2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05FF9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32EBBEC" w14:textId="77777777" w:rsidTr="006B2364">
        <w:trPr>
          <w:trHeight w:val="485"/>
          <w:jc w:val="center"/>
        </w:trPr>
        <w:tc>
          <w:tcPr>
            <w:tcW w:w="0" w:type="auto"/>
            <w:shd w:val="clear" w:color="auto" w:fill="F2F2F2"/>
            <w:tcMar>
              <w:top w:w="100" w:type="dxa"/>
              <w:left w:w="100" w:type="dxa"/>
              <w:bottom w:w="100" w:type="dxa"/>
              <w:right w:w="100" w:type="dxa"/>
            </w:tcMar>
          </w:tcPr>
          <w:p w14:paraId="4CFA551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3A9FE94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Lepidonotus</w:t>
            </w:r>
            <w:proofErr w:type="spellEnd"/>
            <w:r w:rsidRPr="00B729B2">
              <w:rPr>
                <w:rFonts w:eastAsia="Arial" w:cs="Times New Roman"/>
                <w:i/>
                <w:szCs w:val="24"/>
                <w:lang w:val="fr-FR" w:eastAsia="fr-FR"/>
              </w:rPr>
              <w:t xml:space="preserve"> clava</w:t>
            </w:r>
          </w:p>
        </w:tc>
        <w:tc>
          <w:tcPr>
            <w:tcW w:w="0" w:type="auto"/>
            <w:shd w:val="clear" w:color="auto" w:fill="F2F2F2"/>
            <w:tcMar>
              <w:top w:w="100" w:type="dxa"/>
              <w:left w:w="100" w:type="dxa"/>
              <w:bottom w:w="100" w:type="dxa"/>
              <w:right w:w="100" w:type="dxa"/>
            </w:tcMar>
          </w:tcPr>
          <w:p w14:paraId="23C4A43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9DD2C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5088A8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3B6F2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C8983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28515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6A2C57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D7F796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E61E7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shd w:val="clear" w:color="auto" w:fill="F2F2F2"/>
            <w:tcMar>
              <w:top w:w="100" w:type="dxa"/>
              <w:left w:w="100" w:type="dxa"/>
              <w:bottom w:w="100" w:type="dxa"/>
              <w:right w:w="100" w:type="dxa"/>
            </w:tcMar>
          </w:tcPr>
          <w:p w14:paraId="6CF5F7C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41AD8D2" w14:textId="77777777" w:rsidTr="006B2364">
        <w:trPr>
          <w:trHeight w:val="485"/>
          <w:jc w:val="center"/>
        </w:trPr>
        <w:tc>
          <w:tcPr>
            <w:tcW w:w="0" w:type="auto"/>
            <w:tcMar>
              <w:top w:w="100" w:type="dxa"/>
              <w:left w:w="100" w:type="dxa"/>
              <w:bottom w:w="100" w:type="dxa"/>
              <w:right w:w="100" w:type="dxa"/>
            </w:tcMar>
          </w:tcPr>
          <w:p w14:paraId="22EC1C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5715382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Lepidonotus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squamatus</w:t>
            </w:r>
            <w:proofErr w:type="spellEnd"/>
          </w:p>
        </w:tc>
        <w:tc>
          <w:tcPr>
            <w:tcW w:w="0" w:type="auto"/>
            <w:tcMar>
              <w:top w:w="100" w:type="dxa"/>
              <w:left w:w="100" w:type="dxa"/>
              <w:bottom w:w="100" w:type="dxa"/>
              <w:right w:w="100" w:type="dxa"/>
            </w:tcMar>
          </w:tcPr>
          <w:p w14:paraId="6417C3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7EBC79B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F95E5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47F1F8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BE9081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5E7F4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E9BE1C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D30DB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651043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4D1BF1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845A1D7" w14:textId="77777777" w:rsidTr="006B2364">
        <w:trPr>
          <w:trHeight w:val="770"/>
          <w:jc w:val="center"/>
        </w:trPr>
        <w:tc>
          <w:tcPr>
            <w:tcW w:w="0" w:type="auto"/>
            <w:shd w:val="clear" w:color="auto" w:fill="F2F2F2"/>
            <w:tcMar>
              <w:top w:w="100" w:type="dxa"/>
              <w:left w:w="100" w:type="dxa"/>
              <w:bottom w:w="100" w:type="dxa"/>
              <w:right w:w="100" w:type="dxa"/>
            </w:tcMar>
          </w:tcPr>
          <w:p w14:paraId="54FCBDD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2</w:t>
            </w:r>
          </w:p>
        </w:tc>
        <w:tc>
          <w:tcPr>
            <w:tcW w:w="0" w:type="auto"/>
            <w:shd w:val="clear" w:color="auto" w:fill="F2F2F2"/>
            <w:tcMar>
              <w:top w:w="100" w:type="dxa"/>
              <w:left w:w="100" w:type="dxa"/>
              <w:bottom w:w="100" w:type="dxa"/>
              <w:right w:w="100" w:type="dxa"/>
            </w:tcMar>
          </w:tcPr>
          <w:p w14:paraId="7F0BBAD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Leptasterias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Leptasterias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muelleri</w:t>
            </w:r>
            <w:proofErr w:type="spellEnd"/>
          </w:p>
        </w:tc>
        <w:tc>
          <w:tcPr>
            <w:tcW w:w="0" w:type="auto"/>
            <w:shd w:val="clear" w:color="auto" w:fill="F2F2F2"/>
            <w:tcMar>
              <w:top w:w="100" w:type="dxa"/>
              <w:left w:w="100" w:type="dxa"/>
              <w:bottom w:w="100" w:type="dxa"/>
              <w:right w:w="100" w:type="dxa"/>
            </w:tcMar>
          </w:tcPr>
          <w:p w14:paraId="000CC7B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55695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65A181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004EC7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7EFACC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0C32BB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A70539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24368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EF99E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39554BB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01AA5D8" w14:textId="77777777" w:rsidTr="006B2364">
        <w:trPr>
          <w:trHeight w:val="485"/>
          <w:jc w:val="center"/>
        </w:trPr>
        <w:tc>
          <w:tcPr>
            <w:tcW w:w="0" w:type="auto"/>
            <w:tcMar>
              <w:top w:w="100" w:type="dxa"/>
              <w:left w:w="100" w:type="dxa"/>
              <w:bottom w:w="100" w:type="dxa"/>
              <w:right w:w="100" w:type="dxa"/>
            </w:tcMar>
          </w:tcPr>
          <w:p w14:paraId="425E751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3CBEF83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Littorina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littorea</w:t>
            </w:r>
            <w:proofErr w:type="spellEnd"/>
          </w:p>
        </w:tc>
        <w:tc>
          <w:tcPr>
            <w:tcW w:w="0" w:type="auto"/>
            <w:tcMar>
              <w:top w:w="100" w:type="dxa"/>
              <w:left w:w="100" w:type="dxa"/>
              <w:bottom w:w="100" w:type="dxa"/>
              <w:right w:w="100" w:type="dxa"/>
            </w:tcMar>
          </w:tcPr>
          <w:p w14:paraId="0544BE9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95100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38821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88BD8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35.6</w:t>
            </w:r>
          </w:p>
        </w:tc>
        <w:tc>
          <w:tcPr>
            <w:tcW w:w="0" w:type="auto"/>
            <w:tcMar>
              <w:top w:w="100" w:type="dxa"/>
              <w:left w:w="100" w:type="dxa"/>
              <w:bottom w:w="100" w:type="dxa"/>
              <w:right w:w="100" w:type="dxa"/>
            </w:tcMar>
          </w:tcPr>
          <w:p w14:paraId="37F6A8A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CB16A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D55944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2591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73986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4E3BEC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5BCA2A5" w14:textId="77777777" w:rsidTr="006B2364">
        <w:trPr>
          <w:trHeight w:val="485"/>
          <w:jc w:val="center"/>
        </w:trPr>
        <w:tc>
          <w:tcPr>
            <w:tcW w:w="0" w:type="auto"/>
            <w:shd w:val="clear" w:color="auto" w:fill="F2F2F2"/>
            <w:tcMar>
              <w:top w:w="100" w:type="dxa"/>
              <w:left w:w="100" w:type="dxa"/>
              <w:bottom w:w="100" w:type="dxa"/>
              <w:right w:w="100" w:type="dxa"/>
            </w:tcMar>
          </w:tcPr>
          <w:p w14:paraId="295929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5C8FAD8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Littorina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shd w:val="clear" w:color="auto" w:fill="F2F2F2"/>
            <w:tcMar>
              <w:top w:w="100" w:type="dxa"/>
              <w:left w:w="100" w:type="dxa"/>
              <w:bottom w:w="100" w:type="dxa"/>
              <w:right w:w="100" w:type="dxa"/>
            </w:tcMar>
          </w:tcPr>
          <w:p w14:paraId="0EFFE50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A0171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47CF9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988F43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60E80E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57324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D5BCB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8A55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70D07E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29F421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DD1EE52" w14:textId="77777777" w:rsidTr="006B2364">
        <w:trPr>
          <w:trHeight w:val="485"/>
          <w:jc w:val="center"/>
        </w:trPr>
        <w:tc>
          <w:tcPr>
            <w:tcW w:w="0" w:type="auto"/>
            <w:tcMar>
              <w:top w:w="100" w:type="dxa"/>
              <w:left w:w="100" w:type="dxa"/>
              <w:bottom w:w="100" w:type="dxa"/>
              <w:right w:w="100" w:type="dxa"/>
            </w:tcMar>
          </w:tcPr>
          <w:p w14:paraId="00B861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3C86B848"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Lysidice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hebes</w:t>
            </w:r>
            <w:proofErr w:type="spellEnd"/>
          </w:p>
        </w:tc>
        <w:tc>
          <w:tcPr>
            <w:tcW w:w="0" w:type="auto"/>
            <w:tcMar>
              <w:top w:w="100" w:type="dxa"/>
              <w:left w:w="100" w:type="dxa"/>
              <w:bottom w:w="100" w:type="dxa"/>
              <w:right w:w="100" w:type="dxa"/>
            </w:tcMar>
          </w:tcPr>
          <w:p w14:paraId="1758649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518EB2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800E9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174.1</w:t>
            </w:r>
          </w:p>
        </w:tc>
        <w:tc>
          <w:tcPr>
            <w:tcW w:w="0" w:type="auto"/>
            <w:tcMar>
              <w:top w:w="100" w:type="dxa"/>
              <w:left w:w="100" w:type="dxa"/>
              <w:bottom w:w="100" w:type="dxa"/>
              <w:right w:w="100" w:type="dxa"/>
            </w:tcMar>
          </w:tcPr>
          <w:p w14:paraId="7607699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56A96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52730B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B8520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D4221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D1D301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13CB6AE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EE99C14" w14:textId="77777777" w:rsidTr="006B2364">
        <w:trPr>
          <w:trHeight w:val="485"/>
          <w:jc w:val="center"/>
        </w:trPr>
        <w:tc>
          <w:tcPr>
            <w:tcW w:w="0" w:type="auto"/>
            <w:shd w:val="clear" w:color="auto" w:fill="F2F2F2"/>
            <w:tcMar>
              <w:top w:w="100" w:type="dxa"/>
              <w:left w:w="100" w:type="dxa"/>
              <w:bottom w:w="100" w:type="dxa"/>
              <w:right w:w="100" w:type="dxa"/>
            </w:tcMar>
          </w:tcPr>
          <w:p w14:paraId="79B0B3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0AD0FB7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Lysidice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ninetta</w:t>
            </w:r>
            <w:proofErr w:type="spellEnd"/>
          </w:p>
        </w:tc>
        <w:tc>
          <w:tcPr>
            <w:tcW w:w="0" w:type="auto"/>
            <w:shd w:val="clear" w:color="auto" w:fill="F2F2F2"/>
            <w:tcMar>
              <w:top w:w="100" w:type="dxa"/>
              <w:left w:w="100" w:type="dxa"/>
              <w:bottom w:w="100" w:type="dxa"/>
              <w:right w:w="100" w:type="dxa"/>
            </w:tcMar>
          </w:tcPr>
          <w:p w14:paraId="0E4C02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4F6EC2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FCDBE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313034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B71AA8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2A736D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3EF820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65B97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02DDCC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120AAF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713F8FD" w14:textId="77777777" w:rsidTr="006B2364">
        <w:trPr>
          <w:trHeight w:val="485"/>
          <w:jc w:val="center"/>
        </w:trPr>
        <w:tc>
          <w:tcPr>
            <w:tcW w:w="0" w:type="auto"/>
            <w:tcMar>
              <w:top w:w="100" w:type="dxa"/>
              <w:left w:w="100" w:type="dxa"/>
              <w:bottom w:w="100" w:type="dxa"/>
              <w:right w:w="100" w:type="dxa"/>
            </w:tcMar>
          </w:tcPr>
          <w:p w14:paraId="231571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08AC307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Malacoceros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fuliginosus</w:t>
            </w:r>
            <w:proofErr w:type="spellEnd"/>
          </w:p>
        </w:tc>
        <w:tc>
          <w:tcPr>
            <w:tcW w:w="0" w:type="auto"/>
            <w:tcMar>
              <w:top w:w="100" w:type="dxa"/>
              <w:left w:w="100" w:type="dxa"/>
              <w:bottom w:w="100" w:type="dxa"/>
              <w:right w:w="100" w:type="dxa"/>
            </w:tcMar>
          </w:tcPr>
          <w:p w14:paraId="50CD34D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B7087C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571694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85346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DC88F4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22CC6D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AD52D9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F4249D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3D17134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94C16D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9F281EB" w14:textId="77777777" w:rsidTr="006B2364">
        <w:trPr>
          <w:trHeight w:val="485"/>
          <w:jc w:val="center"/>
        </w:trPr>
        <w:tc>
          <w:tcPr>
            <w:tcW w:w="0" w:type="auto"/>
            <w:shd w:val="clear" w:color="auto" w:fill="F2F2F2"/>
            <w:tcMar>
              <w:top w:w="100" w:type="dxa"/>
              <w:left w:w="100" w:type="dxa"/>
              <w:bottom w:w="100" w:type="dxa"/>
              <w:right w:w="100" w:type="dxa"/>
            </w:tcMar>
          </w:tcPr>
          <w:p w14:paraId="1443CA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07ABC4F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Mediomastus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fragilis</w:t>
            </w:r>
            <w:proofErr w:type="spellEnd"/>
          </w:p>
        </w:tc>
        <w:tc>
          <w:tcPr>
            <w:tcW w:w="0" w:type="auto"/>
            <w:shd w:val="clear" w:color="auto" w:fill="F2F2F2"/>
            <w:tcMar>
              <w:top w:w="100" w:type="dxa"/>
              <w:left w:w="100" w:type="dxa"/>
              <w:bottom w:w="100" w:type="dxa"/>
              <w:right w:w="100" w:type="dxa"/>
            </w:tcMar>
          </w:tcPr>
          <w:p w14:paraId="63AF386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414967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34DE6B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3C9B7D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C9E598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1DE0A4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E3E1FE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05A21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CB99F2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681ADF3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7F85A04" w14:textId="77777777" w:rsidTr="006B2364">
        <w:trPr>
          <w:trHeight w:val="770"/>
          <w:jc w:val="center"/>
        </w:trPr>
        <w:tc>
          <w:tcPr>
            <w:tcW w:w="0" w:type="auto"/>
            <w:tcMar>
              <w:top w:w="100" w:type="dxa"/>
              <w:left w:w="100" w:type="dxa"/>
              <w:bottom w:w="100" w:type="dxa"/>
              <w:right w:w="100" w:type="dxa"/>
            </w:tcMar>
          </w:tcPr>
          <w:p w14:paraId="176F0A0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19DFCF5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Microdeutopus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damnoniensis</w:t>
            </w:r>
            <w:proofErr w:type="spellEnd"/>
          </w:p>
        </w:tc>
        <w:tc>
          <w:tcPr>
            <w:tcW w:w="0" w:type="auto"/>
            <w:tcMar>
              <w:top w:w="100" w:type="dxa"/>
              <w:left w:w="100" w:type="dxa"/>
              <w:bottom w:w="100" w:type="dxa"/>
              <w:right w:w="100" w:type="dxa"/>
            </w:tcMar>
          </w:tcPr>
          <w:p w14:paraId="3A20E8B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B8C4DE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094A0A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0E51B4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054A4E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A46DC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547.3</w:t>
            </w:r>
          </w:p>
        </w:tc>
        <w:tc>
          <w:tcPr>
            <w:tcW w:w="0" w:type="auto"/>
            <w:tcMar>
              <w:top w:w="100" w:type="dxa"/>
              <w:left w:w="100" w:type="dxa"/>
              <w:bottom w:w="100" w:type="dxa"/>
              <w:right w:w="100" w:type="dxa"/>
            </w:tcMar>
          </w:tcPr>
          <w:p w14:paraId="5B79954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260599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55B15A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tcMar>
              <w:top w:w="100" w:type="dxa"/>
              <w:left w:w="100" w:type="dxa"/>
              <w:bottom w:w="100" w:type="dxa"/>
              <w:right w:w="100" w:type="dxa"/>
            </w:tcMar>
          </w:tcPr>
          <w:p w14:paraId="3259BEC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r>
      <w:tr w:rsidR="00AD2BFE" w:rsidRPr="00B729B2" w14:paraId="4FB68FF7" w14:textId="77777777" w:rsidTr="006B2364">
        <w:trPr>
          <w:trHeight w:val="485"/>
          <w:jc w:val="center"/>
        </w:trPr>
        <w:tc>
          <w:tcPr>
            <w:tcW w:w="0" w:type="auto"/>
            <w:shd w:val="clear" w:color="auto" w:fill="F2F2F2"/>
            <w:tcMar>
              <w:top w:w="100" w:type="dxa"/>
              <w:left w:w="100" w:type="dxa"/>
              <w:bottom w:w="100" w:type="dxa"/>
              <w:right w:w="100" w:type="dxa"/>
            </w:tcMar>
          </w:tcPr>
          <w:p w14:paraId="4DA22C1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6183142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Musculus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subpictus</w:t>
            </w:r>
            <w:proofErr w:type="spellEnd"/>
          </w:p>
        </w:tc>
        <w:tc>
          <w:tcPr>
            <w:tcW w:w="0" w:type="auto"/>
            <w:shd w:val="clear" w:color="auto" w:fill="F2F2F2"/>
            <w:tcMar>
              <w:top w:w="100" w:type="dxa"/>
              <w:left w:w="100" w:type="dxa"/>
              <w:bottom w:w="100" w:type="dxa"/>
              <w:right w:w="100" w:type="dxa"/>
            </w:tcMar>
          </w:tcPr>
          <w:p w14:paraId="7CA8D7C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46C108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0C27C9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703237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19634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A67739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DCAA18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1A395E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BBB95C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066E47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73C09E0" w14:textId="77777777" w:rsidTr="006B2364">
        <w:trPr>
          <w:trHeight w:val="485"/>
          <w:jc w:val="center"/>
        </w:trPr>
        <w:tc>
          <w:tcPr>
            <w:tcW w:w="0" w:type="auto"/>
            <w:tcMar>
              <w:top w:w="100" w:type="dxa"/>
              <w:left w:w="100" w:type="dxa"/>
              <w:bottom w:w="100" w:type="dxa"/>
              <w:right w:w="100" w:type="dxa"/>
            </w:tcMar>
          </w:tcPr>
          <w:p w14:paraId="29BDC42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701A182D"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Myrianida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tcMar>
              <w:top w:w="100" w:type="dxa"/>
              <w:left w:w="100" w:type="dxa"/>
              <w:bottom w:w="100" w:type="dxa"/>
              <w:right w:w="100" w:type="dxa"/>
            </w:tcMar>
          </w:tcPr>
          <w:p w14:paraId="341E6F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0EAE5C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22D8C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8744B9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84BD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F560D8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35160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3F8053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CEC62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5390709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A83B19E" w14:textId="77777777" w:rsidTr="006B2364">
        <w:trPr>
          <w:trHeight w:val="485"/>
          <w:jc w:val="center"/>
        </w:trPr>
        <w:tc>
          <w:tcPr>
            <w:tcW w:w="0" w:type="auto"/>
            <w:shd w:val="clear" w:color="auto" w:fill="F2F2F2"/>
            <w:tcMar>
              <w:top w:w="100" w:type="dxa"/>
              <w:left w:w="100" w:type="dxa"/>
              <w:bottom w:w="100" w:type="dxa"/>
              <w:right w:w="100" w:type="dxa"/>
            </w:tcMar>
          </w:tcPr>
          <w:p w14:paraId="0553B8F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77EC508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Mysta</w:t>
            </w:r>
            <w:proofErr w:type="spellEnd"/>
            <w:r w:rsidRPr="00B729B2">
              <w:rPr>
                <w:rFonts w:eastAsia="Arial" w:cs="Times New Roman"/>
                <w:i/>
                <w:szCs w:val="24"/>
                <w:lang w:val="fr-FR" w:eastAsia="fr-FR"/>
              </w:rPr>
              <w:t xml:space="preserve"> picta</w:t>
            </w:r>
          </w:p>
        </w:tc>
        <w:tc>
          <w:tcPr>
            <w:tcW w:w="0" w:type="auto"/>
            <w:shd w:val="clear" w:color="auto" w:fill="F2F2F2"/>
            <w:tcMar>
              <w:top w:w="100" w:type="dxa"/>
              <w:left w:w="100" w:type="dxa"/>
              <w:bottom w:w="100" w:type="dxa"/>
              <w:right w:w="100" w:type="dxa"/>
            </w:tcMar>
          </w:tcPr>
          <w:p w14:paraId="3FD9E84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5B04C8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77757A8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0E9E3C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7D3602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31D319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204D4E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E69B58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866F59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20E9202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5949CEC" w14:textId="77777777" w:rsidTr="006B2364">
        <w:trPr>
          <w:trHeight w:val="485"/>
          <w:jc w:val="center"/>
        </w:trPr>
        <w:tc>
          <w:tcPr>
            <w:tcW w:w="0" w:type="auto"/>
            <w:tcMar>
              <w:top w:w="100" w:type="dxa"/>
              <w:left w:w="100" w:type="dxa"/>
              <w:bottom w:w="100" w:type="dxa"/>
              <w:right w:w="100" w:type="dxa"/>
            </w:tcMar>
          </w:tcPr>
          <w:p w14:paraId="1941C36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tcMar>
              <w:top w:w="100" w:type="dxa"/>
              <w:left w:w="100" w:type="dxa"/>
              <w:bottom w:w="100" w:type="dxa"/>
              <w:right w:w="100" w:type="dxa"/>
            </w:tcMar>
          </w:tcPr>
          <w:p w14:paraId="0AF136E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Mytilus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edulis</w:t>
            </w:r>
            <w:proofErr w:type="spellEnd"/>
          </w:p>
        </w:tc>
        <w:tc>
          <w:tcPr>
            <w:tcW w:w="0" w:type="auto"/>
            <w:tcMar>
              <w:top w:w="100" w:type="dxa"/>
              <w:left w:w="100" w:type="dxa"/>
              <w:bottom w:w="100" w:type="dxa"/>
              <w:right w:w="100" w:type="dxa"/>
            </w:tcMar>
          </w:tcPr>
          <w:p w14:paraId="62D5285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67A8B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1567.1</w:t>
            </w:r>
          </w:p>
        </w:tc>
        <w:tc>
          <w:tcPr>
            <w:tcW w:w="0" w:type="auto"/>
            <w:tcMar>
              <w:top w:w="100" w:type="dxa"/>
              <w:left w:w="100" w:type="dxa"/>
              <w:bottom w:w="100" w:type="dxa"/>
              <w:right w:w="100" w:type="dxa"/>
            </w:tcMar>
          </w:tcPr>
          <w:p w14:paraId="4639D57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33BF6F8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2266F7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8E6D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E13BE4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677777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30047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D287E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05B3E8A" w14:textId="77777777" w:rsidTr="006B2364">
        <w:trPr>
          <w:trHeight w:val="485"/>
          <w:jc w:val="center"/>
        </w:trPr>
        <w:tc>
          <w:tcPr>
            <w:tcW w:w="0" w:type="auto"/>
            <w:shd w:val="clear" w:color="auto" w:fill="F2F2F2"/>
            <w:tcMar>
              <w:top w:w="100" w:type="dxa"/>
              <w:left w:w="100" w:type="dxa"/>
              <w:bottom w:w="100" w:type="dxa"/>
              <w:right w:w="100" w:type="dxa"/>
            </w:tcMar>
          </w:tcPr>
          <w:p w14:paraId="3154AA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1811732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Mytilus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galloprovincialis</w:t>
            </w:r>
            <w:proofErr w:type="spellEnd"/>
          </w:p>
        </w:tc>
        <w:tc>
          <w:tcPr>
            <w:tcW w:w="0" w:type="auto"/>
            <w:shd w:val="clear" w:color="auto" w:fill="F2F2F2"/>
            <w:tcMar>
              <w:top w:w="100" w:type="dxa"/>
              <w:left w:w="100" w:type="dxa"/>
              <w:bottom w:w="100" w:type="dxa"/>
              <w:right w:w="100" w:type="dxa"/>
            </w:tcMar>
          </w:tcPr>
          <w:p w14:paraId="707AEA0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6718A2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CCDD2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F0625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9D98F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A526A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6D7017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1606D1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B4658B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1841.9</w:t>
            </w:r>
          </w:p>
        </w:tc>
        <w:tc>
          <w:tcPr>
            <w:tcW w:w="949" w:type="dxa"/>
            <w:shd w:val="clear" w:color="auto" w:fill="F2F2F2"/>
            <w:tcMar>
              <w:top w:w="100" w:type="dxa"/>
              <w:left w:w="100" w:type="dxa"/>
              <w:bottom w:w="100" w:type="dxa"/>
              <w:right w:w="100" w:type="dxa"/>
            </w:tcMar>
          </w:tcPr>
          <w:p w14:paraId="24C6F9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1157.8</w:t>
            </w:r>
          </w:p>
        </w:tc>
      </w:tr>
      <w:tr w:rsidR="00AD2BFE" w:rsidRPr="00B729B2" w14:paraId="6F59C24C" w14:textId="77777777" w:rsidTr="006B2364">
        <w:trPr>
          <w:trHeight w:val="485"/>
          <w:jc w:val="center"/>
        </w:trPr>
        <w:tc>
          <w:tcPr>
            <w:tcW w:w="0" w:type="auto"/>
            <w:tcMar>
              <w:top w:w="100" w:type="dxa"/>
              <w:left w:w="100" w:type="dxa"/>
              <w:bottom w:w="100" w:type="dxa"/>
              <w:right w:w="100" w:type="dxa"/>
            </w:tcMar>
          </w:tcPr>
          <w:p w14:paraId="477ADE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tcMar>
              <w:top w:w="100" w:type="dxa"/>
              <w:left w:w="100" w:type="dxa"/>
              <w:bottom w:w="100" w:type="dxa"/>
              <w:right w:w="100" w:type="dxa"/>
            </w:tcMar>
          </w:tcPr>
          <w:p w14:paraId="4FACCD8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Mytilus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spp</w:t>
            </w:r>
            <w:proofErr w:type="spellEnd"/>
          </w:p>
        </w:tc>
        <w:tc>
          <w:tcPr>
            <w:tcW w:w="0" w:type="auto"/>
            <w:tcMar>
              <w:top w:w="100" w:type="dxa"/>
              <w:left w:w="100" w:type="dxa"/>
              <w:bottom w:w="100" w:type="dxa"/>
              <w:right w:w="100" w:type="dxa"/>
            </w:tcMar>
          </w:tcPr>
          <w:p w14:paraId="3354EC6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4154.1</w:t>
            </w:r>
          </w:p>
        </w:tc>
        <w:tc>
          <w:tcPr>
            <w:tcW w:w="0" w:type="auto"/>
            <w:tcMar>
              <w:top w:w="100" w:type="dxa"/>
              <w:left w:w="100" w:type="dxa"/>
              <w:bottom w:w="100" w:type="dxa"/>
              <w:right w:w="100" w:type="dxa"/>
            </w:tcMar>
          </w:tcPr>
          <w:p w14:paraId="5BFE5F7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8A16AF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3906C0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3097.2</w:t>
            </w:r>
          </w:p>
        </w:tc>
        <w:tc>
          <w:tcPr>
            <w:tcW w:w="0" w:type="auto"/>
            <w:tcMar>
              <w:top w:w="100" w:type="dxa"/>
              <w:left w:w="100" w:type="dxa"/>
              <w:bottom w:w="100" w:type="dxa"/>
              <w:right w:w="100" w:type="dxa"/>
            </w:tcMar>
          </w:tcPr>
          <w:p w14:paraId="068E1A0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422.9</w:t>
            </w:r>
          </w:p>
        </w:tc>
        <w:tc>
          <w:tcPr>
            <w:tcW w:w="0" w:type="auto"/>
            <w:tcMar>
              <w:top w:w="100" w:type="dxa"/>
              <w:left w:w="100" w:type="dxa"/>
              <w:bottom w:w="100" w:type="dxa"/>
              <w:right w:w="100" w:type="dxa"/>
            </w:tcMar>
          </w:tcPr>
          <w:p w14:paraId="14890F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9377.9</w:t>
            </w:r>
          </w:p>
        </w:tc>
        <w:tc>
          <w:tcPr>
            <w:tcW w:w="0" w:type="auto"/>
            <w:tcMar>
              <w:top w:w="100" w:type="dxa"/>
              <w:left w:w="100" w:type="dxa"/>
              <w:bottom w:w="100" w:type="dxa"/>
              <w:right w:w="100" w:type="dxa"/>
            </w:tcMar>
          </w:tcPr>
          <w:p w14:paraId="6931F6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323.4</w:t>
            </w:r>
          </w:p>
        </w:tc>
        <w:tc>
          <w:tcPr>
            <w:tcW w:w="0" w:type="auto"/>
            <w:tcMar>
              <w:top w:w="100" w:type="dxa"/>
              <w:left w:w="100" w:type="dxa"/>
              <w:bottom w:w="100" w:type="dxa"/>
              <w:right w:w="100" w:type="dxa"/>
            </w:tcMar>
          </w:tcPr>
          <w:p w14:paraId="3CC8E5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771.1</w:t>
            </w:r>
          </w:p>
        </w:tc>
        <w:tc>
          <w:tcPr>
            <w:tcW w:w="0" w:type="auto"/>
            <w:tcMar>
              <w:top w:w="100" w:type="dxa"/>
              <w:left w:w="100" w:type="dxa"/>
              <w:bottom w:w="100" w:type="dxa"/>
              <w:right w:w="100" w:type="dxa"/>
            </w:tcMar>
          </w:tcPr>
          <w:p w14:paraId="021F41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041687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5F79079" w14:textId="77777777" w:rsidTr="006B2364">
        <w:trPr>
          <w:trHeight w:val="485"/>
          <w:jc w:val="center"/>
        </w:trPr>
        <w:tc>
          <w:tcPr>
            <w:tcW w:w="0" w:type="auto"/>
            <w:shd w:val="clear" w:color="auto" w:fill="F2F2F2"/>
            <w:tcMar>
              <w:top w:w="100" w:type="dxa"/>
              <w:left w:w="100" w:type="dxa"/>
              <w:bottom w:w="100" w:type="dxa"/>
              <w:right w:w="100" w:type="dxa"/>
            </w:tcMar>
          </w:tcPr>
          <w:p w14:paraId="617FCB4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5</w:t>
            </w:r>
          </w:p>
        </w:tc>
        <w:tc>
          <w:tcPr>
            <w:tcW w:w="0" w:type="auto"/>
            <w:shd w:val="clear" w:color="auto" w:fill="F2F2F2"/>
            <w:tcMar>
              <w:top w:w="100" w:type="dxa"/>
              <w:left w:w="100" w:type="dxa"/>
              <w:bottom w:w="100" w:type="dxa"/>
              <w:right w:w="100" w:type="dxa"/>
            </w:tcMar>
          </w:tcPr>
          <w:p w14:paraId="7EA6EA5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Nematoda</w:t>
            </w:r>
            <w:proofErr w:type="spellEnd"/>
          </w:p>
        </w:tc>
        <w:tc>
          <w:tcPr>
            <w:tcW w:w="0" w:type="auto"/>
            <w:shd w:val="clear" w:color="auto" w:fill="F2F2F2"/>
            <w:tcMar>
              <w:top w:w="100" w:type="dxa"/>
              <w:left w:w="100" w:type="dxa"/>
              <w:bottom w:w="100" w:type="dxa"/>
              <w:right w:w="100" w:type="dxa"/>
            </w:tcMar>
          </w:tcPr>
          <w:p w14:paraId="6477F8B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shd w:val="clear" w:color="auto" w:fill="F2F2F2"/>
            <w:tcMar>
              <w:top w:w="100" w:type="dxa"/>
              <w:left w:w="100" w:type="dxa"/>
              <w:bottom w:w="100" w:type="dxa"/>
              <w:right w:w="100" w:type="dxa"/>
            </w:tcMar>
          </w:tcPr>
          <w:p w14:paraId="698E90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870.6</w:t>
            </w:r>
          </w:p>
        </w:tc>
        <w:tc>
          <w:tcPr>
            <w:tcW w:w="0" w:type="auto"/>
            <w:shd w:val="clear" w:color="auto" w:fill="F2F2F2"/>
            <w:tcMar>
              <w:top w:w="100" w:type="dxa"/>
              <w:left w:w="100" w:type="dxa"/>
              <w:bottom w:w="100" w:type="dxa"/>
              <w:right w:w="100" w:type="dxa"/>
            </w:tcMar>
          </w:tcPr>
          <w:p w14:paraId="1D4F30C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shd w:val="clear" w:color="auto" w:fill="F2F2F2"/>
            <w:tcMar>
              <w:top w:w="100" w:type="dxa"/>
              <w:left w:w="100" w:type="dxa"/>
              <w:bottom w:w="100" w:type="dxa"/>
              <w:right w:w="100" w:type="dxa"/>
            </w:tcMar>
          </w:tcPr>
          <w:p w14:paraId="020F164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71.2</w:t>
            </w:r>
          </w:p>
        </w:tc>
        <w:tc>
          <w:tcPr>
            <w:tcW w:w="0" w:type="auto"/>
            <w:shd w:val="clear" w:color="auto" w:fill="F2F2F2"/>
            <w:tcMar>
              <w:top w:w="100" w:type="dxa"/>
              <w:left w:w="100" w:type="dxa"/>
              <w:bottom w:w="100" w:type="dxa"/>
              <w:right w:w="100" w:type="dxa"/>
            </w:tcMar>
          </w:tcPr>
          <w:p w14:paraId="17D6E01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3432.8</w:t>
            </w:r>
          </w:p>
        </w:tc>
        <w:tc>
          <w:tcPr>
            <w:tcW w:w="0" w:type="auto"/>
            <w:shd w:val="clear" w:color="auto" w:fill="F2F2F2"/>
            <w:tcMar>
              <w:top w:w="100" w:type="dxa"/>
              <w:left w:w="100" w:type="dxa"/>
              <w:bottom w:w="100" w:type="dxa"/>
              <w:right w:w="100" w:type="dxa"/>
            </w:tcMar>
          </w:tcPr>
          <w:p w14:paraId="29607A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2388.0</w:t>
            </w:r>
          </w:p>
        </w:tc>
        <w:tc>
          <w:tcPr>
            <w:tcW w:w="0" w:type="auto"/>
            <w:shd w:val="clear" w:color="auto" w:fill="F2F2F2"/>
            <w:tcMar>
              <w:top w:w="100" w:type="dxa"/>
              <w:left w:w="100" w:type="dxa"/>
              <w:bottom w:w="100" w:type="dxa"/>
              <w:right w:w="100" w:type="dxa"/>
            </w:tcMar>
          </w:tcPr>
          <w:p w14:paraId="7538FF7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5945.1</w:t>
            </w:r>
          </w:p>
        </w:tc>
        <w:tc>
          <w:tcPr>
            <w:tcW w:w="0" w:type="auto"/>
            <w:shd w:val="clear" w:color="auto" w:fill="F2F2F2"/>
            <w:tcMar>
              <w:top w:w="100" w:type="dxa"/>
              <w:left w:w="100" w:type="dxa"/>
              <w:bottom w:w="100" w:type="dxa"/>
              <w:right w:w="100" w:type="dxa"/>
            </w:tcMar>
          </w:tcPr>
          <w:p w14:paraId="26ACCD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1840.8</w:t>
            </w:r>
          </w:p>
        </w:tc>
        <w:tc>
          <w:tcPr>
            <w:tcW w:w="0" w:type="auto"/>
            <w:shd w:val="clear" w:color="auto" w:fill="F2F2F2"/>
            <w:tcMar>
              <w:top w:w="100" w:type="dxa"/>
              <w:left w:w="100" w:type="dxa"/>
              <w:bottom w:w="100" w:type="dxa"/>
              <w:right w:w="100" w:type="dxa"/>
            </w:tcMar>
          </w:tcPr>
          <w:p w14:paraId="4E6692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1526.1</w:t>
            </w:r>
          </w:p>
        </w:tc>
        <w:tc>
          <w:tcPr>
            <w:tcW w:w="949" w:type="dxa"/>
            <w:shd w:val="clear" w:color="auto" w:fill="F2F2F2"/>
            <w:tcMar>
              <w:top w:w="100" w:type="dxa"/>
              <w:left w:w="100" w:type="dxa"/>
              <w:bottom w:w="100" w:type="dxa"/>
              <w:right w:w="100" w:type="dxa"/>
            </w:tcMar>
          </w:tcPr>
          <w:p w14:paraId="500409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1315.6</w:t>
            </w:r>
          </w:p>
        </w:tc>
      </w:tr>
      <w:tr w:rsidR="00AD2BFE" w:rsidRPr="00B729B2" w14:paraId="614508F7" w14:textId="77777777" w:rsidTr="006B2364">
        <w:trPr>
          <w:trHeight w:val="485"/>
          <w:jc w:val="center"/>
        </w:trPr>
        <w:tc>
          <w:tcPr>
            <w:tcW w:w="0" w:type="auto"/>
            <w:tcMar>
              <w:top w:w="100" w:type="dxa"/>
              <w:left w:w="100" w:type="dxa"/>
              <w:bottom w:w="100" w:type="dxa"/>
              <w:right w:w="100" w:type="dxa"/>
            </w:tcMar>
          </w:tcPr>
          <w:p w14:paraId="456E5D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3613639D"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Nemertea</w:t>
            </w:r>
            <w:proofErr w:type="spellEnd"/>
          </w:p>
        </w:tc>
        <w:tc>
          <w:tcPr>
            <w:tcW w:w="0" w:type="auto"/>
            <w:tcMar>
              <w:top w:w="100" w:type="dxa"/>
              <w:left w:w="100" w:type="dxa"/>
              <w:bottom w:w="100" w:type="dxa"/>
              <w:right w:w="100" w:type="dxa"/>
            </w:tcMar>
          </w:tcPr>
          <w:p w14:paraId="20E15BB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tcMar>
              <w:top w:w="100" w:type="dxa"/>
              <w:left w:w="100" w:type="dxa"/>
              <w:bottom w:w="100" w:type="dxa"/>
              <w:right w:w="100" w:type="dxa"/>
            </w:tcMar>
          </w:tcPr>
          <w:p w14:paraId="008797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tcMar>
              <w:top w:w="100" w:type="dxa"/>
              <w:left w:w="100" w:type="dxa"/>
              <w:bottom w:w="100" w:type="dxa"/>
              <w:right w:w="100" w:type="dxa"/>
            </w:tcMar>
          </w:tcPr>
          <w:p w14:paraId="6CCA04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646.8</w:t>
            </w:r>
          </w:p>
        </w:tc>
        <w:tc>
          <w:tcPr>
            <w:tcW w:w="0" w:type="auto"/>
            <w:tcMar>
              <w:top w:w="100" w:type="dxa"/>
              <w:left w:w="100" w:type="dxa"/>
              <w:bottom w:w="100" w:type="dxa"/>
              <w:right w:w="100" w:type="dxa"/>
            </w:tcMar>
          </w:tcPr>
          <w:p w14:paraId="1D0EED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178.0</w:t>
            </w:r>
          </w:p>
        </w:tc>
        <w:tc>
          <w:tcPr>
            <w:tcW w:w="0" w:type="auto"/>
            <w:tcMar>
              <w:top w:w="100" w:type="dxa"/>
              <w:left w:w="100" w:type="dxa"/>
              <w:bottom w:w="100" w:type="dxa"/>
              <w:right w:w="100" w:type="dxa"/>
            </w:tcMar>
          </w:tcPr>
          <w:p w14:paraId="60B320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323.4</w:t>
            </w:r>
          </w:p>
        </w:tc>
        <w:tc>
          <w:tcPr>
            <w:tcW w:w="0" w:type="auto"/>
            <w:tcMar>
              <w:top w:w="100" w:type="dxa"/>
              <w:left w:w="100" w:type="dxa"/>
              <w:bottom w:w="100" w:type="dxa"/>
              <w:right w:w="100" w:type="dxa"/>
            </w:tcMar>
          </w:tcPr>
          <w:p w14:paraId="52DFAF9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721.4</w:t>
            </w:r>
          </w:p>
        </w:tc>
        <w:tc>
          <w:tcPr>
            <w:tcW w:w="0" w:type="auto"/>
            <w:tcMar>
              <w:top w:w="100" w:type="dxa"/>
              <w:left w:w="100" w:type="dxa"/>
              <w:bottom w:w="100" w:type="dxa"/>
              <w:right w:w="100" w:type="dxa"/>
            </w:tcMar>
          </w:tcPr>
          <w:p w14:paraId="6A5F020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59DE85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48AC36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tcMar>
              <w:top w:w="100" w:type="dxa"/>
              <w:left w:w="100" w:type="dxa"/>
              <w:bottom w:w="100" w:type="dxa"/>
              <w:right w:w="100" w:type="dxa"/>
            </w:tcMar>
          </w:tcPr>
          <w:p w14:paraId="11A77BC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r>
      <w:tr w:rsidR="00AD2BFE" w:rsidRPr="00B729B2" w14:paraId="5A926EA9" w14:textId="77777777" w:rsidTr="006B2364">
        <w:trPr>
          <w:trHeight w:val="485"/>
          <w:jc w:val="center"/>
        </w:trPr>
        <w:tc>
          <w:tcPr>
            <w:tcW w:w="0" w:type="auto"/>
            <w:shd w:val="clear" w:color="auto" w:fill="F2F2F2"/>
            <w:tcMar>
              <w:top w:w="100" w:type="dxa"/>
              <w:left w:w="100" w:type="dxa"/>
              <w:bottom w:w="100" w:type="dxa"/>
              <w:right w:w="100" w:type="dxa"/>
            </w:tcMar>
          </w:tcPr>
          <w:p w14:paraId="3075CCF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3245D6E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Neoamphitrite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figulus</w:t>
            </w:r>
            <w:proofErr w:type="spellEnd"/>
          </w:p>
        </w:tc>
        <w:tc>
          <w:tcPr>
            <w:tcW w:w="0" w:type="auto"/>
            <w:shd w:val="clear" w:color="auto" w:fill="F2F2F2"/>
            <w:tcMar>
              <w:top w:w="100" w:type="dxa"/>
              <w:left w:w="100" w:type="dxa"/>
              <w:bottom w:w="100" w:type="dxa"/>
              <w:right w:w="100" w:type="dxa"/>
            </w:tcMar>
          </w:tcPr>
          <w:p w14:paraId="3C5269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0AD2B8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E6BA26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242F4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DBA42C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DA14FC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107E13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FB490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D06555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570449D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9938E8E" w14:textId="77777777" w:rsidTr="006B2364">
        <w:trPr>
          <w:trHeight w:val="485"/>
          <w:jc w:val="center"/>
        </w:trPr>
        <w:tc>
          <w:tcPr>
            <w:tcW w:w="0" w:type="auto"/>
            <w:tcMar>
              <w:top w:w="100" w:type="dxa"/>
              <w:left w:w="100" w:type="dxa"/>
              <w:bottom w:w="100" w:type="dxa"/>
              <w:right w:w="100" w:type="dxa"/>
            </w:tcMar>
          </w:tcPr>
          <w:p w14:paraId="3EAC3F4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7103961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Neoamphitrite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groenlandica</w:t>
            </w:r>
            <w:proofErr w:type="spellEnd"/>
          </w:p>
        </w:tc>
        <w:tc>
          <w:tcPr>
            <w:tcW w:w="0" w:type="auto"/>
            <w:tcMar>
              <w:top w:w="100" w:type="dxa"/>
              <w:left w:w="100" w:type="dxa"/>
              <w:bottom w:w="100" w:type="dxa"/>
              <w:right w:w="100" w:type="dxa"/>
            </w:tcMar>
          </w:tcPr>
          <w:p w14:paraId="31A2361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701F7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187BA8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F0CCC7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90C431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6760DF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A01887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DCA2E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566367B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E8FB15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55BB47F" w14:textId="77777777" w:rsidTr="006B2364">
        <w:trPr>
          <w:trHeight w:val="770"/>
          <w:jc w:val="center"/>
        </w:trPr>
        <w:tc>
          <w:tcPr>
            <w:tcW w:w="0" w:type="auto"/>
            <w:shd w:val="clear" w:color="auto" w:fill="F2F2F2"/>
            <w:tcMar>
              <w:top w:w="100" w:type="dxa"/>
              <w:left w:w="100" w:type="dxa"/>
              <w:bottom w:w="100" w:type="dxa"/>
              <w:right w:w="100" w:type="dxa"/>
            </w:tcMar>
          </w:tcPr>
          <w:p w14:paraId="1CD0B4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0DAF470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Nephasoma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Nephasoma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minutum</w:t>
            </w:r>
            <w:proofErr w:type="spellEnd"/>
          </w:p>
        </w:tc>
        <w:tc>
          <w:tcPr>
            <w:tcW w:w="0" w:type="auto"/>
            <w:shd w:val="clear" w:color="auto" w:fill="F2F2F2"/>
            <w:tcMar>
              <w:top w:w="100" w:type="dxa"/>
              <w:left w:w="100" w:type="dxa"/>
              <w:bottom w:w="100" w:type="dxa"/>
              <w:right w:w="100" w:type="dxa"/>
            </w:tcMar>
          </w:tcPr>
          <w:p w14:paraId="1845BC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199.0</w:t>
            </w:r>
          </w:p>
        </w:tc>
        <w:tc>
          <w:tcPr>
            <w:tcW w:w="0" w:type="auto"/>
            <w:shd w:val="clear" w:color="auto" w:fill="F2F2F2"/>
            <w:tcMar>
              <w:top w:w="100" w:type="dxa"/>
              <w:left w:w="100" w:type="dxa"/>
              <w:bottom w:w="100" w:type="dxa"/>
              <w:right w:w="100" w:type="dxa"/>
            </w:tcMar>
          </w:tcPr>
          <w:p w14:paraId="465D61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767C9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398256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EDEBC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71E5DE3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A89E1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69DEF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3F06A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192256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F27A4C4" w14:textId="77777777" w:rsidTr="006B2364">
        <w:trPr>
          <w:trHeight w:val="770"/>
          <w:jc w:val="center"/>
        </w:trPr>
        <w:tc>
          <w:tcPr>
            <w:tcW w:w="0" w:type="auto"/>
            <w:tcMar>
              <w:top w:w="100" w:type="dxa"/>
              <w:left w:w="100" w:type="dxa"/>
              <w:bottom w:w="100" w:type="dxa"/>
              <w:right w:w="100" w:type="dxa"/>
            </w:tcMar>
          </w:tcPr>
          <w:p w14:paraId="3A285ED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39CBAE8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Nephasoma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Nephasoma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rimicola</w:t>
            </w:r>
            <w:proofErr w:type="spellEnd"/>
          </w:p>
        </w:tc>
        <w:tc>
          <w:tcPr>
            <w:tcW w:w="0" w:type="auto"/>
            <w:tcMar>
              <w:top w:w="100" w:type="dxa"/>
              <w:left w:w="100" w:type="dxa"/>
              <w:bottom w:w="100" w:type="dxa"/>
              <w:right w:w="100" w:type="dxa"/>
            </w:tcMar>
          </w:tcPr>
          <w:p w14:paraId="55F463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BA7ECC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434544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36931A6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46830F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C2A536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ECDBB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5A01D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A9E9A4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0191BDB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9CCD69C" w14:textId="77777777" w:rsidTr="006B2364">
        <w:trPr>
          <w:trHeight w:val="485"/>
          <w:jc w:val="center"/>
        </w:trPr>
        <w:tc>
          <w:tcPr>
            <w:tcW w:w="0" w:type="auto"/>
            <w:shd w:val="clear" w:color="auto" w:fill="F2F2F2"/>
            <w:tcMar>
              <w:top w:w="100" w:type="dxa"/>
              <w:left w:w="100" w:type="dxa"/>
              <w:bottom w:w="100" w:type="dxa"/>
              <w:right w:w="100" w:type="dxa"/>
            </w:tcMar>
          </w:tcPr>
          <w:p w14:paraId="3EE8CF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045F788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Nucella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lapillus</w:t>
            </w:r>
            <w:proofErr w:type="spellEnd"/>
          </w:p>
        </w:tc>
        <w:tc>
          <w:tcPr>
            <w:tcW w:w="0" w:type="auto"/>
            <w:shd w:val="clear" w:color="auto" w:fill="F2F2F2"/>
            <w:tcMar>
              <w:top w:w="100" w:type="dxa"/>
              <w:left w:w="100" w:type="dxa"/>
              <w:bottom w:w="100" w:type="dxa"/>
              <w:right w:w="100" w:type="dxa"/>
            </w:tcMar>
          </w:tcPr>
          <w:p w14:paraId="5D9F0A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968E3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07F69F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B3FE5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D41FF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7ED25C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FCF7BF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25D48F4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68A302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5E65FDF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1A1E94A" w14:textId="77777777" w:rsidTr="006B2364">
        <w:trPr>
          <w:trHeight w:val="485"/>
          <w:jc w:val="center"/>
        </w:trPr>
        <w:tc>
          <w:tcPr>
            <w:tcW w:w="0" w:type="auto"/>
            <w:tcMar>
              <w:top w:w="100" w:type="dxa"/>
              <w:left w:w="100" w:type="dxa"/>
              <w:bottom w:w="100" w:type="dxa"/>
              <w:right w:w="100" w:type="dxa"/>
            </w:tcMar>
          </w:tcPr>
          <w:p w14:paraId="1251C5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6600C41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Odontosyllis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ctenostoma</w:t>
            </w:r>
            <w:proofErr w:type="spellEnd"/>
          </w:p>
        </w:tc>
        <w:tc>
          <w:tcPr>
            <w:tcW w:w="0" w:type="auto"/>
            <w:tcMar>
              <w:top w:w="100" w:type="dxa"/>
              <w:left w:w="100" w:type="dxa"/>
              <w:bottom w:w="100" w:type="dxa"/>
              <w:right w:w="100" w:type="dxa"/>
            </w:tcMar>
          </w:tcPr>
          <w:p w14:paraId="467037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A1B32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7AF02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75BAD8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31E12E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73C8EEF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E84E7B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BB9BA0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2F22B66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61BD2E3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24BF53C" w14:textId="77777777" w:rsidTr="006B2364">
        <w:trPr>
          <w:trHeight w:val="485"/>
          <w:jc w:val="center"/>
        </w:trPr>
        <w:tc>
          <w:tcPr>
            <w:tcW w:w="0" w:type="auto"/>
            <w:shd w:val="clear" w:color="auto" w:fill="F2F2F2"/>
            <w:tcMar>
              <w:top w:w="100" w:type="dxa"/>
              <w:left w:w="100" w:type="dxa"/>
              <w:bottom w:w="100" w:type="dxa"/>
              <w:right w:w="100" w:type="dxa"/>
            </w:tcMar>
          </w:tcPr>
          <w:p w14:paraId="2B7F8D6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57609A3C"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Oligochaeta</w:t>
            </w:r>
            <w:proofErr w:type="spellEnd"/>
          </w:p>
        </w:tc>
        <w:tc>
          <w:tcPr>
            <w:tcW w:w="0" w:type="auto"/>
            <w:shd w:val="clear" w:color="auto" w:fill="F2F2F2"/>
            <w:tcMar>
              <w:top w:w="100" w:type="dxa"/>
              <w:left w:w="100" w:type="dxa"/>
              <w:bottom w:w="100" w:type="dxa"/>
              <w:right w:w="100" w:type="dxa"/>
            </w:tcMar>
          </w:tcPr>
          <w:p w14:paraId="3009C64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shd w:val="clear" w:color="auto" w:fill="F2F2F2"/>
            <w:tcMar>
              <w:top w:w="100" w:type="dxa"/>
              <w:left w:w="100" w:type="dxa"/>
              <w:bottom w:w="100" w:type="dxa"/>
              <w:right w:w="100" w:type="dxa"/>
            </w:tcMar>
          </w:tcPr>
          <w:p w14:paraId="0207E9B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1915.4</w:t>
            </w:r>
          </w:p>
        </w:tc>
        <w:tc>
          <w:tcPr>
            <w:tcW w:w="0" w:type="auto"/>
            <w:shd w:val="clear" w:color="auto" w:fill="F2F2F2"/>
            <w:tcMar>
              <w:top w:w="100" w:type="dxa"/>
              <w:left w:w="100" w:type="dxa"/>
              <w:bottom w:w="100" w:type="dxa"/>
              <w:right w:w="100" w:type="dxa"/>
            </w:tcMar>
          </w:tcPr>
          <w:p w14:paraId="049D97C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shd w:val="clear" w:color="auto" w:fill="F2F2F2"/>
            <w:tcMar>
              <w:top w:w="100" w:type="dxa"/>
              <w:left w:w="100" w:type="dxa"/>
              <w:bottom w:w="100" w:type="dxa"/>
              <w:right w:w="100" w:type="dxa"/>
            </w:tcMar>
          </w:tcPr>
          <w:p w14:paraId="2CD46AA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C0CBD2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646.8</w:t>
            </w:r>
          </w:p>
        </w:tc>
        <w:tc>
          <w:tcPr>
            <w:tcW w:w="0" w:type="auto"/>
            <w:shd w:val="clear" w:color="auto" w:fill="F2F2F2"/>
            <w:tcMar>
              <w:top w:w="100" w:type="dxa"/>
              <w:left w:w="100" w:type="dxa"/>
              <w:bottom w:w="100" w:type="dxa"/>
              <w:right w:w="100" w:type="dxa"/>
            </w:tcMar>
          </w:tcPr>
          <w:p w14:paraId="3FC1AE7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199.0</w:t>
            </w:r>
          </w:p>
        </w:tc>
        <w:tc>
          <w:tcPr>
            <w:tcW w:w="0" w:type="auto"/>
            <w:shd w:val="clear" w:color="auto" w:fill="F2F2F2"/>
            <w:tcMar>
              <w:top w:w="100" w:type="dxa"/>
              <w:left w:w="100" w:type="dxa"/>
              <w:bottom w:w="100" w:type="dxa"/>
              <w:right w:w="100" w:type="dxa"/>
            </w:tcMar>
          </w:tcPr>
          <w:p w14:paraId="044DED8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497.5</w:t>
            </w:r>
          </w:p>
        </w:tc>
        <w:tc>
          <w:tcPr>
            <w:tcW w:w="0" w:type="auto"/>
            <w:shd w:val="clear" w:color="auto" w:fill="F2F2F2"/>
            <w:tcMar>
              <w:top w:w="100" w:type="dxa"/>
              <w:left w:w="100" w:type="dxa"/>
              <w:bottom w:w="100" w:type="dxa"/>
              <w:right w:w="100" w:type="dxa"/>
            </w:tcMar>
          </w:tcPr>
          <w:p w14:paraId="3C9D60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199.0</w:t>
            </w:r>
          </w:p>
        </w:tc>
        <w:tc>
          <w:tcPr>
            <w:tcW w:w="0" w:type="auto"/>
            <w:shd w:val="clear" w:color="auto" w:fill="F2F2F2"/>
            <w:tcMar>
              <w:top w:w="100" w:type="dxa"/>
              <w:left w:w="100" w:type="dxa"/>
              <w:bottom w:w="100" w:type="dxa"/>
              <w:right w:w="100" w:type="dxa"/>
            </w:tcMar>
          </w:tcPr>
          <w:p w14:paraId="7C8C0B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2157.6</w:t>
            </w:r>
          </w:p>
        </w:tc>
        <w:tc>
          <w:tcPr>
            <w:tcW w:w="949" w:type="dxa"/>
            <w:shd w:val="clear" w:color="auto" w:fill="F2F2F2"/>
            <w:tcMar>
              <w:top w:w="100" w:type="dxa"/>
              <w:left w:w="100" w:type="dxa"/>
              <w:bottom w:w="100" w:type="dxa"/>
              <w:right w:w="100" w:type="dxa"/>
            </w:tcMar>
          </w:tcPr>
          <w:p w14:paraId="2398A70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r>
      <w:tr w:rsidR="00AD2BFE" w:rsidRPr="00B729B2" w14:paraId="4A49658A" w14:textId="77777777" w:rsidTr="006B2364">
        <w:trPr>
          <w:trHeight w:val="485"/>
          <w:jc w:val="center"/>
        </w:trPr>
        <w:tc>
          <w:tcPr>
            <w:tcW w:w="0" w:type="auto"/>
            <w:tcMar>
              <w:top w:w="100" w:type="dxa"/>
              <w:left w:w="100" w:type="dxa"/>
              <w:bottom w:w="100" w:type="dxa"/>
              <w:right w:w="100" w:type="dxa"/>
            </w:tcMar>
          </w:tcPr>
          <w:p w14:paraId="270BBB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083008A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Onchidoris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tcMar>
              <w:top w:w="100" w:type="dxa"/>
              <w:left w:w="100" w:type="dxa"/>
              <w:bottom w:w="100" w:type="dxa"/>
              <w:right w:w="100" w:type="dxa"/>
            </w:tcMar>
          </w:tcPr>
          <w:p w14:paraId="35C9BBF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73C30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7B25DBB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66A98E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279A4C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FB310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3863C9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FCFFB3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8E494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042CEB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BDC3F7A" w14:textId="77777777" w:rsidTr="006B2364">
        <w:trPr>
          <w:trHeight w:val="485"/>
          <w:jc w:val="center"/>
        </w:trPr>
        <w:tc>
          <w:tcPr>
            <w:tcW w:w="0" w:type="auto"/>
            <w:shd w:val="clear" w:color="auto" w:fill="F2F2F2"/>
            <w:tcMar>
              <w:top w:w="100" w:type="dxa"/>
              <w:left w:w="100" w:type="dxa"/>
              <w:bottom w:w="100" w:type="dxa"/>
              <w:right w:w="100" w:type="dxa"/>
            </w:tcMar>
          </w:tcPr>
          <w:p w14:paraId="7CC94BE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5172B96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Pachygrapsus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marmoratus</w:t>
            </w:r>
            <w:proofErr w:type="spellEnd"/>
          </w:p>
        </w:tc>
        <w:tc>
          <w:tcPr>
            <w:tcW w:w="0" w:type="auto"/>
            <w:shd w:val="clear" w:color="auto" w:fill="F2F2F2"/>
            <w:tcMar>
              <w:top w:w="100" w:type="dxa"/>
              <w:left w:w="100" w:type="dxa"/>
              <w:bottom w:w="100" w:type="dxa"/>
              <w:right w:w="100" w:type="dxa"/>
            </w:tcMar>
          </w:tcPr>
          <w:p w14:paraId="393FC3C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E4703A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563433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C16FF0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943A70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36AD94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51E8C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FEEBF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shd w:val="clear" w:color="auto" w:fill="F2F2F2"/>
            <w:tcMar>
              <w:top w:w="100" w:type="dxa"/>
              <w:left w:w="100" w:type="dxa"/>
              <w:bottom w:w="100" w:type="dxa"/>
              <w:right w:w="100" w:type="dxa"/>
            </w:tcMar>
          </w:tcPr>
          <w:p w14:paraId="3533E0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2231642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FB806B1" w14:textId="77777777" w:rsidTr="006B2364">
        <w:trPr>
          <w:trHeight w:val="485"/>
          <w:jc w:val="center"/>
        </w:trPr>
        <w:tc>
          <w:tcPr>
            <w:tcW w:w="0" w:type="auto"/>
            <w:tcMar>
              <w:top w:w="100" w:type="dxa"/>
              <w:left w:w="100" w:type="dxa"/>
              <w:bottom w:w="100" w:type="dxa"/>
              <w:right w:w="100" w:type="dxa"/>
            </w:tcMar>
          </w:tcPr>
          <w:p w14:paraId="2B7C093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tcMar>
              <w:top w:w="100" w:type="dxa"/>
              <w:left w:w="100" w:type="dxa"/>
              <w:bottom w:w="100" w:type="dxa"/>
              <w:right w:w="100" w:type="dxa"/>
            </w:tcMar>
          </w:tcPr>
          <w:p w14:paraId="507A009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Patellidae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juvenile</w:t>
            </w:r>
            <w:proofErr w:type="spellEnd"/>
          </w:p>
        </w:tc>
        <w:tc>
          <w:tcPr>
            <w:tcW w:w="0" w:type="auto"/>
            <w:tcMar>
              <w:top w:w="100" w:type="dxa"/>
              <w:left w:w="100" w:type="dxa"/>
              <w:bottom w:w="100" w:type="dxa"/>
              <w:right w:w="100" w:type="dxa"/>
            </w:tcMar>
          </w:tcPr>
          <w:p w14:paraId="7375352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285485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E3572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36CB4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C5E15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064A4C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0127D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705700C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4C4B49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736.8</w:t>
            </w:r>
          </w:p>
        </w:tc>
        <w:tc>
          <w:tcPr>
            <w:tcW w:w="949" w:type="dxa"/>
            <w:tcMar>
              <w:top w:w="100" w:type="dxa"/>
              <w:left w:w="100" w:type="dxa"/>
              <w:bottom w:w="100" w:type="dxa"/>
              <w:right w:w="100" w:type="dxa"/>
            </w:tcMar>
          </w:tcPr>
          <w:p w14:paraId="195011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AFAA625" w14:textId="77777777" w:rsidTr="006B2364">
        <w:trPr>
          <w:trHeight w:val="485"/>
          <w:jc w:val="center"/>
        </w:trPr>
        <w:tc>
          <w:tcPr>
            <w:tcW w:w="0" w:type="auto"/>
            <w:shd w:val="clear" w:color="auto" w:fill="F2F2F2"/>
            <w:tcMar>
              <w:top w:w="100" w:type="dxa"/>
              <w:left w:w="100" w:type="dxa"/>
              <w:bottom w:w="100" w:type="dxa"/>
              <w:right w:w="100" w:type="dxa"/>
            </w:tcMar>
          </w:tcPr>
          <w:p w14:paraId="41E5743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1AA8398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Perforatus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perforatus</w:t>
            </w:r>
            <w:proofErr w:type="spellEnd"/>
          </w:p>
        </w:tc>
        <w:tc>
          <w:tcPr>
            <w:tcW w:w="0" w:type="auto"/>
            <w:shd w:val="clear" w:color="auto" w:fill="F2F2F2"/>
            <w:tcMar>
              <w:top w:w="100" w:type="dxa"/>
              <w:left w:w="100" w:type="dxa"/>
              <w:bottom w:w="100" w:type="dxa"/>
              <w:right w:w="100" w:type="dxa"/>
            </w:tcMar>
          </w:tcPr>
          <w:p w14:paraId="42B29CF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93CBC2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A0AC06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9848EB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D6374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B723A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684CF30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shd w:val="clear" w:color="auto" w:fill="F2F2F2"/>
            <w:tcMar>
              <w:top w:w="100" w:type="dxa"/>
              <w:left w:w="100" w:type="dxa"/>
              <w:bottom w:w="100" w:type="dxa"/>
              <w:right w:w="100" w:type="dxa"/>
            </w:tcMar>
          </w:tcPr>
          <w:p w14:paraId="6B13BFD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FB357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263.1</w:t>
            </w:r>
          </w:p>
        </w:tc>
        <w:tc>
          <w:tcPr>
            <w:tcW w:w="949" w:type="dxa"/>
            <w:shd w:val="clear" w:color="auto" w:fill="F2F2F2"/>
            <w:tcMar>
              <w:top w:w="100" w:type="dxa"/>
              <w:left w:w="100" w:type="dxa"/>
              <w:bottom w:w="100" w:type="dxa"/>
              <w:right w:w="100" w:type="dxa"/>
            </w:tcMar>
          </w:tcPr>
          <w:p w14:paraId="4E2ACCA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327B936B" w14:textId="77777777" w:rsidTr="006B2364">
        <w:trPr>
          <w:trHeight w:val="485"/>
          <w:jc w:val="center"/>
        </w:trPr>
        <w:tc>
          <w:tcPr>
            <w:tcW w:w="0" w:type="auto"/>
            <w:tcMar>
              <w:top w:w="100" w:type="dxa"/>
              <w:left w:w="100" w:type="dxa"/>
              <w:bottom w:w="100" w:type="dxa"/>
              <w:right w:w="100" w:type="dxa"/>
            </w:tcMar>
          </w:tcPr>
          <w:p w14:paraId="5CC4B4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4</w:t>
            </w:r>
          </w:p>
        </w:tc>
        <w:tc>
          <w:tcPr>
            <w:tcW w:w="0" w:type="auto"/>
            <w:tcMar>
              <w:top w:w="100" w:type="dxa"/>
              <w:left w:w="100" w:type="dxa"/>
              <w:bottom w:w="100" w:type="dxa"/>
              <w:right w:w="100" w:type="dxa"/>
            </w:tcMar>
          </w:tcPr>
          <w:p w14:paraId="013E416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Perinereis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cultrifera</w:t>
            </w:r>
            <w:proofErr w:type="spellEnd"/>
          </w:p>
        </w:tc>
        <w:tc>
          <w:tcPr>
            <w:tcW w:w="0" w:type="auto"/>
            <w:tcMar>
              <w:top w:w="100" w:type="dxa"/>
              <w:left w:w="100" w:type="dxa"/>
              <w:bottom w:w="100" w:type="dxa"/>
              <w:right w:w="100" w:type="dxa"/>
            </w:tcMar>
          </w:tcPr>
          <w:p w14:paraId="4C60053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AB46E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6F5F1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42B7A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71.2</w:t>
            </w:r>
          </w:p>
        </w:tc>
        <w:tc>
          <w:tcPr>
            <w:tcW w:w="0" w:type="auto"/>
            <w:tcMar>
              <w:top w:w="100" w:type="dxa"/>
              <w:left w:w="100" w:type="dxa"/>
              <w:bottom w:w="100" w:type="dxa"/>
              <w:right w:w="100" w:type="dxa"/>
            </w:tcMar>
          </w:tcPr>
          <w:p w14:paraId="4314953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AE779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B2DBBC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348ACEA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348.3</w:t>
            </w:r>
          </w:p>
        </w:tc>
        <w:tc>
          <w:tcPr>
            <w:tcW w:w="0" w:type="auto"/>
            <w:tcMar>
              <w:top w:w="100" w:type="dxa"/>
              <w:left w:w="100" w:type="dxa"/>
              <w:bottom w:w="100" w:type="dxa"/>
              <w:right w:w="100" w:type="dxa"/>
            </w:tcMar>
          </w:tcPr>
          <w:p w14:paraId="4C26264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c>
          <w:tcPr>
            <w:tcW w:w="949" w:type="dxa"/>
            <w:tcMar>
              <w:top w:w="100" w:type="dxa"/>
              <w:left w:w="100" w:type="dxa"/>
              <w:bottom w:w="100" w:type="dxa"/>
              <w:right w:w="100" w:type="dxa"/>
            </w:tcMar>
          </w:tcPr>
          <w:p w14:paraId="6E9703D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5C3CE80" w14:textId="77777777" w:rsidTr="006B2364">
        <w:trPr>
          <w:trHeight w:val="485"/>
          <w:jc w:val="center"/>
        </w:trPr>
        <w:tc>
          <w:tcPr>
            <w:tcW w:w="0" w:type="auto"/>
            <w:shd w:val="clear" w:color="auto" w:fill="F2F2F2"/>
            <w:tcMar>
              <w:top w:w="100" w:type="dxa"/>
              <w:left w:w="100" w:type="dxa"/>
              <w:bottom w:w="100" w:type="dxa"/>
              <w:right w:w="100" w:type="dxa"/>
            </w:tcMar>
          </w:tcPr>
          <w:p w14:paraId="49D345D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492A2384"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Perinereis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marionii</w:t>
            </w:r>
            <w:proofErr w:type="spellEnd"/>
          </w:p>
        </w:tc>
        <w:tc>
          <w:tcPr>
            <w:tcW w:w="0" w:type="auto"/>
            <w:shd w:val="clear" w:color="auto" w:fill="F2F2F2"/>
            <w:tcMar>
              <w:top w:w="100" w:type="dxa"/>
              <w:left w:w="100" w:type="dxa"/>
              <w:bottom w:w="100" w:type="dxa"/>
              <w:right w:w="100" w:type="dxa"/>
            </w:tcMar>
          </w:tcPr>
          <w:p w14:paraId="70A148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66591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18FF71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B07436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0B2F2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shd w:val="clear" w:color="auto" w:fill="F2F2F2"/>
            <w:tcMar>
              <w:top w:w="100" w:type="dxa"/>
              <w:left w:w="100" w:type="dxa"/>
              <w:bottom w:w="100" w:type="dxa"/>
              <w:right w:w="100" w:type="dxa"/>
            </w:tcMar>
          </w:tcPr>
          <w:p w14:paraId="4C1BAD6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CD712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497.5</w:t>
            </w:r>
          </w:p>
        </w:tc>
        <w:tc>
          <w:tcPr>
            <w:tcW w:w="0" w:type="auto"/>
            <w:shd w:val="clear" w:color="auto" w:fill="F2F2F2"/>
            <w:tcMar>
              <w:top w:w="100" w:type="dxa"/>
              <w:left w:w="100" w:type="dxa"/>
              <w:bottom w:w="100" w:type="dxa"/>
              <w:right w:w="100" w:type="dxa"/>
            </w:tcMar>
          </w:tcPr>
          <w:p w14:paraId="41E784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1218.9</w:t>
            </w:r>
          </w:p>
        </w:tc>
        <w:tc>
          <w:tcPr>
            <w:tcW w:w="0" w:type="auto"/>
            <w:shd w:val="clear" w:color="auto" w:fill="F2F2F2"/>
            <w:tcMar>
              <w:top w:w="100" w:type="dxa"/>
              <w:left w:w="100" w:type="dxa"/>
              <w:bottom w:w="100" w:type="dxa"/>
              <w:right w:w="100" w:type="dxa"/>
            </w:tcMar>
          </w:tcPr>
          <w:p w14:paraId="69E5177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c>
          <w:tcPr>
            <w:tcW w:w="949" w:type="dxa"/>
            <w:shd w:val="clear" w:color="auto" w:fill="F2F2F2"/>
            <w:tcMar>
              <w:top w:w="100" w:type="dxa"/>
              <w:left w:w="100" w:type="dxa"/>
              <w:bottom w:w="100" w:type="dxa"/>
              <w:right w:w="100" w:type="dxa"/>
            </w:tcMar>
          </w:tcPr>
          <w:p w14:paraId="14C2870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0CC2EA7" w14:textId="77777777" w:rsidTr="006B2364">
        <w:trPr>
          <w:trHeight w:val="485"/>
          <w:jc w:val="center"/>
        </w:trPr>
        <w:tc>
          <w:tcPr>
            <w:tcW w:w="0" w:type="auto"/>
            <w:tcMar>
              <w:top w:w="100" w:type="dxa"/>
              <w:left w:w="100" w:type="dxa"/>
              <w:bottom w:w="100" w:type="dxa"/>
              <w:right w:w="100" w:type="dxa"/>
            </w:tcMar>
          </w:tcPr>
          <w:p w14:paraId="43D5B0A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77E6102A"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Perinereis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oliveirae</w:t>
            </w:r>
            <w:proofErr w:type="spellEnd"/>
          </w:p>
        </w:tc>
        <w:tc>
          <w:tcPr>
            <w:tcW w:w="0" w:type="auto"/>
            <w:tcMar>
              <w:top w:w="100" w:type="dxa"/>
              <w:left w:w="100" w:type="dxa"/>
              <w:bottom w:w="100" w:type="dxa"/>
              <w:right w:w="100" w:type="dxa"/>
            </w:tcMar>
          </w:tcPr>
          <w:p w14:paraId="500708E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8EC6FB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18585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A5FAC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369E0B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FDF0F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B6EB3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0E4135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8C5A8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tcMar>
              <w:top w:w="100" w:type="dxa"/>
              <w:left w:w="100" w:type="dxa"/>
              <w:bottom w:w="100" w:type="dxa"/>
              <w:right w:w="100" w:type="dxa"/>
            </w:tcMar>
          </w:tcPr>
          <w:p w14:paraId="61E59D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AB0C7A5" w14:textId="77777777" w:rsidTr="006B2364">
        <w:trPr>
          <w:trHeight w:val="485"/>
          <w:jc w:val="center"/>
        </w:trPr>
        <w:tc>
          <w:tcPr>
            <w:tcW w:w="0" w:type="auto"/>
            <w:shd w:val="clear" w:color="auto" w:fill="F2F2F2"/>
            <w:tcMar>
              <w:top w:w="100" w:type="dxa"/>
              <w:left w:w="100" w:type="dxa"/>
              <w:bottom w:w="100" w:type="dxa"/>
              <w:right w:w="100" w:type="dxa"/>
            </w:tcMar>
          </w:tcPr>
          <w:p w14:paraId="74268BF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05D37D2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Perinereis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shd w:val="clear" w:color="auto" w:fill="F2F2F2"/>
            <w:tcMar>
              <w:top w:w="100" w:type="dxa"/>
              <w:left w:w="100" w:type="dxa"/>
              <w:bottom w:w="100" w:type="dxa"/>
              <w:right w:w="100" w:type="dxa"/>
            </w:tcMar>
          </w:tcPr>
          <w:p w14:paraId="1D74607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4A46F6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35347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2CF239C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39E5C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D50BF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DDBC3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2DA0C7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21D7A5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1FEB232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A69499A" w14:textId="77777777" w:rsidTr="006B2364">
        <w:trPr>
          <w:trHeight w:val="485"/>
          <w:jc w:val="center"/>
        </w:trPr>
        <w:tc>
          <w:tcPr>
            <w:tcW w:w="0" w:type="auto"/>
            <w:tcMar>
              <w:top w:w="100" w:type="dxa"/>
              <w:left w:w="100" w:type="dxa"/>
              <w:bottom w:w="100" w:type="dxa"/>
              <w:right w:w="100" w:type="dxa"/>
            </w:tcMar>
          </w:tcPr>
          <w:p w14:paraId="0AE7C01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77BFE55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Petricola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lithophaga</w:t>
            </w:r>
            <w:proofErr w:type="spellEnd"/>
          </w:p>
        </w:tc>
        <w:tc>
          <w:tcPr>
            <w:tcW w:w="0" w:type="auto"/>
            <w:tcMar>
              <w:top w:w="100" w:type="dxa"/>
              <w:left w:w="100" w:type="dxa"/>
              <w:bottom w:w="100" w:type="dxa"/>
              <w:right w:w="100" w:type="dxa"/>
            </w:tcMar>
          </w:tcPr>
          <w:p w14:paraId="17CE88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960627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1AD9A9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C0F566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372DAA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83B10B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422.9</w:t>
            </w:r>
          </w:p>
        </w:tc>
        <w:tc>
          <w:tcPr>
            <w:tcW w:w="0" w:type="auto"/>
            <w:tcMar>
              <w:top w:w="100" w:type="dxa"/>
              <w:left w:w="100" w:type="dxa"/>
              <w:bottom w:w="100" w:type="dxa"/>
              <w:right w:w="100" w:type="dxa"/>
            </w:tcMar>
          </w:tcPr>
          <w:p w14:paraId="5CFCDA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B44219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FC8A34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F2C87F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226C75A" w14:textId="77777777" w:rsidTr="006B2364">
        <w:trPr>
          <w:trHeight w:val="485"/>
          <w:jc w:val="center"/>
        </w:trPr>
        <w:tc>
          <w:tcPr>
            <w:tcW w:w="0" w:type="auto"/>
            <w:shd w:val="clear" w:color="auto" w:fill="F2F2F2"/>
            <w:tcMar>
              <w:top w:w="100" w:type="dxa"/>
              <w:left w:w="100" w:type="dxa"/>
              <w:bottom w:w="100" w:type="dxa"/>
              <w:right w:w="100" w:type="dxa"/>
            </w:tcMar>
          </w:tcPr>
          <w:p w14:paraId="243973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4B0699EA"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Pholoe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baltica</w:t>
            </w:r>
            <w:proofErr w:type="spellEnd"/>
          </w:p>
        </w:tc>
        <w:tc>
          <w:tcPr>
            <w:tcW w:w="0" w:type="auto"/>
            <w:shd w:val="clear" w:color="auto" w:fill="F2F2F2"/>
            <w:tcMar>
              <w:top w:w="100" w:type="dxa"/>
              <w:left w:w="100" w:type="dxa"/>
              <w:bottom w:w="100" w:type="dxa"/>
              <w:right w:w="100" w:type="dxa"/>
            </w:tcMar>
          </w:tcPr>
          <w:p w14:paraId="574B8D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86E62B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DCEF00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6DA66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39C0EC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4F0AC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013EF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7DC83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1B440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7B143AF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1C3FB139" w14:textId="77777777" w:rsidTr="006B2364">
        <w:trPr>
          <w:trHeight w:val="485"/>
          <w:jc w:val="center"/>
        </w:trPr>
        <w:tc>
          <w:tcPr>
            <w:tcW w:w="0" w:type="auto"/>
            <w:tcMar>
              <w:top w:w="100" w:type="dxa"/>
              <w:left w:w="100" w:type="dxa"/>
              <w:bottom w:w="100" w:type="dxa"/>
              <w:right w:w="100" w:type="dxa"/>
            </w:tcMar>
          </w:tcPr>
          <w:p w14:paraId="34BABA4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7A886BC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Pholoe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inornata</w:t>
            </w:r>
            <w:proofErr w:type="spellEnd"/>
          </w:p>
        </w:tc>
        <w:tc>
          <w:tcPr>
            <w:tcW w:w="0" w:type="auto"/>
            <w:tcMar>
              <w:top w:w="100" w:type="dxa"/>
              <w:left w:w="100" w:type="dxa"/>
              <w:bottom w:w="100" w:type="dxa"/>
              <w:right w:w="100" w:type="dxa"/>
            </w:tcMar>
          </w:tcPr>
          <w:p w14:paraId="5E9B065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tcMar>
              <w:top w:w="100" w:type="dxa"/>
              <w:left w:w="100" w:type="dxa"/>
              <w:bottom w:w="100" w:type="dxa"/>
              <w:right w:w="100" w:type="dxa"/>
            </w:tcMar>
          </w:tcPr>
          <w:p w14:paraId="7C4FCE4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CA8CE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2FAC6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98AE18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FFB486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61610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777905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74.6</w:t>
            </w:r>
          </w:p>
        </w:tc>
        <w:tc>
          <w:tcPr>
            <w:tcW w:w="0" w:type="auto"/>
            <w:tcMar>
              <w:top w:w="100" w:type="dxa"/>
              <w:left w:w="100" w:type="dxa"/>
              <w:bottom w:w="100" w:type="dxa"/>
              <w:right w:w="100" w:type="dxa"/>
            </w:tcMar>
          </w:tcPr>
          <w:p w14:paraId="60E985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79BE7F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FACB416" w14:textId="77777777" w:rsidTr="006B2364">
        <w:trPr>
          <w:trHeight w:val="485"/>
          <w:jc w:val="center"/>
        </w:trPr>
        <w:tc>
          <w:tcPr>
            <w:tcW w:w="0" w:type="auto"/>
            <w:shd w:val="clear" w:color="auto" w:fill="F2F2F2"/>
            <w:tcMar>
              <w:top w:w="100" w:type="dxa"/>
              <w:left w:w="100" w:type="dxa"/>
              <w:bottom w:w="100" w:type="dxa"/>
              <w:right w:w="100" w:type="dxa"/>
            </w:tcMar>
          </w:tcPr>
          <w:p w14:paraId="527E9BA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5E26BF4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Phyllodoce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laminosa</w:t>
            </w:r>
            <w:proofErr w:type="spellEnd"/>
          </w:p>
        </w:tc>
        <w:tc>
          <w:tcPr>
            <w:tcW w:w="0" w:type="auto"/>
            <w:shd w:val="clear" w:color="auto" w:fill="F2F2F2"/>
            <w:tcMar>
              <w:top w:w="100" w:type="dxa"/>
              <w:left w:w="100" w:type="dxa"/>
              <w:bottom w:w="100" w:type="dxa"/>
              <w:right w:w="100" w:type="dxa"/>
            </w:tcMar>
          </w:tcPr>
          <w:p w14:paraId="0F8587B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0B4982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7B3CEE3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B8CD2E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484F1F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B43742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75CC242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393F58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4E3E7A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4DED9CF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A03E268" w14:textId="77777777" w:rsidTr="006B2364">
        <w:trPr>
          <w:trHeight w:val="485"/>
          <w:jc w:val="center"/>
        </w:trPr>
        <w:tc>
          <w:tcPr>
            <w:tcW w:w="0" w:type="auto"/>
            <w:tcMar>
              <w:top w:w="100" w:type="dxa"/>
              <w:left w:w="100" w:type="dxa"/>
              <w:bottom w:w="100" w:type="dxa"/>
              <w:right w:w="100" w:type="dxa"/>
            </w:tcMar>
          </w:tcPr>
          <w:p w14:paraId="0F8574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0DD246E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Phyllodoce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mucosa</w:t>
            </w:r>
            <w:proofErr w:type="spellEnd"/>
          </w:p>
        </w:tc>
        <w:tc>
          <w:tcPr>
            <w:tcW w:w="0" w:type="auto"/>
            <w:tcMar>
              <w:top w:w="100" w:type="dxa"/>
              <w:left w:w="100" w:type="dxa"/>
              <w:bottom w:w="100" w:type="dxa"/>
              <w:right w:w="100" w:type="dxa"/>
            </w:tcMar>
          </w:tcPr>
          <w:p w14:paraId="56F7234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2110AF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42DEC4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77227E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169A2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C79B3C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3F357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95D81A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343B7C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07EF7FB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F307953" w14:textId="77777777" w:rsidTr="006B2364">
        <w:trPr>
          <w:trHeight w:val="485"/>
          <w:jc w:val="center"/>
        </w:trPr>
        <w:tc>
          <w:tcPr>
            <w:tcW w:w="0" w:type="auto"/>
            <w:shd w:val="clear" w:color="auto" w:fill="F2F2F2"/>
            <w:tcMar>
              <w:top w:w="100" w:type="dxa"/>
              <w:left w:w="100" w:type="dxa"/>
              <w:bottom w:w="100" w:type="dxa"/>
              <w:right w:w="100" w:type="dxa"/>
            </w:tcMar>
          </w:tcPr>
          <w:p w14:paraId="52116F7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01EE379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Pilumnus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hirtellus</w:t>
            </w:r>
            <w:proofErr w:type="spellEnd"/>
          </w:p>
        </w:tc>
        <w:tc>
          <w:tcPr>
            <w:tcW w:w="0" w:type="auto"/>
            <w:shd w:val="clear" w:color="auto" w:fill="F2F2F2"/>
            <w:tcMar>
              <w:top w:w="100" w:type="dxa"/>
              <w:left w:w="100" w:type="dxa"/>
              <w:bottom w:w="100" w:type="dxa"/>
              <w:right w:w="100" w:type="dxa"/>
            </w:tcMar>
          </w:tcPr>
          <w:p w14:paraId="2AD6A1E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70CCC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11F1D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1C4632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61CAF4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57DF8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shd w:val="clear" w:color="auto" w:fill="F2F2F2"/>
            <w:tcMar>
              <w:top w:w="100" w:type="dxa"/>
              <w:left w:w="100" w:type="dxa"/>
              <w:bottom w:w="100" w:type="dxa"/>
              <w:right w:w="100" w:type="dxa"/>
            </w:tcMar>
          </w:tcPr>
          <w:p w14:paraId="2CB7582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0BCD39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70D12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263.1</w:t>
            </w:r>
          </w:p>
        </w:tc>
        <w:tc>
          <w:tcPr>
            <w:tcW w:w="949" w:type="dxa"/>
            <w:shd w:val="clear" w:color="auto" w:fill="F2F2F2"/>
            <w:tcMar>
              <w:top w:w="100" w:type="dxa"/>
              <w:left w:w="100" w:type="dxa"/>
              <w:bottom w:w="100" w:type="dxa"/>
              <w:right w:w="100" w:type="dxa"/>
            </w:tcMar>
          </w:tcPr>
          <w:p w14:paraId="0B8CAF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r>
      <w:tr w:rsidR="00AD2BFE" w:rsidRPr="00B729B2" w14:paraId="471938A7" w14:textId="77777777" w:rsidTr="006B2364">
        <w:trPr>
          <w:trHeight w:val="485"/>
          <w:jc w:val="center"/>
        </w:trPr>
        <w:tc>
          <w:tcPr>
            <w:tcW w:w="0" w:type="auto"/>
            <w:tcMar>
              <w:top w:w="100" w:type="dxa"/>
              <w:left w:w="100" w:type="dxa"/>
              <w:bottom w:w="100" w:type="dxa"/>
              <w:right w:w="100" w:type="dxa"/>
            </w:tcMar>
          </w:tcPr>
          <w:p w14:paraId="71AB264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4DE7D29F"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Pirimela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denticulata</w:t>
            </w:r>
            <w:proofErr w:type="spellEnd"/>
          </w:p>
        </w:tc>
        <w:tc>
          <w:tcPr>
            <w:tcW w:w="0" w:type="auto"/>
            <w:tcMar>
              <w:top w:w="100" w:type="dxa"/>
              <w:left w:w="100" w:type="dxa"/>
              <w:bottom w:w="100" w:type="dxa"/>
              <w:right w:w="100" w:type="dxa"/>
            </w:tcMar>
          </w:tcPr>
          <w:p w14:paraId="5188086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AB683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6E54E4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5F98F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1F0DC1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037D19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287178E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43751E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94D5E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83CFF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FE7B5B8" w14:textId="77777777" w:rsidTr="006B2364">
        <w:trPr>
          <w:trHeight w:val="485"/>
          <w:jc w:val="center"/>
        </w:trPr>
        <w:tc>
          <w:tcPr>
            <w:tcW w:w="0" w:type="auto"/>
            <w:shd w:val="clear" w:color="auto" w:fill="F2F2F2"/>
            <w:tcMar>
              <w:top w:w="100" w:type="dxa"/>
              <w:left w:w="100" w:type="dxa"/>
              <w:bottom w:w="100" w:type="dxa"/>
              <w:right w:w="100" w:type="dxa"/>
            </w:tcMar>
          </w:tcPr>
          <w:p w14:paraId="2D9F48E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52BD289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Platynereis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dumerilii</w:t>
            </w:r>
            <w:proofErr w:type="spellEnd"/>
          </w:p>
        </w:tc>
        <w:tc>
          <w:tcPr>
            <w:tcW w:w="0" w:type="auto"/>
            <w:shd w:val="clear" w:color="auto" w:fill="F2F2F2"/>
            <w:tcMar>
              <w:top w:w="100" w:type="dxa"/>
              <w:left w:w="100" w:type="dxa"/>
              <w:bottom w:w="100" w:type="dxa"/>
              <w:right w:w="100" w:type="dxa"/>
            </w:tcMar>
          </w:tcPr>
          <w:p w14:paraId="3DCA7B0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BDD828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BE5FCA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119F9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C938E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3D8DC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318593E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C88084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9B202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7D16D49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r>
      <w:tr w:rsidR="00AD2BFE" w:rsidRPr="00B729B2" w14:paraId="7A20EC6D" w14:textId="77777777" w:rsidTr="006B2364">
        <w:trPr>
          <w:trHeight w:val="485"/>
          <w:jc w:val="center"/>
        </w:trPr>
        <w:tc>
          <w:tcPr>
            <w:tcW w:w="0" w:type="auto"/>
            <w:tcMar>
              <w:top w:w="100" w:type="dxa"/>
              <w:left w:w="100" w:type="dxa"/>
              <w:bottom w:w="100" w:type="dxa"/>
              <w:right w:w="100" w:type="dxa"/>
            </w:tcMar>
          </w:tcPr>
          <w:p w14:paraId="27334B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75EA309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Podocerus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variegatus</w:t>
            </w:r>
            <w:proofErr w:type="spellEnd"/>
          </w:p>
        </w:tc>
        <w:tc>
          <w:tcPr>
            <w:tcW w:w="0" w:type="auto"/>
            <w:tcMar>
              <w:top w:w="100" w:type="dxa"/>
              <w:left w:w="100" w:type="dxa"/>
              <w:bottom w:w="100" w:type="dxa"/>
              <w:right w:w="100" w:type="dxa"/>
            </w:tcMar>
          </w:tcPr>
          <w:p w14:paraId="3456F26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69E932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C80971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C31F9B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446CF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B908DE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3A0695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BF66F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81C5D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337AE2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421.0</w:t>
            </w:r>
          </w:p>
        </w:tc>
      </w:tr>
      <w:tr w:rsidR="00AD2BFE" w:rsidRPr="00B729B2" w14:paraId="29B0D6E9" w14:textId="77777777" w:rsidTr="006B2364">
        <w:trPr>
          <w:trHeight w:val="485"/>
          <w:jc w:val="center"/>
        </w:trPr>
        <w:tc>
          <w:tcPr>
            <w:tcW w:w="0" w:type="auto"/>
            <w:shd w:val="clear" w:color="auto" w:fill="F2F2F2"/>
            <w:tcMar>
              <w:top w:w="100" w:type="dxa"/>
              <w:left w:w="100" w:type="dxa"/>
              <w:bottom w:w="100" w:type="dxa"/>
              <w:right w:w="100" w:type="dxa"/>
            </w:tcMar>
          </w:tcPr>
          <w:p w14:paraId="5C1AFEC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2</w:t>
            </w:r>
          </w:p>
        </w:tc>
        <w:tc>
          <w:tcPr>
            <w:tcW w:w="0" w:type="auto"/>
            <w:shd w:val="clear" w:color="auto" w:fill="F2F2F2"/>
            <w:tcMar>
              <w:top w:w="100" w:type="dxa"/>
              <w:left w:w="100" w:type="dxa"/>
              <w:bottom w:w="100" w:type="dxa"/>
              <w:right w:w="100" w:type="dxa"/>
            </w:tcMar>
          </w:tcPr>
          <w:p w14:paraId="12AC981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Polydora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ciliata</w:t>
            </w:r>
            <w:proofErr w:type="spellEnd"/>
          </w:p>
        </w:tc>
        <w:tc>
          <w:tcPr>
            <w:tcW w:w="0" w:type="auto"/>
            <w:shd w:val="clear" w:color="auto" w:fill="F2F2F2"/>
            <w:tcMar>
              <w:top w:w="100" w:type="dxa"/>
              <w:left w:w="100" w:type="dxa"/>
              <w:bottom w:w="100" w:type="dxa"/>
              <w:right w:w="100" w:type="dxa"/>
            </w:tcMar>
          </w:tcPr>
          <w:p w14:paraId="0252AF7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92292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621.9</w:t>
            </w:r>
          </w:p>
        </w:tc>
        <w:tc>
          <w:tcPr>
            <w:tcW w:w="0" w:type="auto"/>
            <w:shd w:val="clear" w:color="auto" w:fill="F2F2F2"/>
            <w:tcMar>
              <w:top w:w="100" w:type="dxa"/>
              <w:left w:w="100" w:type="dxa"/>
              <w:bottom w:w="100" w:type="dxa"/>
              <w:right w:w="100" w:type="dxa"/>
            </w:tcMar>
          </w:tcPr>
          <w:p w14:paraId="7E6DF28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5AFE87E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1B169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E1F10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8C2C90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3A6C8D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073BBE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52FC074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B65DF02" w14:textId="77777777" w:rsidTr="006B2364">
        <w:trPr>
          <w:trHeight w:val="485"/>
          <w:jc w:val="center"/>
        </w:trPr>
        <w:tc>
          <w:tcPr>
            <w:tcW w:w="0" w:type="auto"/>
            <w:tcMar>
              <w:top w:w="100" w:type="dxa"/>
              <w:left w:w="100" w:type="dxa"/>
              <w:bottom w:w="100" w:type="dxa"/>
              <w:right w:w="100" w:type="dxa"/>
            </w:tcMar>
          </w:tcPr>
          <w:p w14:paraId="00317C7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0581AB12"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Porcellana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platycheles</w:t>
            </w:r>
            <w:proofErr w:type="spellEnd"/>
          </w:p>
        </w:tc>
        <w:tc>
          <w:tcPr>
            <w:tcW w:w="0" w:type="auto"/>
            <w:tcMar>
              <w:top w:w="100" w:type="dxa"/>
              <w:left w:w="100" w:type="dxa"/>
              <w:bottom w:w="100" w:type="dxa"/>
              <w:right w:w="100" w:type="dxa"/>
            </w:tcMar>
          </w:tcPr>
          <w:p w14:paraId="5A8C74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5970A62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tcMar>
              <w:top w:w="100" w:type="dxa"/>
              <w:left w:w="100" w:type="dxa"/>
              <w:bottom w:w="100" w:type="dxa"/>
              <w:right w:w="100" w:type="dxa"/>
            </w:tcMar>
          </w:tcPr>
          <w:p w14:paraId="51A3C9A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tcMar>
              <w:top w:w="100" w:type="dxa"/>
              <w:left w:w="100" w:type="dxa"/>
              <w:bottom w:w="100" w:type="dxa"/>
              <w:right w:w="100" w:type="dxa"/>
            </w:tcMar>
          </w:tcPr>
          <w:p w14:paraId="137B626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F7A203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373.1</w:t>
            </w:r>
          </w:p>
        </w:tc>
        <w:tc>
          <w:tcPr>
            <w:tcW w:w="0" w:type="auto"/>
            <w:tcMar>
              <w:top w:w="100" w:type="dxa"/>
              <w:left w:w="100" w:type="dxa"/>
              <w:bottom w:w="100" w:type="dxa"/>
              <w:right w:w="100" w:type="dxa"/>
            </w:tcMar>
          </w:tcPr>
          <w:p w14:paraId="0B32DD4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1542.3</w:t>
            </w:r>
          </w:p>
        </w:tc>
        <w:tc>
          <w:tcPr>
            <w:tcW w:w="0" w:type="auto"/>
            <w:tcMar>
              <w:top w:w="100" w:type="dxa"/>
              <w:left w:w="100" w:type="dxa"/>
              <w:bottom w:w="100" w:type="dxa"/>
              <w:right w:w="100" w:type="dxa"/>
            </w:tcMar>
          </w:tcPr>
          <w:p w14:paraId="3960046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1343.3</w:t>
            </w:r>
          </w:p>
        </w:tc>
        <w:tc>
          <w:tcPr>
            <w:tcW w:w="0" w:type="auto"/>
            <w:tcMar>
              <w:top w:w="100" w:type="dxa"/>
              <w:left w:w="100" w:type="dxa"/>
              <w:bottom w:w="100" w:type="dxa"/>
              <w:right w:w="100" w:type="dxa"/>
            </w:tcMar>
          </w:tcPr>
          <w:p w14:paraId="33949B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672FF1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473.6</w:t>
            </w:r>
          </w:p>
        </w:tc>
        <w:tc>
          <w:tcPr>
            <w:tcW w:w="949" w:type="dxa"/>
            <w:tcMar>
              <w:top w:w="100" w:type="dxa"/>
              <w:left w:w="100" w:type="dxa"/>
              <w:bottom w:w="100" w:type="dxa"/>
              <w:right w:w="100" w:type="dxa"/>
            </w:tcMar>
          </w:tcPr>
          <w:p w14:paraId="3562D3D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46925B29" w14:textId="77777777" w:rsidTr="006B2364">
        <w:trPr>
          <w:trHeight w:val="485"/>
          <w:jc w:val="center"/>
        </w:trPr>
        <w:tc>
          <w:tcPr>
            <w:tcW w:w="0" w:type="auto"/>
            <w:shd w:val="clear" w:color="auto" w:fill="F2F2F2"/>
            <w:tcMar>
              <w:top w:w="100" w:type="dxa"/>
              <w:left w:w="100" w:type="dxa"/>
              <w:bottom w:w="100" w:type="dxa"/>
              <w:right w:w="100" w:type="dxa"/>
            </w:tcMar>
          </w:tcPr>
          <w:p w14:paraId="7E292BE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0C858D58"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Processa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edulis</w:t>
            </w:r>
            <w:proofErr w:type="spellEnd"/>
          </w:p>
        </w:tc>
        <w:tc>
          <w:tcPr>
            <w:tcW w:w="0" w:type="auto"/>
            <w:shd w:val="clear" w:color="auto" w:fill="F2F2F2"/>
            <w:tcMar>
              <w:top w:w="100" w:type="dxa"/>
              <w:left w:w="100" w:type="dxa"/>
              <w:bottom w:w="100" w:type="dxa"/>
              <w:right w:w="100" w:type="dxa"/>
            </w:tcMar>
          </w:tcPr>
          <w:p w14:paraId="7A8C0F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6A37E99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E0913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D3A568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21703B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7F6489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4E4AA8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126DF8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B5ACE5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15AA6F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DD8119D" w14:textId="77777777" w:rsidTr="006B2364">
        <w:trPr>
          <w:trHeight w:val="485"/>
          <w:jc w:val="center"/>
        </w:trPr>
        <w:tc>
          <w:tcPr>
            <w:tcW w:w="0" w:type="auto"/>
            <w:tcMar>
              <w:top w:w="100" w:type="dxa"/>
              <w:left w:w="100" w:type="dxa"/>
              <w:bottom w:w="100" w:type="dxa"/>
              <w:right w:w="100" w:type="dxa"/>
            </w:tcMar>
          </w:tcPr>
          <w:p w14:paraId="77C0009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1BE4AD9A"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Pygospio</w:t>
            </w:r>
            <w:proofErr w:type="spellEnd"/>
            <w:r w:rsidRPr="00B729B2">
              <w:rPr>
                <w:rFonts w:eastAsia="Arial" w:cs="Times New Roman"/>
                <w:i/>
                <w:szCs w:val="24"/>
                <w:lang w:val="fr-FR" w:eastAsia="fr-FR"/>
              </w:rPr>
              <w:t xml:space="preserve"> elegans</w:t>
            </w:r>
          </w:p>
        </w:tc>
        <w:tc>
          <w:tcPr>
            <w:tcW w:w="0" w:type="auto"/>
            <w:tcMar>
              <w:top w:w="100" w:type="dxa"/>
              <w:left w:w="100" w:type="dxa"/>
              <w:bottom w:w="100" w:type="dxa"/>
              <w:right w:w="100" w:type="dxa"/>
            </w:tcMar>
          </w:tcPr>
          <w:p w14:paraId="2EE4BE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8746CA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579598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B6B4F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EDA9B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639D5F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59B13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6EF8F3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F556EA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2B83797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1C4B99D" w14:textId="77777777" w:rsidTr="006B2364">
        <w:trPr>
          <w:trHeight w:val="485"/>
          <w:jc w:val="center"/>
        </w:trPr>
        <w:tc>
          <w:tcPr>
            <w:tcW w:w="0" w:type="auto"/>
            <w:shd w:val="clear" w:color="auto" w:fill="F2F2F2"/>
            <w:tcMar>
              <w:top w:w="100" w:type="dxa"/>
              <w:left w:w="100" w:type="dxa"/>
              <w:bottom w:w="100" w:type="dxa"/>
              <w:right w:w="100" w:type="dxa"/>
            </w:tcMar>
          </w:tcPr>
          <w:p w14:paraId="15289B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shd w:val="clear" w:color="auto" w:fill="F2F2F2"/>
            <w:tcMar>
              <w:top w:w="100" w:type="dxa"/>
              <w:left w:w="100" w:type="dxa"/>
              <w:bottom w:w="100" w:type="dxa"/>
              <w:right w:w="100" w:type="dxa"/>
            </w:tcMar>
          </w:tcPr>
          <w:p w14:paraId="51D46528"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Scoletoma</w:t>
            </w:r>
            <w:proofErr w:type="spellEnd"/>
            <w:r w:rsidRPr="00B729B2">
              <w:rPr>
                <w:rFonts w:eastAsia="Arial" w:cs="Times New Roman"/>
                <w:i/>
                <w:szCs w:val="24"/>
                <w:lang w:val="fr-FR" w:eastAsia="fr-FR"/>
              </w:rPr>
              <w:t xml:space="preserve"> impatiens</w:t>
            </w:r>
          </w:p>
        </w:tc>
        <w:tc>
          <w:tcPr>
            <w:tcW w:w="0" w:type="auto"/>
            <w:shd w:val="clear" w:color="auto" w:fill="F2F2F2"/>
            <w:tcMar>
              <w:top w:w="100" w:type="dxa"/>
              <w:left w:w="100" w:type="dxa"/>
              <w:bottom w:w="100" w:type="dxa"/>
              <w:right w:w="100" w:type="dxa"/>
            </w:tcMar>
          </w:tcPr>
          <w:p w14:paraId="5C3988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63274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8BA2AE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90C0FD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EC7BE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FE560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2DA24A8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6130B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639F50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71F1513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157.9</w:t>
            </w:r>
          </w:p>
        </w:tc>
      </w:tr>
      <w:tr w:rsidR="00AD2BFE" w:rsidRPr="00B729B2" w14:paraId="3165D102" w14:textId="77777777" w:rsidTr="006B2364">
        <w:trPr>
          <w:trHeight w:val="485"/>
          <w:jc w:val="center"/>
        </w:trPr>
        <w:tc>
          <w:tcPr>
            <w:tcW w:w="0" w:type="auto"/>
            <w:tcMar>
              <w:top w:w="100" w:type="dxa"/>
              <w:left w:w="100" w:type="dxa"/>
              <w:bottom w:w="100" w:type="dxa"/>
              <w:right w:w="100" w:type="dxa"/>
            </w:tcMar>
          </w:tcPr>
          <w:p w14:paraId="03119C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w:t>
            </w:r>
          </w:p>
        </w:tc>
        <w:tc>
          <w:tcPr>
            <w:tcW w:w="0" w:type="auto"/>
            <w:tcMar>
              <w:top w:w="100" w:type="dxa"/>
              <w:left w:w="100" w:type="dxa"/>
              <w:bottom w:w="100" w:type="dxa"/>
              <w:right w:w="100" w:type="dxa"/>
            </w:tcMar>
          </w:tcPr>
          <w:p w14:paraId="55B7F82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Scoletoma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w:t>
            </w:r>
            <w:proofErr w:type="spellEnd"/>
          </w:p>
        </w:tc>
        <w:tc>
          <w:tcPr>
            <w:tcW w:w="0" w:type="auto"/>
            <w:tcMar>
              <w:top w:w="100" w:type="dxa"/>
              <w:left w:w="100" w:type="dxa"/>
              <w:bottom w:w="100" w:type="dxa"/>
              <w:right w:w="100" w:type="dxa"/>
            </w:tcMar>
          </w:tcPr>
          <w:p w14:paraId="0DB7A7B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9A912A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63CA8D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0253D3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FA9E79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42603F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173D7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4316E3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75DBF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28EF55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r>
      <w:tr w:rsidR="00AD2BFE" w:rsidRPr="00B729B2" w14:paraId="628E4A75" w14:textId="77777777" w:rsidTr="006B2364">
        <w:trPr>
          <w:trHeight w:val="485"/>
          <w:jc w:val="center"/>
        </w:trPr>
        <w:tc>
          <w:tcPr>
            <w:tcW w:w="0" w:type="auto"/>
            <w:shd w:val="clear" w:color="auto" w:fill="F2F2F2"/>
            <w:tcMar>
              <w:top w:w="100" w:type="dxa"/>
              <w:left w:w="100" w:type="dxa"/>
              <w:bottom w:w="100" w:type="dxa"/>
              <w:right w:w="100" w:type="dxa"/>
            </w:tcMar>
          </w:tcPr>
          <w:p w14:paraId="2A10167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463B8E4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Semibalanus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balanoides</w:t>
            </w:r>
            <w:proofErr w:type="spellEnd"/>
          </w:p>
        </w:tc>
        <w:tc>
          <w:tcPr>
            <w:tcW w:w="0" w:type="auto"/>
            <w:shd w:val="clear" w:color="auto" w:fill="F2F2F2"/>
            <w:tcMar>
              <w:top w:w="100" w:type="dxa"/>
              <w:left w:w="100" w:type="dxa"/>
              <w:bottom w:w="100" w:type="dxa"/>
              <w:right w:w="100" w:type="dxa"/>
            </w:tcMar>
          </w:tcPr>
          <w:p w14:paraId="75CF187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4EA1D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4746E8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1C19F7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C0F71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377B2F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BDA441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F7363E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8CD43B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15AB2A9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20085E6" w14:textId="77777777" w:rsidTr="006B2364">
        <w:trPr>
          <w:trHeight w:val="485"/>
          <w:jc w:val="center"/>
        </w:trPr>
        <w:tc>
          <w:tcPr>
            <w:tcW w:w="0" w:type="auto"/>
            <w:tcMar>
              <w:top w:w="100" w:type="dxa"/>
              <w:left w:w="100" w:type="dxa"/>
              <w:bottom w:w="100" w:type="dxa"/>
              <w:right w:w="100" w:type="dxa"/>
            </w:tcMar>
          </w:tcPr>
          <w:p w14:paraId="07CB55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tcMar>
              <w:top w:w="100" w:type="dxa"/>
              <w:left w:w="100" w:type="dxa"/>
              <w:bottom w:w="100" w:type="dxa"/>
              <w:right w:w="100" w:type="dxa"/>
            </w:tcMar>
          </w:tcPr>
          <w:p w14:paraId="1EA1B7C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Serpulidae</w:t>
            </w:r>
            <w:proofErr w:type="spellEnd"/>
          </w:p>
        </w:tc>
        <w:tc>
          <w:tcPr>
            <w:tcW w:w="0" w:type="auto"/>
            <w:tcMar>
              <w:top w:w="100" w:type="dxa"/>
              <w:left w:w="100" w:type="dxa"/>
              <w:bottom w:w="100" w:type="dxa"/>
              <w:right w:w="100" w:type="dxa"/>
            </w:tcMar>
          </w:tcPr>
          <w:p w14:paraId="3D13BAB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8EEB02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7E8D8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AD139D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7A5988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6D8F9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3CF65B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210757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C772B5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62C6DC5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2B8C3F88" w14:textId="77777777" w:rsidTr="006B2364">
        <w:trPr>
          <w:trHeight w:val="485"/>
          <w:jc w:val="center"/>
        </w:trPr>
        <w:tc>
          <w:tcPr>
            <w:tcW w:w="0" w:type="auto"/>
            <w:shd w:val="clear" w:color="auto" w:fill="F2F2F2"/>
            <w:tcMar>
              <w:top w:w="100" w:type="dxa"/>
              <w:left w:w="100" w:type="dxa"/>
              <w:bottom w:w="100" w:type="dxa"/>
              <w:right w:w="100" w:type="dxa"/>
            </w:tcMar>
          </w:tcPr>
          <w:p w14:paraId="691D7F2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2BA4CB26"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Spio</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martinensis</w:t>
            </w:r>
            <w:proofErr w:type="spellEnd"/>
          </w:p>
        </w:tc>
        <w:tc>
          <w:tcPr>
            <w:tcW w:w="0" w:type="auto"/>
            <w:shd w:val="clear" w:color="auto" w:fill="F2F2F2"/>
            <w:tcMar>
              <w:top w:w="100" w:type="dxa"/>
              <w:left w:w="100" w:type="dxa"/>
              <w:bottom w:w="100" w:type="dxa"/>
              <w:right w:w="100" w:type="dxa"/>
            </w:tcMar>
          </w:tcPr>
          <w:p w14:paraId="6C124D9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536889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8221B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7F7BB09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732DBB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522BD6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0C85F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2093CB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776C00A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05626A1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105.3</w:t>
            </w:r>
          </w:p>
        </w:tc>
      </w:tr>
      <w:tr w:rsidR="00AD2BFE" w:rsidRPr="00B729B2" w14:paraId="59E300DE" w14:textId="77777777" w:rsidTr="006B2364">
        <w:trPr>
          <w:trHeight w:val="485"/>
          <w:jc w:val="center"/>
        </w:trPr>
        <w:tc>
          <w:tcPr>
            <w:tcW w:w="0" w:type="auto"/>
            <w:tcMar>
              <w:top w:w="100" w:type="dxa"/>
              <w:left w:w="100" w:type="dxa"/>
              <w:bottom w:w="100" w:type="dxa"/>
              <w:right w:w="100" w:type="dxa"/>
            </w:tcMar>
          </w:tcPr>
          <w:p w14:paraId="3E6E1C1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tcMar>
              <w:top w:w="100" w:type="dxa"/>
              <w:left w:w="100" w:type="dxa"/>
              <w:bottom w:w="100" w:type="dxa"/>
              <w:right w:w="100" w:type="dxa"/>
            </w:tcMar>
          </w:tcPr>
          <w:p w14:paraId="2137CC5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Spirobranchus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lamarcki</w:t>
            </w:r>
            <w:proofErr w:type="spellEnd"/>
          </w:p>
        </w:tc>
        <w:tc>
          <w:tcPr>
            <w:tcW w:w="0" w:type="auto"/>
            <w:tcMar>
              <w:top w:w="100" w:type="dxa"/>
              <w:left w:w="100" w:type="dxa"/>
              <w:bottom w:w="100" w:type="dxa"/>
              <w:right w:w="100" w:type="dxa"/>
            </w:tcMar>
          </w:tcPr>
          <w:p w14:paraId="74A5D08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83CF4F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298.5</w:t>
            </w:r>
          </w:p>
        </w:tc>
        <w:tc>
          <w:tcPr>
            <w:tcW w:w="0" w:type="auto"/>
            <w:tcMar>
              <w:top w:w="100" w:type="dxa"/>
              <w:left w:w="100" w:type="dxa"/>
              <w:bottom w:w="100" w:type="dxa"/>
              <w:right w:w="100" w:type="dxa"/>
            </w:tcMar>
          </w:tcPr>
          <w:p w14:paraId="758DF3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tcMar>
              <w:top w:w="100" w:type="dxa"/>
              <w:left w:w="100" w:type="dxa"/>
              <w:bottom w:w="100" w:type="dxa"/>
              <w:right w:w="100" w:type="dxa"/>
            </w:tcMar>
          </w:tcPr>
          <w:p w14:paraId="61C384E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4CED1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D5992C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621.9</w:t>
            </w:r>
          </w:p>
        </w:tc>
        <w:tc>
          <w:tcPr>
            <w:tcW w:w="0" w:type="auto"/>
            <w:tcMar>
              <w:top w:w="100" w:type="dxa"/>
              <w:left w:w="100" w:type="dxa"/>
              <w:bottom w:w="100" w:type="dxa"/>
              <w:right w:w="100" w:type="dxa"/>
            </w:tcMar>
          </w:tcPr>
          <w:p w14:paraId="605F950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298.5</w:t>
            </w:r>
          </w:p>
        </w:tc>
        <w:tc>
          <w:tcPr>
            <w:tcW w:w="0" w:type="auto"/>
            <w:tcMar>
              <w:top w:w="100" w:type="dxa"/>
              <w:left w:w="100" w:type="dxa"/>
              <w:bottom w:w="100" w:type="dxa"/>
              <w:right w:w="100" w:type="dxa"/>
            </w:tcMar>
          </w:tcPr>
          <w:p w14:paraId="4DE63AF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1470D9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263.1</w:t>
            </w:r>
          </w:p>
        </w:tc>
        <w:tc>
          <w:tcPr>
            <w:tcW w:w="949" w:type="dxa"/>
            <w:tcMar>
              <w:top w:w="100" w:type="dxa"/>
              <w:left w:w="100" w:type="dxa"/>
              <w:bottom w:w="100" w:type="dxa"/>
              <w:right w:w="100" w:type="dxa"/>
            </w:tcMar>
          </w:tcPr>
          <w:p w14:paraId="4850ABF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r>
      <w:tr w:rsidR="00AD2BFE" w:rsidRPr="00B729B2" w14:paraId="7E0EA397" w14:textId="77777777" w:rsidTr="006B2364">
        <w:trPr>
          <w:trHeight w:val="485"/>
          <w:jc w:val="center"/>
        </w:trPr>
        <w:tc>
          <w:tcPr>
            <w:tcW w:w="0" w:type="auto"/>
            <w:shd w:val="clear" w:color="auto" w:fill="F2F2F2"/>
            <w:tcMar>
              <w:top w:w="100" w:type="dxa"/>
              <w:left w:w="100" w:type="dxa"/>
              <w:bottom w:w="100" w:type="dxa"/>
              <w:right w:w="100" w:type="dxa"/>
            </w:tcMar>
          </w:tcPr>
          <w:p w14:paraId="74A53D6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w:t>
            </w:r>
          </w:p>
        </w:tc>
        <w:tc>
          <w:tcPr>
            <w:tcW w:w="0" w:type="auto"/>
            <w:shd w:val="clear" w:color="auto" w:fill="F2F2F2"/>
            <w:tcMar>
              <w:top w:w="100" w:type="dxa"/>
              <w:left w:w="100" w:type="dxa"/>
              <w:bottom w:w="100" w:type="dxa"/>
              <w:right w:w="100" w:type="dxa"/>
            </w:tcMar>
          </w:tcPr>
          <w:p w14:paraId="02329DAD"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Spirobranchus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triqueter</w:t>
            </w:r>
            <w:proofErr w:type="spellEnd"/>
          </w:p>
        </w:tc>
        <w:tc>
          <w:tcPr>
            <w:tcW w:w="0" w:type="auto"/>
            <w:shd w:val="clear" w:color="auto" w:fill="F2F2F2"/>
            <w:tcMar>
              <w:top w:w="100" w:type="dxa"/>
              <w:left w:w="100" w:type="dxa"/>
              <w:bottom w:w="100" w:type="dxa"/>
              <w:right w:w="100" w:type="dxa"/>
            </w:tcMar>
          </w:tcPr>
          <w:p w14:paraId="6AD79AE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C5FBFA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048721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664E938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F7EAFC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A2B652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DD451A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54C336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75CCCD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0E2A0B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22CDB5B" w14:textId="77777777" w:rsidTr="006B2364">
        <w:trPr>
          <w:trHeight w:val="485"/>
          <w:jc w:val="center"/>
        </w:trPr>
        <w:tc>
          <w:tcPr>
            <w:tcW w:w="0" w:type="auto"/>
            <w:tcMar>
              <w:top w:w="100" w:type="dxa"/>
              <w:left w:w="100" w:type="dxa"/>
              <w:bottom w:w="100" w:type="dxa"/>
              <w:right w:w="100" w:type="dxa"/>
            </w:tcMar>
          </w:tcPr>
          <w:p w14:paraId="12A6DD7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268A7FE3"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Stenothoe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monoculoides</w:t>
            </w:r>
            <w:proofErr w:type="spellEnd"/>
          </w:p>
        </w:tc>
        <w:tc>
          <w:tcPr>
            <w:tcW w:w="0" w:type="auto"/>
            <w:tcMar>
              <w:top w:w="100" w:type="dxa"/>
              <w:left w:w="100" w:type="dxa"/>
              <w:bottom w:w="100" w:type="dxa"/>
              <w:right w:w="100" w:type="dxa"/>
            </w:tcMar>
          </w:tcPr>
          <w:p w14:paraId="2A58EBA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055246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D619EB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512A7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B19FB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449EA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2AC9C3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2F2240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E5CFAE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tcMar>
              <w:top w:w="100" w:type="dxa"/>
              <w:left w:w="100" w:type="dxa"/>
              <w:bottom w:w="100" w:type="dxa"/>
              <w:right w:w="100" w:type="dxa"/>
            </w:tcMar>
          </w:tcPr>
          <w:p w14:paraId="2012896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CFC1402" w14:textId="77777777" w:rsidTr="006B2364">
        <w:trPr>
          <w:trHeight w:val="485"/>
          <w:jc w:val="center"/>
        </w:trPr>
        <w:tc>
          <w:tcPr>
            <w:tcW w:w="0" w:type="auto"/>
            <w:shd w:val="clear" w:color="auto" w:fill="F2F2F2"/>
            <w:tcMar>
              <w:top w:w="100" w:type="dxa"/>
              <w:left w:w="100" w:type="dxa"/>
              <w:bottom w:w="100" w:type="dxa"/>
              <w:right w:w="100" w:type="dxa"/>
            </w:tcMar>
          </w:tcPr>
          <w:p w14:paraId="0DE7DD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1324388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Stenothoe</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tergestina</w:t>
            </w:r>
            <w:proofErr w:type="spellEnd"/>
          </w:p>
        </w:tc>
        <w:tc>
          <w:tcPr>
            <w:tcW w:w="0" w:type="auto"/>
            <w:shd w:val="clear" w:color="auto" w:fill="F2F2F2"/>
            <w:tcMar>
              <w:top w:w="100" w:type="dxa"/>
              <w:left w:w="100" w:type="dxa"/>
              <w:bottom w:w="100" w:type="dxa"/>
              <w:right w:w="100" w:type="dxa"/>
            </w:tcMar>
          </w:tcPr>
          <w:p w14:paraId="6F99EB5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EE7117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1961BE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6B9821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5C0EBB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51FFA2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6CBFA1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A45207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8FC2B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6D269A5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578.9</w:t>
            </w:r>
          </w:p>
        </w:tc>
      </w:tr>
      <w:tr w:rsidR="00AD2BFE" w:rsidRPr="00B729B2" w14:paraId="1EB37DB7" w14:textId="77777777" w:rsidTr="006B2364">
        <w:trPr>
          <w:trHeight w:val="485"/>
          <w:jc w:val="center"/>
        </w:trPr>
        <w:tc>
          <w:tcPr>
            <w:tcW w:w="0" w:type="auto"/>
            <w:tcMar>
              <w:top w:w="100" w:type="dxa"/>
              <w:left w:w="100" w:type="dxa"/>
              <w:bottom w:w="100" w:type="dxa"/>
              <w:right w:w="100" w:type="dxa"/>
            </w:tcMar>
          </w:tcPr>
          <w:p w14:paraId="6D987C3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lastRenderedPageBreak/>
              <w:t>2</w:t>
            </w:r>
          </w:p>
        </w:tc>
        <w:tc>
          <w:tcPr>
            <w:tcW w:w="0" w:type="auto"/>
            <w:tcMar>
              <w:top w:w="100" w:type="dxa"/>
              <w:left w:w="100" w:type="dxa"/>
              <w:bottom w:w="100" w:type="dxa"/>
              <w:right w:w="100" w:type="dxa"/>
            </w:tcMar>
          </w:tcPr>
          <w:p w14:paraId="0DE36FE8"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Steromphala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umbilicalis</w:t>
            </w:r>
            <w:proofErr w:type="spellEnd"/>
          </w:p>
        </w:tc>
        <w:tc>
          <w:tcPr>
            <w:tcW w:w="0" w:type="auto"/>
            <w:tcMar>
              <w:top w:w="100" w:type="dxa"/>
              <w:left w:w="100" w:type="dxa"/>
              <w:bottom w:w="100" w:type="dxa"/>
              <w:right w:w="100" w:type="dxa"/>
            </w:tcMar>
          </w:tcPr>
          <w:p w14:paraId="6948C3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78ED20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2D1CEB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979EE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178.0</w:t>
            </w:r>
          </w:p>
        </w:tc>
        <w:tc>
          <w:tcPr>
            <w:tcW w:w="0" w:type="auto"/>
            <w:tcMar>
              <w:top w:w="100" w:type="dxa"/>
              <w:left w:w="100" w:type="dxa"/>
              <w:bottom w:w="100" w:type="dxa"/>
              <w:right w:w="100" w:type="dxa"/>
            </w:tcMar>
          </w:tcPr>
          <w:p w14:paraId="65C87F2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7C2173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tcMar>
              <w:top w:w="100" w:type="dxa"/>
              <w:left w:w="100" w:type="dxa"/>
              <w:bottom w:w="100" w:type="dxa"/>
              <w:right w:w="100" w:type="dxa"/>
            </w:tcMar>
          </w:tcPr>
          <w:p w14:paraId="4C0166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223.9</w:t>
            </w:r>
          </w:p>
        </w:tc>
        <w:tc>
          <w:tcPr>
            <w:tcW w:w="0" w:type="auto"/>
            <w:tcMar>
              <w:top w:w="100" w:type="dxa"/>
              <w:left w:w="100" w:type="dxa"/>
              <w:bottom w:w="100" w:type="dxa"/>
              <w:right w:w="100" w:type="dxa"/>
            </w:tcMar>
          </w:tcPr>
          <w:p w14:paraId="6CD8886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422.9</w:t>
            </w:r>
          </w:p>
        </w:tc>
        <w:tc>
          <w:tcPr>
            <w:tcW w:w="0" w:type="auto"/>
            <w:tcMar>
              <w:top w:w="100" w:type="dxa"/>
              <w:left w:w="100" w:type="dxa"/>
              <w:bottom w:w="100" w:type="dxa"/>
              <w:right w:w="100" w:type="dxa"/>
            </w:tcMar>
          </w:tcPr>
          <w:p w14:paraId="49F5630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65E509B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247974E" w14:textId="77777777" w:rsidTr="006B2364">
        <w:trPr>
          <w:trHeight w:val="485"/>
          <w:jc w:val="center"/>
        </w:trPr>
        <w:tc>
          <w:tcPr>
            <w:tcW w:w="0" w:type="auto"/>
            <w:shd w:val="clear" w:color="auto" w:fill="F2F2F2"/>
            <w:tcMar>
              <w:top w:w="100" w:type="dxa"/>
              <w:left w:w="100" w:type="dxa"/>
              <w:bottom w:w="100" w:type="dxa"/>
              <w:right w:w="100" w:type="dxa"/>
            </w:tcMar>
          </w:tcPr>
          <w:p w14:paraId="66EA981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50D9968D"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amica</w:t>
            </w:r>
            <w:proofErr w:type="spellEnd"/>
          </w:p>
        </w:tc>
        <w:tc>
          <w:tcPr>
            <w:tcW w:w="0" w:type="auto"/>
            <w:shd w:val="clear" w:color="auto" w:fill="F2F2F2"/>
            <w:tcMar>
              <w:top w:w="100" w:type="dxa"/>
              <w:left w:w="100" w:type="dxa"/>
              <w:bottom w:w="100" w:type="dxa"/>
              <w:right w:w="100" w:type="dxa"/>
            </w:tcMar>
          </w:tcPr>
          <w:p w14:paraId="4671842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BE7995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EF2A24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D4776E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9AA17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422.9</w:t>
            </w:r>
          </w:p>
        </w:tc>
        <w:tc>
          <w:tcPr>
            <w:tcW w:w="0" w:type="auto"/>
            <w:shd w:val="clear" w:color="auto" w:fill="F2F2F2"/>
            <w:tcMar>
              <w:top w:w="100" w:type="dxa"/>
              <w:left w:w="100" w:type="dxa"/>
              <w:bottom w:w="100" w:type="dxa"/>
              <w:right w:w="100" w:type="dxa"/>
            </w:tcMar>
          </w:tcPr>
          <w:p w14:paraId="1D4F76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671.6</w:t>
            </w:r>
          </w:p>
        </w:tc>
        <w:tc>
          <w:tcPr>
            <w:tcW w:w="0" w:type="auto"/>
            <w:shd w:val="clear" w:color="auto" w:fill="F2F2F2"/>
            <w:tcMar>
              <w:top w:w="100" w:type="dxa"/>
              <w:left w:w="100" w:type="dxa"/>
              <w:bottom w:w="100" w:type="dxa"/>
              <w:right w:w="100" w:type="dxa"/>
            </w:tcMar>
          </w:tcPr>
          <w:p w14:paraId="0C93F1A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721.4</w:t>
            </w:r>
          </w:p>
        </w:tc>
        <w:tc>
          <w:tcPr>
            <w:tcW w:w="0" w:type="auto"/>
            <w:shd w:val="clear" w:color="auto" w:fill="F2F2F2"/>
            <w:tcMar>
              <w:top w:w="100" w:type="dxa"/>
              <w:left w:w="100" w:type="dxa"/>
              <w:bottom w:w="100" w:type="dxa"/>
              <w:right w:w="100" w:type="dxa"/>
            </w:tcMar>
          </w:tcPr>
          <w:p w14:paraId="22AB045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895.5</w:t>
            </w:r>
          </w:p>
        </w:tc>
        <w:tc>
          <w:tcPr>
            <w:tcW w:w="0" w:type="auto"/>
            <w:shd w:val="clear" w:color="auto" w:fill="F2F2F2"/>
            <w:tcMar>
              <w:top w:w="100" w:type="dxa"/>
              <w:left w:w="100" w:type="dxa"/>
              <w:bottom w:w="100" w:type="dxa"/>
              <w:right w:w="100" w:type="dxa"/>
            </w:tcMar>
          </w:tcPr>
          <w:p w14:paraId="15D2419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2841.8</w:t>
            </w:r>
          </w:p>
        </w:tc>
        <w:tc>
          <w:tcPr>
            <w:tcW w:w="949" w:type="dxa"/>
            <w:shd w:val="clear" w:color="auto" w:fill="F2F2F2"/>
            <w:tcMar>
              <w:top w:w="100" w:type="dxa"/>
              <w:left w:w="100" w:type="dxa"/>
              <w:bottom w:w="100" w:type="dxa"/>
              <w:right w:w="100" w:type="dxa"/>
            </w:tcMar>
          </w:tcPr>
          <w:p w14:paraId="3E2A27D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0149F23D" w14:textId="77777777" w:rsidTr="006B2364">
        <w:trPr>
          <w:trHeight w:val="485"/>
          <w:jc w:val="center"/>
        </w:trPr>
        <w:tc>
          <w:tcPr>
            <w:tcW w:w="0" w:type="auto"/>
            <w:tcMar>
              <w:top w:w="100" w:type="dxa"/>
              <w:left w:w="100" w:type="dxa"/>
              <w:bottom w:w="100" w:type="dxa"/>
              <w:right w:w="100" w:type="dxa"/>
            </w:tcMar>
          </w:tcPr>
          <w:p w14:paraId="3F84859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5A06E90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armillaris</w:t>
            </w:r>
            <w:proofErr w:type="spellEnd"/>
          </w:p>
        </w:tc>
        <w:tc>
          <w:tcPr>
            <w:tcW w:w="0" w:type="auto"/>
            <w:tcMar>
              <w:top w:w="100" w:type="dxa"/>
              <w:left w:w="100" w:type="dxa"/>
              <w:bottom w:w="100" w:type="dxa"/>
              <w:right w:w="100" w:type="dxa"/>
            </w:tcMar>
          </w:tcPr>
          <w:p w14:paraId="562650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6F9054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A4C4A3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BC7D62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C6F7C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C08D8C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A720C2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44A4D8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218C0CF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2999.6</w:t>
            </w:r>
          </w:p>
        </w:tc>
        <w:tc>
          <w:tcPr>
            <w:tcW w:w="949" w:type="dxa"/>
            <w:tcMar>
              <w:top w:w="100" w:type="dxa"/>
              <w:left w:w="100" w:type="dxa"/>
              <w:bottom w:w="100" w:type="dxa"/>
              <w:right w:w="100" w:type="dxa"/>
            </w:tcMar>
          </w:tcPr>
          <w:p w14:paraId="14D9C43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2420.8</w:t>
            </w:r>
          </w:p>
        </w:tc>
      </w:tr>
      <w:tr w:rsidR="00AD2BFE" w:rsidRPr="00B729B2" w14:paraId="639E5930" w14:textId="77777777" w:rsidTr="006B2364">
        <w:trPr>
          <w:trHeight w:val="485"/>
          <w:jc w:val="center"/>
        </w:trPr>
        <w:tc>
          <w:tcPr>
            <w:tcW w:w="0" w:type="auto"/>
            <w:shd w:val="clear" w:color="auto" w:fill="F2F2F2"/>
            <w:tcMar>
              <w:top w:w="100" w:type="dxa"/>
              <w:left w:w="100" w:type="dxa"/>
              <w:bottom w:w="100" w:type="dxa"/>
              <w:right w:w="100" w:type="dxa"/>
            </w:tcMar>
          </w:tcPr>
          <w:p w14:paraId="0CDEC9B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59EDCDEB"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gracilis</w:t>
            </w:r>
          </w:p>
        </w:tc>
        <w:tc>
          <w:tcPr>
            <w:tcW w:w="0" w:type="auto"/>
            <w:shd w:val="clear" w:color="auto" w:fill="F2F2F2"/>
            <w:tcMar>
              <w:top w:w="100" w:type="dxa"/>
              <w:left w:w="100" w:type="dxa"/>
              <w:bottom w:w="100" w:type="dxa"/>
              <w:right w:w="100" w:type="dxa"/>
            </w:tcMar>
          </w:tcPr>
          <w:p w14:paraId="1301A48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shd w:val="clear" w:color="auto" w:fill="F2F2F2"/>
            <w:tcMar>
              <w:top w:w="100" w:type="dxa"/>
              <w:left w:w="100" w:type="dxa"/>
              <w:bottom w:w="100" w:type="dxa"/>
              <w:right w:w="100" w:type="dxa"/>
            </w:tcMar>
          </w:tcPr>
          <w:p w14:paraId="41126DD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124.4</w:t>
            </w:r>
          </w:p>
        </w:tc>
        <w:tc>
          <w:tcPr>
            <w:tcW w:w="0" w:type="auto"/>
            <w:shd w:val="clear" w:color="auto" w:fill="F2F2F2"/>
            <w:tcMar>
              <w:top w:w="100" w:type="dxa"/>
              <w:left w:w="100" w:type="dxa"/>
              <w:bottom w:w="100" w:type="dxa"/>
              <w:right w:w="100" w:type="dxa"/>
            </w:tcMar>
          </w:tcPr>
          <w:p w14:paraId="7B0DC3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273.6</w:t>
            </w:r>
          </w:p>
        </w:tc>
        <w:tc>
          <w:tcPr>
            <w:tcW w:w="0" w:type="auto"/>
            <w:shd w:val="clear" w:color="auto" w:fill="F2F2F2"/>
            <w:tcMar>
              <w:top w:w="100" w:type="dxa"/>
              <w:left w:w="100" w:type="dxa"/>
              <w:bottom w:w="100" w:type="dxa"/>
              <w:right w:w="100" w:type="dxa"/>
            </w:tcMar>
          </w:tcPr>
          <w:p w14:paraId="5A1C72D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06FBD3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9BB9A0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shd w:val="clear" w:color="auto" w:fill="F2F2F2"/>
            <w:tcMar>
              <w:top w:w="100" w:type="dxa"/>
              <w:left w:w="100" w:type="dxa"/>
              <w:bottom w:w="100" w:type="dxa"/>
              <w:right w:w="100" w:type="dxa"/>
            </w:tcMar>
          </w:tcPr>
          <w:p w14:paraId="1D11330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7E01CC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BBD4B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210.5</w:t>
            </w:r>
          </w:p>
        </w:tc>
        <w:tc>
          <w:tcPr>
            <w:tcW w:w="949" w:type="dxa"/>
            <w:shd w:val="clear" w:color="auto" w:fill="F2F2F2"/>
            <w:tcMar>
              <w:top w:w="100" w:type="dxa"/>
              <w:left w:w="100" w:type="dxa"/>
              <w:bottom w:w="100" w:type="dxa"/>
              <w:right w:w="100" w:type="dxa"/>
            </w:tcMar>
          </w:tcPr>
          <w:p w14:paraId="18071A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157.9</w:t>
            </w:r>
          </w:p>
        </w:tc>
      </w:tr>
      <w:tr w:rsidR="00AD2BFE" w:rsidRPr="00B729B2" w14:paraId="106E63AD" w14:textId="77777777" w:rsidTr="006B2364">
        <w:trPr>
          <w:trHeight w:val="485"/>
          <w:jc w:val="center"/>
        </w:trPr>
        <w:tc>
          <w:tcPr>
            <w:tcW w:w="0" w:type="auto"/>
            <w:tcMar>
              <w:top w:w="100" w:type="dxa"/>
              <w:left w:w="100" w:type="dxa"/>
              <w:bottom w:w="100" w:type="dxa"/>
              <w:right w:w="100" w:type="dxa"/>
            </w:tcMar>
          </w:tcPr>
          <w:p w14:paraId="4CD07C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754604B5"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prolifera</w:t>
            </w:r>
            <w:proofErr w:type="spellEnd"/>
          </w:p>
        </w:tc>
        <w:tc>
          <w:tcPr>
            <w:tcW w:w="0" w:type="auto"/>
            <w:tcMar>
              <w:top w:w="100" w:type="dxa"/>
              <w:left w:w="100" w:type="dxa"/>
              <w:bottom w:w="100" w:type="dxa"/>
              <w:right w:w="100" w:type="dxa"/>
            </w:tcMar>
          </w:tcPr>
          <w:p w14:paraId="1A2F806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B5DB19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44726384"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360963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B70B9D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0E9552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19D28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52E1EE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5639A1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157.9</w:t>
            </w:r>
          </w:p>
        </w:tc>
        <w:tc>
          <w:tcPr>
            <w:tcW w:w="949" w:type="dxa"/>
            <w:tcMar>
              <w:top w:w="100" w:type="dxa"/>
              <w:left w:w="100" w:type="dxa"/>
              <w:bottom w:w="100" w:type="dxa"/>
              <w:right w:w="100" w:type="dxa"/>
            </w:tcMar>
          </w:tcPr>
          <w:p w14:paraId="391C5ED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BC78C3F" w14:textId="77777777" w:rsidTr="006B2364">
        <w:trPr>
          <w:trHeight w:val="485"/>
          <w:jc w:val="center"/>
        </w:trPr>
        <w:tc>
          <w:tcPr>
            <w:tcW w:w="0" w:type="auto"/>
            <w:shd w:val="clear" w:color="auto" w:fill="F2F2F2"/>
            <w:tcMar>
              <w:top w:w="100" w:type="dxa"/>
              <w:left w:w="100" w:type="dxa"/>
              <w:bottom w:w="100" w:type="dxa"/>
              <w:right w:w="100" w:type="dxa"/>
            </w:tcMar>
          </w:tcPr>
          <w:p w14:paraId="75F29EF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shd w:val="clear" w:color="auto" w:fill="F2F2F2"/>
            <w:tcMar>
              <w:top w:w="100" w:type="dxa"/>
              <w:left w:w="100" w:type="dxa"/>
              <w:bottom w:w="100" w:type="dxa"/>
              <w:right w:w="100" w:type="dxa"/>
            </w:tcMar>
          </w:tcPr>
          <w:p w14:paraId="77C94FA1"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variegata</w:t>
            </w:r>
            <w:proofErr w:type="spellEnd"/>
          </w:p>
        </w:tc>
        <w:tc>
          <w:tcPr>
            <w:tcW w:w="0" w:type="auto"/>
            <w:shd w:val="clear" w:color="auto" w:fill="F2F2F2"/>
            <w:tcMar>
              <w:top w:w="100" w:type="dxa"/>
              <w:left w:w="100" w:type="dxa"/>
              <w:bottom w:w="100" w:type="dxa"/>
              <w:right w:w="100" w:type="dxa"/>
            </w:tcMar>
          </w:tcPr>
          <w:p w14:paraId="0100D4E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149.3</w:t>
            </w:r>
          </w:p>
        </w:tc>
        <w:tc>
          <w:tcPr>
            <w:tcW w:w="0" w:type="auto"/>
            <w:shd w:val="clear" w:color="auto" w:fill="F2F2F2"/>
            <w:tcMar>
              <w:top w:w="100" w:type="dxa"/>
              <w:left w:w="100" w:type="dxa"/>
              <w:bottom w:w="100" w:type="dxa"/>
              <w:right w:w="100" w:type="dxa"/>
            </w:tcMar>
          </w:tcPr>
          <w:p w14:paraId="17F3FCF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63CED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A821EB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CE05B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6216FE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shd w:val="clear" w:color="auto" w:fill="F2F2F2"/>
            <w:tcMar>
              <w:top w:w="100" w:type="dxa"/>
              <w:left w:w="100" w:type="dxa"/>
              <w:bottom w:w="100" w:type="dxa"/>
              <w:right w:w="100" w:type="dxa"/>
            </w:tcMar>
          </w:tcPr>
          <w:p w14:paraId="2BCF711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032A70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shd w:val="clear" w:color="auto" w:fill="F2F2F2"/>
            <w:tcMar>
              <w:top w:w="100" w:type="dxa"/>
              <w:left w:w="100" w:type="dxa"/>
              <w:bottom w:w="100" w:type="dxa"/>
              <w:right w:w="100" w:type="dxa"/>
            </w:tcMar>
          </w:tcPr>
          <w:p w14:paraId="423F3E7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0F4C438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72BD1375" w14:textId="77777777" w:rsidTr="006B2364">
        <w:trPr>
          <w:trHeight w:val="485"/>
          <w:jc w:val="center"/>
        </w:trPr>
        <w:tc>
          <w:tcPr>
            <w:tcW w:w="0" w:type="auto"/>
            <w:tcMar>
              <w:top w:w="100" w:type="dxa"/>
              <w:left w:w="100" w:type="dxa"/>
              <w:bottom w:w="100" w:type="dxa"/>
              <w:right w:w="100" w:type="dxa"/>
            </w:tcMar>
          </w:tcPr>
          <w:p w14:paraId="315C56E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w:t>
            </w:r>
          </w:p>
        </w:tc>
        <w:tc>
          <w:tcPr>
            <w:tcW w:w="0" w:type="auto"/>
            <w:tcMar>
              <w:top w:w="100" w:type="dxa"/>
              <w:left w:w="100" w:type="dxa"/>
              <w:bottom w:w="100" w:type="dxa"/>
              <w:right w:w="100" w:type="dxa"/>
            </w:tcMar>
          </w:tcPr>
          <w:p w14:paraId="3E7ECC3C"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Tanais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dulongii</w:t>
            </w:r>
            <w:proofErr w:type="spellEnd"/>
          </w:p>
        </w:tc>
        <w:tc>
          <w:tcPr>
            <w:tcW w:w="0" w:type="auto"/>
            <w:tcMar>
              <w:top w:w="100" w:type="dxa"/>
              <w:left w:w="100" w:type="dxa"/>
              <w:bottom w:w="100" w:type="dxa"/>
              <w:right w:w="100" w:type="dxa"/>
            </w:tcMar>
          </w:tcPr>
          <w:p w14:paraId="216DFE5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3C3936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50FA553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EA422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9D7198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BFB96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7611.8</w:t>
            </w:r>
          </w:p>
        </w:tc>
        <w:tc>
          <w:tcPr>
            <w:tcW w:w="0" w:type="auto"/>
            <w:tcMar>
              <w:top w:w="100" w:type="dxa"/>
              <w:left w:w="100" w:type="dxa"/>
              <w:bottom w:w="100" w:type="dxa"/>
              <w:right w:w="100" w:type="dxa"/>
            </w:tcMar>
          </w:tcPr>
          <w:p w14:paraId="7DCA993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660EC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422.9</w:t>
            </w:r>
          </w:p>
        </w:tc>
        <w:tc>
          <w:tcPr>
            <w:tcW w:w="0" w:type="auto"/>
            <w:tcMar>
              <w:top w:w="100" w:type="dxa"/>
              <w:left w:w="100" w:type="dxa"/>
              <w:bottom w:w="100" w:type="dxa"/>
              <w:right w:w="100" w:type="dxa"/>
            </w:tcMar>
          </w:tcPr>
          <w:p w14:paraId="4651E31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315.8</w:t>
            </w:r>
          </w:p>
        </w:tc>
        <w:tc>
          <w:tcPr>
            <w:tcW w:w="949" w:type="dxa"/>
            <w:tcMar>
              <w:top w:w="100" w:type="dxa"/>
              <w:left w:w="100" w:type="dxa"/>
              <w:bottom w:w="100" w:type="dxa"/>
              <w:right w:w="100" w:type="dxa"/>
            </w:tcMar>
          </w:tcPr>
          <w:p w14:paraId="4E822B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A67430F" w14:textId="77777777" w:rsidTr="006B2364">
        <w:trPr>
          <w:trHeight w:val="485"/>
          <w:jc w:val="center"/>
        </w:trPr>
        <w:tc>
          <w:tcPr>
            <w:tcW w:w="0" w:type="auto"/>
            <w:shd w:val="clear" w:color="auto" w:fill="F2F2F2"/>
            <w:tcMar>
              <w:top w:w="100" w:type="dxa"/>
              <w:left w:w="100" w:type="dxa"/>
              <w:bottom w:w="100" w:type="dxa"/>
              <w:right w:w="100" w:type="dxa"/>
            </w:tcMar>
          </w:tcPr>
          <w:p w14:paraId="5AA06F7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shd w:val="clear" w:color="auto" w:fill="F2F2F2"/>
            <w:tcMar>
              <w:top w:w="100" w:type="dxa"/>
              <w:left w:w="100" w:type="dxa"/>
              <w:bottom w:w="100" w:type="dxa"/>
              <w:right w:w="100" w:type="dxa"/>
            </w:tcMar>
          </w:tcPr>
          <w:p w14:paraId="57E1A4D0"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Timoclea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ovata</w:t>
            </w:r>
            <w:proofErr w:type="spellEnd"/>
          </w:p>
        </w:tc>
        <w:tc>
          <w:tcPr>
            <w:tcW w:w="0" w:type="auto"/>
            <w:shd w:val="clear" w:color="auto" w:fill="F2F2F2"/>
            <w:tcMar>
              <w:top w:w="100" w:type="dxa"/>
              <w:left w:w="100" w:type="dxa"/>
              <w:bottom w:w="100" w:type="dxa"/>
              <w:right w:w="100" w:type="dxa"/>
            </w:tcMar>
          </w:tcPr>
          <w:p w14:paraId="067CA55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6DEE18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F7ECE5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EBF82D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40BC07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1E32B7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43080B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6BBF2A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357E00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2D3B638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r>
      <w:tr w:rsidR="00AD2BFE" w:rsidRPr="00B729B2" w14:paraId="0801DA18" w14:textId="77777777" w:rsidTr="006B2364">
        <w:trPr>
          <w:trHeight w:val="485"/>
          <w:jc w:val="center"/>
        </w:trPr>
        <w:tc>
          <w:tcPr>
            <w:tcW w:w="0" w:type="auto"/>
            <w:tcMar>
              <w:top w:w="100" w:type="dxa"/>
              <w:left w:w="100" w:type="dxa"/>
              <w:bottom w:w="100" w:type="dxa"/>
              <w:right w:w="100" w:type="dxa"/>
            </w:tcMar>
          </w:tcPr>
          <w:p w14:paraId="468475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tcMar>
              <w:top w:w="100" w:type="dxa"/>
              <w:left w:w="100" w:type="dxa"/>
              <w:bottom w:w="100" w:type="dxa"/>
              <w:right w:w="100" w:type="dxa"/>
            </w:tcMar>
          </w:tcPr>
          <w:p w14:paraId="62A38F3E"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Tritia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incrassata</w:t>
            </w:r>
            <w:proofErr w:type="spellEnd"/>
          </w:p>
        </w:tc>
        <w:tc>
          <w:tcPr>
            <w:tcW w:w="0" w:type="auto"/>
            <w:tcMar>
              <w:top w:w="100" w:type="dxa"/>
              <w:left w:w="100" w:type="dxa"/>
              <w:bottom w:w="100" w:type="dxa"/>
              <w:right w:w="100" w:type="dxa"/>
            </w:tcMar>
          </w:tcPr>
          <w:p w14:paraId="37BB211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0F1CBA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771E53A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17D12C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6462AB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1CE29BA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3C7B483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8D3B7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252E4E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7C8150B3"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79A332D" w14:textId="77777777" w:rsidTr="006B2364">
        <w:trPr>
          <w:trHeight w:val="485"/>
          <w:jc w:val="center"/>
        </w:trPr>
        <w:tc>
          <w:tcPr>
            <w:tcW w:w="0" w:type="auto"/>
            <w:shd w:val="clear" w:color="auto" w:fill="F2F2F2"/>
            <w:tcMar>
              <w:top w:w="100" w:type="dxa"/>
              <w:left w:w="100" w:type="dxa"/>
              <w:bottom w:w="100" w:type="dxa"/>
              <w:right w:w="100" w:type="dxa"/>
            </w:tcMar>
          </w:tcPr>
          <w:p w14:paraId="4A186FF5"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268BEE69"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Tritia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reticulata</w:t>
            </w:r>
            <w:proofErr w:type="spellEnd"/>
          </w:p>
        </w:tc>
        <w:tc>
          <w:tcPr>
            <w:tcW w:w="0" w:type="auto"/>
            <w:shd w:val="clear" w:color="auto" w:fill="F2F2F2"/>
            <w:tcMar>
              <w:top w:w="100" w:type="dxa"/>
              <w:left w:w="100" w:type="dxa"/>
              <w:bottom w:w="100" w:type="dxa"/>
              <w:right w:w="100" w:type="dxa"/>
            </w:tcMar>
          </w:tcPr>
          <w:p w14:paraId="6145F4E7"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3D13C0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1CF99B6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ECBD91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D535DC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2419E1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A5BC44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7D85E0C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shd w:val="clear" w:color="auto" w:fill="F2F2F2"/>
            <w:tcMar>
              <w:top w:w="100" w:type="dxa"/>
              <w:left w:w="100" w:type="dxa"/>
              <w:bottom w:w="100" w:type="dxa"/>
              <w:right w:w="100" w:type="dxa"/>
            </w:tcMar>
          </w:tcPr>
          <w:p w14:paraId="140C742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shd w:val="clear" w:color="auto" w:fill="F2F2F2"/>
            <w:tcMar>
              <w:top w:w="100" w:type="dxa"/>
              <w:left w:w="100" w:type="dxa"/>
              <w:bottom w:w="100" w:type="dxa"/>
              <w:right w:w="100" w:type="dxa"/>
            </w:tcMar>
          </w:tcPr>
          <w:p w14:paraId="3CD1CC5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54B19593" w14:textId="77777777" w:rsidTr="006B2364">
        <w:trPr>
          <w:trHeight w:val="485"/>
          <w:jc w:val="center"/>
        </w:trPr>
        <w:tc>
          <w:tcPr>
            <w:tcW w:w="0" w:type="auto"/>
            <w:tcMar>
              <w:top w:w="100" w:type="dxa"/>
              <w:left w:w="100" w:type="dxa"/>
              <w:bottom w:w="100" w:type="dxa"/>
              <w:right w:w="100" w:type="dxa"/>
            </w:tcMar>
          </w:tcPr>
          <w:p w14:paraId="51AA16F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w:t>
            </w:r>
          </w:p>
        </w:tc>
        <w:tc>
          <w:tcPr>
            <w:tcW w:w="0" w:type="auto"/>
            <w:tcMar>
              <w:top w:w="100" w:type="dxa"/>
              <w:left w:w="100" w:type="dxa"/>
              <w:bottom w:w="100" w:type="dxa"/>
              <w:right w:w="100" w:type="dxa"/>
            </w:tcMar>
          </w:tcPr>
          <w:p w14:paraId="053F145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Venerupis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corrugata</w:t>
            </w:r>
            <w:proofErr w:type="spellEnd"/>
          </w:p>
        </w:tc>
        <w:tc>
          <w:tcPr>
            <w:tcW w:w="0" w:type="auto"/>
            <w:tcMar>
              <w:top w:w="100" w:type="dxa"/>
              <w:left w:w="100" w:type="dxa"/>
              <w:bottom w:w="100" w:type="dxa"/>
              <w:right w:w="100" w:type="dxa"/>
            </w:tcMar>
          </w:tcPr>
          <w:p w14:paraId="5FFBF996"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0A2E13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49.8</w:t>
            </w:r>
          </w:p>
        </w:tc>
        <w:tc>
          <w:tcPr>
            <w:tcW w:w="0" w:type="auto"/>
            <w:tcMar>
              <w:top w:w="100" w:type="dxa"/>
              <w:left w:w="100" w:type="dxa"/>
              <w:bottom w:w="100" w:type="dxa"/>
              <w:right w:w="100" w:type="dxa"/>
            </w:tcMar>
          </w:tcPr>
          <w:p w14:paraId="63A78A4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2D7154B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6FCC82F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24.9</w:t>
            </w:r>
          </w:p>
        </w:tc>
        <w:tc>
          <w:tcPr>
            <w:tcW w:w="0" w:type="auto"/>
            <w:tcMar>
              <w:top w:w="100" w:type="dxa"/>
              <w:left w:w="100" w:type="dxa"/>
              <w:bottom w:w="100" w:type="dxa"/>
              <w:right w:w="100" w:type="dxa"/>
            </w:tcMar>
          </w:tcPr>
          <w:p w14:paraId="13C83ECE"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1069.6</w:t>
            </w:r>
          </w:p>
        </w:tc>
        <w:tc>
          <w:tcPr>
            <w:tcW w:w="0" w:type="auto"/>
            <w:tcMar>
              <w:top w:w="100" w:type="dxa"/>
              <w:left w:w="100" w:type="dxa"/>
              <w:bottom w:w="100" w:type="dxa"/>
              <w:right w:w="100" w:type="dxa"/>
            </w:tcMar>
          </w:tcPr>
          <w:p w14:paraId="041E2401"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99.5</w:t>
            </w:r>
          </w:p>
        </w:tc>
        <w:tc>
          <w:tcPr>
            <w:tcW w:w="0" w:type="auto"/>
            <w:tcMar>
              <w:top w:w="100" w:type="dxa"/>
              <w:left w:w="100" w:type="dxa"/>
              <w:bottom w:w="100" w:type="dxa"/>
              <w:right w:w="100" w:type="dxa"/>
            </w:tcMar>
          </w:tcPr>
          <w:p w14:paraId="1357F290"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tcMar>
              <w:top w:w="100" w:type="dxa"/>
              <w:left w:w="100" w:type="dxa"/>
              <w:bottom w:w="100" w:type="dxa"/>
              <w:right w:w="100" w:type="dxa"/>
            </w:tcMar>
          </w:tcPr>
          <w:p w14:paraId="30013AA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949" w:type="dxa"/>
            <w:tcMar>
              <w:top w:w="100" w:type="dxa"/>
              <w:left w:w="100" w:type="dxa"/>
              <w:bottom w:w="100" w:type="dxa"/>
              <w:right w:w="100" w:type="dxa"/>
            </w:tcMar>
          </w:tcPr>
          <w:p w14:paraId="3A3314C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r w:rsidR="00AD2BFE" w:rsidRPr="00B729B2" w14:paraId="6F147B4B" w14:textId="77777777" w:rsidTr="006B2364">
        <w:trPr>
          <w:trHeight w:val="485"/>
          <w:jc w:val="center"/>
        </w:trPr>
        <w:tc>
          <w:tcPr>
            <w:tcW w:w="0" w:type="auto"/>
            <w:shd w:val="clear" w:color="auto" w:fill="F2F2F2"/>
            <w:tcMar>
              <w:top w:w="100" w:type="dxa"/>
              <w:left w:w="100" w:type="dxa"/>
              <w:bottom w:w="100" w:type="dxa"/>
              <w:right w:w="100" w:type="dxa"/>
            </w:tcMar>
          </w:tcPr>
          <w:p w14:paraId="3BC3FC7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4</w:t>
            </w:r>
          </w:p>
        </w:tc>
        <w:tc>
          <w:tcPr>
            <w:tcW w:w="0" w:type="auto"/>
            <w:shd w:val="clear" w:color="auto" w:fill="F2F2F2"/>
            <w:tcMar>
              <w:top w:w="100" w:type="dxa"/>
              <w:left w:w="100" w:type="dxa"/>
              <w:bottom w:w="100" w:type="dxa"/>
              <w:right w:w="100" w:type="dxa"/>
            </w:tcMar>
          </w:tcPr>
          <w:p w14:paraId="68B98027" w14:textId="77777777" w:rsidR="00AD2BFE" w:rsidRPr="00B729B2" w:rsidRDefault="00AD2BFE" w:rsidP="00AD2BFE">
            <w:pPr>
              <w:spacing w:before="240" w:after="0" w:line="276" w:lineRule="auto"/>
              <w:rPr>
                <w:rFonts w:eastAsia="Arial" w:cs="Times New Roman"/>
                <w:i/>
                <w:szCs w:val="24"/>
                <w:lang w:val="fr-FR" w:eastAsia="fr-FR"/>
              </w:rPr>
            </w:pPr>
            <w:proofErr w:type="spellStart"/>
            <w:r w:rsidRPr="00B729B2">
              <w:rPr>
                <w:rFonts w:eastAsia="Arial" w:cs="Times New Roman"/>
                <w:i/>
                <w:szCs w:val="24"/>
                <w:lang w:val="fr-FR" w:eastAsia="fr-FR"/>
              </w:rPr>
              <w:t>Xantho</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hydrophilus</w:t>
            </w:r>
            <w:proofErr w:type="spellEnd"/>
          </w:p>
        </w:tc>
        <w:tc>
          <w:tcPr>
            <w:tcW w:w="0" w:type="auto"/>
            <w:shd w:val="clear" w:color="auto" w:fill="F2F2F2"/>
            <w:tcMar>
              <w:top w:w="100" w:type="dxa"/>
              <w:left w:w="100" w:type="dxa"/>
              <w:bottom w:w="100" w:type="dxa"/>
              <w:right w:w="100" w:type="dxa"/>
            </w:tcMar>
          </w:tcPr>
          <w:p w14:paraId="2F763BF9"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65E79732"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00A04DE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0D9709C"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0C1D468"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6FE86EA"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5D8A9B2B"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296FAA7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c>
          <w:tcPr>
            <w:tcW w:w="0" w:type="auto"/>
            <w:shd w:val="clear" w:color="auto" w:fill="F2F2F2"/>
            <w:tcMar>
              <w:top w:w="100" w:type="dxa"/>
              <w:left w:w="100" w:type="dxa"/>
              <w:bottom w:w="100" w:type="dxa"/>
              <w:right w:w="100" w:type="dxa"/>
            </w:tcMar>
          </w:tcPr>
          <w:p w14:paraId="3BEC96DD"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52.6</w:t>
            </w:r>
          </w:p>
        </w:tc>
        <w:tc>
          <w:tcPr>
            <w:tcW w:w="949" w:type="dxa"/>
            <w:shd w:val="clear" w:color="auto" w:fill="F2F2F2"/>
            <w:tcMar>
              <w:top w:w="100" w:type="dxa"/>
              <w:left w:w="100" w:type="dxa"/>
              <w:bottom w:w="100" w:type="dxa"/>
              <w:right w:w="100" w:type="dxa"/>
            </w:tcMar>
          </w:tcPr>
          <w:p w14:paraId="7E64761F" w14:textId="77777777" w:rsidR="00AD2BFE" w:rsidRPr="00B729B2" w:rsidRDefault="00AD2BFE" w:rsidP="00AD2BFE">
            <w:pPr>
              <w:spacing w:before="240" w:after="0" w:line="276" w:lineRule="auto"/>
              <w:jc w:val="both"/>
              <w:rPr>
                <w:rFonts w:eastAsia="Arial" w:cs="Times New Roman"/>
                <w:szCs w:val="24"/>
                <w:lang w:val="fr-FR" w:eastAsia="fr-FR"/>
              </w:rPr>
            </w:pPr>
            <w:r w:rsidRPr="00B729B2">
              <w:rPr>
                <w:rFonts w:eastAsia="Arial" w:cs="Times New Roman"/>
                <w:szCs w:val="24"/>
                <w:lang w:val="fr-FR" w:eastAsia="fr-FR"/>
              </w:rPr>
              <w:t>0.0</w:t>
            </w:r>
          </w:p>
        </w:tc>
      </w:tr>
    </w:tbl>
    <w:p w14:paraId="7FCAEC25" w14:textId="77777777" w:rsidR="00AD2BFE" w:rsidRPr="00B729B2" w:rsidRDefault="00AD2BFE" w:rsidP="00AD2BFE">
      <w:pPr>
        <w:spacing w:before="0" w:after="120"/>
        <w:jc w:val="both"/>
        <w:rPr>
          <w:rFonts w:eastAsia="Arial" w:cs="Times New Roman"/>
          <w:b/>
          <w:i/>
          <w:szCs w:val="24"/>
          <w:lang w:val="fr-FR" w:eastAsia="fr-FR"/>
        </w:rPr>
      </w:pPr>
    </w:p>
    <w:p w14:paraId="26D24A0B" w14:textId="77777777" w:rsidR="00AD2BFE" w:rsidRPr="00B729B2" w:rsidRDefault="00AD2BFE" w:rsidP="00AD2BFE">
      <w:pPr>
        <w:spacing w:before="0" w:after="120" w:line="264" w:lineRule="auto"/>
        <w:rPr>
          <w:rFonts w:eastAsia="Arial" w:cs="Times New Roman"/>
          <w:b/>
          <w:i/>
          <w:szCs w:val="24"/>
          <w:lang w:val="fr-FR" w:eastAsia="fr-FR"/>
        </w:rPr>
      </w:pPr>
      <w:r w:rsidRPr="00B729B2">
        <w:rPr>
          <w:rFonts w:eastAsia="Arial" w:cs="Times New Roman"/>
          <w:b/>
          <w:i/>
          <w:szCs w:val="24"/>
          <w:lang w:val="fr-FR" w:eastAsia="fr-FR"/>
        </w:rPr>
        <w:br w:type="page"/>
      </w:r>
    </w:p>
    <w:p w14:paraId="6C6F528C" w14:textId="35F53C27" w:rsidR="00AD2BFE" w:rsidRPr="00B729B2" w:rsidRDefault="006B2364" w:rsidP="00AD2BFE">
      <w:pPr>
        <w:spacing w:before="0" w:after="120"/>
        <w:rPr>
          <w:rFonts w:eastAsia="Arial" w:cs="Times New Roman"/>
          <w:szCs w:val="24"/>
          <w:lang w:val="fr-FR" w:eastAsia="fr-FR"/>
        </w:rPr>
      </w:pPr>
      <w:r w:rsidRPr="00B729B2">
        <w:rPr>
          <w:rFonts w:cs="Times New Roman"/>
          <w:b/>
          <w:szCs w:val="24"/>
        </w:rPr>
        <w:lastRenderedPageBreak/>
        <w:t>Supplementary</w:t>
      </w:r>
      <w:r w:rsidRPr="00B729B2">
        <w:rPr>
          <w:rFonts w:eastAsia="Arial" w:cs="Times New Roman"/>
          <w:b/>
          <w:szCs w:val="24"/>
          <w:lang w:val="fr-FR" w:eastAsia="fr-FR"/>
        </w:rPr>
        <w:t xml:space="preserve"> </w:t>
      </w:r>
      <w:r w:rsidR="00AD2BFE" w:rsidRPr="00B729B2">
        <w:rPr>
          <w:rFonts w:eastAsia="Arial" w:cs="Times New Roman"/>
          <w:b/>
          <w:szCs w:val="24"/>
          <w:lang w:val="fr-FR" w:eastAsia="fr-FR"/>
        </w:rPr>
        <w:t>Table S2.</w:t>
      </w:r>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Percentage</w:t>
      </w:r>
      <w:proofErr w:type="spellEnd"/>
      <w:r w:rsidR="00AD2BFE" w:rsidRPr="00B729B2">
        <w:rPr>
          <w:rFonts w:eastAsia="Arial" w:cs="Times New Roman"/>
          <w:szCs w:val="24"/>
          <w:lang w:val="fr-FR" w:eastAsia="fr-FR"/>
        </w:rPr>
        <w:t xml:space="preserve"> contributions of </w:t>
      </w:r>
      <w:proofErr w:type="spellStart"/>
      <w:r w:rsidR="00AD2BFE" w:rsidRPr="00B729B2">
        <w:rPr>
          <w:rFonts w:eastAsia="Arial" w:cs="Times New Roman"/>
          <w:szCs w:val="24"/>
          <w:lang w:val="fr-FR" w:eastAsia="fr-FR"/>
        </w:rPr>
        <w:t>individual</w:t>
      </w:r>
      <w:proofErr w:type="spellEnd"/>
      <w:r w:rsidR="00AD2BFE" w:rsidRPr="00B729B2">
        <w:rPr>
          <w:rFonts w:eastAsia="Arial" w:cs="Times New Roman"/>
          <w:szCs w:val="24"/>
          <w:lang w:val="fr-FR" w:eastAsia="fr-FR"/>
        </w:rPr>
        <w:t xml:space="preserve"> taxa to </w:t>
      </w:r>
      <w:proofErr w:type="spellStart"/>
      <w:r w:rsidR="00AD2BFE" w:rsidRPr="00B729B2">
        <w:rPr>
          <w:rFonts w:eastAsia="Arial" w:cs="Times New Roman"/>
          <w:szCs w:val="24"/>
          <w:lang w:val="fr-FR" w:eastAsia="fr-FR"/>
        </w:rPr>
        <w:t>observed</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differences</w:t>
      </w:r>
      <w:proofErr w:type="spellEnd"/>
      <w:r w:rsidR="00AD2BFE" w:rsidRPr="00B729B2">
        <w:rPr>
          <w:rFonts w:eastAsia="Arial" w:cs="Times New Roman"/>
          <w:szCs w:val="24"/>
          <w:lang w:val="fr-FR" w:eastAsia="fr-FR"/>
        </w:rPr>
        <w:t xml:space="preserve"> in assemblages </w:t>
      </w:r>
      <w:proofErr w:type="spellStart"/>
      <w:r w:rsidR="00AD2BFE" w:rsidRPr="00B729B2">
        <w:rPr>
          <w:rFonts w:eastAsia="Arial" w:cs="Times New Roman"/>
          <w:szCs w:val="24"/>
          <w:lang w:val="fr-FR" w:eastAsia="fr-FR"/>
        </w:rPr>
        <w:t>between</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bioregions</w:t>
      </w:r>
      <w:proofErr w:type="spellEnd"/>
      <w:r w:rsidR="00AD2BFE" w:rsidRPr="00B729B2">
        <w:rPr>
          <w:rFonts w:eastAsia="Arial" w:cs="Times New Roman"/>
          <w:szCs w:val="24"/>
          <w:lang w:val="fr-FR" w:eastAsia="fr-FR"/>
        </w:rPr>
        <w:t xml:space="preserve">, as </w:t>
      </w:r>
      <w:proofErr w:type="spellStart"/>
      <w:r w:rsidR="00AD2BFE" w:rsidRPr="00B729B2">
        <w:rPr>
          <w:rFonts w:eastAsia="Arial" w:cs="Times New Roman"/>
          <w:szCs w:val="24"/>
          <w:lang w:val="fr-FR" w:eastAsia="fr-FR"/>
        </w:rPr>
        <w:t>determined</w:t>
      </w:r>
      <w:proofErr w:type="spellEnd"/>
      <w:r w:rsidR="00AD2BFE" w:rsidRPr="00B729B2">
        <w:rPr>
          <w:rFonts w:eastAsia="Arial" w:cs="Times New Roman"/>
          <w:szCs w:val="24"/>
          <w:lang w:val="fr-FR" w:eastAsia="fr-FR"/>
        </w:rPr>
        <w:t xml:space="preserve"> by SIMPER </w:t>
      </w:r>
      <w:proofErr w:type="spellStart"/>
      <w:r w:rsidR="00AD2BFE" w:rsidRPr="00B729B2">
        <w:rPr>
          <w:rFonts w:eastAsia="Arial" w:cs="Times New Roman"/>
          <w:szCs w:val="24"/>
          <w:lang w:val="fr-FR" w:eastAsia="fr-FR"/>
        </w:rPr>
        <w:t>analysis</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Abundance</w:t>
      </w:r>
      <w:proofErr w:type="spellEnd"/>
      <w:r w:rsidR="00AD2BFE" w:rsidRPr="00B729B2">
        <w:rPr>
          <w:rFonts w:eastAsia="Arial" w:cs="Times New Roman"/>
          <w:szCs w:val="24"/>
          <w:lang w:val="fr-FR" w:eastAsia="fr-FR"/>
        </w:rPr>
        <w:t xml:space="preserve"> values </w:t>
      </w:r>
      <w:proofErr w:type="spellStart"/>
      <w:r w:rsidR="00AD2BFE" w:rsidRPr="00B729B2">
        <w:rPr>
          <w:rFonts w:eastAsia="Arial" w:cs="Times New Roman"/>
          <w:szCs w:val="24"/>
          <w:lang w:val="fr-FR" w:eastAsia="fr-FR"/>
        </w:rPr>
        <w:t>were</w:t>
      </w:r>
      <w:proofErr w:type="spellEnd"/>
      <w:r w:rsidR="00AD2BFE" w:rsidRPr="00B729B2">
        <w:rPr>
          <w:rFonts w:eastAsia="Arial" w:cs="Times New Roman"/>
          <w:szCs w:val="24"/>
          <w:lang w:val="fr-FR" w:eastAsia="fr-FR"/>
        </w:rPr>
        <w:t xml:space="preserve"> log (x+1) </w:t>
      </w:r>
      <w:proofErr w:type="spellStart"/>
      <w:r w:rsidR="00AD2BFE" w:rsidRPr="00B729B2">
        <w:rPr>
          <w:rFonts w:eastAsia="Arial" w:cs="Times New Roman"/>
          <w:szCs w:val="24"/>
          <w:lang w:val="fr-FR" w:eastAsia="fr-FR"/>
        </w:rPr>
        <w:t>transformed</w:t>
      </w:r>
      <w:proofErr w:type="spellEnd"/>
      <w:r w:rsidR="00AD2BFE" w:rsidRPr="00B729B2">
        <w:rPr>
          <w:rFonts w:eastAsia="Arial" w:cs="Times New Roman"/>
          <w:szCs w:val="24"/>
          <w:lang w:val="fr-FR" w:eastAsia="fr-FR"/>
        </w:rPr>
        <w:t xml:space="preserve"> and </w:t>
      </w:r>
      <w:proofErr w:type="spellStart"/>
      <w:r w:rsidR="00AD2BFE" w:rsidRPr="00B729B2">
        <w:rPr>
          <w:rFonts w:eastAsia="Arial" w:cs="Times New Roman"/>
          <w:szCs w:val="24"/>
          <w:lang w:val="fr-FR" w:eastAsia="fr-FR"/>
        </w:rPr>
        <w:t>standardised</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prior</w:t>
      </w:r>
      <w:proofErr w:type="spellEnd"/>
      <w:r w:rsidR="00AD2BFE" w:rsidRPr="00B729B2">
        <w:rPr>
          <w:rFonts w:eastAsia="Arial" w:cs="Times New Roman"/>
          <w:szCs w:val="24"/>
          <w:lang w:val="fr-FR" w:eastAsia="fr-FR"/>
        </w:rPr>
        <w:t xml:space="preserve"> to </w:t>
      </w:r>
      <w:proofErr w:type="spellStart"/>
      <w:r w:rsidR="00AD2BFE" w:rsidRPr="00B729B2">
        <w:rPr>
          <w:rFonts w:eastAsia="Arial" w:cs="Times New Roman"/>
          <w:szCs w:val="24"/>
          <w:lang w:val="fr-FR" w:eastAsia="fr-FR"/>
        </w:rPr>
        <w:t>analysis</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Only</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pairwise</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comparisons</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with</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significant</w:t>
      </w:r>
      <w:proofErr w:type="spellEnd"/>
      <w:r w:rsidR="00AD2BFE" w:rsidRPr="00B729B2">
        <w:rPr>
          <w:rFonts w:eastAsia="Arial" w:cs="Times New Roman"/>
          <w:szCs w:val="24"/>
          <w:lang w:val="fr-FR" w:eastAsia="fr-FR"/>
        </w:rPr>
        <w:t xml:space="preserve"> </w:t>
      </w:r>
      <w:proofErr w:type="spellStart"/>
      <w:r w:rsidR="00AD2BFE" w:rsidRPr="00B729B2">
        <w:rPr>
          <w:rFonts w:eastAsia="Arial" w:cs="Times New Roman"/>
          <w:szCs w:val="24"/>
          <w:lang w:val="fr-FR" w:eastAsia="fr-FR"/>
        </w:rPr>
        <w:t>differences</w:t>
      </w:r>
      <w:proofErr w:type="spellEnd"/>
      <w:r w:rsidR="00AD2BFE" w:rsidRPr="00B729B2">
        <w:rPr>
          <w:rFonts w:eastAsia="Arial" w:cs="Times New Roman"/>
          <w:szCs w:val="24"/>
          <w:lang w:val="fr-FR" w:eastAsia="fr-FR"/>
        </w:rPr>
        <w:t xml:space="preserve"> in the PERMANOVA </w:t>
      </w:r>
      <w:proofErr w:type="spellStart"/>
      <w:r w:rsidR="00AD2BFE" w:rsidRPr="00B729B2">
        <w:rPr>
          <w:rFonts w:eastAsia="Arial" w:cs="Times New Roman"/>
          <w:szCs w:val="24"/>
          <w:lang w:val="fr-FR" w:eastAsia="fr-FR"/>
        </w:rPr>
        <w:t>paired</w:t>
      </w:r>
      <w:proofErr w:type="spellEnd"/>
      <w:r w:rsidR="00AD2BFE" w:rsidRPr="00B729B2">
        <w:rPr>
          <w:rFonts w:eastAsia="Arial" w:cs="Times New Roman"/>
          <w:szCs w:val="24"/>
          <w:lang w:val="fr-FR" w:eastAsia="fr-FR"/>
        </w:rPr>
        <w:t xml:space="preserve">-tests are </w:t>
      </w:r>
      <w:proofErr w:type="spellStart"/>
      <w:r w:rsidR="00AD2BFE" w:rsidRPr="00B729B2">
        <w:rPr>
          <w:rFonts w:eastAsia="Arial" w:cs="Times New Roman"/>
          <w:szCs w:val="24"/>
          <w:lang w:val="fr-FR" w:eastAsia="fr-FR"/>
        </w:rPr>
        <w:t>shown</w:t>
      </w:r>
      <w:proofErr w:type="spellEnd"/>
      <w:r w:rsidR="00AD2BFE" w:rsidRPr="00B729B2">
        <w:rPr>
          <w:rFonts w:eastAsia="Arial" w:cs="Times New Roman"/>
          <w:szCs w:val="24"/>
          <w:lang w:val="fr-FR" w:eastAsia="fr-FR"/>
        </w:rPr>
        <w:t>.</w:t>
      </w:r>
    </w:p>
    <w:tbl>
      <w:tblPr>
        <w:tblW w:w="9612" w:type="dxa"/>
        <w:jc w:val="center"/>
        <w:tblBorders>
          <w:top w:val="nil"/>
          <w:left w:val="nil"/>
          <w:bottom w:val="nil"/>
          <w:right w:val="nil"/>
          <w:insideH w:val="nil"/>
          <w:insideV w:val="nil"/>
        </w:tblBorders>
        <w:tblLayout w:type="fixed"/>
        <w:tblLook w:val="04A0" w:firstRow="1" w:lastRow="0" w:firstColumn="1" w:lastColumn="0" w:noHBand="0" w:noVBand="1"/>
      </w:tblPr>
      <w:tblGrid>
        <w:gridCol w:w="2150"/>
        <w:gridCol w:w="1483"/>
        <w:gridCol w:w="1769"/>
        <w:gridCol w:w="840"/>
        <w:gridCol w:w="1124"/>
        <w:gridCol w:w="1283"/>
        <w:gridCol w:w="963"/>
      </w:tblGrid>
      <w:tr w:rsidR="00AD2BFE" w:rsidRPr="00B729B2" w14:paraId="08AF90C5" w14:textId="77777777" w:rsidTr="00AD2BFE">
        <w:trPr>
          <w:trHeight w:val="274"/>
          <w:jc w:val="center"/>
        </w:trPr>
        <w:tc>
          <w:tcPr>
            <w:tcW w:w="2150" w:type="dxa"/>
            <w:tcBorders>
              <w:top w:val="single" w:sz="4" w:space="0" w:color="000000"/>
              <w:bottom w:val="single" w:sz="4" w:space="0" w:color="000000"/>
            </w:tcBorders>
          </w:tcPr>
          <w:p w14:paraId="05BEBACD" w14:textId="77777777" w:rsidR="00AD2BFE" w:rsidRPr="00B729B2" w:rsidRDefault="00AD2BFE" w:rsidP="00AD2BFE">
            <w:pPr>
              <w:spacing w:before="0" w:after="120" w:line="264" w:lineRule="auto"/>
              <w:rPr>
                <w:rFonts w:eastAsia="Arial" w:cs="Times New Roman"/>
                <w:szCs w:val="24"/>
                <w:lang w:val="fr-FR" w:eastAsia="fr-FR"/>
              </w:rPr>
            </w:pPr>
            <w:proofErr w:type="spellStart"/>
            <w:r w:rsidRPr="00B729B2">
              <w:rPr>
                <w:rFonts w:eastAsia="Arial" w:cs="Times New Roman"/>
                <w:szCs w:val="24"/>
                <w:lang w:val="fr-FR" w:eastAsia="fr-FR"/>
              </w:rPr>
              <w:t>Species</w:t>
            </w:r>
            <w:proofErr w:type="spellEnd"/>
          </w:p>
        </w:tc>
        <w:tc>
          <w:tcPr>
            <w:tcW w:w="1483" w:type="dxa"/>
            <w:tcBorders>
              <w:top w:val="single" w:sz="4" w:space="0" w:color="000000"/>
              <w:bottom w:val="single" w:sz="4" w:space="0" w:color="000000"/>
            </w:tcBorders>
          </w:tcPr>
          <w:p w14:paraId="0110FA5B"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 xml:space="preserve">Av. </w:t>
            </w:r>
            <w:proofErr w:type="spellStart"/>
            <w:r w:rsidRPr="00B729B2">
              <w:rPr>
                <w:rFonts w:eastAsia="Arial" w:cs="Times New Roman"/>
                <w:szCs w:val="24"/>
                <w:lang w:val="fr-FR" w:eastAsia="fr-FR"/>
              </w:rPr>
              <w:t>abund</w:t>
            </w:r>
            <w:proofErr w:type="spellEnd"/>
          </w:p>
        </w:tc>
        <w:tc>
          <w:tcPr>
            <w:tcW w:w="1769" w:type="dxa"/>
            <w:tcBorders>
              <w:top w:val="single" w:sz="4" w:space="0" w:color="000000"/>
              <w:bottom w:val="single" w:sz="4" w:space="0" w:color="000000"/>
            </w:tcBorders>
          </w:tcPr>
          <w:p w14:paraId="03612B29"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 xml:space="preserve">Av. </w:t>
            </w:r>
            <w:proofErr w:type="spellStart"/>
            <w:r w:rsidRPr="00B729B2">
              <w:rPr>
                <w:rFonts w:eastAsia="Arial" w:cs="Times New Roman"/>
                <w:szCs w:val="24"/>
                <w:lang w:val="fr-FR" w:eastAsia="fr-FR"/>
              </w:rPr>
              <w:t>abund</w:t>
            </w:r>
            <w:proofErr w:type="spellEnd"/>
          </w:p>
        </w:tc>
        <w:tc>
          <w:tcPr>
            <w:tcW w:w="840" w:type="dxa"/>
            <w:tcBorders>
              <w:top w:val="single" w:sz="4" w:space="0" w:color="000000"/>
              <w:bottom w:val="single" w:sz="4" w:space="0" w:color="000000"/>
            </w:tcBorders>
          </w:tcPr>
          <w:p w14:paraId="41C17CEB"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 xml:space="preserve">Av. </w:t>
            </w:r>
            <w:proofErr w:type="spellStart"/>
            <w:r w:rsidRPr="00B729B2">
              <w:rPr>
                <w:rFonts w:eastAsia="Arial" w:cs="Times New Roman"/>
                <w:szCs w:val="24"/>
                <w:lang w:val="fr-FR" w:eastAsia="fr-FR"/>
              </w:rPr>
              <w:t>diss</w:t>
            </w:r>
            <w:proofErr w:type="spellEnd"/>
          </w:p>
        </w:tc>
        <w:tc>
          <w:tcPr>
            <w:tcW w:w="1124" w:type="dxa"/>
            <w:tcBorders>
              <w:top w:val="single" w:sz="4" w:space="0" w:color="000000"/>
              <w:bottom w:val="single" w:sz="4" w:space="0" w:color="000000"/>
            </w:tcBorders>
          </w:tcPr>
          <w:p w14:paraId="36E20B1C" w14:textId="77777777" w:rsidR="00AD2BFE" w:rsidRPr="00B729B2" w:rsidRDefault="00AD2BFE" w:rsidP="00AD2BFE">
            <w:pPr>
              <w:spacing w:before="0" w:after="120" w:line="264" w:lineRule="auto"/>
              <w:jc w:val="center"/>
              <w:rPr>
                <w:rFonts w:eastAsia="Arial" w:cs="Times New Roman"/>
                <w:szCs w:val="24"/>
                <w:lang w:val="fr-FR" w:eastAsia="fr-FR"/>
              </w:rPr>
            </w:pPr>
            <w:proofErr w:type="spellStart"/>
            <w:r w:rsidRPr="00B729B2">
              <w:rPr>
                <w:rFonts w:eastAsia="Arial" w:cs="Times New Roman"/>
                <w:szCs w:val="24"/>
                <w:lang w:val="fr-FR" w:eastAsia="fr-FR"/>
              </w:rPr>
              <w:t>Diss</w:t>
            </w:r>
            <w:proofErr w:type="spellEnd"/>
            <w:r w:rsidRPr="00B729B2">
              <w:rPr>
                <w:rFonts w:eastAsia="Arial" w:cs="Times New Roman"/>
                <w:szCs w:val="24"/>
                <w:lang w:val="fr-FR" w:eastAsia="fr-FR"/>
              </w:rPr>
              <w:t>/SD</w:t>
            </w:r>
          </w:p>
        </w:tc>
        <w:tc>
          <w:tcPr>
            <w:tcW w:w="1283" w:type="dxa"/>
            <w:tcBorders>
              <w:top w:val="single" w:sz="4" w:space="0" w:color="000000"/>
              <w:bottom w:val="single" w:sz="4" w:space="0" w:color="000000"/>
            </w:tcBorders>
          </w:tcPr>
          <w:p w14:paraId="18D1138E" w14:textId="77777777" w:rsidR="00AD2BFE" w:rsidRPr="00B729B2" w:rsidRDefault="00AD2BFE" w:rsidP="00AD2BFE">
            <w:pPr>
              <w:spacing w:before="0" w:after="120" w:line="264" w:lineRule="auto"/>
              <w:jc w:val="center"/>
              <w:rPr>
                <w:rFonts w:eastAsia="Arial" w:cs="Times New Roman"/>
                <w:szCs w:val="24"/>
                <w:lang w:val="fr-FR" w:eastAsia="fr-FR"/>
              </w:rPr>
            </w:pPr>
            <w:proofErr w:type="spellStart"/>
            <w:r w:rsidRPr="00B729B2">
              <w:rPr>
                <w:rFonts w:eastAsia="Arial" w:cs="Times New Roman"/>
                <w:szCs w:val="24"/>
                <w:lang w:val="fr-FR" w:eastAsia="fr-FR"/>
              </w:rPr>
              <w:t>Contrib</w:t>
            </w:r>
            <w:proofErr w:type="spellEnd"/>
            <w:r w:rsidRPr="00B729B2">
              <w:rPr>
                <w:rFonts w:eastAsia="Arial" w:cs="Times New Roman"/>
                <w:szCs w:val="24"/>
                <w:lang w:val="fr-FR" w:eastAsia="fr-FR"/>
              </w:rPr>
              <w:t>%</w:t>
            </w:r>
          </w:p>
        </w:tc>
        <w:tc>
          <w:tcPr>
            <w:tcW w:w="963" w:type="dxa"/>
            <w:tcBorders>
              <w:top w:val="single" w:sz="4" w:space="0" w:color="000000"/>
              <w:bottom w:val="single" w:sz="4" w:space="0" w:color="000000"/>
            </w:tcBorders>
          </w:tcPr>
          <w:p w14:paraId="27E7F505"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Cum%</w:t>
            </w:r>
          </w:p>
        </w:tc>
      </w:tr>
      <w:tr w:rsidR="00AD2BFE" w:rsidRPr="00B729B2" w14:paraId="4EF702E3" w14:textId="77777777" w:rsidTr="00AD2BFE">
        <w:trPr>
          <w:trHeight w:val="274"/>
          <w:jc w:val="center"/>
        </w:trPr>
        <w:tc>
          <w:tcPr>
            <w:tcW w:w="2150" w:type="dxa"/>
            <w:tcBorders>
              <w:top w:val="single" w:sz="4" w:space="0" w:color="000000"/>
              <w:bottom w:val="single" w:sz="4" w:space="0" w:color="000000"/>
            </w:tcBorders>
          </w:tcPr>
          <w:p w14:paraId="525181C6" w14:textId="77777777" w:rsidR="00AD2BFE" w:rsidRPr="00B729B2" w:rsidRDefault="00AD2BFE" w:rsidP="00AD2BFE">
            <w:pPr>
              <w:spacing w:before="0" w:after="120" w:line="264" w:lineRule="auto"/>
              <w:rPr>
                <w:rFonts w:eastAsia="Arial" w:cs="Times New Roman"/>
                <w:szCs w:val="24"/>
                <w:lang w:val="fr-FR" w:eastAsia="fr-FR"/>
              </w:rPr>
            </w:pPr>
          </w:p>
        </w:tc>
        <w:tc>
          <w:tcPr>
            <w:tcW w:w="1483" w:type="dxa"/>
            <w:tcBorders>
              <w:top w:val="single" w:sz="4" w:space="0" w:color="000000"/>
              <w:bottom w:val="single" w:sz="4" w:space="0" w:color="000000"/>
            </w:tcBorders>
          </w:tcPr>
          <w:p w14:paraId="1BEC6937" w14:textId="77777777" w:rsidR="00AD2BFE" w:rsidRPr="00B729B2" w:rsidRDefault="00AD2BFE" w:rsidP="00AD2BFE">
            <w:pPr>
              <w:spacing w:before="0" w:after="120" w:line="264" w:lineRule="auto"/>
              <w:jc w:val="center"/>
              <w:rPr>
                <w:rFonts w:eastAsia="Arial" w:cs="Times New Roman"/>
                <w:b/>
                <w:szCs w:val="24"/>
                <w:lang w:val="fr-FR" w:eastAsia="fr-FR"/>
              </w:rPr>
            </w:pPr>
            <w:proofErr w:type="spellStart"/>
            <w:r w:rsidRPr="00B729B2">
              <w:rPr>
                <w:rFonts w:eastAsia="Arial" w:cs="Times New Roman"/>
                <w:b/>
                <w:szCs w:val="24"/>
                <w:lang w:val="fr-FR" w:eastAsia="fr-FR"/>
              </w:rPr>
              <w:t>Lusitanian</w:t>
            </w:r>
            <w:proofErr w:type="spellEnd"/>
          </w:p>
        </w:tc>
        <w:tc>
          <w:tcPr>
            <w:tcW w:w="1769" w:type="dxa"/>
            <w:tcBorders>
              <w:top w:val="single" w:sz="4" w:space="0" w:color="000000"/>
              <w:bottom w:val="single" w:sz="4" w:space="0" w:color="000000"/>
            </w:tcBorders>
          </w:tcPr>
          <w:p w14:paraId="578D261D" w14:textId="77777777" w:rsidR="00AD2BFE" w:rsidRPr="00B729B2" w:rsidRDefault="00AD2BFE" w:rsidP="00AD2BFE">
            <w:pPr>
              <w:spacing w:before="0" w:after="120" w:line="264" w:lineRule="auto"/>
              <w:jc w:val="center"/>
              <w:rPr>
                <w:rFonts w:eastAsia="Arial" w:cs="Times New Roman"/>
                <w:b/>
                <w:szCs w:val="24"/>
                <w:lang w:val="fr-FR" w:eastAsia="fr-FR"/>
              </w:rPr>
            </w:pPr>
            <w:proofErr w:type="spellStart"/>
            <w:r w:rsidRPr="00B729B2">
              <w:rPr>
                <w:rFonts w:eastAsia="Arial" w:cs="Times New Roman"/>
                <w:b/>
                <w:szCs w:val="24"/>
                <w:lang w:val="fr-FR" w:eastAsia="fr-FR"/>
              </w:rPr>
              <w:t>Lusitanian-Boreal</w:t>
            </w:r>
            <w:proofErr w:type="spellEnd"/>
          </w:p>
        </w:tc>
        <w:tc>
          <w:tcPr>
            <w:tcW w:w="4210" w:type="dxa"/>
            <w:gridSpan w:val="4"/>
            <w:tcBorders>
              <w:top w:val="single" w:sz="4" w:space="0" w:color="000000"/>
              <w:bottom w:val="single" w:sz="4" w:space="0" w:color="000000"/>
            </w:tcBorders>
          </w:tcPr>
          <w:p w14:paraId="5CFC1D25" w14:textId="77777777" w:rsidR="00AD2BFE" w:rsidRPr="00B729B2" w:rsidRDefault="00AD2BFE" w:rsidP="00AD2BFE">
            <w:pPr>
              <w:spacing w:before="0" w:after="120" w:line="264" w:lineRule="auto"/>
              <w:jc w:val="center"/>
              <w:rPr>
                <w:rFonts w:eastAsia="Arial" w:cs="Times New Roman"/>
                <w:szCs w:val="24"/>
                <w:lang w:val="fr-FR" w:eastAsia="fr-FR"/>
              </w:rPr>
            </w:pPr>
          </w:p>
        </w:tc>
      </w:tr>
      <w:tr w:rsidR="00AD2BFE" w:rsidRPr="00B729B2" w14:paraId="2B363A1C" w14:textId="77777777" w:rsidTr="00AD2BFE">
        <w:trPr>
          <w:trHeight w:val="274"/>
          <w:jc w:val="center"/>
        </w:trPr>
        <w:tc>
          <w:tcPr>
            <w:tcW w:w="2150" w:type="dxa"/>
            <w:tcBorders>
              <w:top w:val="single" w:sz="4" w:space="0" w:color="000000"/>
            </w:tcBorders>
          </w:tcPr>
          <w:p w14:paraId="75368E43"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armillaris</w:t>
            </w:r>
            <w:proofErr w:type="spellEnd"/>
          </w:p>
        </w:tc>
        <w:tc>
          <w:tcPr>
            <w:tcW w:w="1483" w:type="dxa"/>
            <w:tcBorders>
              <w:top w:val="single" w:sz="4" w:space="0" w:color="000000"/>
            </w:tcBorders>
          </w:tcPr>
          <w:p w14:paraId="48FC8B56"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6,45</w:t>
            </w:r>
          </w:p>
        </w:tc>
        <w:tc>
          <w:tcPr>
            <w:tcW w:w="1769" w:type="dxa"/>
            <w:tcBorders>
              <w:top w:val="single" w:sz="4" w:space="0" w:color="000000"/>
            </w:tcBorders>
          </w:tcPr>
          <w:p w14:paraId="1B7A4AC5"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0,17</w:t>
            </w:r>
          </w:p>
        </w:tc>
        <w:tc>
          <w:tcPr>
            <w:tcW w:w="840" w:type="dxa"/>
            <w:tcBorders>
              <w:top w:val="single" w:sz="4" w:space="0" w:color="000000"/>
            </w:tcBorders>
          </w:tcPr>
          <w:p w14:paraId="3D9329F4"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4,73</w:t>
            </w:r>
          </w:p>
        </w:tc>
        <w:tc>
          <w:tcPr>
            <w:tcW w:w="1124" w:type="dxa"/>
            <w:tcBorders>
              <w:top w:val="single" w:sz="4" w:space="0" w:color="000000"/>
            </w:tcBorders>
          </w:tcPr>
          <w:p w14:paraId="51BD4CEE"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1,29</w:t>
            </w:r>
          </w:p>
        </w:tc>
        <w:tc>
          <w:tcPr>
            <w:tcW w:w="1283" w:type="dxa"/>
            <w:tcBorders>
              <w:top w:val="single" w:sz="4" w:space="0" w:color="000000"/>
            </w:tcBorders>
          </w:tcPr>
          <w:p w14:paraId="663D37C0"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5,64</w:t>
            </w:r>
          </w:p>
        </w:tc>
        <w:tc>
          <w:tcPr>
            <w:tcW w:w="963" w:type="dxa"/>
            <w:tcBorders>
              <w:top w:val="single" w:sz="4" w:space="0" w:color="000000"/>
            </w:tcBorders>
          </w:tcPr>
          <w:p w14:paraId="5590B32A"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5,64</w:t>
            </w:r>
          </w:p>
        </w:tc>
      </w:tr>
      <w:tr w:rsidR="00AD2BFE" w:rsidRPr="00B729B2" w14:paraId="6CBD7EA2" w14:textId="77777777" w:rsidTr="00AD2BFE">
        <w:trPr>
          <w:trHeight w:val="274"/>
          <w:jc w:val="center"/>
        </w:trPr>
        <w:tc>
          <w:tcPr>
            <w:tcW w:w="2150" w:type="dxa"/>
          </w:tcPr>
          <w:p w14:paraId="5A601492"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amica</w:t>
            </w:r>
            <w:proofErr w:type="spellEnd"/>
          </w:p>
        </w:tc>
        <w:tc>
          <w:tcPr>
            <w:tcW w:w="1483" w:type="dxa"/>
          </w:tcPr>
          <w:p w14:paraId="3301FB0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2,04</w:t>
            </w:r>
          </w:p>
        </w:tc>
        <w:tc>
          <w:tcPr>
            <w:tcW w:w="1769" w:type="dxa"/>
          </w:tcPr>
          <w:p w14:paraId="6E093601"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4,71</w:t>
            </w:r>
          </w:p>
        </w:tc>
        <w:tc>
          <w:tcPr>
            <w:tcW w:w="840" w:type="dxa"/>
          </w:tcPr>
          <w:p w14:paraId="7269B01C"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3,34</w:t>
            </w:r>
          </w:p>
        </w:tc>
        <w:tc>
          <w:tcPr>
            <w:tcW w:w="1124" w:type="dxa"/>
          </w:tcPr>
          <w:p w14:paraId="5B9603CD"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1,15</w:t>
            </w:r>
          </w:p>
        </w:tc>
        <w:tc>
          <w:tcPr>
            <w:tcW w:w="1283" w:type="dxa"/>
          </w:tcPr>
          <w:p w14:paraId="251CC364"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3,98</w:t>
            </w:r>
          </w:p>
        </w:tc>
        <w:tc>
          <w:tcPr>
            <w:tcW w:w="963" w:type="dxa"/>
          </w:tcPr>
          <w:p w14:paraId="5B8086BA"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9,63</w:t>
            </w:r>
          </w:p>
        </w:tc>
      </w:tr>
      <w:tr w:rsidR="00AD2BFE" w:rsidRPr="00B729B2" w14:paraId="4B68AAC9" w14:textId="77777777" w:rsidTr="00AD2BFE">
        <w:trPr>
          <w:trHeight w:val="274"/>
          <w:jc w:val="center"/>
        </w:trPr>
        <w:tc>
          <w:tcPr>
            <w:tcW w:w="2150" w:type="dxa"/>
          </w:tcPr>
          <w:p w14:paraId="3CB010BA"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Mytilus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galloprovincialis</w:t>
            </w:r>
            <w:proofErr w:type="spellEnd"/>
          </w:p>
        </w:tc>
        <w:tc>
          <w:tcPr>
            <w:tcW w:w="1483" w:type="dxa"/>
          </w:tcPr>
          <w:p w14:paraId="497E7D6C"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5,07</w:t>
            </w:r>
          </w:p>
        </w:tc>
        <w:tc>
          <w:tcPr>
            <w:tcW w:w="1769" w:type="dxa"/>
          </w:tcPr>
          <w:p w14:paraId="149E6783"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0,00</w:t>
            </w:r>
          </w:p>
        </w:tc>
        <w:tc>
          <w:tcPr>
            <w:tcW w:w="840" w:type="dxa"/>
          </w:tcPr>
          <w:p w14:paraId="1BF5C6D0"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3,22</w:t>
            </w:r>
          </w:p>
        </w:tc>
        <w:tc>
          <w:tcPr>
            <w:tcW w:w="1124" w:type="dxa"/>
          </w:tcPr>
          <w:p w14:paraId="3ED8D235"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1,18</w:t>
            </w:r>
          </w:p>
        </w:tc>
        <w:tc>
          <w:tcPr>
            <w:tcW w:w="1283" w:type="dxa"/>
          </w:tcPr>
          <w:p w14:paraId="1F052162"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3,84</w:t>
            </w:r>
          </w:p>
        </w:tc>
        <w:tc>
          <w:tcPr>
            <w:tcW w:w="963" w:type="dxa"/>
          </w:tcPr>
          <w:p w14:paraId="22DE762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13,46</w:t>
            </w:r>
          </w:p>
        </w:tc>
      </w:tr>
      <w:tr w:rsidR="00AD2BFE" w:rsidRPr="00B729B2" w14:paraId="33E69E8F" w14:textId="77777777" w:rsidTr="00AD2BFE">
        <w:trPr>
          <w:trHeight w:val="274"/>
          <w:jc w:val="center"/>
        </w:trPr>
        <w:tc>
          <w:tcPr>
            <w:tcW w:w="2150" w:type="dxa"/>
          </w:tcPr>
          <w:p w14:paraId="096CC654"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Nematoda</w:t>
            </w:r>
            <w:proofErr w:type="spellEnd"/>
          </w:p>
        </w:tc>
        <w:tc>
          <w:tcPr>
            <w:tcW w:w="1483" w:type="dxa"/>
          </w:tcPr>
          <w:p w14:paraId="2D0127C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4,97</w:t>
            </w:r>
          </w:p>
        </w:tc>
        <w:tc>
          <w:tcPr>
            <w:tcW w:w="1769" w:type="dxa"/>
          </w:tcPr>
          <w:p w14:paraId="2060F8E2"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5,38</w:t>
            </w:r>
          </w:p>
        </w:tc>
        <w:tc>
          <w:tcPr>
            <w:tcW w:w="840" w:type="dxa"/>
          </w:tcPr>
          <w:p w14:paraId="4338B0EC"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3,17</w:t>
            </w:r>
          </w:p>
        </w:tc>
        <w:tc>
          <w:tcPr>
            <w:tcW w:w="1124" w:type="dxa"/>
          </w:tcPr>
          <w:p w14:paraId="70E817C3"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0,85</w:t>
            </w:r>
          </w:p>
        </w:tc>
        <w:tc>
          <w:tcPr>
            <w:tcW w:w="1283" w:type="dxa"/>
          </w:tcPr>
          <w:p w14:paraId="12E47F5D"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3,78</w:t>
            </w:r>
          </w:p>
        </w:tc>
        <w:tc>
          <w:tcPr>
            <w:tcW w:w="963" w:type="dxa"/>
          </w:tcPr>
          <w:p w14:paraId="62F6DF6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17,24</w:t>
            </w:r>
          </w:p>
        </w:tc>
      </w:tr>
      <w:tr w:rsidR="00AD2BFE" w:rsidRPr="00B729B2" w14:paraId="41BB09AB" w14:textId="77777777" w:rsidTr="00AD2BFE">
        <w:trPr>
          <w:trHeight w:val="274"/>
          <w:jc w:val="center"/>
        </w:trPr>
        <w:tc>
          <w:tcPr>
            <w:tcW w:w="2150" w:type="dxa"/>
            <w:tcBorders>
              <w:bottom w:val="single" w:sz="4" w:space="0" w:color="000000"/>
            </w:tcBorders>
          </w:tcPr>
          <w:p w14:paraId="315DA9BE"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Mytilus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spp</w:t>
            </w:r>
            <w:proofErr w:type="spellEnd"/>
            <w:r w:rsidRPr="00B729B2">
              <w:rPr>
                <w:rFonts w:eastAsia="Arial" w:cs="Times New Roman"/>
                <w:i/>
                <w:szCs w:val="24"/>
                <w:lang w:val="fr-FR" w:eastAsia="fr-FR"/>
              </w:rPr>
              <w:t>.</w:t>
            </w:r>
          </w:p>
        </w:tc>
        <w:tc>
          <w:tcPr>
            <w:tcW w:w="1483" w:type="dxa"/>
            <w:tcBorders>
              <w:bottom w:val="single" w:sz="4" w:space="0" w:color="000000"/>
            </w:tcBorders>
          </w:tcPr>
          <w:p w14:paraId="7145B709"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0,00</w:t>
            </w:r>
          </w:p>
        </w:tc>
        <w:tc>
          <w:tcPr>
            <w:tcW w:w="1769" w:type="dxa"/>
            <w:tcBorders>
              <w:bottom w:val="single" w:sz="4" w:space="0" w:color="000000"/>
            </w:tcBorders>
          </w:tcPr>
          <w:p w14:paraId="1A8BCC62"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4,66</w:t>
            </w:r>
          </w:p>
        </w:tc>
        <w:tc>
          <w:tcPr>
            <w:tcW w:w="840" w:type="dxa"/>
            <w:tcBorders>
              <w:bottom w:val="single" w:sz="4" w:space="0" w:color="000000"/>
            </w:tcBorders>
          </w:tcPr>
          <w:p w14:paraId="002C85AD"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3,09</w:t>
            </w:r>
          </w:p>
        </w:tc>
        <w:tc>
          <w:tcPr>
            <w:tcW w:w="1124" w:type="dxa"/>
            <w:tcBorders>
              <w:bottom w:val="single" w:sz="4" w:space="0" w:color="000000"/>
            </w:tcBorders>
          </w:tcPr>
          <w:p w14:paraId="4710E88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1,02</w:t>
            </w:r>
          </w:p>
        </w:tc>
        <w:tc>
          <w:tcPr>
            <w:tcW w:w="1283" w:type="dxa"/>
            <w:tcBorders>
              <w:bottom w:val="single" w:sz="4" w:space="0" w:color="000000"/>
            </w:tcBorders>
          </w:tcPr>
          <w:p w14:paraId="6EB67DF4"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3,69</w:t>
            </w:r>
          </w:p>
        </w:tc>
        <w:tc>
          <w:tcPr>
            <w:tcW w:w="963" w:type="dxa"/>
            <w:tcBorders>
              <w:bottom w:val="single" w:sz="4" w:space="0" w:color="000000"/>
            </w:tcBorders>
          </w:tcPr>
          <w:p w14:paraId="6A0AF738"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20,93</w:t>
            </w:r>
          </w:p>
        </w:tc>
      </w:tr>
      <w:tr w:rsidR="00AD2BFE" w:rsidRPr="00B729B2" w14:paraId="0B46A8F0" w14:textId="77777777" w:rsidTr="00AD2BFE">
        <w:trPr>
          <w:trHeight w:val="274"/>
          <w:jc w:val="center"/>
        </w:trPr>
        <w:tc>
          <w:tcPr>
            <w:tcW w:w="2150" w:type="dxa"/>
            <w:tcBorders>
              <w:top w:val="single" w:sz="4" w:space="0" w:color="000000"/>
              <w:bottom w:val="single" w:sz="4" w:space="0" w:color="000000"/>
            </w:tcBorders>
          </w:tcPr>
          <w:p w14:paraId="3F6EB54B" w14:textId="77777777" w:rsidR="00AD2BFE" w:rsidRPr="00B729B2" w:rsidRDefault="00AD2BFE" w:rsidP="00AD2BFE">
            <w:pPr>
              <w:spacing w:before="0" w:after="120" w:line="264" w:lineRule="auto"/>
              <w:rPr>
                <w:rFonts w:eastAsia="Arial" w:cs="Times New Roman"/>
                <w:i/>
                <w:szCs w:val="24"/>
                <w:lang w:val="fr-FR" w:eastAsia="fr-FR"/>
              </w:rPr>
            </w:pPr>
          </w:p>
        </w:tc>
        <w:tc>
          <w:tcPr>
            <w:tcW w:w="1483" w:type="dxa"/>
            <w:tcBorders>
              <w:top w:val="single" w:sz="4" w:space="0" w:color="000000"/>
              <w:bottom w:val="single" w:sz="4" w:space="0" w:color="000000"/>
            </w:tcBorders>
          </w:tcPr>
          <w:p w14:paraId="152DE5BA" w14:textId="77777777" w:rsidR="00AD2BFE" w:rsidRPr="00B729B2" w:rsidRDefault="00AD2BFE" w:rsidP="00AD2BFE">
            <w:pPr>
              <w:spacing w:before="0" w:after="120" w:line="264" w:lineRule="auto"/>
              <w:jc w:val="center"/>
              <w:rPr>
                <w:rFonts w:eastAsia="Arial" w:cs="Times New Roman"/>
                <w:b/>
                <w:szCs w:val="24"/>
                <w:lang w:val="fr-FR" w:eastAsia="fr-FR"/>
              </w:rPr>
            </w:pPr>
            <w:proofErr w:type="spellStart"/>
            <w:r w:rsidRPr="00B729B2">
              <w:rPr>
                <w:rFonts w:eastAsia="Arial" w:cs="Times New Roman"/>
                <w:b/>
                <w:szCs w:val="24"/>
                <w:lang w:val="fr-FR" w:eastAsia="fr-FR"/>
              </w:rPr>
              <w:t>Lusitanian</w:t>
            </w:r>
            <w:proofErr w:type="spellEnd"/>
          </w:p>
        </w:tc>
        <w:tc>
          <w:tcPr>
            <w:tcW w:w="1769" w:type="dxa"/>
            <w:tcBorders>
              <w:top w:val="single" w:sz="4" w:space="0" w:color="000000"/>
              <w:bottom w:val="single" w:sz="4" w:space="0" w:color="000000"/>
            </w:tcBorders>
          </w:tcPr>
          <w:p w14:paraId="1CD2BE21" w14:textId="77777777" w:rsidR="00AD2BFE" w:rsidRPr="00B729B2" w:rsidRDefault="00AD2BFE" w:rsidP="00AD2BFE">
            <w:pPr>
              <w:spacing w:before="0" w:after="120" w:line="264" w:lineRule="auto"/>
              <w:jc w:val="center"/>
              <w:rPr>
                <w:rFonts w:eastAsia="Arial" w:cs="Times New Roman"/>
                <w:b/>
                <w:szCs w:val="24"/>
                <w:lang w:val="fr-FR" w:eastAsia="fr-FR"/>
              </w:rPr>
            </w:pPr>
            <w:proofErr w:type="spellStart"/>
            <w:r w:rsidRPr="00B729B2">
              <w:rPr>
                <w:rFonts w:eastAsia="Arial" w:cs="Times New Roman"/>
                <w:b/>
                <w:szCs w:val="24"/>
                <w:lang w:val="fr-FR" w:eastAsia="fr-FR"/>
              </w:rPr>
              <w:t>Boreal</w:t>
            </w:r>
            <w:proofErr w:type="spellEnd"/>
          </w:p>
        </w:tc>
        <w:tc>
          <w:tcPr>
            <w:tcW w:w="4210" w:type="dxa"/>
            <w:gridSpan w:val="4"/>
            <w:tcBorders>
              <w:top w:val="single" w:sz="4" w:space="0" w:color="000000"/>
              <w:bottom w:val="single" w:sz="4" w:space="0" w:color="000000"/>
            </w:tcBorders>
          </w:tcPr>
          <w:p w14:paraId="5BD4BC3F" w14:textId="77777777" w:rsidR="00AD2BFE" w:rsidRPr="00B729B2" w:rsidRDefault="00AD2BFE" w:rsidP="00AD2BFE">
            <w:pPr>
              <w:spacing w:before="0" w:after="120" w:line="264" w:lineRule="auto"/>
              <w:jc w:val="center"/>
              <w:rPr>
                <w:rFonts w:eastAsia="Arial" w:cs="Times New Roman"/>
                <w:szCs w:val="24"/>
                <w:lang w:val="fr-FR" w:eastAsia="fr-FR"/>
              </w:rPr>
            </w:pPr>
          </w:p>
        </w:tc>
      </w:tr>
      <w:tr w:rsidR="00AD2BFE" w:rsidRPr="00B729B2" w14:paraId="2174A05A" w14:textId="77777777" w:rsidTr="00AD2BFE">
        <w:trPr>
          <w:trHeight w:val="274"/>
          <w:jc w:val="center"/>
        </w:trPr>
        <w:tc>
          <w:tcPr>
            <w:tcW w:w="2150" w:type="dxa"/>
            <w:tcBorders>
              <w:top w:val="single" w:sz="4" w:space="0" w:color="000000"/>
            </w:tcBorders>
          </w:tcPr>
          <w:p w14:paraId="30CBAFD1"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Syllis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armillaris</w:t>
            </w:r>
            <w:proofErr w:type="spellEnd"/>
          </w:p>
        </w:tc>
        <w:tc>
          <w:tcPr>
            <w:tcW w:w="1483" w:type="dxa"/>
            <w:tcBorders>
              <w:top w:val="single" w:sz="4" w:space="0" w:color="000000"/>
            </w:tcBorders>
          </w:tcPr>
          <w:p w14:paraId="1124BA59"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6,45</w:t>
            </w:r>
          </w:p>
        </w:tc>
        <w:tc>
          <w:tcPr>
            <w:tcW w:w="1769" w:type="dxa"/>
            <w:tcBorders>
              <w:top w:val="single" w:sz="4" w:space="0" w:color="000000"/>
            </w:tcBorders>
          </w:tcPr>
          <w:p w14:paraId="490D9E81"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0,00</w:t>
            </w:r>
          </w:p>
        </w:tc>
        <w:tc>
          <w:tcPr>
            <w:tcW w:w="840" w:type="dxa"/>
            <w:tcBorders>
              <w:top w:val="single" w:sz="4" w:space="0" w:color="000000"/>
            </w:tcBorders>
          </w:tcPr>
          <w:p w14:paraId="2A86A138"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5,07</w:t>
            </w:r>
          </w:p>
        </w:tc>
        <w:tc>
          <w:tcPr>
            <w:tcW w:w="1124" w:type="dxa"/>
            <w:tcBorders>
              <w:top w:val="single" w:sz="4" w:space="0" w:color="000000"/>
            </w:tcBorders>
          </w:tcPr>
          <w:p w14:paraId="09E39978"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1,32</w:t>
            </w:r>
          </w:p>
        </w:tc>
        <w:tc>
          <w:tcPr>
            <w:tcW w:w="1283" w:type="dxa"/>
            <w:tcBorders>
              <w:top w:val="single" w:sz="4" w:space="0" w:color="000000"/>
            </w:tcBorders>
          </w:tcPr>
          <w:p w14:paraId="7B8345F0"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5,78</w:t>
            </w:r>
          </w:p>
        </w:tc>
        <w:tc>
          <w:tcPr>
            <w:tcW w:w="963" w:type="dxa"/>
            <w:tcBorders>
              <w:top w:val="single" w:sz="4" w:space="0" w:color="000000"/>
            </w:tcBorders>
          </w:tcPr>
          <w:p w14:paraId="761F14FA"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5,78</w:t>
            </w:r>
          </w:p>
        </w:tc>
      </w:tr>
      <w:tr w:rsidR="00AD2BFE" w:rsidRPr="00B729B2" w14:paraId="1F379019" w14:textId="77777777" w:rsidTr="00AD2BFE">
        <w:trPr>
          <w:trHeight w:val="274"/>
          <w:jc w:val="center"/>
        </w:trPr>
        <w:tc>
          <w:tcPr>
            <w:tcW w:w="2150" w:type="dxa"/>
          </w:tcPr>
          <w:p w14:paraId="123854F8"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Carcinus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maenas</w:t>
            </w:r>
            <w:proofErr w:type="spellEnd"/>
          </w:p>
        </w:tc>
        <w:tc>
          <w:tcPr>
            <w:tcW w:w="1483" w:type="dxa"/>
          </w:tcPr>
          <w:p w14:paraId="16207162"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0,00</w:t>
            </w:r>
          </w:p>
        </w:tc>
        <w:tc>
          <w:tcPr>
            <w:tcW w:w="1769" w:type="dxa"/>
          </w:tcPr>
          <w:p w14:paraId="75AA746C"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4,65</w:t>
            </w:r>
          </w:p>
        </w:tc>
        <w:tc>
          <w:tcPr>
            <w:tcW w:w="840" w:type="dxa"/>
          </w:tcPr>
          <w:p w14:paraId="27413970"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3,44</w:t>
            </w:r>
          </w:p>
        </w:tc>
        <w:tc>
          <w:tcPr>
            <w:tcW w:w="1124" w:type="dxa"/>
          </w:tcPr>
          <w:p w14:paraId="0C454E3D"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1,36</w:t>
            </w:r>
          </w:p>
        </w:tc>
        <w:tc>
          <w:tcPr>
            <w:tcW w:w="1283" w:type="dxa"/>
          </w:tcPr>
          <w:p w14:paraId="59D737C0"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3,91</w:t>
            </w:r>
          </w:p>
        </w:tc>
        <w:tc>
          <w:tcPr>
            <w:tcW w:w="963" w:type="dxa"/>
          </w:tcPr>
          <w:p w14:paraId="3082A66E"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9,69</w:t>
            </w:r>
          </w:p>
        </w:tc>
      </w:tr>
      <w:tr w:rsidR="00AD2BFE" w:rsidRPr="00B729B2" w14:paraId="4012AB99" w14:textId="77777777" w:rsidTr="00AD2BFE">
        <w:trPr>
          <w:trHeight w:val="274"/>
          <w:jc w:val="center"/>
        </w:trPr>
        <w:tc>
          <w:tcPr>
            <w:tcW w:w="2150" w:type="dxa"/>
          </w:tcPr>
          <w:p w14:paraId="319FC329"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Mytilus</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galloprovincialis</w:t>
            </w:r>
            <w:proofErr w:type="spellEnd"/>
          </w:p>
        </w:tc>
        <w:tc>
          <w:tcPr>
            <w:tcW w:w="1483" w:type="dxa"/>
          </w:tcPr>
          <w:p w14:paraId="590EB896"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5,07</w:t>
            </w:r>
          </w:p>
        </w:tc>
        <w:tc>
          <w:tcPr>
            <w:tcW w:w="1769" w:type="dxa"/>
          </w:tcPr>
          <w:p w14:paraId="24CC3147"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0,00</w:t>
            </w:r>
          </w:p>
        </w:tc>
        <w:tc>
          <w:tcPr>
            <w:tcW w:w="840" w:type="dxa"/>
          </w:tcPr>
          <w:p w14:paraId="488B4204"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3,37</w:t>
            </w:r>
          </w:p>
        </w:tc>
        <w:tc>
          <w:tcPr>
            <w:tcW w:w="1124" w:type="dxa"/>
          </w:tcPr>
          <w:p w14:paraId="21706966"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1,21</w:t>
            </w:r>
          </w:p>
        </w:tc>
        <w:tc>
          <w:tcPr>
            <w:tcW w:w="1283" w:type="dxa"/>
          </w:tcPr>
          <w:p w14:paraId="70882EA4"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3,84</w:t>
            </w:r>
          </w:p>
        </w:tc>
        <w:tc>
          <w:tcPr>
            <w:tcW w:w="963" w:type="dxa"/>
          </w:tcPr>
          <w:p w14:paraId="33723972"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13,53</w:t>
            </w:r>
          </w:p>
        </w:tc>
      </w:tr>
      <w:tr w:rsidR="00AD2BFE" w:rsidRPr="00B729B2" w14:paraId="4EC5903A" w14:textId="77777777" w:rsidTr="00AD2BFE">
        <w:trPr>
          <w:trHeight w:val="274"/>
          <w:jc w:val="center"/>
        </w:trPr>
        <w:tc>
          <w:tcPr>
            <w:tcW w:w="2150" w:type="dxa"/>
          </w:tcPr>
          <w:p w14:paraId="274DD69D"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Jassa</w:t>
            </w:r>
            <w:proofErr w:type="spellEnd"/>
            <w:r w:rsidRPr="00B729B2">
              <w:rPr>
                <w:rFonts w:eastAsia="Arial" w:cs="Times New Roman"/>
                <w:i/>
                <w:szCs w:val="24"/>
                <w:lang w:val="fr-FR" w:eastAsia="fr-FR"/>
              </w:rPr>
              <w:t xml:space="preserve"> </w:t>
            </w:r>
            <w:proofErr w:type="spellStart"/>
            <w:r w:rsidRPr="00B729B2">
              <w:rPr>
                <w:rFonts w:eastAsia="Arial" w:cs="Times New Roman"/>
                <w:i/>
                <w:szCs w:val="24"/>
                <w:lang w:val="fr-FR" w:eastAsia="fr-FR"/>
              </w:rPr>
              <w:t>ocia</w:t>
            </w:r>
            <w:proofErr w:type="spellEnd"/>
          </w:p>
        </w:tc>
        <w:tc>
          <w:tcPr>
            <w:tcW w:w="1483" w:type="dxa"/>
          </w:tcPr>
          <w:p w14:paraId="702F0A31"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4,84</w:t>
            </w:r>
          </w:p>
        </w:tc>
        <w:tc>
          <w:tcPr>
            <w:tcW w:w="1769" w:type="dxa"/>
          </w:tcPr>
          <w:p w14:paraId="57A6ECBD"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2,55</w:t>
            </w:r>
          </w:p>
        </w:tc>
        <w:tc>
          <w:tcPr>
            <w:tcW w:w="840" w:type="dxa"/>
          </w:tcPr>
          <w:p w14:paraId="39D50114"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3,24</w:t>
            </w:r>
          </w:p>
        </w:tc>
        <w:tc>
          <w:tcPr>
            <w:tcW w:w="1124" w:type="dxa"/>
          </w:tcPr>
          <w:p w14:paraId="3B971DC1"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0,99</w:t>
            </w:r>
          </w:p>
        </w:tc>
        <w:tc>
          <w:tcPr>
            <w:tcW w:w="1283" w:type="dxa"/>
          </w:tcPr>
          <w:p w14:paraId="2F5D4583"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3,69</w:t>
            </w:r>
          </w:p>
        </w:tc>
        <w:tc>
          <w:tcPr>
            <w:tcW w:w="963" w:type="dxa"/>
          </w:tcPr>
          <w:p w14:paraId="2840889C"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17,21</w:t>
            </w:r>
          </w:p>
        </w:tc>
      </w:tr>
      <w:tr w:rsidR="00AD2BFE" w:rsidRPr="00B729B2" w14:paraId="3A014E13" w14:textId="77777777" w:rsidTr="00AD2BFE">
        <w:trPr>
          <w:trHeight w:val="274"/>
          <w:jc w:val="center"/>
        </w:trPr>
        <w:tc>
          <w:tcPr>
            <w:tcW w:w="2150" w:type="dxa"/>
            <w:tcBorders>
              <w:bottom w:val="single" w:sz="4" w:space="0" w:color="000000"/>
            </w:tcBorders>
          </w:tcPr>
          <w:p w14:paraId="0C3AECD2" w14:textId="77777777" w:rsidR="00AD2BFE" w:rsidRPr="00B729B2" w:rsidRDefault="00AD2BFE" w:rsidP="00AD2BFE">
            <w:pPr>
              <w:spacing w:before="0" w:after="120" w:line="264" w:lineRule="auto"/>
              <w:rPr>
                <w:rFonts w:eastAsia="Arial" w:cs="Times New Roman"/>
                <w:i/>
                <w:szCs w:val="24"/>
                <w:lang w:val="fr-FR" w:eastAsia="fr-FR"/>
              </w:rPr>
            </w:pPr>
            <w:proofErr w:type="spellStart"/>
            <w:r w:rsidRPr="00B729B2">
              <w:rPr>
                <w:rFonts w:eastAsia="Arial" w:cs="Times New Roman"/>
                <w:i/>
                <w:szCs w:val="24"/>
                <w:lang w:val="fr-FR" w:eastAsia="fr-FR"/>
              </w:rPr>
              <w:t>Nematoda</w:t>
            </w:r>
            <w:proofErr w:type="spellEnd"/>
          </w:p>
        </w:tc>
        <w:tc>
          <w:tcPr>
            <w:tcW w:w="1483" w:type="dxa"/>
            <w:tcBorders>
              <w:bottom w:val="single" w:sz="4" w:space="0" w:color="000000"/>
            </w:tcBorders>
          </w:tcPr>
          <w:p w14:paraId="4B9BEF68"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4,97</w:t>
            </w:r>
          </w:p>
        </w:tc>
        <w:tc>
          <w:tcPr>
            <w:tcW w:w="1769" w:type="dxa"/>
            <w:tcBorders>
              <w:bottom w:val="single" w:sz="4" w:space="0" w:color="000000"/>
            </w:tcBorders>
          </w:tcPr>
          <w:p w14:paraId="383C4EA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2,69</w:t>
            </w:r>
          </w:p>
        </w:tc>
        <w:tc>
          <w:tcPr>
            <w:tcW w:w="840" w:type="dxa"/>
            <w:tcBorders>
              <w:bottom w:val="single" w:sz="4" w:space="0" w:color="000000"/>
            </w:tcBorders>
          </w:tcPr>
          <w:p w14:paraId="7CA36A9C"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3,01</w:t>
            </w:r>
          </w:p>
        </w:tc>
        <w:tc>
          <w:tcPr>
            <w:tcW w:w="1124" w:type="dxa"/>
            <w:tcBorders>
              <w:bottom w:val="single" w:sz="4" w:space="0" w:color="000000"/>
            </w:tcBorders>
          </w:tcPr>
          <w:p w14:paraId="243DD71D"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1,05</w:t>
            </w:r>
          </w:p>
        </w:tc>
        <w:tc>
          <w:tcPr>
            <w:tcW w:w="1283" w:type="dxa"/>
            <w:tcBorders>
              <w:bottom w:val="single" w:sz="4" w:space="0" w:color="000000"/>
            </w:tcBorders>
          </w:tcPr>
          <w:p w14:paraId="7372317F"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3,43</w:t>
            </w:r>
          </w:p>
        </w:tc>
        <w:tc>
          <w:tcPr>
            <w:tcW w:w="963" w:type="dxa"/>
            <w:tcBorders>
              <w:bottom w:val="single" w:sz="4" w:space="0" w:color="000000"/>
            </w:tcBorders>
          </w:tcPr>
          <w:p w14:paraId="7EE1DDA7" w14:textId="77777777" w:rsidR="00AD2BFE" w:rsidRPr="00B729B2" w:rsidRDefault="00AD2BFE" w:rsidP="00AD2BFE">
            <w:pPr>
              <w:spacing w:before="0" w:after="120" w:line="264" w:lineRule="auto"/>
              <w:jc w:val="center"/>
              <w:rPr>
                <w:rFonts w:eastAsia="Arial" w:cs="Times New Roman"/>
                <w:szCs w:val="24"/>
                <w:lang w:val="fr-FR" w:eastAsia="fr-FR"/>
              </w:rPr>
            </w:pPr>
            <w:r w:rsidRPr="00B729B2">
              <w:rPr>
                <w:rFonts w:eastAsia="Arial" w:cs="Times New Roman"/>
                <w:szCs w:val="24"/>
                <w:lang w:val="fr-FR" w:eastAsia="fr-FR"/>
              </w:rPr>
              <w:t>20,64</w:t>
            </w:r>
          </w:p>
        </w:tc>
      </w:tr>
    </w:tbl>
    <w:p w14:paraId="5F1CF2DC" w14:textId="77777777" w:rsidR="00AD2BFE" w:rsidRPr="00B729B2" w:rsidRDefault="00AD2BFE" w:rsidP="00AD2BFE">
      <w:pPr>
        <w:spacing w:before="0" w:after="120" w:line="264" w:lineRule="auto"/>
        <w:rPr>
          <w:rFonts w:eastAsia="Arial" w:cs="Times New Roman"/>
          <w:sz w:val="22"/>
          <w:lang w:val="fr-FR" w:eastAsia="fr-FR"/>
        </w:rPr>
      </w:pPr>
      <w:r w:rsidRPr="00B729B2">
        <w:rPr>
          <w:rFonts w:eastAsia="Calibri" w:cs="Times New Roman"/>
          <w:sz w:val="21"/>
          <w:szCs w:val="21"/>
          <w:lang w:val="fr-FR" w:eastAsia="fr-FR"/>
        </w:rPr>
        <w:br w:type="page"/>
      </w:r>
    </w:p>
    <w:p w14:paraId="7B65BC41" w14:textId="77777777" w:rsidR="00DE23E8" w:rsidRPr="00B729B2" w:rsidRDefault="00DE23E8" w:rsidP="00654E8F">
      <w:pPr>
        <w:spacing w:before="240"/>
        <w:rPr>
          <w:rFonts w:cs="Times New Roman"/>
        </w:rPr>
      </w:pPr>
    </w:p>
    <w:sectPr w:rsidR="00DE23E8" w:rsidRPr="00B729B2" w:rsidSect="0093429D">
      <w:footerReference w:type="even" r:id="rId8"/>
      <w:footerReference w:type="default" r:id="rId9"/>
      <w:headerReference w:type="first" r:id="rId1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0952" w14:textId="77777777" w:rsidR="00A27CE7" w:rsidRDefault="00A27CE7" w:rsidP="00117666">
      <w:pPr>
        <w:spacing w:after="0"/>
      </w:pPr>
      <w:r>
        <w:separator/>
      </w:r>
    </w:p>
  </w:endnote>
  <w:endnote w:type="continuationSeparator" w:id="0">
    <w:p w14:paraId="5B1C5170" w14:textId="77777777" w:rsidR="00A27CE7" w:rsidRDefault="00A27CE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7A2B84" w:rsidRPr="00577C4C" w:rsidRDefault="007A2B84">
    <w:pPr>
      <w:rPr>
        <w:color w:val="C00000"/>
        <w:szCs w:val="24"/>
      </w:rPr>
    </w:pPr>
    <w:r>
      <w:rPr>
        <w:noProof/>
        <w:lang w:val="fr-FR" w:eastAsia="fr-F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15C1CA8" w:rsidR="007A2B84" w:rsidRPr="00577C4C" w:rsidRDefault="007A2B8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66233">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15C1CA8" w:rsidR="007A2B84" w:rsidRPr="00577C4C" w:rsidRDefault="007A2B8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66233">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7A2B84" w:rsidRPr="00577C4C" w:rsidRDefault="007A2B84">
    <w:pPr>
      <w:rPr>
        <w:b/>
        <w:sz w:val="20"/>
        <w:szCs w:val="24"/>
      </w:rPr>
    </w:pPr>
    <w:r>
      <w:rPr>
        <w:noProof/>
        <w:lang w:val="fr-FR" w:eastAsia="fr-F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0987F0E6" w:rsidR="007A2B84" w:rsidRPr="00577C4C" w:rsidRDefault="007A2B8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66233">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0987F0E6" w:rsidR="007A2B84" w:rsidRPr="00577C4C" w:rsidRDefault="007A2B8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66233">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8FBB" w14:textId="77777777" w:rsidR="00A27CE7" w:rsidRDefault="00A27CE7" w:rsidP="00117666">
      <w:pPr>
        <w:spacing w:after="0"/>
      </w:pPr>
      <w:r>
        <w:separator/>
      </w:r>
    </w:p>
  </w:footnote>
  <w:footnote w:type="continuationSeparator" w:id="0">
    <w:p w14:paraId="128F1957" w14:textId="77777777" w:rsidR="00A27CE7" w:rsidRDefault="00A27CE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7A2B84" w:rsidRDefault="007A2B84" w:rsidP="0093429D">
    <w:r w:rsidRPr="005A1D84">
      <w:rPr>
        <w:b/>
        <w:noProof/>
        <w:color w:val="A6A6A6" w:themeColor="background1" w:themeShade="A6"/>
        <w:lang w:val="fr-FR" w:eastAsia="fr-F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4442BDE"/>
    <w:multiLevelType w:val="multilevel"/>
    <w:tmpl w:val="2B466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0D4F5F"/>
    <w:rsid w:val="00105FD9"/>
    <w:rsid w:val="00117666"/>
    <w:rsid w:val="00121731"/>
    <w:rsid w:val="001549D3"/>
    <w:rsid w:val="00160065"/>
    <w:rsid w:val="00177D84"/>
    <w:rsid w:val="001E131C"/>
    <w:rsid w:val="00267D18"/>
    <w:rsid w:val="00274347"/>
    <w:rsid w:val="002868E2"/>
    <w:rsid w:val="002869C3"/>
    <w:rsid w:val="002936E4"/>
    <w:rsid w:val="002B4A57"/>
    <w:rsid w:val="002C74CA"/>
    <w:rsid w:val="003123F4"/>
    <w:rsid w:val="003544FB"/>
    <w:rsid w:val="00385F3D"/>
    <w:rsid w:val="003C4C7A"/>
    <w:rsid w:val="003D2F2D"/>
    <w:rsid w:val="00401590"/>
    <w:rsid w:val="00447801"/>
    <w:rsid w:val="00452E9C"/>
    <w:rsid w:val="004735C8"/>
    <w:rsid w:val="004947A6"/>
    <w:rsid w:val="004961FF"/>
    <w:rsid w:val="004F216A"/>
    <w:rsid w:val="00516F53"/>
    <w:rsid w:val="00517A89"/>
    <w:rsid w:val="005250F2"/>
    <w:rsid w:val="00593EEA"/>
    <w:rsid w:val="005A5EEE"/>
    <w:rsid w:val="006375C7"/>
    <w:rsid w:val="00654E8F"/>
    <w:rsid w:val="00660D05"/>
    <w:rsid w:val="006820B1"/>
    <w:rsid w:val="006B2364"/>
    <w:rsid w:val="006B7D14"/>
    <w:rsid w:val="00701727"/>
    <w:rsid w:val="0070566C"/>
    <w:rsid w:val="00714C50"/>
    <w:rsid w:val="00725A7D"/>
    <w:rsid w:val="007501BE"/>
    <w:rsid w:val="00790BB3"/>
    <w:rsid w:val="007A2B84"/>
    <w:rsid w:val="007C206C"/>
    <w:rsid w:val="00817DD6"/>
    <w:rsid w:val="0083759F"/>
    <w:rsid w:val="00885156"/>
    <w:rsid w:val="009151AA"/>
    <w:rsid w:val="0093429D"/>
    <w:rsid w:val="00943573"/>
    <w:rsid w:val="00964134"/>
    <w:rsid w:val="0096524D"/>
    <w:rsid w:val="00970F7D"/>
    <w:rsid w:val="00994A3D"/>
    <w:rsid w:val="009C2B12"/>
    <w:rsid w:val="00A174D9"/>
    <w:rsid w:val="00A27CE7"/>
    <w:rsid w:val="00A66233"/>
    <w:rsid w:val="00AA4D24"/>
    <w:rsid w:val="00AB6715"/>
    <w:rsid w:val="00AC336C"/>
    <w:rsid w:val="00AD2BFE"/>
    <w:rsid w:val="00B1671E"/>
    <w:rsid w:val="00B236DD"/>
    <w:rsid w:val="00B25EB8"/>
    <w:rsid w:val="00B37F4D"/>
    <w:rsid w:val="00B729B2"/>
    <w:rsid w:val="00C52A7B"/>
    <w:rsid w:val="00C56BAF"/>
    <w:rsid w:val="00C679AA"/>
    <w:rsid w:val="00C75972"/>
    <w:rsid w:val="00CC6009"/>
    <w:rsid w:val="00CD066B"/>
    <w:rsid w:val="00CE4FEE"/>
    <w:rsid w:val="00D060CF"/>
    <w:rsid w:val="00D402EE"/>
    <w:rsid w:val="00DB59C3"/>
    <w:rsid w:val="00DC259A"/>
    <w:rsid w:val="00DD1DD6"/>
    <w:rsid w:val="00DE23E8"/>
    <w:rsid w:val="00E52377"/>
    <w:rsid w:val="00E537AD"/>
    <w:rsid w:val="00E64E17"/>
    <w:rsid w:val="00E866C9"/>
    <w:rsid w:val="00EA3D3C"/>
    <w:rsid w:val="00EC090A"/>
    <w:rsid w:val="00EC3578"/>
    <w:rsid w:val="00ED20B5"/>
    <w:rsid w:val="00F46900"/>
    <w:rsid w:val="00F61D89"/>
    <w:rsid w:val="00F74F8A"/>
    <w:rsid w:val="00FD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9"/>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9"/>
    <w:qFormat/>
    <w:rsid w:val="00AB6715"/>
    <w:pPr>
      <w:numPr>
        <w:ilvl w:val="1"/>
      </w:numPr>
      <w:spacing w:after="200"/>
      <w:outlineLvl w:val="1"/>
    </w:pPr>
  </w:style>
  <w:style w:type="paragraph" w:styleId="Titre3">
    <w:name w:val="heading 3"/>
    <w:basedOn w:val="Normal"/>
    <w:next w:val="Normal"/>
    <w:link w:val="Titre3Car"/>
    <w:uiPriority w:val="9"/>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9"/>
    <w:qFormat/>
    <w:rsid w:val="00AB6715"/>
    <w:pPr>
      <w:numPr>
        <w:ilvl w:val="3"/>
      </w:numPr>
      <w:outlineLvl w:val="3"/>
    </w:pPr>
    <w:rPr>
      <w:iCs/>
    </w:rPr>
  </w:style>
  <w:style w:type="paragraph" w:styleId="Titre5">
    <w:name w:val="heading 5"/>
    <w:basedOn w:val="Titre4"/>
    <w:next w:val="Normal"/>
    <w:link w:val="Titre5Car"/>
    <w:uiPriority w:val="9"/>
    <w:qFormat/>
    <w:rsid w:val="00AB6715"/>
    <w:pPr>
      <w:numPr>
        <w:ilvl w:val="4"/>
      </w:numPr>
      <w:outlineLvl w:val="4"/>
    </w:pPr>
  </w:style>
  <w:style w:type="paragraph" w:styleId="Titre6">
    <w:name w:val="heading 6"/>
    <w:basedOn w:val="Normal"/>
    <w:next w:val="Normal"/>
    <w:link w:val="Titre6Car"/>
    <w:uiPriority w:val="9"/>
    <w:semiHidden/>
    <w:unhideWhenUsed/>
    <w:qFormat/>
    <w:rsid w:val="00AD2BFE"/>
    <w:pPr>
      <w:keepNext/>
      <w:keepLines/>
      <w:spacing w:before="40" w:after="0"/>
      <w:outlineLvl w:val="5"/>
    </w:pPr>
    <w:rPr>
      <w:rFonts w:ascii="Cambria" w:eastAsia="Times New Roman" w:hAnsi="Cambria" w:cs="Times New Roman"/>
      <w:color w:val="595959"/>
      <w:sz w:val="22"/>
    </w:rPr>
  </w:style>
  <w:style w:type="paragraph" w:styleId="Titre7">
    <w:name w:val="heading 7"/>
    <w:basedOn w:val="Normal"/>
    <w:next w:val="Normal"/>
    <w:link w:val="Titre7Car"/>
    <w:uiPriority w:val="9"/>
    <w:semiHidden/>
    <w:unhideWhenUsed/>
    <w:qFormat/>
    <w:rsid w:val="00AD2BFE"/>
    <w:pPr>
      <w:keepNext/>
      <w:keepLines/>
      <w:spacing w:before="40" w:after="0"/>
      <w:outlineLvl w:val="6"/>
    </w:pPr>
    <w:rPr>
      <w:rFonts w:ascii="Cambria" w:eastAsia="Times New Roman" w:hAnsi="Cambria" w:cs="Times New Roman"/>
      <w:i/>
      <w:iCs/>
      <w:color w:val="595959"/>
      <w:sz w:val="22"/>
    </w:rPr>
  </w:style>
  <w:style w:type="paragraph" w:styleId="Titre8">
    <w:name w:val="heading 8"/>
    <w:basedOn w:val="Normal"/>
    <w:next w:val="Normal"/>
    <w:link w:val="Titre8Car"/>
    <w:uiPriority w:val="9"/>
    <w:semiHidden/>
    <w:unhideWhenUsed/>
    <w:qFormat/>
    <w:rsid w:val="00AD2BFE"/>
    <w:pPr>
      <w:keepNext/>
      <w:keepLines/>
      <w:spacing w:before="40" w:after="0"/>
      <w:outlineLvl w:val="7"/>
    </w:pPr>
    <w:rPr>
      <w:rFonts w:ascii="Cambria" w:eastAsia="Times New Roman" w:hAnsi="Cambria" w:cs="Times New Roman"/>
      <w:smallCaps/>
      <w:color w:val="595959"/>
      <w:sz w:val="22"/>
    </w:rPr>
  </w:style>
  <w:style w:type="paragraph" w:styleId="Titre9">
    <w:name w:val="heading 9"/>
    <w:basedOn w:val="Normal"/>
    <w:next w:val="Normal"/>
    <w:link w:val="Titre9Car"/>
    <w:uiPriority w:val="9"/>
    <w:semiHidden/>
    <w:unhideWhenUsed/>
    <w:qFormat/>
    <w:rsid w:val="00AD2BFE"/>
    <w:pPr>
      <w:keepNext/>
      <w:keepLines/>
      <w:spacing w:before="40" w:after="0"/>
      <w:outlineLvl w:val="8"/>
    </w:pPr>
    <w:rPr>
      <w:rFonts w:ascii="Cambria" w:eastAsia="Times New Roman" w:hAnsi="Cambria" w:cs="Times New Roman"/>
      <w:i/>
      <w:iCs/>
      <w:smallCaps/>
      <w:color w:val="595959"/>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9"/>
    <w:rsid w:val="00AB6715"/>
    <w:rPr>
      <w:rFonts w:ascii="Times New Roman" w:eastAsia="Cambria" w:hAnsi="Times New Roman" w:cs="Times New Roman"/>
      <w:b/>
      <w:sz w:val="24"/>
      <w:szCs w:val="24"/>
    </w:rPr>
  </w:style>
  <w:style w:type="paragraph" w:styleId="Sous-titre">
    <w:name w:val="Subtitle"/>
    <w:basedOn w:val="Normal"/>
    <w:next w:val="Normal"/>
    <w:link w:val="Sous-titreCar"/>
    <w:unhideWhenUsed/>
    <w:qFormat/>
    <w:rsid w:val="00AB6715"/>
    <w:pPr>
      <w:spacing w:before="240"/>
    </w:pPr>
    <w:rPr>
      <w:rFonts w:cs="Times New Roman"/>
      <w:b/>
      <w:szCs w:val="24"/>
    </w:rPr>
  </w:style>
  <w:style w:type="character" w:customStyle="1" w:styleId="Sous-titreCar">
    <w:name w:val="Sous-titre Car"/>
    <w:basedOn w:val="Policepardfaut"/>
    <w:link w:val="Sous-titre"/>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1"/>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Emphaseintense">
    <w:name w:val="Intense Emphasis"/>
    <w:basedOn w:val="Policepardfaut"/>
    <w:uiPriority w:val="21"/>
    <w:unhideWhenUsed/>
    <w:qFormat/>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9"/>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9"/>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9"/>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Emphasepl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uiPriority w:val="10"/>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paragraph" w:customStyle="1" w:styleId="Titre61">
    <w:name w:val="Titre 61"/>
    <w:basedOn w:val="Normal"/>
    <w:next w:val="Normal"/>
    <w:uiPriority w:val="9"/>
    <w:semiHidden/>
    <w:unhideWhenUsed/>
    <w:qFormat/>
    <w:rsid w:val="00AD2BFE"/>
    <w:pPr>
      <w:keepNext/>
      <w:keepLines/>
      <w:spacing w:before="80" w:after="0" w:line="264" w:lineRule="auto"/>
      <w:ind w:left="2736" w:hanging="936"/>
      <w:outlineLvl w:val="5"/>
    </w:pPr>
    <w:rPr>
      <w:rFonts w:ascii="Cambria" w:eastAsia="Times New Roman" w:hAnsi="Cambria" w:cs="Times New Roman"/>
      <w:color w:val="595959"/>
      <w:sz w:val="21"/>
      <w:szCs w:val="21"/>
      <w:lang w:val="fr-FR" w:eastAsia="fr-FR"/>
    </w:rPr>
  </w:style>
  <w:style w:type="paragraph" w:customStyle="1" w:styleId="Titre71">
    <w:name w:val="Titre 71"/>
    <w:basedOn w:val="Normal"/>
    <w:next w:val="Normal"/>
    <w:uiPriority w:val="9"/>
    <w:unhideWhenUsed/>
    <w:qFormat/>
    <w:rsid w:val="00AD2BFE"/>
    <w:pPr>
      <w:keepNext/>
      <w:keepLines/>
      <w:spacing w:before="80" w:after="0" w:line="264" w:lineRule="auto"/>
      <w:ind w:left="3240" w:hanging="1080"/>
      <w:outlineLvl w:val="6"/>
    </w:pPr>
    <w:rPr>
      <w:rFonts w:ascii="Cambria" w:eastAsia="Times New Roman" w:hAnsi="Cambria" w:cs="Times New Roman"/>
      <w:i/>
      <w:iCs/>
      <w:color w:val="595959"/>
      <w:sz w:val="21"/>
      <w:szCs w:val="21"/>
      <w:lang w:val="fr-FR" w:eastAsia="fr-FR"/>
    </w:rPr>
  </w:style>
  <w:style w:type="paragraph" w:customStyle="1" w:styleId="Titre81">
    <w:name w:val="Titre 81"/>
    <w:basedOn w:val="Normal"/>
    <w:next w:val="Normal"/>
    <w:uiPriority w:val="9"/>
    <w:semiHidden/>
    <w:unhideWhenUsed/>
    <w:qFormat/>
    <w:rsid w:val="00AD2BFE"/>
    <w:pPr>
      <w:keepNext/>
      <w:keepLines/>
      <w:spacing w:before="80" w:after="0" w:line="264" w:lineRule="auto"/>
      <w:ind w:left="3744" w:hanging="1224"/>
      <w:outlineLvl w:val="7"/>
    </w:pPr>
    <w:rPr>
      <w:rFonts w:ascii="Cambria" w:eastAsia="Times New Roman" w:hAnsi="Cambria" w:cs="Times New Roman"/>
      <w:smallCaps/>
      <w:color w:val="595959"/>
      <w:sz w:val="21"/>
      <w:szCs w:val="21"/>
      <w:lang w:val="fr-FR" w:eastAsia="fr-FR"/>
    </w:rPr>
  </w:style>
  <w:style w:type="paragraph" w:customStyle="1" w:styleId="Titre91">
    <w:name w:val="Titre 91"/>
    <w:basedOn w:val="Normal"/>
    <w:next w:val="Normal"/>
    <w:uiPriority w:val="9"/>
    <w:semiHidden/>
    <w:unhideWhenUsed/>
    <w:qFormat/>
    <w:rsid w:val="00AD2BFE"/>
    <w:pPr>
      <w:keepNext/>
      <w:keepLines/>
      <w:spacing w:before="80" w:after="0" w:line="264" w:lineRule="auto"/>
      <w:ind w:left="4320" w:hanging="1440"/>
      <w:outlineLvl w:val="8"/>
    </w:pPr>
    <w:rPr>
      <w:rFonts w:ascii="Cambria" w:eastAsia="Times New Roman" w:hAnsi="Cambria" w:cs="Times New Roman"/>
      <w:i/>
      <w:iCs/>
      <w:smallCaps/>
      <w:color w:val="595959"/>
      <w:sz w:val="21"/>
      <w:szCs w:val="21"/>
      <w:lang w:val="fr-FR" w:eastAsia="fr-FR"/>
    </w:rPr>
  </w:style>
  <w:style w:type="numbering" w:customStyle="1" w:styleId="Aucuneliste1">
    <w:name w:val="Aucune liste1"/>
    <w:next w:val="Aucuneliste"/>
    <w:uiPriority w:val="99"/>
    <w:semiHidden/>
    <w:unhideWhenUsed/>
    <w:rsid w:val="00AD2BFE"/>
  </w:style>
  <w:style w:type="character" w:customStyle="1" w:styleId="Titre6Car">
    <w:name w:val="Titre 6 Car"/>
    <w:basedOn w:val="Policepardfaut"/>
    <w:link w:val="Titre6"/>
    <w:uiPriority w:val="9"/>
    <w:semiHidden/>
    <w:rsid w:val="00AD2BFE"/>
    <w:rPr>
      <w:rFonts w:ascii="Cambria" w:eastAsia="Times New Roman" w:hAnsi="Cambria" w:cs="Times New Roman"/>
      <w:color w:val="595959"/>
    </w:rPr>
  </w:style>
  <w:style w:type="character" w:customStyle="1" w:styleId="Titre7Car">
    <w:name w:val="Titre 7 Car"/>
    <w:basedOn w:val="Policepardfaut"/>
    <w:link w:val="Titre7"/>
    <w:uiPriority w:val="9"/>
    <w:rsid w:val="00AD2BFE"/>
    <w:rPr>
      <w:rFonts w:ascii="Cambria" w:eastAsia="Times New Roman" w:hAnsi="Cambria" w:cs="Times New Roman"/>
      <w:i/>
      <w:iCs/>
      <w:color w:val="595959"/>
    </w:rPr>
  </w:style>
  <w:style w:type="character" w:customStyle="1" w:styleId="Titre8Car">
    <w:name w:val="Titre 8 Car"/>
    <w:basedOn w:val="Policepardfaut"/>
    <w:link w:val="Titre8"/>
    <w:uiPriority w:val="9"/>
    <w:semiHidden/>
    <w:rsid w:val="00AD2BFE"/>
    <w:rPr>
      <w:rFonts w:ascii="Cambria" w:eastAsia="Times New Roman" w:hAnsi="Cambria" w:cs="Times New Roman"/>
      <w:smallCaps/>
      <w:color w:val="595959"/>
    </w:rPr>
  </w:style>
  <w:style w:type="character" w:customStyle="1" w:styleId="Titre9Car">
    <w:name w:val="Titre 9 Car"/>
    <w:basedOn w:val="Policepardfaut"/>
    <w:link w:val="Titre9"/>
    <w:uiPriority w:val="9"/>
    <w:semiHidden/>
    <w:rsid w:val="00AD2BFE"/>
    <w:rPr>
      <w:rFonts w:ascii="Cambria" w:eastAsia="Times New Roman" w:hAnsi="Cambria" w:cs="Times New Roman"/>
      <w:i/>
      <w:iCs/>
      <w:smallCaps/>
      <w:color w:val="595959"/>
    </w:rPr>
  </w:style>
  <w:style w:type="table" w:customStyle="1" w:styleId="TableNormal">
    <w:name w:val="Table Normal"/>
    <w:rsid w:val="00AD2BFE"/>
    <w:pPr>
      <w:spacing w:after="120" w:line="264" w:lineRule="auto"/>
    </w:pPr>
    <w:rPr>
      <w:rFonts w:ascii="Calibri" w:eastAsia="Calibri" w:hAnsi="Calibri" w:cs="Calibri"/>
      <w:sz w:val="21"/>
      <w:szCs w:val="21"/>
      <w:lang w:val="fr-FR" w:eastAsia="fr-FR"/>
    </w:rPr>
    <w:tblPr>
      <w:tblCellMar>
        <w:top w:w="0" w:type="dxa"/>
        <w:left w:w="0" w:type="dxa"/>
        <w:bottom w:w="0" w:type="dxa"/>
        <w:right w:w="0" w:type="dxa"/>
      </w:tblCellMar>
    </w:tblPr>
  </w:style>
  <w:style w:type="paragraph" w:customStyle="1" w:styleId="En-ttedetabledesmatires1">
    <w:name w:val="En-tête de table des matières1"/>
    <w:basedOn w:val="Titre1"/>
    <w:next w:val="Normal"/>
    <w:uiPriority w:val="39"/>
    <w:unhideWhenUsed/>
    <w:qFormat/>
    <w:rsid w:val="00AD2BFE"/>
    <w:pPr>
      <w:keepNext/>
      <w:keepLines/>
      <w:pBdr>
        <w:bottom w:val="single" w:sz="4" w:space="1" w:color="4F81BD"/>
      </w:pBdr>
      <w:tabs>
        <w:tab w:val="clear" w:pos="567"/>
      </w:tabs>
      <w:spacing w:before="400" w:after="40"/>
      <w:ind w:left="0" w:firstLine="0"/>
      <w:outlineLvl w:val="9"/>
    </w:pPr>
    <w:rPr>
      <w:rFonts w:ascii="Cambria" w:eastAsia="Times New Roman" w:hAnsi="Cambria"/>
      <w:b w:val="0"/>
      <w:color w:val="365F91"/>
      <w:sz w:val="36"/>
      <w:szCs w:val="36"/>
      <w:lang w:val="fr-FR" w:eastAsia="fr-FR"/>
    </w:rPr>
  </w:style>
  <w:style w:type="paragraph" w:customStyle="1" w:styleId="Citationintense1">
    <w:name w:val="Citation intense1"/>
    <w:basedOn w:val="Normal"/>
    <w:next w:val="Normal"/>
    <w:uiPriority w:val="30"/>
    <w:qFormat/>
    <w:rsid w:val="00AD2BFE"/>
    <w:pPr>
      <w:spacing w:before="100" w:beforeAutospacing="1" w:line="264" w:lineRule="auto"/>
      <w:ind w:left="864" w:right="864"/>
      <w:jc w:val="center"/>
    </w:pPr>
    <w:rPr>
      <w:rFonts w:ascii="Cambria" w:eastAsia="Times New Roman" w:hAnsi="Cambria" w:cs="Times New Roman"/>
      <w:color w:val="4F81BD"/>
      <w:sz w:val="28"/>
      <w:szCs w:val="28"/>
      <w:lang w:val="fr-FR" w:eastAsia="fr-FR"/>
    </w:rPr>
  </w:style>
  <w:style w:type="character" w:customStyle="1" w:styleId="CitationintenseCar">
    <w:name w:val="Citation intense Car"/>
    <w:basedOn w:val="Policepardfaut"/>
    <w:link w:val="Citationintense"/>
    <w:uiPriority w:val="30"/>
    <w:rsid w:val="00AD2BFE"/>
    <w:rPr>
      <w:rFonts w:ascii="Cambria" w:eastAsia="Times New Roman" w:hAnsi="Cambria" w:cs="Times New Roman"/>
      <w:color w:val="4F81BD"/>
      <w:sz w:val="28"/>
      <w:szCs w:val="28"/>
    </w:rPr>
  </w:style>
  <w:style w:type="character" w:customStyle="1" w:styleId="Rfrenceple1">
    <w:name w:val="Référence pâle1"/>
    <w:basedOn w:val="Policepardfaut"/>
    <w:uiPriority w:val="31"/>
    <w:qFormat/>
    <w:rsid w:val="00AD2BFE"/>
    <w:rPr>
      <w:smallCaps/>
      <w:color w:val="404040"/>
    </w:rPr>
  </w:style>
  <w:style w:type="table" w:customStyle="1" w:styleId="Tableausimple11">
    <w:name w:val="Tableau simple 11"/>
    <w:basedOn w:val="TableauNormal"/>
    <w:next w:val="Tableausimple1"/>
    <w:uiPriority w:val="41"/>
    <w:rsid w:val="00AD2BFE"/>
    <w:pPr>
      <w:spacing w:after="0" w:line="240" w:lineRule="auto"/>
    </w:pPr>
    <w:rPr>
      <w:rFonts w:ascii="Calibri" w:eastAsia="Times New Roman" w:hAnsi="Calibri" w:cs="Calibri"/>
      <w:sz w:val="21"/>
      <w:szCs w:val="21"/>
      <w:lang w:val="fr-FR"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mbrageclair1">
    <w:name w:val="Ombrage clair1"/>
    <w:basedOn w:val="TableauNormal"/>
    <w:next w:val="Ombrageclair"/>
    <w:uiPriority w:val="60"/>
    <w:rsid w:val="00AD2BFE"/>
    <w:pPr>
      <w:spacing w:after="0" w:line="240" w:lineRule="auto"/>
    </w:pPr>
    <w:rPr>
      <w:rFonts w:ascii="Calibri" w:eastAsia="Calibri" w:hAnsi="Calibri" w:cs="Calibri"/>
      <w:color w:val="000000"/>
      <w:lang w:val="en-GB"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1">
    <w:name w:val="Grille du tableau1"/>
    <w:basedOn w:val="TableauNormal"/>
    <w:next w:val="Grilledutableau"/>
    <w:uiPriority w:val="39"/>
    <w:rsid w:val="00AD2BFE"/>
    <w:pPr>
      <w:spacing w:after="0" w:line="240" w:lineRule="auto"/>
    </w:pPr>
    <w:rPr>
      <w:rFonts w:ascii="Calibri" w:eastAsia="Calibri" w:hAnsi="Calibri" w:cs="Calibri"/>
      <w:sz w:val="21"/>
      <w:szCs w:val="21"/>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1">
    <w:name w:val="Titre 6 Car1"/>
    <w:basedOn w:val="Policepardfaut"/>
    <w:uiPriority w:val="9"/>
    <w:semiHidden/>
    <w:rsid w:val="00AD2BFE"/>
    <w:rPr>
      <w:rFonts w:asciiTheme="majorHAnsi" w:eastAsiaTheme="majorEastAsia" w:hAnsiTheme="majorHAnsi" w:cstheme="majorBidi"/>
      <w:color w:val="243F60" w:themeColor="accent1" w:themeShade="7F"/>
      <w:sz w:val="24"/>
    </w:rPr>
  </w:style>
  <w:style w:type="character" w:customStyle="1" w:styleId="Titre7Car1">
    <w:name w:val="Titre 7 Car1"/>
    <w:basedOn w:val="Policepardfaut"/>
    <w:uiPriority w:val="9"/>
    <w:semiHidden/>
    <w:rsid w:val="00AD2BFE"/>
    <w:rPr>
      <w:rFonts w:asciiTheme="majorHAnsi" w:eastAsiaTheme="majorEastAsia" w:hAnsiTheme="majorHAnsi" w:cstheme="majorBidi"/>
      <w:i/>
      <w:iCs/>
      <w:color w:val="243F60" w:themeColor="accent1" w:themeShade="7F"/>
      <w:sz w:val="24"/>
    </w:rPr>
  </w:style>
  <w:style w:type="character" w:customStyle="1" w:styleId="Titre8Car1">
    <w:name w:val="Titre 8 Car1"/>
    <w:basedOn w:val="Policepardfaut"/>
    <w:uiPriority w:val="9"/>
    <w:semiHidden/>
    <w:rsid w:val="00AD2BFE"/>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AD2BFE"/>
    <w:rPr>
      <w:rFonts w:asciiTheme="majorHAnsi" w:eastAsiaTheme="majorEastAsia" w:hAnsiTheme="majorHAnsi" w:cstheme="majorBidi"/>
      <w:i/>
      <w:iCs/>
      <w:color w:val="272727" w:themeColor="text1" w:themeTint="D8"/>
      <w:sz w:val="21"/>
      <w:szCs w:val="21"/>
    </w:rPr>
  </w:style>
  <w:style w:type="paragraph" w:styleId="Citationintense">
    <w:name w:val="Intense Quote"/>
    <w:basedOn w:val="Normal"/>
    <w:next w:val="Normal"/>
    <w:link w:val="CitationintenseCar"/>
    <w:uiPriority w:val="30"/>
    <w:qFormat/>
    <w:rsid w:val="00AD2BFE"/>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cs="Times New Roman"/>
      <w:color w:val="4F81BD"/>
      <w:sz w:val="28"/>
      <w:szCs w:val="28"/>
    </w:rPr>
  </w:style>
  <w:style w:type="character" w:customStyle="1" w:styleId="CitationintenseCar1">
    <w:name w:val="Citation intense Car1"/>
    <w:basedOn w:val="Policepardfaut"/>
    <w:uiPriority w:val="30"/>
    <w:rsid w:val="00AD2BFE"/>
    <w:rPr>
      <w:rFonts w:ascii="Times New Roman" w:hAnsi="Times New Roman"/>
      <w:i/>
      <w:iCs/>
      <w:color w:val="4F81BD" w:themeColor="accent1"/>
      <w:sz w:val="24"/>
    </w:rPr>
  </w:style>
  <w:style w:type="character" w:styleId="Rfrenceple">
    <w:name w:val="Subtle Reference"/>
    <w:basedOn w:val="Policepardfaut"/>
    <w:uiPriority w:val="31"/>
    <w:qFormat/>
    <w:rsid w:val="00AD2BFE"/>
    <w:rPr>
      <w:smallCaps/>
      <w:color w:val="5A5A5A" w:themeColor="text1" w:themeTint="A5"/>
    </w:rPr>
  </w:style>
  <w:style w:type="table" w:styleId="Tableausimple1">
    <w:name w:val="Plain Table 1"/>
    <w:basedOn w:val="TableauNormal"/>
    <w:uiPriority w:val="41"/>
    <w:rsid w:val="00AD2B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mbrageclair">
    <w:name w:val="Light Shading"/>
    <w:basedOn w:val="TableauNormal"/>
    <w:uiPriority w:val="60"/>
    <w:semiHidden/>
    <w:unhideWhenUsed/>
    <w:rsid w:val="00AD2B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ear">
    <w:name w:val="year"/>
    <w:basedOn w:val="Policepardfaut"/>
    <w:rsid w:val="00B7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CDB7716-E885-427E-ACA2-62CCD0D1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161</TotalTime>
  <Pages>15</Pages>
  <Words>2150</Words>
  <Characters>11827</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amuller</cp:lastModifiedBy>
  <cp:revision>7</cp:revision>
  <cp:lastPrinted>2013-10-03T12:51:00Z</cp:lastPrinted>
  <dcterms:created xsi:type="dcterms:W3CDTF">2021-01-14T21:58:00Z</dcterms:created>
  <dcterms:modified xsi:type="dcterms:W3CDTF">2021-04-13T15:52:00Z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7fbe7db0-5054-3441-be65-152c0e9de9d0</vt:lpwstr>
  </property>
  <property fmtid="{D5CDD505-2E9C-101B-9397-08002B2CF9AE}" pid="24" name="Mendeley Citation Style_1">
    <vt:lpwstr>http://www.zotero.org/styles/chicago-author-date</vt:lpwstr>
  </property>
</Properties>
</file>