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384"/>
        <w:tblW w:w="13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60"/>
        <w:gridCol w:w="1160"/>
        <w:gridCol w:w="1160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B929F7" w:rsidRPr="002B0BFD" w14:paraId="6DF6F8A7" w14:textId="77777777" w:rsidTr="00351AA8">
        <w:trPr>
          <w:trHeight w:val="250"/>
        </w:trPr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2B342" w14:textId="77777777" w:rsidR="00B929F7" w:rsidRPr="00731100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/>
              </w:rPr>
            </w:pPr>
            <w:r w:rsidRPr="007311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fr-FR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73D90B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BW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5A74AE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Fat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3B1073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K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F2F26E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MRI_F_sc</w:t>
            </w:r>
            <w:proofErr w:type="spellEnd"/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4B39F4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MRI_F%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FB373C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MRI_F_F%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82BA5D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L_flesh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3432C9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a_flesh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8D4149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b_flesh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0E4618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HGCarc</w:t>
            </w:r>
            <w:proofErr w:type="spellEnd"/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A3BF83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Carc</w:t>
            </w:r>
            <w:proofErr w:type="spellEnd"/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%</w:t>
            </w:r>
          </w:p>
        </w:tc>
      </w:tr>
      <w:tr w:rsidR="00B929F7" w:rsidRPr="002B0BFD" w14:paraId="08233B4F" w14:textId="77777777" w:rsidTr="00351AA8">
        <w:trPr>
          <w:trHeight w:val="25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E065F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2CF9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0.16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2AB7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0.14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9BA7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0.13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2219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0.11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D70B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0.16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C985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0.16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A4FE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-0.03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8E86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0.14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8AE2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0.15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08FF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-0.01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F314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-0.07 (±0.03)</w:t>
            </w:r>
          </w:p>
        </w:tc>
      </w:tr>
      <w:tr w:rsidR="00B929F7" w:rsidRPr="002B0BFD" w14:paraId="7E081C14" w14:textId="77777777" w:rsidTr="00351AA8">
        <w:trPr>
          <w:trHeight w:val="25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6EEAF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MUFA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9721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0.24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8184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0.21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6517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0.18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1B48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0.2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5506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0.27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A60A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0.21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A5D3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6179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0.21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4649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0.14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2480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-0.05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355E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-0.17 (±0.03)</w:t>
            </w:r>
          </w:p>
        </w:tc>
      </w:tr>
      <w:tr w:rsidR="00B929F7" w:rsidRPr="002B0BFD" w14:paraId="3CB58203" w14:textId="77777777" w:rsidTr="00351AA8">
        <w:trPr>
          <w:trHeight w:val="25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A2FAB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PUFA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651A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-0.25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4FD7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-0.21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CA30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-0.2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8089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-0.19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CD3B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-0.27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1285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-0.24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5A19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0.02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4C7E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-0.23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6EB1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-0.19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4BF4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0.04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8656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0.15 (±0.03)</w:t>
            </w:r>
          </w:p>
        </w:tc>
      </w:tr>
      <w:tr w:rsidR="00B929F7" w:rsidRPr="002B0BFD" w14:paraId="5BC82EC4" w14:textId="77777777" w:rsidTr="00351AA8">
        <w:trPr>
          <w:trHeight w:val="25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96ECE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n-3 PUFA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93C7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-0.11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02F2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-0.11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ECF6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-0.11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542F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-0.11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7F78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-0.14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FAD4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-0.12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87DB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0.04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CBAD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-0.1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9400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-0.11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89E9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0.01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752E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0.04 (±0.03)</w:t>
            </w:r>
          </w:p>
        </w:tc>
      </w:tr>
      <w:tr w:rsidR="00B929F7" w:rsidRPr="002B0BFD" w14:paraId="054644A2" w14:textId="77777777" w:rsidTr="00351AA8">
        <w:trPr>
          <w:trHeight w:val="25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6F2DD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n-6 PUFA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E412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-0.37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73F0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-0.26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7928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-0.25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CB80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-0.21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AA6C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-0.32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9832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-0.3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A162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-0.03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2A08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-0.31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5171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-0.2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4267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0.08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47E8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0.28 (±0.03)</w:t>
            </w:r>
          </w:p>
        </w:tc>
      </w:tr>
      <w:tr w:rsidR="00B929F7" w:rsidRPr="002B0BFD" w14:paraId="6FB3F7C5" w14:textId="77777777" w:rsidTr="00351AA8">
        <w:trPr>
          <w:trHeight w:val="25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3BAEA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OA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8876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0.12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EE9C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0.11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A50C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0.1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970C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0.13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9176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0.17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1723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0.13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6731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0.03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959A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0.1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DD67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0.05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BBEC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-0.06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F7D1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-0.12 (±0.03)</w:t>
            </w:r>
          </w:p>
        </w:tc>
      </w:tr>
      <w:tr w:rsidR="00B929F7" w:rsidRPr="002B0BFD" w14:paraId="43955BB8" w14:textId="77777777" w:rsidTr="00351AA8">
        <w:trPr>
          <w:trHeight w:val="25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541AA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15C3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-0.31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AF1C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-0.22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93C6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-0.22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DB29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-0.18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91A2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-0.28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B03F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-0.26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23CD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-0.03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2AD0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-0.26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685F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-0.16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D344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0.08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8781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0.25 (±0.03)</w:t>
            </w:r>
          </w:p>
        </w:tc>
      </w:tr>
      <w:tr w:rsidR="00B929F7" w:rsidRPr="002B0BFD" w14:paraId="2A62B20B" w14:textId="77777777" w:rsidTr="00351AA8">
        <w:trPr>
          <w:trHeight w:val="25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C856C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696F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-0.03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A211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-0.03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1862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-0.03 (±0.02)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0F89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-0.02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F3DA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-0.02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E06A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-0.04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23D7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0.05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C712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-0.02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E0D2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-0.06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A59E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-0.06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6342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-0.06 (±0.03)</w:t>
            </w:r>
          </w:p>
        </w:tc>
      </w:tr>
      <w:tr w:rsidR="00B929F7" w:rsidRPr="002B0BFD" w14:paraId="09A2A6A9" w14:textId="77777777" w:rsidTr="00351AA8">
        <w:trPr>
          <w:trHeight w:val="25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52C62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8405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-0.28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742F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-0.24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E3AD" w14:textId="77777777" w:rsidR="00B929F7" w:rsidRPr="002B0BFD" w:rsidRDefault="00B929F7" w:rsidP="0035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-0.19 (± 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2AF5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-0.21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BAF1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-0.29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8365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-0.24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9D5A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2923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-0.27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FA56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-0.19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67D1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0.04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AE11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0.16 (±0.03)</w:t>
            </w:r>
          </w:p>
        </w:tc>
      </w:tr>
      <w:tr w:rsidR="00B929F7" w:rsidRPr="002B0BFD" w14:paraId="097571B6" w14:textId="77777777" w:rsidTr="00351AA8">
        <w:trPr>
          <w:trHeight w:val="25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044C3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EPA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BC7E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-0.25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E479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-0.2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C05C" w14:textId="77777777" w:rsidR="00B929F7" w:rsidRPr="002B0BFD" w:rsidRDefault="00B929F7" w:rsidP="0035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-0.18 (± 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716C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-0.17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1A92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-0.25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20E4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-0.21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9A1A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-0.03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B807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-0.21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C3A0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-0.14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BE38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0.06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562A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0.18 (±0.03)</w:t>
            </w:r>
          </w:p>
        </w:tc>
      </w:tr>
      <w:tr w:rsidR="00B929F7" w:rsidRPr="002B0BFD" w14:paraId="4602903F" w14:textId="77777777" w:rsidTr="00351AA8">
        <w:trPr>
          <w:trHeight w:val="25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80EAF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DHA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38EC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-0.1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9E8E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-0.09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B235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-0.1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8894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-0.13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49D7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-0.16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A028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-0.12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23AF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-0.03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9B82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-0.09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A724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-0.07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CC8D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0.08 (±0.03)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E0BE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0.12 (±0.03)</w:t>
            </w:r>
          </w:p>
        </w:tc>
      </w:tr>
      <w:tr w:rsidR="00B929F7" w:rsidRPr="002B0BFD" w14:paraId="686ADA57" w14:textId="77777777" w:rsidTr="00351AA8">
        <w:trPr>
          <w:trHeight w:val="258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6495B4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EPA+DHA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00BE9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-0.13 (±0.03)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5A451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-0.11 (±0.03)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D7384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-0.11 (±0.03)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582B8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-0.13 (±0.03)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498AC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-0.18 (±0.03)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1D16E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-0.13 (±0.03)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C45B8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-0.03 (±0.03)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B9F1A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-0.11 (±0.03)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37AA4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-0.08 (±0.03)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4C963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0.07 (±0.03)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E8C58" w14:textId="77777777" w:rsidR="00B929F7" w:rsidRPr="002B0BFD" w:rsidRDefault="00B929F7" w:rsidP="00351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2B0B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0.12 (±0.03)</w:t>
            </w:r>
          </w:p>
        </w:tc>
      </w:tr>
    </w:tbl>
    <w:p w14:paraId="66473BA8" w14:textId="77777777" w:rsidR="00B929F7" w:rsidRDefault="00B929F7" w:rsidP="00B929F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Additional file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7442D1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EE03F9">
        <w:rPr>
          <w:rFonts w:ascii="Times New Roman" w:hAnsi="Times New Roman" w:cs="Times New Roman"/>
          <w:sz w:val="24"/>
          <w:szCs w:val="24"/>
          <w:lang w:val="en-GB"/>
        </w:rPr>
        <w:t xml:space="preserve">Estimates of </w:t>
      </w:r>
      <w:r>
        <w:rPr>
          <w:rFonts w:ascii="Times New Roman" w:hAnsi="Times New Roman" w:cs="Times New Roman"/>
          <w:sz w:val="24"/>
          <w:szCs w:val="24"/>
          <w:lang w:val="en-GB"/>
        </w:rPr>
        <w:t>phenotypic</w:t>
      </w:r>
      <w:r w:rsidRPr="00EE03F9">
        <w:rPr>
          <w:rFonts w:ascii="Times New Roman" w:hAnsi="Times New Roman" w:cs="Times New Roman"/>
          <w:sz w:val="24"/>
          <w:szCs w:val="24"/>
          <w:lang w:val="en-GB"/>
        </w:rPr>
        <w:t xml:space="preserve"> correlations </w:t>
      </w:r>
      <w:r>
        <w:rPr>
          <w:rFonts w:ascii="Times New Roman" w:hAnsi="Times New Roman" w:cs="Times New Roman"/>
          <w:sz w:val="24"/>
          <w:szCs w:val="24"/>
          <w:lang w:val="en-GB"/>
        </w:rPr>
        <w:t>between</w:t>
      </w:r>
      <w:r w:rsidRPr="00EE03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proportions of </w:t>
      </w:r>
      <w:r w:rsidRPr="00EE03F9">
        <w:rPr>
          <w:rFonts w:ascii="Times New Roman" w:hAnsi="Times New Roman" w:cs="Times New Roman"/>
          <w:sz w:val="24"/>
          <w:szCs w:val="24"/>
          <w:lang w:val="en-GB"/>
        </w:rPr>
        <w:t xml:space="preserve">fatty acids </w:t>
      </w:r>
      <w:r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Pr="00EE03F9">
        <w:rPr>
          <w:rFonts w:ascii="Times New Roman" w:hAnsi="Times New Roman" w:cs="Times New Roman"/>
          <w:sz w:val="24"/>
          <w:szCs w:val="24"/>
          <w:lang w:val="en-GB"/>
        </w:rPr>
        <w:t xml:space="preserve"> production </w:t>
      </w:r>
      <w:r>
        <w:rPr>
          <w:rFonts w:ascii="Times New Roman" w:hAnsi="Times New Roman" w:cs="Times New Roman"/>
          <w:sz w:val="24"/>
          <w:szCs w:val="24"/>
          <w:lang w:val="en-GB"/>
        </w:rPr>
        <w:t>or</w:t>
      </w:r>
      <w:r w:rsidRPr="00EE03F9">
        <w:rPr>
          <w:rFonts w:ascii="Times New Roman" w:hAnsi="Times New Roman" w:cs="Times New Roman"/>
          <w:sz w:val="24"/>
          <w:szCs w:val="24"/>
          <w:lang w:val="en-GB"/>
        </w:rPr>
        <w:t xml:space="preserve"> quality traits</w:t>
      </w:r>
    </w:p>
    <w:p w14:paraId="55C88621" w14:textId="77777777" w:rsidR="00B929F7" w:rsidRDefault="00B929F7" w:rsidP="00B929F7">
      <w:pPr>
        <w:spacing w:after="0" w:line="240" w:lineRule="auto"/>
        <w:jc w:val="both"/>
      </w:pPr>
      <w:proofErr w:type="gramStart"/>
      <w:r w:rsidRPr="00E97392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(BW = Body weight; Fat = 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Percentage of f</w:t>
      </w:r>
      <w:r w:rsidRPr="00E97392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at with </w:t>
      </w:r>
      <w:proofErr w:type="spellStart"/>
      <w:r w:rsidRPr="00E97392">
        <w:rPr>
          <w:rFonts w:ascii="Times New Roman" w:hAnsi="Times New Roman" w:cs="Times New Roman"/>
          <w:color w:val="000000"/>
          <w:sz w:val="20"/>
          <w:szCs w:val="20"/>
          <w:lang w:val="en-GB"/>
        </w:rPr>
        <w:t>Fatmeter</w:t>
      </w:r>
      <w:proofErr w:type="spellEnd"/>
      <w:r w:rsidRPr="00E97392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, K = Fulton coefficient, </w:t>
      </w:r>
      <w:proofErr w:type="spellStart"/>
      <w:r w:rsidRPr="00E97392">
        <w:rPr>
          <w:rFonts w:ascii="Times New Roman" w:hAnsi="Times New Roman" w:cs="Times New Roman"/>
          <w:color w:val="000000"/>
          <w:sz w:val="20"/>
          <w:szCs w:val="20"/>
          <w:lang w:val="en-GB"/>
        </w:rPr>
        <w:t>MRI_F_sc</w:t>
      </w:r>
      <w:proofErr w:type="spellEnd"/>
      <w:r w:rsidRPr="00E97392">
        <w:rPr>
          <w:rFonts w:ascii="Times New Roman" w:hAnsi="Times New Roman" w:cs="Times New Roman"/>
          <w:color w:val="000000"/>
          <w:sz w:val="20"/>
          <w:szCs w:val="20"/>
          <w:lang w:val="en-GB"/>
        </w:rPr>
        <w:t>%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E97392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= 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Percentage</w:t>
      </w:r>
      <w:r w:rsidRPr="00E97392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of subcutaneous fat in whole steak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using MRI</w:t>
      </w:r>
      <w:r w:rsidRPr="00E97392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, MRI_F%= 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Percentage</w:t>
      </w:r>
      <w:r w:rsidRPr="00E97392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of fat in whole steak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using MRI,</w:t>
      </w:r>
      <w:r w:rsidRPr="00E97392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MRI_F_F% = 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Percentage</w:t>
      </w:r>
      <w:r w:rsidRPr="00E97392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of fat flesh in whole steak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using MRI</w:t>
      </w:r>
      <w:r w:rsidRPr="00E97392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, </w:t>
      </w:r>
      <w:proofErr w:type="spellStart"/>
      <w:r w:rsidRPr="00E97392">
        <w:rPr>
          <w:rFonts w:ascii="Times New Roman" w:hAnsi="Times New Roman" w:cs="Times New Roman"/>
          <w:color w:val="000000"/>
          <w:sz w:val="20"/>
          <w:szCs w:val="20"/>
          <w:lang w:val="en-GB"/>
        </w:rPr>
        <w:t>L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_flesh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= F</w:t>
      </w:r>
      <w:r w:rsidRPr="00E97392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lesh colour luminosity, </w:t>
      </w:r>
      <w:proofErr w:type="spellStart"/>
      <w:r w:rsidRPr="00E97392">
        <w:rPr>
          <w:rFonts w:ascii="Times New Roman" w:hAnsi="Times New Roman" w:cs="Times New Roman"/>
          <w:color w:val="000000"/>
          <w:sz w:val="20"/>
          <w:szCs w:val="20"/>
          <w:lang w:val="en-GB"/>
        </w:rPr>
        <w:t>a_flesh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E97392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= Flesh redness, </w:t>
      </w:r>
      <w:proofErr w:type="spellStart"/>
      <w:r w:rsidRPr="00E97392">
        <w:rPr>
          <w:rFonts w:ascii="Times New Roman" w:hAnsi="Times New Roman" w:cs="Times New Roman"/>
          <w:color w:val="000000"/>
          <w:sz w:val="20"/>
          <w:szCs w:val="20"/>
          <w:lang w:val="en-GB"/>
        </w:rPr>
        <w:t>b_flesh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E97392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= Flesh yellowness, </w:t>
      </w:r>
      <w:proofErr w:type="spellStart"/>
      <w:r w:rsidRPr="00E97392">
        <w:rPr>
          <w:rFonts w:ascii="Times New Roman" w:hAnsi="Times New Roman" w:cs="Times New Roman"/>
          <w:color w:val="000000"/>
          <w:sz w:val="20"/>
          <w:szCs w:val="20"/>
          <w:lang w:val="en-GB"/>
        </w:rPr>
        <w:t>HGCarc</w:t>
      </w:r>
      <w:proofErr w:type="spellEnd"/>
      <w:r w:rsidRPr="00E97392">
        <w:rPr>
          <w:rFonts w:ascii="Times New Roman" w:hAnsi="Times New Roman" w:cs="Times New Roman"/>
          <w:color w:val="000000"/>
          <w:sz w:val="20"/>
          <w:szCs w:val="20"/>
          <w:lang w:val="en-GB"/>
        </w:rPr>
        <w:t>%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E97392">
        <w:rPr>
          <w:rFonts w:ascii="Times New Roman" w:hAnsi="Times New Roman" w:cs="Times New Roman"/>
          <w:color w:val="000000"/>
          <w:sz w:val="20"/>
          <w:szCs w:val="20"/>
          <w:lang w:val="en-GB"/>
        </w:rPr>
        <w:t>=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E97392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Headless gutted carcass yield, </w:t>
      </w:r>
      <w:proofErr w:type="spellStart"/>
      <w:r w:rsidRPr="00E97392">
        <w:rPr>
          <w:rFonts w:ascii="Times New Roman" w:hAnsi="Times New Roman" w:cs="Times New Roman"/>
          <w:color w:val="000000"/>
          <w:sz w:val="20"/>
          <w:szCs w:val="20"/>
          <w:lang w:val="en-GB"/>
        </w:rPr>
        <w:t>Carc</w:t>
      </w:r>
      <w:proofErr w:type="spellEnd"/>
      <w:r w:rsidRPr="00E97392">
        <w:rPr>
          <w:rFonts w:ascii="Times New Roman" w:hAnsi="Times New Roman" w:cs="Times New Roman"/>
          <w:color w:val="000000"/>
          <w:sz w:val="20"/>
          <w:szCs w:val="20"/>
          <w:lang w:val="en-GB"/>
        </w:rPr>
        <w:t>%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E97392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= 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C</w:t>
      </w:r>
      <w:r w:rsidRPr="00E97392">
        <w:rPr>
          <w:rFonts w:ascii="Times New Roman" w:hAnsi="Times New Roman" w:cs="Times New Roman"/>
          <w:color w:val="000000"/>
          <w:sz w:val="20"/>
          <w:szCs w:val="20"/>
          <w:lang w:val="en-GB"/>
        </w:rPr>
        <w:t>arcass yield)</w:t>
      </w:r>
      <w:bookmarkStart w:id="0" w:name="_GoBack"/>
      <w:bookmarkEnd w:id="0"/>
      <w:proofErr w:type="gramEnd"/>
    </w:p>
    <w:sectPr w:rsidR="00B929F7" w:rsidSect="00B929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19"/>
    <w:rsid w:val="00225331"/>
    <w:rsid w:val="002A16E2"/>
    <w:rsid w:val="005B58DC"/>
    <w:rsid w:val="00645826"/>
    <w:rsid w:val="00660E63"/>
    <w:rsid w:val="00697E81"/>
    <w:rsid w:val="00775D56"/>
    <w:rsid w:val="00A25A9B"/>
    <w:rsid w:val="00AE26D2"/>
    <w:rsid w:val="00B929F7"/>
    <w:rsid w:val="00D1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539E"/>
  <w15:chartTrackingRefBased/>
  <w15:docId w15:val="{61EF3DC0-C47A-4472-97DB-2E939A55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7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458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582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582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58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58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BLAY</dc:creator>
  <cp:keywords/>
  <dc:description/>
  <cp:lastModifiedBy>Mathilde Dupont-Nivet</cp:lastModifiedBy>
  <cp:revision>3</cp:revision>
  <dcterms:created xsi:type="dcterms:W3CDTF">2021-05-15T15:52:00Z</dcterms:created>
  <dcterms:modified xsi:type="dcterms:W3CDTF">2021-05-15T15:56:00Z</dcterms:modified>
</cp:coreProperties>
</file>