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9731" w14:textId="1E883242" w:rsidR="00AB35E6" w:rsidRPr="00606538" w:rsidRDefault="00AB35E6" w:rsidP="00DF4743">
      <w:pPr>
        <w:spacing w:line="276" w:lineRule="auto"/>
        <w:jc w:val="both"/>
        <w:rPr>
          <w:rFonts w:ascii="Times New Roman" w:hAnsi="Times New Roman" w:cs="Times New Roman"/>
        </w:rPr>
      </w:pPr>
      <w:r w:rsidRPr="00BC6372">
        <w:rPr>
          <w:rFonts w:ascii="Times New Roman" w:hAnsi="Times New Roman" w:cs="Times New Roman"/>
        </w:rPr>
        <w:t>Table S</w:t>
      </w:r>
      <w:r w:rsidR="000351E5">
        <w:rPr>
          <w:rFonts w:ascii="Times New Roman" w:hAnsi="Times New Roman" w:cs="Times New Roman"/>
        </w:rPr>
        <w:t>4</w:t>
      </w:r>
      <w:r w:rsidRPr="00BC6372">
        <w:rPr>
          <w:rFonts w:ascii="Times New Roman" w:hAnsi="Times New Roman" w:cs="Times New Roman"/>
        </w:rPr>
        <w:t xml:space="preserve"> : list</w:t>
      </w:r>
      <w:r w:rsidRPr="00606538">
        <w:rPr>
          <w:rFonts w:ascii="Times New Roman" w:hAnsi="Times New Roman" w:cs="Times New Roman"/>
        </w:rPr>
        <w:t xml:space="preserve"> of </w:t>
      </w:r>
      <w:r w:rsidR="00BC6372">
        <w:rPr>
          <w:rFonts w:ascii="Times New Roman" w:hAnsi="Times New Roman" w:cs="Times New Roman"/>
        </w:rPr>
        <w:t>the 113</w:t>
      </w:r>
      <w:r w:rsidRPr="00606538">
        <w:rPr>
          <w:rFonts w:ascii="Times New Roman" w:hAnsi="Times New Roman" w:cs="Times New Roman"/>
        </w:rPr>
        <w:t xml:space="preserve"> species</w:t>
      </w:r>
      <w:r w:rsidR="00BC6372">
        <w:rPr>
          <w:rFonts w:ascii="Times New Roman" w:hAnsi="Times New Roman" w:cs="Times New Roman"/>
        </w:rPr>
        <w:t>, ordered by family,</w:t>
      </w:r>
      <w:r w:rsidRPr="00606538">
        <w:rPr>
          <w:rFonts w:ascii="Times New Roman" w:hAnsi="Times New Roman" w:cs="Times New Roman"/>
        </w:rPr>
        <w:t xml:space="preserve"> detected in the 99 eDNA samples</w:t>
      </w:r>
      <w:r w:rsidR="00DD6374" w:rsidRPr="00606538">
        <w:rPr>
          <w:rFonts w:ascii="Times New Roman" w:hAnsi="Times New Roman" w:cs="Times New Roman"/>
        </w:rPr>
        <w:t>.</w:t>
      </w:r>
      <w:r w:rsidR="00BC6372">
        <w:rPr>
          <w:rFonts w:ascii="Times New Roman" w:hAnsi="Times New Roman" w:cs="Times New Roman"/>
        </w:rPr>
        <w:t xml:space="preserve"> The </w:t>
      </w:r>
      <w:r w:rsidR="00BC6372" w:rsidRPr="00BC6372">
        <w:rPr>
          <w:rFonts w:ascii="Times New Roman" w:hAnsi="Times New Roman" w:cs="Times New Roman"/>
          <w:i/>
          <w:iCs/>
        </w:rPr>
        <w:t>Reserve</w:t>
      </w:r>
      <w:r w:rsidR="00BC6372">
        <w:rPr>
          <w:rFonts w:ascii="Times New Roman" w:hAnsi="Times New Roman" w:cs="Times New Roman"/>
        </w:rPr>
        <w:t xml:space="preserve"> and </w:t>
      </w:r>
      <w:r w:rsidR="00BC6372" w:rsidRPr="00BC6372">
        <w:rPr>
          <w:rFonts w:ascii="Times New Roman" w:hAnsi="Times New Roman" w:cs="Times New Roman"/>
          <w:i/>
          <w:iCs/>
        </w:rPr>
        <w:t>Outside</w:t>
      </w:r>
      <w:r w:rsidR="00BC6372">
        <w:rPr>
          <w:rFonts w:ascii="Times New Roman" w:hAnsi="Times New Roman" w:cs="Times New Roman"/>
        </w:rPr>
        <w:t xml:space="preserve"> columns indicate the number of sites</w:t>
      </w:r>
      <w:r w:rsidR="00EF78DE">
        <w:rPr>
          <w:rFonts w:ascii="Times New Roman" w:hAnsi="Times New Roman" w:cs="Times New Roman"/>
        </w:rPr>
        <w:t xml:space="preserve"> (maximum nine)</w:t>
      </w:r>
      <w:r w:rsidR="00BC6372">
        <w:rPr>
          <w:rFonts w:ascii="Times New Roman" w:hAnsi="Times New Roman" w:cs="Times New Roman"/>
        </w:rPr>
        <w:t xml:space="preserve"> where the species was detected. Species classified VU, EN or CR on the IUCN Red List are highlighted in red.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689"/>
        <w:gridCol w:w="1866"/>
        <w:gridCol w:w="1560"/>
        <w:gridCol w:w="1744"/>
        <w:gridCol w:w="925"/>
        <w:gridCol w:w="901"/>
      </w:tblGrid>
      <w:tr w:rsidR="00BC6372" w:rsidRPr="00BC6372" w14:paraId="4F91B34D" w14:textId="77777777" w:rsidTr="00EF78DE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C530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Species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AABB8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Order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E88DB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Family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B2B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Genus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8225B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Reserve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CF4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Outside</w:t>
            </w:r>
          </w:p>
        </w:tc>
      </w:tr>
      <w:tr w:rsidR="00BC6372" w:rsidRPr="00BC6372" w14:paraId="1273DBB0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985DC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Apogon imberbis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5255B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Kurtiformes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B0013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Apogonidae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4E6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Apogon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6AD04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61DD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BC6372" w:rsidRPr="00BC6372" w14:paraId="09BD1D4D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BF97E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Atherina boyeri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34204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Atheriniformes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C76B6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Atherinidae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0724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Atherina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DD3DD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8EA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C6372" w:rsidRPr="00BC6372" w14:paraId="16DE434E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3719CB0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Balistes capriscus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738E538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Tetraodontiformes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36287F8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Balistidae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FDF"/>
            <w:noWrap/>
            <w:hideMark/>
          </w:tcPr>
          <w:p w14:paraId="4AB0105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Balistes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5F70A8D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FDF"/>
            <w:noWrap/>
            <w:hideMark/>
          </w:tcPr>
          <w:p w14:paraId="0009E68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0DA0682B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C8D4E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Belone belone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9BEFE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Beloniformes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4E9C8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Belonidae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892D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Belone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85C56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2D9F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BC6372" w:rsidRPr="00BC6372" w14:paraId="50DD1D2C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C8FD2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Aidablennius sphynx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3CE1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5AF1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B707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Aidablennius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70F1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A376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7E56A933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B5134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Blennius ocellaris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0582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31BE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C21BD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23C4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E51D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453940F3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A612B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Lipophrys trigloides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90D2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AC27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2867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Lipophrys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DC1D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E27F4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BC6372" w:rsidRPr="00BC6372" w14:paraId="260AC1E5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7D7DA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Parablennius gattorugine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B0FB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5DBD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F4EB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Parablennius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CE37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9ED2D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BC6372" w:rsidRPr="00BC6372" w14:paraId="5F599C5B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BD2E7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Parablennius incognitus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CF8A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CF67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70E9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Parablennius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8746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B6655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BC6372" w:rsidRPr="00BC6372" w14:paraId="4D294083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D0374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Parablennius pilicornis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5B86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FE27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FFDF0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Parablennius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BC35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20F37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BC6372" w:rsidRPr="00BC6372" w14:paraId="265E6089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9CB1B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Parablennius rouxi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AFD5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5EB7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170D8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Parablennius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F7B1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D2FDC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BC6372" w:rsidRPr="00BC6372" w14:paraId="4C022111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AA25D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Salaria pavo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795F5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4AC6E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E286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Salaria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21853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2C0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630E3FE9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BB68F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Seriola dumerili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577E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Carangiformes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5EC6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Carangidae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0A0AB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Seriola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9371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D4355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BC6372" w:rsidRPr="00BC6372" w14:paraId="58AB214B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B6C58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Trachinotus ovatus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4BDD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Carangiformes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4776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Carangidae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55025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Trachinotus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749E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EAE04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3E31230A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290CB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Trachurus picturatus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DAAE5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Carangiformes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5F06D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Carangidae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71C2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Trachurus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201CA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D84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C6372" w:rsidRPr="00BC6372" w14:paraId="08806057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1A0B2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Prionace glauca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2AACD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Carcharhiniformes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3472B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Carcharhinidae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1B76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Prionace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871F2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D2F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6EED5FD9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FC959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Macroramphosus scolopax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038D3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Syngnathiformes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4E064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Centriscidae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60B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Macroramphosus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0FDEF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AAC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1355D131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82FEE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Cepola macrophthalma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7962C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Priacanthiformes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CFEA2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Cepolidae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9CE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Cepola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CF2A3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F61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C6372" w:rsidRPr="00BC6372" w14:paraId="077CCFA4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46F4A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Sardina pilchardus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593A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Clupeiformes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F0CD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Clupeidae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BD834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Sardina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12FF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79674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BC6372" w:rsidRPr="00BC6372" w14:paraId="66219335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3671F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Sardinella aurita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BECAB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Clupeiformes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740BA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Clupeidae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B80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Sardinella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D19A2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36BF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BC6372" w:rsidRPr="00BC6372" w14:paraId="7518D5D4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19461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Conger conger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A311D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Anguilliformes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F10A8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Congridae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9C3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Conger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CE7BD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0BD3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BC6372" w:rsidRPr="00BC6372" w14:paraId="1A2A5041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DFDF"/>
            <w:noWrap/>
            <w:hideMark/>
          </w:tcPr>
          <w:p w14:paraId="54D00BD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Bathytoshia lata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DFDF"/>
            <w:noWrap/>
            <w:hideMark/>
          </w:tcPr>
          <w:p w14:paraId="4C63319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Myliobatiformes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DFDF"/>
            <w:noWrap/>
            <w:hideMark/>
          </w:tcPr>
          <w:p w14:paraId="14732D3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Dasyatidae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FDF"/>
            <w:noWrap/>
            <w:hideMark/>
          </w:tcPr>
          <w:p w14:paraId="2199DD3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Bathytoshia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DFDF"/>
            <w:noWrap/>
            <w:hideMark/>
          </w:tcPr>
          <w:p w14:paraId="26C838B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FDF"/>
            <w:noWrap/>
            <w:hideMark/>
          </w:tcPr>
          <w:p w14:paraId="6A354F2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2F9FF8DF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DFDF"/>
            <w:noWrap/>
            <w:hideMark/>
          </w:tcPr>
          <w:p w14:paraId="6455933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Dasyatis pastinaca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DFDF"/>
            <w:noWrap/>
            <w:hideMark/>
          </w:tcPr>
          <w:p w14:paraId="41FDC1B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Myliobatiformes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DFDF"/>
            <w:noWrap/>
            <w:hideMark/>
          </w:tcPr>
          <w:p w14:paraId="3EFDFC7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Dasyatidae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FDF"/>
            <w:noWrap/>
            <w:hideMark/>
          </w:tcPr>
          <w:p w14:paraId="30CB8A1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Dasyatis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DFDF"/>
            <w:noWrap/>
            <w:hideMark/>
          </w:tcPr>
          <w:p w14:paraId="0B7E8AC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FDF"/>
            <w:noWrap/>
            <w:hideMark/>
          </w:tcPr>
          <w:p w14:paraId="109E9AA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465C68B3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1B54A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Dasyatis tortonesei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C96F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Myliobatiformes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84FF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Dasyatidae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7035C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Dasyatis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B1F7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2860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BC6372" w:rsidRPr="00BC6372" w14:paraId="1532835F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2970A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Pteroplatytrygon violacea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D4418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Myliobatiformes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E40B4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Dasyatidae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268A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Pteroplatytrygon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C5CD3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ED58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C6372" w:rsidRPr="00BC6372" w14:paraId="137A2D2E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E6997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Encrasicholina punctifer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B69A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Clupeiformes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07D8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Engraulidae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BE8A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Encrasicholina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81A6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89471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3FD1EB5F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240B0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Engraulis encrasicolus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C8437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Clupeiformes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D20FD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Engraulidae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87A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Engraulis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7E84E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7D1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BC6372" w:rsidRPr="00BC6372" w14:paraId="7D111E6F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733F5ED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Etmopterus spinax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6127762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Squaliformes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41ED0B7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Etmopteridae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FDF"/>
            <w:noWrap/>
            <w:hideMark/>
          </w:tcPr>
          <w:p w14:paraId="3DDE994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Etmopterus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1FAAC44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FDF"/>
            <w:noWrap/>
            <w:hideMark/>
          </w:tcPr>
          <w:p w14:paraId="7537E9C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4F92278F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C974C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Micromesistius poutassou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9096E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Gadiformes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FB169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Gadidae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F129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Micromesistius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994CB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560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1F6F9830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0475F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Gaidropsarus mediterraneus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2D3BA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Gadiformes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552EE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Gaidropsaridae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4720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Gaidropsarus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C8A14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F4BE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BC6372" w:rsidRPr="00BC6372" w14:paraId="398470B2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2E36E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Lepadogaster candolii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D81C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98AA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Gobiesocidae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9528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Lepadogaster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FFCC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F1422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BC6372" w:rsidRPr="00BC6372" w14:paraId="36008304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E426E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Lepadogaster lepadogaster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B5DF6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498BE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Gobiesocidae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E9F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Lepadogaster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83B84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0E0E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BC6372" w:rsidRPr="00BC6372" w14:paraId="62A2167E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AEF16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Corcyrogobius liechtensteini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05BD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0AD0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7C03D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Corcyrogobius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B744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99356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BC6372" w:rsidRPr="00BC6372" w14:paraId="4EC073AC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45BF9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Deltentosteus collonianus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4835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0498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D253A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Deltentosteus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F242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7BA04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5117D4C2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2269F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lastRenderedPageBreak/>
              <w:t>Gammogobius steinitzi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7484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D6E3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6A0F5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Gammogobius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A806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7BB69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35F4403E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49E88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Gobius ater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A328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204D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20A01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A997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CDBDB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BC6372" w:rsidRPr="00BC6372" w14:paraId="0B4510FB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5162D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Gobius bucchichi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A980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7BD3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E3551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4AA0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3B916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BC6372" w:rsidRPr="00BC6372" w14:paraId="5FED9D7E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A91F6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Gobius cobitis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5E74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5EE7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3B735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4144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4B2C4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78C4298D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BFC98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Gobius cruentatus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4442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821E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9A680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6846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145E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4595D84D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7AF69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Gobius niger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3D08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4CA8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A68F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E5D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C5CEA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BC6372" w:rsidRPr="00BC6372" w14:paraId="03BAA27D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97D09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Gobius paganellus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95FA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6A79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98085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4221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1D4A5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6DBE38E9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F83A9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Gobius xanthocephalus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BF6D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95CF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1294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A758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C380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BC6372" w:rsidRPr="00BC6372" w14:paraId="53BF3CB5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9A30B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Odondebuenia balearica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BAFD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7049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67AAA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Odondebuenia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AE9C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6CC0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402141DD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88BCC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Pomatoschistus microps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DF92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C1A2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52DFA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Pomatoschistus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A824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43ABC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C6372" w:rsidRPr="00BC6372" w14:paraId="604C9A39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E8960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Pseudaphya ferreri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03CB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739B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2CE7A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Pseudaphya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0064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BCA68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C6372" w:rsidRPr="00BC6372" w14:paraId="53F2F46E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C5641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Zebrus zebrus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E5E9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F873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34A4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Zebrus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67FC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1EA3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BC6372" w:rsidRPr="00BC6372" w14:paraId="7D4B0900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97FF7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Zosterisessor ophiocephalus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1755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6E778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Gobiidae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C140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Zosterisessor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C8AA1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A0A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1050C8A1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A5446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Coris julis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D0EF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4B9E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CC36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Coris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0791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22562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BC6372" w:rsidRPr="00BC6372" w14:paraId="58954C43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2D788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Ctenolabrus rupestris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54A5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235D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C8361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Ctenolabrus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0316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316F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19E36D68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9B7F4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Symphodus bailloni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EB7E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3307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6A9C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Symphodus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D31C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AA4D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BC6372" w:rsidRPr="00BC6372" w14:paraId="2ABD998F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E8EE5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Symphodus ocellatus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B9AD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F851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E1A78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Symphodus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506F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9F80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BC6372" w:rsidRPr="00BC6372" w14:paraId="4CC13531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B8DB7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Symphodus tinca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7456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D977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67B7E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Symphodus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6B0F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BFFFB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BC6372" w:rsidRPr="00BC6372" w14:paraId="6C173C49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22775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Thalassoma pavo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9E71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3B2C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D559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Thalassoma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8E2D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314F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BC6372" w:rsidRPr="00BC6372" w14:paraId="616306BF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70BB8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Xyrichtys novacula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D6D90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Labriformes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5090B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Labridae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D9D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Xyrichtys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BAB0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312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BC6372" w:rsidRPr="00BC6372" w14:paraId="450410FD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06B0F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Lophius budegassa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BFDCE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Lophiiformes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8B713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Lophiidae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28A1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Lophius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F8890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D578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43F48597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0C9B3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Merluccius merluccius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AC717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Gadiformes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8AABB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Merlucciidae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972A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Merluccius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DF4F5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3E06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BC6372" w:rsidRPr="00BC6372" w14:paraId="0F17E66D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16B5D83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Mola mola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593447B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Tetraodontiformes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45B0F95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Molidae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FDF"/>
            <w:noWrap/>
            <w:hideMark/>
          </w:tcPr>
          <w:p w14:paraId="315B97F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Mola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21E0B7A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FDF"/>
            <w:noWrap/>
            <w:hideMark/>
          </w:tcPr>
          <w:p w14:paraId="44F1E62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BC6372" w:rsidRPr="00BC6372" w14:paraId="4D9B29A7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EF9F2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Dicentrarchus labrax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B9F79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Eupercaria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5CDDF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Moronidae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CDCD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Dicentrarchus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72261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FF9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BC6372" w:rsidRPr="00BC6372" w14:paraId="45798076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99CC8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Chelon auratus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911B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Mugiliformes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A7BA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Mugilidae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A71A3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Chelon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4F08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BD78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BC6372" w:rsidRPr="00BC6372" w14:paraId="58B5DBAE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41FDE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Chelon labrosus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6EC0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Mugiliformes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A73B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Mugilidae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86B1F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Chelon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5185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634E0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BC6372" w:rsidRPr="00BC6372" w14:paraId="4D9E71F6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B97A5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Chelon ramada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6B35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Mugiliformes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C089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Mugilidae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29B3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Chelon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876D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D3563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BC6372" w:rsidRPr="00BC6372" w14:paraId="4948E27A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86D43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Mugil cephalus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91B4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Mugiliformes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7401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Mugilidae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92840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Mugil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FD9E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B8740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BC6372" w:rsidRPr="00BC6372" w14:paraId="17A55BAD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252E4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Oedalechilus labeo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6DFA7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Mugiliformes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2F884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Mugilidae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C7AE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Oedalechilus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5347E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A694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BC6372" w:rsidRPr="00BC6372" w14:paraId="7FB9D483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BACCF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Mullus barbatus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7219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Syngnathiformes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148B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Mullidae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40908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Mullus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4FC9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8AB7C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BC6372" w:rsidRPr="00BC6372" w14:paraId="7C835166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1AA9C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Mullus surmuletus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EF879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Syngnathiformes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0847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Mullidae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6AB7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Mullus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FCACB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B33E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BC6372" w:rsidRPr="00BC6372" w14:paraId="213D4269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D6BB8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Muraena helena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40AA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Anguilliformes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7A34E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Muraenidae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B2F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Muraena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7ADC9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E4AE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BC6372" w:rsidRPr="00BC6372" w14:paraId="0FB6C68F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29879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Ceratoscopelus maderensis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396B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Myctophiformes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951F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Myctophidae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AD4D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Ceratoscopelus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3061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E0BC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BC6372" w:rsidRPr="00BC6372" w14:paraId="5CC5C66B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EC19B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Lampanyctus crocodilus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2688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Myctophiformes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1CD8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Myctophidae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77C6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Lampanyctus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B6D2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56674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506716F9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59E1B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Myctophum punctatum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352A6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Myctophiformes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A9AEF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Myctophidae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99D2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Myctophum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FFE61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092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BC6372" w:rsidRPr="00BC6372" w14:paraId="299B5E91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DFDF"/>
            <w:noWrap/>
            <w:hideMark/>
          </w:tcPr>
          <w:p w14:paraId="1DE91C1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Mobula mobular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DFDF"/>
            <w:noWrap/>
            <w:hideMark/>
          </w:tcPr>
          <w:p w14:paraId="12E7325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Myliobatiformes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DFDF"/>
            <w:noWrap/>
            <w:hideMark/>
          </w:tcPr>
          <w:p w14:paraId="4A83E05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Myliobatidae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FDF"/>
            <w:noWrap/>
            <w:hideMark/>
          </w:tcPr>
          <w:p w14:paraId="4043540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Mobula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DFDF"/>
            <w:noWrap/>
            <w:hideMark/>
          </w:tcPr>
          <w:p w14:paraId="71FBA79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FDF"/>
            <w:noWrap/>
            <w:hideMark/>
          </w:tcPr>
          <w:p w14:paraId="5E59799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BC6372" w:rsidRPr="00BC6372" w14:paraId="0648B3DE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4887B50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Myliobatis aquila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1939551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Myliobatiformes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4781407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Myliobatidae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FDF"/>
            <w:noWrap/>
            <w:hideMark/>
          </w:tcPr>
          <w:p w14:paraId="4494216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Myliobatis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01D1468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FDF"/>
            <w:noWrap/>
            <w:hideMark/>
          </w:tcPr>
          <w:p w14:paraId="548B7D0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4AA399A3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28FDD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Chromis chromis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9F627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Ovalentaria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274D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Pomacentridae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9E3C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Chromis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C42AA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141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BC6372" w:rsidRPr="00BC6372" w14:paraId="7DC52E39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0149CF9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Pomatomus saltatrix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07AEAC3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Scombriformes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5312000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Pomatomidae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FDF"/>
            <w:noWrap/>
            <w:hideMark/>
          </w:tcPr>
          <w:p w14:paraId="749781B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Pomatomus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73582CF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FDF"/>
            <w:noWrap/>
            <w:hideMark/>
          </w:tcPr>
          <w:p w14:paraId="18C2A1C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BC6372" w:rsidRPr="00BC6372" w14:paraId="06C47FDC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8B463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lastRenderedPageBreak/>
              <w:t>Sciaena umbra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2134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Eupercaria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AA6C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Sciaenidae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D9A5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Sciaena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F6678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65C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BC6372" w:rsidRPr="00BC6372" w14:paraId="488F96BA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69BD3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Euthynnus alletteratus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DAE5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Scombriformes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62FF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Scombridae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4C352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Euthynnus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0328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FF7B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BC6372" w:rsidRPr="00BC6372" w14:paraId="5D413FF4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9636A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Sarda sarda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BCA1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Scombriformes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5706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Scombridae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636A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Sarda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A60B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DC02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BC6372" w:rsidRPr="00BC6372" w14:paraId="23AAAD18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3F5ED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Scomber scombrus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271B5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Scombriformes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51281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Scombridae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860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Scomber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D23AB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A62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65EDC858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BF33A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Scorpaena notata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D87E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Perciformes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2800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Scorpaenidae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B67CD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Scorpaena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0E87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43610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BC6372" w:rsidRPr="00BC6372" w14:paraId="40CFFF44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2BB56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Scorpaena porcus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B1DA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Perciformes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DD64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Scorpaenidae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E3361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Scorpaena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FF75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0815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BC6372" w:rsidRPr="00BC6372" w14:paraId="02FDD0E0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80A0F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Scorpaena scrofa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AB94E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Perciformes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7BF06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Scorpaenidae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1954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Scorpaena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7943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CCA6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BC6372" w:rsidRPr="00BC6372" w14:paraId="3737F580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42D3B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Anthias anthias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162C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Perciformes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880A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Serranidae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6D791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Anthias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C289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D5D7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BC6372" w:rsidRPr="00BC6372" w14:paraId="3A201650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DFDF"/>
            <w:noWrap/>
            <w:hideMark/>
          </w:tcPr>
          <w:p w14:paraId="78D203C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Epinephelus marginatus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DFDF"/>
            <w:noWrap/>
            <w:hideMark/>
          </w:tcPr>
          <w:p w14:paraId="2BE869D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Perciformes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DFDF"/>
            <w:noWrap/>
            <w:hideMark/>
          </w:tcPr>
          <w:p w14:paraId="0E31814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Serranidae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FDF"/>
            <w:noWrap/>
            <w:hideMark/>
          </w:tcPr>
          <w:p w14:paraId="1C39334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Epinephelus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DFDF"/>
            <w:noWrap/>
            <w:hideMark/>
          </w:tcPr>
          <w:p w14:paraId="5971AE6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FDF"/>
            <w:noWrap/>
            <w:hideMark/>
          </w:tcPr>
          <w:p w14:paraId="793D277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BC6372" w:rsidRPr="00BC6372" w14:paraId="236A23F4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04CE4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Serranus cabrilla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B7EF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Perciformes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DB0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Serranidae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C90A0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Serranus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1DB9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A2538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BC6372" w:rsidRPr="00BC6372" w14:paraId="0F733C3C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F201E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Serranus hepatus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113C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Perciformes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1817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Serranidae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F115A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Serranus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7F2C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89404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BC6372" w:rsidRPr="00BC6372" w14:paraId="3A342B7F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DA80D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Serranus scriba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8EB1E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Perciformes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B719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Serranidae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167B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Serranus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04208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1E25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BC6372" w:rsidRPr="00BC6372" w14:paraId="714BE515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757A7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Pegusa nasuta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7B3B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Pleuronectiformes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E766C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Soleidae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DAEC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Pegusa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07497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08A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BC6372" w:rsidRPr="00BC6372" w14:paraId="66823804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A049B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Boops boops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8F1A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C983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9824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Boops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7AC0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6F079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BC6372" w:rsidRPr="00BC6372" w14:paraId="315C6117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ABD25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Diplodus annularis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101C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D6B7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313F2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Diplodus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F889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8CEA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BC6372" w:rsidRPr="00BC6372" w14:paraId="5414F779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057E5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Diplodus cervinus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C479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334F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748C2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Diplodus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2720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4CCB0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BC6372" w:rsidRPr="00BC6372" w14:paraId="47A411DE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66BE7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Diplodus puntazzo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4B49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0DFE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8A224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Diplodus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16EE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7A86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BC6372" w:rsidRPr="00BC6372" w14:paraId="1B51983F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4E500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Diplodus sargus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2243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3566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E7594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Diplodus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8F62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E7E53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BC6372" w:rsidRPr="00BC6372" w14:paraId="04FBF733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4A68E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Diplodus vulgaris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637D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9CEA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39034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Diplodus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FA03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3687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BC6372" w:rsidRPr="00BC6372" w14:paraId="2A049264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47221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Lithognathus mormyrus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A50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259A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75B6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Lithognathus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952A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5D12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BC6372" w:rsidRPr="00BC6372" w14:paraId="34F61D1E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70D10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Oblada melanura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FFD6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9BFB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CEB7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Oblada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2AE4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445C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BC6372" w:rsidRPr="00BC6372" w14:paraId="2732C9E5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C7CD5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Pagellus acarne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E048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FD10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22153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Pagellus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4B08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44105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BC6372" w:rsidRPr="00BC6372" w14:paraId="12B19A73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78213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Pagellus bogaraveo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E4E3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A44C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E639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Pagellus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02A2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3E8CE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BC6372" w:rsidRPr="00BC6372" w14:paraId="1D4DC35B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7ED75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Pagellus erythrinus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8DD5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0CC5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DC0F1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Pagellus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C4F0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B1BA8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BC6372" w:rsidRPr="00BC6372" w14:paraId="46134AB9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4C4CA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Sarpa salpa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49CC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F1B1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DE2B6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Sarpa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4BCA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72F0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BC6372" w:rsidRPr="00BC6372" w14:paraId="2DA1BDAC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2683B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Sparus aurata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885A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D620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B60C6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6498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4044F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BC6372" w:rsidRPr="00BC6372" w14:paraId="3D07E9D9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F64D7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Spondyliosoma cantharus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05DFB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64260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Sparidae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BD6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Spondyliosoma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54D5C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92AB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BC6372" w:rsidRPr="00BC6372" w14:paraId="3374B482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A2F4F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Sphyraena sphyraena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D488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Carangaria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3588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Sphyraenidae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9705F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Sphyraena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C719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2E11F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BC6372" w:rsidRPr="00BC6372" w14:paraId="0B9816FC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3DAF6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Sphyraena viridensis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7EC38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Carangaria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200C5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Sphyraenidae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5B6C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Sphyraena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1B5F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0ED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BC6372" w:rsidRPr="00BC6372" w14:paraId="23C25B65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B677B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Hippocampus hippocampus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BB43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Syngnathiformes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CC0A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Syngnathidae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D77C05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Hippocampus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D8BE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C1C3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C6372" w:rsidRPr="00BC6372" w14:paraId="14920B8A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38F22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Synodus saurus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ADBDE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Aulopiformes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BC9C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Synodontidae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606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Synodus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D3A88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38D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C6372" w:rsidRPr="00BC6372" w14:paraId="551FAD6D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41D15D8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Torpedo marmorata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17FE4EA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Torpediniformes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121C162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Torpedinidae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FDF"/>
            <w:noWrap/>
            <w:hideMark/>
          </w:tcPr>
          <w:p w14:paraId="5A8A22C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Torpedo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0064A22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FDF"/>
            <w:noWrap/>
            <w:hideMark/>
          </w:tcPr>
          <w:p w14:paraId="2FAE848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3E411EBC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3B4D0A2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Mustelus mustelus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158B9F6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Carcharhiniformes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286E604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Triakidae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FDF"/>
            <w:noWrap/>
            <w:hideMark/>
          </w:tcPr>
          <w:p w14:paraId="2D711A7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Mustelus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FDF"/>
            <w:noWrap/>
            <w:hideMark/>
          </w:tcPr>
          <w:p w14:paraId="67109B9F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FDF"/>
            <w:noWrap/>
            <w:hideMark/>
          </w:tcPr>
          <w:p w14:paraId="032F078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C6372" w:rsidRPr="00BC6372" w14:paraId="42E0DC09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44F7D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Trichiurus lepturus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E44F3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Scombriformes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FCA9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Trichiuridae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0C5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Trichiurus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02981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15118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C6372" w:rsidRPr="00BC6372" w14:paraId="21FEE5C1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6628B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Tripterygion delaisi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4364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397D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Tripterygiidae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B5D11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Tripterygion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3A7C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8C5F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BC6372" w:rsidRPr="00BC6372" w14:paraId="3FA65818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C0D4D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Tripterygion melanurum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2DB2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Blenniiformes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E623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Tripterygiidae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5A221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Tripterygion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B4F0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72F17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BC6372" w:rsidRPr="00BC6372" w14:paraId="79A4217D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E5FD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Tripterygion tripteronotum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FFB41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Blenniiformes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ADA3D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Tripterygiidae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1B4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Tripterygion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46F29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8FF9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BC6372" w:rsidRPr="00BC6372" w14:paraId="4E44028D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5B70A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Uranoscopus scaber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6BD39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Uranoscopiformes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A0792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Uranoscopidae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5BE5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Uranoscopus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73E74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C2FD7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BC6372" w:rsidRPr="00BC6372" w14:paraId="72D2D78D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22C4F3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Xiphias gladius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EA5D12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Istiophoriformes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013741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Xiphiidae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1AFE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Xiphias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B5EAFD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4BCFC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BC6372" w:rsidRPr="00BC6372" w14:paraId="1F301BD5" w14:textId="77777777" w:rsidTr="00EF78DE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A42B6B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Zeus faber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2270A0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Zeiformes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7924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Zeidae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373B4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Zeus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3A85EE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09E26" w14:textId="77777777" w:rsidR="00BC6372" w:rsidRPr="00BC6372" w:rsidRDefault="00BC6372" w:rsidP="00EF7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3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</w:tbl>
    <w:p w14:paraId="675CD4C0" w14:textId="47E1647F" w:rsidR="0040394C" w:rsidRPr="00093320" w:rsidRDefault="0040394C" w:rsidP="00DC3932">
      <w:pPr>
        <w:spacing w:line="360" w:lineRule="auto"/>
        <w:rPr>
          <w:rFonts w:ascii="Times New Roman" w:hAnsi="Times New Roman" w:cs="Times New Roman"/>
        </w:rPr>
      </w:pPr>
    </w:p>
    <w:sectPr w:rsidR="0040394C" w:rsidRPr="00093320" w:rsidSect="00236698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0573" w14:textId="77777777" w:rsidR="00326FE4" w:rsidRDefault="00326FE4" w:rsidP="002104EA">
      <w:pPr>
        <w:spacing w:after="0"/>
      </w:pPr>
      <w:r>
        <w:separator/>
      </w:r>
    </w:p>
  </w:endnote>
  <w:endnote w:type="continuationSeparator" w:id="0">
    <w:p w14:paraId="6CBBCEE1" w14:textId="77777777" w:rsidR="00326FE4" w:rsidRDefault="00326FE4" w:rsidP="002104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32278378"/>
      <w:docPartObj>
        <w:docPartGallery w:val="Page Numbers (Bottom of Page)"/>
        <w:docPartUnique/>
      </w:docPartObj>
    </w:sdtPr>
    <w:sdtContent>
      <w:p w14:paraId="3E6EF148" w14:textId="697FAC12" w:rsidR="002104EA" w:rsidRDefault="002104EA" w:rsidP="00B80F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DC3932">
          <w:rPr>
            <w:rStyle w:val="PageNumber"/>
          </w:rPr>
          <w:fldChar w:fldCharType="separate"/>
        </w:r>
        <w:r w:rsidR="00DC393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550A0A" w14:textId="77777777" w:rsidR="002104EA" w:rsidRDefault="00210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5637237"/>
      <w:docPartObj>
        <w:docPartGallery w:val="Page Numbers (Bottom of Page)"/>
        <w:docPartUnique/>
      </w:docPartObj>
    </w:sdtPr>
    <w:sdtContent>
      <w:p w14:paraId="1329B984" w14:textId="737D7EC9" w:rsidR="002104EA" w:rsidRDefault="002104EA" w:rsidP="00B80F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960425" w14:textId="77777777" w:rsidR="002104EA" w:rsidRDefault="00210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3B71" w14:textId="77777777" w:rsidR="00326FE4" w:rsidRDefault="00326FE4" w:rsidP="002104EA">
      <w:pPr>
        <w:spacing w:after="0"/>
      </w:pPr>
      <w:r>
        <w:separator/>
      </w:r>
    </w:p>
  </w:footnote>
  <w:footnote w:type="continuationSeparator" w:id="0">
    <w:p w14:paraId="45456B9A" w14:textId="77777777" w:rsidR="00326FE4" w:rsidRDefault="00326FE4" w:rsidP="002104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F304F"/>
    <w:multiLevelType w:val="multilevel"/>
    <w:tmpl w:val="00E4ACEA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9915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64"/>
    <w:rsid w:val="000351E5"/>
    <w:rsid w:val="00045415"/>
    <w:rsid w:val="00055D6C"/>
    <w:rsid w:val="00061D16"/>
    <w:rsid w:val="00093320"/>
    <w:rsid w:val="00097D69"/>
    <w:rsid w:val="000B2625"/>
    <w:rsid w:val="000C5E86"/>
    <w:rsid w:val="000D6B16"/>
    <w:rsid w:val="00101790"/>
    <w:rsid w:val="00157A32"/>
    <w:rsid w:val="001A0821"/>
    <w:rsid w:val="001B5C83"/>
    <w:rsid w:val="001D309E"/>
    <w:rsid w:val="002104EA"/>
    <w:rsid w:val="00236698"/>
    <w:rsid w:val="0024721C"/>
    <w:rsid w:val="0025214F"/>
    <w:rsid w:val="002C3C31"/>
    <w:rsid w:val="002E335A"/>
    <w:rsid w:val="002F1742"/>
    <w:rsid w:val="002F28BB"/>
    <w:rsid w:val="00326FE4"/>
    <w:rsid w:val="003B52EB"/>
    <w:rsid w:val="003B62AB"/>
    <w:rsid w:val="0040394C"/>
    <w:rsid w:val="0041550A"/>
    <w:rsid w:val="004476D0"/>
    <w:rsid w:val="0045149E"/>
    <w:rsid w:val="00456512"/>
    <w:rsid w:val="00474A4F"/>
    <w:rsid w:val="004A5EBD"/>
    <w:rsid w:val="005853C3"/>
    <w:rsid w:val="005E3D67"/>
    <w:rsid w:val="006038F7"/>
    <w:rsid w:val="00606538"/>
    <w:rsid w:val="006C75EE"/>
    <w:rsid w:val="00720A64"/>
    <w:rsid w:val="00733F64"/>
    <w:rsid w:val="00792FE4"/>
    <w:rsid w:val="007A64F6"/>
    <w:rsid w:val="007E74A3"/>
    <w:rsid w:val="007F504E"/>
    <w:rsid w:val="00823BE6"/>
    <w:rsid w:val="00825575"/>
    <w:rsid w:val="00846EBA"/>
    <w:rsid w:val="009247D5"/>
    <w:rsid w:val="00954276"/>
    <w:rsid w:val="009576D7"/>
    <w:rsid w:val="00965EF2"/>
    <w:rsid w:val="00966238"/>
    <w:rsid w:val="009D15FB"/>
    <w:rsid w:val="009E7C5B"/>
    <w:rsid w:val="009F1611"/>
    <w:rsid w:val="00A11C9B"/>
    <w:rsid w:val="00A13823"/>
    <w:rsid w:val="00A609FF"/>
    <w:rsid w:val="00AB35E6"/>
    <w:rsid w:val="00B61851"/>
    <w:rsid w:val="00BC6372"/>
    <w:rsid w:val="00BF0343"/>
    <w:rsid w:val="00BF3C2F"/>
    <w:rsid w:val="00CE1799"/>
    <w:rsid w:val="00D369AE"/>
    <w:rsid w:val="00D93801"/>
    <w:rsid w:val="00DC3932"/>
    <w:rsid w:val="00DC5CCA"/>
    <w:rsid w:val="00DD34CD"/>
    <w:rsid w:val="00DD6374"/>
    <w:rsid w:val="00DF4743"/>
    <w:rsid w:val="00E17906"/>
    <w:rsid w:val="00E3521C"/>
    <w:rsid w:val="00E573F3"/>
    <w:rsid w:val="00E71169"/>
    <w:rsid w:val="00E804DA"/>
    <w:rsid w:val="00EC015A"/>
    <w:rsid w:val="00EC5F38"/>
    <w:rsid w:val="00EE7ED5"/>
    <w:rsid w:val="00EF2A9B"/>
    <w:rsid w:val="00EF78DE"/>
    <w:rsid w:val="00F53F19"/>
    <w:rsid w:val="00F55011"/>
    <w:rsid w:val="00F70982"/>
    <w:rsid w:val="00FA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3ACD"/>
  <w15:chartTrackingRefBased/>
  <w15:docId w15:val="{4F497F9A-6A18-2240-B141-B7A208DA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F64"/>
    <w:pPr>
      <w:spacing w:after="12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3F64"/>
    <w:rPr>
      <w:rFonts w:ascii="Helvetica" w:hAnsi="Helvetica"/>
      <w:b/>
      <w:bCs/>
      <w:sz w:val="28"/>
      <w:szCs w:val="28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733F64"/>
    <w:rPr>
      <w:rFonts w:ascii="Helvetica" w:hAnsi="Helvetica"/>
      <w:b/>
      <w:bCs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9D15FB"/>
    <w:pPr>
      <w:spacing w:before="120" w:after="0" w:line="360" w:lineRule="auto"/>
      <w:ind w:left="720" w:firstLine="567"/>
      <w:contextualSpacing/>
      <w:jc w:val="both"/>
    </w:pPr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D1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D15FB"/>
    <w:pPr>
      <w:spacing w:before="120" w:after="0" w:line="360" w:lineRule="auto"/>
      <w:ind w:firstLine="567"/>
      <w:jc w:val="both"/>
    </w:pPr>
    <w:rPr>
      <w:rFonts w:ascii="Helvetica" w:hAnsi="Helvetic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D15FB"/>
    <w:rPr>
      <w:rFonts w:ascii="Helvetica" w:hAnsi="Helvetic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04E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04EA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104EA"/>
  </w:style>
  <w:style w:type="paragraph" w:styleId="Bibliography">
    <w:name w:val="Bibliography"/>
    <w:basedOn w:val="Normal"/>
    <w:next w:val="Normal"/>
    <w:uiPriority w:val="37"/>
    <w:unhideWhenUsed/>
    <w:rsid w:val="001D309E"/>
    <w:pPr>
      <w:spacing w:after="0" w:line="480" w:lineRule="auto"/>
      <w:ind w:left="720" w:hanging="720"/>
    </w:pPr>
  </w:style>
  <w:style w:type="character" w:styleId="LineNumber">
    <w:name w:val="line number"/>
    <w:basedOn w:val="DefaultParagraphFont"/>
    <w:uiPriority w:val="99"/>
    <w:semiHidden/>
    <w:unhideWhenUsed/>
    <w:rsid w:val="00DF4743"/>
  </w:style>
  <w:style w:type="paragraph" w:styleId="Revision">
    <w:name w:val="Revision"/>
    <w:hidden/>
    <w:uiPriority w:val="99"/>
    <w:semiHidden/>
    <w:rsid w:val="0040394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Dalongeville</dc:creator>
  <cp:keywords/>
  <dc:description/>
  <cp:lastModifiedBy>Alicia Dalongeville</cp:lastModifiedBy>
  <cp:revision>2</cp:revision>
  <dcterms:created xsi:type="dcterms:W3CDTF">2022-08-09T10:19:00Z</dcterms:created>
  <dcterms:modified xsi:type="dcterms:W3CDTF">2022-08-09T10:19:00Z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zotero-version="6.0.4"&gt;&lt;session id="ZOWwAnGD"/&gt;&lt;style id="http://www.zotero.org/styles/journal-of-applied-ecology" hasBibliography="1" bibliographyStyleHasBeenSet="1"/&gt;&lt;prefs&gt;&lt;pref name="fieldType" value="Field"/&gt;&lt;/prefs&gt;&lt;/data&gt;</vt:lpwstr>
  </property>
</Properties>
</file>