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FBB3" w14:textId="77777777" w:rsidR="006F66B7" w:rsidRDefault="006F66B7" w:rsidP="006F66B7">
      <w:pPr>
        <w:pStyle w:val="Heading11"/>
        <w:rPr>
          <w:rFonts w:cs="Times New Roman"/>
        </w:rPr>
      </w:pPr>
      <w:r w:rsidRPr="007D0941">
        <w:rPr>
          <w:rFonts w:cs="Times New Roman"/>
        </w:rPr>
        <w:t>Supplementary Tables</w:t>
      </w:r>
    </w:p>
    <w:p w14:paraId="6A07D844" w14:textId="77777777" w:rsidR="006F66B7" w:rsidRDefault="006F66B7" w:rsidP="006F66B7">
      <w:pPr>
        <w:jc w:val="both"/>
        <w:rPr>
          <w:rFonts w:ascii="Times New Roman" w:hAnsi="Times New Roman" w:cs="Times New Roman"/>
          <w:b/>
          <w:bCs/>
          <w:sz w:val="20"/>
          <w:szCs w:val="20"/>
        </w:rPr>
      </w:pPr>
      <w:r w:rsidRPr="007D0941">
        <w:rPr>
          <w:rFonts w:ascii="Times New Roman" w:hAnsi="Times New Roman" w:cs="Times New Roman"/>
          <w:b/>
          <w:bCs/>
          <w:sz w:val="20"/>
          <w:szCs w:val="20"/>
        </w:rPr>
        <w:t>Table S</w:t>
      </w:r>
      <w:r>
        <w:rPr>
          <w:rFonts w:ascii="Times New Roman" w:hAnsi="Times New Roman" w:cs="Times New Roman"/>
          <w:b/>
          <w:bCs/>
          <w:sz w:val="20"/>
          <w:szCs w:val="20"/>
        </w:rPr>
        <w:t>1</w:t>
      </w:r>
      <w:r w:rsidRPr="007D0941">
        <w:rPr>
          <w:rFonts w:ascii="Times New Roman" w:hAnsi="Times New Roman" w:cs="Times New Roman"/>
          <w:b/>
          <w:bCs/>
          <w:sz w:val="20"/>
          <w:szCs w:val="20"/>
        </w:rPr>
        <w:t xml:space="preserve">: </w:t>
      </w:r>
      <w:r>
        <w:rPr>
          <w:rFonts w:ascii="Times New Roman" w:hAnsi="Times New Roman" w:cs="Times New Roman"/>
          <w:b/>
          <w:bCs/>
          <w:sz w:val="20"/>
          <w:szCs w:val="20"/>
        </w:rPr>
        <w:t xml:space="preserve">Criteria for assessing shark condition. </w:t>
      </w:r>
    </w:p>
    <w:p w14:paraId="4A00AB87" w14:textId="77777777" w:rsidR="006F66B7" w:rsidRDefault="006F66B7" w:rsidP="006F66B7">
      <w:pPr>
        <w:jc w:val="both"/>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F66B7" w:rsidRPr="0026276B" w14:paraId="07D0FE06" w14:textId="77777777" w:rsidTr="00FF404B">
        <w:tc>
          <w:tcPr>
            <w:tcW w:w="3005" w:type="dxa"/>
          </w:tcPr>
          <w:p w14:paraId="16C1396E" w14:textId="77777777" w:rsidR="006F66B7" w:rsidRPr="0026276B" w:rsidRDefault="006F66B7" w:rsidP="00FF404B">
            <w:pPr>
              <w:jc w:val="both"/>
              <w:rPr>
                <w:rFonts w:ascii="Times New Roman" w:hAnsi="Times New Roman" w:cs="Times New Roman"/>
                <w:b/>
                <w:bCs/>
                <w:sz w:val="20"/>
                <w:szCs w:val="20"/>
              </w:rPr>
            </w:pPr>
            <w:r w:rsidRPr="0026276B">
              <w:rPr>
                <w:rFonts w:ascii="Times New Roman" w:eastAsia="Times New Roman" w:hAnsi="Times New Roman" w:cs="Times New Roman"/>
                <w:b/>
                <w:bCs/>
                <w:lang w:eastAsia="en-NZ"/>
              </w:rPr>
              <w:t>X</w:t>
            </w:r>
            <w:r w:rsidRPr="0026276B">
              <w:rPr>
                <w:rFonts w:ascii="Times New Roman" w:eastAsia="Times New Roman" w:hAnsi="Times New Roman" w:cs="Times New Roman"/>
                <w:lang w:eastAsia="en-NZ"/>
              </w:rPr>
              <w:t xml:space="preserve"> Alive – uninjured</w:t>
            </w:r>
          </w:p>
        </w:tc>
        <w:tc>
          <w:tcPr>
            <w:tcW w:w="3005" w:type="dxa"/>
          </w:tcPr>
          <w:p w14:paraId="0DC4ED35" w14:textId="77777777" w:rsidR="006F66B7" w:rsidRPr="0026276B" w:rsidRDefault="006F66B7" w:rsidP="00FF404B">
            <w:pPr>
              <w:jc w:val="both"/>
              <w:rPr>
                <w:rFonts w:ascii="Times New Roman" w:hAnsi="Times New Roman" w:cs="Times New Roman"/>
                <w:b/>
                <w:bCs/>
                <w:sz w:val="20"/>
                <w:szCs w:val="20"/>
              </w:rPr>
            </w:pPr>
            <w:r w:rsidRPr="0026276B">
              <w:rPr>
                <w:rFonts w:ascii="Times New Roman" w:eastAsia="Times New Roman" w:hAnsi="Times New Roman" w:cs="Times New Roman"/>
                <w:b/>
                <w:bCs/>
                <w:lang w:eastAsia="en-NZ"/>
              </w:rPr>
              <w:t>Y</w:t>
            </w:r>
            <w:r w:rsidRPr="0026276B">
              <w:rPr>
                <w:rFonts w:ascii="Times New Roman" w:eastAsia="Times New Roman" w:hAnsi="Times New Roman" w:cs="Times New Roman"/>
                <w:lang w:eastAsia="en-NZ"/>
              </w:rPr>
              <w:t xml:space="preserve"> Alive – injured</w:t>
            </w:r>
          </w:p>
        </w:tc>
        <w:tc>
          <w:tcPr>
            <w:tcW w:w="3006" w:type="dxa"/>
          </w:tcPr>
          <w:p w14:paraId="56CCBF3A" w14:textId="77777777" w:rsidR="006F66B7" w:rsidRPr="0026276B" w:rsidRDefault="006F66B7" w:rsidP="00FF404B">
            <w:pPr>
              <w:jc w:val="both"/>
              <w:rPr>
                <w:rFonts w:ascii="Times New Roman" w:hAnsi="Times New Roman" w:cs="Times New Roman"/>
                <w:b/>
                <w:bCs/>
                <w:sz w:val="20"/>
                <w:szCs w:val="20"/>
              </w:rPr>
            </w:pPr>
            <w:r w:rsidRPr="0026276B">
              <w:rPr>
                <w:rFonts w:ascii="Times New Roman" w:eastAsia="Times New Roman" w:hAnsi="Times New Roman" w:cs="Times New Roman"/>
                <w:b/>
                <w:bCs/>
                <w:lang w:eastAsia="en-NZ"/>
              </w:rPr>
              <w:t>Z</w:t>
            </w:r>
            <w:r w:rsidRPr="0026276B">
              <w:rPr>
                <w:rFonts w:ascii="Times New Roman" w:eastAsia="Times New Roman" w:hAnsi="Times New Roman" w:cs="Times New Roman"/>
                <w:lang w:eastAsia="en-NZ"/>
              </w:rPr>
              <w:t xml:space="preserve"> Alive – moribund</w:t>
            </w:r>
          </w:p>
        </w:tc>
      </w:tr>
      <w:tr w:rsidR="006F66B7" w:rsidRPr="0026276B" w14:paraId="2C542942" w14:textId="77777777" w:rsidTr="00FF404B">
        <w:tc>
          <w:tcPr>
            <w:tcW w:w="3005" w:type="dxa"/>
          </w:tcPr>
          <w:p w14:paraId="77ADD982" w14:textId="77777777" w:rsidR="006F66B7" w:rsidRPr="0026276B" w:rsidRDefault="006F66B7" w:rsidP="00FF404B">
            <w:pPr>
              <w:jc w:val="both"/>
              <w:rPr>
                <w:rFonts w:ascii="Times New Roman" w:eastAsia="Times New Roman" w:hAnsi="Times New Roman" w:cs="Times New Roman"/>
                <w:b/>
                <w:bCs/>
                <w:lang w:eastAsia="en-NZ"/>
              </w:rPr>
            </w:pPr>
          </w:p>
        </w:tc>
        <w:tc>
          <w:tcPr>
            <w:tcW w:w="3005" w:type="dxa"/>
          </w:tcPr>
          <w:p w14:paraId="637E4C4E" w14:textId="77777777" w:rsidR="006F66B7" w:rsidRPr="0026276B" w:rsidRDefault="006F66B7" w:rsidP="00FF404B">
            <w:pPr>
              <w:jc w:val="both"/>
              <w:rPr>
                <w:rFonts w:ascii="Times New Roman" w:eastAsia="Times New Roman" w:hAnsi="Times New Roman" w:cs="Times New Roman"/>
                <w:b/>
                <w:bCs/>
                <w:lang w:eastAsia="en-NZ"/>
              </w:rPr>
            </w:pPr>
          </w:p>
        </w:tc>
        <w:tc>
          <w:tcPr>
            <w:tcW w:w="3006" w:type="dxa"/>
          </w:tcPr>
          <w:p w14:paraId="7F4244BE" w14:textId="77777777" w:rsidR="006F66B7" w:rsidRPr="0026276B" w:rsidRDefault="006F66B7" w:rsidP="00FF404B">
            <w:pPr>
              <w:jc w:val="both"/>
              <w:rPr>
                <w:rFonts w:ascii="Times New Roman" w:eastAsia="Times New Roman" w:hAnsi="Times New Roman" w:cs="Times New Roman"/>
                <w:b/>
                <w:bCs/>
                <w:lang w:eastAsia="en-NZ"/>
              </w:rPr>
            </w:pPr>
          </w:p>
        </w:tc>
      </w:tr>
      <w:tr w:rsidR="006F66B7" w:rsidRPr="0026276B" w14:paraId="0ACB9AE7" w14:textId="77777777" w:rsidTr="00FF404B">
        <w:tc>
          <w:tcPr>
            <w:tcW w:w="3005" w:type="dxa"/>
          </w:tcPr>
          <w:p w14:paraId="33BF82BF" w14:textId="77777777" w:rsidR="006F66B7" w:rsidRPr="0026276B" w:rsidRDefault="006F66B7" w:rsidP="00FF404B">
            <w:pPr>
              <w:rPr>
                <w:rFonts w:ascii="Times New Roman" w:hAnsi="Times New Roman" w:cs="Times New Roman"/>
                <w:b/>
                <w:bCs/>
                <w:sz w:val="20"/>
                <w:szCs w:val="20"/>
              </w:rPr>
            </w:pPr>
            <w:r w:rsidRPr="0026276B">
              <w:rPr>
                <w:rFonts w:ascii="Times New Roman" w:eastAsia="Times New Roman" w:hAnsi="Times New Roman" w:cs="Times New Roman"/>
                <w:lang w:eastAsia="en-NZ"/>
              </w:rPr>
              <w:t xml:space="preserve">Use if </w:t>
            </w:r>
            <w:r>
              <w:rPr>
                <w:rFonts w:ascii="Times New Roman" w:eastAsia="Times New Roman" w:hAnsi="Times New Roman" w:cs="Times New Roman"/>
                <w:b/>
                <w:bCs/>
                <w:lang w:eastAsia="en-NZ"/>
              </w:rPr>
              <w:t>all</w:t>
            </w:r>
            <w:r w:rsidRPr="0026276B">
              <w:rPr>
                <w:rFonts w:ascii="Times New Roman" w:eastAsia="Times New Roman" w:hAnsi="Times New Roman" w:cs="Times New Roman"/>
                <w:lang w:eastAsia="en-NZ"/>
              </w:rPr>
              <w:t xml:space="preserve"> of the following apply:</w:t>
            </w:r>
          </w:p>
        </w:tc>
        <w:tc>
          <w:tcPr>
            <w:tcW w:w="3005" w:type="dxa"/>
          </w:tcPr>
          <w:p w14:paraId="5507B4F3" w14:textId="77777777" w:rsidR="006F66B7" w:rsidRPr="0026276B" w:rsidRDefault="006F66B7" w:rsidP="00FF404B">
            <w:pPr>
              <w:rPr>
                <w:rFonts w:ascii="Times New Roman" w:hAnsi="Times New Roman" w:cs="Times New Roman"/>
                <w:b/>
                <w:bCs/>
                <w:sz w:val="20"/>
                <w:szCs w:val="20"/>
              </w:rPr>
            </w:pPr>
            <w:r w:rsidRPr="0026276B">
              <w:rPr>
                <w:rFonts w:ascii="Times New Roman" w:eastAsia="Times New Roman" w:hAnsi="Times New Roman" w:cs="Times New Roman"/>
                <w:lang w:eastAsia="en-NZ"/>
              </w:rPr>
              <w:t xml:space="preserve">Use if </w:t>
            </w:r>
            <w:r w:rsidRPr="0026276B">
              <w:rPr>
                <w:rFonts w:ascii="Times New Roman" w:eastAsia="Times New Roman" w:hAnsi="Times New Roman" w:cs="Times New Roman"/>
                <w:b/>
                <w:bCs/>
                <w:lang w:eastAsia="en-NZ"/>
              </w:rPr>
              <w:t xml:space="preserve">at least one of </w:t>
            </w:r>
            <w:r w:rsidRPr="0026276B">
              <w:rPr>
                <w:rFonts w:ascii="Times New Roman" w:eastAsia="Times New Roman" w:hAnsi="Times New Roman" w:cs="Times New Roman"/>
                <w:lang w:eastAsia="en-NZ"/>
              </w:rPr>
              <w:t>the following characteristics applies</w:t>
            </w:r>
            <w:r>
              <w:rPr>
                <w:rFonts w:ascii="Times New Roman" w:eastAsia="Times New Roman" w:hAnsi="Times New Roman" w:cs="Times New Roman"/>
                <w:lang w:eastAsia="en-NZ"/>
              </w:rPr>
              <w:t>:</w:t>
            </w:r>
          </w:p>
        </w:tc>
        <w:tc>
          <w:tcPr>
            <w:tcW w:w="3006" w:type="dxa"/>
          </w:tcPr>
          <w:p w14:paraId="23B5A6C5" w14:textId="77777777" w:rsidR="006F66B7" w:rsidRPr="0026276B" w:rsidRDefault="006F66B7" w:rsidP="00FF404B">
            <w:pPr>
              <w:rPr>
                <w:rFonts w:ascii="Times New Roman" w:hAnsi="Times New Roman" w:cs="Times New Roman"/>
                <w:b/>
                <w:bCs/>
                <w:sz w:val="20"/>
                <w:szCs w:val="20"/>
              </w:rPr>
            </w:pPr>
            <w:r w:rsidRPr="0026276B">
              <w:rPr>
                <w:rFonts w:ascii="Times New Roman" w:eastAsia="Times New Roman" w:hAnsi="Times New Roman" w:cs="Times New Roman"/>
                <w:lang w:eastAsia="en-NZ"/>
              </w:rPr>
              <w:t xml:space="preserve">Shark is alive, but </w:t>
            </w:r>
            <w:r w:rsidRPr="0026276B">
              <w:rPr>
                <w:rFonts w:ascii="Times New Roman" w:eastAsia="Times New Roman" w:hAnsi="Times New Roman" w:cs="Times New Roman"/>
                <w:i/>
                <w:iCs/>
                <w:lang w:eastAsia="en-NZ"/>
              </w:rPr>
              <w:t>presumed</w:t>
            </w:r>
            <w:r w:rsidRPr="0026276B">
              <w:rPr>
                <w:rFonts w:ascii="Times New Roman" w:eastAsia="Times New Roman" w:hAnsi="Times New Roman" w:cs="Times New Roman"/>
                <w:lang w:eastAsia="en-NZ"/>
              </w:rPr>
              <w:t xml:space="preserve"> to have </w:t>
            </w:r>
            <w:r w:rsidRPr="0026276B">
              <w:rPr>
                <w:rFonts w:ascii="Times New Roman" w:eastAsia="Times New Roman" w:hAnsi="Times New Roman" w:cs="Times New Roman"/>
                <w:b/>
                <w:bCs/>
                <w:lang w:eastAsia="en-NZ"/>
              </w:rPr>
              <w:t>at least one of</w:t>
            </w:r>
            <w:r w:rsidRPr="0026276B">
              <w:rPr>
                <w:rFonts w:ascii="Times New Roman" w:eastAsia="Times New Roman" w:hAnsi="Times New Roman" w:cs="Times New Roman"/>
                <w:lang w:eastAsia="en-NZ"/>
              </w:rPr>
              <w:t xml:space="preserve"> the following lethal injuries</w:t>
            </w:r>
            <w:r>
              <w:rPr>
                <w:rFonts w:ascii="Times New Roman" w:eastAsia="Times New Roman" w:hAnsi="Times New Roman" w:cs="Times New Roman"/>
                <w:lang w:eastAsia="en-NZ"/>
              </w:rPr>
              <w:t>:</w:t>
            </w:r>
          </w:p>
        </w:tc>
      </w:tr>
      <w:tr w:rsidR="006F66B7" w:rsidRPr="0026276B" w14:paraId="1F31EC77" w14:textId="77777777" w:rsidTr="00FF404B">
        <w:tc>
          <w:tcPr>
            <w:tcW w:w="3005" w:type="dxa"/>
          </w:tcPr>
          <w:p w14:paraId="40024066" w14:textId="77777777" w:rsidR="006F66B7" w:rsidRPr="0026276B" w:rsidRDefault="006F66B7" w:rsidP="00FF404B">
            <w:pPr>
              <w:rPr>
                <w:rFonts w:ascii="Times New Roman" w:hAnsi="Times New Roman" w:cs="Times New Roman"/>
                <w:b/>
                <w:bCs/>
                <w:sz w:val="20"/>
                <w:szCs w:val="20"/>
              </w:rPr>
            </w:pPr>
            <w:r>
              <w:rPr>
                <w:rFonts w:ascii="Times New Roman" w:eastAsia="Times New Roman" w:hAnsi="Times New Roman" w:cs="Times New Roman"/>
                <w:lang w:eastAsia="en-NZ"/>
              </w:rPr>
              <w:t>Q</w:t>
            </w:r>
            <w:r w:rsidRPr="0026276B">
              <w:rPr>
                <w:rFonts w:ascii="Times New Roman" w:eastAsia="Times New Roman" w:hAnsi="Times New Roman" w:cs="Times New Roman"/>
                <w:lang w:eastAsia="en-NZ"/>
              </w:rPr>
              <w:t>uick movements and/or response to being hauled</w:t>
            </w:r>
          </w:p>
        </w:tc>
        <w:tc>
          <w:tcPr>
            <w:tcW w:w="3005" w:type="dxa"/>
          </w:tcPr>
          <w:p w14:paraId="316D508A" w14:textId="77777777" w:rsidR="006F66B7" w:rsidRPr="0026276B" w:rsidRDefault="006F66B7" w:rsidP="00FF404B">
            <w:pPr>
              <w:rPr>
                <w:rFonts w:ascii="Times New Roman" w:hAnsi="Times New Roman" w:cs="Times New Roman"/>
                <w:b/>
                <w:bCs/>
                <w:sz w:val="20"/>
                <w:szCs w:val="20"/>
              </w:rPr>
            </w:pPr>
            <w:r>
              <w:rPr>
                <w:rFonts w:ascii="Times New Roman" w:eastAsia="Times New Roman" w:hAnsi="Times New Roman" w:cs="Times New Roman"/>
                <w:lang w:eastAsia="en-NZ"/>
              </w:rPr>
              <w:t>M</w:t>
            </w:r>
            <w:r w:rsidRPr="0026276B">
              <w:rPr>
                <w:rFonts w:ascii="Times New Roman" w:eastAsia="Times New Roman" w:hAnsi="Times New Roman" w:cs="Times New Roman"/>
                <w:lang w:eastAsia="en-NZ"/>
              </w:rPr>
              <w:t>inimal shark is movements and/or minimum reaction to being hauled</w:t>
            </w:r>
          </w:p>
        </w:tc>
        <w:tc>
          <w:tcPr>
            <w:tcW w:w="3006" w:type="dxa"/>
          </w:tcPr>
          <w:p w14:paraId="49B77C8C" w14:textId="77777777" w:rsidR="006F66B7" w:rsidRPr="0026276B" w:rsidRDefault="006F66B7" w:rsidP="00FF404B">
            <w:pPr>
              <w:rPr>
                <w:rFonts w:ascii="Times New Roman" w:hAnsi="Times New Roman" w:cs="Times New Roman"/>
                <w:b/>
                <w:bCs/>
                <w:sz w:val="20"/>
                <w:szCs w:val="20"/>
              </w:rPr>
            </w:pPr>
            <w:r w:rsidRPr="0026276B">
              <w:rPr>
                <w:rFonts w:ascii="Times New Roman" w:eastAsia="Times New Roman" w:hAnsi="Times New Roman" w:cs="Times New Roman"/>
                <w:lang w:eastAsia="en-NZ"/>
              </w:rPr>
              <w:t>Bleeding from a torn or severed gill arch (unlikely to survive if gills are bleeding)</w:t>
            </w:r>
          </w:p>
        </w:tc>
      </w:tr>
      <w:tr w:rsidR="006F66B7" w:rsidRPr="0026276B" w14:paraId="71F8DAD7" w14:textId="77777777" w:rsidTr="00FF404B">
        <w:tc>
          <w:tcPr>
            <w:tcW w:w="3005" w:type="dxa"/>
          </w:tcPr>
          <w:p w14:paraId="59495065" w14:textId="77777777" w:rsidR="006F66B7" w:rsidRPr="0026276B" w:rsidRDefault="006F66B7" w:rsidP="00FF404B">
            <w:pPr>
              <w:rPr>
                <w:rFonts w:ascii="Times New Roman" w:hAnsi="Times New Roman" w:cs="Times New Roman"/>
                <w:b/>
                <w:bCs/>
                <w:sz w:val="20"/>
                <w:szCs w:val="20"/>
              </w:rPr>
            </w:pPr>
            <w:r>
              <w:rPr>
                <w:rFonts w:ascii="Times New Roman" w:eastAsia="Times New Roman" w:hAnsi="Times New Roman" w:cs="Times New Roman"/>
                <w:lang w:eastAsia="en-NZ"/>
              </w:rPr>
              <w:t>F</w:t>
            </w:r>
            <w:r w:rsidRPr="0026276B">
              <w:rPr>
                <w:rFonts w:ascii="Times New Roman" w:eastAsia="Times New Roman" w:hAnsi="Times New Roman" w:cs="Times New Roman"/>
                <w:lang w:eastAsia="en-NZ"/>
              </w:rPr>
              <w:t>requent gill movement</w:t>
            </w:r>
          </w:p>
        </w:tc>
        <w:tc>
          <w:tcPr>
            <w:tcW w:w="3005" w:type="dxa"/>
          </w:tcPr>
          <w:p w14:paraId="6C9E1140" w14:textId="77777777" w:rsidR="006F66B7" w:rsidRPr="0026276B" w:rsidRDefault="006F66B7" w:rsidP="00FF404B">
            <w:pPr>
              <w:rPr>
                <w:rFonts w:ascii="Times New Roman" w:hAnsi="Times New Roman" w:cs="Times New Roman"/>
                <w:b/>
                <w:bCs/>
                <w:sz w:val="20"/>
                <w:szCs w:val="20"/>
              </w:rPr>
            </w:pPr>
            <w:r>
              <w:rPr>
                <w:rFonts w:ascii="Times New Roman" w:eastAsia="Times New Roman" w:hAnsi="Times New Roman" w:cs="Times New Roman"/>
                <w:lang w:eastAsia="en-NZ"/>
              </w:rPr>
              <w:t>M</w:t>
            </w:r>
            <w:r w:rsidRPr="0026276B">
              <w:rPr>
                <w:rFonts w:ascii="Times New Roman" w:eastAsia="Times New Roman" w:hAnsi="Times New Roman" w:cs="Times New Roman"/>
                <w:lang w:eastAsia="en-NZ"/>
              </w:rPr>
              <w:t>inimal gill movement</w:t>
            </w:r>
          </w:p>
        </w:tc>
        <w:tc>
          <w:tcPr>
            <w:tcW w:w="3006" w:type="dxa"/>
          </w:tcPr>
          <w:p w14:paraId="0708A6EF" w14:textId="77777777" w:rsidR="006F66B7" w:rsidRPr="0026276B" w:rsidRDefault="006F66B7" w:rsidP="00FF404B">
            <w:pPr>
              <w:rPr>
                <w:rFonts w:ascii="Times New Roman" w:hAnsi="Times New Roman" w:cs="Times New Roman"/>
                <w:b/>
                <w:bCs/>
                <w:sz w:val="20"/>
                <w:szCs w:val="20"/>
              </w:rPr>
            </w:pPr>
            <w:r w:rsidRPr="0026276B">
              <w:rPr>
                <w:rFonts w:ascii="Times New Roman" w:eastAsia="Times New Roman" w:hAnsi="Times New Roman" w:cs="Times New Roman"/>
                <w:lang w:eastAsia="en-NZ"/>
              </w:rPr>
              <w:t>Multiple fins missing</w:t>
            </w:r>
          </w:p>
        </w:tc>
      </w:tr>
      <w:tr w:rsidR="006F66B7" w:rsidRPr="0026276B" w14:paraId="64D7C27F" w14:textId="77777777" w:rsidTr="00FF404B">
        <w:tc>
          <w:tcPr>
            <w:tcW w:w="3005" w:type="dxa"/>
          </w:tcPr>
          <w:p w14:paraId="72F056E6" w14:textId="77777777" w:rsidR="006F66B7" w:rsidRPr="0026276B" w:rsidRDefault="006F66B7" w:rsidP="00FF404B">
            <w:pPr>
              <w:rPr>
                <w:rFonts w:ascii="Times New Roman" w:hAnsi="Times New Roman" w:cs="Times New Roman"/>
                <w:b/>
                <w:bCs/>
                <w:sz w:val="20"/>
                <w:szCs w:val="20"/>
              </w:rPr>
            </w:pPr>
            <w:r>
              <w:rPr>
                <w:rFonts w:ascii="Times New Roman" w:eastAsia="Times New Roman" w:hAnsi="Times New Roman" w:cs="Times New Roman"/>
                <w:lang w:eastAsia="en-NZ"/>
              </w:rPr>
              <w:t>S</w:t>
            </w:r>
            <w:r w:rsidRPr="0026276B">
              <w:rPr>
                <w:rFonts w:ascii="Times New Roman" w:eastAsia="Times New Roman" w:hAnsi="Times New Roman" w:cs="Times New Roman"/>
                <w:lang w:eastAsia="en-NZ"/>
              </w:rPr>
              <w:t>hark is not bleeding or is slowly bleeding and not from the gills (blood may be seen around mouth and/or jaw)</w:t>
            </w:r>
          </w:p>
        </w:tc>
        <w:tc>
          <w:tcPr>
            <w:tcW w:w="3005" w:type="dxa"/>
          </w:tcPr>
          <w:p w14:paraId="0942ABDF" w14:textId="77777777" w:rsidR="006F66B7" w:rsidRPr="0026276B" w:rsidRDefault="006F66B7" w:rsidP="00FF404B">
            <w:pPr>
              <w:rPr>
                <w:rFonts w:ascii="Times New Roman" w:hAnsi="Times New Roman" w:cs="Times New Roman"/>
                <w:b/>
                <w:bCs/>
                <w:sz w:val="20"/>
                <w:szCs w:val="20"/>
              </w:rPr>
            </w:pPr>
            <w:r>
              <w:rPr>
                <w:rFonts w:ascii="Times New Roman" w:eastAsia="Times New Roman" w:hAnsi="Times New Roman" w:cs="Times New Roman"/>
                <w:lang w:eastAsia="en-NZ"/>
              </w:rPr>
              <w:t>B</w:t>
            </w:r>
            <w:r w:rsidRPr="0026276B">
              <w:rPr>
                <w:rFonts w:ascii="Times New Roman" w:eastAsia="Times New Roman" w:hAnsi="Times New Roman" w:cs="Times New Roman"/>
                <w:lang w:eastAsia="en-NZ"/>
              </w:rPr>
              <w:t>lood is flowing freely, continuously, and shows no sign of slowing down or stopping</w:t>
            </w:r>
          </w:p>
        </w:tc>
        <w:tc>
          <w:tcPr>
            <w:tcW w:w="3006" w:type="dxa"/>
          </w:tcPr>
          <w:p w14:paraId="5DC8364B" w14:textId="77777777" w:rsidR="006F66B7" w:rsidRPr="0026276B" w:rsidRDefault="006F66B7" w:rsidP="00FF404B">
            <w:pPr>
              <w:rPr>
                <w:rFonts w:ascii="Times New Roman" w:hAnsi="Times New Roman" w:cs="Times New Roman"/>
                <w:b/>
                <w:bCs/>
                <w:sz w:val="20"/>
                <w:szCs w:val="20"/>
              </w:rPr>
            </w:pPr>
            <w:r w:rsidRPr="0026276B">
              <w:rPr>
                <w:rFonts w:ascii="Times New Roman" w:eastAsia="Times New Roman" w:hAnsi="Times New Roman" w:cs="Times New Roman"/>
                <w:lang w:eastAsia="en-NZ"/>
              </w:rPr>
              <w:t>Deep wounds with internal organs visible</w:t>
            </w:r>
          </w:p>
        </w:tc>
      </w:tr>
      <w:tr w:rsidR="006F66B7" w:rsidRPr="0026276B" w14:paraId="1E8196B6" w14:textId="77777777" w:rsidTr="00FF404B">
        <w:tc>
          <w:tcPr>
            <w:tcW w:w="3005" w:type="dxa"/>
          </w:tcPr>
          <w:p w14:paraId="444D6784" w14:textId="77777777" w:rsidR="006F66B7" w:rsidRPr="0026276B" w:rsidRDefault="006F66B7" w:rsidP="00FF404B">
            <w:pPr>
              <w:rPr>
                <w:rFonts w:ascii="Times New Roman" w:hAnsi="Times New Roman" w:cs="Times New Roman"/>
                <w:b/>
                <w:bCs/>
                <w:sz w:val="20"/>
                <w:szCs w:val="20"/>
              </w:rPr>
            </w:pPr>
            <w:r>
              <w:rPr>
                <w:rFonts w:ascii="Times New Roman" w:eastAsia="Times New Roman" w:hAnsi="Times New Roman" w:cs="Times New Roman"/>
                <w:lang w:eastAsia="en-NZ"/>
              </w:rPr>
              <w:t>H</w:t>
            </w:r>
            <w:r w:rsidRPr="0026276B">
              <w:rPr>
                <w:rFonts w:ascii="Times New Roman" w:eastAsia="Times New Roman" w:hAnsi="Times New Roman" w:cs="Times New Roman"/>
                <w:lang w:eastAsia="en-NZ"/>
              </w:rPr>
              <w:t>ook is visible (e</w:t>
            </w:r>
            <w:r>
              <w:rPr>
                <w:rFonts w:ascii="Times New Roman" w:eastAsia="Times New Roman" w:hAnsi="Times New Roman" w:cs="Times New Roman"/>
                <w:lang w:eastAsia="en-NZ"/>
              </w:rPr>
              <w:t>.</w:t>
            </w:r>
            <w:r w:rsidRPr="0026276B">
              <w:rPr>
                <w:rFonts w:ascii="Times New Roman" w:eastAsia="Times New Roman" w:hAnsi="Times New Roman" w:cs="Times New Roman"/>
                <w:lang w:eastAsia="en-NZ"/>
              </w:rPr>
              <w:t>g</w:t>
            </w:r>
            <w:r>
              <w:rPr>
                <w:rFonts w:ascii="Times New Roman" w:eastAsia="Times New Roman" w:hAnsi="Times New Roman" w:cs="Times New Roman"/>
                <w:lang w:eastAsia="en-NZ"/>
              </w:rPr>
              <w:t>.,</w:t>
            </w:r>
            <w:r w:rsidRPr="0026276B">
              <w:rPr>
                <w:rFonts w:ascii="Times New Roman" w:eastAsia="Times New Roman" w:hAnsi="Times New Roman" w:cs="Times New Roman"/>
                <w:lang w:eastAsia="en-NZ"/>
              </w:rPr>
              <w:t xml:space="preserve"> mouth hooked) and has not been swallowed or hooked in the gills</w:t>
            </w:r>
          </w:p>
        </w:tc>
        <w:tc>
          <w:tcPr>
            <w:tcW w:w="3005" w:type="dxa"/>
          </w:tcPr>
          <w:p w14:paraId="68890393" w14:textId="77777777" w:rsidR="006F66B7" w:rsidRPr="0026276B" w:rsidRDefault="006F66B7" w:rsidP="00FF404B">
            <w:pPr>
              <w:rPr>
                <w:rFonts w:ascii="Times New Roman" w:hAnsi="Times New Roman" w:cs="Times New Roman"/>
                <w:b/>
                <w:bCs/>
                <w:sz w:val="20"/>
                <w:szCs w:val="20"/>
              </w:rPr>
            </w:pPr>
            <w:r>
              <w:rPr>
                <w:rFonts w:ascii="Times New Roman" w:eastAsia="Times New Roman" w:hAnsi="Times New Roman" w:cs="Times New Roman"/>
                <w:lang w:eastAsia="en-NZ"/>
              </w:rPr>
              <w:t>S</w:t>
            </w:r>
            <w:r w:rsidRPr="0026276B">
              <w:rPr>
                <w:rFonts w:ascii="Times New Roman" w:eastAsia="Times New Roman" w:hAnsi="Times New Roman" w:cs="Times New Roman"/>
                <w:lang w:eastAsia="en-NZ"/>
              </w:rPr>
              <w:t>hark is gill hooked or hook is not visible and has obviously been swallowed</w:t>
            </w:r>
          </w:p>
        </w:tc>
        <w:tc>
          <w:tcPr>
            <w:tcW w:w="3006" w:type="dxa"/>
          </w:tcPr>
          <w:p w14:paraId="6B5B0953" w14:textId="77777777" w:rsidR="006F66B7" w:rsidRPr="0026276B" w:rsidRDefault="006F66B7" w:rsidP="00FF404B">
            <w:pPr>
              <w:rPr>
                <w:rFonts w:ascii="Times New Roman" w:hAnsi="Times New Roman" w:cs="Times New Roman"/>
                <w:b/>
                <w:bCs/>
                <w:sz w:val="20"/>
                <w:szCs w:val="20"/>
              </w:rPr>
            </w:pPr>
            <w:r w:rsidRPr="0026276B">
              <w:rPr>
                <w:rFonts w:ascii="Times New Roman" w:eastAsia="Times New Roman" w:hAnsi="Times New Roman" w:cs="Times New Roman"/>
                <w:lang w:eastAsia="en-NZ"/>
              </w:rPr>
              <w:t>Serious damage to eyes or head</w:t>
            </w:r>
          </w:p>
        </w:tc>
      </w:tr>
      <w:tr w:rsidR="006F66B7" w:rsidRPr="0026276B" w14:paraId="08B7454C" w14:textId="77777777" w:rsidTr="00FF404B">
        <w:tc>
          <w:tcPr>
            <w:tcW w:w="3005" w:type="dxa"/>
          </w:tcPr>
          <w:p w14:paraId="6C7F8AC6" w14:textId="77777777" w:rsidR="006F66B7" w:rsidRPr="0026276B" w:rsidRDefault="006F66B7" w:rsidP="00FF404B">
            <w:pPr>
              <w:rPr>
                <w:rFonts w:ascii="Times New Roman" w:eastAsia="Times New Roman" w:hAnsi="Times New Roman" w:cs="Times New Roman"/>
                <w:lang w:eastAsia="en-NZ"/>
              </w:rPr>
            </w:pPr>
            <w:r>
              <w:rPr>
                <w:rFonts w:ascii="Times New Roman" w:eastAsia="Times New Roman" w:hAnsi="Times New Roman" w:cs="Times New Roman"/>
                <w:lang w:eastAsia="en-NZ"/>
              </w:rPr>
              <w:t>J</w:t>
            </w:r>
            <w:r w:rsidRPr="0026276B">
              <w:rPr>
                <w:rFonts w:ascii="Times New Roman" w:eastAsia="Times New Roman" w:hAnsi="Times New Roman" w:cs="Times New Roman"/>
                <w:lang w:eastAsia="en-NZ"/>
              </w:rPr>
              <w:t>aw is intact and appears functional with injury limited to hook puncture and/or small hook extraction wound; with some bleeding possible from the wound</w:t>
            </w:r>
          </w:p>
        </w:tc>
        <w:tc>
          <w:tcPr>
            <w:tcW w:w="3005" w:type="dxa"/>
          </w:tcPr>
          <w:p w14:paraId="73FBB2C8" w14:textId="77777777" w:rsidR="006F66B7" w:rsidRPr="0026276B" w:rsidRDefault="006F66B7" w:rsidP="00FF404B">
            <w:pPr>
              <w:rPr>
                <w:rFonts w:ascii="Times New Roman" w:hAnsi="Times New Roman" w:cs="Times New Roman"/>
                <w:b/>
                <w:bCs/>
                <w:sz w:val="20"/>
                <w:szCs w:val="20"/>
              </w:rPr>
            </w:pPr>
            <w:r>
              <w:rPr>
                <w:rFonts w:ascii="Times New Roman" w:eastAsia="Times New Roman" w:hAnsi="Times New Roman" w:cs="Times New Roman"/>
                <w:lang w:eastAsia="en-NZ"/>
              </w:rPr>
              <w:t>J</w:t>
            </w:r>
            <w:r w:rsidRPr="0026276B">
              <w:rPr>
                <w:rFonts w:ascii="Times New Roman" w:eastAsia="Times New Roman" w:hAnsi="Times New Roman" w:cs="Times New Roman"/>
                <w:lang w:eastAsia="en-NZ"/>
              </w:rPr>
              <w:t>aw is damaged but still useable</w:t>
            </w:r>
          </w:p>
        </w:tc>
        <w:tc>
          <w:tcPr>
            <w:tcW w:w="3006" w:type="dxa"/>
          </w:tcPr>
          <w:p w14:paraId="1A068F61" w14:textId="77777777" w:rsidR="006F66B7" w:rsidRPr="0026276B" w:rsidRDefault="006F66B7" w:rsidP="00FF404B">
            <w:pPr>
              <w:rPr>
                <w:rFonts w:ascii="Times New Roman" w:hAnsi="Times New Roman" w:cs="Times New Roman"/>
                <w:b/>
                <w:bCs/>
                <w:sz w:val="20"/>
                <w:szCs w:val="20"/>
              </w:rPr>
            </w:pPr>
            <w:r w:rsidRPr="0026276B">
              <w:rPr>
                <w:rFonts w:ascii="Times New Roman" w:eastAsia="Times New Roman" w:hAnsi="Times New Roman" w:cs="Times New Roman"/>
                <w:lang w:eastAsia="en-NZ"/>
              </w:rPr>
              <w:t>Jaw broken, unusable or missing to the point where the shark will be unable to hunt or feed</w:t>
            </w:r>
          </w:p>
        </w:tc>
      </w:tr>
      <w:tr w:rsidR="006F66B7" w:rsidRPr="0026276B" w14:paraId="616A0E3D" w14:textId="77777777" w:rsidTr="00FF404B">
        <w:tc>
          <w:tcPr>
            <w:tcW w:w="3005" w:type="dxa"/>
          </w:tcPr>
          <w:p w14:paraId="79EA2BE7" w14:textId="77777777" w:rsidR="006F66B7" w:rsidRPr="0026276B" w:rsidRDefault="006F66B7" w:rsidP="00FF404B">
            <w:pPr>
              <w:rPr>
                <w:rFonts w:ascii="Times New Roman" w:eastAsia="Times New Roman" w:hAnsi="Times New Roman" w:cs="Times New Roman"/>
                <w:lang w:eastAsia="en-NZ"/>
              </w:rPr>
            </w:pPr>
            <w:r>
              <w:rPr>
                <w:rFonts w:ascii="Times New Roman" w:eastAsia="Times New Roman" w:hAnsi="Times New Roman" w:cs="Times New Roman"/>
                <w:lang w:eastAsia="en-NZ"/>
              </w:rPr>
              <w:t>I</w:t>
            </w:r>
            <w:r w:rsidRPr="0026276B">
              <w:rPr>
                <w:rFonts w:ascii="Times New Roman" w:eastAsia="Times New Roman" w:hAnsi="Times New Roman" w:cs="Times New Roman"/>
                <w:lang w:eastAsia="en-NZ"/>
              </w:rPr>
              <w:t xml:space="preserve">f gear is wrapped around the shark, it is not inhibiting or it is removed with minimal damage </w:t>
            </w:r>
          </w:p>
        </w:tc>
        <w:tc>
          <w:tcPr>
            <w:tcW w:w="3005" w:type="dxa"/>
          </w:tcPr>
          <w:p w14:paraId="27A33F12" w14:textId="77777777" w:rsidR="006F66B7" w:rsidRPr="0026276B" w:rsidRDefault="006F66B7" w:rsidP="00FF404B">
            <w:pPr>
              <w:rPr>
                <w:rFonts w:ascii="Times New Roman" w:hAnsi="Times New Roman" w:cs="Times New Roman"/>
                <w:b/>
                <w:bCs/>
                <w:sz w:val="20"/>
                <w:szCs w:val="20"/>
              </w:rPr>
            </w:pPr>
            <w:r>
              <w:rPr>
                <w:rFonts w:ascii="Times New Roman" w:eastAsia="Times New Roman" w:hAnsi="Times New Roman" w:cs="Times New Roman"/>
                <w:lang w:eastAsia="en-NZ"/>
              </w:rPr>
              <w:t>I</w:t>
            </w:r>
            <w:r w:rsidRPr="0026276B">
              <w:rPr>
                <w:rFonts w:ascii="Times New Roman" w:eastAsia="Times New Roman" w:hAnsi="Times New Roman" w:cs="Times New Roman"/>
                <w:lang w:eastAsia="en-NZ"/>
              </w:rPr>
              <w:t>njuries (greater than hook puncture or minimal gear extraction wound) are present, but not immediately life threatening</w:t>
            </w:r>
            <w:r>
              <w:rPr>
                <w:rFonts w:ascii="Times New Roman" w:eastAsia="Times New Roman" w:hAnsi="Times New Roman" w:cs="Times New Roman"/>
                <w:lang w:eastAsia="en-NZ"/>
              </w:rPr>
              <w:t>, e.g.,</w:t>
            </w:r>
            <w:r w:rsidRPr="0026276B">
              <w:rPr>
                <w:rFonts w:ascii="Times New Roman" w:eastAsia="Times New Roman" w:hAnsi="Times New Roman" w:cs="Times New Roman"/>
                <w:lang w:eastAsia="en-NZ"/>
              </w:rPr>
              <w:t xml:space="preserve"> fins may be frayed, damaged or torn, but are still useable</w:t>
            </w:r>
          </w:p>
        </w:tc>
        <w:tc>
          <w:tcPr>
            <w:tcW w:w="3006" w:type="dxa"/>
          </w:tcPr>
          <w:p w14:paraId="3CB75CA6" w14:textId="77777777" w:rsidR="006F66B7" w:rsidRPr="0026276B" w:rsidRDefault="006F66B7" w:rsidP="00FF404B">
            <w:pPr>
              <w:rPr>
                <w:rFonts w:ascii="Times New Roman" w:hAnsi="Times New Roman" w:cs="Times New Roman"/>
                <w:b/>
                <w:bCs/>
                <w:sz w:val="20"/>
                <w:szCs w:val="20"/>
              </w:rPr>
            </w:pPr>
            <w:r w:rsidRPr="0026276B">
              <w:rPr>
                <w:rFonts w:ascii="Times New Roman" w:eastAsia="Times New Roman" w:hAnsi="Times New Roman" w:cs="Times New Roman"/>
                <w:lang w:eastAsia="en-NZ"/>
              </w:rPr>
              <w:t>Amount of bleeding may be used to quantify whether a shark is moribund</w:t>
            </w:r>
          </w:p>
        </w:tc>
      </w:tr>
      <w:tr w:rsidR="006F66B7" w:rsidRPr="0026276B" w14:paraId="6A09F745" w14:textId="77777777" w:rsidTr="00FF404B">
        <w:tc>
          <w:tcPr>
            <w:tcW w:w="3005" w:type="dxa"/>
          </w:tcPr>
          <w:p w14:paraId="3CB1345E" w14:textId="77777777" w:rsidR="006F66B7" w:rsidRPr="0026276B" w:rsidRDefault="006F66B7" w:rsidP="00FF404B">
            <w:pPr>
              <w:rPr>
                <w:rFonts w:ascii="Times New Roman" w:eastAsia="Times New Roman" w:hAnsi="Times New Roman" w:cs="Times New Roman"/>
                <w:lang w:eastAsia="en-NZ"/>
              </w:rPr>
            </w:pPr>
            <w:r>
              <w:rPr>
                <w:rFonts w:ascii="Times New Roman" w:eastAsia="Times New Roman" w:hAnsi="Times New Roman" w:cs="Times New Roman"/>
                <w:lang w:eastAsia="en-NZ"/>
              </w:rPr>
              <w:t>A</w:t>
            </w:r>
            <w:r w:rsidRPr="0026276B">
              <w:rPr>
                <w:rFonts w:ascii="Times New Roman" w:eastAsia="Times New Roman" w:hAnsi="Times New Roman" w:cs="Times New Roman"/>
                <w:lang w:eastAsia="en-NZ"/>
              </w:rPr>
              <w:t>ppendages remain functional after removal of gear</w:t>
            </w:r>
          </w:p>
        </w:tc>
        <w:tc>
          <w:tcPr>
            <w:tcW w:w="3005" w:type="dxa"/>
          </w:tcPr>
          <w:p w14:paraId="7532DDCD" w14:textId="77777777" w:rsidR="006F66B7" w:rsidRPr="0026276B" w:rsidRDefault="006F66B7" w:rsidP="00FF404B">
            <w:pPr>
              <w:rPr>
                <w:rFonts w:ascii="Times New Roman" w:hAnsi="Times New Roman" w:cs="Times New Roman"/>
                <w:b/>
                <w:bCs/>
                <w:sz w:val="20"/>
                <w:szCs w:val="20"/>
              </w:rPr>
            </w:pPr>
            <w:r>
              <w:rPr>
                <w:rFonts w:ascii="Times New Roman" w:eastAsia="Times New Roman" w:hAnsi="Times New Roman" w:cs="Times New Roman"/>
                <w:lang w:eastAsia="en-NZ"/>
              </w:rPr>
              <w:t>I</w:t>
            </w:r>
            <w:r w:rsidRPr="0026276B">
              <w:rPr>
                <w:rFonts w:ascii="Times New Roman" w:eastAsia="Times New Roman" w:hAnsi="Times New Roman" w:cs="Times New Roman"/>
                <w:lang w:eastAsia="en-NZ"/>
              </w:rPr>
              <w:t>f wounds are present on the body (muscle may be visible but not deep enough to expose internal organs)</w:t>
            </w:r>
          </w:p>
        </w:tc>
        <w:tc>
          <w:tcPr>
            <w:tcW w:w="3006" w:type="dxa"/>
          </w:tcPr>
          <w:p w14:paraId="3B73F1A4" w14:textId="77777777" w:rsidR="006F66B7" w:rsidRPr="0026276B" w:rsidRDefault="006F66B7" w:rsidP="00FF404B">
            <w:pPr>
              <w:rPr>
                <w:rFonts w:ascii="Times New Roman" w:hAnsi="Times New Roman" w:cs="Times New Roman"/>
                <w:b/>
                <w:bCs/>
                <w:sz w:val="20"/>
                <w:szCs w:val="20"/>
              </w:rPr>
            </w:pPr>
          </w:p>
        </w:tc>
      </w:tr>
    </w:tbl>
    <w:p w14:paraId="1B5FF1FA" w14:textId="77777777" w:rsidR="006F66B7" w:rsidRDefault="006F66B7" w:rsidP="006F66B7">
      <w:pPr>
        <w:rPr>
          <w:rFonts w:ascii="Times New Roman" w:hAnsi="Times New Roman" w:cs="Times New Roman"/>
          <w:b/>
          <w:bCs/>
          <w:sz w:val="20"/>
          <w:szCs w:val="20"/>
        </w:rPr>
      </w:pPr>
    </w:p>
    <w:p w14:paraId="4AD2CA7A" w14:textId="77777777" w:rsidR="006F66B7" w:rsidRDefault="006F66B7" w:rsidP="006F66B7">
      <w:pPr>
        <w:rPr>
          <w:rFonts w:ascii="Times New Roman" w:hAnsi="Times New Roman" w:cs="Times New Roman"/>
          <w:b/>
          <w:bCs/>
          <w:sz w:val="20"/>
          <w:szCs w:val="20"/>
        </w:rPr>
      </w:pPr>
      <w:r>
        <w:rPr>
          <w:rFonts w:ascii="Times New Roman" w:hAnsi="Times New Roman" w:cs="Times New Roman"/>
          <w:b/>
          <w:bCs/>
          <w:sz w:val="20"/>
          <w:szCs w:val="20"/>
        </w:rPr>
        <w:br w:type="page"/>
      </w:r>
    </w:p>
    <w:p w14:paraId="13AE8F2D" w14:textId="77777777" w:rsidR="006F66B7" w:rsidRDefault="006F66B7" w:rsidP="006F66B7">
      <w:pPr>
        <w:jc w:val="both"/>
        <w:rPr>
          <w:rFonts w:ascii="Times New Roman" w:hAnsi="Times New Roman" w:cs="Times New Roman"/>
          <w:b/>
          <w:bCs/>
          <w:sz w:val="20"/>
          <w:szCs w:val="20"/>
        </w:rPr>
      </w:pPr>
      <w:r w:rsidRPr="007D0941">
        <w:rPr>
          <w:rFonts w:ascii="Times New Roman" w:hAnsi="Times New Roman" w:cs="Times New Roman"/>
          <w:b/>
          <w:bCs/>
          <w:sz w:val="20"/>
          <w:szCs w:val="20"/>
        </w:rPr>
        <w:lastRenderedPageBreak/>
        <w:t>Table S</w:t>
      </w:r>
      <w:r>
        <w:rPr>
          <w:rFonts w:ascii="Times New Roman" w:hAnsi="Times New Roman" w:cs="Times New Roman"/>
          <w:b/>
          <w:bCs/>
          <w:sz w:val="20"/>
          <w:szCs w:val="20"/>
        </w:rPr>
        <w:t>2</w:t>
      </w:r>
      <w:r w:rsidRPr="007D0941">
        <w:rPr>
          <w:rFonts w:ascii="Times New Roman" w:hAnsi="Times New Roman" w:cs="Times New Roman"/>
          <w:b/>
          <w:bCs/>
          <w:sz w:val="20"/>
          <w:szCs w:val="20"/>
        </w:rPr>
        <w:t xml:space="preserve">: </w:t>
      </w:r>
      <w:r>
        <w:rPr>
          <w:rFonts w:ascii="Times New Roman" w:hAnsi="Times New Roman" w:cs="Times New Roman"/>
          <w:b/>
          <w:bCs/>
          <w:sz w:val="20"/>
          <w:szCs w:val="20"/>
        </w:rPr>
        <w:t>Temperature, depth, and light intensity measurements recorded by tags suspected to be ingested, pre- and post-ingestion.</w:t>
      </w:r>
    </w:p>
    <w:p w14:paraId="2AB7778F" w14:textId="77777777" w:rsidR="006F66B7" w:rsidRDefault="006F66B7" w:rsidP="006F66B7">
      <w:pPr>
        <w:rPr>
          <w:rFonts w:ascii="Times New Roman" w:hAnsi="Times New Roman" w:cs="Times New Roman"/>
          <w:b/>
          <w:bCs/>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0"/>
        <w:gridCol w:w="986"/>
        <w:gridCol w:w="1151"/>
        <w:gridCol w:w="1380"/>
        <w:gridCol w:w="1172"/>
        <w:gridCol w:w="1275"/>
        <w:gridCol w:w="1276"/>
        <w:gridCol w:w="1134"/>
        <w:gridCol w:w="1134"/>
      </w:tblGrid>
      <w:tr w:rsidR="006F66B7" w:rsidRPr="00E56458" w14:paraId="1189F778" w14:textId="77777777" w:rsidTr="00FF404B">
        <w:tc>
          <w:tcPr>
            <w:tcW w:w="840" w:type="dxa"/>
          </w:tcPr>
          <w:p w14:paraId="5B7263FE" w14:textId="77777777" w:rsidR="006F66B7" w:rsidRPr="00E56458" w:rsidRDefault="006F66B7" w:rsidP="00FF404B">
            <w:pPr>
              <w:jc w:val="both"/>
              <w:rPr>
                <w:rFonts w:ascii="Times New Roman" w:hAnsi="Times New Roman" w:cs="Times New Roman"/>
                <w:sz w:val="20"/>
                <w:szCs w:val="20"/>
              </w:rPr>
            </w:pPr>
          </w:p>
        </w:tc>
        <w:tc>
          <w:tcPr>
            <w:tcW w:w="986" w:type="dxa"/>
          </w:tcPr>
          <w:p w14:paraId="4E72E635" w14:textId="77777777" w:rsidR="006F66B7" w:rsidRPr="00E56458" w:rsidRDefault="006F66B7" w:rsidP="00FF404B">
            <w:pPr>
              <w:jc w:val="both"/>
              <w:rPr>
                <w:rFonts w:ascii="Times New Roman" w:eastAsia="Times New Roman" w:hAnsi="Times New Roman" w:cs="Times New Roman"/>
                <w:sz w:val="20"/>
                <w:szCs w:val="20"/>
                <w:lang w:eastAsia="en-NZ"/>
              </w:rPr>
            </w:pPr>
          </w:p>
        </w:tc>
        <w:tc>
          <w:tcPr>
            <w:tcW w:w="1151" w:type="dxa"/>
          </w:tcPr>
          <w:p w14:paraId="28F65E6A" w14:textId="77777777" w:rsidR="006F66B7" w:rsidRPr="00E56458" w:rsidRDefault="006F66B7" w:rsidP="00FF404B">
            <w:pPr>
              <w:jc w:val="both"/>
              <w:rPr>
                <w:rFonts w:ascii="Times New Roman" w:eastAsia="Times New Roman" w:hAnsi="Times New Roman" w:cs="Times New Roman"/>
                <w:sz w:val="20"/>
                <w:szCs w:val="20"/>
                <w:lang w:eastAsia="en-NZ"/>
              </w:rPr>
            </w:pPr>
          </w:p>
        </w:tc>
        <w:tc>
          <w:tcPr>
            <w:tcW w:w="3827" w:type="dxa"/>
            <w:gridSpan w:val="3"/>
          </w:tcPr>
          <w:p w14:paraId="0E90D636"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Pre-ingestion</w:t>
            </w:r>
          </w:p>
        </w:tc>
        <w:tc>
          <w:tcPr>
            <w:tcW w:w="3544" w:type="dxa"/>
            <w:gridSpan w:val="3"/>
          </w:tcPr>
          <w:p w14:paraId="657696F4" w14:textId="77777777" w:rsidR="006F66B7" w:rsidRPr="00E56458" w:rsidRDefault="006F66B7" w:rsidP="00FF404B">
            <w:pPr>
              <w:jc w:val="both"/>
              <w:rPr>
                <w:rFonts w:ascii="Times New Roman" w:hAnsi="Times New Roman" w:cs="Times New Roman"/>
                <w:sz w:val="20"/>
                <w:szCs w:val="20"/>
              </w:rPr>
            </w:pPr>
            <w:r w:rsidRPr="00E56458">
              <w:rPr>
                <w:rFonts w:ascii="Times New Roman" w:eastAsia="Times New Roman" w:hAnsi="Times New Roman" w:cs="Times New Roman"/>
                <w:sz w:val="20"/>
                <w:szCs w:val="20"/>
                <w:lang w:eastAsia="en-NZ"/>
              </w:rPr>
              <w:t>Post-ingestion</w:t>
            </w:r>
          </w:p>
        </w:tc>
      </w:tr>
      <w:tr w:rsidR="006F66B7" w:rsidRPr="00E56458" w14:paraId="522D3C76" w14:textId="77777777" w:rsidTr="00FF404B">
        <w:tc>
          <w:tcPr>
            <w:tcW w:w="840" w:type="dxa"/>
          </w:tcPr>
          <w:p w14:paraId="74E76E7D" w14:textId="77777777" w:rsidR="006F66B7" w:rsidRPr="00E56458" w:rsidRDefault="006F66B7" w:rsidP="00FF404B">
            <w:pPr>
              <w:jc w:val="both"/>
              <w:rPr>
                <w:rFonts w:ascii="Times New Roman" w:hAnsi="Times New Roman" w:cs="Times New Roman"/>
                <w:sz w:val="20"/>
                <w:szCs w:val="20"/>
              </w:rPr>
            </w:pPr>
            <w:r w:rsidRPr="00E56458">
              <w:rPr>
                <w:rFonts w:ascii="Times New Roman" w:hAnsi="Times New Roman" w:cs="Times New Roman"/>
                <w:sz w:val="20"/>
                <w:szCs w:val="20"/>
              </w:rPr>
              <w:t>Species</w:t>
            </w:r>
          </w:p>
        </w:tc>
        <w:tc>
          <w:tcPr>
            <w:tcW w:w="986" w:type="dxa"/>
          </w:tcPr>
          <w:p w14:paraId="6D869E94"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Tag ID</w:t>
            </w:r>
          </w:p>
        </w:tc>
        <w:tc>
          <w:tcPr>
            <w:tcW w:w="1151" w:type="dxa"/>
          </w:tcPr>
          <w:p w14:paraId="607E86A1"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Days at ingestion</w:t>
            </w:r>
          </w:p>
        </w:tc>
        <w:tc>
          <w:tcPr>
            <w:tcW w:w="1380" w:type="dxa"/>
          </w:tcPr>
          <w:p w14:paraId="70FFB9DC"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Temp. range (°C)</w:t>
            </w:r>
          </w:p>
        </w:tc>
        <w:tc>
          <w:tcPr>
            <w:tcW w:w="1172" w:type="dxa"/>
          </w:tcPr>
          <w:p w14:paraId="1D8A11ED"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Depth range (m)</w:t>
            </w:r>
          </w:p>
        </w:tc>
        <w:tc>
          <w:tcPr>
            <w:tcW w:w="1275" w:type="dxa"/>
          </w:tcPr>
          <w:p w14:paraId="54DE853E"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Delta light intensity</w:t>
            </w:r>
          </w:p>
        </w:tc>
        <w:tc>
          <w:tcPr>
            <w:tcW w:w="1276" w:type="dxa"/>
          </w:tcPr>
          <w:p w14:paraId="77AA74AF"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Temp. range (°C)</w:t>
            </w:r>
          </w:p>
        </w:tc>
        <w:tc>
          <w:tcPr>
            <w:tcW w:w="1134" w:type="dxa"/>
          </w:tcPr>
          <w:p w14:paraId="614B639F" w14:textId="77777777" w:rsidR="006F66B7" w:rsidRPr="00E56458" w:rsidRDefault="006F66B7" w:rsidP="00FF404B">
            <w:pPr>
              <w:jc w:val="both"/>
              <w:rPr>
                <w:rFonts w:ascii="Times New Roman" w:hAnsi="Times New Roman" w:cs="Times New Roman"/>
                <w:sz w:val="20"/>
                <w:szCs w:val="20"/>
              </w:rPr>
            </w:pPr>
            <w:r w:rsidRPr="00E56458">
              <w:rPr>
                <w:rFonts w:ascii="Times New Roman" w:eastAsia="Times New Roman" w:hAnsi="Times New Roman" w:cs="Times New Roman"/>
                <w:sz w:val="20"/>
                <w:szCs w:val="20"/>
                <w:lang w:eastAsia="en-NZ"/>
              </w:rPr>
              <w:t>Depth range (m)</w:t>
            </w:r>
          </w:p>
        </w:tc>
        <w:tc>
          <w:tcPr>
            <w:tcW w:w="1134" w:type="dxa"/>
          </w:tcPr>
          <w:p w14:paraId="2439A2F4" w14:textId="77777777" w:rsidR="006F66B7" w:rsidRPr="00E56458" w:rsidRDefault="006F66B7" w:rsidP="00FF404B">
            <w:pPr>
              <w:jc w:val="both"/>
              <w:rPr>
                <w:rFonts w:ascii="Times New Roman" w:hAnsi="Times New Roman" w:cs="Times New Roman"/>
                <w:sz w:val="20"/>
                <w:szCs w:val="20"/>
              </w:rPr>
            </w:pPr>
            <w:r w:rsidRPr="00E56458">
              <w:rPr>
                <w:rFonts w:ascii="Times New Roman" w:eastAsia="Times New Roman" w:hAnsi="Times New Roman" w:cs="Times New Roman"/>
                <w:sz w:val="20"/>
                <w:szCs w:val="20"/>
                <w:lang w:eastAsia="en-NZ"/>
              </w:rPr>
              <w:t>Delta light intensity</w:t>
            </w:r>
          </w:p>
        </w:tc>
      </w:tr>
      <w:tr w:rsidR="006F66B7" w:rsidRPr="00E56458" w14:paraId="4367C5FF" w14:textId="77777777" w:rsidTr="00FF404B">
        <w:tc>
          <w:tcPr>
            <w:tcW w:w="840" w:type="dxa"/>
          </w:tcPr>
          <w:p w14:paraId="2C756232"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Mako</w:t>
            </w:r>
          </w:p>
        </w:tc>
        <w:tc>
          <w:tcPr>
            <w:tcW w:w="986" w:type="dxa"/>
          </w:tcPr>
          <w:p w14:paraId="2E44DE26"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170512</w:t>
            </w:r>
          </w:p>
        </w:tc>
        <w:tc>
          <w:tcPr>
            <w:tcW w:w="1151" w:type="dxa"/>
          </w:tcPr>
          <w:p w14:paraId="230B244F"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34–37</w:t>
            </w:r>
          </w:p>
        </w:tc>
        <w:tc>
          <w:tcPr>
            <w:tcW w:w="1380" w:type="dxa"/>
          </w:tcPr>
          <w:p w14:paraId="7D7CAFA1"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16.7–21.6</w:t>
            </w:r>
          </w:p>
        </w:tc>
        <w:tc>
          <w:tcPr>
            <w:tcW w:w="1172" w:type="dxa"/>
          </w:tcPr>
          <w:p w14:paraId="336AB7E3"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0–447</w:t>
            </w:r>
          </w:p>
        </w:tc>
        <w:tc>
          <w:tcPr>
            <w:tcW w:w="1275" w:type="dxa"/>
          </w:tcPr>
          <w:p w14:paraId="201D57CF"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118–196</w:t>
            </w:r>
          </w:p>
        </w:tc>
        <w:tc>
          <w:tcPr>
            <w:tcW w:w="1276" w:type="dxa"/>
          </w:tcPr>
          <w:p w14:paraId="20BE5999"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25.2–29.0</w:t>
            </w:r>
          </w:p>
        </w:tc>
        <w:tc>
          <w:tcPr>
            <w:tcW w:w="1134" w:type="dxa"/>
          </w:tcPr>
          <w:p w14:paraId="417FFB4E" w14:textId="77777777" w:rsidR="006F66B7" w:rsidRPr="00E56458" w:rsidRDefault="006F66B7" w:rsidP="00FF404B">
            <w:pPr>
              <w:jc w:val="both"/>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0-517</w:t>
            </w:r>
          </w:p>
        </w:tc>
        <w:tc>
          <w:tcPr>
            <w:tcW w:w="1134" w:type="dxa"/>
          </w:tcPr>
          <w:p w14:paraId="65D8A611" w14:textId="77777777" w:rsidR="006F66B7" w:rsidRPr="00E56458" w:rsidRDefault="006F66B7" w:rsidP="00FF404B">
            <w:pPr>
              <w:jc w:val="both"/>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34-63</w:t>
            </w:r>
          </w:p>
        </w:tc>
      </w:tr>
      <w:tr w:rsidR="006F66B7" w:rsidRPr="00E56458" w14:paraId="4242C230" w14:textId="77777777" w:rsidTr="00FF404B">
        <w:tc>
          <w:tcPr>
            <w:tcW w:w="840" w:type="dxa"/>
          </w:tcPr>
          <w:p w14:paraId="7F23B015" w14:textId="77777777" w:rsidR="006F66B7" w:rsidRPr="00E56458" w:rsidRDefault="006F66B7" w:rsidP="00FF404B">
            <w:pPr>
              <w:rPr>
                <w:rFonts w:ascii="Times New Roman" w:hAnsi="Times New Roman" w:cs="Times New Roman"/>
                <w:sz w:val="20"/>
                <w:szCs w:val="20"/>
              </w:rPr>
            </w:pPr>
            <w:r w:rsidRPr="00E56458">
              <w:rPr>
                <w:rFonts w:ascii="Times New Roman" w:eastAsia="Times New Roman" w:hAnsi="Times New Roman" w:cs="Times New Roman"/>
                <w:sz w:val="20"/>
                <w:szCs w:val="20"/>
                <w:lang w:eastAsia="en-NZ"/>
              </w:rPr>
              <w:t>Mako</w:t>
            </w:r>
          </w:p>
        </w:tc>
        <w:tc>
          <w:tcPr>
            <w:tcW w:w="986" w:type="dxa"/>
          </w:tcPr>
          <w:p w14:paraId="17271DC7"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hAnsi="Times New Roman" w:cs="Times New Roman"/>
                <w:sz w:val="20"/>
                <w:szCs w:val="20"/>
              </w:rPr>
              <w:t>170518</w:t>
            </w:r>
          </w:p>
        </w:tc>
        <w:tc>
          <w:tcPr>
            <w:tcW w:w="1151" w:type="dxa"/>
          </w:tcPr>
          <w:p w14:paraId="52AE106B"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2–10</w:t>
            </w:r>
          </w:p>
        </w:tc>
        <w:tc>
          <w:tcPr>
            <w:tcW w:w="1380" w:type="dxa"/>
          </w:tcPr>
          <w:p w14:paraId="7AB8AA64"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22.2</w:t>
            </w:r>
          </w:p>
        </w:tc>
        <w:tc>
          <w:tcPr>
            <w:tcW w:w="1172" w:type="dxa"/>
          </w:tcPr>
          <w:p w14:paraId="196DB026"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82</w:t>
            </w:r>
          </w:p>
        </w:tc>
        <w:tc>
          <w:tcPr>
            <w:tcW w:w="1275" w:type="dxa"/>
          </w:tcPr>
          <w:p w14:paraId="200B51FC" w14:textId="77777777" w:rsidR="006F66B7" w:rsidRPr="00E56458" w:rsidRDefault="006F66B7" w:rsidP="00FF404B">
            <w:pPr>
              <w:rPr>
                <w:rFonts w:ascii="Times New Roman" w:hAnsi="Times New Roman" w:cs="Times New Roman"/>
                <w:sz w:val="20"/>
                <w:szCs w:val="20"/>
              </w:rPr>
            </w:pPr>
            <w:r w:rsidRPr="00E56458">
              <w:rPr>
                <w:rFonts w:ascii="Times New Roman" w:hAnsi="Times New Roman" w:cs="Times New Roman"/>
                <w:sz w:val="20"/>
                <w:szCs w:val="20"/>
              </w:rPr>
              <w:t>185</w:t>
            </w:r>
          </w:p>
        </w:tc>
        <w:tc>
          <w:tcPr>
            <w:tcW w:w="1276" w:type="dxa"/>
          </w:tcPr>
          <w:p w14:paraId="6D550284" w14:textId="77777777" w:rsidR="006F66B7" w:rsidRPr="00E56458" w:rsidRDefault="006F66B7" w:rsidP="00FF404B">
            <w:pPr>
              <w:rPr>
                <w:rFonts w:ascii="Times New Roman" w:hAnsi="Times New Roman" w:cs="Times New Roman"/>
                <w:sz w:val="20"/>
                <w:szCs w:val="20"/>
              </w:rPr>
            </w:pPr>
            <w:r w:rsidRPr="00E56458">
              <w:rPr>
                <w:rFonts w:ascii="Times New Roman" w:eastAsia="Times New Roman" w:hAnsi="Times New Roman" w:cs="Times New Roman"/>
                <w:sz w:val="20"/>
                <w:szCs w:val="20"/>
                <w:lang w:eastAsia="en-NZ"/>
              </w:rPr>
              <w:t>21.1–28.1</w:t>
            </w:r>
          </w:p>
        </w:tc>
        <w:tc>
          <w:tcPr>
            <w:tcW w:w="1134" w:type="dxa"/>
          </w:tcPr>
          <w:p w14:paraId="714E7737" w14:textId="77777777" w:rsidR="006F66B7" w:rsidRPr="00E56458" w:rsidRDefault="006F66B7" w:rsidP="00FF404B">
            <w:pPr>
              <w:rPr>
                <w:rFonts w:ascii="Times New Roman" w:hAnsi="Times New Roman" w:cs="Times New Roman"/>
                <w:sz w:val="20"/>
                <w:szCs w:val="20"/>
              </w:rPr>
            </w:pPr>
            <w:r w:rsidRPr="00E56458">
              <w:rPr>
                <w:rFonts w:ascii="Times New Roman" w:hAnsi="Times New Roman" w:cs="Times New Roman"/>
                <w:sz w:val="20"/>
                <w:szCs w:val="20"/>
              </w:rPr>
              <w:t>0–618</w:t>
            </w:r>
          </w:p>
        </w:tc>
        <w:tc>
          <w:tcPr>
            <w:tcW w:w="1134" w:type="dxa"/>
          </w:tcPr>
          <w:p w14:paraId="6A405D28" w14:textId="77777777" w:rsidR="006F66B7" w:rsidRPr="00E56458" w:rsidRDefault="006F66B7" w:rsidP="00FF404B">
            <w:pPr>
              <w:rPr>
                <w:rFonts w:ascii="Times New Roman" w:hAnsi="Times New Roman" w:cs="Times New Roman"/>
                <w:sz w:val="20"/>
                <w:szCs w:val="20"/>
              </w:rPr>
            </w:pPr>
            <w:r w:rsidRPr="00E56458">
              <w:rPr>
                <w:rFonts w:ascii="Times New Roman" w:hAnsi="Times New Roman" w:cs="Times New Roman"/>
                <w:sz w:val="20"/>
                <w:szCs w:val="20"/>
              </w:rPr>
              <w:t>3–37</w:t>
            </w:r>
          </w:p>
        </w:tc>
      </w:tr>
      <w:tr w:rsidR="006F66B7" w:rsidRPr="00E56458" w14:paraId="0A9070CE" w14:textId="77777777" w:rsidTr="00FF404B">
        <w:tc>
          <w:tcPr>
            <w:tcW w:w="840" w:type="dxa"/>
          </w:tcPr>
          <w:p w14:paraId="1620928B" w14:textId="77777777" w:rsidR="006F66B7" w:rsidRPr="00E56458" w:rsidRDefault="006F66B7" w:rsidP="00FF404B">
            <w:pPr>
              <w:rPr>
                <w:rFonts w:ascii="Times New Roman" w:hAnsi="Times New Roman" w:cs="Times New Roman"/>
                <w:sz w:val="20"/>
                <w:szCs w:val="20"/>
              </w:rPr>
            </w:pPr>
            <w:r w:rsidRPr="00E56458">
              <w:rPr>
                <w:rFonts w:ascii="Times New Roman" w:eastAsia="Times New Roman" w:hAnsi="Times New Roman" w:cs="Times New Roman"/>
                <w:sz w:val="20"/>
                <w:szCs w:val="20"/>
                <w:lang w:eastAsia="en-NZ"/>
              </w:rPr>
              <w:t>Mako</w:t>
            </w:r>
          </w:p>
        </w:tc>
        <w:tc>
          <w:tcPr>
            <w:tcW w:w="986" w:type="dxa"/>
          </w:tcPr>
          <w:p w14:paraId="7AA28F92"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hAnsi="Times New Roman" w:cs="Times New Roman"/>
                <w:sz w:val="20"/>
                <w:szCs w:val="20"/>
              </w:rPr>
              <w:t>170583</w:t>
            </w:r>
          </w:p>
        </w:tc>
        <w:tc>
          <w:tcPr>
            <w:tcW w:w="1151" w:type="dxa"/>
          </w:tcPr>
          <w:p w14:paraId="496AD344"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40–45</w:t>
            </w:r>
          </w:p>
        </w:tc>
        <w:tc>
          <w:tcPr>
            <w:tcW w:w="1380" w:type="dxa"/>
          </w:tcPr>
          <w:p w14:paraId="2237C207"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16.6–24.2</w:t>
            </w:r>
          </w:p>
        </w:tc>
        <w:tc>
          <w:tcPr>
            <w:tcW w:w="1172" w:type="dxa"/>
          </w:tcPr>
          <w:p w14:paraId="501B56B7"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0–819</w:t>
            </w:r>
          </w:p>
        </w:tc>
        <w:tc>
          <w:tcPr>
            <w:tcW w:w="1275" w:type="dxa"/>
          </w:tcPr>
          <w:p w14:paraId="43DA91F5" w14:textId="77777777" w:rsidR="006F66B7" w:rsidRPr="00E56458" w:rsidRDefault="006F66B7" w:rsidP="00FF404B">
            <w:pPr>
              <w:rPr>
                <w:rFonts w:ascii="Times New Roman" w:hAnsi="Times New Roman" w:cs="Times New Roman"/>
                <w:sz w:val="20"/>
                <w:szCs w:val="20"/>
              </w:rPr>
            </w:pPr>
            <w:r w:rsidRPr="00E56458">
              <w:rPr>
                <w:rFonts w:ascii="Times New Roman" w:hAnsi="Times New Roman" w:cs="Times New Roman"/>
                <w:sz w:val="20"/>
                <w:szCs w:val="20"/>
              </w:rPr>
              <w:t>114–196</w:t>
            </w:r>
          </w:p>
        </w:tc>
        <w:tc>
          <w:tcPr>
            <w:tcW w:w="1276" w:type="dxa"/>
          </w:tcPr>
          <w:p w14:paraId="331E37ED" w14:textId="77777777" w:rsidR="006F66B7" w:rsidRPr="00E56458" w:rsidRDefault="006F66B7" w:rsidP="00FF404B">
            <w:pPr>
              <w:rPr>
                <w:rFonts w:ascii="Times New Roman" w:hAnsi="Times New Roman" w:cs="Times New Roman"/>
                <w:sz w:val="20"/>
                <w:szCs w:val="20"/>
              </w:rPr>
            </w:pPr>
            <w:r w:rsidRPr="00E56458">
              <w:rPr>
                <w:rFonts w:ascii="Times New Roman" w:eastAsia="Times New Roman" w:hAnsi="Times New Roman" w:cs="Times New Roman"/>
                <w:sz w:val="20"/>
                <w:szCs w:val="20"/>
                <w:lang w:eastAsia="en-NZ"/>
              </w:rPr>
              <w:t>20.4–27.8</w:t>
            </w:r>
          </w:p>
        </w:tc>
        <w:tc>
          <w:tcPr>
            <w:tcW w:w="1134" w:type="dxa"/>
          </w:tcPr>
          <w:p w14:paraId="2954435C" w14:textId="77777777" w:rsidR="006F66B7" w:rsidRPr="00E56458" w:rsidRDefault="006F66B7" w:rsidP="00FF404B">
            <w:pPr>
              <w:rPr>
                <w:rFonts w:ascii="Times New Roman" w:hAnsi="Times New Roman" w:cs="Times New Roman"/>
                <w:sz w:val="20"/>
                <w:szCs w:val="20"/>
              </w:rPr>
            </w:pPr>
            <w:r w:rsidRPr="00E56458">
              <w:rPr>
                <w:rFonts w:ascii="Times New Roman" w:hAnsi="Times New Roman" w:cs="Times New Roman"/>
                <w:sz w:val="20"/>
                <w:szCs w:val="20"/>
              </w:rPr>
              <w:t>0–185</w:t>
            </w:r>
          </w:p>
        </w:tc>
        <w:tc>
          <w:tcPr>
            <w:tcW w:w="1134" w:type="dxa"/>
          </w:tcPr>
          <w:p w14:paraId="20A8E61C" w14:textId="77777777" w:rsidR="006F66B7" w:rsidRPr="00E56458" w:rsidRDefault="006F66B7" w:rsidP="00FF404B">
            <w:pPr>
              <w:rPr>
                <w:rFonts w:ascii="Times New Roman" w:hAnsi="Times New Roman" w:cs="Times New Roman"/>
                <w:sz w:val="20"/>
                <w:szCs w:val="20"/>
              </w:rPr>
            </w:pPr>
            <w:r w:rsidRPr="00E56458">
              <w:rPr>
                <w:rFonts w:ascii="Times New Roman" w:hAnsi="Times New Roman" w:cs="Times New Roman"/>
                <w:sz w:val="20"/>
                <w:szCs w:val="20"/>
              </w:rPr>
              <w:t>1–6</w:t>
            </w:r>
          </w:p>
        </w:tc>
      </w:tr>
      <w:tr w:rsidR="006F66B7" w:rsidRPr="00E56458" w14:paraId="3BA5DC5B" w14:textId="77777777" w:rsidTr="00FF404B">
        <w:tc>
          <w:tcPr>
            <w:tcW w:w="840" w:type="dxa"/>
          </w:tcPr>
          <w:p w14:paraId="62443DE4" w14:textId="77777777" w:rsidR="006F66B7" w:rsidRPr="00E56458" w:rsidRDefault="006F66B7" w:rsidP="00FF404B">
            <w:pPr>
              <w:rPr>
                <w:rFonts w:ascii="Times New Roman" w:hAnsi="Times New Roman" w:cs="Times New Roman"/>
                <w:sz w:val="20"/>
                <w:szCs w:val="20"/>
              </w:rPr>
            </w:pPr>
            <w:r w:rsidRPr="00E56458">
              <w:rPr>
                <w:rFonts w:ascii="Times New Roman" w:eastAsia="Times New Roman" w:hAnsi="Times New Roman" w:cs="Times New Roman"/>
                <w:sz w:val="20"/>
                <w:szCs w:val="20"/>
                <w:lang w:eastAsia="en-NZ"/>
              </w:rPr>
              <w:t>Mako</w:t>
            </w:r>
          </w:p>
        </w:tc>
        <w:tc>
          <w:tcPr>
            <w:tcW w:w="986" w:type="dxa"/>
          </w:tcPr>
          <w:p w14:paraId="6F07305D"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hAnsi="Times New Roman" w:cs="Times New Roman"/>
                <w:sz w:val="20"/>
                <w:szCs w:val="20"/>
              </w:rPr>
              <w:t>170613</w:t>
            </w:r>
          </w:p>
        </w:tc>
        <w:tc>
          <w:tcPr>
            <w:tcW w:w="1151" w:type="dxa"/>
          </w:tcPr>
          <w:p w14:paraId="01D74624"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28–36</w:t>
            </w:r>
          </w:p>
        </w:tc>
        <w:tc>
          <w:tcPr>
            <w:tcW w:w="1380" w:type="dxa"/>
          </w:tcPr>
          <w:p w14:paraId="3AAA8B5A"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25.0–26.8</w:t>
            </w:r>
          </w:p>
        </w:tc>
        <w:tc>
          <w:tcPr>
            <w:tcW w:w="1172" w:type="dxa"/>
          </w:tcPr>
          <w:p w14:paraId="3BB0BEFC"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0–700</w:t>
            </w:r>
          </w:p>
        </w:tc>
        <w:tc>
          <w:tcPr>
            <w:tcW w:w="1275" w:type="dxa"/>
          </w:tcPr>
          <w:p w14:paraId="069B9860" w14:textId="77777777" w:rsidR="006F66B7" w:rsidRPr="00E56458" w:rsidRDefault="006F66B7" w:rsidP="00FF404B">
            <w:pPr>
              <w:rPr>
                <w:rFonts w:ascii="Times New Roman" w:hAnsi="Times New Roman" w:cs="Times New Roman"/>
                <w:sz w:val="20"/>
                <w:szCs w:val="20"/>
              </w:rPr>
            </w:pPr>
            <w:r w:rsidRPr="00E56458">
              <w:rPr>
                <w:rFonts w:ascii="Times New Roman" w:hAnsi="Times New Roman" w:cs="Times New Roman"/>
                <w:sz w:val="20"/>
                <w:szCs w:val="20"/>
              </w:rPr>
              <w:t>122</w:t>
            </w:r>
            <w:r w:rsidRPr="00E56458">
              <w:rPr>
                <w:rFonts w:ascii="Times New Roman" w:eastAsia="Times New Roman" w:hAnsi="Times New Roman" w:cs="Times New Roman"/>
                <w:sz w:val="20"/>
                <w:szCs w:val="20"/>
                <w:lang w:eastAsia="en-NZ"/>
              </w:rPr>
              <w:t>–196</w:t>
            </w:r>
          </w:p>
        </w:tc>
        <w:tc>
          <w:tcPr>
            <w:tcW w:w="1276" w:type="dxa"/>
          </w:tcPr>
          <w:p w14:paraId="1A3151A6" w14:textId="77777777" w:rsidR="006F66B7" w:rsidRPr="00E56458" w:rsidRDefault="006F66B7" w:rsidP="00FF404B">
            <w:pPr>
              <w:rPr>
                <w:rFonts w:ascii="Times New Roman" w:hAnsi="Times New Roman" w:cs="Times New Roman"/>
                <w:sz w:val="20"/>
                <w:szCs w:val="20"/>
              </w:rPr>
            </w:pPr>
            <w:r w:rsidRPr="00E56458">
              <w:rPr>
                <w:rFonts w:ascii="Times New Roman" w:eastAsia="Times New Roman" w:hAnsi="Times New Roman" w:cs="Times New Roman"/>
                <w:sz w:val="20"/>
                <w:szCs w:val="20"/>
                <w:lang w:eastAsia="en-NZ"/>
              </w:rPr>
              <w:t>22.3–28.8</w:t>
            </w:r>
          </w:p>
        </w:tc>
        <w:tc>
          <w:tcPr>
            <w:tcW w:w="1134" w:type="dxa"/>
          </w:tcPr>
          <w:p w14:paraId="71161EAD" w14:textId="77777777" w:rsidR="006F66B7" w:rsidRPr="00E56458" w:rsidRDefault="006F66B7" w:rsidP="00FF404B">
            <w:pPr>
              <w:rPr>
                <w:rFonts w:ascii="Times New Roman" w:hAnsi="Times New Roman" w:cs="Times New Roman"/>
                <w:sz w:val="20"/>
                <w:szCs w:val="20"/>
              </w:rPr>
            </w:pPr>
            <w:r w:rsidRPr="00E56458">
              <w:rPr>
                <w:rFonts w:ascii="Times New Roman" w:hAnsi="Times New Roman" w:cs="Times New Roman"/>
                <w:sz w:val="20"/>
                <w:szCs w:val="20"/>
              </w:rPr>
              <w:t>0–812</w:t>
            </w:r>
          </w:p>
        </w:tc>
        <w:tc>
          <w:tcPr>
            <w:tcW w:w="1134" w:type="dxa"/>
          </w:tcPr>
          <w:p w14:paraId="78A3B6B9" w14:textId="77777777" w:rsidR="006F66B7" w:rsidRPr="00E56458" w:rsidRDefault="006F66B7" w:rsidP="00FF404B">
            <w:pPr>
              <w:rPr>
                <w:rFonts w:ascii="Times New Roman" w:hAnsi="Times New Roman" w:cs="Times New Roman"/>
                <w:sz w:val="20"/>
                <w:szCs w:val="20"/>
              </w:rPr>
            </w:pPr>
            <w:r w:rsidRPr="00E56458">
              <w:rPr>
                <w:rFonts w:ascii="Times New Roman" w:hAnsi="Times New Roman" w:cs="Times New Roman"/>
                <w:sz w:val="20"/>
                <w:szCs w:val="20"/>
              </w:rPr>
              <w:t>2–9</w:t>
            </w:r>
          </w:p>
        </w:tc>
      </w:tr>
      <w:tr w:rsidR="006F66B7" w:rsidRPr="00E56458" w14:paraId="73920EC8" w14:textId="77777777" w:rsidTr="00FF404B">
        <w:tc>
          <w:tcPr>
            <w:tcW w:w="840" w:type="dxa"/>
          </w:tcPr>
          <w:p w14:paraId="6503605B" w14:textId="77777777" w:rsidR="006F66B7" w:rsidRPr="00E56458" w:rsidRDefault="006F66B7" w:rsidP="00FF404B">
            <w:pPr>
              <w:rPr>
                <w:rFonts w:ascii="Times New Roman" w:hAnsi="Times New Roman" w:cs="Times New Roman"/>
                <w:sz w:val="20"/>
                <w:szCs w:val="20"/>
              </w:rPr>
            </w:pPr>
            <w:r w:rsidRPr="00E56458">
              <w:rPr>
                <w:rFonts w:ascii="Times New Roman" w:hAnsi="Times New Roman" w:cs="Times New Roman"/>
                <w:sz w:val="20"/>
                <w:szCs w:val="20"/>
              </w:rPr>
              <w:t>Silky</w:t>
            </w:r>
          </w:p>
        </w:tc>
        <w:tc>
          <w:tcPr>
            <w:tcW w:w="986" w:type="dxa"/>
          </w:tcPr>
          <w:p w14:paraId="4D945FF8"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hAnsi="Times New Roman" w:cs="Times New Roman"/>
                <w:sz w:val="20"/>
                <w:szCs w:val="20"/>
              </w:rPr>
              <w:t>170571</w:t>
            </w:r>
          </w:p>
        </w:tc>
        <w:tc>
          <w:tcPr>
            <w:tcW w:w="1151" w:type="dxa"/>
          </w:tcPr>
          <w:p w14:paraId="50328FEC"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51–61</w:t>
            </w:r>
          </w:p>
        </w:tc>
        <w:tc>
          <w:tcPr>
            <w:tcW w:w="1380" w:type="dxa"/>
          </w:tcPr>
          <w:p w14:paraId="3EC840FA" w14:textId="77777777" w:rsidR="006F66B7" w:rsidRPr="00E56458" w:rsidRDefault="006F66B7" w:rsidP="00FF404B">
            <w:pPr>
              <w:rPr>
                <w:rFonts w:ascii="Times New Roman" w:eastAsia="Times New Roman" w:hAnsi="Times New Roman" w:cs="Times New Roman"/>
                <w:sz w:val="20"/>
                <w:szCs w:val="20"/>
                <w:lang w:eastAsia="en-NZ"/>
              </w:rPr>
            </w:pPr>
            <w:r w:rsidRPr="00E56458">
              <w:rPr>
                <w:rFonts w:ascii="Times New Roman" w:eastAsia="Times New Roman" w:hAnsi="Times New Roman" w:cs="Times New Roman"/>
                <w:sz w:val="20"/>
                <w:szCs w:val="20"/>
                <w:lang w:eastAsia="en-NZ"/>
              </w:rPr>
              <w:t>20.5–25.6</w:t>
            </w:r>
          </w:p>
        </w:tc>
        <w:tc>
          <w:tcPr>
            <w:tcW w:w="1172" w:type="dxa"/>
          </w:tcPr>
          <w:p w14:paraId="23719468" w14:textId="77777777" w:rsidR="006F66B7" w:rsidRPr="00E56458" w:rsidRDefault="006F66B7" w:rsidP="00FF404B">
            <w:pPr>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0–1141</w:t>
            </w:r>
          </w:p>
        </w:tc>
        <w:tc>
          <w:tcPr>
            <w:tcW w:w="1275" w:type="dxa"/>
          </w:tcPr>
          <w:p w14:paraId="57572E99" w14:textId="77777777" w:rsidR="006F66B7" w:rsidRPr="00E56458" w:rsidRDefault="006F66B7" w:rsidP="00FF404B">
            <w:pPr>
              <w:rPr>
                <w:rFonts w:ascii="Times New Roman" w:hAnsi="Times New Roman" w:cs="Times New Roman"/>
                <w:sz w:val="20"/>
                <w:szCs w:val="20"/>
              </w:rPr>
            </w:pPr>
            <w:r>
              <w:rPr>
                <w:rFonts w:ascii="Times New Roman" w:hAnsi="Times New Roman" w:cs="Times New Roman"/>
                <w:sz w:val="20"/>
                <w:szCs w:val="20"/>
              </w:rPr>
              <w:t>110–208</w:t>
            </w:r>
          </w:p>
        </w:tc>
        <w:tc>
          <w:tcPr>
            <w:tcW w:w="1276" w:type="dxa"/>
          </w:tcPr>
          <w:p w14:paraId="46A39519" w14:textId="77777777" w:rsidR="006F66B7" w:rsidRPr="00E56458" w:rsidRDefault="006F66B7" w:rsidP="00FF404B">
            <w:pPr>
              <w:rPr>
                <w:rFonts w:ascii="Times New Roman" w:hAnsi="Times New Roman" w:cs="Times New Roman"/>
                <w:sz w:val="20"/>
                <w:szCs w:val="20"/>
              </w:rPr>
            </w:pPr>
            <w:r w:rsidRPr="00E56458">
              <w:rPr>
                <w:rFonts w:ascii="Times New Roman" w:eastAsia="Times New Roman" w:hAnsi="Times New Roman" w:cs="Times New Roman"/>
                <w:sz w:val="20"/>
                <w:szCs w:val="20"/>
                <w:lang w:eastAsia="en-NZ"/>
              </w:rPr>
              <w:t>22.4–28.9</w:t>
            </w:r>
          </w:p>
        </w:tc>
        <w:tc>
          <w:tcPr>
            <w:tcW w:w="1134" w:type="dxa"/>
          </w:tcPr>
          <w:p w14:paraId="0C9BC10B" w14:textId="77777777" w:rsidR="006F66B7" w:rsidRPr="00E56458" w:rsidRDefault="006F66B7" w:rsidP="00FF404B">
            <w:pPr>
              <w:rPr>
                <w:rFonts w:ascii="Times New Roman" w:hAnsi="Times New Roman" w:cs="Times New Roman"/>
                <w:sz w:val="20"/>
                <w:szCs w:val="20"/>
              </w:rPr>
            </w:pPr>
            <w:r>
              <w:rPr>
                <w:rFonts w:ascii="Times New Roman" w:hAnsi="Times New Roman" w:cs="Times New Roman"/>
                <w:sz w:val="20"/>
                <w:szCs w:val="20"/>
              </w:rPr>
              <w:t>0–990</w:t>
            </w:r>
          </w:p>
        </w:tc>
        <w:tc>
          <w:tcPr>
            <w:tcW w:w="1134" w:type="dxa"/>
          </w:tcPr>
          <w:p w14:paraId="4E49781F" w14:textId="77777777" w:rsidR="006F66B7" w:rsidRPr="00E56458" w:rsidRDefault="006F66B7" w:rsidP="00FF404B">
            <w:pPr>
              <w:rPr>
                <w:rFonts w:ascii="Times New Roman" w:hAnsi="Times New Roman" w:cs="Times New Roman"/>
                <w:sz w:val="20"/>
                <w:szCs w:val="20"/>
              </w:rPr>
            </w:pPr>
            <w:r>
              <w:rPr>
                <w:rFonts w:ascii="Times New Roman" w:hAnsi="Times New Roman" w:cs="Times New Roman"/>
                <w:sz w:val="20"/>
                <w:szCs w:val="20"/>
              </w:rPr>
              <w:t>3–7</w:t>
            </w:r>
          </w:p>
        </w:tc>
      </w:tr>
    </w:tbl>
    <w:p w14:paraId="454E0079" w14:textId="77777777" w:rsidR="006F66B7" w:rsidRDefault="006F66B7" w:rsidP="006F66B7">
      <w:pPr>
        <w:rPr>
          <w:rFonts w:ascii="Times New Roman" w:hAnsi="Times New Roman" w:cs="Times New Roman"/>
          <w:b/>
          <w:bCs/>
          <w:sz w:val="20"/>
          <w:szCs w:val="20"/>
        </w:rPr>
      </w:pPr>
    </w:p>
    <w:p w14:paraId="5C74F87F" w14:textId="77777777" w:rsidR="006F66B7" w:rsidRDefault="006F66B7" w:rsidP="006F66B7">
      <w:pPr>
        <w:rPr>
          <w:rFonts w:ascii="Times New Roman" w:hAnsi="Times New Roman" w:cs="Times New Roman"/>
          <w:b/>
          <w:bCs/>
          <w:sz w:val="20"/>
          <w:szCs w:val="20"/>
        </w:rPr>
      </w:pPr>
      <w:r>
        <w:rPr>
          <w:rFonts w:ascii="Times New Roman" w:hAnsi="Times New Roman" w:cs="Times New Roman"/>
          <w:b/>
          <w:bCs/>
          <w:sz w:val="20"/>
          <w:szCs w:val="20"/>
        </w:rPr>
        <w:br w:type="page"/>
      </w:r>
    </w:p>
    <w:p w14:paraId="0E6E187A" w14:textId="77777777" w:rsidR="006F66B7" w:rsidRPr="007D0941" w:rsidRDefault="006F66B7" w:rsidP="006F66B7">
      <w:pPr>
        <w:jc w:val="both"/>
        <w:rPr>
          <w:rFonts w:ascii="Times New Roman" w:hAnsi="Times New Roman" w:cs="Times New Roman"/>
          <w:b/>
          <w:bCs/>
          <w:sz w:val="20"/>
          <w:szCs w:val="20"/>
        </w:rPr>
      </w:pPr>
      <w:r w:rsidRPr="007D0941">
        <w:rPr>
          <w:rFonts w:ascii="Times New Roman" w:hAnsi="Times New Roman" w:cs="Times New Roman"/>
          <w:b/>
          <w:bCs/>
          <w:sz w:val="20"/>
          <w:szCs w:val="20"/>
        </w:rPr>
        <w:lastRenderedPageBreak/>
        <w:t>Table S</w:t>
      </w:r>
      <w:r>
        <w:rPr>
          <w:rFonts w:ascii="Times New Roman" w:hAnsi="Times New Roman" w:cs="Times New Roman"/>
          <w:b/>
          <w:bCs/>
          <w:sz w:val="20"/>
          <w:szCs w:val="20"/>
        </w:rPr>
        <w:t>3</w:t>
      </w:r>
      <w:r w:rsidRPr="007D0941">
        <w:rPr>
          <w:rFonts w:ascii="Times New Roman" w:hAnsi="Times New Roman" w:cs="Times New Roman"/>
          <w:b/>
          <w:bCs/>
          <w:sz w:val="20"/>
          <w:szCs w:val="20"/>
        </w:rPr>
        <w:t>: Mako and silky shark predicted proportion surviving and post-release mortality (with lower and upper 95% confidence limits (LCL, UCL)) at 5</w:t>
      </w:r>
      <w:r>
        <w:rPr>
          <w:rFonts w:ascii="Times New Roman" w:hAnsi="Times New Roman" w:cs="Times New Roman"/>
          <w:b/>
          <w:bCs/>
          <w:sz w:val="20"/>
          <w:szCs w:val="20"/>
        </w:rPr>
        <w:t xml:space="preserve"> </w:t>
      </w:r>
      <w:r w:rsidRPr="007D0941">
        <w:rPr>
          <w:rFonts w:ascii="Times New Roman" w:hAnsi="Times New Roman" w:cs="Times New Roman"/>
          <w:b/>
          <w:bCs/>
          <w:sz w:val="20"/>
          <w:szCs w:val="20"/>
        </w:rPr>
        <w:t>–</w:t>
      </w:r>
      <w:r>
        <w:rPr>
          <w:rFonts w:ascii="Times New Roman" w:hAnsi="Times New Roman" w:cs="Times New Roman"/>
          <w:b/>
          <w:bCs/>
          <w:sz w:val="20"/>
          <w:szCs w:val="20"/>
        </w:rPr>
        <w:t xml:space="preserve"> </w:t>
      </w:r>
      <w:r w:rsidRPr="007D0941">
        <w:rPr>
          <w:rFonts w:ascii="Times New Roman" w:hAnsi="Times New Roman" w:cs="Times New Roman"/>
          <w:b/>
          <w:bCs/>
          <w:sz w:val="20"/>
          <w:szCs w:val="20"/>
        </w:rPr>
        <w:t>60 days post-release for uninjured (AU) and injured (AI) condition classes. Predictions are for the median fork length in the</w:t>
      </w:r>
      <w:r>
        <w:rPr>
          <w:rFonts w:ascii="Times New Roman" w:hAnsi="Times New Roman" w:cs="Times New Roman"/>
          <w:b/>
          <w:bCs/>
          <w:sz w:val="20"/>
          <w:szCs w:val="20"/>
        </w:rPr>
        <w:t xml:space="preserve"> Pacific Community (</w:t>
      </w:r>
      <w:r w:rsidRPr="007D0941">
        <w:rPr>
          <w:rFonts w:ascii="Times New Roman" w:hAnsi="Times New Roman" w:cs="Times New Roman"/>
          <w:b/>
          <w:bCs/>
          <w:sz w:val="20"/>
          <w:szCs w:val="20"/>
        </w:rPr>
        <w:t>SPC</w:t>
      </w:r>
      <w:r>
        <w:rPr>
          <w:rFonts w:ascii="Times New Roman" w:hAnsi="Times New Roman" w:cs="Times New Roman"/>
          <w:b/>
          <w:bCs/>
          <w:sz w:val="20"/>
          <w:szCs w:val="20"/>
        </w:rPr>
        <w:t>)</w:t>
      </w:r>
      <w:r w:rsidRPr="007D0941">
        <w:rPr>
          <w:rFonts w:ascii="Times New Roman" w:hAnsi="Times New Roman" w:cs="Times New Roman"/>
          <w:b/>
          <w:bCs/>
          <w:sz w:val="20"/>
          <w:szCs w:val="20"/>
        </w:rPr>
        <w:t xml:space="preserve"> observer data and </w:t>
      </w:r>
      <w:r w:rsidRPr="00A26A31">
        <w:rPr>
          <w:rFonts w:ascii="Times New Roman" w:hAnsi="Times New Roman" w:cs="Times New Roman"/>
          <w:b/>
          <w:bCs/>
          <w:sz w:val="20"/>
          <w:szCs w:val="20"/>
        </w:rPr>
        <w:t xml:space="preserve">median </w:t>
      </w:r>
      <w:proofErr w:type="spellStart"/>
      <w:r w:rsidRPr="00BC4A3C">
        <w:rPr>
          <w:rFonts w:ascii="Times New Roman" w:hAnsi="Times New Roman" w:cs="Times New Roman"/>
          <w:b/>
          <w:bCs/>
          <w:sz w:val="20"/>
          <w:szCs w:val="20"/>
        </w:rPr>
        <w:t>branchline</w:t>
      </w:r>
      <w:proofErr w:type="spellEnd"/>
      <w:r w:rsidRPr="004B5B15">
        <w:rPr>
          <w:rFonts w:ascii="Times New Roman" w:hAnsi="Times New Roman" w:cs="Times New Roman"/>
          <w:sz w:val="24"/>
          <w:szCs w:val="24"/>
        </w:rPr>
        <w:t xml:space="preserve"> </w:t>
      </w:r>
      <w:r w:rsidRPr="007D0941">
        <w:rPr>
          <w:rFonts w:ascii="Times New Roman" w:hAnsi="Times New Roman" w:cs="Times New Roman"/>
          <w:b/>
          <w:bCs/>
          <w:sz w:val="20"/>
          <w:szCs w:val="20"/>
        </w:rPr>
        <w:t>ratio in the tagging data.</w:t>
      </w:r>
      <w:r>
        <w:rPr>
          <w:rFonts w:ascii="Times New Roman" w:hAnsi="Times New Roman" w:cs="Times New Roman"/>
          <w:b/>
          <w:bCs/>
          <w:sz w:val="20"/>
          <w:szCs w:val="20"/>
        </w:rPr>
        <w:t xml:space="preserve"> Predictions were generated from the ‘combined dataset’ survival rate model.</w:t>
      </w:r>
    </w:p>
    <w:p w14:paraId="30ADA8DC" w14:textId="77777777" w:rsidR="006F66B7" w:rsidRPr="007D0941" w:rsidRDefault="006F66B7" w:rsidP="006F66B7">
      <w:pPr>
        <w:rPr>
          <w:rFonts w:ascii="Times New Roman" w:hAnsi="Times New Roman" w:cs="Times New Roman"/>
          <w:sz w:val="20"/>
          <w:szCs w:val="20"/>
        </w:rPr>
      </w:pPr>
    </w:p>
    <w:tbl>
      <w:tblPr>
        <w:tblW w:w="9350" w:type="dxa"/>
        <w:tblInd w:w="-15" w:type="dxa"/>
        <w:tblLayout w:type="fixed"/>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6F66B7" w:rsidRPr="00BC0C9F" w14:paraId="2A8CB7B6" w14:textId="77777777" w:rsidTr="00FF404B">
        <w:trPr>
          <w:trHeight w:val="20"/>
        </w:trPr>
        <w:tc>
          <w:tcPr>
            <w:tcW w:w="850" w:type="dxa"/>
            <w:tcBorders>
              <w:top w:val="nil"/>
              <w:left w:val="nil"/>
              <w:bottom w:val="nil"/>
              <w:right w:val="nil"/>
            </w:tcBorders>
            <w:shd w:val="clear" w:color="auto" w:fill="auto"/>
            <w:noWrap/>
            <w:vAlign w:val="bottom"/>
            <w:hideMark/>
          </w:tcPr>
          <w:p w14:paraId="1133BDAA"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Species</w:t>
            </w:r>
          </w:p>
        </w:tc>
        <w:tc>
          <w:tcPr>
            <w:tcW w:w="850" w:type="dxa"/>
            <w:tcBorders>
              <w:top w:val="nil"/>
              <w:left w:val="nil"/>
              <w:bottom w:val="nil"/>
              <w:right w:val="nil"/>
            </w:tcBorders>
            <w:shd w:val="clear" w:color="auto" w:fill="auto"/>
            <w:noWrap/>
            <w:vAlign w:val="bottom"/>
            <w:hideMark/>
          </w:tcPr>
          <w:p w14:paraId="08FFF00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Condition</w:t>
            </w:r>
          </w:p>
        </w:tc>
        <w:tc>
          <w:tcPr>
            <w:tcW w:w="850" w:type="dxa"/>
            <w:tcBorders>
              <w:top w:val="nil"/>
              <w:left w:val="nil"/>
              <w:bottom w:val="nil"/>
              <w:right w:val="nil"/>
            </w:tcBorders>
            <w:shd w:val="clear" w:color="auto" w:fill="auto"/>
            <w:vAlign w:val="bottom"/>
            <w:hideMark/>
          </w:tcPr>
          <w:p w14:paraId="5DA760F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Fork length (cm)</w:t>
            </w:r>
          </w:p>
        </w:tc>
        <w:tc>
          <w:tcPr>
            <w:tcW w:w="850" w:type="dxa"/>
            <w:tcBorders>
              <w:top w:val="nil"/>
              <w:left w:val="nil"/>
              <w:bottom w:val="nil"/>
              <w:right w:val="nil"/>
            </w:tcBorders>
            <w:shd w:val="clear" w:color="auto" w:fill="auto"/>
            <w:vAlign w:val="bottom"/>
            <w:hideMark/>
          </w:tcPr>
          <w:p w14:paraId="7940585E" w14:textId="77777777" w:rsidR="006F66B7" w:rsidRPr="00A26A31" w:rsidRDefault="006F66B7" w:rsidP="00FF404B">
            <w:pPr>
              <w:jc w:val="right"/>
              <w:rPr>
                <w:rFonts w:ascii="Times New Roman" w:eastAsia="Times New Roman" w:hAnsi="Times New Roman" w:cs="Times New Roman"/>
                <w:color w:val="000000"/>
                <w:sz w:val="14"/>
                <w:szCs w:val="14"/>
                <w:lang w:eastAsia="en-NZ"/>
              </w:rPr>
            </w:pPr>
            <w:proofErr w:type="spellStart"/>
            <w:r w:rsidRPr="00BC4A3C">
              <w:rPr>
                <w:rFonts w:ascii="Times New Roman" w:hAnsi="Times New Roman" w:cs="Times New Roman"/>
                <w:sz w:val="14"/>
                <w:szCs w:val="14"/>
              </w:rPr>
              <w:t>Branchline</w:t>
            </w:r>
            <w:proofErr w:type="spellEnd"/>
            <w:r w:rsidRPr="00BC4A3C">
              <w:rPr>
                <w:rFonts w:ascii="Times New Roman" w:hAnsi="Times New Roman" w:cs="Times New Roman"/>
                <w:sz w:val="14"/>
                <w:szCs w:val="14"/>
              </w:rPr>
              <w:t xml:space="preserve"> </w:t>
            </w:r>
            <w:r w:rsidRPr="00A26A31">
              <w:rPr>
                <w:rFonts w:ascii="Times New Roman" w:eastAsia="Times New Roman" w:hAnsi="Times New Roman" w:cs="Times New Roman"/>
                <w:color w:val="000000"/>
                <w:sz w:val="14"/>
                <w:szCs w:val="14"/>
                <w:lang w:eastAsia="en-NZ"/>
              </w:rPr>
              <w:t>ratio</w:t>
            </w:r>
          </w:p>
        </w:tc>
        <w:tc>
          <w:tcPr>
            <w:tcW w:w="850" w:type="dxa"/>
            <w:tcBorders>
              <w:top w:val="nil"/>
              <w:left w:val="nil"/>
              <w:bottom w:val="nil"/>
              <w:right w:val="nil"/>
            </w:tcBorders>
            <w:shd w:val="clear" w:color="auto" w:fill="auto"/>
            <w:vAlign w:val="bottom"/>
            <w:hideMark/>
          </w:tcPr>
          <w:p w14:paraId="348B108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Days post-release</w:t>
            </w:r>
          </w:p>
        </w:tc>
        <w:tc>
          <w:tcPr>
            <w:tcW w:w="850" w:type="dxa"/>
            <w:tcBorders>
              <w:top w:val="nil"/>
              <w:left w:val="nil"/>
              <w:bottom w:val="nil"/>
              <w:right w:val="nil"/>
            </w:tcBorders>
            <w:shd w:val="clear" w:color="auto" w:fill="auto"/>
            <w:vAlign w:val="bottom"/>
            <w:hideMark/>
          </w:tcPr>
          <w:p w14:paraId="5605C09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Proportion surviving</w:t>
            </w:r>
          </w:p>
        </w:tc>
        <w:tc>
          <w:tcPr>
            <w:tcW w:w="850" w:type="dxa"/>
            <w:tcBorders>
              <w:top w:val="nil"/>
              <w:left w:val="nil"/>
              <w:bottom w:val="nil"/>
              <w:right w:val="nil"/>
            </w:tcBorders>
            <w:shd w:val="clear" w:color="auto" w:fill="auto"/>
            <w:noWrap/>
            <w:vAlign w:val="bottom"/>
            <w:hideMark/>
          </w:tcPr>
          <w:p w14:paraId="35BB425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LCL</w:t>
            </w:r>
          </w:p>
        </w:tc>
        <w:tc>
          <w:tcPr>
            <w:tcW w:w="850" w:type="dxa"/>
            <w:tcBorders>
              <w:top w:val="nil"/>
              <w:left w:val="nil"/>
              <w:bottom w:val="nil"/>
              <w:right w:val="nil"/>
            </w:tcBorders>
            <w:shd w:val="clear" w:color="auto" w:fill="auto"/>
            <w:noWrap/>
            <w:vAlign w:val="bottom"/>
            <w:hideMark/>
          </w:tcPr>
          <w:p w14:paraId="6BEDE93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UCL</w:t>
            </w:r>
          </w:p>
        </w:tc>
        <w:tc>
          <w:tcPr>
            <w:tcW w:w="850" w:type="dxa"/>
            <w:tcBorders>
              <w:top w:val="nil"/>
              <w:left w:val="nil"/>
              <w:bottom w:val="nil"/>
              <w:right w:val="nil"/>
            </w:tcBorders>
            <w:shd w:val="clear" w:color="auto" w:fill="auto"/>
            <w:vAlign w:val="bottom"/>
            <w:hideMark/>
          </w:tcPr>
          <w:p w14:paraId="2119A1E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Post-release mortality</w:t>
            </w:r>
          </w:p>
        </w:tc>
        <w:tc>
          <w:tcPr>
            <w:tcW w:w="850" w:type="dxa"/>
            <w:tcBorders>
              <w:top w:val="nil"/>
              <w:left w:val="nil"/>
              <w:bottom w:val="nil"/>
              <w:right w:val="nil"/>
            </w:tcBorders>
            <w:shd w:val="clear" w:color="auto" w:fill="auto"/>
            <w:noWrap/>
            <w:vAlign w:val="bottom"/>
            <w:hideMark/>
          </w:tcPr>
          <w:p w14:paraId="6F63EA9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LCL</w:t>
            </w:r>
          </w:p>
        </w:tc>
        <w:tc>
          <w:tcPr>
            <w:tcW w:w="850" w:type="dxa"/>
            <w:tcBorders>
              <w:top w:val="nil"/>
              <w:left w:val="nil"/>
              <w:bottom w:val="nil"/>
              <w:right w:val="nil"/>
            </w:tcBorders>
            <w:shd w:val="clear" w:color="auto" w:fill="auto"/>
            <w:noWrap/>
            <w:vAlign w:val="bottom"/>
            <w:hideMark/>
          </w:tcPr>
          <w:p w14:paraId="672C538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UCL</w:t>
            </w:r>
          </w:p>
        </w:tc>
      </w:tr>
      <w:tr w:rsidR="006F66B7" w:rsidRPr="00BC0C9F" w14:paraId="7D3B1748" w14:textId="77777777" w:rsidTr="00FF404B">
        <w:trPr>
          <w:trHeight w:val="20"/>
        </w:trPr>
        <w:tc>
          <w:tcPr>
            <w:tcW w:w="850" w:type="dxa"/>
            <w:tcBorders>
              <w:top w:val="nil"/>
              <w:left w:val="nil"/>
              <w:bottom w:val="nil"/>
              <w:right w:val="nil"/>
            </w:tcBorders>
            <w:shd w:val="clear" w:color="auto" w:fill="auto"/>
            <w:noWrap/>
            <w:vAlign w:val="bottom"/>
            <w:hideMark/>
          </w:tcPr>
          <w:p w14:paraId="737082E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E5AC431"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B25516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1B0F92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vAlign w:val="bottom"/>
            <w:hideMark/>
          </w:tcPr>
          <w:p w14:paraId="1D53C02A"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vAlign w:val="bottom"/>
            <w:hideMark/>
          </w:tcPr>
          <w:p w14:paraId="30FFC10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E9E1FF5"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33CED1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vAlign w:val="bottom"/>
            <w:hideMark/>
          </w:tcPr>
          <w:p w14:paraId="03608B9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9D6BEB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E5E9306" w14:textId="77777777" w:rsidR="006F66B7" w:rsidRPr="00BC0C9F" w:rsidRDefault="006F66B7" w:rsidP="00FF404B">
            <w:pPr>
              <w:jc w:val="right"/>
              <w:rPr>
                <w:rFonts w:ascii="Times New Roman" w:eastAsia="Times New Roman" w:hAnsi="Times New Roman" w:cs="Times New Roman"/>
                <w:sz w:val="14"/>
                <w:szCs w:val="14"/>
                <w:lang w:eastAsia="en-NZ"/>
              </w:rPr>
            </w:pPr>
          </w:p>
        </w:tc>
      </w:tr>
      <w:tr w:rsidR="006F66B7" w:rsidRPr="00BC0C9F" w14:paraId="64826CBC" w14:textId="77777777" w:rsidTr="00FF404B">
        <w:trPr>
          <w:trHeight w:val="20"/>
        </w:trPr>
        <w:tc>
          <w:tcPr>
            <w:tcW w:w="850" w:type="dxa"/>
            <w:tcBorders>
              <w:top w:val="nil"/>
              <w:left w:val="nil"/>
              <w:bottom w:val="nil"/>
              <w:right w:val="nil"/>
            </w:tcBorders>
            <w:shd w:val="clear" w:color="auto" w:fill="auto"/>
            <w:noWrap/>
            <w:vAlign w:val="center"/>
            <w:hideMark/>
          </w:tcPr>
          <w:p w14:paraId="5EF917A5"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Mako</w:t>
            </w:r>
          </w:p>
        </w:tc>
        <w:tc>
          <w:tcPr>
            <w:tcW w:w="850" w:type="dxa"/>
            <w:tcBorders>
              <w:top w:val="nil"/>
              <w:left w:val="nil"/>
              <w:bottom w:val="nil"/>
              <w:right w:val="nil"/>
            </w:tcBorders>
            <w:shd w:val="clear" w:color="auto" w:fill="auto"/>
            <w:noWrap/>
            <w:vAlign w:val="center"/>
            <w:hideMark/>
          </w:tcPr>
          <w:p w14:paraId="150D03C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AU</w:t>
            </w:r>
          </w:p>
        </w:tc>
        <w:tc>
          <w:tcPr>
            <w:tcW w:w="850" w:type="dxa"/>
            <w:tcBorders>
              <w:top w:val="nil"/>
              <w:left w:val="nil"/>
              <w:bottom w:val="nil"/>
              <w:right w:val="nil"/>
            </w:tcBorders>
            <w:shd w:val="clear" w:color="auto" w:fill="auto"/>
            <w:noWrap/>
            <w:vAlign w:val="center"/>
            <w:hideMark/>
          </w:tcPr>
          <w:p w14:paraId="2F561C1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120</w:t>
            </w:r>
          </w:p>
        </w:tc>
        <w:tc>
          <w:tcPr>
            <w:tcW w:w="850" w:type="dxa"/>
            <w:tcBorders>
              <w:top w:val="nil"/>
              <w:left w:val="nil"/>
              <w:bottom w:val="nil"/>
              <w:right w:val="nil"/>
            </w:tcBorders>
            <w:shd w:val="clear" w:color="auto" w:fill="auto"/>
            <w:noWrap/>
            <w:vAlign w:val="center"/>
            <w:hideMark/>
          </w:tcPr>
          <w:p w14:paraId="1581814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0.57</w:t>
            </w:r>
          </w:p>
        </w:tc>
        <w:tc>
          <w:tcPr>
            <w:tcW w:w="850" w:type="dxa"/>
            <w:tcBorders>
              <w:top w:val="nil"/>
              <w:left w:val="nil"/>
              <w:bottom w:val="nil"/>
              <w:right w:val="nil"/>
            </w:tcBorders>
            <w:shd w:val="clear" w:color="auto" w:fill="auto"/>
            <w:noWrap/>
            <w:vAlign w:val="bottom"/>
            <w:hideMark/>
          </w:tcPr>
          <w:p w14:paraId="2449DE4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w:t>
            </w:r>
          </w:p>
        </w:tc>
        <w:tc>
          <w:tcPr>
            <w:tcW w:w="850" w:type="dxa"/>
            <w:tcBorders>
              <w:top w:val="nil"/>
              <w:left w:val="nil"/>
              <w:bottom w:val="nil"/>
              <w:right w:val="nil"/>
            </w:tcBorders>
            <w:shd w:val="clear" w:color="auto" w:fill="auto"/>
            <w:noWrap/>
            <w:vAlign w:val="bottom"/>
            <w:hideMark/>
          </w:tcPr>
          <w:p w14:paraId="40E1474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0.941</w:t>
            </w:r>
          </w:p>
        </w:tc>
        <w:tc>
          <w:tcPr>
            <w:tcW w:w="850" w:type="dxa"/>
            <w:tcBorders>
              <w:top w:val="nil"/>
              <w:left w:val="nil"/>
              <w:bottom w:val="nil"/>
              <w:right w:val="nil"/>
            </w:tcBorders>
            <w:shd w:val="clear" w:color="auto" w:fill="auto"/>
            <w:noWrap/>
            <w:vAlign w:val="bottom"/>
            <w:hideMark/>
          </w:tcPr>
          <w:p w14:paraId="1D7911F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0.855</w:t>
            </w:r>
          </w:p>
        </w:tc>
        <w:tc>
          <w:tcPr>
            <w:tcW w:w="850" w:type="dxa"/>
            <w:tcBorders>
              <w:top w:val="nil"/>
              <w:left w:val="nil"/>
              <w:bottom w:val="nil"/>
              <w:right w:val="nil"/>
            </w:tcBorders>
            <w:shd w:val="clear" w:color="auto" w:fill="auto"/>
            <w:noWrap/>
            <w:vAlign w:val="bottom"/>
            <w:hideMark/>
          </w:tcPr>
          <w:p w14:paraId="48B3050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0.977</w:t>
            </w:r>
          </w:p>
        </w:tc>
        <w:tc>
          <w:tcPr>
            <w:tcW w:w="850" w:type="dxa"/>
            <w:tcBorders>
              <w:top w:val="nil"/>
              <w:left w:val="nil"/>
              <w:bottom w:val="nil"/>
              <w:right w:val="nil"/>
            </w:tcBorders>
            <w:shd w:val="clear" w:color="auto" w:fill="auto"/>
            <w:noWrap/>
            <w:vAlign w:val="bottom"/>
            <w:hideMark/>
          </w:tcPr>
          <w:p w14:paraId="16D49E4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0.059</w:t>
            </w:r>
          </w:p>
        </w:tc>
        <w:tc>
          <w:tcPr>
            <w:tcW w:w="850" w:type="dxa"/>
            <w:tcBorders>
              <w:top w:val="nil"/>
              <w:left w:val="nil"/>
              <w:bottom w:val="nil"/>
              <w:right w:val="nil"/>
            </w:tcBorders>
            <w:shd w:val="clear" w:color="auto" w:fill="auto"/>
            <w:noWrap/>
            <w:vAlign w:val="bottom"/>
            <w:hideMark/>
          </w:tcPr>
          <w:p w14:paraId="75C9079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0.023</w:t>
            </w:r>
          </w:p>
        </w:tc>
        <w:tc>
          <w:tcPr>
            <w:tcW w:w="850" w:type="dxa"/>
            <w:tcBorders>
              <w:top w:val="nil"/>
              <w:left w:val="nil"/>
              <w:bottom w:val="nil"/>
              <w:right w:val="nil"/>
            </w:tcBorders>
            <w:shd w:val="clear" w:color="auto" w:fill="auto"/>
            <w:noWrap/>
            <w:vAlign w:val="bottom"/>
            <w:hideMark/>
          </w:tcPr>
          <w:p w14:paraId="3C35517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0.145</w:t>
            </w:r>
          </w:p>
        </w:tc>
      </w:tr>
      <w:tr w:rsidR="006F66B7" w:rsidRPr="00BC0C9F" w14:paraId="6533B801" w14:textId="77777777" w:rsidTr="00FF404B">
        <w:trPr>
          <w:trHeight w:val="20"/>
        </w:trPr>
        <w:tc>
          <w:tcPr>
            <w:tcW w:w="850" w:type="dxa"/>
            <w:tcBorders>
              <w:top w:val="nil"/>
              <w:left w:val="nil"/>
              <w:bottom w:val="nil"/>
              <w:right w:val="nil"/>
            </w:tcBorders>
            <w:shd w:val="clear" w:color="auto" w:fill="auto"/>
            <w:noWrap/>
            <w:vAlign w:val="bottom"/>
            <w:hideMark/>
          </w:tcPr>
          <w:p w14:paraId="7A925ED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5C4CF8DA"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FF3BD8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4BBBBD1"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121027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w:t>
            </w:r>
          </w:p>
        </w:tc>
        <w:tc>
          <w:tcPr>
            <w:tcW w:w="850" w:type="dxa"/>
            <w:tcBorders>
              <w:top w:val="nil"/>
              <w:left w:val="nil"/>
              <w:bottom w:val="nil"/>
              <w:right w:val="nil"/>
            </w:tcBorders>
            <w:shd w:val="clear" w:color="auto" w:fill="auto"/>
            <w:noWrap/>
            <w:vAlign w:val="bottom"/>
            <w:hideMark/>
          </w:tcPr>
          <w:p w14:paraId="6A694CC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0.927</w:t>
            </w:r>
          </w:p>
        </w:tc>
        <w:tc>
          <w:tcPr>
            <w:tcW w:w="850" w:type="dxa"/>
            <w:tcBorders>
              <w:top w:val="nil"/>
              <w:left w:val="nil"/>
              <w:bottom w:val="nil"/>
              <w:right w:val="nil"/>
            </w:tcBorders>
            <w:shd w:val="clear" w:color="auto" w:fill="auto"/>
            <w:noWrap/>
            <w:vAlign w:val="bottom"/>
            <w:hideMark/>
          </w:tcPr>
          <w:p w14:paraId="64B3403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0.826</w:t>
            </w:r>
          </w:p>
        </w:tc>
        <w:tc>
          <w:tcPr>
            <w:tcW w:w="850" w:type="dxa"/>
            <w:tcBorders>
              <w:top w:val="nil"/>
              <w:left w:val="nil"/>
              <w:bottom w:val="nil"/>
              <w:right w:val="nil"/>
            </w:tcBorders>
            <w:shd w:val="clear" w:color="auto" w:fill="auto"/>
            <w:noWrap/>
            <w:vAlign w:val="bottom"/>
            <w:hideMark/>
          </w:tcPr>
          <w:p w14:paraId="4BB26B3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0.970</w:t>
            </w:r>
          </w:p>
        </w:tc>
        <w:tc>
          <w:tcPr>
            <w:tcW w:w="850" w:type="dxa"/>
            <w:tcBorders>
              <w:top w:val="nil"/>
              <w:left w:val="nil"/>
              <w:bottom w:val="nil"/>
              <w:right w:val="nil"/>
            </w:tcBorders>
            <w:shd w:val="clear" w:color="auto" w:fill="auto"/>
            <w:noWrap/>
            <w:vAlign w:val="bottom"/>
            <w:hideMark/>
          </w:tcPr>
          <w:p w14:paraId="16C73D6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0.073</w:t>
            </w:r>
          </w:p>
        </w:tc>
        <w:tc>
          <w:tcPr>
            <w:tcW w:w="850" w:type="dxa"/>
            <w:tcBorders>
              <w:top w:val="nil"/>
              <w:left w:val="nil"/>
              <w:bottom w:val="nil"/>
              <w:right w:val="nil"/>
            </w:tcBorders>
            <w:shd w:val="clear" w:color="auto" w:fill="auto"/>
            <w:noWrap/>
            <w:vAlign w:val="bottom"/>
            <w:hideMark/>
          </w:tcPr>
          <w:p w14:paraId="748A480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0.030</w:t>
            </w:r>
          </w:p>
        </w:tc>
        <w:tc>
          <w:tcPr>
            <w:tcW w:w="850" w:type="dxa"/>
            <w:tcBorders>
              <w:top w:val="nil"/>
              <w:left w:val="nil"/>
              <w:bottom w:val="nil"/>
              <w:right w:val="nil"/>
            </w:tcBorders>
            <w:shd w:val="clear" w:color="auto" w:fill="auto"/>
            <w:noWrap/>
            <w:vAlign w:val="bottom"/>
            <w:hideMark/>
          </w:tcPr>
          <w:p w14:paraId="77FAA25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0.174</w:t>
            </w:r>
          </w:p>
        </w:tc>
      </w:tr>
      <w:tr w:rsidR="006F66B7" w:rsidRPr="00BC0C9F" w14:paraId="08557299" w14:textId="77777777" w:rsidTr="00FF404B">
        <w:trPr>
          <w:trHeight w:val="20"/>
        </w:trPr>
        <w:tc>
          <w:tcPr>
            <w:tcW w:w="850" w:type="dxa"/>
            <w:tcBorders>
              <w:top w:val="nil"/>
              <w:left w:val="nil"/>
              <w:bottom w:val="nil"/>
              <w:right w:val="nil"/>
            </w:tcBorders>
            <w:shd w:val="clear" w:color="auto" w:fill="auto"/>
            <w:noWrap/>
            <w:vAlign w:val="bottom"/>
            <w:hideMark/>
          </w:tcPr>
          <w:p w14:paraId="0C26DFB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4A6087A1"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4400EC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88368E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45BDE0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15</w:t>
            </w:r>
          </w:p>
        </w:tc>
        <w:tc>
          <w:tcPr>
            <w:tcW w:w="850" w:type="dxa"/>
            <w:tcBorders>
              <w:top w:val="nil"/>
              <w:left w:val="nil"/>
              <w:bottom w:val="nil"/>
              <w:right w:val="nil"/>
            </w:tcBorders>
            <w:shd w:val="clear" w:color="auto" w:fill="auto"/>
            <w:noWrap/>
            <w:vAlign w:val="bottom"/>
            <w:hideMark/>
          </w:tcPr>
          <w:p w14:paraId="13626FC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0.918</w:t>
            </w:r>
          </w:p>
        </w:tc>
        <w:tc>
          <w:tcPr>
            <w:tcW w:w="850" w:type="dxa"/>
            <w:tcBorders>
              <w:top w:val="nil"/>
              <w:left w:val="nil"/>
              <w:bottom w:val="nil"/>
              <w:right w:val="nil"/>
            </w:tcBorders>
            <w:shd w:val="clear" w:color="auto" w:fill="auto"/>
            <w:noWrap/>
            <w:vAlign w:val="bottom"/>
            <w:hideMark/>
          </w:tcPr>
          <w:p w14:paraId="426774C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0.810</w:t>
            </w:r>
          </w:p>
        </w:tc>
        <w:tc>
          <w:tcPr>
            <w:tcW w:w="850" w:type="dxa"/>
            <w:tcBorders>
              <w:top w:val="nil"/>
              <w:left w:val="nil"/>
              <w:bottom w:val="nil"/>
              <w:right w:val="nil"/>
            </w:tcBorders>
            <w:shd w:val="clear" w:color="auto" w:fill="auto"/>
            <w:noWrap/>
            <w:vAlign w:val="bottom"/>
            <w:hideMark/>
          </w:tcPr>
          <w:p w14:paraId="15F781F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0.966</w:t>
            </w:r>
          </w:p>
        </w:tc>
        <w:tc>
          <w:tcPr>
            <w:tcW w:w="850" w:type="dxa"/>
            <w:tcBorders>
              <w:top w:val="nil"/>
              <w:left w:val="nil"/>
              <w:bottom w:val="nil"/>
              <w:right w:val="nil"/>
            </w:tcBorders>
            <w:shd w:val="clear" w:color="auto" w:fill="auto"/>
            <w:noWrap/>
            <w:vAlign w:val="bottom"/>
            <w:hideMark/>
          </w:tcPr>
          <w:p w14:paraId="534260E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0.082</w:t>
            </w:r>
          </w:p>
        </w:tc>
        <w:tc>
          <w:tcPr>
            <w:tcW w:w="850" w:type="dxa"/>
            <w:tcBorders>
              <w:top w:val="nil"/>
              <w:left w:val="nil"/>
              <w:bottom w:val="nil"/>
              <w:right w:val="nil"/>
            </w:tcBorders>
            <w:shd w:val="clear" w:color="auto" w:fill="auto"/>
            <w:noWrap/>
            <w:vAlign w:val="bottom"/>
            <w:hideMark/>
          </w:tcPr>
          <w:p w14:paraId="348CA59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0.034</w:t>
            </w:r>
          </w:p>
        </w:tc>
        <w:tc>
          <w:tcPr>
            <w:tcW w:w="850" w:type="dxa"/>
            <w:tcBorders>
              <w:top w:val="nil"/>
              <w:left w:val="nil"/>
              <w:bottom w:val="nil"/>
              <w:right w:val="nil"/>
            </w:tcBorders>
            <w:shd w:val="clear" w:color="auto" w:fill="auto"/>
            <w:noWrap/>
            <w:vAlign w:val="bottom"/>
            <w:hideMark/>
          </w:tcPr>
          <w:p w14:paraId="12BA18C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0.190</w:t>
            </w:r>
          </w:p>
        </w:tc>
      </w:tr>
      <w:tr w:rsidR="006F66B7" w:rsidRPr="00BC0C9F" w14:paraId="47396623" w14:textId="77777777" w:rsidTr="00FF404B">
        <w:trPr>
          <w:trHeight w:val="20"/>
        </w:trPr>
        <w:tc>
          <w:tcPr>
            <w:tcW w:w="850" w:type="dxa"/>
            <w:tcBorders>
              <w:top w:val="nil"/>
              <w:left w:val="nil"/>
              <w:bottom w:val="nil"/>
              <w:right w:val="nil"/>
            </w:tcBorders>
            <w:shd w:val="clear" w:color="auto" w:fill="auto"/>
            <w:noWrap/>
            <w:vAlign w:val="bottom"/>
            <w:hideMark/>
          </w:tcPr>
          <w:p w14:paraId="511A051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6E411A77"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2A13766"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DD71AC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029F14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20</w:t>
            </w:r>
          </w:p>
        </w:tc>
        <w:tc>
          <w:tcPr>
            <w:tcW w:w="850" w:type="dxa"/>
            <w:tcBorders>
              <w:top w:val="nil"/>
              <w:left w:val="nil"/>
              <w:bottom w:val="nil"/>
              <w:right w:val="nil"/>
            </w:tcBorders>
            <w:shd w:val="clear" w:color="auto" w:fill="auto"/>
            <w:noWrap/>
            <w:vAlign w:val="bottom"/>
            <w:hideMark/>
          </w:tcPr>
          <w:p w14:paraId="341AB74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0.912</w:t>
            </w:r>
          </w:p>
        </w:tc>
        <w:tc>
          <w:tcPr>
            <w:tcW w:w="850" w:type="dxa"/>
            <w:tcBorders>
              <w:top w:val="nil"/>
              <w:left w:val="nil"/>
              <w:bottom w:val="nil"/>
              <w:right w:val="nil"/>
            </w:tcBorders>
            <w:shd w:val="clear" w:color="auto" w:fill="auto"/>
            <w:noWrap/>
            <w:vAlign w:val="bottom"/>
            <w:hideMark/>
          </w:tcPr>
          <w:p w14:paraId="7FF5908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0.797</w:t>
            </w:r>
          </w:p>
        </w:tc>
        <w:tc>
          <w:tcPr>
            <w:tcW w:w="850" w:type="dxa"/>
            <w:tcBorders>
              <w:top w:val="nil"/>
              <w:left w:val="nil"/>
              <w:bottom w:val="nil"/>
              <w:right w:val="nil"/>
            </w:tcBorders>
            <w:shd w:val="clear" w:color="auto" w:fill="auto"/>
            <w:noWrap/>
            <w:vAlign w:val="bottom"/>
            <w:hideMark/>
          </w:tcPr>
          <w:p w14:paraId="0AB7842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0.963</w:t>
            </w:r>
          </w:p>
        </w:tc>
        <w:tc>
          <w:tcPr>
            <w:tcW w:w="850" w:type="dxa"/>
            <w:tcBorders>
              <w:top w:val="nil"/>
              <w:left w:val="nil"/>
              <w:bottom w:val="nil"/>
              <w:right w:val="nil"/>
            </w:tcBorders>
            <w:shd w:val="clear" w:color="auto" w:fill="auto"/>
            <w:noWrap/>
            <w:vAlign w:val="bottom"/>
            <w:hideMark/>
          </w:tcPr>
          <w:p w14:paraId="3D55D40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0.088</w:t>
            </w:r>
          </w:p>
        </w:tc>
        <w:tc>
          <w:tcPr>
            <w:tcW w:w="850" w:type="dxa"/>
            <w:tcBorders>
              <w:top w:val="nil"/>
              <w:left w:val="nil"/>
              <w:bottom w:val="nil"/>
              <w:right w:val="nil"/>
            </w:tcBorders>
            <w:shd w:val="clear" w:color="auto" w:fill="auto"/>
            <w:noWrap/>
            <w:vAlign w:val="bottom"/>
            <w:hideMark/>
          </w:tcPr>
          <w:p w14:paraId="20B35CF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0.037</w:t>
            </w:r>
          </w:p>
        </w:tc>
        <w:tc>
          <w:tcPr>
            <w:tcW w:w="850" w:type="dxa"/>
            <w:tcBorders>
              <w:top w:val="nil"/>
              <w:left w:val="nil"/>
              <w:bottom w:val="nil"/>
              <w:right w:val="nil"/>
            </w:tcBorders>
            <w:shd w:val="clear" w:color="auto" w:fill="auto"/>
            <w:noWrap/>
            <w:vAlign w:val="bottom"/>
            <w:hideMark/>
          </w:tcPr>
          <w:p w14:paraId="1C03575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0.203</w:t>
            </w:r>
          </w:p>
        </w:tc>
      </w:tr>
      <w:tr w:rsidR="006F66B7" w:rsidRPr="00BC0C9F" w14:paraId="49CF1315" w14:textId="77777777" w:rsidTr="00FF404B">
        <w:trPr>
          <w:trHeight w:val="20"/>
        </w:trPr>
        <w:tc>
          <w:tcPr>
            <w:tcW w:w="850" w:type="dxa"/>
            <w:tcBorders>
              <w:top w:val="nil"/>
              <w:left w:val="nil"/>
              <w:bottom w:val="nil"/>
              <w:right w:val="nil"/>
            </w:tcBorders>
            <w:shd w:val="clear" w:color="auto" w:fill="auto"/>
            <w:noWrap/>
            <w:vAlign w:val="bottom"/>
            <w:hideMark/>
          </w:tcPr>
          <w:p w14:paraId="001030E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0830956A"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AE0BD4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ACA360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A86E3F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25</w:t>
            </w:r>
          </w:p>
        </w:tc>
        <w:tc>
          <w:tcPr>
            <w:tcW w:w="850" w:type="dxa"/>
            <w:tcBorders>
              <w:top w:val="nil"/>
              <w:left w:val="nil"/>
              <w:bottom w:val="nil"/>
              <w:right w:val="nil"/>
            </w:tcBorders>
            <w:shd w:val="clear" w:color="auto" w:fill="auto"/>
            <w:noWrap/>
            <w:vAlign w:val="bottom"/>
            <w:hideMark/>
          </w:tcPr>
          <w:p w14:paraId="13E42A2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0.907</w:t>
            </w:r>
          </w:p>
        </w:tc>
        <w:tc>
          <w:tcPr>
            <w:tcW w:w="850" w:type="dxa"/>
            <w:tcBorders>
              <w:top w:val="nil"/>
              <w:left w:val="nil"/>
              <w:bottom w:val="nil"/>
              <w:right w:val="nil"/>
            </w:tcBorders>
            <w:shd w:val="clear" w:color="auto" w:fill="auto"/>
            <w:noWrap/>
            <w:vAlign w:val="bottom"/>
            <w:hideMark/>
          </w:tcPr>
          <w:p w14:paraId="33323FE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0.786</w:t>
            </w:r>
          </w:p>
        </w:tc>
        <w:tc>
          <w:tcPr>
            <w:tcW w:w="850" w:type="dxa"/>
            <w:tcBorders>
              <w:top w:val="nil"/>
              <w:left w:val="nil"/>
              <w:bottom w:val="nil"/>
              <w:right w:val="nil"/>
            </w:tcBorders>
            <w:shd w:val="clear" w:color="auto" w:fill="auto"/>
            <w:noWrap/>
            <w:vAlign w:val="bottom"/>
            <w:hideMark/>
          </w:tcPr>
          <w:p w14:paraId="29CA9F6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0.961</w:t>
            </w:r>
          </w:p>
        </w:tc>
        <w:tc>
          <w:tcPr>
            <w:tcW w:w="850" w:type="dxa"/>
            <w:tcBorders>
              <w:top w:val="nil"/>
              <w:left w:val="nil"/>
              <w:bottom w:val="nil"/>
              <w:right w:val="nil"/>
            </w:tcBorders>
            <w:shd w:val="clear" w:color="auto" w:fill="auto"/>
            <w:noWrap/>
            <w:vAlign w:val="bottom"/>
            <w:hideMark/>
          </w:tcPr>
          <w:p w14:paraId="5D519FA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0.093</w:t>
            </w:r>
          </w:p>
        </w:tc>
        <w:tc>
          <w:tcPr>
            <w:tcW w:w="850" w:type="dxa"/>
            <w:tcBorders>
              <w:top w:val="nil"/>
              <w:left w:val="nil"/>
              <w:bottom w:val="nil"/>
              <w:right w:val="nil"/>
            </w:tcBorders>
            <w:shd w:val="clear" w:color="auto" w:fill="auto"/>
            <w:noWrap/>
            <w:vAlign w:val="bottom"/>
            <w:hideMark/>
          </w:tcPr>
          <w:p w14:paraId="1F67ED0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0.039</w:t>
            </w:r>
          </w:p>
        </w:tc>
        <w:tc>
          <w:tcPr>
            <w:tcW w:w="850" w:type="dxa"/>
            <w:tcBorders>
              <w:top w:val="nil"/>
              <w:left w:val="nil"/>
              <w:bottom w:val="nil"/>
              <w:right w:val="nil"/>
            </w:tcBorders>
            <w:shd w:val="clear" w:color="auto" w:fill="auto"/>
            <w:noWrap/>
            <w:vAlign w:val="bottom"/>
            <w:hideMark/>
          </w:tcPr>
          <w:p w14:paraId="70FD8B1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0.214</w:t>
            </w:r>
          </w:p>
        </w:tc>
      </w:tr>
      <w:tr w:rsidR="006F66B7" w:rsidRPr="00BC0C9F" w14:paraId="5122C77A" w14:textId="77777777" w:rsidTr="00FF404B">
        <w:trPr>
          <w:trHeight w:val="20"/>
        </w:trPr>
        <w:tc>
          <w:tcPr>
            <w:tcW w:w="850" w:type="dxa"/>
            <w:tcBorders>
              <w:top w:val="nil"/>
              <w:left w:val="nil"/>
              <w:bottom w:val="nil"/>
              <w:right w:val="nil"/>
            </w:tcBorders>
            <w:shd w:val="clear" w:color="auto" w:fill="auto"/>
            <w:noWrap/>
            <w:vAlign w:val="bottom"/>
            <w:hideMark/>
          </w:tcPr>
          <w:p w14:paraId="281BD8F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4F5FF28B"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EE8A4C6"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E06177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ABE503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30</w:t>
            </w:r>
          </w:p>
        </w:tc>
        <w:tc>
          <w:tcPr>
            <w:tcW w:w="850" w:type="dxa"/>
            <w:tcBorders>
              <w:top w:val="nil"/>
              <w:left w:val="nil"/>
              <w:bottom w:val="nil"/>
              <w:right w:val="nil"/>
            </w:tcBorders>
            <w:shd w:val="clear" w:color="auto" w:fill="auto"/>
            <w:noWrap/>
            <w:vAlign w:val="bottom"/>
            <w:hideMark/>
          </w:tcPr>
          <w:p w14:paraId="321966F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0.903</w:t>
            </w:r>
          </w:p>
        </w:tc>
        <w:tc>
          <w:tcPr>
            <w:tcW w:w="850" w:type="dxa"/>
            <w:tcBorders>
              <w:top w:val="nil"/>
              <w:left w:val="nil"/>
              <w:bottom w:val="nil"/>
              <w:right w:val="nil"/>
            </w:tcBorders>
            <w:shd w:val="clear" w:color="auto" w:fill="auto"/>
            <w:noWrap/>
            <w:vAlign w:val="bottom"/>
            <w:hideMark/>
          </w:tcPr>
          <w:p w14:paraId="138EEE2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0.777</w:t>
            </w:r>
          </w:p>
        </w:tc>
        <w:tc>
          <w:tcPr>
            <w:tcW w:w="850" w:type="dxa"/>
            <w:tcBorders>
              <w:top w:val="nil"/>
              <w:left w:val="nil"/>
              <w:bottom w:val="nil"/>
              <w:right w:val="nil"/>
            </w:tcBorders>
            <w:shd w:val="clear" w:color="auto" w:fill="auto"/>
            <w:noWrap/>
            <w:vAlign w:val="bottom"/>
            <w:hideMark/>
          </w:tcPr>
          <w:p w14:paraId="6D53871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0.959</w:t>
            </w:r>
          </w:p>
        </w:tc>
        <w:tc>
          <w:tcPr>
            <w:tcW w:w="850" w:type="dxa"/>
            <w:tcBorders>
              <w:top w:val="nil"/>
              <w:left w:val="nil"/>
              <w:bottom w:val="nil"/>
              <w:right w:val="nil"/>
            </w:tcBorders>
            <w:shd w:val="clear" w:color="auto" w:fill="auto"/>
            <w:noWrap/>
            <w:vAlign w:val="bottom"/>
            <w:hideMark/>
          </w:tcPr>
          <w:p w14:paraId="3872624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0.097</w:t>
            </w:r>
          </w:p>
        </w:tc>
        <w:tc>
          <w:tcPr>
            <w:tcW w:w="850" w:type="dxa"/>
            <w:tcBorders>
              <w:top w:val="nil"/>
              <w:left w:val="nil"/>
              <w:bottom w:val="nil"/>
              <w:right w:val="nil"/>
            </w:tcBorders>
            <w:shd w:val="clear" w:color="auto" w:fill="auto"/>
            <w:noWrap/>
            <w:vAlign w:val="bottom"/>
            <w:hideMark/>
          </w:tcPr>
          <w:p w14:paraId="173157C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0.041</w:t>
            </w:r>
          </w:p>
        </w:tc>
        <w:tc>
          <w:tcPr>
            <w:tcW w:w="850" w:type="dxa"/>
            <w:tcBorders>
              <w:top w:val="nil"/>
              <w:left w:val="nil"/>
              <w:bottom w:val="nil"/>
              <w:right w:val="nil"/>
            </w:tcBorders>
            <w:shd w:val="clear" w:color="auto" w:fill="auto"/>
            <w:noWrap/>
            <w:vAlign w:val="bottom"/>
            <w:hideMark/>
          </w:tcPr>
          <w:p w14:paraId="5B0104D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0.223</w:t>
            </w:r>
          </w:p>
        </w:tc>
      </w:tr>
      <w:tr w:rsidR="006F66B7" w:rsidRPr="00BC0C9F" w14:paraId="318E0ABA" w14:textId="77777777" w:rsidTr="00FF404B">
        <w:trPr>
          <w:trHeight w:val="20"/>
        </w:trPr>
        <w:tc>
          <w:tcPr>
            <w:tcW w:w="850" w:type="dxa"/>
            <w:tcBorders>
              <w:top w:val="nil"/>
              <w:left w:val="nil"/>
              <w:bottom w:val="nil"/>
              <w:right w:val="nil"/>
            </w:tcBorders>
            <w:shd w:val="clear" w:color="auto" w:fill="auto"/>
            <w:noWrap/>
            <w:vAlign w:val="bottom"/>
            <w:hideMark/>
          </w:tcPr>
          <w:p w14:paraId="3E4B6F5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6EFAEBD0"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B3585E5"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F5E7B6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6B2119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35</w:t>
            </w:r>
          </w:p>
        </w:tc>
        <w:tc>
          <w:tcPr>
            <w:tcW w:w="850" w:type="dxa"/>
            <w:tcBorders>
              <w:top w:val="nil"/>
              <w:left w:val="nil"/>
              <w:bottom w:val="nil"/>
              <w:right w:val="nil"/>
            </w:tcBorders>
            <w:shd w:val="clear" w:color="auto" w:fill="auto"/>
            <w:noWrap/>
            <w:vAlign w:val="bottom"/>
            <w:hideMark/>
          </w:tcPr>
          <w:p w14:paraId="185A880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0.899</w:t>
            </w:r>
          </w:p>
        </w:tc>
        <w:tc>
          <w:tcPr>
            <w:tcW w:w="850" w:type="dxa"/>
            <w:tcBorders>
              <w:top w:val="nil"/>
              <w:left w:val="nil"/>
              <w:bottom w:val="nil"/>
              <w:right w:val="nil"/>
            </w:tcBorders>
            <w:shd w:val="clear" w:color="auto" w:fill="auto"/>
            <w:noWrap/>
            <w:vAlign w:val="bottom"/>
            <w:hideMark/>
          </w:tcPr>
          <w:p w14:paraId="6421662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0.769</w:t>
            </w:r>
          </w:p>
        </w:tc>
        <w:tc>
          <w:tcPr>
            <w:tcW w:w="850" w:type="dxa"/>
            <w:tcBorders>
              <w:top w:val="nil"/>
              <w:left w:val="nil"/>
              <w:bottom w:val="nil"/>
              <w:right w:val="nil"/>
            </w:tcBorders>
            <w:shd w:val="clear" w:color="auto" w:fill="auto"/>
            <w:noWrap/>
            <w:vAlign w:val="bottom"/>
            <w:hideMark/>
          </w:tcPr>
          <w:p w14:paraId="70580E4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0.957</w:t>
            </w:r>
          </w:p>
        </w:tc>
        <w:tc>
          <w:tcPr>
            <w:tcW w:w="850" w:type="dxa"/>
            <w:tcBorders>
              <w:top w:val="nil"/>
              <w:left w:val="nil"/>
              <w:bottom w:val="nil"/>
              <w:right w:val="nil"/>
            </w:tcBorders>
            <w:shd w:val="clear" w:color="auto" w:fill="auto"/>
            <w:noWrap/>
            <w:vAlign w:val="bottom"/>
            <w:hideMark/>
          </w:tcPr>
          <w:p w14:paraId="7D28912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0.101</w:t>
            </w:r>
          </w:p>
        </w:tc>
        <w:tc>
          <w:tcPr>
            <w:tcW w:w="850" w:type="dxa"/>
            <w:tcBorders>
              <w:top w:val="nil"/>
              <w:left w:val="nil"/>
              <w:bottom w:val="nil"/>
              <w:right w:val="nil"/>
            </w:tcBorders>
            <w:shd w:val="clear" w:color="auto" w:fill="auto"/>
            <w:noWrap/>
            <w:vAlign w:val="bottom"/>
            <w:hideMark/>
          </w:tcPr>
          <w:p w14:paraId="1855A3F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0.043</w:t>
            </w:r>
          </w:p>
        </w:tc>
        <w:tc>
          <w:tcPr>
            <w:tcW w:w="850" w:type="dxa"/>
            <w:tcBorders>
              <w:top w:val="nil"/>
              <w:left w:val="nil"/>
              <w:bottom w:val="nil"/>
              <w:right w:val="nil"/>
            </w:tcBorders>
            <w:shd w:val="clear" w:color="auto" w:fill="auto"/>
            <w:noWrap/>
            <w:vAlign w:val="bottom"/>
            <w:hideMark/>
          </w:tcPr>
          <w:p w14:paraId="287F2A7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0.231</w:t>
            </w:r>
          </w:p>
        </w:tc>
      </w:tr>
      <w:tr w:rsidR="006F66B7" w:rsidRPr="00BC0C9F" w14:paraId="274595B9" w14:textId="77777777" w:rsidTr="00FF404B">
        <w:trPr>
          <w:trHeight w:val="20"/>
        </w:trPr>
        <w:tc>
          <w:tcPr>
            <w:tcW w:w="850" w:type="dxa"/>
            <w:tcBorders>
              <w:top w:val="nil"/>
              <w:left w:val="nil"/>
              <w:bottom w:val="nil"/>
              <w:right w:val="nil"/>
            </w:tcBorders>
            <w:shd w:val="clear" w:color="auto" w:fill="auto"/>
            <w:noWrap/>
            <w:vAlign w:val="bottom"/>
            <w:hideMark/>
          </w:tcPr>
          <w:p w14:paraId="313E4B1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DD2F903"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1A7AB26"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85DC07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FACC7F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40</w:t>
            </w:r>
          </w:p>
        </w:tc>
        <w:tc>
          <w:tcPr>
            <w:tcW w:w="850" w:type="dxa"/>
            <w:tcBorders>
              <w:top w:val="nil"/>
              <w:left w:val="nil"/>
              <w:bottom w:val="nil"/>
              <w:right w:val="nil"/>
            </w:tcBorders>
            <w:shd w:val="clear" w:color="auto" w:fill="auto"/>
            <w:noWrap/>
            <w:vAlign w:val="bottom"/>
            <w:hideMark/>
          </w:tcPr>
          <w:p w14:paraId="6280B7A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0.895</w:t>
            </w:r>
          </w:p>
        </w:tc>
        <w:tc>
          <w:tcPr>
            <w:tcW w:w="850" w:type="dxa"/>
            <w:tcBorders>
              <w:top w:val="nil"/>
              <w:left w:val="nil"/>
              <w:bottom w:val="nil"/>
              <w:right w:val="nil"/>
            </w:tcBorders>
            <w:shd w:val="clear" w:color="auto" w:fill="auto"/>
            <w:noWrap/>
            <w:vAlign w:val="bottom"/>
            <w:hideMark/>
          </w:tcPr>
          <w:p w14:paraId="7F1383B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0.762</w:t>
            </w:r>
          </w:p>
        </w:tc>
        <w:tc>
          <w:tcPr>
            <w:tcW w:w="850" w:type="dxa"/>
            <w:tcBorders>
              <w:top w:val="nil"/>
              <w:left w:val="nil"/>
              <w:bottom w:val="nil"/>
              <w:right w:val="nil"/>
            </w:tcBorders>
            <w:shd w:val="clear" w:color="auto" w:fill="auto"/>
            <w:noWrap/>
            <w:vAlign w:val="bottom"/>
            <w:hideMark/>
          </w:tcPr>
          <w:p w14:paraId="2AB03CA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0.956</w:t>
            </w:r>
          </w:p>
        </w:tc>
        <w:tc>
          <w:tcPr>
            <w:tcW w:w="850" w:type="dxa"/>
            <w:tcBorders>
              <w:top w:val="nil"/>
              <w:left w:val="nil"/>
              <w:bottom w:val="nil"/>
              <w:right w:val="nil"/>
            </w:tcBorders>
            <w:shd w:val="clear" w:color="auto" w:fill="auto"/>
            <w:noWrap/>
            <w:vAlign w:val="bottom"/>
            <w:hideMark/>
          </w:tcPr>
          <w:p w14:paraId="461479C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0.105</w:t>
            </w:r>
          </w:p>
        </w:tc>
        <w:tc>
          <w:tcPr>
            <w:tcW w:w="850" w:type="dxa"/>
            <w:tcBorders>
              <w:top w:val="nil"/>
              <w:left w:val="nil"/>
              <w:bottom w:val="nil"/>
              <w:right w:val="nil"/>
            </w:tcBorders>
            <w:shd w:val="clear" w:color="auto" w:fill="auto"/>
            <w:noWrap/>
            <w:vAlign w:val="bottom"/>
            <w:hideMark/>
          </w:tcPr>
          <w:p w14:paraId="1A91E68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0.044</w:t>
            </w:r>
          </w:p>
        </w:tc>
        <w:tc>
          <w:tcPr>
            <w:tcW w:w="850" w:type="dxa"/>
            <w:tcBorders>
              <w:top w:val="nil"/>
              <w:left w:val="nil"/>
              <w:bottom w:val="nil"/>
              <w:right w:val="nil"/>
            </w:tcBorders>
            <w:shd w:val="clear" w:color="auto" w:fill="auto"/>
            <w:noWrap/>
            <w:vAlign w:val="bottom"/>
            <w:hideMark/>
          </w:tcPr>
          <w:p w14:paraId="6A46555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0.238</w:t>
            </w:r>
          </w:p>
        </w:tc>
      </w:tr>
      <w:tr w:rsidR="006F66B7" w:rsidRPr="00BC0C9F" w14:paraId="29BF246A" w14:textId="77777777" w:rsidTr="00FF404B">
        <w:trPr>
          <w:trHeight w:val="20"/>
        </w:trPr>
        <w:tc>
          <w:tcPr>
            <w:tcW w:w="850" w:type="dxa"/>
            <w:tcBorders>
              <w:top w:val="nil"/>
              <w:left w:val="nil"/>
              <w:bottom w:val="nil"/>
              <w:right w:val="nil"/>
            </w:tcBorders>
            <w:shd w:val="clear" w:color="auto" w:fill="auto"/>
            <w:noWrap/>
            <w:vAlign w:val="bottom"/>
            <w:hideMark/>
          </w:tcPr>
          <w:p w14:paraId="338D91E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59223D01"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18B2828"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290436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375803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45</w:t>
            </w:r>
          </w:p>
        </w:tc>
        <w:tc>
          <w:tcPr>
            <w:tcW w:w="850" w:type="dxa"/>
            <w:tcBorders>
              <w:top w:val="nil"/>
              <w:left w:val="nil"/>
              <w:bottom w:val="nil"/>
              <w:right w:val="nil"/>
            </w:tcBorders>
            <w:shd w:val="clear" w:color="auto" w:fill="auto"/>
            <w:noWrap/>
            <w:vAlign w:val="bottom"/>
            <w:hideMark/>
          </w:tcPr>
          <w:p w14:paraId="1DC546C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0.892</w:t>
            </w:r>
          </w:p>
        </w:tc>
        <w:tc>
          <w:tcPr>
            <w:tcW w:w="850" w:type="dxa"/>
            <w:tcBorders>
              <w:top w:val="nil"/>
              <w:left w:val="nil"/>
              <w:bottom w:val="nil"/>
              <w:right w:val="nil"/>
            </w:tcBorders>
            <w:shd w:val="clear" w:color="auto" w:fill="auto"/>
            <w:noWrap/>
            <w:vAlign w:val="bottom"/>
            <w:hideMark/>
          </w:tcPr>
          <w:p w14:paraId="343916F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0.757</w:t>
            </w:r>
          </w:p>
        </w:tc>
        <w:tc>
          <w:tcPr>
            <w:tcW w:w="850" w:type="dxa"/>
            <w:tcBorders>
              <w:top w:val="nil"/>
              <w:left w:val="nil"/>
              <w:bottom w:val="nil"/>
              <w:right w:val="nil"/>
            </w:tcBorders>
            <w:shd w:val="clear" w:color="auto" w:fill="auto"/>
            <w:noWrap/>
            <w:vAlign w:val="bottom"/>
            <w:hideMark/>
          </w:tcPr>
          <w:p w14:paraId="0D33A17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0.955</w:t>
            </w:r>
          </w:p>
        </w:tc>
        <w:tc>
          <w:tcPr>
            <w:tcW w:w="850" w:type="dxa"/>
            <w:tcBorders>
              <w:top w:val="nil"/>
              <w:left w:val="nil"/>
              <w:bottom w:val="nil"/>
              <w:right w:val="nil"/>
            </w:tcBorders>
            <w:shd w:val="clear" w:color="auto" w:fill="auto"/>
            <w:noWrap/>
            <w:vAlign w:val="bottom"/>
            <w:hideMark/>
          </w:tcPr>
          <w:p w14:paraId="10C5CC2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0.108</w:t>
            </w:r>
          </w:p>
        </w:tc>
        <w:tc>
          <w:tcPr>
            <w:tcW w:w="850" w:type="dxa"/>
            <w:tcBorders>
              <w:top w:val="nil"/>
              <w:left w:val="nil"/>
              <w:bottom w:val="nil"/>
              <w:right w:val="nil"/>
            </w:tcBorders>
            <w:shd w:val="clear" w:color="auto" w:fill="auto"/>
            <w:noWrap/>
            <w:vAlign w:val="bottom"/>
            <w:hideMark/>
          </w:tcPr>
          <w:p w14:paraId="0F3625C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0.045</w:t>
            </w:r>
          </w:p>
        </w:tc>
        <w:tc>
          <w:tcPr>
            <w:tcW w:w="850" w:type="dxa"/>
            <w:tcBorders>
              <w:top w:val="nil"/>
              <w:left w:val="nil"/>
              <w:bottom w:val="nil"/>
              <w:right w:val="nil"/>
            </w:tcBorders>
            <w:shd w:val="clear" w:color="auto" w:fill="auto"/>
            <w:noWrap/>
            <w:vAlign w:val="bottom"/>
            <w:hideMark/>
          </w:tcPr>
          <w:p w14:paraId="2B52FCF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0.243</w:t>
            </w:r>
          </w:p>
        </w:tc>
      </w:tr>
      <w:tr w:rsidR="006F66B7" w:rsidRPr="00BC0C9F" w14:paraId="5EF7B804" w14:textId="77777777" w:rsidTr="00FF404B">
        <w:trPr>
          <w:trHeight w:val="20"/>
        </w:trPr>
        <w:tc>
          <w:tcPr>
            <w:tcW w:w="850" w:type="dxa"/>
            <w:tcBorders>
              <w:top w:val="nil"/>
              <w:left w:val="nil"/>
              <w:bottom w:val="nil"/>
              <w:right w:val="nil"/>
            </w:tcBorders>
            <w:shd w:val="clear" w:color="auto" w:fill="auto"/>
            <w:noWrap/>
            <w:vAlign w:val="bottom"/>
            <w:hideMark/>
          </w:tcPr>
          <w:p w14:paraId="24E4AF1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41D716C"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895304D"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E6ABB6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FA38E6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50</w:t>
            </w:r>
          </w:p>
        </w:tc>
        <w:tc>
          <w:tcPr>
            <w:tcW w:w="850" w:type="dxa"/>
            <w:tcBorders>
              <w:top w:val="nil"/>
              <w:left w:val="nil"/>
              <w:bottom w:val="nil"/>
              <w:right w:val="nil"/>
            </w:tcBorders>
            <w:shd w:val="clear" w:color="auto" w:fill="auto"/>
            <w:noWrap/>
            <w:vAlign w:val="bottom"/>
            <w:hideMark/>
          </w:tcPr>
          <w:p w14:paraId="209A92D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0.889</w:t>
            </w:r>
          </w:p>
        </w:tc>
        <w:tc>
          <w:tcPr>
            <w:tcW w:w="850" w:type="dxa"/>
            <w:tcBorders>
              <w:top w:val="nil"/>
              <w:left w:val="nil"/>
              <w:bottom w:val="nil"/>
              <w:right w:val="nil"/>
            </w:tcBorders>
            <w:shd w:val="clear" w:color="auto" w:fill="auto"/>
            <w:noWrap/>
            <w:vAlign w:val="bottom"/>
            <w:hideMark/>
          </w:tcPr>
          <w:p w14:paraId="64FFBC8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0.751</w:t>
            </w:r>
          </w:p>
        </w:tc>
        <w:tc>
          <w:tcPr>
            <w:tcW w:w="850" w:type="dxa"/>
            <w:tcBorders>
              <w:top w:val="nil"/>
              <w:left w:val="nil"/>
              <w:bottom w:val="nil"/>
              <w:right w:val="nil"/>
            </w:tcBorders>
            <w:shd w:val="clear" w:color="auto" w:fill="auto"/>
            <w:noWrap/>
            <w:vAlign w:val="bottom"/>
            <w:hideMark/>
          </w:tcPr>
          <w:p w14:paraId="41F1A93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0.954</w:t>
            </w:r>
          </w:p>
        </w:tc>
        <w:tc>
          <w:tcPr>
            <w:tcW w:w="850" w:type="dxa"/>
            <w:tcBorders>
              <w:top w:val="nil"/>
              <w:left w:val="nil"/>
              <w:bottom w:val="nil"/>
              <w:right w:val="nil"/>
            </w:tcBorders>
            <w:shd w:val="clear" w:color="auto" w:fill="auto"/>
            <w:noWrap/>
            <w:vAlign w:val="bottom"/>
            <w:hideMark/>
          </w:tcPr>
          <w:p w14:paraId="6EF5991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0.111</w:t>
            </w:r>
          </w:p>
        </w:tc>
        <w:tc>
          <w:tcPr>
            <w:tcW w:w="850" w:type="dxa"/>
            <w:tcBorders>
              <w:top w:val="nil"/>
              <w:left w:val="nil"/>
              <w:bottom w:val="nil"/>
              <w:right w:val="nil"/>
            </w:tcBorders>
            <w:shd w:val="clear" w:color="auto" w:fill="auto"/>
            <w:noWrap/>
            <w:vAlign w:val="bottom"/>
            <w:hideMark/>
          </w:tcPr>
          <w:p w14:paraId="5EFE053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0.046</w:t>
            </w:r>
          </w:p>
        </w:tc>
        <w:tc>
          <w:tcPr>
            <w:tcW w:w="850" w:type="dxa"/>
            <w:tcBorders>
              <w:top w:val="nil"/>
              <w:left w:val="nil"/>
              <w:bottom w:val="nil"/>
              <w:right w:val="nil"/>
            </w:tcBorders>
            <w:shd w:val="clear" w:color="auto" w:fill="auto"/>
            <w:noWrap/>
            <w:vAlign w:val="bottom"/>
            <w:hideMark/>
          </w:tcPr>
          <w:p w14:paraId="521A889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0.249</w:t>
            </w:r>
          </w:p>
        </w:tc>
      </w:tr>
      <w:tr w:rsidR="006F66B7" w:rsidRPr="00BC0C9F" w14:paraId="1B1AF03C" w14:textId="77777777" w:rsidTr="00FF404B">
        <w:trPr>
          <w:trHeight w:val="20"/>
        </w:trPr>
        <w:tc>
          <w:tcPr>
            <w:tcW w:w="850" w:type="dxa"/>
            <w:tcBorders>
              <w:top w:val="nil"/>
              <w:left w:val="nil"/>
              <w:bottom w:val="nil"/>
              <w:right w:val="nil"/>
            </w:tcBorders>
            <w:shd w:val="clear" w:color="auto" w:fill="auto"/>
            <w:noWrap/>
            <w:vAlign w:val="bottom"/>
            <w:hideMark/>
          </w:tcPr>
          <w:p w14:paraId="605B482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28EB935A"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080AA5A"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314238D"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6A49E9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55</w:t>
            </w:r>
          </w:p>
        </w:tc>
        <w:tc>
          <w:tcPr>
            <w:tcW w:w="850" w:type="dxa"/>
            <w:tcBorders>
              <w:top w:val="nil"/>
              <w:left w:val="nil"/>
              <w:bottom w:val="nil"/>
              <w:right w:val="nil"/>
            </w:tcBorders>
            <w:shd w:val="clear" w:color="auto" w:fill="auto"/>
            <w:noWrap/>
            <w:vAlign w:val="bottom"/>
            <w:hideMark/>
          </w:tcPr>
          <w:p w14:paraId="7464831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0.887</w:t>
            </w:r>
          </w:p>
        </w:tc>
        <w:tc>
          <w:tcPr>
            <w:tcW w:w="850" w:type="dxa"/>
            <w:tcBorders>
              <w:top w:val="nil"/>
              <w:left w:val="nil"/>
              <w:bottom w:val="nil"/>
              <w:right w:val="nil"/>
            </w:tcBorders>
            <w:shd w:val="clear" w:color="auto" w:fill="auto"/>
            <w:noWrap/>
            <w:vAlign w:val="bottom"/>
            <w:hideMark/>
          </w:tcPr>
          <w:p w14:paraId="4F069FD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0.744</w:t>
            </w:r>
          </w:p>
        </w:tc>
        <w:tc>
          <w:tcPr>
            <w:tcW w:w="850" w:type="dxa"/>
            <w:tcBorders>
              <w:top w:val="nil"/>
              <w:left w:val="nil"/>
              <w:bottom w:val="nil"/>
              <w:right w:val="nil"/>
            </w:tcBorders>
            <w:shd w:val="clear" w:color="auto" w:fill="auto"/>
            <w:noWrap/>
            <w:vAlign w:val="bottom"/>
            <w:hideMark/>
          </w:tcPr>
          <w:p w14:paraId="4C2FC14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0.953</w:t>
            </w:r>
          </w:p>
        </w:tc>
        <w:tc>
          <w:tcPr>
            <w:tcW w:w="850" w:type="dxa"/>
            <w:tcBorders>
              <w:top w:val="nil"/>
              <w:left w:val="nil"/>
              <w:bottom w:val="nil"/>
              <w:right w:val="nil"/>
            </w:tcBorders>
            <w:shd w:val="clear" w:color="auto" w:fill="auto"/>
            <w:noWrap/>
            <w:vAlign w:val="bottom"/>
            <w:hideMark/>
          </w:tcPr>
          <w:p w14:paraId="5F1641B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0.113</w:t>
            </w:r>
          </w:p>
        </w:tc>
        <w:tc>
          <w:tcPr>
            <w:tcW w:w="850" w:type="dxa"/>
            <w:tcBorders>
              <w:top w:val="nil"/>
              <w:left w:val="nil"/>
              <w:bottom w:val="nil"/>
              <w:right w:val="nil"/>
            </w:tcBorders>
            <w:shd w:val="clear" w:color="auto" w:fill="auto"/>
            <w:noWrap/>
            <w:vAlign w:val="bottom"/>
            <w:hideMark/>
          </w:tcPr>
          <w:p w14:paraId="73E3040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0.047</w:t>
            </w:r>
          </w:p>
        </w:tc>
        <w:tc>
          <w:tcPr>
            <w:tcW w:w="850" w:type="dxa"/>
            <w:tcBorders>
              <w:top w:val="nil"/>
              <w:left w:val="nil"/>
              <w:bottom w:val="nil"/>
              <w:right w:val="nil"/>
            </w:tcBorders>
            <w:shd w:val="clear" w:color="auto" w:fill="auto"/>
            <w:noWrap/>
            <w:vAlign w:val="bottom"/>
            <w:hideMark/>
          </w:tcPr>
          <w:p w14:paraId="671E93D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0.256</w:t>
            </w:r>
          </w:p>
        </w:tc>
      </w:tr>
      <w:tr w:rsidR="006F66B7" w:rsidRPr="00BC0C9F" w14:paraId="4070ECA6" w14:textId="77777777" w:rsidTr="00FF404B">
        <w:trPr>
          <w:trHeight w:val="20"/>
        </w:trPr>
        <w:tc>
          <w:tcPr>
            <w:tcW w:w="850" w:type="dxa"/>
            <w:tcBorders>
              <w:top w:val="nil"/>
              <w:left w:val="nil"/>
              <w:bottom w:val="nil"/>
              <w:right w:val="nil"/>
            </w:tcBorders>
            <w:shd w:val="clear" w:color="auto" w:fill="auto"/>
            <w:noWrap/>
            <w:vAlign w:val="bottom"/>
            <w:hideMark/>
          </w:tcPr>
          <w:p w14:paraId="737EDFB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6558AED1"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6376B35"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7189D9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66221F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60</w:t>
            </w:r>
          </w:p>
        </w:tc>
        <w:tc>
          <w:tcPr>
            <w:tcW w:w="850" w:type="dxa"/>
            <w:tcBorders>
              <w:top w:val="nil"/>
              <w:left w:val="nil"/>
              <w:bottom w:val="nil"/>
              <w:right w:val="nil"/>
            </w:tcBorders>
            <w:shd w:val="clear" w:color="auto" w:fill="auto"/>
            <w:noWrap/>
            <w:vAlign w:val="bottom"/>
            <w:hideMark/>
          </w:tcPr>
          <w:p w14:paraId="6DBEBDF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0.884</w:t>
            </w:r>
          </w:p>
        </w:tc>
        <w:tc>
          <w:tcPr>
            <w:tcW w:w="850" w:type="dxa"/>
            <w:tcBorders>
              <w:top w:val="nil"/>
              <w:left w:val="nil"/>
              <w:bottom w:val="nil"/>
              <w:right w:val="nil"/>
            </w:tcBorders>
            <w:shd w:val="clear" w:color="auto" w:fill="auto"/>
            <w:noWrap/>
            <w:vAlign w:val="bottom"/>
            <w:hideMark/>
          </w:tcPr>
          <w:p w14:paraId="498AFC3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0.740</w:t>
            </w:r>
          </w:p>
        </w:tc>
        <w:tc>
          <w:tcPr>
            <w:tcW w:w="850" w:type="dxa"/>
            <w:tcBorders>
              <w:top w:val="nil"/>
              <w:left w:val="nil"/>
              <w:bottom w:val="nil"/>
              <w:right w:val="nil"/>
            </w:tcBorders>
            <w:shd w:val="clear" w:color="auto" w:fill="auto"/>
            <w:noWrap/>
            <w:vAlign w:val="bottom"/>
            <w:hideMark/>
          </w:tcPr>
          <w:p w14:paraId="73FA55B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0.952</w:t>
            </w:r>
          </w:p>
        </w:tc>
        <w:tc>
          <w:tcPr>
            <w:tcW w:w="850" w:type="dxa"/>
            <w:tcBorders>
              <w:top w:val="nil"/>
              <w:left w:val="nil"/>
              <w:bottom w:val="nil"/>
              <w:right w:val="nil"/>
            </w:tcBorders>
            <w:shd w:val="clear" w:color="auto" w:fill="auto"/>
            <w:noWrap/>
            <w:vAlign w:val="bottom"/>
            <w:hideMark/>
          </w:tcPr>
          <w:p w14:paraId="65B847B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0.116</w:t>
            </w:r>
          </w:p>
        </w:tc>
        <w:tc>
          <w:tcPr>
            <w:tcW w:w="850" w:type="dxa"/>
            <w:tcBorders>
              <w:top w:val="nil"/>
              <w:left w:val="nil"/>
              <w:bottom w:val="nil"/>
              <w:right w:val="nil"/>
            </w:tcBorders>
            <w:shd w:val="clear" w:color="auto" w:fill="auto"/>
            <w:noWrap/>
            <w:vAlign w:val="bottom"/>
            <w:hideMark/>
          </w:tcPr>
          <w:p w14:paraId="69A434A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0.048</w:t>
            </w:r>
          </w:p>
        </w:tc>
        <w:tc>
          <w:tcPr>
            <w:tcW w:w="850" w:type="dxa"/>
            <w:tcBorders>
              <w:top w:val="nil"/>
              <w:left w:val="nil"/>
              <w:bottom w:val="nil"/>
              <w:right w:val="nil"/>
            </w:tcBorders>
            <w:shd w:val="clear" w:color="auto" w:fill="auto"/>
            <w:noWrap/>
            <w:vAlign w:val="bottom"/>
            <w:hideMark/>
          </w:tcPr>
          <w:p w14:paraId="5B860B6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0.260</w:t>
            </w:r>
          </w:p>
        </w:tc>
      </w:tr>
      <w:tr w:rsidR="006F66B7" w:rsidRPr="00BC0C9F" w14:paraId="3BE97483" w14:textId="77777777" w:rsidTr="00FF404B">
        <w:trPr>
          <w:trHeight w:val="20"/>
        </w:trPr>
        <w:tc>
          <w:tcPr>
            <w:tcW w:w="850" w:type="dxa"/>
            <w:tcBorders>
              <w:top w:val="nil"/>
              <w:left w:val="nil"/>
              <w:bottom w:val="nil"/>
              <w:right w:val="nil"/>
            </w:tcBorders>
            <w:shd w:val="clear" w:color="auto" w:fill="auto"/>
            <w:noWrap/>
            <w:vAlign w:val="center"/>
            <w:hideMark/>
          </w:tcPr>
          <w:p w14:paraId="473381E8"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Mako</w:t>
            </w:r>
          </w:p>
        </w:tc>
        <w:tc>
          <w:tcPr>
            <w:tcW w:w="850" w:type="dxa"/>
            <w:tcBorders>
              <w:top w:val="nil"/>
              <w:left w:val="nil"/>
              <w:bottom w:val="nil"/>
              <w:right w:val="nil"/>
            </w:tcBorders>
            <w:shd w:val="clear" w:color="auto" w:fill="auto"/>
            <w:noWrap/>
            <w:vAlign w:val="center"/>
            <w:hideMark/>
          </w:tcPr>
          <w:p w14:paraId="1E0B86D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AI</w:t>
            </w:r>
          </w:p>
        </w:tc>
        <w:tc>
          <w:tcPr>
            <w:tcW w:w="850" w:type="dxa"/>
            <w:tcBorders>
              <w:top w:val="nil"/>
              <w:left w:val="nil"/>
              <w:bottom w:val="nil"/>
              <w:right w:val="nil"/>
            </w:tcBorders>
            <w:shd w:val="clear" w:color="auto" w:fill="auto"/>
            <w:noWrap/>
            <w:vAlign w:val="center"/>
            <w:hideMark/>
          </w:tcPr>
          <w:p w14:paraId="3B3F91C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120</w:t>
            </w:r>
          </w:p>
        </w:tc>
        <w:tc>
          <w:tcPr>
            <w:tcW w:w="850" w:type="dxa"/>
            <w:tcBorders>
              <w:top w:val="nil"/>
              <w:left w:val="nil"/>
              <w:bottom w:val="nil"/>
              <w:right w:val="nil"/>
            </w:tcBorders>
            <w:shd w:val="clear" w:color="auto" w:fill="auto"/>
            <w:noWrap/>
            <w:vAlign w:val="center"/>
            <w:hideMark/>
          </w:tcPr>
          <w:p w14:paraId="10C7A22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0.57</w:t>
            </w:r>
          </w:p>
        </w:tc>
        <w:tc>
          <w:tcPr>
            <w:tcW w:w="850" w:type="dxa"/>
            <w:tcBorders>
              <w:top w:val="nil"/>
              <w:left w:val="nil"/>
              <w:bottom w:val="nil"/>
              <w:right w:val="nil"/>
            </w:tcBorders>
            <w:shd w:val="clear" w:color="auto" w:fill="auto"/>
            <w:noWrap/>
            <w:vAlign w:val="bottom"/>
            <w:hideMark/>
          </w:tcPr>
          <w:p w14:paraId="55A4BAD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w:t>
            </w:r>
          </w:p>
        </w:tc>
        <w:tc>
          <w:tcPr>
            <w:tcW w:w="850" w:type="dxa"/>
            <w:tcBorders>
              <w:top w:val="nil"/>
              <w:left w:val="nil"/>
              <w:bottom w:val="nil"/>
              <w:right w:val="nil"/>
            </w:tcBorders>
            <w:shd w:val="clear" w:color="auto" w:fill="auto"/>
            <w:noWrap/>
            <w:vAlign w:val="bottom"/>
            <w:hideMark/>
          </w:tcPr>
          <w:p w14:paraId="2BA0899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0.609</w:t>
            </w:r>
          </w:p>
        </w:tc>
        <w:tc>
          <w:tcPr>
            <w:tcW w:w="850" w:type="dxa"/>
            <w:tcBorders>
              <w:top w:val="nil"/>
              <w:left w:val="nil"/>
              <w:bottom w:val="nil"/>
              <w:right w:val="nil"/>
            </w:tcBorders>
            <w:shd w:val="clear" w:color="auto" w:fill="auto"/>
            <w:noWrap/>
            <w:vAlign w:val="bottom"/>
            <w:hideMark/>
          </w:tcPr>
          <w:p w14:paraId="48CA7A1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0.248</w:t>
            </w:r>
          </w:p>
        </w:tc>
        <w:tc>
          <w:tcPr>
            <w:tcW w:w="850" w:type="dxa"/>
            <w:tcBorders>
              <w:top w:val="nil"/>
              <w:left w:val="nil"/>
              <w:bottom w:val="nil"/>
              <w:right w:val="nil"/>
            </w:tcBorders>
            <w:shd w:val="clear" w:color="auto" w:fill="auto"/>
            <w:noWrap/>
            <w:vAlign w:val="bottom"/>
            <w:hideMark/>
          </w:tcPr>
          <w:p w14:paraId="1ABB565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0.836</w:t>
            </w:r>
          </w:p>
        </w:tc>
        <w:tc>
          <w:tcPr>
            <w:tcW w:w="850" w:type="dxa"/>
            <w:tcBorders>
              <w:top w:val="nil"/>
              <w:left w:val="nil"/>
              <w:bottom w:val="nil"/>
              <w:right w:val="nil"/>
            </w:tcBorders>
            <w:shd w:val="clear" w:color="auto" w:fill="auto"/>
            <w:noWrap/>
            <w:vAlign w:val="bottom"/>
            <w:hideMark/>
          </w:tcPr>
          <w:p w14:paraId="1FED37F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0.391</w:t>
            </w:r>
          </w:p>
        </w:tc>
        <w:tc>
          <w:tcPr>
            <w:tcW w:w="850" w:type="dxa"/>
            <w:tcBorders>
              <w:top w:val="nil"/>
              <w:left w:val="nil"/>
              <w:bottom w:val="nil"/>
              <w:right w:val="nil"/>
            </w:tcBorders>
            <w:shd w:val="clear" w:color="auto" w:fill="auto"/>
            <w:noWrap/>
            <w:vAlign w:val="bottom"/>
            <w:hideMark/>
          </w:tcPr>
          <w:p w14:paraId="6A88636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0.164</w:t>
            </w:r>
          </w:p>
        </w:tc>
        <w:tc>
          <w:tcPr>
            <w:tcW w:w="850" w:type="dxa"/>
            <w:tcBorders>
              <w:top w:val="nil"/>
              <w:left w:val="nil"/>
              <w:bottom w:val="nil"/>
              <w:right w:val="nil"/>
            </w:tcBorders>
            <w:shd w:val="clear" w:color="auto" w:fill="auto"/>
            <w:noWrap/>
            <w:vAlign w:val="bottom"/>
            <w:hideMark/>
          </w:tcPr>
          <w:p w14:paraId="0D5974F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0.752</w:t>
            </w:r>
          </w:p>
        </w:tc>
      </w:tr>
      <w:tr w:rsidR="006F66B7" w:rsidRPr="00BC0C9F" w14:paraId="3E95AA57" w14:textId="77777777" w:rsidTr="00FF404B">
        <w:trPr>
          <w:trHeight w:val="20"/>
        </w:trPr>
        <w:tc>
          <w:tcPr>
            <w:tcW w:w="850" w:type="dxa"/>
            <w:tcBorders>
              <w:top w:val="nil"/>
              <w:left w:val="nil"/>
              <w:bottom w:val="nil"/>
              <w:right w:val="nil"/>
            </w:tcBorders>
            <w:shd w:val="clear" w:color="auto" w:fill="auto"/>
            <w:noWrap/>
            <w:vAlign w:val="bottom"/>
            <w:hideMark/>
          </w:tcPr>
          <w:p w14:paraId="0627895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5CC16C9"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192EA7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C3ADCE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93A8BB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w:t>
            </w:r>
          </w:p>
        </w:tc>
        <w:tc>
          <w:tcPr>
            <w:tcW w:w="850" w:type="dxa"/>
            <w:tcBorders>
              <w:top w:val="nil"/>
              <w:left w:val="nil"/>
              <w:bottom w:val="nil"/>
              <w:right w:val="nil"/>
            </w:tcBorders>
            <w:shd w:val="clear" w:color="auto" w:fill="auto"/>
            <w:noWrap/>
            <w:vAlign w:val="bottom"/>
            <w:hideMark/>
          </w:tcPr>
          <w:p w14:paraId="060F1C5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0.539</w:t>
            </w:r>
          </w:p>
        </w:tc>
        <w:tc>
          <w:tcPr>
            <w:tcW w:w="850" w:type="dxa"/>
            <w:tcBorders>
              <w:top w:val="nil"/>
              <w:left w:val="nil"/>
              <w:bottom w:val="nil"/>
              <w:right w:val="nil"/>
            </w:tcBorders>
            <w:shd w:val="clear" w:color="auto" w:fill="auto"/>
            <w:noWrap/>
            <w:vAlign w:val="bottom"/>
            <w:hideMark/>
          </w:tcPr>
          <w:p w14:paraId="0CBDF65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0.183</w:t>
            </w:r>
          </w:p>
        </w:tc>
        <w:tc>
          <w:tcPr>
            <w:tcW w:w="850" w:type="dxa"/>
            <w:tcBorders>
              <w:top w:val="nil"/>
              <w:left w:val="nil"/>
              <w:bottom w:val="nil"/>
              <w:right w:val="nil"/>
            </w:tcBorders>
            <w:shd w:val="clear" w:color="auto" w:fill="auto"/>
            <w:noWrap/>
            <w:vAlign w:val="bottom"/>
            <w:hideMark/>
          </w:tcPr>
          <w:p w14:paraId="6E9F3F5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0.797</w:t>
            </w:r>
          </w:p>
        </w:tc>
        <w:tc>
          <w:tcPr>
            <w:tcW w:w="850" w:type="dxa"/>
            <w:tcBorders>
              <w:top w:val="nil"/>
              <w:left w:val="nil"/>
              <w:bottom w:val="nil"/>
              <w:right w:val="nil"/>
            </w:tcBorders>
            <w:shd w:val="clear" w:color="auto" w:fill="auto"/>
            <w:noWrap/>
            <w:vAlign w:val="bottom"/>
            <w:hideMark/>
          </w:tcPr>
          <w:p w14:paraId="6E4CE19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0.461</w:t>
            </w:r>
          </w:p>
        </w:tc>
        <w:tc>
          <w:tcPr>
            <w:tcW w:w="850" w:type="dxa"/>
            <w:tcBorders>
              <w:top w:val="nil"/>
              <w:left w:val="nil"/>
              <w:bottom w:val="nil"/>
              <w:right w:val="nil"/>
            </w:tcBorders>
            <w:shd w:val="clear" w:color="auto" w:fill="auto"/>
            <w:noWrap/>
            <w:vAlign w:val="bottom"/>
            <w:hideMark/>
          </w:tcPr>
          <w:p w14:paraId="1678202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0.203</w:t>
            </w:r>
          </w:p>
        </w:tc>
        <w:tc>
          <w:tcPr>
            <w:tcW w:w="850" w:type="dxa"/>
            <w:tcBorders>
              <w:top w:val="nil"/>
              <w:left w:val="nil"/>
              <w:bottom w:val="nil"/>
              <w:right w:val="nil"/>
            </w:tcBorders>
            <w:shd w:val="clear" w:color="auto" w:fill="auto"/>
            <w:noWrap/>
            <w:vAlign w:val="bottom"/>
            <w:hideMark/>
          </w:tcPr>
          <w:p w14:paraId="1975283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0.817</w:t>
            </w:r>
          </w:p>
        </w:tc>
      </w:tr>
      <w:tr w:rsidR="006F66B7" w:rsidRPr="00BC0C9F" w14:paraId="6EDD03CA" w14:textId="77777777" w:rsidTr="00FF404B">
        <w:trPr>
          <w:trHeight w:val="20"/>
        </w:trPr>
        <w:tc>
          <w:tcPr>
            <w:tcW w:w="850" w:type="dxa"/>
            <w:tcBorders>
              <w:top w:val="nil"/>
              <w:left w:val="nil"/>
              <w:bottom w:val="nil"/>
              <w:right w:val="nil"/>
            </w:tcBorders>
            <w:shd w:val="clear" w:color="auto" w:fill="auto"/>
            <w:noWrap/>
            <w:vAlign w:val="bottom"/>
            <w:hideMark/>
          </w:tcPr>
          <w:p w14:paraId="0EB4A0F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428F5FD8"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15CCBF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008BAA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9EDC4A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15</w:t>
            </w:r>
          </w:p>
        </w:tc>
        <w:tc>
          <w:tcPr>
            <w:tcW w:w="850" w:type="dxa"/>
            <w:tcBorders>
              <w:top w:val="nil"/>
              <w:left w:val="nil"/>
              <w:bottom w:val="nil"/>
              <w:right w:val="nil"/>
            </w:tcBorders>
            <w:shd w:val="clear" w:color="auto" w:fill="auto"/>
            <w:noWrap/>
            <w:vAlign w:val="bottom"/>
            <w:hideMark/>
          </w:tcPr>
          <w:p w14:paraId="119D292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0.500</w:t>
            </w:r>
          </w:p>
        </w:tc>
        <w:tc>
          <w:tcPr>
            <w:tcW w:w="850" w:type="dxa"/>
            <w:tcBorders>
              <w:top w:val="nil"/>
              <w:left w:val="nil"/>
              <w:bottom w:val="nil"/>
              <w:right w:val="nil"/>
            </w:tcBorders>
            <w:shd w:val="clear" w:color="auto" w:fill="auto"/>
            <w:noWrap/>
            <w:vAlign w:val="bottom"/>
            <w:hideMark/>
          </w:tcPr>
          <w:p w14:paraId="5540C71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0.150</w:t>
            </w:r>
          </w:p>
        </w:tc>
        <w:tc>
          <w:tcPr>
            <w:tcW w:w="850" w:type="dxa"/>
            <w:tcBorders>
              <w:top w:val="nil"/>
              <w:left w:val="nil"/>
              <w:bottom w:val="nil"/>
              <w:right w:val="nil"/>
            </w:tcBorders>
            <w:shd w:val="clear" w:color="auto" w:fill="auto"/>
            <w:noWrap/>
            <w:vAlign w:val="bottom"/>
            <w:hideMark/>
          </w:tcPr>
          <w:p w14:paraId="3123665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0.773</w:t>
            </w:r>
          </w:p>
        </w:tc>
        <w:tc>
          <w:tcPr>
            <w:tcW w:w="850" w:type="dxa"/>
            <w:tcBorders>
              <w:top w:val="nil"/>
              <w:left w:val="nil"/>
              <w:bottom w:val="nil"/>
              <w:right w:val="nil"/>
            </w:tcBorders>
            <w:shd w:val="clear" w:color="auto" w:fill="auto"/>
            <w:noWrap/>
            <w:vAlign w:val="bottom"/>
            <w:hideMark/>
          </w:tcPr>
          <w:p w14:paraId="361B254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0.500</w:t>
            </w:r>
          </w:p>
        </w:tc>
        <w:tc>
          <w:tcPr>
            <w:tcW w:w="850" w:type="dxa"/>
            <w:tcBorders>
              <w:top w:val="nil"/>
              <w:left w:val="nil"/>
              <w:bottom w:val="nil"/>
              <w:right w:val="nil"/>
            </w:tcBorders>
            <w:shd w:val="clear" w:color="auto" w:fill="auto"/>
            <w:noWrap/>
            <w:vAlign w:val="bottom"/>
            <w:hideMark/>
          </w:tcPr>
          <w:p w14:paraId="4A70E0D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0.227</w:t>
            </w:r>
          </w:p>
        </w:tc>
        <w:tc>
          <w:tcPr>
            <w:tcW w:w="850" w:type="dxa"/>
            <w:tcBorders>
              <w:top w:val="nil"/>
              <w:left w:val="nil"/>
              <w:bottom w:val="nil"/>
              <w:right w:val="nil"/>
            </w:tcBorders>
            <w:shd w:val="clear" w:color="auto" w:fill="auto"/>
            <w:noWrap/>
            <w:vAlign w:val="bottom"/>
            <w:hideMark/>
          </w:tcPr>
          <w:p w14:paraId="676D803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0.850</w:t>
            </w:r>
          </w:p>
        </w:tc>
      </w:tr>
      <w:tr w:rsidR="006F66B7" w:rsidRPr="00BC0C9F" w14:paraId="5DC813E4" w14:textId="77777777" w:rsidTr="00FF404B">
        <w:trPr>
          <w:trHeight w:val="20"/>
        </w:trPr>
        <w:tc>
          <w:tcPr>
            <w:tcW w:w="850" w:type="dxa"/>
            <w:tcBorders>
              <w:top w:val="nil"/>
              <w:left w:val="nil"/>
              <w:bottom w:val="nil"/>
              <w:right w:val="nil"/>
            </w:tcBorders>
            <w:shd w:val="clear" w:color="auto" w:fill="auto"/>
            <w:noWrap/>
            <w:vAlign w:val="bottom"/>
            <w:hideMark/>
          </w:tcPr>
          <w:p w14:paraId="2FE74A9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5725D747"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1C096C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46473C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CB9A6C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20</w:t>
            </w:r>
          </w:p>
        </w:tc>
        <w:tc>
          <w:tcPr>
            <w:tcW w:w="850" w:type="dxa"/>
            <w:tcBorders>
              <w:top w:val="nil"/>
              <w:left w:val="nil"/>
              <w:bottom w:val="nil"/>
              <w:right w:val="nil"/>
            </w:tcBorders>
            <w:shd w:val="clear" w:color="auto" w:fill="auto"/>
            <w:noWrap/>
            <w:vAlign w:val="bottom"/>
            <w:hideMark/>
          </w:tcPr>
          <w:p w14:paraId="4940F1B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0.472</w:t>
            </w:r>
          </w:p>
        </w:tc>
        <w:tc>
          <w:tcPr>
            <w:tcW w:w="850" w:type="dxa"/>
            <w:tcBorders>
              <w:top w:val="nil"/>
              <w:left w:val="nil"/>
              <w:bottom w:val="nil"/>
              <w:right w:val="nil"/>
            </w:tcBorders>
            <w:shd w:val="clear" w:color="auto" w:fill="auto"/>
            <w:noWrap/>
            <w:vAlign w:val="bottom"/>
            <w:hideMark/>
          </w:tcPr>
          <w:p w14:paraId="5B8510B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0.127</w:t>
            </w:r>
          </w:p>
        </w:tc>
        <w:tc>
          <w:tcPr>
            <w:tcW w:w="850" w:type="dxa"/>
            <w:tcBorders>
              <w:top w:val="nil"/>
              <w:left w:val="nil"/>
              <w:bottom w:val="nil"/>
              <w:right w:val="nil"/>
            </w:tcBorders>
            <w:shd w:val="clear" w:color="auto" w:fill="auto"/>
            <w:noWrap/>
            <w:vAlign w:val="bottom"/>
            <w:hideMark/>
          </w:tcPr>
          <w:p w14:paraId="1ADFB25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0.758</w:t>
            </w:r>
          </w:p>
        </w:tc>
        <w:tc>
          <w:tcPr>
            <w:tcW w:w="850" w:type="dxa"/>
            <w:tcBorders>
              <w:top w:val="nil"/>
              <w:left w:val="nil"/>
              <w:bottom w:val="nil"/>
              <w:right w:val="nil"/>
            </w:tcBorders>
            <w:shd w:val="clear" w:color="auto" w:fill="auto"/>
            <w:noWrap/>
            <w:vAlign w:val="bottom"/>
            <w:hideMark/>
          </w:tcPr>
          <w:p w14:paraId="12C8CC3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0.528</w:t>
            </w:r>
          </w:p>
        </w:tc>
        <w:tc>
          <w:tcPr>
            <w:tcW w:w="850" w:type="dxa"/>
            <w:tcBorders>
              <w:top w:val="nil"/>
              <w:left w:val="nil"/>
              <w:bottom w:val="nil"/>
              <w:right w:val="nil"/>
            </w:tcBorders>
            <w:shd w:val="clear" w:color="auto" w:fill="auto"/>
            <w:noWrap/>
            <w:vAlign w:val="bottom"/>
            <w:hideMark/>
          </w:tcPr>
          <w:p w14:paraId="3C4ECD9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0.242</w:t>
            </w:r>
          </w:p>
        </w:tc>
        <w:tc>
          <w:tcPr>
            <w:tcW w:w="850" w:type="dxa"/>
            <w:tcBorders>
              <w:top w:val="nil"/>
              <w:left w:val="nil"/>
              <w:bottom w:val="nil"/>
              <w:right w:val="nil"/>
            </w:tcBorders>
            <w:shd w:val="clear" w:color="auto" w:fill="auto"/>
            <w:noWrap/>
            <w:vAlign w:val="bottom"/>
            <w:hideMark/>
          </w:tcPr>
          <w:p w14:paraId="3633015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0.873</w:t>
            </w:r>
          </w:p>
        </w:tc>
      </w:tr>
      <w:tr w:rsidR="006F66B7" w:rsidRPr="00BC0C9F" w14:paraId="19A18E19" w14:textId="77777777" w:rsidTr="00FF404B">
        <w:trPr>
          <w:trHeight w:val="20"/>
        </w:trPr>
        <w:tc>
          <w:tcPr>
            <w:tcW w:w="850" w:type="dxa"/>
            <w:tcBorders>
              <w:top w:val="nil"/>
              <w:left w:val="nil"/>
              <w:bottom w:val="nil"/>
              <w:right w:val="nil"/>
            </w:tcBorders>
            <w:shd w:val="clear" w:color="auto" w:fill="auto"/>
            <w:noWrap/>
            <w:vAlign w:val="bottom"/>
            <w:hideMark/>
          </w:tcPr>
          <w:p w14:paraId="5FAFFA2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D1B97D4"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69CAA0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333E53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8EDA04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25</w:t>
            </w:r>
          </w:p>
        </w:tc>
        <w:tc>
          <w:tcPr>
            <w:tcW w:w="850" w:type="dxa"/>
            <w:tcBorders>
              <w:top w:val="nil"/>
              <w:left w:val="nil"/>
              <w:bottom w:val="nil"/>
              <w:right w:val="nil"/>
            </w:tcBorders>
            <w:shd w:val="clear" w:color="auto" w:fill="auto"/>
            <w:noWrap/>
            <w:vAlign w:val="bottom"/>
            <w:hideMark/>
          </w:tcPr>
          <w:p w14:paraId="2F29FB0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0.451</w:t>
            </w:r>
          </w:p>
        </w:tc>
        <w:tc>
          <w:tcPr>
            <w:tcW w:w="850" w:type="dxa"/>
            <w:tcBorders>
              <w:top w:val="nil"/>
              <w:left w:val="nil"/>
              <w:bottom w:val="nil"/>
              <w:right w:val="nil"/>
            </w:tcBorders>
            <w:shd w:val="clear" w:color="auto" w:fill="auto"/>
            <w:noWrap/>
            <w:vAlign w:val="bottom"/>
            <w:hideMark/>
          </w:tcPr>
          <w:p w14:paraId="78907A2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0.113</w:t>
            </w:r>
          </w:p>
        </w:tc>
        <w:tc>
          <w:tcPr>
            <w:tcW w:w="850" w:type="dxa"/>
            <w:tcBorders>
              <w:top w:val="nil"/>
              <w:left w:val="nil"/>
              <w:bottom w:val="nil"/>
              <w:right w:val="nil"/>
            </w:tcBorders>
            <w:shd w:val="clear" w:color="auto" w:fill="auto"/>
            <w:noWrap/>
            <w:vAlign w:val="bottom"/>
            <w:hideMark/>
          </w:tcPr>
          <w:p w14:paraId="59AB545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0.743</w:t>
            </w:r>
          </w:p>
        </w:tc>
        <w:tc>
          <w:tcPr>
            <w:tcW w:w="850" w:type="dxa"/>
            <w:tcBorders>
              <w:top w:val="nil"/>
              <w:left w:val="nil"/>
              <w:bottom w:val="nil"/>
              <w:right w:val="nil"/>
            </w:tcBorders>
            <w:shd w:val="clear" w:color="auto" w:fill="auto"/>
            <w:noWrap/>
            <w:vAlign w:val="bottom"/>
            <w:hideMark/>
          </w:tcPr>
          <w:p w14:paraId="1CCF07D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0.549</w:t>
            </w:r>
          </w:p>
        </w:tc>
        <w:tc>
          <w:tcPr>
            <w:tcW w:w="850" w:type="dxa"/>
            <w:tcBorders>
              <w:top w:val="nil"/>
              <w:left w:val="nil"/>
              <w:bottom w:val="nil"/>
              <w:right w:val="nil"/>
            </w:tcBorders>
            <w:shd w:val="clear" w:color="auto" w:fill="auto"/>
            <w:noWrap/>
            <w:vAlign w:val="bottom"/>
            <w:hideMark/>
          </w:tcPr>
          <w:p w14:paraId="4D6C771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0.257</w:t>
            </w:r>
          </w:p>
        </w:tc>
        <w:tc>
          <w:tcPr>
            <w:tcW w:w="850" w:type="dxa"/>
            <w:tcBorders>
              <w:top w:val="nil"/>
              <w:left w:val="nil"/>
              <w:bottom w:val="nil"/>
              <w:right w:val="nil"/>
            </w:tcBorders>
            <w:shd w:val="clear" w:color="auto" w:fill="auto"/>
            <w:noWrap/>
            <w:vAlign w:val="bottom"/>
            <w:hideMark/>
          </w:tcPr>
          <w:p w14:paraId="552222E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0.887</w:t>
            </w:r>
          </w:p>
        </w:tc>
      </w:tr>
      <w:tr w:rsidR="006F66B7" w:rsidRPr="00BC0C9F" w14:paraId="57134176" w14:textId="77777777" w:rsidTr="00FF404B">
        <w:trPr>
          <w:trHeight w:val="20"/>
        </w:trPr>
        <w:tc>
          <w:tcPr>
            <w:tcW w:w="850" w:type="dxa"/>
            <w:tcBorders>
              <w:top w:val="nil"/>
              <w:left w:val="nil"/>
              <w:bottom w:val="nil"/>
              <w:right w:val="nil"/>
            </w:tcBorders>
            <w:shd w:val="clear" w:color="auto" w:fill="auto"/>
            <w:noWrap/>
            <w:vAlign w:val="bottom"/>
            <w:hideMark/>
          </w:tcPr>
          <w:p w14:paraId="65D525E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D1CF4ED"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AECFD4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0BDEDE1"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15B9D1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30</w:t>
            </w:r>
          </w:p>
        </w:tc>
        <w:tc>
          <w:tcPr>
            <w:tcW w:w="850" w:type="dxa"/>
            <w:tcBorders>
              <w:top w:val="nil"/>
              <w:left w:val="nil"/>
              <w:bottom w:val="nil"/>
              <w:right w:val="nil"/>
            </w:tcBorders>
            <w:shd w:val="clear" w:color="auto" w:fill="auto"/>
            <w:noWrap/>
            <w:vAlign w:val="bottom"/>
            <w:hideMark/>
          </w:tcPr>
          <w:p w14:paraId="12A658B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0.433</w:t>
            </w:r>
          </w:p>
        </w:tc>
        <w:tc>
          <w:tcPr>
            <w:tcW w:w="850" w:type="dxa"/>
            <w:tcBorders>
              <w:top w:val="nil"/>
              <w:left w:val="nil"/>
              <w:bottom w:val="nil"/>
              <w:right w:val="nil"/>
            </w:tcBorders>
            <w:shd w:val="clear" w:color="auto" w:fill="auto"/>
            <w:noWrap/>
            <w:vAlign w:val="bottom"/>
            <w:hideMark/>
          </w:tcPr>
          <w:p w14:paraId="12A64AC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0.102</w:t>
            </w:r>
          </w:p>
        </w:tc>
        <w:tc>
          <w:tcPr>
            <w:tcW w:w="850" w:type="dxa"/>
            <w:tcBorders>
              <w:top w:val="nil"/>
              <w:left w:val="nil"/>
              <w:bottom w:val="nil"/>
              <w:right w:val="nil"/>
            </w:tcBorders>
            <w:shd w:val="clear" w:color="auto" w:fill="auto"/>
            <w:noWrap/>
            <w:vAlign w:val="bottom"/>
            <w:hideMark/>
          </w:tcPr>
          <w:p w14:paraId="108ECBF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0.731</w:t>
            </w:r>
          </w:p>
        </w:tc>
        <w:tc>
          <w:tcPr>
            <w:tcW w:w="850" w:type="dxa"/>
            <w:tcBorders>
              <w:top w:val="nil"/>
              <w:left w:val="nil"/>
              <w:bottom w:val="nil"/>
              <w:right w:val="nil"/>
            </w:tcBorders>
            <w:shd w:val="clear" w:color="auto" w:fill="auto"/>
            <w:noWrap/>
            <w:vAlign w:val="bottom"/>
            <w:hideMark/>
          </w:tcPr>
          <w:p w14:paraId="5134AF1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0.567</w:t>
            </w:r>
          </w:p>
        </w:tc>
        <w:tc>
          <w:tcPr>
            <w:tcW w:w="850" w:type="dxa"/>
            <w:tcBorders>
              <w:top w:val="nil"/>
              <w:left w:val="nil"/>
              <w:bottom w:val="nil"/>
              <w:right w:val="nil"/>
            </w:tcBorders>
            <w:shd w:val="clear" w:color="auto" w:fill="auto"/>
            <w:noWrap/>
            <w:vAlign w:val="bottom"/>
            <w:hideMark/>
          </w:tcPr>
          <w:p w14:paraId="6D2E84D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0.269</w:t>
            </w:r>
          </w:p>
        </w:tc>
        <w:tc>
          <w:tcPr>
            <w:tcW w:w="850" w:type="dxa"/>
            <w:tcBorders>
              <w:top w:val="nil"/>
              <w:left w:val="nil"/>
              <w:bottom w:val="nil"/>
              <w:right w:val="nil"/>
            </w:tcBorders>
            <w:shd w:val="clear" w:color="auto" w:fill="auto"/>
            <w:noWrap/>
            <w:vAlign w:val="bottom"/>
            <w:hideMark/>
          </w:tcPr>
          <w:p w14:paraId="2CABD4E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0.898</w:t>
            </w:r>
          </w:p>
        </w:tc>
      </w:tr>
      <w:tr w:rsidR="006F66B7" w:rsidRPr="00BC0C9F" w14:paraId="1F9032FA" w14:textId="77777777" w:rsidTr="00FF404B">
        <w:trPr>
          <w:trHeight w:val="20"/>
        </w:trPr>
        <w:tc>
          <w:tcPr>
            <w:tcW w:w="850" w:type="dxa"/>
            <w:tcBorders>
              <w:top w:val="nil"/>
              <w:left w:val="nil"/>
              <w:bottom w:val="nil"/>
              <w:right w:val="nil"/>
            </w:tcBorders>
            <w:shd w:val="clear" w:color="auto" w:fill="auto"/>
            <w:noWrap/>
            <w:vAlign w:val="bottom"/>
            <w:hideMark/>
          </w:tcPr>
          <w:p w14:paraId="18C337C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143F2343"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53878A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278E10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25CAA6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35</w:t>
            </w:r>
          </w:p>
        </w:tc>
        <w:tc>
          <w:tcPr>
            <w:tcW w:w="850" w:type="dxa"/>
            <w:tcBorders>
              <w:top w:val="nil"/>
              <w:left w:val="nil"/>
              <w:bottom w:val="nil"/>
              <w:right w:val="nil"/>
            </w:tcBorders>
            <w:shd w:val="clear" w:color="auto" w:fill="auto"/>
            <w:noWrap/>
            <w:vAlign w:val="bottom"/>
            <w:hideMark/>
          </w:tcPr>
          <w:p w14:paraId="5801C60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0.419</w:t>
            </w:r>
          </w:p>
        </w:tc>
        <w:tc>
          <w:tcPr>
            <w:tcW w:w="850" w:type="dxa"/>
            <w:tcBorders>
              <w:top w:val="nil"/>
              <w:left w:val="nil"/>
              <w:bottom w:val="nil"/>
              <w:right w:val="nil"/>
            </w:tcBorders>
            <w:shd w:val="clear" w:color="auto" w:fill="auto"/>
            <w:noWrap/>
            <w:vAlign w:val="bottom"/>
            <w:hideMark/>
          </w:tcPr>
          <w:p w14:paraId="5716AC2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0.094</w:t>
            </w:r>
          </w:p>
        </w:tc>
        <w:tc>
          <w:tcPr>
            <w:tcW w:w="850" w:type="dxa"/>
            <w:tcBorders>
              <w:top w:val="nil"/>
              <w:left w:val="nil"/>
              <w:bottom w:val="nil"/>
              <w:right w:val="nil"/>
            </w:tcBorders>
            <w:shd w:val="clear" w:color="auto" w:fill="auto"/>
            <w:noWrap/>
            <w:vAlign w:val="bottom"/>
            <w:hideMark/>
          </w:tcPr>
          <w:p w14:paraId="1BD6EAB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0.721</w:t>
            </w:r>
          </w:p>
        </w:tc>
        <w:tc>
          <w:tcPr>
            <w:tcW w:w="850" w:type="dxa"/>
            <w:tcBorders>
              <w:top w:val="nil"/>
              <w:left w:val="nil"/>
              <w:bottom w:val="nil"/>
              <w:right w:val="nil"/>
            </w:tcBorders>
            <w:shd w:val="clear" w:color="auto" w:fill="auto"/>
            <w:noWrap/>
            <w:vAlign w:val="bottom"/>
            <w:hideMark/>
          </w:tcPr>
          <w:p w14:paraId="1EF7888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0.581</w:t>
            </w:r>
          </w:p>
        </w:tc>
        <w:tc>
          <w:tcPr>
            <w:tcW w:w="850" w:type="dxa"/>
            <w:tcBorders>
              <w:top w:val="nil"/>
              <w:left w:val="nil"/>
              <w:bottom w:val="nil"/>
              <w:right w:val="nil"/>
            </w:tcBorders>
            <w:shd w:val="clear" w:color="auto" w:fill="auto"/>
            <w:noWrap/>
            <w:vAlign w:val="bottom"/>
            <w:hideMark/>
          </w:tcPr>
          <w:p w14:paraId="193DB4A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0.279</w:t>
            </w:r>
          </w:p>
        </w:tc>
        <w:tc>
          <w:tcPr>
            <w:tcW w:w="850" w:type="dxa"/>
            <w:tcBorders>
              <w:top w:val="nil"/>
              <w:left w:val="nil"/>
              <w:bottom w:val="nil"/>
              <w:right w:val="nil"/>
            </w:tcBorders>
            <w:shd w:val="clear" w:color="auto" w:fill="auto"/>
            <w:noWrap/>
            <w:vAlign w:val="bottom"/>
            <w:hideMark/>
          </w:tcPr>
          <w:p w14:paraId="6F475B8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0.906</w:t>
            </w:r>
          </w:p>
        </w:tc>
      </w:tr>
      <w:tr w:rsidR="006F66B7" w:rsidRPr="00BC0C9F" w14:paraId="6D2168EA" w14:textId="77777777" w:rsidTr="00FF404B">
        <w:trPr>
          <w:trHeight w:val="20"/>
        </w:trPr>
        <w:tc>
          <w:tcPr>
            <w:tcW w:w="850" w:type="dxa"/>
            <w:tcBorders>
              <w:top w:val="nil"/>
              <w:left w:val="nil"/>
              <w:bottom w:val="nil"/>
              <w:right w:val="nil"/>
            </w:tcBorders>
            <w:shd w:val="clear" w:color="auto" w:fill="auto"/>
            <w:noWrap/>
            <w:vAlign w:val="bottom"/>
            <w:hideMark/>
          </w:tcPr>
          <w:p w14:paraId="7A0052F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97AFB9B"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E13668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9509D8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4B7700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40</w:t>
            </w:r>
          </w:p>
        </w:tc>
        <w:tc>
          <w:tcPr>
            <w:tcW w:w="850" w:type="dxa"/>
            <w:tcBorders>
              <w:top w:val="nil"/>
              <w:left w:val="nil"/>
              <w:bottom w:val="nil"/>
              <w:right w:val="nil"/>
            </w:tcBorders>
            <w:shd w:val="clear" w:color="auto" w:fill="auto"/>
            <w:noWrap/>
            <w:vAlign w:val="bottom"/>
            <w:hideMark/>
          </w:tcPr>
          <w:p w14:paraId="7C5264C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0.406</w:t>
            </w:r>
          </w:p>
        </w:tc>
        <w:tc>
          <w:tcPr>
            <w:tcW w:w="850" w:type="dxa"/>
            <w:tcBorders>
              <w:top w:val="nil"/>
              <w:left w:val="nil"/>
              <w:bottom w:val="nil"/>
              <w:right w:val="nil"/>
            </w:tcBorders>
            <w:shd w:val="clear" w:color="auto" w:fill="auto"/>
            <w:noWrap/>
            <w:vAlign w:val="bottom"/>
            <w:hideMark/>
          </w:tcPr>
          <w:p w14:paraId="7FF23AF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0.087</w:t>
            </w:r>
          </w:p>
        </w:tc>
        <w:tc>
          <w:tcPr>
            <w:tcW w:w="850" w:type="dxa"/>
            <w:tcBorders>
              <w:top w:val="nil"/>
              <w:left w:val="nil"/>
              <w:bottom w:val="nil"/>
              <w:right w:val="nil"/>
            </w:tcBorders>
            <w:shd w:val="clear" w:color="auto" w:fill="auto"/>
            <w:noWrap/>
            <w:vAlign w:val="bottom"/>
            <w:hideMark/>
          </w:tcPr>
          <w:p w14:paraId="0ACD8AA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0.715</w:t>
            </w:r>
          </w:p>
        </w:tc>
        <w:tc>
          <w:tcPr>
            <w:tcW w:w="850" w:type="dxa"/>
            <w:tcBorders>
              <w:top w:val="nil"/>
              <w:left w:val="nil"/>
              <w:bottom w:val="nil"/>
              <w:right w:val="nil"/>
            </w:tcBorders>
            <w:shd w:val="clear" w:color="auto" w:fill="auto"/>
            <w:noWrap/>
            <w:vAlign w:val="bottom"/>
            <w:hideMark/>
          </w:tcPr>
          <w:p w14:paraId="0A4DBA1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0.594</w:t>
            </w:r>
          </w:p>
        </w:tc>
        <w:tc>
          <w:tcPr>
            <w:tcW w:w="850" w:type="dxa"/>
            <w:tcBorders>
              <w:top w:val="nil"/>
              <w:left w:val="nil"/>
              <w:bottom w:val="nil"/>
              <w:right w:val="nil"/>
            </w:tcBorders>
            <w:shd w:val="clear" w:color="auto" w:fill="auto"/>
            <w:noWrap/>
            <w:vAlign w:val="bottom"/>
            <w:hideMark/>
          </w:tcPr>
          <w:p w14:paraId="62E88A0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0.285</w:t>
            </w:r>
          </w:p>
        </w:tc>
        <w:tc>
          <w:tcPr>
            <w:tcW w:w="850" w:type="dxa"/>
            <w:tcBorders>
              <w:top w:val="nil"/>
              <w:left w:val="nil"/>
              <w:bottom w:val="nil"/>
              <w:right w:val="nil"/>
            </w:tcBorders>
            <w:shd w:val="clear" w:color="auto" w:fill="auto"/>
            <w:noWrap/>
            <w:vAlign w:val="bottom"/>
            <w:hideMark/>
          </w:tcPr>
          <w:p w14:paraId="0E04E71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0.913</w:t>
            </w:r>
          </w:p>
        </w:tc>
      </w:tr>
      <w:tr w:rsidR="006F66B7" w:rsidRPr="00BC0C9F" w14:paraId="307EDD61" w14:textId="77777777" w:rsidTr="00FF404B">
        <w:trPr>
          <w:trHeight w:val="20"/>
        </w:trPr>
        <w:tc>
          <w:tcPr>
            <w:tcW w:w="850" w:type="dxa"/>
            <w:tcBorders>
              <w:top w:val="nil"/>
              <w:left w:val="nil"/>
              <w:bottom w:val="nil"/>
              <w:right w:val="nil"/>
            </w:tcBorders>
            <w:shd w:val="clear" w:color="auto" w:fill="auto"/>
            <w:noWrap/>
            <w:vAlign w:val="bottom"/>
            <w:hideMark/>
          </w:tcPr>
          <w:p w14:paraId="35C2CED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0D871037"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185C13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352D79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C24951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45</w:t>
            </w:r>
          </w:p>
        </w:tc>
        <w:tc>
          <w:tcPr>
            <w:tcW w:w="850" w:type="dxa"/>
            <w:tcBorders>
              <w:top w:val="nil"/>
              <w:left w:val="nil"/>
              <w:bottom w:val="nil"/>
              <w:right w:val="nil"/>
            </w:tcBorders>
            <w:shd w:val="clear" w:color="auto" w:fill="auto"/>
            <w:noWrap/>
            <w:vAlign w:val="bottom"/>
            <w:hideMark/>
          </w:tcPr>
          <w:p w14:paraId="12777A4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0.395</w:t>
            </w:r>
          </w:p>
        </w:tc>
        <w:tc>
          <w:tcPr>
            <w:tcW w:w="850" w:type="dxa"/>
            <w:tcBorders>
              <w:top w:val="nil"/>
              <w:left w:val="nil"/>
              <w:bottom w:val="nil"/>
              <w:right w:val="nil"/>
            </w:tcBorders>
            <w:shd w:val="clear" w:color="auto" w:fill="auto"/>
            <w:noWrap/>
            <w:vAlign w:val="bottom"/>
            <w:hideMark/>
          </w:tcPr>
          <w:p w14:paraId="0C9ACC1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0.080</w:t>
            </w:r>
          </w:p>
        </w:tc>
        <w:tc>
          <w:tcPr>
            <w:tcW w:w="850" w:type="dxa"/>
            <w:tcBorders>
              <w:top w:val="nil"/>
              <w:left w:val="nil"/>
              <w:bottom w:val="nil"/>
              <w:right w:val="nil"/>
            </w:tcBorders>
            <w:shd w:val="clear" w:color="auto" w:fill="auto"/>
            <w:noWrap/>
            <w:vAlign w:val="bottom"/>
            <w:hideMark/>
          </w:tcPr>
          <w:p w14:paraId="2995319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0.707</w:t>
            </w:r>
          </w:p>
        </w:tc>
        <w:tc>
          <w:tcPr>
            <w:tcW w:w="850" w:type="dxa"/>
            <w:tcBorders>
              <w:top w:val="nil"/>
              <w:left w:val="nil"/>
              <w:bottom w:val="nil"/>
              <w:right w:val="nil"/>
            </w:tcBorders>
            <w:shd w:val="clear" w:color="auto" w:fill="auto"/>
            <w:noWrap/>
            <w:vAlign w:val="bottom"/>
            <w:hideMark/>
          </w:tcPr>
          <w:p w14:paraId="5B9CBC3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0.605</w:t>
            </w:r>
          </w:p>
        </w:tc>
        <w:tc>
          <w:tcPr>
            <w:tcW w:w="850" w:type="dxa"/>
            <w:tcBorders>
              <w:top w:val="nil"/>
              <w:left w:val="nil"/>
              <w:bottom w:val="nil"/>
              <w:right w:val="nil"/>
            </w:tcBorders>
            <w:shd w:val="clear" w:color="auto" w:fill="auto"/>
            <w:noWrap/>
            <w:vAlign w:val="bottom"/>
            <w:hideMark/>
          </w:tcPr>
          <w:p w14:paraId="26ED203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0.293</w:t>
            </w:r>
          </w:p>
        </w:tc>
        <w:tc>
          <w:tcPr>
            <w:tcW w:w="850" w:type="dxa"/>
            <w:tcBorders>
              <w:top w:val="nil"/>
              <w:left w:val="nil"/>
              <w:bottom w:val="nil"/>
              <w:right w:val="nil"/>
            </w:tcBorders>
            <w:shd w:val="clear" w:color="auto" w:fill="auto"/>
            <w:noWrap/>
            <w:vAlign w:val="bottom"/>
            <w:hideMark/>
          </w:tcPr>
          <w:p w14:paraId="71FA759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0.920</w:t>
            </w:r>
          </w:p>
        </w:tc>
      </w:tr>
      <w:tr w:rsidR="006F66B7" w:rsidRPr="00BC0C9F" w14:paraId="51E32479" w14:textId="77777777" w:rsidTr="00FF404B">
        <w:trPr>
          <w:trHeight w:val="20"/>
        </w:trPr>
        <w:tc>
          <w:tcPr>
            <w:tcW w:w="850" w:type="dxa"/>
            <w:tcBorders>
              <w:top w:val="nil"/>
              <w:left w:val="nil"/>
              <w:bottom w:val="nil"/>
              <w:right w:val="nil"/>
            </w:tcBorders>
            <w:shd w:val="clear" w:color="auto" w:fill="auto"/>
            <w:noWrap/>
            <w:vAlign w:val="bottom"/>
            <w:hideMark/>
          </w:tcPr>
          <w:p w14:paraId="0DFFA7E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23D8542F"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D2242B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665ACA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59CBA5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50</w:t>
            </w:r>
          </w:p>
        </w:tc>
        <w:tc>
          <w:tcPr>
            <w:tcW w:w="850" w:type="dxa"/>
            <w:tcBorders>
              <w:top w:val="nil"/>
              <w:left w:val="nil"/>
              <w:bottom w:val="nil"/>
              <w:right w:val="nil"/>
            </w:tcBorders>
            <w:shd w:val="clear" w:color="auto" w:fill="auto"/>
            <w:noWrap/>
            <w:vAlign w:val="bottom"/>
            <w:hideMark/>
          </w:tcPr>
          <w:p w14:paraId="48A650C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0.385</w:t>
            </w:r>
          </w:p>
        </w:tc>
        <w:tc>
          <w:tcPr>
            <w:tcW w:w="850" w:type="dxa"/>
            <w:tcBorders>
              <w:top w:val="nil"/>
              <w:left w:val="nil"/>
              <w:bottom w:val="nil"/>
              <w:right w:val="nil"/>
            </w:tcBorders>
            <w:shd w:val="clear" w:color="auto" w:fill="auto"/>
            <w:noWrap/>
            <w:vAlign w:val="bottom"/>
            <w:hideMark/>
          </w:tcPr>
          <w:p w14:paraId="2F750D8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0.074</w:t>
            </w:r>
          </w:p>
        </w:tc>
        <w:tc>
          <w:tcPr>
            <w:tcW w:w="850" w:type="dxa"/>
            <w:tcBorders>
              <w:top w:val="nil"/>
              <w:left w:val="nil"/>
              <w:bottom w:val="nil"/>
              <w:right w:val="nil"/>
            </w:tcBorders>
            <w:shd w:val="clear" w:color="auto" w:fill="auto"/>
            <w:noWrap/>
            <w:vAlign w:val="bottom"/>
            <w:hideMark/>
          </w:tcPr>
          <w:p w14:paraId="3895A35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0.700</w:t>
            </w:r>
          </w:p>
        </w:tc>
        <w:tc>
          <w:tcPr>
            <w:tcW w:w="850" w:type="dxa"/>
            <w:tcBorders>
              <w:top w:val="nil"/>
              <w:left w:val="nil"/>
              <w:bottom w:val="nil"/>
              <w:right w:val="nil"/>
            </w:tcBorders>
            <w:shd w:val="clear" w:color="auto" w:fill="auto"/>
            <w:noWrap/>
            <w:vAlign w:val="bottom"/>
            <w:hideMark/>
          </w:tcPr>
          <w:p w14:paraId="5FA8985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0.615</w:t>
            </w:r>
          </w:p>
        </w:tc>
        <w:tc>
          <w:tcPr>
            <w:tcW w:w="850" w:type="dxa"/>
            <w:tcBorders>
              <w:top w:val="nil"/>
              <w:left w:val="nil"/>
              <w:bottom w:val="nil"/>
              <w:right w:val="nil"/>
            </w:tcBorders>
            <w:shd w:val="clear" w:color="auto" w:fill="auto"/>
            <w:noWrap/>
            <w:vAlign w:val="bottom"/>
            <w:hideMark/>
          </w:tcPr>
          <w:p w14:paraId="61E87FD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0.300</w:t>
            </w:r>
          </w:p>
        </w:tc>
        <w:tc>
          <w:tcPr>
            <w:tcW w:w="850" w:type="dxa"/>
            <w:tcBorders>
              <w:top w:val="nil"/>
              <w:left w:val="nil"/>
              <w:bottom w:val="nil"/>
              <w:right w:val="nil"/>
            </w:tcBorders>
            <w:shd w:val="clear" w:color="auto" w:fill="auto"/>
            <w:noWrap/>
            <w:vAlign w:val="bottom"/>
            <w:hideMark/>
          </w:tcPr>
          <w:p w14:paraId="2F7C62B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0.926</w:t>
            </w:r>
          </w:p>
        </w:tc>
      </w:tr>
      <w:tr w:rsidR="006F66B7" w:rsidRPr="00BC0C9F" w14:paraId="354D96D7" w14:textId="77777777" w:rsidTr="00FF404B">
        <w:trPr>
          <w:trHeight w:val="20"/>
        </w:trPr>
        <w:tc>
          <w:tcPr>
            <w:tcW w:w="850" w:type="dxa"/>
            <w:tcBorders>
              <w:top w:val="nil"/>
              <w:left w:val="nil"/>
              <w:bottom w:val="nil"/>
              <w:right w:val="nil"/>
            </w:tcBorders>
            <w:shd w:val="clear" w:color="auto" w:fill="auto"/>
            <w:noWrap/>
            <w:vAlign w:val="bottom"/>
            <w:hideMark/>
          </w:tcPr>
          <w:p w14:paraId="11FB1FA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69FB3B5D"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62140DD"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4C2559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E59A27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55</w:t>
            </w:r>
          </w:p>
        </w:tc>
        <w:tc>
          <w:tcPr>
            <w:tcW w:w="850" w:type="dxa"/>
            <w:tcBorders>
              <w:top w:val="nil"/>
              <w:left w:val="nil"/>
              <w:bottom w:val="nil"/>
              <w:right w:val="nil"/>
            </w:tcBorders>
            <w:shd w:val="clear" w:color="auto" w:fill="auto"/>
            <w:noWrap/>
            <w:vAlign w:val="bottom"/>
            <w:hideMark/>
          </w:tcPr>
          <w:p w14:paraId="5FBACD0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0.376</w:t>
            </w:r>
          </w:p>
        </w:tc>
        <w:tc>
          <w:tcPr>
            <w:tcW w:w="850" w:type="dxa"/>
            <w:tcBorders>
              <w:top w:val="nil"/>
              <w:left w:val="nil"/>
              <w:bottom w:val="nil"/>
              <w:right w:val="nil"/>
            </w:tcBorders>
            <w:shd w:val="clear" w:color="auto" w:fill="auto"/>
            <w:noWrap/>
            <w:vAlign w:val="bottom"/>
            <w:hideMark/>
          </w:tcPr>
          <w:p w14:paraId="1C5873E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0.068</w:t>
            </w:r>
          </w:p>
        </w:tc>
        <w:tc>
          <w:tcPr>
            <w:tcW w:w="850" w:type="dxa"/>
            <w:tcBorders>
              <w:top w:val="nil"/>
              <w:left w:val="nil"/>
              <w:bottom w:val="nil"/>
              <w:right w:val="nil"/>
            </w:tcBorders>
            <w:shd w:val="clear" w:color="auto" w:fill="auto"/>
            <w:noWrap/>
            <w:vAlign w:val="bottom"/>
            <w:hideMark/>
          </w:tcPr>
          <w:p w14:paraId="0863A0D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0.696</w:t>
            </w:r>
          </w:p>
        </w:tc>
        <w:tc>
          <w:tcPr>
            <w:tcW w:w="850" w:type="dxa"/>
            <w:tcBorders>
              <w:top w:val="nil"/>
              <w:left w:val="nil"/>
              <w:bottom w:val="nil"/>
              <w:right w:val="nil"/>
            </w:tcBorders>
            <w:shd w:val="clear" w:color="auto" w:fill="auto"/>
            <w:noWrap/>
            <w:vAlign w:val="bottom"/>
            <w:hideMark/>
          </w:tcPr>
          <w:p w14:paraId="711E20D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0.624</w:t>
            </w:r>
          </w:p>
        </w:tc>
        <w:tc>
          <w:tcPr>
            <w:tcW w:w="850" w:type="dxa"/>
            <w:tcBorders>
              <w:top w:val="nil"/>
              <w:left w:val="nil"/>
              <w:bottom w:val="nil"/>
              <w:right w:val="nil"/>
            </w:tcBorders>
            <w:shd w:val="clear" w:color="auto" w:fill="auto"/>
            <w:noWrap/>
            <w:vAlign w:val="bottom"/>
            <w:hideMark/>
          </w:tcPr>
          <w:p w14:paraId="2BDF801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0.304</w:t>
            </w:r>
          </w:p>
        </w:tc>
        <w:tc>
          <w:tcPr>
            <w:tcW w:w="850" w:type="dxa"/>
            <w:tcBorders>
              <w:top w:val="nil"/>
              <w:left w:val="nil"/>
              <w:bottom w:val="nil"/>
              <w:right w:val="nil"/>
            </w:tcBorders>
            <w:shd w:val="clear" w:color="auto" w:fill="auto"/>
            <w:noWrap/>
            <w:vAlign w:val="bottom"/>
            <w:hideMark/>
          </w:tcPr>
          <w:p w14:paraId="38411EF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0.932</w:t>
            </w:r>
          </w:p>
        </w:tc>
      </w:tr>
      <w:tr w:rsidR="006F66B7" w:rsidRPr="00BC0C9F" w14:paraId="47A96A2B" w14:textId="77777777" w:rsidTr="00FF404B">
        <w:trPr>
          <w:trHeight w:val="20"/>
        </w:trPr>
        <w:tc>
          <w:tcPr>
            <w:tcW w:w="850" w:type="dxa"/>
            <w:tcBorders>
              <w:top w:val="nil"/>
              <w:left w:val="nil"/>
              <w:bottom w:val="nil"/>
              <w:right w:val="nil"/>
            </w:tcBorders>
            <w:shd w:val="clear" w:color="auto" w:fill="auto"/>
            <w:noWrap/>
            <w:vAlign w:val="bottom"/>
            <w:hideMark/>
          </w:tcPr>
          <w:p w14:paraId="7CA076E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2FEF3C8"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9DB1466"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4AA779A"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ABB342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60</w:t>
            </w:r>
          </w:p>
        </w:tc>
        <w:tc>
          <w:tcPr>
            <w:tcW w:w="850" w:type="dxa"/>
            <w:tcBorders>
              <w:top w:val="nil"/>
              <w:left w:val="nil"/>
              <w:bottom w:val="nil"/>
              <w:right w:val="nil"/>
            </w:tcBorders>
            <w:shd w:val="clear" w:color="auto" w:fill="auto"/>
            <w:noWrap/>
            <w:vAlign w:val="bottom"/>
            <w:hideMark/>
          </w:tcPr>
          <w:p w14:paraId="7ACD650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0.368</w:t>
            </w:r>
          </w:p>
        </w:tc>
        <w:tc>
          <w:tcPr>
            <w:tcW w:w="850" w:type="dxa"/>
            <w:tcBorders>
              <w:top w:val="nil"/>
              <w:left w:val="nil"/>
              <w:bottom w:val="nil"/>
              <w:right w:val="nil"/>
            </w:tcBorders>
            <w:shd w:val="clear" w:color="auto" w:fill="auto"/>
            <w:noWrap/>
            <w:vAlign w:val="bottom"/>
            <w:hideMark/>
          </w:tcPr>
          <w:p w14:paraId="34A9D73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0.063</w:t>
            </w:r>
          </w:p>
        </w:tc>
        <w:tc>
          <w:tcPr>
            <w:tcW w:w="850" w:type="dxa"/>
            <w:tcBorders>
              <w:top w:val="nil"/>
              <w:left w:val="nil"/>
              <w:bottom w:val="nil"/>
              <w:right w:val="nil"/>
            </w:tcBorders>
            <w:shd w:val="clear" w:color="auto" w:fill="auto"/>
            <w:noWrap/>
            <w:vAlign w:val="bottom"/>
            <w:hideMark/>
          </w:tcPr>
          <w:p w14:paraId="72B26E2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0.691</w:t>
            </w:r>
          </w:p>
        </w:tc>
        <w:tc>
          <w:tcPr>
            <w:tcW w:w="850" w:type="dxa"/>
            <w:tcBorders>
              <w:top w:val="nil"/>
              <w:left w:val="nil"/>
              <w:bottom w:val="nil"/>
              <w:right w:val="nil"/>
            </w:tcBorders>
            <w:shd w:val="clear" w:color="auto" w:fill="auto"/>
            <w:noWrap/>
            <w:vAlign w:val="bottom"/>
            <w:hideMark/>
          </w:tcPr>
          <w:p w14:paraId="42390D8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0.632</w:t>
            </w:r>
          </w:p>
        </w:tc>
        <w:tc>
          <w:tcPr>
            <w:tcW w:w="850" w:type="dxa"/>
            <w:tcBorders>
              <w:top w:val="nil"/>
              <w:left w:val="nil"/>
              <w:bottom w:val="nil"/>
              <w:right w:val="nil"/>
            </w:tcBorders>
            <w:shd w:val="clear" w:color="auto" w:fill="auto"/>
            <w:noWrap/>
            <w:vAlign w:val="bottom"/>
            <w:hideMark/>
          </w:tcPr>
          <w:p w14:paraId="21C9175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0.309</w:t>
            </w:r>
          </w:p>
        </w:tc>
        <w:tc>
          <w:tcPr>
            <w:tcW w:w="850" w:type="dxa"/>
            <w:tcBorders>
              <w:top w:val="nil"/>
              <w:left w:val="nil"/>
              <w:bottom w:val="nil"/>
              <w:right w:val="nil"/>
            </w:tcBorders>
            <w:shd w:val="clear" w:color="auto" w:fill="auto"/>
            <w:noWrap/>
            <w:vAlign w:val="bottom"/>
            <w:hideMark/>
          </w:tcPr>
          <w:p w14:paraId="3A902A0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0.937</w:t>
            </w:r>
          </w:p>
        </w:tc>
      </w:tr>
      <w:tr w:rsidR="006F66B7" w:rsidRPr="00BC0C9F" w14:paraId="3CA48BBE" w14:textId="77777777" w:rsidTr="00FF404B">
        <w:trPr>
          <w:trHeight w:val="20"/>
        </w:trPr>
        <w:tc>
          <w:tcPr>
            <w:tcW w:w="850" w:type="dxa"/>
            <w:tcBorders>
              <w:top w:val="nil"/>
              <w:left w:val="nil"/>
              <w:bottom w:val="nil"/>
              <w:right w:val="nil"/>
            </w:tcBorders>
            <w:shd w:val="clear" w:color="auto" w:fill="auto"/>
            <w:noWrap/>
            <w:vAlign w:val="center"/>
            <w:hideMark/>
          </w:tcPr>
          <w:p w14:paraId="495AD7BA"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Silky</w:t>
            </w:r>
          </w:p>
        </w:tc>
        <w:tc>
          <w:tcPr>
            <w:tcW w:w="850" w:type="dxa"/>
            <w:tcBorders>
              <w:top w:val="nil"/>
              <w:left w:val="nil"/>
              <w:bottom w:val="nil"/>
              <w:right w:val="nil"/>
            </w:tcBorders>
            <w:shd w:val="clear" w:color="auto" w:fill="auto"/>
            <w:noWrap/>
            <w:vAlign w:val="center"/>
            <w:hideMark/>
          </w:tcPr>
          <w:p w14:paraId="3D12C7D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AU</w:t>
            </w:r>
          </w:p>
        </w:tc>
        <w:tc>
          <w:tcPr>
            <w:tcW w:w="850" w:type="dxa"/>
            <w:tcBorders>
              <w:top w:val="nil"/>
              <w:left w:val="nil"/>
              <w:bottom w:val="nil"/>
              <w:right w:val="nil"/>
            </w:tcBorders>
            <w:shd w:val="clear" w:color="auto" w:fill="auto"/>
            <w:noWrap/>
            <w:vAlign w:val="center"/>
            <w:hideMark/>
          </w:tcPr>
          <w:p w14:paraId="1488A78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103</w:t>
            </w:r>
          </w:p>
        </w:tc>
        <w:tc>
          <w:tcPr>
            <w:tcW w:w="850" w:type="dxa"/>
            <w:tcBorders>
              <w:top w:val="nil"/>
              <w:left w:val="nil"/>
              <w:bottom w:val="nil"/>
              <w:right w:val="nil"/>
            </w:tcBorders>
            <w:shd w:val="clear" w:color="auto" w:fill="auto"/>
            <w:noWrap/>
            <w:vAlign w:val="center"/>
            <w:hideMark/>
          </w:tcPr>
          <w:p w14:paraId="59905AA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3.96</w:t>
            </w:r>
          </w:p>
        </w:tc>
        <w:tc>
          <w:tcPr>
            <w:tcW w:w="850" w:type="dxa"/>
            <w:tcBorders>
              <w:top w:val="nil"/>
              <w:left w:val="nil"/>
              <w:bottom w:val="nil"/>
              <w:right w:val="nil"/>
            </w:tcBorders>
            <w:shd w:val="clear" w:color="auto" w:fill="auto"/>
            <w:noWrap/>
            <w:vAlign w:val="bottom"/>
            <w:hideMark/>
          </w:tcPr>
          <w:p w14:paraId="11F3C79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w:t>
            </w:r>
          </w:p>
        </w:tc>
        <w:tc>
          <w:tcPr>
            <w:tcW w:w="850" w:type="dxa"/>
            <w:tcBorders>
              <w:top w:val="nil"/>
              <w:left w:val="nil"/>
              <w:bottom w:val="nil"/>
              <w:right w:val="nil"/>
            </w:tcBorders>
            <w:shd w:val="clear" w:color="auto" w:fill="auto"/>
            <w:noWrap/>
            <w:vAlign w:val="bottom"/>
            <w:hideMark/>
          </w:tcPr>
          <w:p w14:paraId="503CA16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0.952</w:t>
            </w:r>
          </w:p>
        </w:tc>
        <w:tc>
          <w:tcPr>
            <w:tcW w:w="850" w:type="dxa"/>
            <w:tcBorders>
              <w:top w:val="nil"/>
              <w:left w:val="nil"/>
              <w:bottom w:val="nil"/>
              <w:right w:val="nil"/>
            </w:tcBorders>
            <w:shd w:val="clear" w:color="auto" w:fill="auto"/>
            <w:noWrap/>
            <w:vAlign w:val="bottom"/>
            <w:hideMark/>
          </w:tcPr>
          <w:p w14:paraId="4109CDE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0.905</w:t>
            </w:r>
          </w:p>
        </w:tc>
        <w:tc>
          <w:tcPr>
            <w:tcW w:w="850" w:type="dxa"/>
            <w:tcBorders>
              <w:top w:val="nil"/>
              <w:left w:val="nil"/>
              <w:bottom w:val="nil"/>
              <w:right w:val="nil"/>
            </w:tcBorders>
            <w:shd w:val="clear" w:color="auto" w:fill="auto"/>
            <w:noWrap/>
            <w:vAlign w:val="bottom"/>
            <w:hideMark/>
          </w:tcPr>
          <w:p w14:paraId="302DFC8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0.976</w:t>
            </w:r>
          </w:p>
        </w:tc>
        <w:tc>
          <w:tcPr>
            <w:tcW w:w="850" w:type="dxa"/>
            <w:tcBorders>
              <w:top w:val="nil"/>
              <w:left w:val="nil"/>
              <w:bottom w:val="nil"/>
              <w:right w:val="nil"/>
            </w:tcBorders>
            <w:shd w:val="clear" w:color="auto" w:fill="auto"/>
            <w:noWrap/>
            <w:vAlign w:val="bottom"/>
            <w:hideMark/>
          </w:tcPr>
          <w:p w14:paraId="6F3E85E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0.048</w:t>
            </w:r>
          </w:p>
        </w:tc>
        <w:tc>
          <w:tcPr>
            <w:tcW w:w="850" w:type="dxa"/>
            <w:tcBorders>
              <w:top w:val="nil"/>
              <w:left w:val="nil"/>
              <w:bottom w:val="nil"/>
              <w:right w:val="nil"/>
            </w:tcBorders>
            <w:shd w:val="clear" w:color="auto" w:fill="auto"/>
            <w:noWrap/>
            <w:vAlign w:val="bottom"/>
            <w:hideMark/>
          </w:tcPr>
          <w:p w14:paraId="4CA5246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0.024</w:t>
            </w:r>
          </w:p>
        </w:tc>
        <w:tc>
          <w:tcPr>
            <w:tcW w:w="850" w:type="dxa"/>
            <w:tcBorders>
              <w:top w:val="nil"/>
              <w:left w:val="nil"/>
              <w:bottom w:val="nil"/>
              <w:right w:val="nil"/>
            </w:tcBorders>
            <w:shd w:val="clear" w:color="auto" w:fill="auto"/>
            <w:noWrap/>
            <w:vAlign w:val="bottom"/>
            <w:hideMark/>
          </w:tcPr>
          <w:p w14:paraId="7673342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0.095</w:t>
            </w:r>
          </w:p>
        </w:tc>
      </w:tr>
      <w:tr w:rsidR="006F66B7" w:rsidRPr="00BC0C9F" w14:paraId="05228011" w14:textId="77777777" w:rsidTr="00FF404B">
        <w:trPr>
          <w:trHeight w:val="20"/>
        </w:trPr>
        <w:tc>
          <w:tcPr>
            <w:tcW w:w="850" w:type="dxa"/>
            <w:tcBorders>
              <w:top w:val="nil"/>
              <w:left w:val="nil"/>
              <w:bottom w:val="nil"/>
              <w:right w:val="nil"/>
            </w:tcBorders>
            <w:shd w:val="clear" w:color="auto" w:fill="auto"/>
            <w:noWrap/>
            <w:vAlign w:val="center"/>
            <w:hideMark/>
          </w:tcPr>
          <w:p w14:paraId="0F91CE4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center"/>
            <w:hideMark/>
          </w:tcPr>
          <w:p w14:paraId="67A2E32A"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6EF1A1A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46D2F32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5C82D6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w:t>
            </w:r>
          </w:p>
        </w:tc>
        <w:tc>
          <w:tcPr>
            <w:tcW w:w="850" w:type="dxa"/>
            <w:tcBorders>
              <w:top w:val="nil"/>
              <w:left w:val="nil"/>
              <w:bottom w:val="nil"/>
              <w:right w:val="nil"/>
            </w:tcBorders>
            <w:shd w:val="clear" w:color="auto" w:fill="auto"/>
            <w:noWrap/>
            <w:vAlign w:val="bottom"/>
            <w:hideMark/>
          </w:tcPr>
          <w:p w14:paraId="0B82FF1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0.940</w:t>
            </w:r>
          </w:p>
        </w:tc>
        <w:tc>
          <w:tcPr>
            <w:tcW w:w="850" w:type="dxa"/>
            <w:tcBorders>
              <w:top w:val="nil"/>
              <w:left w:val="nil"/>
              <w:bottom w:val="nil"/>
              <w:right w:val="nil"/>
            </w:tcBorders>
            <w:shd w:val="clear" w:color="auto" w:fill="auto"/>
            <w:noWrap/>
            <w:vAlign w:val="bottom"/>
            <w:hideMark/>
          </w:tcPr>
          <w:p w14:paraId="3B810F6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0.887</w:t>
            </w:r>
          </w:p>
        </w:tc>
        <w:tc>
          <w:tcPr>
            <w:tcW w:w="850" w:type="dxa"/>
            <w:tcBorders>
              <w:top w:val="nil"/>
              <w:left w:val="nil"/>
              <w:bottom w:val="nil"/>
              <w:right w:val="nil"/>
            </w:tcBorders>
            <w:shd w:val="clear" w:color="auto" w:fill="auto"/>
            <w:noWrap/>
            <w:vAlign w:val="bottom"/>
            <w:hideMark/>
          </w:tcPr>
          <w:p w14:paraId="61392B3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0.969</w:t>
            </w:r>
          </w:p>
        </w:tc>
        <w:tc>
          <w:tcPr>
            <w:tcW w:w="850" w:type="dxa"/>
            <w:tcBorders>
              <w:top w:val="nil"/>
              <w:left w:val="nil"/>
              <w:bottom w:val="nil"/>
              <w:right w:val="nil"/>
            </w:tcBorders>
            <w:shd w:val="clear" w:color="auto" w:fill="auto"/>
            <w:noWrap/>
            <w:vAlign w:val="bottom"/>
            <w:hideMark/>
          </w:tcPr>
          <w:p w14:paraId="693C221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0.060</w:t>
            </w:r>
          </w:p>
        </w:tc>
        <w:tc>
          <w:tcPr>
            <w:tcW w:w="850" w:type="dxa"/>
            <w:tcBorders>
              <w:top w:val="nil"/>
              <w:left w:val="nil"/>
              <w:bottom w:val="nil"/>
              <w:right w:val="nil"/>
            </w:tcBorders>
            <w:shd w:val="clear" w:color="auto" w:fill="auto"/>
            <w:noWrap/>
            <w:vAlign w:val="bottom"/>
            <w:hideMark/>
          </w:tcPr>
          <w:p w14:paraId="42F5AEC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0.031</w:t>
            </w:r>
          </w:p>
        </w:tc>
        <w:tc>
          <w:tcPr>
            <w:tcW w:w="850" w:type="dxa"/>
            <w:tcBorders>
              <w:top w:val="nil"/>
              <w:left w:val="nil"/>
              <w:bottom w:val="nil"/>
              <w:right w:val="nil"/>
            </w:tcBorders>
            <w:shd w:val="clear" w:color="auto" w:fill="auto"/>
            <w:noWrap/>
            <w:vAlign w:val="bottom"/>
            <w:hideMark/>
          </w:tcPr>
          <w:p w14:paraId="663E752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0.113</w:t>
            </w:r>
          </w:p>
        </w:tc>
      </w:tr>
      <w:tr w:rsidR="006F66B7" w:rsidRPr="00BC0C9F" w14:paraId="5B66B4AD" w14:textId="77777777" w:rsidTr="00FF404B">
        <w:trPr>
          <w:trHeight w:val="20"/>
        </w:trPr>
        <w:tc>
          <w:tcPr>
            <w:tcW w:w="850" w:type="dxa"/>
            <w:tcBorders>
              <w:top w:val="nil"/>
              <w:left w:val="nil"/>
              <w:bottom w:val="nil"/>
              <w:right w:val="nil"/>
            </w:tcBorders>
            <w:shd w:val="clear" w:color="auto" w:fill="auto"/>
            <w:noWrap/>
            <w:vAlign w:val="center"/>
            <w:hideMark/>
          </w:tcPr>
          <w:p w14:paraId="1797C68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center"/>
            <w:hideMark/>
          </w:tcPr>
          <w:p w14:paraId="34A8AF71"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465F5FF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53F0448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3815CF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15</w:t>
            </w:r>
          </w:p>
        </w:tc>
        <w:tc>
          <w:tcPr>
            <w:tcW w:w="850" w:type="dxa"/>
            <w:tcBorders>
              <w:top w:val="nil"/>
              <w:left w:val="nil"/>
              <w:bottom w:val="nil"/>
              <w:right w:val="nil"/>
            </w:tcBorders>
            <w:shd w:val="clear" w:color="auto" w:fill="auto"/>
            <w:noWrap/>
            <w:vAlign w:val="bottom"/>
            <w:hideMark/>
          </w:tcPr>
          <w:p w14:paraId="54D9120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0.933</w:t>
            </w:r>
          </w:p>
        </w:tc>
        <w:tc>
          <w:tcPr>
            <w:tcW w:w="850" w:type="dxa"/>
            <w:tcBorders>
              <w:top w:val="nil"/>
              <w:left w:val="nil"/>
              <w:bottom w:val="nil"/>
              <w:right w:val="nil"/>
            </w:tcBorders>
            <w:shd w:val="clear" w:color="auto" w:fill="auto"/>
            <w:noWrap/>
            <w:vAlign w:val="bottom"/>
            <w:hideMark/>
          </w:tcPr>
          <w:p w14:paraId="26947DC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0.876</w:t>
            </w:r>
          </w:p>
        </w:tc>
        <w:tc>
          <w:tcPr>
            <w:tcW w:w="850" w:type="dxa"/>
            <w:tcBorders>
              <w:top w:val="nil"/>
              <w:left w:val="nil"/>
              <w:bottom w:val="nil"/>
              <w:right w:val="nil"/>
            </w:tcBorders>
            <w:shd w:val="clear" w:color="auto" w:fill="auto"/>
            <w:noWrap/>
            <w:vAlign w:val="bottom"/>
            <w:hideMark/>
          </w:tcPr>
          <w:p w14:paraId="29A9940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0.965</w:t>
            </w:r>
          </w:p>
        </w:tc>
        <w:tc>
          <w:tcPr>
            <w:tcW w:w="850" w:type="dxa"/>
            <w:tcBorders>
              <w:top w:val="nil"/>
              <w:left w:val="nil"/>
              <w:bottom w:val="nil"/>
              <w:right w:val="nil"/>
            </w:tcBorders>
            <w:shd w:val="clear" w:color="auto" w:fill="auto"/>
            <w:noWrap/>
            <w:vAlign w:val="bottom"/>
            <w:hideMark/>
          </w:tcPr>
          <w:p w14:paraId="69A0C9D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0.067</w:t>
            </w:r>
          </w:p>
        </w:tc>
        <w:tc>
          <w:tcPr>
            <w:tcW w:w="850" w:type="dxa"/>
            <w:tcBorders>
              <w:top w:val="nil"/>
              <w:left w:val="nil"/>
              <w:bottom w:val="nil"/>
              <w:right w:val="nil"/>
            </w:tcBorders>
            <w:shd w:val="clear" w:color="auto" w:fill="auto"/>
            <w:noWrap/>
            <w:vAlign w:val="bottom"/>
            <w:hideMark/>
          </w:tcPr>
          <w:p w14:paraId="586C8CF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0.035</w:t>
            </w:r>
          </w:p>
        </w:tc>
        <w:tc>
          <w:tcPr>
            <w:tcW w:w="850" w:type="dxa"/>
            <w:tcBorders>
              <w:top w:val="nil"/>
              <w:left w:val="nil"/>
              <w:bottom w:val="nil"/>
              <w:right w:val="nil"/>
            </w:tcBorders>
            <w:shd w:val="clear" w:color="auto" w:fill="auto"/>
            <w:noWrap/>
            <w:vAlign w:val="bottom"/>
            <w:hideMark/>
          </w:tcPr>
          <w:p w14:paraId="576867E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0.124</w:t>
            </w:r>
          </w:p>
        </w:tc>
      </w:tr>
      <w:tr w:rsidR="006F66B7" w:rsidRPr="00BC0C9F" w14:paraId="7872494A" w14:textId="77777777" w:rsidTr="00FF404B">
        <w:trPr>
          <w:trHeight w:val="20"/>
        </w:trPr>
        <w:tc>
          <w:tcPr>
            <w:tcW w:w="850" w:type="dxa"/>
            <w:tcBorders>
              <w:top w:val="nil"/>
              <w:left w:val="nil"/>
              <w:bottom w:val="nil"/>
              <w:right w:val="nil"/>
            </w:tcBorders>
            <w:shd w:val="clear" w:color="auto" w:fill="auto"/>
            <w:noWrap/>
            <w:vAlign w:val="center"/>
            <w:hideMark/>
          </w:tcPr>
          <w:p w14:paraId="0E2E2DB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center"/>
            <w:hideMark/>
          </w:tcPr>
          <w:p w14:paraId="1C9B6E70"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11E88CB1"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216A192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E539F2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20</w:t>
            </w:r>
          </w:p>
        </w:tc>
        <w:tc>
          <w:tcPr>
            <w:tcW w:w="850" w:type="dxa"/>
            <w:tcBorders>
              <w:top w:val="nil"/>
              <w:left w:val="nil"/>
              <w:bottom w:val="nil"/>
              <w:right w:val="nil"/>
            </w:tcBorders>
            <w:shd w:val="clear" w:color="auto" w:fill="auto"/>
            <w:noWrap/>
            <w:vAlign w:val="bottom"/>
            <w:hideMark/>
          </w:tcPr>
          <w:p w14:paraId="690D2E3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0.928</w:t>
            </w:r>
          </w:p>
        </w:tc>
        <w:tc>
          <w:tcPr>
            <w:tcW w:w="850" w:type="dxa"/>
            <w:tcBorders>
              <w:top w:val="nil"/>
              <w:left w:val="nil"/>
              <w:bottom w:val="nil"/>
              <w:right w:val="nil"/>
            </w:tcBorders>
            <w:shd w:val="clear" w:color="auto" w:fill="auto"/>
            <w:noWrap/>
            <w:vAlign w:val="bottom"/>
            <w:hideMark/>
          </w:tcPr>
          <w:p w14:paraId="39B239C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0.867</w:t>
            </w:r>
          </w:p>
        </w:tc>
        <w:tc>
          <w:tcPr>
            <w:tcW w:w="850" w:type="dxa"/>
            <w:tcBorders>
              <w:top w:val="nil"/>
              <w:left w:val="nil"/>
              <w:bottom w:val="nil"/>
              <w:right w:val="nil"/>
            </w:tcBorders>
            <w:shd w:val="clear" w:color="auto" w:fill="auto"/>
            <w:noWrap/>
            <w:vAlign w:val="bottom"/>
            <w:hideMark/>
          </w:tcPr>
          <w:p w14:paraId="055EC28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0.962</w:t>
            </w:r>
          </w:p>
        </w:tc>
        <w:tc>
          <w:tcPr>
            <w:tcW w:w="850" w:type="dxa"/>
            <w:tcBorders>
              <w:top w:val="nil"/>
              <w:left w:val="nil"/>
              <w:bottom w:val="nil"/>
              <w:right w:val="nil"/>
            </w:tcBorders>
            <w:shd w:val="clear" w:color="auto" w:fill="auto"/>
            <w:noWrap/>
            <w:vAlign w:val="bottom"/>
            <w:hideMark/>
          </w:tcPr>
          <w:p w14:paraId="1F58D8C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0.072</w:t>
            </w:r>
          </w:p>
        </w:tc>
        <w:tc>
          <w:tcPr>
            <w:tcW w:w="850" w:type="dxa"/>
            <w:tcBorders>
              <w:top w:val="nil"/>
              <w:left w:val="nil"/>
              <w:bottom w:val="nil"/>
              <w:right w:val="nil"/>
            </w:tcBorders>
            <w:shd w:val="clear" w:color="auto" w:fill="auto"/>
            <w:noWrap/>
            <w:vAlign w:val="bottom"/>
            <w:hideMark/>
          </w:tcPr>
          <w:p w14:paraId="2E82400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0.038</w:t>
            </w:r>
          </w:p>
        </w:tc>
        <w:tc>
          <w:tcPr>
            <w:tcW w:w="850" w:type="dxa"/>
            <w:tcBorders>
              <w:top w:val="nil"/>
              <w:left w:val="nil"/>
              <w:bottom w:val="nil"/>
              <w:right w:val="nil"/>
            </w:tcBorders>
            <w:shd w:val="clear" w:color="auto" w:fill="auto"/>
            <w:noWrap/>
            <w:vAlign w:val="bottom"/>
            <w:hideMark/>
          </w:tcPr>
          <w:p w14:paraId="55DF740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0.133</w:t>
            </w:r>
          </w:p>
        </w:tc>
      </w:tr>
      <w:tr w:rsidR="006F66B7" w:rsidRPr="00BC0C9F" w14:paraId="5225841C" w14:textId="77777777" w:rsidTr="00FF404B">
        <w:trPr>
          <w:trHeight w:val="20"/>
        </w:trPr>
        <w:tc>
          <w:tcPr>
            <w:tcW w:w="850" w:type="dxa"/>
            <w:tcBorders>
              <w:top w:val="nil"/>
              <w:left w:val="nil"/>
              <w:bottom w:val="nil"/>
              <w:right w:val="nil"/>
            </w:tcBorders>
            <w:shd w:val="clear" w:color="auto" w:fill="auto"/>
            <w:noWrap/>
            <w:vAlign w:val="center"/>
            <w:hideMark/>
          </w:tcPr>
          <w:p w14:paraId="5372908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center"/>
            <w:hideMark/>
          </w:tcPr>
          <w:p w14:paraId="6D201DA7"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041E84D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21DBA2B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1FD580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25</w:t>
            </w:r>
          </w:p>
        </w:tc>
        <w:tc>
          <w:tcPr>
            <w:tcW w:w="850" w:type="dxa"/>
            <w:tcBorders>
              <w:top w:val="nil"/>
              <w:left w:val="nil"/>
              <w:bottom w:val="nil"/>
              <w:right w:val="nil"/>
            </w:tcBorders>
            <w:shd w:val="clear" w:color="auto" w:fill="auto"/>
            <w:noWrap/>
            <w:vAlign w:val="bottom"/>
            <w:hideMark/>
          </w:tcPr>
          <w:p w14:paraId="6F27352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0.924</w:t>
            </w:r>
          </w:p>
        </w:tc>
        <w:tc>
          <w:tcPr>
            <w:tcW w:w="850" w:type="dxa"/>
            <w:tcBorders>
              <w:top w:val="nil"/>
              <w:left w:val="nil"/>
              <w:bottom w:val="nil"/>
              <w:right w:val="nil"/>
            </w:tcBorders>
            <w:shd w:val="clear" w:color="auto" w:fill="auto"/>
            <w:noWrap/>
            <w:vAlign w:val="bottom"/>
            <w:hideMark/>
          </w:tcPr>
          <w:p w14:paraId="4E2ED18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0.860</w:t>
            </w:r>
          </w:p>
        </w:tc>
        <w:tc>
          <w:tcPr>
            <w:tcW w:w="850" w:type="dxa"/>
            <w:tcBorders>
              <w:top w:val="nil"/>
              <w:left w:val="nil"/>
              <w:bottom w:val="nil"/>
              <w:right w:val="nil"/>
            </w:tcBorders>
            <w:shd w:val="clear" w:color="auto" w:fill="auto"/>
            <w:noWrap/>
            <w:vAlign w:val="bottom"/>
            <w:hideMark/>
          </w:tcPr>
          <w:p w14:paraId="7528964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0.959</w:t>
            </w:r>
          </w:p>
        </w:tc>
        <w:tc>
          <w:tcPr>
            <w:tcW w:w="850" w:type="dxa"/>
            <w:tcBorders>
              <w:top w:val="nil"/>
              <w:left w:val="nil"/>
              <w:bottom w:val="nil"/>
              <w:right w:val="nil"/>
            </w:tcBorders>
            <w:shd w:val="clear" w:color="auto" w:fill="auto"/>
            <w:noWrap/>
            <w:vAlign w:val="bottom"/>
            <w:hideMark/>
          </w:tcPr>
          <w:p w14:paraId="311A467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0.076</w:t>
            </w:r>
          </w:p>
        </w:tc>
        <w:tc>
          <w:tcPr>
            <w:tcW w:w="850" w:type="dxa"/>
            <w:tcBorders>
              <w:top w:val="nil"/>
              <w:left w:val="nil"/>
              <w:bottom w:val="nil"/>
              <w:right w:val="nil"/>
            </w:tcBorders>
            <w:shd w:val="clear" w:color="auto" w:fill="auto"/>
            <w:noWrap/>
            <w:vAlign w:val="bottom"/>
            <w:hideMark/>
          </w:tcPr>
          <w:p w14:paraId="580EE67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0.041</w:t>
            </w:r>
          </w:p>
        </w:tc>
        <w:tc>
          <w:tcPr>
            <w:tcW w:w="850" w:type="dxa"/>
            <w:tcBorders>
              <w:top w:val="nil"/>
              <w:left w:val="nil"/>
              <w:bottom w:val="nil"/>
              <w:right w:val="nil"/>
            </w:tcBorders>
            <w:shd w:val="clear" w:color="auto" w:fill="auto"/>
            <w:noWrap/>
            <w:vAlign w:val="bottom"/>
            <w:hideMark/>
          </w:tcPr>
          <w:p w14:paraId="4EACB19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0.140</w:t>
            </w:r>
          </w:p>
        </w:tc>
      </w:tr>
      <w:tr w:rsidR="006F66B7" w:rsidRPr="00BC0C9F" w14:paraId="2D4ACC20" w14:textId="77777777" w:rsidTr="00FF404B">
        <w:trPr>
          <w:trHeight w:val="20"/>
        </w:trPr>
        <w:tc>
          <w:tcPr>
            <w:tcW w:w="850" w:type="dxa"/>
            <w:tcBorders>
              <w:top w:val="nil"/>
              <w:left w:val="nil"/>
              <w:bottom w:val="nil"/>
              <w:right w:val="nil"/>
            </w:tcBorders>
            <w:shd w:val="clear" w:color="auto" w:fill="auto"/>
            <w:noWrap/>
            <w:vAlign w:val="center"/>
            <w:hideMark/>
          </w:tcPr>
          <w:p w14:paraId="0449FDF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center"/>
            <w:hideMark/>
          </w:tcPr>
          <w:p w14:paraId="25A1A841"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45C09B2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090E1E3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DA8CF2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30</w:t>
            </w:r>
          </w:p>
        </w:tc>
        <w:tc>
          <w:tcPr>
            <w:tcW w:w="850" w:type="dxa"/>
            <w:tcBorders>
              <w:top w:val="nil"/>
              <w:left w:val="nil"/>
              <w:bottom w:val="nil"/>
              <w:right w:val="nil"/>
            </w:tcBorders>
            <w:shd w:val="clear" w:color="auto" w:fill="auto"/>
            <w:noWrap/>
            <w:vAlign w:val="bottom"/>
            <w:hideMark/>
          </w:tcPr>
          <w:p w14:paraId="50211D4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0.920</w:t>
            </w:r>
          </w:p>
        </w:tc>
        <w:tc>
          <w:tcPr>
            <w:tcW w:w="850" w:type="dxa"/>
            <w:tcBorders>
              <w:top w:val="nil"/>
              <w:left w:val="nil"/>
              <w:bottom w:val="nil"/>
              <w:right w:val="nil"/>
            </w:tcBorders>
            <w:shd w:val="clear" w:color="auto" w:fill="auto"/>
            <w:noWrap/>
            <w:vAlign w:val="bottom"/>
            <w:hideMark/>
          </w:tcPr>
          <w:p w14:paraId="216E347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0.853</w:t>
            </w:r>
          </w:p>
        </w:tc>
        <w:tc>
          <w:tcPr>
            <w:tcW w:w="850" w:type="dxa"/>
            <w:tcBorders>
              <w:top w:val="nil"/>
              <w:left w:val="nil"/>
              <w:bottom w:val="nil"/>
              <w:right w:val="nil"/>
            </w:tcBorders>
            <w:shd w:val="clear" w:color="auto" w:fill="auto"/>
            <w:noWrap/>
            <w:vAlign w:val="bottom"/>
            <w:hideMark/>
          </w:tcPr>
          <w:p w14:paraId="1BDEBD9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0.957</w:t>
            </w:r>
          </w:p>
        </w:tc>
        <w:tc>
          <w:tcPr>
            <w:tcW w:w="850" w:type="dxa"/>
            <w:tcBorders>
              <w:top w:val="nil"/>
              <w:left w:val="nil"/>
              <w:bottom w:val="nil"/>
              <w:right w:val="nil"/>
            </w:tcBorders>
            <w:shd w:val="clear" w:color="auto" w:fill="auto"/>
            <w:noWrap/>
            <w:vAlign w:val="bottom"/>
            <w:hideMark/>
          </w:tcPr>
          <w:p w14:paraId="4B1C7BA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0.080</w:t>
            </w:r>
          </w:p>
        </w:tc>
        <w:tc>
          <w:tcPr>
            <w:tcW w:w="850" w:type="dxa"/>
            <w:tcBorders>
              <w:top w:val="nil"/>
              <w:left w:val="nil"/>
              <w:bottom w:val="nil"/>
              <w:right w:val="nil"/>
            </w:tcBorders>
            <w:shd w:val="clear" w:color="auto" w:fill="auto"/>
            <w:noWrap/>
            <w:vAlign w:val="bottom"/>
            <w:hideMark/>
          </w:tcPr>
          <w:p w14:paraId="1EC0DD8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0.043</w:t>
            </w:r>
          </w:p>
        </w:tc>
        <w:tc>
          <w:tcPr>
            <w:tcW w:w="850" w:type="dxa"/>
            <w:tcBorders>
              <w:top w:val="nil"/>
              <w:left w:val="nil"/>
              <w:bottom w:val="nil"/>
              <w:right w:val="nil"/>
            </w:tcBorders>
            <w:shd w:val="clear" w:color="auto" w:fill="auto"/>
            <w:noWrap/>
            <w:vAlign w:val="bottom"/>
            <w:hideMark/>
          </w:tcPr>
          <w:p w14:paraId="67FE994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0.147</w:t>
            </w:r>
          </w:p>
        </w:tc>
      </w:tr>
      <w:tr w:rsidR="006F66B7" w:rsidRPr="00BC0C9F" w14:paraId="21DD49B6" w14:textId="77777777" w:rsidTr="00FF404B">
        <w:trPr>
          <w:trHeight w:val="20"/>
        </w:trPr>
        <w:tc>
          <w:tcPr>
            <w:tcW w:w="850" w:type="dxa"/>
            <w:tcBorders>
              <w:top w:val="nil"/>
              <w:left w:val="nil"/>
              <w:bottom w:val="nil"/>
              <w:right w:val="nil"/>
            </w:tcBorders>
            <w:shd w:val="clear" w:color="auto" w:fill="auto"/>
            <w:noWrap/>
            <w:vAlign w:val="center"/>
            <w:hideMark/>
          </w:tcPr>
          <w:p w14:paraId="2985BC3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center"/>
            <w:hideMark/>
          </w:tcPr>
          <w:p w14:paraId="0A928CF5"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333659F6"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47260CB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9C33E0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35</w:t>
            </w:r>
          </w:p>
        </w:tc>
        <w:tc>
          <w:tcPr>
            <w:tcW w:w="850" w:type="dxa"/>
            <w:tcBorders>
              <w:top w:val="nil"/>
              <w:left w:val="nil"/>
              <w:bottom w:val="nil"/>
              <w:right w:val="nil"/>
            </w:tcBorders>
            <w:shd w:val="clear" w:color="auto" w:fill="auto"/>
            <w:noWrap/>
            <w:vAlign w:val="bottom"/>
            <w:hideMark/>
          </w:tcPr>
          <w:p w14:paraId="722F28B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0.917</w:t>
            </w:r>
          </w:p>
        </w:tc>
        <w:tc>
          <w:tcPr>
            <w:tcW w:w="850" w:type="dxa"/>
            <w:tcBorders>
              <w:top w:val="nil"/>
              <w:left w:val="nil"/>
              <w:bottom w:val="nil"/>
              <w:right w:val="nil"/>
            </w:tcBorders>
            <w:shd w:val="clear" w:color="auto" w:fill="auto"/>
            <w:noWrap/>
            <w:vAlign w:val="bottom"/>
            <w:hideMark/>
          </w:tcPr>
          <w:p w14:paraId="163A120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0.847</w:t>
            </w:r>
          </w:p>
        </w:tc>
        <w:tc>
          <w:tcPr>
            <w:tcW w:w="850" w:type="dxa"/>
            <w:tcBorders>
              <w:top w:val="nil"/>
              <w:left w:val="nil"/>
              <w:bottom w:val="nil"/>
              <w:right w:val="nil"/>
            </w:tcBorders>
            <w:shd w:val="clear" w:color="auto" w:fill="auto"/>
            <w:noWrap/>
            <w:vAlign w:val="bottom"/>
            <w:hideMark/>
          </w:tcPr>
          <w:p w14:paraId="4CD37CA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0.955</w:t>
            </w:r>
          </w:p>
        </w:tc>
        <w:tc>
          <w:tcPr>
            <w:tcW w:w="850" w:type="dxa"/>
            <w:tcBorders>
              <w:top w:val="nil"/>
              <w:left w:val="nil"/>
              <w:bottom w:val="nil"/>
              <w:right w:val="nil"/>
            </w:tcBorders>
            <w:shd w:val="clear" w:color="auto" w:fill="auto"/>
            <w:noWrap/>
            <w:vAlign w:val="bottom"/>
            <w:hideMark/>
          </w:tcPr>
          <w:p w14:paraId="6860E24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0.083</w:t>
            </w:r>
          </w:p>
        </w:tc>
        <w:tc>
          <w:tcPr>
            <w:tcW w:w="850" w:type="dxa"/>
            <w:tcBorders>
              <w:top w:val="nil"/>
              <w:left w:val="nil"/>
              <w:bottom w:val="nil"/>
              <w:right w:val="nil"/>
            </w:tcBorders>
            <w:shd w:val="clear" w:color="auto" w:fill="auto"/>
            <w:noWrap/>
            <w:vAlign w:val="bottom"/>
            <w:hideMark/>
          </w:tcPr>
          <w:p w14:paraId="67D5F46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0.045</w:t>
            </w:r>
          </w:p>
        </w:tc>
        <w:tc>
          <w:tcPr>
            <w:tcW w:w="850" w:type="dxa"/>
            <w:tcBorders>
              <w:top w:val="nil"/>
              <w:left w:val="nil"/>
              <w:bottom w:val="nil"/>
              <w:right w:val="nil"/>
            </w:tcBorders>
            <w:shd w:val="clear" w:color="auto" w:fill="auto"/>
            <w:noWrap/>
            <w:vAlign w:val="bottom"/>
            <w:hideMark/>
          </w:tcPr>
          <w:p w14:paraId="160D936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0.153</w:t>
            </w:r>
          </w:p>
        </w:tc>
      </w:tr>
      <w:tr w:rsidR="006F66B7" w:rsidRPr="00BC0C9F" w14:paraId="4545E495" w14:textId="77777777" w:rsidTr="00FF404B">
        <w:trPr>
          <w:trHeight w:val="20"/>
        </w:trPr>
        <w:tc>
          <w:tcPr>
            <w:tcW w:w="850" w:type="dxa"/>
            <w:tcBorders>
              <w:top w:val="nil"/>
              <w:left w:val="nil"/>
              <w:bottom w:val="nil"/>
              <w:right w:val="nil"/>
            </w:tcBorders>
            <w:shd w:val="clear" w:color="auto" w:fill="auto"/>
            <w:noWrap/>
            <w:vAlign w:val="center"/>
            <w:hideMark/>
          </w:tcPr>
          <w:p w14:paraId="41619CC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center"/>
            <w:hideMark/>
          </w:tcPr>
          <w:p w14:paraId="58C8CAC5"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2A17DC28"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7065B648"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90EDA8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40</w:t>
            </w:r>
          </w:p>
        </w:tc>
        <w:tc>
          <w:tcPr>
            <w:tcW w:w="850" w:type="dxa"/>
            <w:tcBorders>
              <w:top w:val="nil"/>
              <w:left w:val="nil"/>
              <w:bottom w:val="nil"/>
              <w:right w:val="nil"/>
            </w:tcBorders>
            <w:shd w:val="clear" w:color="auto" w:fill="auto"/>
            <w:noWrap/>
            <w:vAlign w:val="bottom"/>
            <w:hideMark/>
          </w:tcPr>
          <w:p w14:paraId="19E11B2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0.914</w:t>
            </w:r>
          </w:p>
        </w:tc>
        <w:tc>
          <w:tcPr>
            <w:tcW w:w="850" w:type="dxa"/>
            <w:tcBorders>
              <w:top w:val="nil"/>
              <w:left w:val="nil"/>
              <w:bottom w:val="nil"/>
              <w:right w:val="nil"/>
            </w:tcBorders>
            <w:shd w:val="clear" w:color="auto" w:fill="auto"/>
            <w:noWrap/>
            <w:vAlign w:val="bottom"/>
            <w:hideMark/>
          </w:tcPr>
          <w:p w14:paraId="6BDC231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0.842</w:t>
            </w:r>
          </w:p>
        </w:tc>
        <w:tc>
          <w:tcPr>
            <w:tcW w:w="850" w:type="dxa"/>
            <w:tcBorders>
              <w:top w:val="nil"/>
              <w:left w:val="nil"/>
              <w:bottom w:val="nil"/>
              <w:right w:val="nil"/>
            </w:tcBorders>
            <w:shd w:val="clear" w:color="auto" w:fill="auto"/>
            <w:noWrap/>
            <w:vAlign w:val="bottom"/>
            <w:hideMark/>
          </w:tcPr>
          <w:p w14:paraId="773A83A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0.954</w:t>
            </w:r>
          </w:p>
        </w:tc>
        <w:tc>
          <w:tcPr>
            <w:tcW w:w="850" w:type="dxa"/>
            <w:tcBorders>
              <w:top w:val="nil"/>
              <w:left w:val="nil"/>
              <w:bottom w:val="nil"/>
              <w:right w:val="nil"/>
            </w:tcBorders>
            <w:shd w:val="clear" w:color="auto" w:fill="auto"/>
            <w:noWrap/>
            <w:vAlign w:val="bottom"/>
            <w:hideMark/>
          </w:tcPr>
          <w:p w14:paraId="1ADA030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0.086</w:t>
            </w:r>
          </w:p>
        </w:tc>
        <w:tc>
          <w:tcPr>
            <w:tcW w:w="850" w:type="dxa"/>
            <w:tcBorders>
              <w:top w:val="nil"/>
              <w:left w:val="nil"/>
              <w:bottom w:val="nil"/>
              <w:right w:val="nil"/>
            </w:tcBorders>
            <w:shd w:val="clear" w:color="auto" w:fill="auto"/>
            <w:noWrap/>
            <w:vAlign w:val="bottom"/>
            <w:hideMark/>
          </w:tcPr>
          <w:p w14:paraId="38B2D72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0.046</w:t>
            </w:r>
          </w:p>
        </w:tc>
        <w:tc>
          <w:tcPr>
            <w:tcW w:w="850" w:type="dxa"/>
            <w:tcBorders>
              <w:top w:val="nil"/>
              <w:left w:val="nil"/>
              <w:bottom w:val="nil"/>
              <w:right w:val="nil"/>
            </w:tcBorders>
            <w:shd w:val="clear" w:color="auto" w:fill="auto"/>
            <w:noWrap/>
            <w:vAlign w:val="bottom"/>
            <w:hideMark/>
          </w:tcPr>
          <w:p w14:paraId="3FF56C3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0.158</w:t>
            </w:r>
          </w:p>
        </w:tc>
      </w:tr>
      <w:tr w:rsidR="006F66B7" w:rsidRPr="00BC0C9F" w14:paraId="09BF864A" w14:textId="77777777" w:rsidTr="00FF404B">
        <w:trPr>
          <w:trHeight w:val="20"/>
        </w:trPr>
        <w:tc>
          <w:tcPr>
            <w:tcW w:w="850" w:type="dxa"/>
            <w:tcBorders>
              <w:top w:val="nil"/>
              <w:left w:val="nil"/>
              <w:bottom w:val="nil"/>
              <w:right w:val="nil"/>
            </w:tcBorders>
            <w:shd w:val="clear" w:color="auto" w:fill="auto"/>
            <w:noWrap/>
            <w:vAlign w:val="center"/>
            <w:hideMark/>
          </w:tcPr>
          <w:p w14:paraId="255EF71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center"/>
            <w:hideMark/>
          </w:tcPr>
          <w:p w14:paraId="473A8B85"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2C07367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2BC0980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695B5A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45</w:t>
            </w:r>
          </w:p>
        </w:tc>
        <w:tc>
          <w:tcPr>
            <w:tcW w:w="850" w:type="dxa"/>
            <w:tcBorders>
              <w:top w:val="nil"/>
              <w:left w:val="nil"/>
              <w:bottom w:val="nil"/>
              <w:right w:val="nil"/>
            </w:tcBorders>
            <w:shd w:val="clear" w:color="auto" w:fill="auto"/>
            <w:noWrap/>
            <w:vAlign w:val="bottom"/>
            <w:hideMark/>
          </w:tcPr>
          <w:p w14:paraId="0867022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0.912</w:t>
            </w:r>
          </w:p>
        </w:tc>
        <w:tc>
          <w:tcPr>
            <w:tcW w:w="850" w:type="dxa"/>
            <w:tcBorders>
              <w:top w:val="nil"/>
              <w:left w:val="nil"/>
              <w:bottom w:val="nil"/>
              <w:right w:val="nil"/>
            </w:tcBorders>
            <w:shd w:val="clear" w:color="auto" w:fill="auto"/>
            <w:noWrap/>
            <w:vAlign w:val="bottom"/>
            <w:hideMark/>
          </w:tcPr>
          <w:p w14:paraId="72CAE31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0.837</w:t>
            </w:r>
          </w:p>
        </w:tc>
        <w:tc>
          <w:tcPr>
            <w:tcW w:w="850" w:type="dxa"/>
            <w:tcBorders>
              <w:top w:val="nil"/>
              <w:left w:val="nil"/>
              <w:bottom w:val="nil"/>
              <w:right w:val="nil"/>
            </w:tcBorders>
            <w:shd w:val="clear" w:color="auto" w:fill="auto"/>
            <w:noWrap/>
            <w:vAlign w:val="bottom"/>
            <w:hideMark/>
          </w:tcPr>
          <w:p w14:paraId="6C75ECE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0.953</w:t>
            </w:r>
          </w:p>
        </w:tc>
        <w:tc>
          <w:tcPr>
            <w:tcW w:w="850" w:type="dxa"/>
            <w:tcBorders>
              <w:top w:val="nil"/>
              <w:left w:val="nil"/>
              <w:bottom w:val="nil"/>
              <w:right w:val="nil"/>
            </w:tcBorders>
            <w:shd w:val="clear" w:color="auto" w:fill="auto"/>
            <w:noWrap/>
            <w:vAlign w:val="bottom"/>
            <w:hideMark/>
          </w:tcPr>
          <w:p w14:paraId="030E18C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0.088</w:t>
            </w:r>
          </w:p>
        </w:tc>
        <w:tc>
          <w:tcPr>
            <w:tcW w:w="850" w:type="dxa"/>
            <w:tcBorders>
              <w:top w:val="nil"/>
              <w:left w:val="nil"/>
              <w:bottom w:val="nil"/>
              <w:right w:val="nil"/>
            </w:tcBorders>
            <w:shd w:val="clear" w:color="auto" w:fill="auto"/>
            <w:noWrap/>
            <w:vAlign w:val="bottom"/>
            <w:hideMark/>
          </w:tcPr>
          <w:p w14:paraId="4ED999C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0.047</w:t>
            </w:r>
          </w:p>
        </w:tc>
        <w:tc>
          <w:tcPr>
            <w:tcW w:w="850" w:type="dxa"/>
            <w:tcBorders>
              <w:top w:val="nil"/>
              <w:left w:val="nil"/>
              <w:bottom w:val="nil"/>
              <w:right w:val="nil"/>
            </w:tcBorders>
            <w:shd w:val="clear" w:color="auto" w:fill="auto"/>
            <w:noWrap/>
            <w:vAlign w:val="bottom"/>
            <w:hideMark/>
          </w:tcPr>
          <w:p w14:paraId="0CED616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0.163</w:t>
            </w:r>
          </w:p>
        </w:tc>
      </w:tr>
      <w:tr w:rsidR="006F66B7" w:rsidRPr="00BC0C9F" w14:paraId="0263FE42" w14:textId="77777777" w:rsidTr="00FF404B">
        <w:trPr>
          <w:trHeight w:val="20"/>
        </w:trPr>
        <w:tc>
          <w:tcPr>
            <w:tcW w:w="850" w:type="dxa"/>
            <w:tcBorders>
              <w:top w:val="nil"/>
              <w:left w:val="nil"/>
              <w:bottom w:val="nil"/>
              <w:right w:val="nil"/>
            </w:tcBorders>
            <w:shd w:val="clear" w:color="auto" w:fill="auto"/>
            <w:noWrap/>
            <w:vAlign w:val="center"/>
            <w:hideMark/>
          </w:tcPr>
          <w:p w14:paraId="138F89B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center"/>
            <w:hideMark/>
          </w:tcPr>
          <w:p w14:paraId="04A41518"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25C9EFB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4EFF247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D25C36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50</w:t>
            </w:r>
          </w:p>
        </w:tc>
        <w:tc>
          <w:tcPr>
            <w:tcW w:w="850" w:type="dxa"/>
            <w:tcBorders>
              <w:top w:val="nil"/>
              <w:left w:val="nil"/>
              <w:bottom w:val="nil"/>
              <w:right w:val="nil"/>
            </w:tcBorders>
            <w:shd w:val="clear" w:color="auto" w:fill="auto"/>
            <w:noWrap/>
            <w:vAlign w:val="bottom"/>
            <w:hideMark/>
          </w:tcPr>
          <w:p w14:paraId="1CC6947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0.909</w:t>
            </w:r>
          </w:p>
        </w:tc>
        <w:tc>
          <w:tcPr>
            <w:tcW w:w="850" w:type="dxa"/>
            <w:tcBorders>
              <w:top w:val="nil"/>
              <w:left w:val="nil"/>
              <w:bottom w:val="nil"/>
              <w:right w:val="nil"/>
            </w:tcBorders>
            <w:shd w:val="clear" w:color="auto" w:fill="auto"/>
            <w:noWrap/>
            <w:vAlign w:val="bottom"/>
            <w:hideMark/>
          </w:tcPr>
          <w:p w14:paraId="093AAD1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0.833</w:t>
            </w:r>
          </w:p>
        </w:tc>
        <w:tc>
          <w:tcPr>
            <w:tcW w:w="850" w:type="dxa"/>
            <w:tcBorders>
              <w:top w:val="nil"/>
              <w:left w:val="nil"/>
              <w:bottom w:val="nil"/>
              <w:right w:val="nil"/>
            </w:tcBorders>
            <w:shd w:val="clear" w:color="auto" w:fill="auto"/>
            <w:noWrap/>
            <w:vAlign w:val="bottom"/>
            <w:hideMark/>
          </w:tcPr>
          <w:p w14:paraId="2B0E271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0.951</w:t>
            </w:r>
          </w:p>
        </w:tc>
        <w:tc>
          <w:tcPr>
            <w:tcW w:w="850" w:type="dxa"/>
            <w:tcBorders>
              <w:top w:val="nil"/>
              <w:left w:val="nil"/>
              <w:bottom w:val="nil"/>
              <w:right w:val="nil"/>
            </w:tcBorders>
            <w:shd w:val="clear" w:color="auto" w:fill="auto"/>
            <w:noWrap/>
            <w:vAlign w:val="bottom"/>
            <w:hideMark/>
          </w:tcPr>
          <w:p w14:paraId="58FF576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0.091</w:t>
            </w:r>
          </w:p>
        </w:tc>
        <w:tc>
          <w:tcPr>
            <w:tcW w:w="850" w:type="dxa"/>
            <w:tcBorders>
              <w:top w:val="nil"/>
              <w:left w:val="nil"/>
              <w:bottom w:val="nil"/>
              <w:right w:val="nil"/>
            </w:tcBorders>
            <w:shd w:val="clear" w:color="auto" w:fill="auto"/>
            <w:noWrap/>
            <w:vAlign w:val="bottom"/>
            <w:hideMark/>
          </w:tcPr>
          <w:p w14:paraId="56C807E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0.049</w:t>
            </w:r>
          </w:p>
        </w:tc>
        <w:tc>
          <w:tcPr>
            <w:tcW w:w="850" w:type="dxa"/>
            <w:tcBorders>
              <w:top w:val="nil"/>
              <w:left w:val="nil"/>
              <w:bottom w:val="nil"/>
              <w:right w:val="nil"/>
            </w:tcBorders>
            <w:shd w:val="clear" w:color="auto" w:fill="auto"/>
            <w:noWrap/>
            <w:vAlign w:val="bottom"/>
            <w:hideMark/>
          </w:tcPr>
          <w:p w14:paraId="52E3A5F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0.167</w:t>
            </w:r>
          </w:p>
        </w:tc>
      </w:tr>
      <w:tr w:rsidR="006F66B7" w:rsidRPr="00BC0C9F" w14:paraId="518B1824" w14:textId="77777777" w:rsidTr="00FF404B">
        <w:trPr>
          <w:trHeight w:val="20"/>
        </w:trPr>
        <w:tc>
          <w:tcPr>
            <w:tcW w:w="850" w:type="dxa"/>
            <w:tcBorders>
              <w:top w:val="nil"/>
              <w:left w:val="nil"/>
              <w:bottom w:val="nil"/>
              <w:right w:val="nil"/>
            </w:tcBorders>
            <w:shd w:val="clear" w:color="auto" w:fill="auto"/>
            <w:noWrap/>
            <w:vAlign w:val="center"/>
            <w:hideMark/>
          </w:tcPr>
          <w:p w14:paraId="511DDC8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center"/>
            <w:hideMark/>
          </w:tcPr>
          <w:p w14:paraId="01A2FE5F"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6505314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center"/>
            <w:hideMark/>
          </w:tcPr>
          <w:p w14:paraId="133FE4B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536B5E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55</w:t>
            </w:r>
          </w:p>
        </w:tc>
        <w:tc>
          <w:tcPr>
            <w:tcW w:w="850" w:type="dxa"/>
            <w:tcBorders>
              <w:top w:val="nil"/>
              <w:left w:val="nil"/>
              <w:bottom w:val="nil"/>
              <w:right w:val="nil"/>
            </w:tcBorders>
            <w:shd w:val="clear" w:color="auto" w:fill="auto"/>
            <w:noWrap/>
            <w:vAlign w:val="bottom"/>
            <w:hideMark/>
          </w:tcPr>
          <w:p w14:paraId="6EEC00F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0.907</w:t>
            </w:r>
          </w:p>
        </w:tc>
        <w:tc>
          <w:tcPr>
            <w:tcW w:w="850" w:type="dxa"/>
            <w:tcBorders>
              <w:top w:val="nil"/>
              <w:left w:val="nil"/>
              <w:bottom w:val="nil"/>
              <w:right w:val="nil"/>
            </w:tcBorders>
            <w:shd w:val="clear" w:color="auto" w:fill="auto"/>
            <w:noWrap/>
            <w:vAlign w:val="bottom"/>
            <w:hideMark/>
          </w:tcPr>
          <w:p w14:paraId="6EEE764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0.829</w:t>
            </w:r>
          </w:p>
        </w:tc>
        <w:tc>
          <w:tcPr>
            <w:tcW w:w="850" w:type="dxa"/>
            <w:tcBorders>
              <w:top w:val="nil"/>
              <w:left w:val="nil"/>
              <w:bottom w:val="nil"/>
              <w:right w:val="nil"/>
            </w:tcBorders>
            <w:shd w:val="clear" w:color="auto" w:fill="auto"/>
            <w:noWrap/>
            <w:vAlign w:val="bottom"/>
            <w:hideMark/>
          </w:tcPr>
          <w:p w14:paraId="4D3C343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0.950</w:t>
            </w:r>
          </w:p>
        </w:tc>
        <w:tc>
          <w:tcPr>
            <w:tcW w:w="850" w:type="dxa"/>
            <w:tcBorders>
              <w:top w:val="nil"/>
              <w:left w:val="nil"/>
              <w:bottom w:val="nil"/>
              <w:right w:val="nil"/>
            </w:tcBorders>
            <w:shd w:val="clear" w:color="auto" w:fill="auto"/>
            <w:noWrap/>
            <w:vAlign w:val="bottom"/>
            <w:hideMark/>
          </w:tcPr>
          <w:p w14:paraId="19AC2BA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0.093</w:t>
            </w:r>
          </w:p>
        </w:tc>
        <w:tc>
          <w:tcPr>
            <w:tcW w:w="850" w:type="dxa"/>
            <w:tcBorders>
              <w:top w:val="nil"/>
              <w:left w:val="nil"/>
              <w:bottom w:val="nil"/>
              <w:right w:val="nil"/>
            </w:tcBorders>
            <w:shd w:val="clear" w:color="auto" w:fill="auto"/>
            <w:noWrap/>
            <w:vAlign w:val="bottom"/>
            <w:hideMark/>
          </w:tcPr>
          <w:p w14:paraId="7D12667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0.050</w:t>
            </w:r>
          </w:p>
        </w:tc>
        <w:tc>
          <w:tcPr>
            <w:tcW w:w="850" w:type="dxa"/>
            <w:tcBorders>
              <w:top w:val="nil"/>
              <w:left w:val="nil"/>
              <w:bottom w:val="nil"/>
              <w:right w:val="nil"/>
            </w:tcBorders>
            <w:shd w:val="clear" w:color="auto" w:fill="auto"/>
            <w:noWrap/>
            <w:vAlign w:val="bottom"/>
            <w:hideMark/>
          </w:tcPr>
          <w:p w14:paraId="45F1350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0.171</w:t>
            </w:r>
          </w:p>
        </w:tc>
      </w:tr>
      <w:tr w:rsidR="006F66B7" w:rsidRPr="00BC0C9F" w14:paraId="46C15B9C" w14:textId="77777777" w:rsidTr="00FF404B">
        <w:trPr>
          <w:trHeight w:val="20"/>
        </w:trPr>
        <w:tc>
          <w:tcPr>
            <w:tcW w:w="850" w:type="dxa"/>
            <w:tcBorders>
              <w:top w:val="nil"/>
              <w:left w:val="nil"/>
              <w:bottom w:val="nil"/>
              <w:right w:val="nil"/>
            </w:tcBorders>
            <w:shd w:val="clear" w:color="000000" w:fill="FFFFFF"/>
            <w:noWrap/>
            <w:vAlign w:val="center"/>
            <w:hideMark/>
          </w:tcPr>
          <w:p w14:paraId="602A006E"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 </w:t>
            </w:r>
          </w:p>
        </w:tc>
        <w:tc>
          <w:tcPr>
            <w:tcW w:w="850" w:type="dxa"/>
            <w:tcBorders>
              <w:top w:val="nil"/>
              <w:left w:val="nil"/>
              <w:bottom w:val="nil"/>
              <w:right w:val="nil"/>
            </w:tcBorders>
            <w:shd w:val="clear" w:color="000000" w:fill="FFFFFF"/>
            <w:noWrap/>
            <w:vAlign w:val="center"/>
            <w:hideMark/>
          </w:tcPr>
          <w:p w14:paraId="465F769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 </w:t>
            </w:r>
          </w:p>
        </w:tc>
        <w:tc>
          <w:tcPr>
            <w:tcW w:w="850" w:type="dxa"/>
            <w:tcBorders>
              <w:top w:val="nil"/>
              <w:left w:val="nil"/>
              <w:bottom w:val="nil"/>
              <w:right w:val="nil"/>
            </w:tcBorders>
            <w:shd w:val="clear" w:color="000000" w:fill="FFFFFF"/>
            <w:noWrap/>
            <w:vAlign w:val="center"/>
            <w:hideMark/>
          </w:tcPr>
          <w:p w14:paraId="5756728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 </w:t>
            </w:r>
          </w:p>
        </w:tc>
        <w:tc>
          <w:tcPr>
            <w:tcW w:w="850" w:type="dxa"/>
            <w:tcBorders>
              <w:top w:val="nil"/>
              <w:left w:val="nil"/>
              <w:bottom w:val="nil"/>
              <w:right w:val="nil"/>
            </w:tcBorders>
            <w:shd w:val="clear" w:color="000000" w:fill="FFFFFF"/>
            <w:noWrap/>
            <w:vAlign w:val="center"/>
            <w:hideMark/>
          </w:tcPr>
          <w:p w14:paraId="2A736FF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 </w:t>
            </w:r>
          </w:p>
        </w:tc>
        <w:tc>
          <w:tcPr>
            <w:tcW w:w="850" w:type="dxa"/>
            <w:tcBorders>
              <w:top w:val="nil"/>
              <w:left w:val="nil"/>
              <w:bottom w:val="nil"/>
              <w:right w:val="nil"/>
            </w:tcBorders>
            <w:shd w:val="clear" w:color="auto" w:fill="auto"/>
            <w:noWrap/>
            <w:vAlign w:val="bottom"/>
            <w:hideMark/>
          </w:tcPr>
          <w:p w14:paraId="299A496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60</w:t>
            </w:r>
          </w:p>
        </w:tc>
        <w:tc>
          <w:tcPr>
            <w:tcW w:w="850" w:type="dxa"/>
            <w:tcBorders>
              <w:top w:val="nil"/>
              <w:left w:val="nil"/>
              <w:bottom w:val="nil"/>
              <w:right w:val="nil"/>
            </w:tcBorders>
            <w:shd w:val="clear" w:color="auto" w:fill="auto"/>
            <w:noWrap/>
            <w:vAlign w:val="bottom"/>
            <w:hideMark/>
          </w:tcPr>
          <w:p w14:paraId="1EFF51A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0.905</w:t>
            </w:r>
          </w:p>
        </w:tc>
        <w:tc>
          <w:tcPr>
            <w:tcW w:w="850" w:type="dxa"/>
            <w:tcBorders>
              <w:top w:val="nil"/>
              <w:left w:val="nil"/>
              <w:bottom w:val="nil"/>
              <w:right w:val="nil"/>
            </w:tcBorders>
            <w:shd w:val="clear" w:color="auto" w:fill="auto"/>
            <w:noWrap/>
            <w:vAlign w:val="bottom"/>
            <w:hideMark/>
          </w:tcPr>
          <w:p w14:paraId="43ED68D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0.825</w:t>
            </w:r>
          </w:p>
        </w:tc>
        <w:tc>
          <w:tcPr>
            <w:tcW w:w="850" w:type="dxa"/>
            <w:tcBorders>
              <w:top w:val="nil"/>
              <w:left w:val="nil"/>
              <w:bottom w:val="nil"/>
              <w:right w:val="nil"/>
            </w:tcBorders>
            <w:shd w:val="clear" w:color="auto" w:fill="auto"/>
            <w:noWrap/>
            <w:vAlign w:val="bottom"/>
            <w:hideMark/>
          </w:tcPr>
          <w:p w14:paraId="05DABCE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0.949</w:t>
            </w:r>
          </w:p>
        </w:tc>
        <w:tc>
          <w:tcPr>
            <w:tcW w:w="850" w:type="dxa"/>
            <w:tcBorders>
              <w:top w:val="nil"/>
              <w:left w:val="nil"/>
              <w:bottom w:val="nil"/>
              <w:right w:val="nil"/>
            </w:tcBorders>
            <w:shd w:val="clear" w:color="auto" w:fill="auto"/>
            <w:noWrap/>
            <w:vAlign w:val="bottom"/>
            <w:hideMark/>
          </w:tcPr>
          <w:p w14:paraId="338E568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0.095</w:t>
            </w:r>
          </w:p>
        </w:tc>
        <w:tc>
          <w:tcPr>
            <w:tcW w:w="850" w:type="dxa"/>
            <w:tcBorders>
              <w:top w:val="nil"/>
              <w:left w:val="nil"/>
              <w:bottom w:val="nil"/>
              <w:right w:val="nil"/>
            </w:tcBorders>
            <w:shd w:val="clear" w:color="auto" w:fill="auto"/>
            <w:noWrap/>
            <w:vAlign w:val="bottom"/>
            <w:hideMark/>
          </w:tcPr>
          <w:p w14:paraId="769ADDC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0.051</w:t>
            </w:r>
          </w:p>
        </w:tc>
        <w:tc>
          <w:tcPr>
            <w:tcW w:w="850" w:type="dxa"/>
            <w:tcBorders>
              <w:top w:val="nil"/>
              <w:left w:val="nil"/>
              <w:bottom w:val="nil"/>
              <w:right w:val="nil"/>
            </w:tcBorders>
            <w:shd w:val="clear" w:color="auto" w:fill="auto"/>
            <w:noWrap/>
            <w:vAlign w:val="bottom"/>
            <w:hideMark/>
          </w:tcPr>
          <w:p w14:paraId="2E3BCA0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0.175</w:t>
            </w:r>
          </w:p>
        </w:tc>
      </w:tr>
      <w:tr w:rsidR="006F66B7" w:rsidRPr="00BC0C9F" w14:paraId="6F26795F" w14:textId="77777777" w:rsidTr="00FF404B">
        <w:trPr>
          <w:trHeight w:val="20"/>
        </w:trPr>
        <w:tc>
          <w:tcPr>
            <w:tcW w:w="850" w:type="dxa"/>
            <w:tcBorders>
              <w:top w:val="nil"/>
              <w:left w:val="nil"/>
              <w:bottom w:val="nil"/>
              <w:right w:val="nil"/>
            </w:tcBorders>
            <w:shd w:val="clear" w:color="auto" w:fill="auto"/>
            <w:noWrap/>
            <w:vAlign w:val="center"/>
            <w:hideMark/>
          </w:tcPr>
          <w:p w14:paraId="02E441F2"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Silky</w:t>
            </w:r>
          </w:p>
        </w:tc>
        <w:tc>
          <w:tcPr>
            <w:tcW w:w="850" w:type="dxa"/>
            <w:tcBorders>
              <w:top w:val="nil"/>
              <w:left w:val="nil"/>
              <w:bottom w:val="nil"/>
              <w:right w:val="nil"/>
            </w:tcBorders>
            <w:shd w:val="clear" w:color="auto" w:fill="auto"/>
            <w:noWrap/>
            <w:vAlign w:val="center"/>
            <w:hideMark/>
          </w:tcPr>
          <w:p w14:paraId="09C2A55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AI</w:t>
            </w:r>
          </w:p>
        </w:tc>
        <w:tc>
          <w:tcPr>
            <w:tcW w:w="850" w:type="dxa"/>
            <w:tcBorders>
              <w:top w:val="nil"/>
              <w:left w:val="nil"/>
              <w:bottom w:val="nil"/>
              <w:right w:val="nil"/>
            </w:tcBorders>
            <w:shd w:val="clear" w:color="auto" w:fill="auto"/>
            <w:noWrap/>
            <w:vAlign w:val="center"/>
            <w:hideMark/>
          </w:tcPr>
          <w:p w14:paraId="0B4D34C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103</w:t>
            </w:r>
          </w:p>
        </w:tc>
        <w:tc>
          <w:tcPr>
            <w:tcW w:w="850" w:type="dxa"/>
            <w:tcBorders>
              <w:top w:val="nil"/>
              <w:left w:val="nil"/>
              <w:bottom w:val="nil"/>
              <w:right w:val="nil"/>
            </w:tcBorders>
            <w:shd w:val="clear" w:color="auto" w:fill="auto"/>
            <w:noWrap/>
            <w:vAlign w:val="center"/>
            <w:hideMark/>
          </w:tcPr>
          <w:p w14:paraId="2BEE75A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3.96</w:t>
            </w:r>
          </w:p>
        </w:tc>
        <w:tc>
          <w:tcPr>
            <w:tcW w:w="850" w:type="dxa"/>
            <w:tcBorders>
              <w:top w:val="nil"/>
              <w:left w:val="nil"/>
              <w:bottom w:val="nil"/>
              <w:right w:val="nil"/>
            </w:tcBorders>
            <w:shd w:val="clear" w:color="auto" w:fill="auto"/>
            <w:noWrap/>
            <w:vAlign w:val="bottom"/>
            <w:hideMark/>
          </w:tcPr>
          <w:p w14:paraId="76252BB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w:t>
            </w:r>
          </w:p>
        </w:tc>
        <w:tc>
          <w:tcPr>
            <w:tcW w:w="850" w:type="dxa"/>
            <w:tcBorders>
              <w:top w:val="nil"/>
              <w:left w:val="nil"/>
              <w:bottom w:val="nil"/>
              <w:right w:val="nil"/>
            </w:tcBorders>
            <w:shd w:val="clear" w:color="auto" w:fill="auto"/>
            <w:noWrap/>
            <w:vAlign w:val="bottom"/>
            <w:hideMark/>
          </w:tcPr>
          <w:p w14:paraId="0B0A00F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0.668</w:t>
            </w:r>
          </w:p>
        </w:tc>
        <w:tc>
          <w:tcPr>
            <w:tcW w:w="850" w:type="dxa"/>
            <w:tcBorders>
              <w:top w:val="nil"/>
              <w:left w:val="nil"/>
              <w:bottom w:val="nil"/>
              <w:right w:val="nil"/>
            </w:tcBorders>
            <w:shd w:val="clear" w:color="auto" w:fill="auto"/>
            <w:noWrap/>
            <w:vAlign w:val="bottom"/>
            <w:hideMark/>
          </w:tcPr>
          <w:p w14:paraId="19D2D6B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0.377</w:t>
            </w:r>
          </w:p>
        </w:tc>
        <w:tc>
          <w:tcPr>
            <w:tcW w:w="850" w:type="dxa"/>
            <w:tcBorders>
              <w:top w:val="nil"/>
              <w:left w:val="nil"/>
              <w:bottom w:val="nil"/>
              <w:right w:val="nil"/>
            </w:tcBorders>
            <w:shd w:val="clear" w:color="auto" w:fill="auto"/>
            <w:noWrap/>
            <w:vAlign w:val="bottom"/>
            <w:hideMark/>
          </w:tcPr>
          <w:p w14:paraId="4884416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0.852</w:t>
            </w:r>
          </w:p>
        </w:tc>
        <w:tc>
          <w:tcPr>
            <w:tcW w:w="850" w:type="dxa"/>
            <w:tcBorders>
              <w:top w:val="nil"/>
              <w:left w:val="nil"/>
              <w:bottom w:val="nil"/>
              <w:right w:val="nil"/>
            </w:tcBorders>
            <w:shd w:val="clear" w:color="auto" w:fill="auto"/>
            <w:noWrap/>
            <w:vAlign w:val="bottom"/>
            <w:hideMark/>
          </w:tcPr>
          <w:p w14:paraId="14CD461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0.332</w:t>
            </w:r>
          </w:p>
        </w:tc>
        <w:tc>
          <w:tcPr>
            <w:tcW w:w="850" w:type="dxa"/>
            <w:tcBorders>
              <w:top w:val="nil"/>
              <w:left w:val="nil"/>
              <w:bottom w:val="nil"/>
              <w:right w:val="nil"/>
            </w:tcBorders>
            <w:shd w:val="clear" w:color="auto" w:fill="auto"/>
            <w:noWrap/>
            <w:vAlign w:val="bottom"/>
            <w:hideMark/>
          </w:tcPr>
          <w:p w14:paraId="2205982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0.148</w:t>
            </w:r>
          </w:p>
        </w:tc>
        <w:tc>
          <w:tcPr>
            <w:tcW w:w="850" w:type="dxa"/>
            <w:tcBorders>
              <w:top w:val="nil"/>
              <w:left w:val="nil"/>
              <w:bottom w:val="nil"/>
              <w:right w:val="nil"/>
            </w:tcBorders>
            <w:shd w:val="clear" w:color="auto" w:fill="auto"/>
            <w:noWrap/>
            <w:vAlign w:val="bottom"/>
            <w:hideMark/>
          </w:tcPr>
          <w:p w14:paraId="4BAAB67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0.623</w:t>
            </w:r>
          </w:p>
        </w:tc>
      </w:tr>
      <w:tr w:rsidR="006F66B7" w:rsidRPr="00BC0C9F" w14:paraId="6865B99E" w14:textId="77777777" w:rsidTr="00FF404B">
        <w:trPr>
          <w:trHeight w:val="20"/>
        </w:trPr>
        <w:tc>
          <w:tcPr>
            <w:tcW w:w="850" w:type="dxa"/>
            <w:tcBorders>
              <w:top w:val="nil"/>
              <w:left w:val="nil"/>
              <w:bottom w:val="nil"/>
              <w:right w:val="nil"/>
            </w:tcBorders>
            <w:shd w:val="clear" w:color="auto" w:fill="auto"/>
            <w:noWrap/>
            <w:vAlign w:val="bottom"/>
            <w:hideMark/>
          </w:tcPr>
          <w:p w14:paraId="320B2DA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1E3D235"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C043A55"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93EAB1D"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437686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w:t>
            </w:r>
          </w:p>
        </w:tc>
        <w:tc>
          <w:tcPr>
            <w:tcW w:w="850" w:type="dxa"/>
            <w:tcBorders>
              <w:top w:val="nil"/>
              <w:left w:val="nil"/>
              <w:bottom w:val="nil"/>
              <w:right w:val="nil"/>
            </w:tcBorders>
            <w:shd w:val="clear" w:color="auto" w:fill="auto"/>
            <w:noWrap/>
            <w:vAlign w:val="bottom"/>
            <w:hideMark/>
          </w:tcPr>
          <w:p w14:paraId="6CAC19D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0.605</w:t>
            </w:r>
          </w:p>
        </w:tc>
        <w:tc>
          <w:tcPr>
            <w:tcW w:w="850" w:type="dxa"/>
            <w:tcBorders>
              <w:top w:val="nil"/>
              <w:left w:val="nil"/>
              <w:bottom w:val="nil"/>
              <w:right w:val="nil"/>
            </w:tcBorders>
            <w:shd w:val="clear" w:color="auto" w:fill="auto"/>
            <w:noWrap/>
            <w:vAlign w:val="bottom"/>
            <w:hideMark/>
          </w:tcPr>
          <w:p w14:paraId="21684DA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0.307</w:t>
            </w:r>
          </w:p>
        </w:tc>
        <w:tc>
          <w:tcPr>
            <w:tcW w:w="850" w:type="dxa"/>
            <w:tcBorders>
              <w:top w:val="nil"/>
              <w:left w:val="nil"/>
              <w:bottom w:val="nil"/>
              <w:right w:val="nil"/>
            </w:tcBorders>
            <w:shd w:val="clear" w:color="auto" w:fill="auto"/>
            <w:noWrap/>
            <w:vAlign w:val="bottom"/>
            <w:hideMark/>
          </w:tcPr>
          <w:p w14:paraId="397900B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0.815</w:t>
            </w:r>
          </w:p>
        </w:tc>
        <w:tc>
          <w:tcPr>
            <w:tcW w:w="850" w:type="dxa"/>
            <w:tcBorders>
              <w:top w:val="nil"/>
              <w:left w:val="nil"/>
              <w:bottom w:val="nil"/>
              <w:right w:val="nil"/>
            </w:tcBorders>
            <w:shd w:val="clear" w:color="auto" w:fill="auto"/>
            <w:noWrap/>
            <w:vAlign w:val="bottom"/>
            <w:hideMark/>
          </w:tcPr>
          <w:p w14:paraId="721DA45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0.395</w:t>
            </w:r>
          </w:p>
        </w:tc>
        <w:tc>
          <w:tcPr>
            <w:tcW w:w="850" w:type="dxa"/>
            <w:tcBorders>
              <w:top w:val="nil"/>
              <w:left w:val="nil"/>
              <w:bottom w:val="nil"/>
              <w:right w:val="nil"/>
            </w:tcBorders>
            <w:shd w:val="clear" w:color="auto" w:fill="auto"/>
            <w:noWrap/>
            <w:vAlign w:val="bottom"/>
            <w:hideMark/>
          </w:tcPr>
          <w:p w14:paraId="7637072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0.185</w:t>
            </w:r>
          </w:p>
        </w:tc>
        <w:tc>
          <w:tcPr>
            <w:tcW w:w="850" w:type="dxa"/>
            <w:tcBorders>
              <w:top w:val="nil"/>
              <w:left w:val="nil"/>
              <w:bottom w:val="nil"/>
              <w:right w:val="nil"/>
            </w:tcBorders>
            <w:shd w:val="clear" w:color="auto" w:fill="auto"/>
            <w:noWrap/>
            <w:vAlign w:val="bottom"/>
            <w:hideMark/>
          </w:tcPr>
          <w:p w14:paraId="381A6A1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0.693</w:t>
            </w:r>
          </w:p>
        </w:tc>
      </w:tr>
      <w:tr w:rsidR="006F66B7" w:rsidRPr="00BC0C9F" w14:paraId="57901A19" w14:textId="77777777" w:rsidTr="00FF404B">
        <w:trPr>
          <w:trHeight w:val="20"/>
        </w:trPr>
        <w:tc>
          <w:tcPr>
            <w:tcW w:w="850" w:type="dxa"/>
            <w:tcBorders>
              <w:top w:val="nil"/>
              <w:left w:val="nil"/>
              <w:bottom w:val="nil"/>
              <w:right w:val="nil"/>
            </w:tcBorders>
            <w:shd w:val="clear" w:color="auto" w:fill="auto"/>
            <w:noWrap/>
            <w:vAlign w:val="bottom"/>
            <w:hideMark/>
          </w:tcPr>
          <w:p w14:paraId="218ECF7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EBB0097"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712AFA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2EA150D"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9367D1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15</w:t>
            </w:r>
          </w:p>
        </w:tc>
        <w:tc>
          <w:tcPr>
            <w:tcW w:w="850" w:type="dxa"/>
            <w:tcBorders>
              <w:top w:val="nil"/>
              <w:left w:val="nil"/>
              <w:bottom w:val="nil"/>
              <w:right w:val="nil"/>
            </w:tcBorders>
            <w:shd w:val="clear" w:color="auto" w:fill="auto"/>
            <w:noWrap/>
            <w:vAlign w:val="bottom"/>
            <w:hideMark/>
          </w:tcPr>
          <w:p w14:paraId="3A69043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0.569</w:t>
            </w:r>
          </w:p>
        </w:tc>
        <w:tc>
          <w:tcPr>
            <w:tcW w:w="850" w:type="dxa"/>
            <w:tcBorders>
              <w:top w:val="nil"/>
              <w:left w:val="nil"/>
              <w:bottom w:val="nil"/>
              <w:right w:val="nil"/>
            </w:tcBorders>
            <w:shd w:val="clear" w:color="auto" w:fill="auto"/>
            <w:noWrap/>
            <w:vAlign w:val="bottom"/>
            <w:hideMark/>
          </w:tcPr>
          <w:p w14:paraId="69D3826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0.267</w:t>
            </w:r>
          </w:p>
        </w:tc>
        <w:tc>
          <w:tcPr>
            <w:tcW w:w="850" w:type="dxa"/>
            <w:tcBorders>
              <w:top w:val="nil"/>
              <w:left w:val="nil"/>
              <w:bottom w:val="nil"/>
              <w:right w:val="nil"/>
            </w:tcBorders>
            <w:shd w:val="clear" w:color="auto" w:fill="auto"/>
            <w:noWrap/>
            <w:vAlign w:val="bottom"/>
            <w:hideMark/>
          </w:tcPr>
          <w:p w14:paraId="723D994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0.792</w:t>
            </w:r>
          </w:p>
        </w:tc>
        <w:tc>
          <w:tcPr>
            <w:tcW w:w="850" w:type="dxa"/>
            <w:tcBorders>
              <w:top w:val="nil"/>
              <w:left w:val="nil"/>
              <w:bottom w:val="nil"/>
              <w:right w:val="nil"/>
            </w:tcBorders>
            <w:shd w:val="clear" w:color="auto" w:fill="auto"/>
            <w:noWrap/>
            <w:vAlign w:val="bottom"/>
            <w:hideMark/>
          </w:tcPr>
          <w:p w14:paraId="402D408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0.431</w:t>
            </w:r>
          </w:p>
        </w:tc>
        <w:tc>
          <w:tcPr>
            <w:tcW w:w="850" w:type="dxa"/>
            <w:tcBorders>
              <w:top w:val="nil"/>
              <w:left w:val="nil"/>
              <w:bottom w:val="nil"/>
              <w:right w:val="nil"/>
            </w:tcBorders>
            <w:shd w:val="clear" w:color="auto" w:fill="auto"/>
            <w:noWrap/>
            <w:vAlign w:val="bottom"/>
            <w:hideMark/>
          </w:tcPr>
          <w:p w14:paraId="23118D3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0.208</w:t>
            </w:r>
          </w:p>
        </w:tc>
        <w:tc>
          <w:tcPr>
            <w:tcW w:w="850" w:type="dxa"/>
            <w:tcBorders>
              <w:top w:val="nil"/>
              <w:left w:val="nil"/>
              <w:bottom w:val="nil"/>
              <w:right w:val="nil"/>
            </w:tcBorders>
            <w:shd w:val="clear" w:color="auto" w:fill="auto"/>
            <w:noWrap/>
            <w:vAlign w:val="bottom"/>
            <w:hideMark/>
          </w:tcPr>
          <w:p w14:paraId="7363D28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0.733</w:t>
            </w:r>
          </w:p>
        </w:tc>
      </w:tr>
      <w:tr w:rsidR="006F66B7" w:rsidRPr="00BC0C9F" w14:paraId="4B640E8C" w14:textId="77777777" w:rsidTr="00FF404B">
        <w:trPr>
          <w:trHeight w:val="20"/>
        </w:trPr>
        <w:tc>
          <w:tcPr>
            <w:tcW w:w="850" w:type="dxa"/>
            <w:tcBorders>
              <w:top w:val="nil"/>
              <w:left w:val="nil"/>
              <w:bottom w:val="nil"/>
              <w:right w:val="nil"/>
            </w:tcBorders>
            <w:shd w:val="clear" w:color="auto" w:fill="auto"/>
            <w:noWrap/>
            <w:vAlign w:val="bottom"/>
            <w:hideMark/>
          </w:tcPr>
          <w:p w14:paraId="4E460C9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05D0E8F"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D0475C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F26B6B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B3D8F5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20</w:t>
            </w:r>
          </w:p>
        </w:tc>
        <w:tc>
          <w:tcPr>
            <w:tcW w:w="850" w:type="dxa"/>
            <w:tcBorders>
              <w:top w:val="nil"/>
              <w:left w:val="nil"/>
              <w:bottom w:val="nil"/>
              <w:right w:val="nil"/>
            </w:tcBorders>
            <w:shd w:val="clear" w:color="auto" w:fill="auto"/>
            <w:noWrap/>
            <w:vAlign w:val="bottom"/>
            <w:hideMark/>
          </w:tcPr>
          <w:p w14:paraId="43B18B7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0.543</w:t>
            </w:r>
          </w:p>
        </w:tc>
        <w:tc>
          <w:tcPr>
            <w:tcW w:w="850" w:type="dxa"/>
            <w:tcBorders>
              <w:top w:val="nil"/>
              <w:left w:val="nil"/>
              <w:bottom w:val="nil"/>
              <w:right w:val="nil"/>
            </w:tcBorders>
            <w:shd w:val="clear" w:color="auto" w:fill="auto"/>
            <w:noWrap/>
            <w:vAlign w:val="bottom"/>
            <w:hideMark/>
          </w:tcPr>
          <w:p w14:paraId="0D406CA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0.241</w:t>
            </w:r>
          </w:p>
        </w:tc>
        <w:tc>
          <w:tcPr>
            <w:tcW w:w="850" w:type="dxa"/>
            <w:tcBorders>
              <w:top w:val="nil"/>
              <w:left w:val="nil"/>
              <w:bottom w:val="nil"/>
              <w:right w:val="nil"/>
            </w:tcBorders>
            <w:shd w:val="clear" w:color="auto" w:fill="auto"/>
            <w:noWrap/>
            <w:vAlign w:val="bottom"/>
            <w:hideMark/>
          </w:tcPr>
          <w:p w14:paraId="7B946E3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0.775</w:t>
            </w:r>
          </w:p>
        </w:tc>
        <w:tc>
          <w:tcPr>
            <w:tcW w:w="850" w:type="dxa"/>
            <w:tcBorders>
              <w:top w:val="nil"/>
              <w:left w:val="nil"/>
              <w:bottom w:val="nil"/>
              <w:right w:val="nil"/>
            </w:tcBorders>
            <w:shd w:val="clear" w:color="auto" w:fill="auto"/>
            <w:noWrap/>
            <w:vAlign w:val="bottom"/>
            <w:hideMark/>
          </w:tcPr>
          <w:p w14:paraId="085565B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0.457</w:t>
            </w:r>
          </w:p>
        </w:tc>
        <w:tc>
          <w:tcPr>
            <w:tcW w:w="850" w:type="dxa"/>
            <w:tcBorders>
              <w:top w:val="nil"/>
              <w:left w:val="nil"/>
              <w:bottom w:val="nil"/>
              <w:right w:val="nil"/>
            </w:tcBorders>
            <w:shd w:val="clear" w:color="auto" w:fill="auto"/>
            <w:noWrap/>
            <w:vAlign w:val="bottom"/>
            <w:hideMark/>
          </w:tcPr>
          <w:p w14:paraId="4F2BCB4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0.225</w:t>
            </w:r>
          </w:p>
        </w:tc>
        <w:tc>
          <w:tcPr>
            <w:tcW w:w="850" w:type="dxa"/>
            <w:tcBorders>
              <w:top w:val="nil"/>
              <w:left w:val="nil"/>
              <w:bottom w:val="nil"/>
              <w:right w:val="nil"/>
            </w:tcBorders>
            <w:shd w:val="clear" w:color="auto" w:fill="auto"/>
            <w:noWrap/>
            <w:vAlign w:val="bottom"/>
            <w:hideMark/>
          </w:tcPr>
          <w:p w14:paraId="5E21A28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0.759</w:t>
            </w:r>
          </w:p>
        </w:tc>
      </w:tr>
      <w:tr w:rsidR="006F66B7" w:rsidRPr="00BC0C9F" w14:paraId="5776E5CC" w14:textId="77777777" w:rsidTr="00FF404B">
        <w:trPr>
          <w:trHeight w:val="20"/>
        </w:trPr>
        <w:tc>
          <w:tcPr>
            <w:tcW w:w="850" w:type="dxa"/>
            <w:tcBorders>
              <w:top w:val="nil"/>
              <w:left w:val="nil"/>
              <w:bottom w:val="nil"/>
              <w:right w:val="nil"/>
            </w:tcBorders>
            <w:shd w:val="clear" w:color="auto" w:fill="auto"/>
            <w:noWrap/>
            <w:vAlign w:val="bottom"/>
            <w:hideMark/>
          </w:tcPr>
          <w:p w14:paraId="588EE8F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D8C89AC"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38A76E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2017495"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CE2561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25</w:t>
            </w:r>
          </w:p>
        </w:tc>
        <w:tc>
          <w:tcPr>
            <w:tcW w:w="850" w:type="dxa"/>
            <w:tcBorders>
              <w:top w:val="nil"/>
              <w:left w:val="nil"/>
              <w:bottom w:val="nil"/>
              <w:right w:val="nil"/>
            </w:tcBorders>
            <w:shd w:val="clear" w:color="auto" w:fill="auto"/>
            <w:noWrap/>
            <w:vAlign w:val="bottom"/>
            <w:hideMark/>
          </w:tcPr>
          <w:p w14:paraId="220D81A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0.523</w:t>
            </w:r>
          </w:p>
        </w:tc>
        <w:tc>
          <w:tcPr>
            <w:tcW w:w="850" w:type="dxa"/>
            <w:tcBorders>
              <w:top w:val="nil"/>
              <w:left w:val="nil"/>
              <w:bottom w:val="nil"/>
              <w:right w:val="nil"/>
            </w:tcBorders>
            <w:shd w:val="clear" w:color="auto" w:fill="auto"/>
            <w:noWrap/>
            <w:vAlign w:val="bottom"/>
            <w:hideMark/>
          </w:tcPr>
          <w:p w14:paraId="7B33C09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0.222</w:t>
            </w:r>
          </w:p>
        </w:tc>
        <w:tc>
          <w:tcPr>
            <w:tcW w:w="850" w:type="dxa"/>
            <w:tcBorders>
              <w:top w:val="nil"/>
              <w:left w:val="nil"/>
              <w:bottom w:val="nil"/>
              <w:right w:val="nil"/>
            </w:tcBorders>
            <w:shd w:val="clear" w:color="auto" w:fill="auto"/>
            <w:noWrap/>
            <w:vAlign w:val="bottom"/>
            <w:hideMark/>
          </w:tcPr>
          <w:p w14:paraId="0B6FD09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0.763</w:t>
            </w:r>
          </w:p>
        </w:tc>
        <w:tc>
          <w:tcPr>
            <w:tcW w:w="850" w:type="dxa"/>
            <w:tcBorders>
              <w:top w:val="nil"/>
              <w:left w:val="nil"/>
              <w:bottom w:val="nil"/>
              <w:right w:val="nil"/>
            </w:tcBorders>
            <w:shd w:val="clear" w:color="auto" w:fill="auto"/>
            <w:noWrap/>
            <w:vAlign w:val="bottom"/>
            <w:hideMark/>
          </w:tcPr>
          <w:p w14:paraId="5BA2478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0.477</w:t>
            </w:r>
          </w:p>
        </w:tc>
        <w:tc>
          <w:tcPr>
            <w:tcW w:w="850" w:type="dxa"/>
            <w:tcBorders>
              <w:top w:val="nil"/>
              <w:left w:val="nil"/>
              <w:bottom w:val="nil"/>
              <w:right w:val="nil"/>
            </w:tcBorders>
            <w:shd w:val="clear" w:color="auto" w:fill="auto"/>
            <w:noWrap/>
            <w:vAlign w:val="bottom"/>
            <w:hideMark/>
          </w:tcPr>
          <w:p w14:paraId="7B9F375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0.237</w:t>
            </w:r>
          </w:p>
        </w:tc>
        <w:tc>
          <w:tcPr>
            <w:tcW w:w="850" w:type="dxa"/>
            <w:tcBorders>
              <w:top w:val="nil"/>
              <w:left w:val="nil"/>
              <w:bottom w:val="nil"/>
              <w:right w:val="nil"/>
            </w:tcBorders>
            <w:shd w:val="clear" w:color="auto" w:fill="auto"/>
            <w:noWrap/>
            <w:vAlign w:val="bottom"/>
            <w:hideMark/>
          </w:tcPr>
          <w:p w14:paraId="261A3BD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0.778</w:t>
            </w:r>
          </w:p>
        </w:tc>
      </w:tr>
      <w:tr w:rsidR="006F66B7" w:rsidRPr="00BC0C9F" w14:paraId="48FD23E3" w14:textId="77777777" w:rsidTr="00FF404B">
        <w:trPr>
          <w:trHeight w:val="20"/>
        </w:trPr>
        <w:tc>
          <w:tcPr>
            <w:tcW w:w="850" w:type="dxa"/>
            <w:tcBorders>
              <w:top w:val="nil"/>
              <w:left w:val="nil"/>
              <w:bottom w:val="nil"/>
              <w:right w:val="nil"/>
            </w:tcBorders>
            <w:shd w:val="clear" w:color="auto" w:fill="auto"/>
            <w:noWrap/>
            <w:vAlign w:val="bottom"/>
            <w:hideMark/>
          </w:tcPr>
          <w:p w14:paraId="075AA78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BD935B7"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6EE8141"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6E150E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CEAD51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30</w:t>
            </w:r>
          </w:p>
        </w:tc>
        <w:tc>
          <w:tcPr>
            <w:tcW w:w="850" w:type="dxa"/>
            <w:tcBorders>
              <w:top w:val="nil"/>
              <w:left w:val="nil"/>
              <w:bottom w:val="nil"/>
              <w:right w:val="nil"/>
            </w:tcBorders>
            <w:shd w:val="clear" w:color="auto" w:fill="auto"/>
            <w:noWrap/>
            <w:vAlign w:val="bottom"/>
            <w:hideMark/>
          </w:tcPr>
          <w:p w14:paraId="77FE8FC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0.507</w:t>
            </w:r>
          </w:p>
        </w:tc>
        <w:tc>
          <w:tcPr>
            <w:tcW w:w="850" w:type="dxa"/>
            <w:tcBorders>
              <w:top w:val="nil"/>
              <w:left w:val="nil"/>
              <w:bottom w:val="nil"/>
              <w:right w:val="nil"/>
            </w:tcBorders>
            <w:shd w:val="clear" w:color="auto" w:fill="auto"/>
            <w:noWrap/>
            <w:vAlign w:val="bottom"/>
            <w:hideMark/>
          </w:tcPr>
          <w:p w14:paraId="7BDEA1C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0.205</w:t>
            </w:r>
          </w:p>
        </w:tc>
        <w:tc>
          <w:tcPr>
            <w:tcW w:w="850" w:type="dxa"/>
            <w:tcBorders>
              <w:top w:val="nil"/>
              <w:left w:val="nil"/>
              <w:bottom w:val="nil"/>
              <w:right w:val="nil"/>
            </w:tcBorders>
            <w:shd w:val="clear" w:color="auto" w:fill="auto"/>
            <w:noWrap/>
            <w:vAlign w:val="bottom"/>
            <w:hideMark/>
          </w:tcPr>
          <w:p w14:paraId="26F048A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0.754</w:t>
            </w:r>
          </w:p>
        </w:tc>
        <w:tc>
          <w:tcPr>
            <w:tcW w:w="850" w:type="dxa"/>
            <w:tcBorders>
              <w:top w:val="nil"/>
              <w:left w:val="nil"/>
              <w:bottom w:val="nil"/>
              <w:right w:val="nil"/>
            </w:tcBorders>
            <w:shd w:val="clear" w:color="auto" w:fill="auto"/>
            <w:noWrap/>
            <w:vAlign w:val="bottom"/>
            <w:hideMark/>
          </w:tcPr>
          <w:p w14:paraId="6B1FD28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0.493</w:t>
            </w:r>
          </w:p>
        </w:tc>
        <w:tc>
          <w:tcPr>
            <w:tcW w:w="850" w:type="dxa"/>
            <w:tcBorders>
              <w:top w:val="nil"/>
              <w:left w:val="nil"/>
              <w:bottom w:val="nil"/>
              <w:right w:val="nil"/>
            </w:tcBorders>
            <w:shd w:val="clear" w:color="auto" w:fill="auto"/>
            <w:noWrap/>
            <w:vAlign w:val="bottom"/>
            <w:hideMark/>
          </w:tcPr>
          <w:p w14:paraId="3EDD920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0.246</w:t>
            </w:r>
          </w:p>
        </w:tc>
        <w:tc>
          <w:tcPr>
            <w:tcW w:w="850" w:type="dxa"/>
            <w:tcBorders>
              <w:top w:val="nil"/>
              <w:left w:val="nil"/>
              <w:bottom w:val="nil"/>
              <w:right w:val="nil"/>
            </w:tcBorders>
            <w:shd w:val="clear" w:color="auto" w:fill="auto"/>
            <w:noWrap/>
            <w:vAlign w:val="bottom"/>
            <w:hideMark/>
          </w:tcPr>
          <w:p w14:paraId="553763D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0.795</w:t>
            </w:r>
          </w:p>
        </w:tc>
      </w:tr>
      <w:tr w:rsidR="006F66B7" w:rsidRPr="00BC0C9F" w14:paraId="3F60C1FD" w14:textId="77777777" w:rsidTr="00FF404B">
        <w:trPr>
          <w:trHeight w:val="20"/>
        </w:trPr>
        <w:tc>
          <w:tcPr>
            <w:tcW w:w="850" w:type="dxa"/>
            <w:tcBorders>
              <w:top w:val="nil"/>
              <w:left w:val="nil"/>
              <w:bottom w:val="nil"/>
              <w:right w:val="nil"/>
            </w:tcBorders>
            <w:shd w:val="clear" w:color="auto" w:fill="auto"/>
            <w:noWrap/>
            <w:vAlign w:val="bottom"/>
            <w:hideMark/>
          </w:tcPr>
          <w:p w14:paraId="3256A8F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419BC120"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F4CBC7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DE72B4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873000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35</w:t>
            </w:r>
          </w:p>
        </w:tc>
        <w:tc>
          <w:tcPr>
            <w:tcW w:w="850" w:type="dxa"/>
            <w:tcBorders>
              <w:top w:val="nil"/>
              <w:left w:val="nil"/>
              <w:bottom w:val="nil"/>
              <w:right w:val="nil"/>
            </w:tcBorders>
            <w:shd w:val="clear" w:color="auto" w:fill="auto"/>
            <w:noWrap/>
            <w:vAlign w:val="bottom"/>
            <w:hideMark/>
          </w:tcPr>
          <w:p w14:paraId="6ED5EFB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0.493</w:t>
            </w:r>
          </w:p>
        </w:tc>
        <w:tc>
          <w:tcPr>
            <w:tcW w:w="850" w:type="dxa"/>
            <w:tcBorders>
              <w:top w:val="nil"/>
              <w:left w:val="nil"/>
              <w:bottom w:val="nil"/>
              <w:right w:val="nil"/>
            </w:tcBorders>
            <w:shd w:val="clear" w:color="auto" w:fill="auto"/>
            <w:noWrap/>
            <w:vAlign w:val="bottom"/>
            <w:hideMark/>
          </w:tcPr>
          <w:p w14:paraId="2059A55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0.191</w:t>
            </w:r>
          </w:p>
        </w:tc>
        <w:tc>
          <w:tcPr>
            <w:tcW w:w="850" w:type="dxa"/>
            <w:tcBorders>
              <w:top w:val="nil"/>
              <w:left w:val="nil"/>
              <w:bottom w:val="nil"/>
              <w:right w:val="nil"/>
            </w:tcBorders>
            <w:shd w:val="clear" w:color="auto" w:fill="auto"/>
            <w:noWrap/>
            <w:vAlign w:val="bottom"/>
            <w:hideMark/>
          </w:tcPr>
          <w:p w14:paraId="2A2878B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0.745</w:t>
            </w:r>
          </w:p>
        </w:tc>
        <w:tc>
          <w:tcPr>
            <w:tcW w:w="850" w:type="dxa"/>
            <w:tcBorders>
              <w:top w:val="nil"/>
              <w:left w:val="nil"/>
              <w:bottom w:val="nil"/>
              <w:right w:val="nil"/>
            </w:tcBorders>
            <w:shd w:val="clear" w:color="auto" w:fill="auto"/>
            <w:noWrap/>
            <w:vAlign w:val="bottom"/>
            <w:hideMark/>
          </w:tcPr>
          <w:p w14:paraId="6DAC896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0.507</w:t>
            </w:r>
          </w:p>
        </w:tc>
        <w:tc>
          <w:tcPr>
            <w:tcW w:w="850" w:type="dxa"/>
            <w:tcBorders>
              <w:top w:val="nil"/>
              <w:left w:val="nil"/>
              <w:bottom w:val="nil"/>
              <w:right w:val="nil"/>
            </w:tcBorders>
            <w:shd w:val="clear" w:color="auto" w:fill="auto"/>
            <w:noWrap/>
            <w:vAlign w:val="bottom"/>
            <w:hideMark/>
          </w:tcPr>
          <w:p w14:paraId="0F1F3A3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0.255</w:t>
            </w:r>
          </w:p>
        </w:tc>
        <w:tc>
          <w:tcPr>
            <w:tcW w:w="850" w:type="dxa"/>
            <w:tcBorders>
              <w:top w:val="nil"/>
              <w:left w:val="nil"/>
              <w:bottom w:val="nil"/>
              <w:right w:val="nil"/>
            </w:tcBorders>
            <w:shd w:val="clear" w:color="auto" w:fill="auto"/>
            <w:noWrap/>
            <w:vAlign w:val="bottom"/>
            <w:hideMark/>
          </w:tcPr>
          <w:p w14:paraId="3C08F9B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0.809</w:t>
            </w:r>
          </w:p>
        </w:tc>
      </w:tr>
      <w:tr w:rsidR="006F66B7" w:rsidRPr="00BC0C9F" w14:paraId="6D933396" w14:textId="77777777" w:rsidTr="00FF404B">
        <w:trPr>
          <w:trHeight w:val="20"/>
        </w:trPr>
        <w:tc>
          <w:tcPr>
            <w:tcW w:w="850" w:type="dxa"/>
            <w:tcBorders>
              <w:top w:val="nil"/>
              <w:left w:val="nil"/>
              <w:bottom w:val="nil"/>
              <w:right w:val="nil"/>
            </w:tcBorders>
            <w:shd w:val="clear" w:color="auto" w:fill="auto"/>
            <w:noWrap/>
            <w:vAlign w:val="bottom"/>
            <w:hideMark/>
          </w:tcPr>
          <w:p w14:paraId="7DFEDEF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5BBFA87"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786D66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ADBDA3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F4FAE6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40</w:t>
            </w:r>
          </w:p>
        </w:tc>
        <w:tc>
          <w:tcPr>
            <w:tcW w:w="850" w:type="dxa"/>
            <w:tcBorders>
              <w:top w:val="nil"/>
              <w:left w:val="nil"/>
              <w:bottom w:val="nil"/>
              <w:right w:val="nil"/>
            </w:tcBorders>
            <w:shd w:val="clear" w:color="auto" w:fill="auto"/>
            <w:noWrap/>
            <w:vAlign w:val="bottom"/>
            <w:hideMark/>
          </w:tcPr>
          <w:p w14:paraId="6EE1616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0.481</w:t>
            </w:r>
          </w:p>
        </w:tc>
        <w:tc>
          <w:tcPr>
            <w:tcW w:w="850" w:type="dxa"/>
            <w:tcBorders>
              <w:top w:val="nil"/>
              <w:left w:val="nil"/>
              <w:bottom w:val="nil"/>
              <w:right w:val="nil"/>
            </w:tcBorders>
            <w:shd w:val="clear" w:color="auto" w:fill="auto"/>
            <w:noWrap/>
            <w:vAlign w:val="bottom"/>
            <w:hideMark/>
          </w:tcPr>
          <w:p w14:paraId="5762A60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0.178</w:t>
            </w:r>
          </w:p>
        </w:tc>
        <w:tc>
          <w:tcPr>
            <w:tcW w:w="850" w:type="dxa"/>
            <w:tcBorders>
              <w:top w:val="nil"/>
              <w:left w:val="nil"/>
              <w:bottom w:val="nil"/>
              <w:right w:val="nil"/>
            </w:tcBorders>
            <w:shd w:val="clear" w:color="auto" w:fill="auto"/>
            <w:noWrap/>
            <w:vAlign w:val="bottom"/>
            <w:hideMark/>
          </w:tcPr>
          <w:p w14:paraId="7E882CE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0.737</w:t>
            </w:r>
          </w:p>
        </w:tc>
        <w:tc>
          <w:tcPr>
            <w:tcW w:w="850" w:type="dxa"/>
            <w:tcBorders>
              <w:top w:val="nil"/>
              <w:left w:val="nil"/>
              <w:bottom w:val="nil"/>
              <w:right w:val="nil"/>
            </w:tcBorders>
            <w:shd w:val="clear" w:color="auto" w:fill="auto"/>
            <w:noWrap/>
            <w:vAlign w:val="bottom"/>
            <w:hideMark/>
          </w:tcPr>
          <w:p w14:paraId="492EF23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0.519</w:t>
            </w:r>
          </w:p>
        </w:tc>
        <w:tc>
          <w:tcPr>
            <w:tcW w:w="850" w:type="dxa"/>
            <w:tcBorders>
              <w:top w:val="nil"/>
              <w:left w:val="nil"/>
              <w:bottom w:val="nil"/>
              <w:right w:val="nil"/>
            </w:tcBorders>
            <w:shd w:val="clear" w:color="auto" w:fill="auto"/>
            <w:noWrap/>
            <w:vAlign w:val="bottom"/>
            <w:hideMark/>
          </w:tcPr>
          <w:p w14:paraId="290EAAE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0.263</w:t>
            </w:r>
          </w:p>
        </w:tc>
        <w:tc>
          <w:tcPr>
            <w:tcW w:w="850" w:type="dxa"/>
            <w:tcBorders>
              <w:top w:val="nil"/>
              <w:left w:val="nil"/>
              <w:bottom w:val="nil"/>
              <w:right w:val="nil"/>
            </w:tcBorders>
            <w:shd w:val="clear" w:color="auto" w:fill="auto"/>
            <w:noWrap/>
            <w:vAlign w:val="bottom"/>
            <w:hideMark/>
          </w:tcPr>
          <w:p w14:paraId="32BF3CF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0.822</w:t>
            </w:r>
          </w:p>
        </w:tc>
      </w:tr>
      <w:tr w:rsidR="006F66B7" w:rsidRPr="00BC0C9F" w14:paraId="41329D06" w14:textId="77777777" w:rsidTr="00FF404B">
        <w:trPr>
          <w:trHeight w:val="20"/>
        </w:trPr>
        <w:tc>
          <w:tcPr>
            <w:tcW w:w="850" w:type="dxa"/>
            <w:tcBorders>
              <w:top w:val="nil"/>
              <w:left w:val="nil"/>
              <w:bottom w:val="nil"/>
              <w:right w:val="nil"/>
            </w:tcBorders>
            <w:shd w:val="clear" w:color="auto" w:fill="auto"/>
            <w:noWrap/>
            <w:vAlign w:val="bottom"/>
            <w:hideMark/>
          </w:tcPr>
          <w:p w14:paraId="432EE97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9C0651B"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4F3B0F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3D822B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5B9529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45</w:t>
            </w:r>
          </w:p>
        </w:tc>
        <w:tc>
          <w:tcPr>
            <w:tcW w:w="850" w:type="dxa"/>
            <w:tcBorders>
              <w:top w:val="nil"/>
              <w:left w:val="nil"/>
              <w:bottom w:val="nil"/>
              <w:right w:val="nil"/>
            </w:tcBorders>
            <w:shd w:val="clear" w:color="auto" w:fill="auto"/>
            <w:noWrap/>
            <w:vAlign w:val="bottom"/>
            <w:hideMark/>
          </w:tcPr>
          <w:p w14:paraId="71A1A7F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0.470</w:t>
            </w:r>
          </w:p>
        </w:tc>
        <w:tc>
          <w:tcPr>
            <w:tcW w:w="850" w:type="dxa"/>
            <w:tcBorders>
              <w:top w:val="nil"/>
              <w:left w:val="nil"/>
              <w:bottom w:val="nil"/>
              <w:right w:val="nil"/>
            </w:tcBorders>
            <w:shd w:val="clear" w:color="auto" w:fill="auto"/>
            <w:noWrap/>
            <w:vAlign w:val="bottom"/>
            <w:hideMark/>
          </w:tcPr>
          <w:p w14:paraId="61B4C0E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0.168</w:t>
            </w:r>
          </w:p>
        </w:tc>
        <w:tc>
          <w:tcPr>
            <w:tcW w:w="850" w:type="dxa"/>
            <w:tcBorders>
              <w:top w:val="nil"/>
              <w:left w:val="nil"/>
              <w:bottom w:val="nil"/>
              <w:right w:val="nil"/>
            </w:tcBorders>
            <w:shd w:val="clear" w:color="auto" w:fill="auto"/>
            <w:noWrap/>
            <w:vAlign w:val="bottom"/>
            <w:hideMark/>
          </w:tcPr>
          <w:p w14:paraId="6E58938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0.730</w:t>
            </w:r>
          </w:p>
        </w:tc>
        <w:tc>
          <w:tcPr>
            <w:tcW w:w="850" w:type="dxa"/>
            <w:tcBorders>
              <w:top w:val="nil"/>
              <w:left w:val="nil"/>
              <w:bottom w:val="nil"/>
              <w:right w:val="nil"/>
            </w:tcBorders>
            <w:shd w:val="clear" w:color="auto" w:fill="auto"/>
            <w:noWrap/>
            <w:vAlign w:val="bottom"/>
            <w:hideMark/>
          </w:tcPr>
          <w:p w14:paraId="571FFAA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0.530</w:t>
            </w:r>
          </w:p>
        </w:tc>
        <w:tc>
          <w:tcPr>
            <w:tcW w:w="850" w:type="dxa"/>
            <w:tcBorders>
              <w:top w:val="nil"/>
              <w:left w:val="nil"/>
              <w:bottom w:val="nil"/>
              <w:right w:val="nil"/>
            </w:tcBorders>
            <w:shd w:val="clear" w:color="auto" w:fill="auto"/>
            <w:noWrap/>
            <w:vAlign w:val="bottom"/>
            <w:hideMark/>
          </w:tcPr>
          <w:p w14:paraId="00DEDE0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0.270</w:t>
            </w:r>
          </w:p>
        </w:tc>
        <w:tc>
          <w:tcPr>
            <w:tcW w:w="850" w:type="dxa"/>
            <w:tcBorders>
              <w:top w:val="nil"/>
              <w:left w:val="nil"/>
              <w:bottom w:val="nil"/>
              <w:right w:val="nil"/>
            </w:tcBorders>
            <w:shd w:val="clear" w:color="auto" w:fill="auto"/>
            <w:noWrap/>
            <w:vAlign w:val="bottom"/>
            <w:hideMark/>
          </w:tcPr>
          <w:p w14:paraId="00F7E5A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0.832</w:t>
            </w:r>
          </w:p>
        </w:tc>
      </w:tr>
      <w:tr w:rsidR="006F66B7" w:rsidRPr="00BC0C9F" w14:paraId="18A11336" w14:textId="77777777" w:rsidTr="00FF404B">
        <w:trPr>
          <w:trHeight w:val="20"/>
        </w:trPr>
        <w:tc>
          <w:tcPr>
            <w:tcW w:w="850" w:type="dxa"/>
            <w:tcBorders>
              <w:top w:val="nil"/>
              <w:left w:val="nil"/>
              <w:bottom w:val="nil"/>
              <w:right w:val="nil"/>
            </w:tcBorders>
            <w:shd w:val="clear" w:color="auto" w:fill="auto"/>
            <w:noWrap/>
            <w:vAlign w:val="bottom"/>
            <w:hideMark/>
          </w:tcPr>
          <w:p w14:paraId="4DBED49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2CEE9B8B"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8D1F28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952B08A"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44B632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50</w:t>
            </w:r>
          </w:p>
        </w:tc>
        <w:tc>
          <w:tcPr>
            <w:tcW w:w="850" w:type="dxa"/>
            <w:tcBorders>
              <w:top w:val="nil"/>
              <w:left w:val="nil"/>
              <w:bottom w:val="nil"/>
              <w:right w:val="nil"/>
            </w:tcBorders>
            <w:shd w:val="clear" w:color="auto" w:fill="auto"/>
            <w:noWrap/>
            <w:vAlign w:val="bottom"/>
            <w:hideMark/>
          </w:tcPr>
          <w:p w14:paraId="1B27411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0.460</w:t>
            </w:r>
          </w:p>
        </w:tc>
        <w:tc>
          <w:tcPr>
            <w:tcW w:w="850" w:type="dxa"/>
            <w:tcBorders>
              <w:top w:val="nil"/>
              <w:left w:val="nil"/>
              <w:bottom w:val="nil"/>
              <w:right w:val="nil"/>
            </w:tcBorders>
            <w:shd w:val="clear" w:color="auto" w:fill="auto"/>
            <w:noWrap/>
            <w:vAlign w:val="bottom"/>
            <w:hideMark/>
          </w:tcPr>
          <w:p w14:paraId="4BF896C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0.158</w:t>
            </w:r>
          </w:p>
        </w:tc>
        <w:tc>
          <w:tcPr>
            <w:tcW w:w="850" w:type="dxa"/>
            <w:tcBorders>
              <w:top w:val="nil"/>
              <w:left w:val="nil"/>
              <w:bottom w:val="nil"/>
              <w:right w:val="nil"/>
            </w:tcBorders>
            <w:shd w:val="clear" w:color="auto" w:fill="auto"/>
            <w:noWrap/>
            <w:vAlign w:val="bottom"/>
            <w:hideMark/>
          </w:tcPr>
          <w:p w14:paraId="1ABD031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0.725</w:t>
            </w:r>
          </w:p>
        </w:tc>
        <w:tc>
          <w:tcPr>
            <w:tcW w:w="850" w:type="dxa"/>
            <w:tcBorders>
              <w:top w:val="nil"/>
              <w:left w:val="nil"/>
              <w:bottom w:val="nil"/>
              <w:right w:val="nil"/>
            </w:tcBorders>
            <w:shd w:val="clear" w:color="auto" w:fill="auto"/>
            <w:noWrap/>
            <w:vAlign w:val="bottom"/>
            <w:hideMark/>
          </w:tcPr>
          <w:p w14:paraId="602C8F6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0.540</w:t>
            </w:r>
          </w:p>
        </w:tc>
        <w:tc>
          <w:tcPr>
            <w:tcW w:w="850" w:type="dxa"/>
            <w:tcBorders>
              <w:top w:val="nil"/>
              <w:left w:val="nil"/>
              <w:bottom w:val="nil"/>
              <w:right w:val="nil"/>
            </w:tcBorders>
            <w:shd w:val="clear" w:color="auto" w:fill="auto"/>
            <w:noWrap/>
            <w:vAlign w:val="bottom"/>
            <w:hideMark/>
          </w:tcPr>
          <w:p w14:paraId="28863A8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0.275</w:t>
            </w:r>
          </w:p>
        </w:tc>
        <w:tc>
          <w:tcPr>
            <w:tcW w:w="850" w:type="dxa"/>
            <w:tcBorders>
              <w:top w:val="nil"/>
              <w:left w:val="nil"/>
              <w:bottom w:val="nil"/>
              <w:right w:val="nil"/>
            </w:tcBorders>
            <w:shd w:val="clear" w:color="auto" w:fill="auto"/>
            <w:noWrap/>
            <w:vAlign w:val="bottom"/>
            <w:hideMark/>
          </w:tcPr>
          <w:p w14:paraId="408064A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0.842</w:t>
            </w:r>
          </w:p>
        </w:tc>
      </w:tr>
      <w:tr w:rsidR="006F66B7" w:rsidRPr="00BC0C9F" w14:paraId="26C96D9A" w14:textId="77777777" w:rsidTr="00FF404B">
        <w:trPr>
          <w:trHeight w:val="20"/>
        </w:trPr>
        <w:tc>
          <w:tcPr>
            <w:tcW w:w="850" w:type="dxa"/>
            <w:tcBorders>
              <w:top w:val="nil"/>
              <w:left w:val="nil"/>
              <w:bottom w:val="nil"/>
              <w:right w:val="nil"/>
            </w:tcBorders>
            <w:shd w:val="clear" w:color="auto" w:fill="auto"/>
            <w:noWrap/>
            <w:vAlign w:val="bottom"/>
            <w:hideMark/>
          </w:tcPr>
          <w:p w14:paraId="766AC43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8F6B517"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B8E334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9514738"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E25D37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55</w:t>
            </w:r>
          </w:p>
        </w:tc>
        <w:tc>
          <w:tcPr>
            <w:tcW w:w="850" w:type="dxa"/>
            <w:tcBorders>
              <w:top w:val="nil"/>
              <w:left w:val="nil"/>
              <w:bottom w:val="nil"/>
              <w:right w:val="nil"/>
            </w:tcBorders>
            <w:shd w:val="clear" w:color="auto" w:fill="auto"/>
            <w:noWrap/>
            <w:vAlign w:val="bottom"/>
            <w:hideMark/>
          </w:tcPr>
          <w:p w14:paraId="5C2E1E7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0.452</w:t>
            </w:r>
          </w:p>
        </w:tc>
        <w:tc>
          <w:tcPr>
            <w:tcW w:w="850" w:type="dxa"/>
            <w:tcBorders>
              <w:top w:val="nil"/>
              <w:left w:val="nil"/>
              <w:bottom w:val="nil"/>
              <w:right w:val="nil"/>
            </w:tcBorders>
            <w:shd w:val="clear" w:color="auto" w:fill="auto"/>
            <w:noWrap/>
            <w:vAlign w:val="bottom"/>
            <w:hideMark/>
          </w:tcPr>
          <w:p w14:paraId="7053E22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0.150</w:t>
            </w:r>
          </w:p>
        </w:tc>
        <w:tc>
          <w:tcPr>
            <w:tcW w:w="850" w:type="dxa"/>
            <w:tcBorders>
              <w:top w:val="nil"/>
              <w:left w:val="nil"/>
              <w:bottom w:val="nil"/>
              <w:right w:val="nil"/>
            </w:tcBorders>
            <w:shd w:val="clear" w:color="auto" w:fill="auto"/>
            <w:noWrap/>
            <w:vAlign w:val="bottom"/>
            <w:hideMark/>
          </w:tcPr>
          <w:p w14:paraId="5D18802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0.721</w:t>
            </w:r>
          </w:p>
        </w:tc>
        <w:tc>
          <w:tcPr>
            <w:tcW w:w="850" w:type="dxa"/>
            <w:tcBorders>
              <w:top w:val="nil"/>
              <w:left w:val="nil"/>
              <w:bottom w:val="nil"/>
              <w:right w:val="nil"/>
            </w:tcBorders>
            <w:shd w:val="clear" w:color="auto" w:fill="auto"/>
            <w:noWrap/>
            <w:vAlign w:val="bottom"/>
            <w:hideMark/>
          </w:tcPr>
          <w:p w14:paraId="0FF8839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0.548</w:t>
            </w:r>
          </w:p>
        </w:tc>
        <w:tc>
          <w:tcPr>
            <w:tcW w:w="850" w:type="dxa"/>
            <w:tcBorders>
              <w:top w:val="nil"/>
              <w:left w:val="nil"/>
              <w:bottom w:val="nil"/>
              <w:right w:val="nil"/>
            </w:tcBorders>
            <w:shd w:val="clear" w:color="auto" w:fill="auto"/>
            <w:noWrap/>
            <w:vAlign w:val="bottom"/>
            <w:hideMark/>
          </w:tcPr>
          <w:p w14:paraId="4BDC757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0.279</w:t>
            </w:r>
          </w:p>
        </w:tc>
        <w:tc>
          <w:tcPr>
            <w:tcW w:w="850" w:type="dxa"/>
            <w:tcBorders>
              <w:top w:val="nil"/>
              <w:left w:val="nil"/>
              <w:bottom w:val="nil"/>
              <w:right w:val="nil"/>
            </w:tcBorders>
            <w:shd w:val="clear" w:color="auto" w:fill="auto"/>
            <w:noWrap/>
            <w:vAlign w:val="bottom"/>
            <w:hideMark/>
          </w:tcPr>
          <w:p w14:paraId="639358F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0.850</w:t>
            </w:r>
          </w:p>
        </w:tc>
      </w:tr>
      <w:tr w:rsidR="006F66B7" w:rsidRPr="00BC0C9F" w14:paraId="16B818F4" w14:textId="77777777" w:rsidTr="00FF404B">
        <w:trPr>
          <w:trHeight w:val="20"/>
        </w:trPr>
        <w:tc>
          <w:tcPr>
            <w:tcW w:w="850" w:type="dxa"/>
            <w:tcBorders>
              <w:top w:val="nil"/>
              <w:left w:val="nil"/>
              <w:bottom w:val="nil"/>
              <w:right w:val="nil"/>
            </w:tcBorders>
            <w:shd w:val="clear" w:color="auto" w:fill="auto"/>
            <w:noWrap/>
            <w:vAlign w:val="bottom"/>
            <w:hideMark/>
          </w:tcPr>
          <w:p w14:paraId="187E6D5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45344AAA"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22122D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C436096"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FDD2E5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60</w:t>
            </w:r>
          </w:p>
        </w:tc>
        <w:tc>
          <w:tcPr>
            <w:tcW w:w="850" w:type="dxa"/>
            <w:tcBorders>
              <w:top w:val="nil"/>
              <w:left w:val="nil"/>
              <w:bottom w:val="nil"/>
              <w:right w:val="nil"/>
            </w:tcBorders>
            <w:shd w:val="clear" w:color="auto" w:fill="auto"/>
            <w:noWrap/>
            <w:vAlign w:val="bottom"/>
            <w:hideMark/>
          </w:tcPr>
          <w:p w14:paraId="734793E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0.443</w:t>
            </w:r>
          </w:p>
        </w:tc>
        <w:tc>
          <w:tcPr>
            <w:tcW w:w="850" w:type="dxa"/>
            <w:tcBorders>
              <w:top w:val="nil"/>
              <w:left w:val="nil"/>
              <w:bottom w:val="nil"/>
              <w:right w:val="nil"/>
            </w:tcBorders>
            <w:shd w:val="clear" w:color="auto" w:fill="auto"/>
            <w:noWrap/>
            <w:vAlign w:val="bottom"/>
            <w:hideMark/>
          </w:tcPr>
          <w:p w14:paraId="1C01C5A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0.143</w:t>
            </w:r>
          </w:p>
        </w:tc>
        <w:tc>
          <w:tcPr>
            <w:tcW w:w="850" w:type="dxa"/>
            <w:tcBorders>
              <w:top w:val="nil"/>
              <w:left w:val="nil"/>
              <w:bottom w:val="nil"/>
              <w:right w:val="nil"/>
            </w:tcBorders>
            <w:shd w:val="clear" w:color="auto" w:fill="auto"/>
            <w:noWrap/>
            <w:vAlign w:val="bottom"/>
            <w:hideMark/>
          </w:tcPr>
          <w:p w14:paraId="0B08957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0.715</w:t>
            </w:r>
          </w:p>
        </w:tc>
        <w:tc>
          <w:tcPr>
            <w:tcW w:w="850" w:type="dxa"/>
            <w:tcBorders>
              <w:top w:val="nil"/>
              <w:left w:val="nil"/>
              <w:bottom w:val="nil"/>
              <w:right w:val="nil"/>
            </w:tcBorders>
            <w:shd w:val="clear" w:color="auto" w:fill="auto"/>
            <w:noWrap/>
            <w:vAlign w:val="bottom"/>
            <w:hideMark/>
          </w:tcPr>
          <w:p w14:paraId="635B1BD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0.557</w:t>
            </w:r>
          </w:p>
        </w:tc>
        <w:tc>
          <w:tcPr>
            <w:tcW w:w="850" w:type="dxa"/>
            <w:tcBorders>
              <w:top w:val="nil"/>
              <w:left w:val="nil"/>
              <w:bottom w:val="nil"/>
              <w:right w:val="nil"/>
            </w:tcBorders>
            <w:shd w:val="clear" w:color="auto" w:fill="auto"/>
            <w:noWrap/>
            <w:vAlign w:val="bottom"/>
            <w:hideMark/>
          </w:tcPr>
          <w:p w14:paraId="3947317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0.285</w:t>
            </w:r>
          </w:p>
        </w:tc>
        <w:tc>
          <w:tcPr>
            <w:tcW w:w="850" w:type="dxa"/>
            <w:tcBorders>
              <w:top w:val="nil"/>
              <w:left w:val="nil"/>
              <w:bottom w:val="nil"/>
              <w:right w:val="nil"/>
            </w:tcBorders>
            <w:shd w:val="clear" w:color="auto" w:fill="auto"/>
            <w:noWrap/>
            <w:vAlign w:val="bottom"/>
            <w:hideMark/>
          </w:tcPr>
          <w:p w14:paraId="7B41647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0.857</w:t>
            </w:r>
          </w:p>
        </w:tc>
      </w:tr>
    </w:tbl>
    <w:p w14:paraId="2FA1F586" w14:textId="77777777" w:rsidR="006F66B7" w:rsidRDefault="006F66B7" w:rsidP="006F66B7">
      <w:pPr>
        <w:rPr>
          <w:rFonts w:ascii="Times New Roman" w:hAnsi="Times New Roman" w:cs="Times New Roman"/>
          <w:sz w:val="20"/>
          <w:szCs w:val="20"/>
        </w:rPr>
      </w:pPr>
      <w:r>
        <w:rPr>
          <w:rFonts w:ascii="Times New Roman" w:hAnsi="Times New Roman" w:cs="Times New Roman"/>
          <w:sz w:val="20"/>
          <w:szCs w:val="20"/>
        </w:rPr>
        <w:br w:type="page"/>
      </w:r>
    </w:p>
    <w:p w14:paraId="7354E7F3" w14:textId="77777777" w:rsidR="006F66B7" w:rsidRPr="007D0941" w:rsidRDefault="006F66B7" w:rsidP="006F66B7">
      <w:pPr>
        <w:jc w:val="both"/>
        <w:rPr>
          <w:rFonts w:ascii="Times New Roman" w:hAnsi="Times New Roman" w:cs="Times New Roman"/>
          <w:b/>
          <w:bCs/>
          <w:sz w:val="20"/>
          <w:szCs w:val="20"/>
        </w:rPr>
      </w:pPr>
      <w:r w:rsidRPr="007D0941">
        <w:rPr>
          <w:rFonts w:ascii="Times New Roman" w:hAnsi="Times New Roman" w:cs="Times New Roman"/>
          <w:b/>
          <w:bCs/>
          <w:sz w:val="20"/>
          <w:szCs w:val="20"/>
        </w:rPr>
        <w:lastRenderedPageBreak/>
        <w:t>Table S</w:t>
      </w:r>
      <w:r>
        <w:rPr>
          <w:rFonts w:ascii="Times New Roman" w:hAnsi="Times New Roman" w:cs="Times New Roman"/>
          <w:b/>
          <w:bCs/>
          <w:sz w:val="20"/>
          <w:szCs w:val="20"/>
        </w:rPr>
        <w:t>4</w:t>
      </w:r>
      <w:r w:rsidRPr="007D0941">
        <w:rPr>
          <w:rFonts w:ascii="Times New Roman" w:hAnsi="Times New Roman" w:cs="Times New Roman"/>
          <w:b/>
          <w:bCs/>
          <w:sz w:val="20"/>
          <w:szCs w:val="20"/>
        </w:rPr>
        <w:t>: Mako and silky shark predicted proportion surviving and post-release mortality (with lower and upper 95% confidence limits (LCL, UCL)) at 60 days post-release for fork lengths 75</w:t>
      </w:r>
      <w:r>
        <w:rPr>
          <w:rFonts w:ascii="Times New Roman" w:hAnsi="Times New Roman" w:cs="Times New Roman"/>
          <w:b/>
          <w:bCs/>
          <w:sz w:val="20"/>
          <w:szCs w:val="20"/>
        </w:rPr>
        <w:t xml:space="preserve"> </w:t>
      </w:r>
      <w:r w:rsidRPr="007D0941">
        <w:rPr>
          <w:rFonts w:ascii="Times New Roman" w:hAnsi="Times New Roman" w:cs="Times New Roman"/>
          <w:b/>
          <w:bCs/>
          <w:sz w:val="20"/>
          <w:szCs w:val="20"/>
        </w:rPr>
        <w:t>–</w:t>
      </w:r>
      <w:r>
        <w:rPr>
          <w:rFonts w:ascii="Times New Roman" w:hAnsi="Times New Roman" w:cs="Times New Roman"/>
          <w:b/>
          <w:bCs/>
          <w:sz w:val="20"/>
          <w:szCs w:val="20"/>
        </w:rPr>
        <w:t xml:space="preserve"> </w:t>
      </w:r>
      <w:r w:rsidRPr="007D0941">
        <w:rPr>
          <w:rFonts w:ascii="Times New Roman" w:hAnsi="Times New Roman" w:cs="Times New Roman"/>
          <w:b/>
          <w:bCs/>
          <w:sz w:val="20"/>
          <w:szCs w:val="20"/>
        </w:rPr>
        <w:t xml:space="preserve">200 cm and uninjured (AU) and injured (AI) condition classes. Predictions are for the median </w:t>
      </w:r>
      <w:proofErr w:type="spellStart"/>
      <w:r>
        <w:rPr>
          <w:rFonts w:ascii="Times New Roman" w:hAnsi="Times New Roman" w:cs="Times New Roman"/>
          <w:b/>
          <w:bCs/>
          <w:sz w:val="20"/>
          <w:szCs w:val="20"/>
        </w:rPr>
        <w:t>branchline</w:t>
      </w:r>
      <w:proofErr w:type="spellEnd"/>
      <w:r w:rsidRPr="007D0941">
        <w:rPr>
          <w:rFonts w:ascii="Times New Roman" w:hAnsi="Times New Roman" w:cs="Times New Roman"/>
          <w:b/>
          <w:bCs/>
          <w:sz w:val="20"/>
          <w:szCs w:val="20"/>
        </w:rPr>
        <w:t xml:space="preserve"> ratio in the tagging data</w:t>
      </w:r>
      <w:r>
        <w:rPr>
          <w:rFonts w:ascii="Times New Roman" w:hAnsi="Times New Roman" w:cs="Times New Roman"/>
          <w:b/>
          <w:bCs/>
          <w:sz w:val="20"/>
          <w:szCs w:val="20"/>
        </w:rPr>
        <w:t xml:space="preserve"> and were generated from the ‘combined dataset’ survival rate model</w:t>
      </w:r>
      <w:r w:rsidRPr="007D0941">
        <w:rPr>
          <w:rFonts w:ascii="Times New Roman" w:hAnsi="Times New Roman" w:cs="Times New Roman"/>
          <w:b/>
          <w:bCs/>
          <w:sz w:val="20"/>
          <w:szCs w:val="20"/>
        </w:rPr>
        <w:t>.</w:t>
      </w:r>
    </w:p>
    <w:p w14:paraId="1B53400D" w14:textId="77777777" w:rsidR="006F66B7" w:rsidRPr="007D0941" w:rsidRDefault="006F66B7" w:rsidP="006F66B7">
      <w:pPr>
        <w:rPr>
          <w:rFonts w:ascii="Times New Roman" w:hAnsi="Times New Roman" w:cs="Times New Roman"/>
          <w:sz w:val="20"/>
          <w:szCs w:val="20"/>
        </w:rPr>
      </w:pPr>
    </w:p>
    <w:tbl>
      <w:tblPr>
        <w:tblW w:w="9350" w:type="dxa"/>
        <w:tblInd w:w="-15" w:type="dxa"/>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6F66B7" w:rsidRPr="00BC0C9F" w14:paraId="468A21FE" w14:textId="77777777" w:rsidTr="00FF404B">
        <w:trPr>
          <w:trHeight w:val="23"/>
        </w:trPr>
        <w:tc>
          <w:tcPr>
            <w:tcW w:w="850" w:type="dxa"/>
            <w:tcBorders>
              <w:top w:val="nil"/>
              <w:left w:val="nil"/>
              <w:bottom w:val="nil"/>
              <w:right w:val="nil"/>
            </w:tcBorders>
            <w:shd w:val="clear" w:color="auto" w:fill="auto"/>
            <w:noWrap/>
            <w:vAlign w:val="bottom"/>
            <w:hideMark/>
          </w:tcPr>
          <w:p w14:paraId="63CD066A"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Species</w:t>
            </w:r>
          </w:p>
        </w:tc>
        <w:tc>
          <w:tcPr>
            <w:tcW w:w="850" w:type="dxa"/>
            <w:tcBorders>
              <w:top w:val="nil"/>
              <w:left w:val="nil"/>
              <w:bottom w:val="nil"/>
              <w:right w:val="nil"/>
            </w:tcBorders>
            <w:shd w:val="clear" w:color="auto" w:fill="auto"/>
            <w:noWrap/>
            <w:vAlign w:val="bottom"/>
            <w:hideMark/>
          </w:tcPr>
          <w:p w14:paraId="4B7C0C9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Condition</w:t>
            </w:r>
          </w:p>
        </w:tc>
        <w:tc>
          <w:tcPr>
            <w:tcW w:w="850" w:type="dxa"/>
            <w:tcBorders>
              <w:top w:val="nil"/>
              <w:left w:val="nil"/>
              <w:bottom w:val="nil"/>
              <w:right w:val="nil"/>
            </w:tcBorders>
            <w:shd w:val="clear" w:color="auto" w:fill="auto"/>
            <w:vAlign w:val="bottom"/>
            <w:hideMark/>
          </w:tcPr>
          <w:p w14:paraId="70FBCEE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Days post-release</w:t>
            </w:r>
          </w:p>
        </w:tc>
        <w:tc>
          <w:tcPr>
            <w:tcW w:w="850" w:type="dxa"/>
            <w:tcBorders>
              <w:top w:val="nil"/>
              <w:left w:val="nil"/>
              <w:bottom w:val="nil"/>
              <w:right w:val="nil"/>
            </w:tcBorders>
            <w:shd w:val="clear" w:color="auto" w:fill="auto"/>
            <w:vAlign w:val="bottom"/>
            <w:hideMark/>
          </w:tcPr>
          <w:p w14:paraId="073D49C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roofErr w:type="spellStart"/>
            <w:r>
              <w:rPr>
                <w:rFonts w:ascii="Times New Roman" w:eastAsia="Times New Roman" w:hAnsi="Times New Roman" w:cs="Times New Roman"/>
                <w:color w:val="000000"/>
                <w:sz w:val="14"/>
                <w:szCs w:val="14"/>
                <w:lang w:eastAsia="en-NZ"/>
              </w:rPr>
              <w:t>Branchline</w:t>
            </w:r>
            <w:proofErr w:type="spellEnd"/>
            <w:r w:rsidRPr="00BC0C9F">
              <w:rPr>
                <w:rFonts w:ascii="Times New Roman" w:eastAsia="Times New Roman" w:hAnsi="Times New Roman" w:cs="Times New Roman"/>
                <w:color w:val="000000"/>
                <w:sz w:val="14"/>
                <w:szCs w:val="14"/>
                <w:lang w:eastAsia="en-NZ"/>
              </w:rPr>
              <w:t xml:space="preserve"> ratio</w:t>
            </w:r>
          </w:p>
        </w:tc>
        <w:tc>
          <w:tcPr>
            <w:tcW w:w="850" w:type="dxa"/>
            <w:tcBorders>
              <w:top w:val="nil"/>
              <w:left w:val="nil"/>
              <w:bottom w:val="nil"/>
              <w:right w:val="nil"/>
            </w:tcBorders>
            <w:shd w:val="clear" w:color="auto" w:fill="auto"/>
            <w:vAlign w:val="bottom"/>
            <w:hideMark/>
          </w:tcPr>
          <w:p w14:paraId="5544842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Fork length (cm)</w:t>
            </w:r>
          </w:p>
        </w:tc>
        <w:tc>
          <w:tcPr>
            <w:tcW w:w="850" w:type="dxa"/>
            <w:tcBorders>
              <w:top w:val="nil"/>
              <w:left w:val="nil"/>
              <w:bottom w:val="nil"/>
              <w:right w:val="nil"/>
            </w:tcBorders>
            <w:shd w:val="clear" w:color="auto" w:fill="auto"/>
            <w:vAlign w:val="bottom"/>
            <w:hideMark/>
          </w:tcPr>
          <w:p w14:paraId="408EA7B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Proportion surviving</w:t>
            </w:r>
          </w:p>
        </w:tc>
        <w:tc>
          <w:tcPr>
            <w:tcW w:w="850" w:type="dxa"/>
            <w:tcBorders>
              <w:top w:val="nil"/>
              <w:left w:val="nil"/>
              <w:bottom w:val="nil"/>
              <w:right w:val="nil"/>
            </w:tcBorders>
            <w:shd w:val="clear" w:color="auto" w:fill="auto"/>
            <w:noWrap/>
            <w:vAlign w:val="bottom"/>
            <w:hideMark/>
          </w:tcPr>
          <w:p w14:paraId="3BC5896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LCL</w:t>
            </w:r>
          </w:p>
        </w:tc>
        <w:tc>
          <w:tcPr>
            <w:tcW w:w="850" w:type="dxa"/>
            <w:tcBorders>
              <w:top w:val="nil"/>
              <w:left w:val="nil"/>
              <w:bottom w:val="nil"/>
              <w:right w:val="nil"/>
            </w:tcBorders>
            <w:shd w:val="clear" w:color="auto" w:fill="auto"/>
            <w:noWrap/>
            <w:vAlign w:val="bottom"/>
            <w:hideMark/>
          </w:tcPr>
          <w:p w14:paraId="2435E1E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UCL</w:t>
            </w:r>
          </w:p>
        </w:tc>
        <w:tc>
          <w:tcPr>
            <w:tcW w:w="850" w:type="dxa"/>
            <w:tcBorders>
              <w:top w:val="nil"/>
              <w:left w:val="nil"/>
              <w:bottom w:val="nil"/>
              <w:right w:val="nil"/>
            </w:tcBorders>
            <w:shd w:val="clear" w:color="auto" w:fill="auto"/>
            <w:vAlign w:val="bottom"/>
            <w:hideMark/>
          </w:tcPr>
          <w:p w14:paraId="42293E4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Post-release mortality</w:t>
            </w:r>
          </w:p>
        </w:tc>
        <w:tc>
          <w:tcPr>
            <w:tcW w:w="850" w:type="dxa"/>
            <w:tcBorders>
              <w:top w:val="nil"/>
              <w:left w:val="nil"/>
              <w:bottom w:val="nil"/>
              <w:right w:val="nil"/>
            </w:tcBorders>
            <w:shd w:val="clear" w:color="auto" w:fill="auto"/>
            <w:noWrap/>
            <w:vAlign w:val="bottom"/>
            <w:hideMark/>
          </w:tcPr>
          <w:p w14:paraId="4347FDD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LCL</w:t>
            </w:r>
          </w:p>
        </w:tc>
        <w:tc>
          <w:tcPr>
            <w:tcW w:w="850" w:type="dxa"/>
            <w:tcBorders>
              <w:top w:val="nil"/>
              <w:left w:val="nil"/>
              <w:bottom w:val="nil"/>
              <w:right w:val="nil"/>
            </w:tcBorders>
            <w:shd w:val="clear" w:color="auto" w:fill="auto"/>
            <w:noWrap/>
            <w:vAlign w:val="bottom"/>
            <w:hideMark/>
          </w:tcPr>
          <w:p w14:paraId="3BE11FB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UCL</w:t>
            </w:r>
          </w:p>
        </w:tc>
      </w:tr>
      <w:tr w:rsidR="006F66B7" w:rsidRPr="00BC0C9F" w14:paraId="619E1F09" w14:textId="77777777" w:rsidTr="00FF404B">
        <w:trPr>
          <w:trHeight w:val="23"/>
        </w:trPr>
        <w:tc>
          <w:tcPr>
            <w:tcW w:w="850" w:type="dxa"/>
            <w:tcBorders>
              <w:top w:val="nil"/>
              <w:left w:val="nil"/>
              <w:bottom w:val="nil"/>
              <w:right w:val="nil"/>
            </w:tcBorders>
            <w:shd w:val="clear" w:color="auto" w:fill="auto"/>
            <w:noWrap/>
            <w:vAlign w:val="bottom"/>
            <w:hideMark/>
          </w:tcPr>
          <w:p w14:paraId="3C46F2C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08DD8109"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4ABF296"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38646C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156E5F1"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DBFFC4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93D422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E2075C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E539E1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8E6000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A9AD9B1" w14:textId="77777777" w:rsidR="006F66B7" w:rsidRPr="00BC0C9F" w:rsidRDefault="006F66B7" w:rsidP="00FF404B">
            <w:pPr>
              <w:jc w:val="right"/>
              <w:rPr>
                <w:rFonts w:ascii="Times New Roman" w:eastAsia="Times New Roman" w:hAnsi="Times New Roman" w:cs="Times New Roman"/>
                <w:sz w:val="14"/>
                <w:szCs w:val="14"/>
                <w:lang w:eastAsia="en-NZ"/>
              </w:rPr>
            </w:pPr>
          </w:p>
        </w:tc>
      </w:tr>
      <w:tr w:rsidR="006F66B7" w:rsidRPr="00BC0C9F" w14:paraId="4042E9B8" w14:textId="77777777" w:rsidTr="00FF404B">
        <w:trPr>
          <w:trHeight w:val="23"/>
        </w:trPr>
        <w:tc>
          <w:tcPr>
            <w:tcW w:w="850" w:type="dxa"/>
            <w:tcBorders>
              <w:top w:val="nil"/>
              <w:left w:val="nil"/>
              <w:bottom w:val="nil"/>
              <w:right w:val="nil"/>
            </w:tcBorders>
            <w:shd w:val="clear" w:color="auto" w:fill="auto"/>
            <w:noWrap/>
            <w:vAlign w:val="center"/>
            <w:hideMark/>
          </w:tcPr>
          <w:p w14:paraId="0A197DE8"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Mako</w:t>
            </w:r>
          </w:p>
        </w:tc>
        <w:tc>
          <w:tcPr>
            <w:tcW w:w="850" w:type="dxa"/>
            <w:tcBorders>
              <w:top w:val="nil"/>
              <w:left w:val="nil"/>
              <w:bottom w:val="nil"/>
              <w:right w:val="nil"/>
            </w:tcBorders>
            <w:shd w:val="clear" w:color="auto" w:fill="auto"/>
            <w:noWrap/>
            <w:vAlign w:val="center"/>
            <w:hideMark/>
          </w:tcPr>
          <w:p w14:paraId="0EFFD46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AU</w:t>
            </w:r>
          </w:p>
        </w:tc>
        <w:tc>
          <w:tcPr>
            <w:tcW w:w="850" w:type="dxa"/>
            <w:tcBorders>
              <w:top w:val="nil"/>
              <w:left w:val="nil"/>
              <w:bottom w:val="nil"/>
              <w:right w:val="nil"/>
            </w:tcBorders>
            <w:shd w:val="clear" w:color="auto" w:fill="auto"/>
            <w:noWrap/>
            <w:vAlign w:val="center"/>
            <w:hideMark/>
          </w:tcPr>
          <w:p w14:paraId="0783F97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60</w:t>
            </w:r>
          </w:p>
        </w:tc>
        <w:tc>
          <w:tcPr>
            <w:tcW w:w="850" w:type="dxa"/>
            <w:tcBorders>
              <w:top w:val="nil"/>
              <w:left w:val="nil"/>
              <w:bottom w:val="nil"/>
              <w:right w:val="nil"/>
            </w:tcBorders>
            <w:shd w:val="clear" w:color="auto" w:fill="auto"/>
            <w:noWrap/>
            <w:vAlign w:val="center"/>
            <w:hideMark/>
          </w:tcPr>
          <w:p w14:paraId="6D06FF3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0.57</w:t>
            </w:r>
          </w:p>
        </w:tc>
        <w:tc>
          <w:tcPr>
            <w:tcW w:w="850" w:type="dxa"/>
            <w:tcBorders>
              <w:top w:val="nil"/>
              <w:left w:val="nil"/>
              <w:bottom w:val="nil"/>
              <w:right w:val="nil"/>
            </w:tcBorders>
            <w:shd w:val="clear" w:color="auto" w:fill="auto"/>
            <w:noWrap/>
            <w:vAlign w:val="bottom"/>
            <w:hideMark/>
          </w:tcPr>
          <w:p w14:paraId="407A7DE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75</w:t>
            </w:r>
          </w:p>
        </w:tc>
        <w:tc>
          <w:tcPr>
            <w:tcW w:w="850" w:type="dxa"/>
            <w:tcBorders>
              <w:top w:val="nil"/>
              <w:left w:val="nil"/>
              <w:bottom w:val="nil"/>
              <w:right w:val="nil"/>
            </w:tcBorders>
            <w:shd w:val="clear" w:color="auto" w:fill="auto"/>
            <w:noWrap/>
            <w:vAlign w:val="bottom"/>
            <w:hideMark/>
          </w:tcPr>
          <w:p w14:paraId="363E0B4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0.746</w:t>
            </w:r>
          </w:p>
        </w:tc>
        <w:tc>
          <w:tcPr>
            <w:tcW w:w="850" w:type="dxa"/>
            <w:tcBorders>
              <w:top w:val="nil"/>
              <w:left w:val="nil"/>
              <w:bottom w:val="nil"/>
              <w:right w:val="nil"/>
            </w:tcBorders>
            <w:shd w:val="clear" w:color="auto" w:fill="auto"/>
            <w:noWrap/>
            <w:vAlign w:val="bottom"/>
            <w:hideMark/>
          </w:tcPr>
          <w:p w14:paraId="054340E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0.354</w:t>
            </w:r>
          </w:p>
        </w:tc>
        <w:tc>
          <w:tcPr>
            <w:tcW w:w="850" w:type="dxa"/>
            <w:tcBorders>
              <w:top w:val="nil"/>
              <w:left w:val="nil"/>
              <w:bottom w:val="nil"/>
              <w:right w:val="nil"/>
            </w:tcBorders>
            <w:shd w:val="clear" w:color="auto" w:fill="auto"/>
            <w:noWrap/>
            <w:vAlign w:val="bottom"/>
            <w:hideMark/>
          </w:tcPr>
          <w:p w14:paraId="001E2B9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0.921</w:t>
            </w:r>
          </w:p>
        </w:tc>
        <w:tc>
          <w:tcPr>
            <w:tcW w:w="850" w:type="dxa"/>
            <w:tcBorders>
              <w:top w:val="nil"/>
              <w:left w:val="nil"/>
              <w:bottom w:val="nil"/>
              <w:right w:val="nil"/>
            </w:tcBorders>
            <w:shd w:val="clear" w:color="auto" w:fill="auto"/>
            <w:noWrap/>
            <w:vAlign w:val="bottom"/>
            <w:hideMark/>
          </w:tcPr>
          <w:p w14:paraId="207B573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0.254</w:t>
            </w:r>
          </w:p>
        </w:tc>
        <w:tc>
          <w:tcPr>
            <w:tcW w:w="850" w:type="dxa"/>
            <w:tcBorders>
              <w:top w:val="nil"/>
              <w:left w:val="nil"/>
              <w:bottom w:val="nil"/>
              <w:right w:val="nil"/>
            </w:tcBorders>
            <w:shd w:val="clear" w:color="auto" w:fill="auto"/>
            <w:noWrap/>
            <w:vAlign w:val="bottom"/>
            <w:hideMark/>
          </w:tcPr>
          <w:p w14:paraId="36CD892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0.079</w:t>
            </w:r>
          </w:p>
        </w:tc>
        <w:tc>
          <w:tcPr>
            <w:tcW w:w="850" w:type="dxa"/>
            <w:tcBorders>
              <w:top w:val="nil"/>
              <w:left w:val="nil"/>
              <w:bottom w:val="nil"/>
              <w:right w:val="nil"/>
            </w:tcBorders>
            <w:shd w:val="clear" w:color="auto" w:fill="auto"/>
            <w:noWrap/>
            <w:vAlign w:val="bottom"/>
            <w:hideMark/>
          </w:tcPr>
          <w:p w14:paraId="0613CA4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0.646</w:t>
            </w:r>
          </w:p>
        </w:tc>
      </w:tr>
      <w:tr w:rsidR="006F66B7" w:rsidRPr="00BC0C9F" w14:paraId="03203C53" w14:textId="77777777" w:rsidTr="00FF404B">
        <w:trPr>
          <w:trHeight w:val="23"/>
        </w:trPr>
        <w:tc>
          <w:tcPr>
            <w:tcW w:w="850" w:type="dxa"/>
            <w:tcBorders>
              <w:top w:val="nil"/>
              <w:left w:val="nil"/>
              <w:bottom w:val="nil"/>
              <w:right w:val="nil"/>
            </w:tcBorders>
            <w:shd w:val="clear" w:color="auto" w:fill="auto"/>
            <w:noWrap/>
            <w:vAlign w:val="bottom"/>
            <w:hideMark/>
          </w:tcPr>
          <w:p w14:paraId="620D03F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285E2FEA"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060F04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1EEF6E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783330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100</w:t>
            </w:r>
          </w:p>
        </w:tc>
        <w:tc>
          <w:tcPr>
            <w:tcW w:w="850" w:type="dxa"/>
            <w:tcBorders>
              <w:top w:val="nil"/>
              <w:left w:val="nil"/>
              <w:bottom w:val="nil"/>
              <w:right w:val="nil"/>
            </w:tcBorders>
            <w:shd w:val="clear" w:color="auto" w:fill="auto"/>
            <w:noWrap/>
            <w:vAlign w:val="bottom"/>
            <w:hideMark/>
          </w:tcPr>
          <w:p w14:paraId="6F4A042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0.835</w:t>
            </w:r>
          </w:p>
        </w:tc>
        <w:tc>
          <w:tcPr>
            <w:tcW w:w="850" w:type="dxa"/>
            <w:tcBorders>
              <w:top w:val="nil"/>
              <w:left w:val="nil"/>
              <w:bottom w:val="nil"/>
              <w:right w:val="nil"/>
            </w:tcBorders>
            <w:shd w:val="clear" w:color="auto" w:fill="auto"/>
            <w:noWrap/>
            <w:vAlign w:val="bottom"/>
            <w:hideMark/>
          </w:tcPr>
          <w:p w14:paraId="058D961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0.597</w:t>
            </w:r>
          </w:p>
        </w:tc>
        <w:tc>
          <w:tcPr>
            <w:tcW w:w="850" w:type="dxa"/>
            <w:tcBorders>
              <w:top w:val="nil"/>
              <w:left w:val="nil"/>
              <w:bottom w:val="nil"/>
              <w:right w:val="nil"/>
            </w:tcBorders>
            <w:shd w:val="clear" w:color="auto" w:fill="auto"/>
            <w:noWrap/>
            <w:vAlign w:val="bottom"/>
            <w:hideMark/>
          </w:tcPr>
          <w:p w14:paraId="23C304F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0.937</w:t>
            </w:r>
          </w:p>
        </w:tc>
        <w:tc>
          <w:tcPr>
            <w:tcW w:w="850" w:type="dxa"/>
            <w:tcBorders>
              <w:top w:val="nil"/>
              <w:left w:val="nil"/>
              <w:bottom w:val="nil"/>
              <w:right w:val="nil"/>
            </w:tcBorders>
            <w:shd w:val="clear" w:color="auto" w:fill="auto"/>
            <w:noWrap/>
            <w:vAlign w:val="bottom"/>
            <w:hideMark/>
          </w:tcPr>
          <w:p w14:paraId="0BA3063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0.165</w:t>
            </w:r>
          </w:p>
        </w:tc>
        <w:tc>
          <w:tcPr>
            <w:tcW w:w="850" w:type="dxa"/>
            <w:tcBorders>
              <w:top w:val="nil"/>
              <w:left w:val="nil"/>
              <w:bottom w:val="nil"/>
              <w:right w:val="nil"/>
            </w:tcBorders>
            <w:shd w:val="clear" w:color="auto" w:fill="auto"/>
            <w:noWrap/>
            <w:vAlign w:val="bottom"/>
            <w:hideMark/>
          </w:tcPr>
          <w:p w14:paraId="083287E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0.063</w:t>
            </w:r>
          </w:p>
        </w:tc>
        <w:tc>
          <w:tcPr>
            <w:tcW w:w="850" w:type="dxa"/>
            <w:tcBorders>
              <w:top w:val="nil"/>
              <w:left w:val="nil"/>
              <w:bottom w:val="nil"/>
              <w:right w:val="nil"/>
            </w:tcBorders>
            <w:shd w:val="clear" w:color="auto" w:fill="auto"/>
            <w:noWrap/>
            <w:vAlign w:val="bottom"/>
            <w:hideMark/>
          </w:tcPr>
          <w:p w14:paraId="1594A8E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0.403</w:t>
            </w:r>
          </w:p>
        </w:tc>
      </w:tr>
      <w:tr w:rsidR="006F66B7" w:rsidRPr="00BC0C9F" w14:paraId="26C11153" w14:textId="77777777" w:rsidTr="00FF404B">
        <w:trPr>
          <w:trHeight w:val="23"/>
        </w:trPr>
        <w:tc>
          <w:tcPr>
            <w:tcW w:w="850" w:type="dxa"/>
            <w:tcBorders>
              <w:top w:val="nil"/>
              <w:left w:val="nil"/>
              <w:bottom w:val="nil"/>
              <w:right w:val="nil"/>
            </w:tcBorders>
            <w:shd w:val="clear" w:color="auto" w:fill="auto"/>
            <w:noWrap/>
            <w:vAlign w:val="bottom"/>
            <w:hideMark/>
          </w:tcPr>
          <w:p w14:paraId="06B6FB8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4DCD09A"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63B6AE5"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0809E5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14606F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125</w:t>
            </w:r>
          </w:p>
        </w:tc>
        <w:tc>
          <w:tcPr>
            <w:tcW w:w="850" w:type="dxa"/>
            <w:tcBorders>
              <w:top w:val="nil"/>
              <w:left w:val="nil"/>
              <w:bottom w:val="nil"/>
              <w:right w:val="nil"/>
            </w:tcBorders>
            <w:shd w:val="clear" w:color="auto" w:fill="auto"/>
            <w:noWrap/>
            <w:vAlign w:val="bottom"/>
            <w:hideMark/>
          </w:tcPr>
          <w:p w14:paraId="568708A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0.895</w:t>
            </w:r>
          </w:p>
        </w:tc>
        <w:tc>
          <w:tcPr>
            <w:tcW w:w="850" w:type="dxa"/>
            <w:tcBorders>
              <w:top w:val="nil"/>
              <w:left w:val="nil"/>
              <w:bottom w:val="nil"/>
              <w:right w:val="nil"/>
            </w:tcBorders>
            <w:shd w:val="clear" w:color="auto" w:fill="auto"/>
            <w:noWrap/>
            <w:vAlign w:val="bottom"/>
            <w:hideMark/>
          </w:tcPr>
          <w:p w14:paraId="1563586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0.767</w:t>
            </w:r>
          </w:p>
        </w:tc>
        <w:tc>
          <w:tcPr>
            <w:tcW w:w="850" w:type="dxa"/>
            <w:tcBorders>
              <w:top w:val="nil"/>
              <w:left w:val="nil"/>
              <w:bottom w:val="nil"/>
              <w:right w:val="nil"/>
            </w:tcBorders>
            <w:shd w:val="clear" w:color="auto" w:fill="auto"/>
            <w:noWrap/>
            <w:vAlign w:val="bottom"/>
            <w:hideMark/>
          </w:tcPr>
          <w:p w14:paraId="1F43B65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0.956</w:t>
            </w:r>
          </w:p>
        </w:tc>
        <w:tc>
          <w:tcPr>
            <w:tcW w:w="850" w:type="dxa"/>
            <w:tcBorders>
              <w:top w:val="nil"/>
              <w:left w:val="nil"/>
              <w:bottom w:val="nil"/>
              <w:right w:val="nil"/>
            </w:tcBorders>
            <w:shd w:val="clear" w:color="auto" w:fill="auto"/>
            <w:noWrap/>
            <w:vAlign w:val="bottom"/>
            <w:hideMark/>
          </w:tcPr>
          <w:p w14:paraId="03B8288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0.105</w:t>
            </w:r>
          </w:p>
        </w:tc>
        <w:tc>
          <w:tcPr>
            <w:tcW w:w="850" w:type="dxa"/>
            <w:tcBorders>
              <w:top w:val="nil"/>
              <w:left w:val="nil"/>
              <w:bottom w:val="nil"/>
              <w:right w:val="nil"/>
            </w:tcBorders>
            <w:shd w:val="clear" w:color="auto" w:fill="auto"/>
            <w:noWrap/>
            <w:vAlign w:val="bottom"/>
            <w:hideMark/>
          </w:tcPr>
          <w:p w14:paraId="4AF706C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0.044</w:t>
            </w:r>
          </w:p>
        </w:tc>
        <w:tc>
          <w:tcPr>
            <w:tcW w:w="850" w:type="dxa"/>
            <w:tcBorders>
              <w:top w:val="nil"/>
              <w:left w:val="nil"/>
              <w:bottom w:val="nil"/>
              <w:right w:val="nil"/>
            </w:tcBorders>
            <w:shd w:val="clear" w:color="auto" w:fill="auto"/>
            <w:noWrap/>
            <w:vAlign w:val="bottom"/>
            <w:hideMark/>
          </w:tcPr>
          <w:p w14:paraId="01CCBED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0.233</w:t>
            </w:r>
          </w:p>
        </w:tc>
      </w:tr>
      <w:tr w:rsidR="006F66B7" w:rsidRPr="00BC0C9F" w14:paraId="654012FD" w14:textId="77777777" w:rsidTr="00FF404B">
        <w:trPr>
          <w:trHeight w:val="23"/>
        </w:trPr>
        <w:tc>
          <w:tcPr>
            <w:tcW w:w="850" w:type="dxa"/>
            <w:tcBorders>
              <w:top w:val="nil"/>
              <w:left w:val="nil"/>
              <w:bottom w:val="nil"/>
              <w:right w:val="nil"/>
            </w:tcBorders>
            <w:shd w:val="clear" w:color="auto" w:fill="auto"/>
            <w:noWrap/>
            <w:vAlign w:val="bottom"/>
            <w:hideMark/>
          </w:tcPr>
          <w:p w14:paraId="57C255E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5565501C"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ABF24E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1F8816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587FB3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150</w:t>
            </w:r>
          </w:p>
        </w:tc>
        <w:tc>
          <w:tcPr>
            <w:tcW w:w="850" w:type="dxa"/>
            <w:tcBorders>
              <w:top w:val="nil"/>
              <w:left w:val="nil"/>
              <w:bottom w:val="nil"/>
              <w:right w:val="nil"/>
            </w:tcBorders>
            <w:shd w:val="clear" w:color="auto" w:fill="auto"/>
            <w:noWrap/>
            <w:vAlign w:val="bottom"/>
            <w:hideMark/>
          </w:tcPr>
          <w:p w14:paraId="3CBD67C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0.934</w:t>
            </w:r>
          </w:p>
        </w:tc>
        <w:tc>
          <w:tcPr>
            <w:tcW w:w="850" w:type="dxa"/>
            <w:tcBorders>
              <w:top w:val="nil"/>
              <w:left w:val="nil"/>
              <w:bottom w:val="nil"/>
              <w:right w:val="nil"/>
            </w:tcBorders>
            <w:shd w:val="clear" w:color="auto" w:fill="auto"/>
            <w:noWrap/>
            <w:vAlign w:val="bottom"/>
            <w:hideMark/>
          </w:tcPr>
          <w:p w14:paraId="4943960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0.846</w:t>
            </w:r>
          </w:p>
        </w:tc>
        <w:tc>
          <w:tcPr>
            <w:tcW w:w="850" w:type="dxa"/>
            <w:tcBorders>
              <w:top w:val="nil"/>
              <w:left w:val="nil"/>
              <w:bottom w:val="nil"/>
              <w:right w:val="nil"/>
            </w:tcBorders>
            <w:shd w:val="clear" w:color="auto" w:fill="auto"/>
            <w:noWrap/>
            <w:vAlign w:val="bottom"/>
            <w:hideMark/>
          </w:tcPr>
          <w:p w14:paraId="40E0A9F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0.972</w:t>
            </w:r>
          </w:p>
        </w:tc>
        <w:tc>
          <w:tcPr>
            <w:tcW w:w="850" w:type="dxa"/>
            <w:tcBorders>
              <w:top w:val="nil"/>
              <w:left w:val="nil"/>
              <w:bottom w:val="nil"/>
              <w:right w:val="nil"/>
            </w:tcBorders>
            <w:shd w:val="clear" w:color="auto" w:fill="auto"/>
            <w:noWrap/>
            <w:vAlign w:val="bottom"/>
            <w:hideMark/>
          </w:tcPr>
          <w:p w14:paraId="05E4835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0.066</w:t>
            </w:r>
          </w:p>
        </w:tc>
        <w:tc>
          <w:tcPr>
            <w:tcW w:w="850" w:type="dxa"/>
            <w:tcBorders>
              <w:top w:val="nil"/>
              <w:left w:val="nil"/>
              <w:bottom w:val="nil"/>
              <w:right w:val="nil"/>
            </w:tcBorders>
            <w:shd w:val="clear" w:color="auto" w:fill="auto"/>
            <w:noWrap/>
            <w:vAlign w:val="bottom"/>
            <w:hideMark/>
          </w:tcPr>
          <w:p w14:paraId="2A8FF6C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0.028</w:t>
            </w:r>
          </w:p>
        </w:tc>
        <w:tc>
          <w:tcPr>
            <w:tcW w:w="850" w:type="dxa"/>
            <w:tcBorders>
              <w:top w:val="nil"/>
              <w:left w:val="nil"/>
              <w:bottom w:val="nil"/>
              <w:right w:val="nil"/>
            </w:tcBorders>
            <w:shd w:val="clear" w:color="auto" w:fill="auto"/>
            <w:noWrap/>
            <w:vAlign w:val="bottom"/>
            <w:hideMark/>
          </w:tcPr>
          <w:p w14:paraId="6FFA028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0.154</w:t>
            </w:r>
          </w:p>
        </w:tc>
      </w:tr>
      <w:tr w:rsidR="006F66B7" w:rsidRPr="00BC0C9F" w14:paraId="13206395" w14:textId="77777777" w:rsidTr="00FF404B">
        <w:trPr>
          <w:trHeight w:val="23"/>
        </w:trPr>
        <w:tc>
          <w:tcPr>
            <w:tcW w:w="850" w:type="dxa"/>
            <w:tcBorders>
              <w:top w:val="nil"/>
              <w:left w:val="nil"/>
              <w:bottom w:val="nil"/>
              <w:right w:val="nil"/>
            </w:tcBorders>
            <w:shd w:val="clear" w:color="auto" w:fill="auto"/>
            <w:noWrap/>
            <w:vAlign w:val="bottom"/>
            <w:hideMark/>
          </w:tcPr>
          <w:p w14:paraId="6625703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454ED4EF"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C4B9E5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C05DD9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814063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175</w:t>
            </w:r>
          </w:p>
        </w:tc>
        <w:tc>
          <w:tcPr>
            <w:tcW w:w="850" w:type="dxa"/>
            <w:tcBorders>
              <w:top w:val="nil"/>
              <w:left w:val="nil"/>
              <w:bottom w:val="nil"/>
              <w:right w:val="nil"/>
            </w:tcBorders>
            <w:shd w:val="clear" w:color="auto" w:fill="auto"/>
            <w:noWrap/>
            <w:vAlign w:val="bottom"/>
            <w:hideMark/>
          </w:tcPr>
          <w:p w14:paraId="033E28C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0.959</w:t>
            </w:r>
          </w:p>
        </w:tc>
        <w:tc>
          <w:tcPr>
            <w:tcW w:w="850" w:type="dxa"/>
            <w:tcBorders>
              <w:top w:val="nil"/>
              <w:left w:val="nil"/>
              <w:bottom w:val="nil"/>
              <w:right w:val="nil"/>
            </w:tcBorders>
            <w:shd w:val="clear" w:color="auto" w:fill="auto"/>
            <w:noWrap/>
            <w:vAlign w:val="bottom"/>
            <w:hideMark/>
          </w:tcPr>
          <w:p w14:paraId="02AFC6E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0.887</w:t>
            </w:r>
          </w:p>
        </w:tc>
        <w:tc>
          <w:tcPr>
            <w:tcW w:w="850" w:type="dxa"/>
            <w:tcBorders>
              <w:top w:val="nil"/>
              <w:left w:val="nil"/>
              <w:bottom w:val="nil"/>
              <w:right w:val="nil"/>
            </w:tcBorders>
            <w:shd w:val="clear" w:color="auto" w:fill="auto"/>
            <w:noWrap/>
            <w:vAlign w:val="bottom"/>
            <w:hideMark/>
          </w:tcPr>
          <w:p w14:paraId="2C6EF0A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0.985</w:t>
            </w:r>
          </w:p>
        </w:tc>
        <w:tc>
          <w:tcPr>
            <w:tcW w:w="850" w:type="dxa"/>
            <w:tcBorders>
              <w:top w:val="nil"/>
              <w:left w:val="nil"/>
              <w:bottom w:val="nil"/>
              <w:right w:val="nil"/>
            </w:tcBorders>
            <w:shd w:val="clear" w:color="auto" w:fill="auto"/>
            <w:noWrap/>
            <w:vAlign w:val="bottom"/>
            <w:hideMark/>
          </w:tcPr>
          <w:p w14:paraId="3713FC6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0.041</w:t>
            </w:r>
          </w:p>
        </w:tc>
        <w:tc>
          <w:tcPr>
            <w:tcW w:w="850" w:type="dxa"/>
            <w:tcBorders>
              <w:top w:val="nil"/>
              <w:left w:val="nil"/>
              <w:bottom w:val="nil"/>
              <w:right w:val="nil"/>
            </w:tcBorders>
            <w:shd w:val="clear" w:color="auto" w:fill="auto"/>
            <w:noWrap/>
            <w:vAlign w:val="bottom"/>
            <w:hideMark/>
          </w:tcPr>
          <w:p w14:paraId="14C5D7C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0.015</w:t>
            </w:r>
          </w:p>
        </w:tc>
        <w:tc>
          <w:tcPr>
            <w:tcW w:w="850" w:type="dxa"/>
            <w:tcBorders>
              <w:top w:val="nil"/>
              <w:left w:val="nil"/>
              <w:bottom w:val="nil"/>
              <w:right w:val="nil"/>
            </w:tcBorders>
            <w:shd w:val="clear" w:color="auto" w:fill="auto"/>
            <w:noWrap/>
            <w:vAlign w:val="bottom"/>
            <w:hideMark/>
          </w:tcPr>
          <w:p w14:paraId="04F3AC2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0.113</w:t>
            </w:r>
          </w:p>
        </w:tc>
      </w:tr>
      <w:tr w:rsidR="006F66B7" w:rsidRPr="00BC0C9F" w14:paraId="07CFE785" w14:textId="77777777" w:rsidTr="00FF404B">
        <w:trPr>
          <w:trHeight w:val="23"/>
        </w:trPr>
        <w:tc>
          <w:tcPr>
            <w:tcW w:w="850" w:type="dxa"/>
            <w:tcBorders>
              <w:top w:val="nil"/>
              <w:left w:val="nil"/>
              <w:bottom w:val="nil"/>
              <w:right w:val="nil"/>
            </w:tcBorders>
            <w:shd w:val="clear" w:color="auto" w:fill="auto"/>
            <w:noWrap/>
            <w:vAlign w:val="bottom"/>
            <w:hideMark/>
          </w:tcPr>
          <w:p w14:paraId="5C9917E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837E644"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389B29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496313D"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0EBC2D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200</w:t>
            </w:r>
          </w:p>
        </w:tc>
        <w:tc>
          <w:tcPr>
            <w:tcW w:w="850" w:type="dxa"/>
            <w:tcBorders>
              <w:top w:val="nil"/>
              <w:left w:val="nil"/>
              <w:bottom w:val="nil"/>
              <w:right w:val="nil"/>
            </w:tcBorders>
            <w:shd w:val="clear" w:color="auto" w:fill="auto"/>
            <w:noWrap/>
            <w:vAlign w:val="bottom"/>
            <w:hideMark/>
          </w:tcPr>
          <w:p w14:paraId="5F9E3EC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0.974</w:t>
            </w:r>
          </w:p>
        </w:tc>
        <w:tc>
          <w:tcPr>
            <w:tcW w:w="850" w:type="dxa"/>
            <w:tcBorders>
              <w:top w:val="nil"/>
              <w:left w:val="nil"/>
              <w:bottom w:val="nil"/>
              <w:right w:val="nil"/>
            </w:tcBorders>
            <w:shd w:val="clear" w:color="auto" w:fill="auto"/>
            <w:noWrap/>
            <w:vAlign w:val="bottom"/>
            <w:hideMark/>
          </w:tcPr>
          <w:p w14:paraId="54DAD9C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0.911</w:t>
            </w:r>
          </w:p>
        </w:tc>
        <w:tc>
          <w:tcPr>
            <w:tcW w:w="850" w:type="dxa"/>
            <w:tcBorders>
              <w:top w:val="nil"/>
              <w:left w:val="nil"/>
              <w:bottom w:val="nil"/>
              <w:right w:val="nil"/>
            </w:tcBorders>
            <w:shd w:val="clear" w:color="auto" w:fill="auto"/>
            <w:noWrap/>
            <w:vAlign w:val="bottom"/>
            <w:hideMark/>
          </w:tcPr>
          <w:p w14:paraId="6AE20C7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0.993</w:t>
            </w:r>
          </w:p>
        </w:tc>
        <w:tc>
          <w:tcPr>
            <w:tcW w:w="850" w:type="dxa"/>
            <w:tcBorders>
              <w:top w:val="nil"/>
              <w:left w:val="nil"/>
              <w:bottom w:val="nil"/>
              <w:right w:val="nil"/>
            </w:tcBorders>
            <w:shd w:val="clear" w:color="auto" w:fill="auto"/>
            <w:noWrap/>
            <w:vAlign w:val="bottom"/>
            <w:hideMark/>
          </w:tcPr>
          <w:p w14:paraId="7D06567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0.026</w:t>
            </w:r>
          </w:p>
        </w:tc>
        <w:tc>
          <w:tcPr>
            <w:tcW w:w="850" w:type="dxa"/>
            <w:tcBorders>
              <w:top w:val="nil"/>
              <w:left w:val="nil"/>
              <w:bottom w:val="nil"/>
              <w:right w:val="nil"/>
            </w:tcBorders>
            <w:shd w:val="clear" w:color="auto" w:fill="auto"/>
            <w:noWrap/>
            <w:vAlign w:val="bottom"/>
            <w:hideMark/>
          </w:tcPr>
          <w:p w14:paraId="7730675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0.007</w:t>
            </w:r>
          </w:p>
        </w:tc>
        <w:tc>
          <w:tcPr>
            <w:tcW w:w="850" w:type="dxa"/>
            <w:tcBorders>
              <w:top w:val="nil"/>
              <w:left w:val="nil"/>
              <w:bottom w:val="nil"/>
              <w:right w:val="nil"/>
            </w:tcBorders>
            <w:shd w:val="clear" w:color="auto" w:fill="auto"/>
            <w:noWrap/>
            <w:vAlign w:val="bottom"/>
            <w:hideMark/>
          </w:tcPr>
          <w:p w14:paraId="16F9CA3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0.089</w:t>
            </w:r>
          </w:p>
        </w:tc>
      </w:tr>
      <w:tr w:rsidR="006F66B7" w:rsidRPr="00BC0C9F" w14:paraId="487863D1" w14:textId="77777777" w:rsidTr="00FF404B">
        <w:trPr>
          <w:trHeight w:val="23"/>
        </w:trPr>
        <w:tc>
          <w:tcPr>
            <w:tcW w:w="850" w:type="dxa"/>
            <w:tcBorders>
              <w:top w:val="nil"/>
              <w:left w:val="nil"/>
              <w:bottom w:val="nil"/>
              <w:right w:val="nil"/>
            </w:tcBorders>
            <w:shd w:val="clear" w:color="auto" w:fill="auto"/>
            <w:noWrap/>
            <w:vAlign w:val="center"/>
            <w:hideMark/>
          </w:tcPr>
          <w:p w14:paraId="4DF181A1"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Mako</w:t>
            </w:r>
          </w:p>
        </w:tc>
        <w:tc>
          <w:tcPr>
            <w:tcW w:w="850" w:type="dxa"/>
            <w:tcBorders>
              <w:top w:val="nil"/>
              <w:left w:val="nil"/>
              <w:bottom w:val="nil"/>
              <w:right w:val="nil"/>
            </w:tcBorders>
            <w:shd w:val="clear" w:color="auto" w:fill="auto"/>
            <w:noWrap/>
            <w:vAlign w:val="center"/>
            <w:hideMark/>
          </w:tcPr>
          <w:p w14:paraId="4506CCB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AI</w:t>
            </w:r>
          </w:p>
        </w:tc>
        <w:tc>
          <w:tcPr>
            <w:tcW w:w="850" w:type="dxa"/>
            <w:tcBorders>
              <w:top w:val="nil"/>
              <w:left w:val="nil"/>
              <w:bottom w:val="nil"/>
              <w:right w:val="nil"/>
            </w:tcBorders>
            <w:shd w:val="clear" w:color="auto" w:fill="auto"/>
            <w:noWrap/>
            <w:vAlign w:val="center"/>
            <w:hideMark/>
          </w:tcPr>
          <w:p w14:paraId="30E7558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60</w:t>
            </w:r>
          </w:p>
        </w:tc>
        <w:tc>
          <w:tcPr>
            <w:tcW w:w="850" w:type="dxa"/>
            <w:tcBorders>
              <w:top w:val="nil"/>
              <w:left w:val="nil"/>
              <w:bottom w:val="nil"/>
              <w:right w:val="nil"/>
            </w:tcBorders>
            <w:shd w:val="clear" w:color="auto" w:fill="auto"/>
            <w:noWrap/>
            <w:vAlign w:val="center"/>
            <w:hideMark/>
          </w:tcPr>
          <w:p w14:paraId="35C9E55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0.57</w:t>
            </w:r>
          </w:p>
        </w:tc>
        <w:tc>
          <w:tcPr>
            <w:tcW w:w="850" w:type="dxa"/>
            <w:tcBorders>
              <w:top w:val="nil"/>
              <w:left w:val="nil"/>
              <w:bottom w:val="nil"/>
              <w:right w:val="nil"/>
            </w:tcBorders>
            <w:shd w:val="clear" w:color="auto" w:fill="auto"/>
            <w:noWrap/>
            <w:vAlign w:val="bottom"/>
            <w:hideMark/>
          </w:tcPr>
          <w:p w14:paraId="1D70937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75</w:t>
            </w:r>
          </w:p>
        </w:tc>
        <w:tc>
          <w:tcPr>
            <w:tcW w:w="850" w:type="dxa"/>
            <w:tcBorders>
              <w:top w:val="nil"/>
              <w:left w:val="nil"/>
              <w:bottom w:val="nil"/>
              <w:right w:val="nil"/>
            </w:tcBorders>
            <w:shd w:val="clear" w:color="auto" w:fill="auto"/>
            <w:noWrap/>
            <w:vAlign w:val="bottom"/>
            <w:hideMark/>
          </w:tcPr>
          <w:p w14:paraId="02D56FE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0.091</w:t>
            </w:r>
          </w:p>
        </w:tc>
        <w:tc>
          <w:tcPr>
            <w:tcW w:w="850" w:type="dxa"/>
            <w:tcBorders>
              <w:top w:val="nil"/>
              <w:left w:val="nil"/>
              <w:bottom w:val="nil"/>
              <w:right w:val="nil"/>
            </w:tcBorders>
            <w:shd w:val="clear" w:color="auto" w:fill="auto"/>
            <w:noWrap/>
            <w:vAlign w:val="bottom"/>
            <w:hideMark/>
          </w:tcPr>
          <w:p w14:paraId="5131E10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0.000</w:t>
            </w:r>
          </w:p>
        </w:tc>
        <w:tc>
          <w:tcPr>
            <w:tcW w:w="850" w:type="dxa"/>
            <w:tcBorders>
              <w:top w:val="nil"/>
              <w:left w:val="nil"/>
              <w:bottom w:val="nil"/>
              <w:right w:val="nil"/>
            </w:tcBorders>
            <w:shd w:val="clear" w:color="auto" w:fill="auto"/>
            <w:noWrap/>
            <w:vAlign w:val="bottom"/>
            <w:hideMark/>
          </w:tcPr>
          <w:p w14:paraId="0193B98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0.525</w:t>
            </w:r>
          </w:p>
        </w:tc>
        <w:tc>
          <w:tcPr>
            <w:tcW w:w="850" w:type="dxa"/>
            <w:tcBorders>
              <w:top w:val="nil"/>
              <w:left w:val="nil"/>
              <w:bottom w:val="nil"/>
              <w:right w:val="nil"/>
            </w:tcBorders>
            <w:shd w:val="clear" w:color="auto" w:fill="auto"/>
            <w:noWrap/>
            <w:vAlign w:val="bottom"/>
            <w:hideMark/>
          </w:tcPr>
          <w:p w14:paraId="1B40EF3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0.909</w:t>
            </w:r>
          </w:p>
        </w:tc>
        <w:tc>
          <w:tcPr>
            <w:tcW w:w="850" w:type="dxa"/>
            <w:tcBorders>
              <w:top w:val="nil"/>
              <w:left w:val="nil"/>
              <w:bottom w:val="nil"/>
              <w:right w:val="nil"/>
            </w:tcBorders>
            <w:shd w:val="clear" w:color="auto" w:fill="auto"/>
            <w:noWrap/>
            <w:vAlign w:val="bottom"/>
            <w:hideMark/>
          </w:tcPr>
          <w:p w14:paraId="2526114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0.475</w:t>
            </w:r>
          </w:p>
        </w:tc>
        <w:tc>
          <w:tcPr>
            <w:tcW w:w="850" w:type="dxa"/>
            <w:tcBorders>
              <w:top w:val="nil"/>
              <w:left w:val="nil"/>
              <w:bottom w:val="nil"/>
              <w:right w:val="nil"/>
            </w:tcBorders>
            <w:shd w:val="clear" w:color="auto" w:fill="auto"/>
            <w:noWrap/>
            <w:vAlign w:val="bottom"/>
            <w:hideMark/>
          </w:tcPr>
          <w:p w14:paraId="4070F51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1.000</w:t>
            </w:r>
          </w:p>
        </w:tc>
      </w:tr>
      <w:tr w:rsidR="006F66B7" w:rsidRPr="00BC0C9F" w14:paraId="2FF2D6AD" w14:textId="77777777" w:rsidTr="00FF404B">
        <w:trPr>
          <w:trHeight w:val="23"/>
        </w:trPr>
        <w:tc>
          <w:tcPr>
            <w:tcW w:w="850" w:type="dxa"/>
            <w:tcBorders>
              <w:top w:val="nil"/>
              <w:left w:val="nil"/>
              <w:bottom w:val="nil"/>
              <w:right w:val="nil"/>
            </w:tcBorders>
            <w:shd w:val="clear" w:color="auto" w:fill="auto"/>
            <w:noWrap/>
            <w:vAlign w:val="bottom"/>
            <w:hideMark/>
          </w:tcPr>
          <w:p w14:paraId="4D9A17E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2B93BDA1"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DDE929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EAB9C0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88D903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100</w:t>
            </w:r>
          </w:p>
        </w:tc>
        <w:tc>
          <w:tcPr>
            <w:tcW w:w="850" w:type="dxa"/>
            <w:tcBorders>
              <w:top w:val="nil"/>
              <w:left w:val="nil"/>
              <w:bottom w:val="nil"/>
              <w:right w:val="nil"/>
            </w:tcBorders>
            <w:shd w:val="clear" w:color="auto" w:fill="auto"/>
            <w:noWrap/>
            <w:vAlign w:val="bottom"/>
            <w:hideMark/>
          </w:tcPr>
          <w:p w14:paraId="49E22F0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0.229</w:t>
            </w:r>
          </w:p>
        </w:tc>
        <w:tc>
          <w:tcPr>
            <w:tcW w:w="850" w:type="dxa"/>
            <w:tcBorders>
              <w:top w:val="nil"/>
              <w:left w:val="nil"/>
              <w:bottom w:val="nil"/>
              <w:right w:val="nil"/>
            </w:tcBorders>
            <w:shd w:val="clear" w:color="auto" w:fill="auto"/>
            <w:noWrap/>
            <w:vAlign w:val="bottom"/>
            <w:hideMark/>
          </w:tcPr>
          <w:p w14:paraId="0532D6F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0.012</w:t>
            </w:r>
          </w:p>
        </w:tc>
        <w:tc>
          <w:tcPr>
            <w:tcW w:w="850" w:type="dxa"/>
            <w:tcBorders>
              <w:top w:val="nil"/>
              <w:left w:val="nil"/>
              <w:bottom w:val="nil"/>
              <w:right w:val="nil"/>
            </w:tcBorders>
            <w:shd w:val="clear" w:color="auto" w:fill="auto"/>
            <w:noWrap/>
            <w:vAlign w:val="bottom"/>
            <w:hideMark/>
          </w:tcPr>
          <w:p w14:paraId="0A6E91A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0.612</w:t>
            </w:r>
          </w:p>
        </w:tc>
        <w:tc>
          <w:tcPr>
            <w:tcW w:w="850" w:type="dxa"/>
            <w:tcBorders>
              <w:top w:val="nil"/>
              <w:left w:val="nil"/>
              <w:bottom w:val="nil"/>
              <w:right w:val="nil"/>
            </w:tcBorders>
            <w:shd w:val="clear" w:color="auto" w:fill="auto"/>
            <w:noWrap/>
            <w:vAlign w:val="bottom"/>
            <w:hideMark/>
          </w:tcPr>
          <w:p w14:paraId="4ED5D90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0.771</w:t>
            </w:r>
          </w:p>
        </w:tc>
        <w:tc>
          <w:tcPr>
            <w:tcW w:w="850" w:type="dxa"/>
            <w:tcBorders>
              <w:top w:val="nil"/>
              <w:left w:val="nil"/>
              <w:bottom w:val="nil"/>
              <w:right w:val="nil"/>
            </w:tcBorders>
            <w:shd w:val="clear" w:color="auto" w:fill="auto"/>
            <w:noWrap/>
            <w:vAlign w:val="bottom"/>
            <w:hideMark/>
          </w:tcPr>
          <w:p w14:paraId="7CF2DD7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0.388</w:t>
            </w:r>
          </w:p>
        </w:tc>
        <w:tc>
          <w:tcPr>
            <w:tcW w:w="850" w:type="dxa"/>
            <w:tcBorders>
              <w:top w:val="nil"/>
              <w:left w:val="nil"/>
              <w:bottom w:val="nil"/>
              <w:right w:val="nil"/>
            </w:tcBorders>
            <w:shd w:val="clear" w:color="auto" w:fill="auto"/>
            <w:noWrap/>
            <w:vAlign w:val="bottom"/>
            <w:hideMark/>
          </w:tcPr>
          <w:p w14:paraId="0C262F5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0.988</w:t>
            </w:r>
          </w:p>
        </w:tc>
      </w:tr>
      <w:tr w:rsidR="006F66B7" w:rsidRPr="00BC0C9F" w14:paraId="7A6EF6DE" w14:textId="77777777" w:rsidTr="00FF404B">
        <w:trPr>
          <w:trHeight w:val="23"/>
        </w:trPr>
        <w:tc>
          <w:tcPr>
            <w:tcW w:w="850" w:type="dxa"/>
            <w:tcBorders>
              <w:top w:val="nil"/>
              <w:left w:val="nil"/>
              <w:bottom w:val="nil"/>
              <w:right w:val="nil"/>
            </w:tcBorders>
            <w:shd w:val="clear" w:color="auto" w:fill="auto"/>
            <w:noWrap/>
            <w:vAlign w:val="bottom"/>
            <w:hideMark/>
          </w:tcPr>
          <w:p w14:paraId="12227BE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4FF8D4BD"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80645D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3B2AB5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863043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125</w:t>
            </w:r>
          </w:p>
        </w:tc>
        <w:tc>
          <w:tcPr>
            <w:tcW w:w="850" w:type="dxa"/>
            <w:tcBorders>
              <w:top w:val="nil"/>
              <w:left w:val="nil"/>
              <w:bottom w:val="nil"/>
              <w:right w:val="nil"/>
            </w:tcBorders>
            <w:shd w:val="clear" w:color="auto" w:fill="auto"/>
            <w:noWrap/>
            <w:vAlign w:val="bottom"/>
            <w:hideMark/>
          </w:tcPr>
          <w:p w14:paraId="49A577E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0.403</w:t>
            </w:r>
          </w:p>
        </w:tc>
        <w:tc>
          <w:tcPr>
            <w:tcW w:w="850" w:type="dxa"/>
            <w:tcBorders>
              <w:top w:val="nil"/>
              <w:left w:val="nil"/>
              <w:bottom w:val="nil"/>
              <w:right w:val="nil"/>
            </w:tcBorders>
            <w:shd w:val="clear" w:color="auto" w:fill="auto"/>
            <w:noWrap/>
            <w:vAlign w:val="bottom"/>
            <w:hideMark/>
          </w:tcPr>
          <w:p w14:paraId="6BF52B5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0.091</w:t>
            </w:r>
          </w:p>
        </w:tc>
        <w:tc>
          <w:tcPr>
            <w:tcW w:w="850" w:type="dxa"/>
            <w:tcBorders>
              <w:top w:val="nil"/>
              <w:left w:val="nil"/>
              <w:bottom w:val="nil"/>
              <w:right w:val="nil"/>
            </w:tcBorders>
            <w:shd w:val="clear" w:color="auto" w:fill="auto"/>
            <w:noWrap/>
            <w:vAlign w:val="bottom"/>
            <w:hideMark/>
          </w:tcPr>
          <w:p w14:paraId="378D57D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0.709</w:t>
            </w:r>
          </w:p>
        </w:tc>
        <w:tc>
          <w:tcPr>
            <w:tcW w:w="850" w:type="dxa"/>
            <w:tcBorders>
              <w:top w:val="nil"/>
              <w:left w:val="nil"/>
              <w:bottom w:val="nil"/>
              <w:right w:val="nil"/>
            </w:tcBorders>
            <w:shd w:val="clear" w:color="auto" w:fill="auto"/>
            <w:noWrap/>
            <w:vAlign w:val="bottom"/>
            <w:hideMark/>
          </w:tcPr>
          <w:p w14:paraId="446FB0D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0.597</w:t>
            </w:r>
          </w:p>
        </w:tc>
        <w:tc>
          <w:tcPr>
            <w:tcW w:w="850" w:type="dxa"/>
            <w:tcBorders>
              <w:top w:val="nil"/>
              <w:left w:val="nil"/>
              <w:bottom w:val="nil"/>
              <w:right w:val="nil"/>
            </w:tcBorders>
            <w:shd w:val="clear" w:color="auto" w:fill="auto"/>
            <w:noWrap/>
            <w:vAlign w:val="bottom"/>
            <w:hideMark/>
          </w:tcPr>
          <w:p w14:paraId="0BE00AD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0.291</w:t>
            </w:r>
          </w:p>
        </w:tc>
        <w:tc>
          <w:tcPr>
            <w:tcW w:w="850" w:type="dxa"/>
            <w:tcBorders>
              <w:top w:val="nil"/>
              <w:left w:val="nil"/>
              <w:bottom w:val="nil"/>
              <w:right w:val="nil"/>
            </w:tcBorders>
            <w:shd w:val="clear" w:color="auto" w:fill="auto"/>
            <w:noWrap/>
            <w:vAlign w:val="bottom"/>
            <w:hideMark/>
          </w:tcPr>
          <w:p w14:paraId="2D0D833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0.909</w:t>
            </w:r>
          </w:p>
        </w:tc>
      </w:tr>
      <w:tr w:rsidR="006F66B7" w:rsidRPr="00BC0C9F" w14:paraId="5BD0309E" w14:textId="77777777" w:rsidTr="00FF404B">
        <w:trPr>
          <w:trHeight w:val="23"/>
        </w:trPr>
        <w:tc>
          <w:tcPr>
            <w:tcW w:w="850" w:type="dxa"/>
            <w:tcBorders>
              <w:top w:val="nil"/>
              <w:left w:val="nil"/>
              <w:bottom w:val="nil"/>
              <w:right w:val="nil"/>
            </w:tcBorders>
            <w:shd w:val="clear" w:color="auto" w:fill="auto"/>
            <w:noWrap/>
            <w:vAlign w:val="bottom"/>
            <w:hideMark/>
          </w:tcPr>
          <w:p w14:paraId="0E019D7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6F026040"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93373C8"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5ED954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685760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150</w:t>
            </w:r>
          </w:p>
        </w:tc>
        <w:tc>
          <w:tcPr>
            <w:tcW w:w="850" w:type="dxa"/>
            <w:tcBorders>
              <w:top w:val="nil"/>
              <w:left w:val="nil"/>
              <w:bottom w:val="nil"/>
              <w:right w:val="nil"/>
            </w:tcBorders>
            <w:shd w:val="clear" w:color="auto" w:fill="auto"/>
            <w:noWrap/>
            <w:vAlign w:val="bottom"/>
            <w:hideMark/>
          </w:tcPr>
          <w:p w14:paraId="190EAAB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0.571</w:t>
            </w:r>
          </w:p>
        </w:tc>
        <w:tc>
          <w:tcPr>
            <w:tcW w:w="850" w:type="dxa"/>
            <w:tcBorders>
              <w:top w:val="nil"/>
              <w:left w:val="nil"/>
              <w:bottom w:val="nil"/>
              <w:right w:val="nil"/>
            </w:tcBorders>
            <w:shd w:val="clear" w:color="auto" w:fill="auto"/>
            <w:noWrap/>
            <w:vAlign w:val="bottom"/>
            <w:hideMark/>
          </w:tcPr>
          <w:p w14:paraId="62B7E7B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0.231</w:t>
            </w:r>
          </w:p>
        </w:tc>
        <w:tc>
          <w:tcPr>
            <w:tcW w:w="850" w:type="dxa"/>
            <w:tcBorders>
              <w:top w:val="nil"/>
              <w:left w:val="nil"/>
              <w:bottom w:val="nil"/>
              <w:right w:val="nil"/>
            </w:tcBorders>
            <w:shd w:val="clear" w:color="auto" w:fill="auto"/>
            <w:noWrap/>
            <w:vAlign w:val="bottom"/>
            <w:hideMark/>
          </w:tcPr>
          <w:p w14:paraId="44419BB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0.808</w:t>
            </w:r>
          </w:p>
        </w:tc>
        <w:tc>
          <w:tcPr>
            <w:tcW w:w="850" w:type="dxa"/>
            <w:tcBorders>
              <w:top w:val="nil"/>
              <w:left w:val="nil"/>
              <w:bottom w:val="nil"/>
              <w:right w:val="nil"/>
            </w:tcBorders>
            <w:shd w:val="clear" w:color="auto" w:fill="auto"/>
            <w:noWrap/>
            <w:vAlign w:val="bottom"/>
            <w:hideMark/>
          </w:tcPr>
          <w:p w14:paraId="23FFB0D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0.429</w:t>
            </w:r>
          </w:p>
        </w:tc>
        <w:tc>
          <w:tcPr>
            <w:tcW w:w="850" w:type="dxa"/>
            <w:tcBorders>
              <w:top w:val="nil"/>
              <w:left w:val="nil"/>
              <w:bottom w:val="nil"/>
              <w:right w:val="nil"/>
            </w:tcBorders>
            <w:shd w:val="clear" w:color="auto" w:fill="auto"/>
            <w:noWrap/>
            <w:vAlign w:val="bottom"/>
            <w:hideMark/>
          </w:tcPr>
          <w:p w14:paraId="232F2D0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0.192</w:t>
            </w:r>
          </w:p>
        </w:tc>
        <w:tc>
          <w:tcPr>
            <w:tcW w:w="850" w:type="dxa"/>
            <w:tcBorders>
              <w:top w:val="nil"/>
              <w:left w:val="nil"/>
              <w:bottom w:val="nil"/>
              <w:right w:val="nil"/>
            </w:tcBorders>
            <w:shd w:val="clear" w:color="auto" w:fill="auto"/>
            <w:noWrap/>
            <w:vAlign w:val="bottom"/>
            <w:hideMark/>
          </w:tcPr>
          <w:p w14:paraId="63DE222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0.769</w:t>
            </w:r>
          </w:p>
        </w:tc>
      </w:tr>
      <w:tr w:rsidR="006F66B7" w:rsidRPr="00BC0C9F" w14:paraId="185412E0" w14:textId="77777777" w:rsidTr="00FF404B">
        <w:trPr>
          <w:trHeight w:val="23"/>
        </w:trPr>
        <w:tc>
          <w:tcPr>
            <w:tcW w:w="850" w:type="dxa"/>
            <w:tcBorders>
              <w:top w:val="nil"/>
              <w:left w:val="nil"/>
              <w:bottom w:val="nil"/>
              <w:right w:val="nil"/>
            </w:tcBorders>
            <w:shd w:val="clear" w:color="auto" w:fill="auto"/>
            <w:noWrap/>
            <w:vAlign w:val="bottom"/>
            <w:hideMark/>
          </w:tcPr>
          <w:p w14:paraId="5CE5F51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CF75494"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774B5F1"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374A1EA"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C744CC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175</w:t>
            </w:r>
          </w:p>
        </w:tc>
        <w:tc>
          <w:tcPr>
            <w:tcW w:w="850" w:type="dxa"/>
            <w:tcBorders>
              <w:top w:val="nil"/>
              <w:left w:val="nil"/>
              <w:bottom w:val="nil"/>
              <w:right w:val="nil"/>
            </w:tcBorders>
            <w:shd w:val="clear" w:color="auto" w:fill="auto"/>
            <w:noWrap/>
            <w:vAlign w:val="bottom"/>
            <w:hideMark/>
          </w:tcPr>
          <w:p w14:paraId="14B3103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0.708</w:t>
            </w:r>
          </w:p>
        </w:tc>
        <w:tc>
          <w:tcPr>
            <w:tcW w:w="850" w:type="dxa"/>
            <w:tcBorders>
              <w:top w:val="nil"/>
              <w:left w:val="nil"/>
              <w:bottom w:val="nil"/>
              <w:right w:val="nil"/>
            </w:tcBorders>
            <w:shd w:val="clear" w:color="auto" w:fill="auto"/>
            <w:noWrap/>
            <w:vAlign w:val="bottom"/>
            <w:hideMark/>
          </w:tcPr>
          <w:p w14:paraId="3480F8C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0.346</w:t>
            </w:r>
          </w:p>
        </w:tc>
        <w:tc>
          <w:tcPr>
            <w:tcW w:w="850" w:type="dxa"/>
            <w:tcBorders>
              <w:top w:val="nil"/>
              <w:left w:val="nil"/>
              <w:bottom w:val="nil"/>
              <w:right w:val="nil"/>
            </w:tcBorders>
            <w:shd w:val="clear" w:color="auto" w:fill="auto"/>
            <w:noWrap/>
            <w:vAlign w:val="bottom"/>
            <w:hideMark/>
          </w:tcPr>
          <w:p w14:paraId="52D5918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0.891</w:t>
            </w:r>
          </w:p>
        </w:tc>
        <w:tc>
          <w:tcPr>
            <w:tcW w:w="850" w:type="dxa"/>
            <w:tcBorders>
              <w:top w:val="nil"/>
              <w:left w:val="nil"/>
              <w:bottom w:val="nil"/>
              <w:right w:val="nil"/>
            </w:tcBorders>
            <w:shd w:val="clear" w:color="auto" w:fill="auto"/>
            <w:noWrap/>
            <w:vAlign w:val="bottom"/>
            <w:hideMark/>
          </w:tcPr>
          <w:p w14:paraId="663C1B8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0.292</w:t>
            </w:r>
          </w:p>
        </w:tc>
        <w:tc>
          <w:tcPr>
            <w:tcW w:w="850" w:type="dxa"/>
            <w:tcBorders>
              <w:top w:val="nil"/>
              <w:left w:val="nil"/>
              <w:bottom w:val="nil"/>
              <w:right w:val="nil"/>
            </w:tcBorders>
            <w:shd w:val="clear" w:color="auto" w:fill="auto"/>
            <w:noWrap/>
            <w:vAlign w:val="bottom"/>
            <w:hideMark/>
          </w:tcPr>
          <w:p w14:paraId="2AF96BE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0.109</w:t>
            </w:r>
          </w:p>
        </w:tc>
        <w:tc>
          <w:tcPr>
            <w:tcW w:w="850" w:type="dxa"/>
            <w:tcBorders>
              <w:top w:val="nil"/>
              <w:left w:val="nil"/>
              <w:bottom w:val="nil"/>
              <w:right w:val="nil"/>
            </w:tcBorders>
            <w:shd w:val="clear" w:color="auto" w:fill="auto"/>
            <w:noWrap/>
            <w:vAlign w:val="bottom"/>
            <w:hideMark/>
          </w:tcPr>
          <w:p w14:paraId="3DAC5C0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0.654</w:t>
            </w:r>
          </w:p>
        </w:tc>
      </w:tr>
      <w:tr w:rsidR="006F66B7" w:rsidRPr="00BC0C9F" w14:paraId="0E240F10" w14:textId="77777777" w:rsidTr="00FF404B">
        <w:trPr>
          <w:trHeight w:val="23"/>
        </w:trPr>
        <w:tc>
          <w:tcPr>
            <w:tcW w:w="850" w:type="dxa"/>
            <w:tcBorders>
              <w:top w:val="nil"/>
              <w:left w:val="nil"/>
              <w:bottom w:val="nil"/>
              <w:right w:val="nil"/>
            </w:tcBorders>
            <w:shd w:val="clear" w:color="auto" w:fill="auto"/>
            <w:noWrap/>
            <w:vAlign w:val="bottom"/>
            <w:hideMark/>
          </w:tcPr>
          <w:p w14:paraId="6C64DF0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4CD36EE"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FC14091"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3D7017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A60501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200</w:t>
            </w:r>
          </w:p>
        </w:tc>
        <w:tc>
          <w:tcPr>
            <w:tcW w:w="850" w:type="dxa"/>
            <w:tcBorders>
              <w:top w:val="nil"/>
              <w:left w:val="nil"/>
              <w:bottom w:val="nil"/>
              <w:right w:val="nil"/>
            </w:tcBorders>
            <w:shd w:val="clear" w:color="auto" w:fill="auto"/>
            <w:noWrap/>
            <w:vAlign w:val="bottom"/>
            <w:hideMark/>
          </w:tcPr>
          <w:p w14:paraId="3BEDEAC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0.808</w:t>
            </w:r>
          </w:p>
        </w:tc>
        <w:tc>
          <w:tcPr>
            <w:tcW w:w="850" w:type="dxa"/>
            <w:tcBorders>
              <w:top w:val="nil"/>
              <w:left w:val="nil"/>
              <w:bottom w:val="nil"/>
              <w:right w:val="nil"/>
            </w:tcBorders>
            <w:shd w:val="clear" w:color="auto" w:fill="auto"/>
            <w:noWrap/>
            <w:vAlign w:val="bottom"/>
            <w:hideMark/>
          </w:tcPr>
          <w:p w14:paraId="3154E5B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0.449</w:t>
            </w:r>
          </w:p>
        </w:tc>
        <w:tc>
          <w:tcPr>
            <w:tcW w:w="850" w:type="dxa"/>
            <w:tcBorders>
              <w:top w:val="nil"/>
              <w:left w:val="nil"/>
              <w:bottom w:val="nil"/>
              <w:right w:val="nil"/>
            </w:tcBorders>
            <w:shd w:val="clear" w:color="auto" w:fill="auto"/>
            <w:noWrap/>
            <w:vAlign w:val="bottom"/>
            <w:hideMark/>
          </w:tcPr>
          <w:p w14:paraId="20FE001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0.946</w:t>
            </w:r>
          </w:p>
        </w:tc>
        <w:tc>
          <w:tcPr>
            <w:tcW w:w="850" w:type="dxa"/>
            <w:tcBorders>
              <w:top w:val="nil"/>
              <w:left w:val="nil"/>
              <w:bottom w:val="nil"/>
              <w:right w:val="nil"/>
            </w:tcBorders>
            <w:shd w:val="clear" w:color="auto" w:fill="auto"/>
            <w:noWrap/>
            <w:vAlign w:val="bottom"/>
            <w:hideMark/>
          </w:tcPr>
          <w:p w14:paraId="4B554A7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0.192</w:t>
            </w:r>
          </w:p>
        </w:tc>
        <w:tc>
          <w:tcPr>
            <w:tcW w:w="850" w:type="dxa"/>
            <w:tcBorders>
              <w:top w:val="nil"/>
              <w:left w:val="nil"/>
              <w:bottom w:val="nil"/>
              <w:right w:val="nil"/>
            </w:tcBorders>
            <w:shd w:val="clear" w:color="auto" w:fill="auto"/>
            <w:noWrap/>
            <w:vAlign w:val="bottom"/>
            <w:hideMark/>
          </w:tcPr>
          <w:p w14:paraId="2215A8B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0.054</w:t>
            </w:r>
          </w:p>
        </w:tc>
        <w:tc>
          <w:tcPr>
            <w:tcW w:w="850" w:type="dxa"/>
            <w:tcBorders>
              <w:top w:val="nil"/>
              <w:left w:val="nil"/>
              <w:bottom w:val="nil"/>
              <w:right w:val="nil"/>
            </w:tcBorders>
            <w:shd w:val="clear" w:color="auto" w:fill="auto"/>
            <w:noWrap/>
            <w:vAlign w:val="bottom"/>
            <w:hideMark/>
          </w:tcPr>
          <w:p w14:paraId="33F6624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0.551</w:t>
            </w:r>
          </w:p>
        </w:tc>
      </w:tr>
      <w:tr w:rsidR="006F66B7" w:rsidRPr="00BC0C9F" w14:paraId="0A94B933" w14:textId="77777777" w:rsidTr="00FF404B">
        <w:trPr>
          <w:trHeight w:val="23"/>
        </w:trPr>
        <w:tc>
          <w:tcPr>
            <w:tcW w:w="850" w:type="dxa"/>
            <w:tcBorders>
              <w:top w:val="nil"/>
              <w:left w:val="nil"/>
              <w:bottom w:val="nil"/>
              <w:right w:val="nil"/>
            </w:tcBorders>
            <w:shd w:val="clear" w:color="auto" w:fill="auto"/>
            <w:noWrap/>
            <w:vAlign w:val="center"/>
            <w:hideMark/>
          </w:tcPr>
          <w:p w14:paraId="18629C2D" w14:textId="77777777" w:rsidR="006F66B7" w:rsidRPr="00BC0C9F" w:rsidRDefault="006F66B7" w:rsidP="00FF404B">
            <w:pPr>
              <w:rPr>
                <w:rFonts w:ascii="Times New Roman" w:eastAsia="Times New Roman" w:hAnsi="Times New Roman" w:cs="Times New Roman"/>
                <w:color w:val="000000"/>
                <w:sz w:val="14"/>
                <w:szCs w:val="14"/>
                <w:lang w:eastAsia="en-NZ"/>
              </w:rPr>
            </w:pPr>
            <w:bookmarkStart w:id="0" w:name="_Hlk65589048"/>
            <w:r w:rsidRPr="00BC0C9F">
              <w:rPr>
                <w:rFonts w:ascii="Times New Roman" w:eastAsia="Times New Roman" w:hAnsi="Times New Roman" w:cs="Times New Roman"/>
                <w:color w:val="000000"/>
                <w:sz w:val="14"/>
                <w:szCs w:val="14"/>
                <w:lang w:eastAsia="en-NZ"/>
              </w:rPr>
              <w:t>Silky</w:t>
            </w:r>
          </w:p>
        </w:tc>
        <w:tc>
          <w:tcPr>
            <w:tcW w:w="850" w:type="dxa"/>
            <w:tcBorders>
              <w:top w:val="nil"/>
              <w:left w:val="nil"/>
              <w:bottom w:val="nil"/>
              <w:right w:val="nil"/>
            </w:tcBorders>
            <w:shd w:val="clear" w:color="auto" w:fill="auto"/>
            <w:noWrap/>
            <w:vAlign w:val="center"/>
            <w:hideMark/>
          </w:tcPr>
          <w:p w14:paraId="1A0E292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AU</w:t>
            </w:r>
          </w:p>
        </w:tc>
        <w:tc>
          <w:tcPr>
            <w:tcW w:w="850" w:type="dxa"/>
            <w:tcBorders>
              <w:top w:val="nil"/>
              <w:left w:val="nil"/>
              <w:bottom w:val="nil"/>
              <w:right w:val="nil"/>
            </w:tcBorders>
            <w:shd w:val="clear" w:color="auto" w:fill="auto"/>
            <w:noWrap/>
            <w:vAlign w:val="center"/>
            <w:hideMark/>
          </w:tcPr>
          <w:p w14:paraId="2C4D05C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60</w:t>
            </w:r>
          </w:p>
        </w:tc>
        <w:tc>
          <w:tcPr>
            <w:tcW w:w="850" w:type="dxa"/>
            <w:tcBorders>
              <w:top w:val="nil"/>
              <w:left w:val="nil"/>
              <w:bottom w:val="nil"/>
              <w:right w:val="nil"/>
            </w:tcBorders>
            <w:shd w:val="clear" w:color="auto" w:fill="auto"/>
            <w:noWrap/>
            <w:vAlign w:val="center"/>
            <w:hideMark/>
          </w:tcPr>
          <w:p w14:paraId="21E4340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3.96</w:t>
            </w:r>
          </w:p>
        </w:tc>
        <w:tc>
          <w:tcPr>
            <w:tcW w:w="850" w:type="dxa"/>
            <w:tcBorders>
              <w:top w:val="nil"/>
              <w:left w:val="nil"/>
              <w:bottom w:val="nil"/>
              <w:right w:val="nil"/>
            </w:tcBorders>
            <w:shd w:val="clear" w:color="auto" w:fill="auto"/>
            <w:noWrap/>
            <w:vAlign w:val="bottom"/>
            <w:hideMark/>
          </w:tcPr>
          <w:p w14:paraId="4AACF75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75</w:t>
            </w:r>
          </w:p>
        </w:tc>
        <w:tc>
          <w:tcPr>
            <w:tcW w:w="850" w:type="dxa"/>
            <w:tcBorders>
              <w:top w:val="nil"/>
              <w:left w:val="nil"/>
              <w:bottom w:val="nil"/>
              <w:right w:val="nil"/>
            </w:tcBorders>
            <w:shd w:val="clear" w:color="auto" w:fill="auto"/>
            <w:noWrap/>
            <w:vAlign w:val="bottom"/>
            <w:hideMark/>
          </w:tcPr>
          <w:p w14:paraId="689995A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0.842</w:t>
            </w:r>
          </w:p>
        </w:tc>
        <w:tc>
          <w:tcPr>
            <w:tcW w:w="850" w:type="dxa"/>
            <w:tcBorders>
              <w:top w:val="nil"/>
              <w:left w:val="nil"/>
              <w:bottom w:val="nil"/>
              <w:right w:val="nil"/>
            </w:tcBorders>
            <w:shd w:val="clear" w:color="auto" w:fill="auto"/>
            <w:noWrap/>
            <w:vAlign w:val="bottom"/>
            <w:hideMark/>
          </w:tcPr>
          <w:p w14:paraId="670FFC3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0.686</w:t>
            </w:r>
          </w:p>
        </w:tc>
        <w:tc>
          <w:tcPr>
            <w:tcW w:w="850" w:type="dxa"/>
            <w:tcBorders>
              <w:top w:val="nil"/>
              <w:left w:val="nil"/>
              <w:bottom w:val="nil"/>
              <w:right w:val="nil"/>
            </w:tcBorders>
            <w:shd w:val="clear" w:color="auto" w:fill="auto"/>
            <w:noWrap/>
            <w:vAlign w:val="bottom"/>
            <w:hideMark/>
          </w:tcPr>
          <w:p w14:paraId="6B4BB92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0.924</w:t>
            </w:r>
          </w:p>
        </w:tc>
        <w:tc>
          <w:tcPr>
            <w:tcW w:w="850" w:type="dxa"/>
            <w:tcBorders>
              <w:top w:val="nil"/>
              <w:left w:val="nil"/>
              <w:bottom w:val="nil"/>
              <w:right w:val="nil"/>
            </w:tcBorders>
            <w:shd w:val="clear" w:color="auto" w:fill="auto"/>
            <w:noWrap/>
            <w:vAlign w:val="bottom"/>
            <w:hideMark/>
          </w:tcPr>
          <w:p w14:paraId="530BBC1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0.158</w:t>
            </w:r>
          </w:p>
        </w:tc>
        <w:tc>
          <w:tcPr>
            <w:tcW w:w="850" w:type="dxa"/>
            <w:tcBorders>
              <w:top w:val="nil"/>
              <w:left w:val="nil"/>
              <w:bottom w:val="nil"/>
              <w:right w:val="nil"/>
            </w:tcBorders>
            <w:shd w:val="clear" w:color="auto" w:fill="auto"/>
            <w:noWrap/>
            <w:vAlign w:val="bottom"/>
            <w:hideMark/>
          </w:tcPr>
          <w:p w14:paraId="043C19A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0.076</w:t>
            </w:r>
          </w:p>
        </w:tc>
        <w:tc>
          <w:tcPr>
            <w:tcW w:w="850" w:type="dxa"/>
            <w:tcBorders>
              <w:top w:val="nil"/>
              <w:left w:val="nil"/>
              <w:bottom w:val="nil"/>
              <w:right w:val="nil"/>
            </w:tcBorders>
            <w:shd w:val="clear" w:color="auto" w:fill="auto"/>
            <w:noWrap/>
            <w:vAlign w:val="bottom"/>
            <w:hideMark/>
          </w:tcPr>
          <w:p w14:paraId="10B1A85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0.314</w:t>
            </w:r>
          </w:p>
        </w:tc>
      </w:tr>
      <w:tr w:rsidR="006F66B7" w:rsidRPr="00BC0C9F" w14:paraId="64C0D9A8" w14:textId="77777777" w:rsidTr="00FF404B">
        <w:trPr>
          <w:trHeight w:val="23"/>
        </w:trPr>
        <w:tc>
          <w:tcPr>
            <w:tcW w:w="850" w:type="dxa"/>
            <w:tcBorders>
              <w:top w:val="nil"/>
              <w:left w:val="nil"/>
              <w:bottom w:val="nil"/>
              <w:right w:val="nil"/>
            </w:tcBorders>
            <w:shd w:val="clear" w:color="auto" w:fill="auto"/>
            <w:noWrap/>
            <w:vAlign w:val="bottom"/>
            <w:hideMark/>
          </w:tcPr>
          <w:p w14:paraId="0691A2F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1C256B25"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28C319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7589008"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B9A52A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100</w:t>
            </w:r>
          </w:p>
        </w:tc>
        <w:tc>
          <w:tcPr>
            <w:tcW w:w="850" w:type="dxa"/>
            <w:tcBorders>
              <w:top w:val="nil"/>
              <w:left w:val="nil"/>
              <w:bottom w:val="nil"/>
              <w:right w:val="nil"/>
            </w:tcBorders>
            <w:shd w:val="clear" w:color="auto" w:fill="auto"/>
            <w:noWrap/>
            <w:vAlign w:val="bottom"/>
            <w:hideMark/>
          </w:tcPr>
          <w:p w14:paraId="4A60CE8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0.900</w:t>
            </w:r>
          </w:p>
        </w:tc>
        <w:tc>
          <w:tcPr>
            <w:tcW w:w="850" w:type="dxa"/>
            <w:tcBorders>
              <w:top w:val="nil"/>
              <w:left w:val="nil"/>
              <w:bottom w:val="nil"/>
              <w:right w:val="nil"/>
            </w:tcBorders>
            <w:shd w:val="clear" w:color="auto" w:fill="auto"/>
            <w:noWrap/>
            <w:vAlign w:val="bottom"/>
            <w:hideMark/>
          </w:tcPr>
          <w:p w14:paraId="7EDF8A9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0.815</w:t>
            </w:r>
          </w:p>
        </w:tc>
        <w:tc>
          <w:tcPr>
            <w:tcW w:w="850" w:type="dxa"/>
            <w:tcBorders>
              <w:top w:val="nil"/>
              <w:left w:val="nil"/>
              <w:bottom w:val="nil"/>
              <w:right w:val="nil"/>
            </w:tcBorders>
            <w:shd w:val="clear" w:color="auto" w:fill="auto"/>
            <w:noWrap/>
            <w:vAlign w:val="bottom"/>
            <w:hideMark/>
          </w:tcPr>
          <w:p w14:paraId="60D4F7F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0.946</w:t>
            </w:r>
          </w:p>
        </w:tc>
        <w:tc>
          <w:tcPr>
            <w:tcW w:w="850" w:type="dxa"/>
            <w:tcBorders>
              <w:top w:val="nil"/>
              <w:left w:val="nil"/>
              <w:bottom w:val="nil"/>
              <w:right w:val="nil"/>
            </w:tcBorders>
            <w:shd w:val="clear" w:color="auto" w:fill="auto"/>
            <w:noWrap/>
            <w:vAlign w:val="bottom"/>
            <w:hideMark/>
          </w:tcPr>
          <w:p w14:paraId="65394CE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0.100</w:t>
            </w:r>
          </w:p>
        </w:tc>
        <w:tc>
          <w:tcPr>
            <w:tcW w:w="850" w:type="dxa"/>
            <w:tcBorders>
              <w:top w:val="nil"/>
              <w:left w:val="nil"/>
              <w:bottom w:val="nil"/>
              <w:right w:val="nil"/>
            </w:tcBorders>
            <w:shd w:val="clear" w:color="auto" w:fill="auto"/>
            <w:noWrap/>
            <w:vAlign w:val="bottom"/>
            <w:hideMark/>
          </w:tcPr>
          <w:p w14:paraId="6247AD5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0.054</w:t>
            </w:r>
          </w:p>
        </w:tc>
        <w:tc>
          <w:tcPr>
            <w:tcW w:w="850" w:type="dxa"/>
            <w:tcBorders>
              <w:top w:val="nil"/>
              <w:left w:val="nil"/>
              <w:bottom w:val="nil"/>
              <w:right w:val="nil"/>
            </w:tcBorders>
            <w:shd w:val="clear" w:color="auto" w:fill="auto"/>
            <w:noWrap/>
            <w:vAlign w:val="bottom"/>
            <w:hideMark/>
          </w:tcPr>
          <w:p w14:paraId="72D15BE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0.185</w:t>
            </w:r>
          </w:p>
        </w:tc>
      </w:tr>
      <w:tr w:rsidR="006F66B7" w:rsidRPr="00BC0C9F" w14:paraId="7BB6BDEC" w14:textId="77777777" w:rsidTr="00FF404B">
        <w:trPr>
          <w:trHeight w:val="23"/>
        </w:trPr>
        <w:tc>
          <w:tcPr>
            <w:tcW w:w="850" w:type="dxa"/>
            <w:tcBorders>
              <w:top w:val="nil"/>
              <w:left w:val="nil"/>
              <w:bottom w:val="nil"/>
              <w:right w:val="nil"/>
            </w:tcBorders>
            <w:shd w:val="clear" w:color="auto" w:fill="auto"/>
            <w:noWrap/>
            <w:vAlign w:val="bottom"/>
            <w:hideMark/>
          </w:tcPr>
          <w:p w14:paraId="556AE95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01873469"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AF2464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B7F237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78002A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125</w:t>
            </w:r>
          </w:p>
        </w:tc>
        <w:tc>
          <w:tcPr>
            <w:tcW w:w="850" w:type="dxa"/>
            <w:tcBorders>
              <w:top w:val="nil"/>
              <w:left w:val="nil"/>
              <w:bottom w:val="nil"/>
              <w:right w:val="nil"/>
            </w:tcBorders>
            <w:shd w:val="clear" w:color="auto" w:fill="auto"/>
            <w:noWrap/>
            <w:vAlign w:val="bottom"/>
            <w:hideMark/>
          </w:tcPr>
          <w:p w14:paraId="64F21DD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0.937</w:t>
            </w:r>
          </w:p>
        </w:tc>
        <w:tc>
          <w:tcPr>
            <w:tcW w:w="850" w:type="dxa"/>
            <w:tcBorders>
              <w:top w:val="nil"/>
              <w:left w:val="nil"/>
              <w:bottom w:val="nil"/>
              <w:right w:val="nil"/>
            </w:tcBorders>
            <w:shd w:val="clear" w:color="auto" w:fill="auto"/>
            <w:noWrap/>
            <w:vAlign w:val="bottom"/>
            <w:hideMark/>
          </w:tcPr>
          <w:p w14:paraId="376F161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0.874</w:t>
            </w:r>
          </w:p>
        </w:tc>
        <w:tc>
          <w:tcPr>
            <w:tcW w:w="850" w:type="dxa"/>
            <w:tcBorders>
              <w:top w:val="nil"/>
              <w:left w:val="nil"/>
              <w:bottom w:val="nil"/>
              <w:right w:val="nil"/>
            </w:tcBorders>
            <w:shd w:val="clear" w:color="auto" w:fill="auto"/>
            <w:noWrap/>
            <w:vAlign w:val="bottom"/>
            <w:hideMark/>
          </w:tcPr>
          <w:p w14:paraId="3BAF8CE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0.969</w:t>
            </w:r>
          </w:p>
        </w:tc>
        <w:tc>
          <w:tcPr>
            <w:tcW w:w="850" w:type="dxa"/>
            <w:tcBorders>
              <w:top w:val="nil"/>
              <w:left w:val="nil"/>
              <w:bottom w:val="nil"/>
              <w:right w:val="nil"/>
            </w:tcBorders>
            <w:shd w:val="clear" w:color="auto" w:fill="auto"/>
            <w:noWrap/>
            <w:vAlign w:val="bottom"/>
            <w:hideMark/>
          </w:tcPr>
          <w:p w14:paraId="58BC7EB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0.063</w:t>
            </w:r>
          </w:p>
        </w:tc>
        <w:tc>
          <w:tcPr>
            <w:tcW w:w="850" w:type="dxa"/>
            <w:tcBorders>
              <w:top w:val="nil"/>
              <w:left w:val="nil"/>
              <w:bottom w:val="nil"/>
              <w:right w:val="nil"/>
            </w:tcBorders>
            <w:shd w:val="clear" w:color="auto" w:fill="auto"/>
            <w:noWrap/>
            <w:vAlign w:val="bottom"/>
            <w:hideMark/>
          </w:tcPr>
          <w:p w14:paraId="5256DAD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0.031</w:t>
            </w:r>
          </w:p>
        </w:tc>
        <w:tc>
          <w:tcPr>
            <w:tcW w:w="850" w:type="dxa"/>
            <w:tcBorders>
              <w:top w:val="nil"/>
              <w:left w:val="nil"/>
              <w:bottom w:val="nil"/>
              <w:right w:val="nil"/>
            </w:tcBorders>
            <w:shd w:val="clear" w:color="auto" w:fill="auto"/>
            <w:noWrap/>
            <w:vAlign w:val="bottom"/>
            <w:hideMark/>
          </w:tcPr>
          <w:p w14:paraId="6915930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0.126</w:t>
            </w:r>
          </w:p>
        </w:tc>
      </w:tr>
      <w:tr w:rsidR="006F66B7" w:rsidRPr="00BC0C9F" w14:paraId="1879ADE8" w14:textId="77777777" w:rsidTr="00FF404B">
        <w:trPr>
          <w:trHeight w:val="23"/>
        </w:trPr>
        <w:tc>
          <w:tcPr>
            <w:tcW w:w="850" w:type="dxa"/>
            <w:tcBorders>
              <w:top w:val="nil"/>
              <w:left w:val="nil"/>
              <w:bottom w:val="nil"/>
              <w:right w:val="nil"/>
            </w:tcBorders>
            <w:shd w:val="clear" w:color="auto" w:fill="auto"/>
            <w:noWrap/>
            <w:vAlign w:val="bottom"/>
            <w:hideMark/>
          </w:tcPr>
          <w:p w14:paraId="2CA0F80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657F099"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6B5DF11"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A3B85E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88E1E3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150</w:t>
            </w:r>
          </w:p>
        </w:tc>
        <w:tc>
          <w:tcPr>
            <w:tcW w:w="850" w:type="dxa"/>
            <w:tcBorders>
              <w:top w:val="nil"/>
              <w:left w:val="nil"/>
              <w:bottom w:val="nil"/>
              <w:right w:val="nil"/>
            </w:tcBorders>
            <w:shd w:val="clear" w:color="auto" w:fill="auto"/>
            <w:noWrap/>
            <w:vAlign w:val="bottom"/>
            <w:hideMark/>
          </w:tcPr>
          <w:p w14:paraId="4F299EC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0.961</w:t>
            </w:r>
          </w:p>
        </w:tc>
        <w:tc>
          <w:tcPr>
            <w:tcW w:w="850" w:type="dxa"/>
            <w:tcBorders>
              <w:top w:val="nil"/>
              <w:left w:val="nil"/>
              <w:bottom w:val="nil"/>
              <w:right w:val="nil"/>
            </w:tcBorders>
            <w:shd w:val="clear" w:color="auto" w:fill="auto"/>
            <w:noWrap/>
            <w:vAlign w:val="bottom"/>
            <w:hideMark/>
          </w:tcPr>
          <w:p w14:paraId="0ABE56F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0.902</w:t>
            </w:r>
          </w:p>
        </w:tc>
        <w:tc>
          <w:tcPr>
            <w:tcW w:w="850" w:type="dxa"/>
            <w:tcBorders>
              <w:top w:val="nil"/>
              <w:left w:val="nil"/>
              <w:bottom w:val="nil"/>
              <w:right w:val="nil"/>
            </w:tcBorders>
            <w:shd w:val="clear" w:color="auto" w:fill="auto"/>
            <w:noWrap/>
            <w:vAlign w:val="bottom"/>
            <w:hideMark/>
          </w:tcPr>
          <w:p w14:paraId="431A636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0.985</w:t>
            </w:r>
          </w:p>
        </w:tc>
        <w:tc>
          <w:tcPr>
            <w:tcW w:w="850" w:type="dxa"/>
            <w:tcBorders>
              <w:top w:val="nil"/>
              <w:left w:val="nil"/>
              <w:bottom w:val="nil"/>
              <w:right w:val="nil"/>
            </w:tcBorders>
            <w:shd w:val="clear" w:color="auto" w:fill="auto"/>
            <w:noWrap/>
            <w:vAlign w:val="bottom"/>
            <w:hideMark/>
          </w:tcPr>
          <w:p w14:paraId="6663FF9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0.039</w:t>
            </w:r>
          </w:p>
        </w:tc>
        <w:tc>
          <w:tcPr>
            <w:tcW w:w="850" w:type="dxa"/>
            <w:tcBorders>
              <w:top w:val="nil"/>
              <w:left w:val="nil"/>
              <w:bottom w:val="nil"/>
              <w:right w:val="nil"/>
            </w:tcBorders>
            <w:shd w:val="clear" w:color="auto" w:fill="auto"/>
            <w:noWrap/>
            <w:vAlign w:val="bottom"/>
            <w:hideMark/>
          </w:tcPr>
          <w:p w14:paraId="2551454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0.015</w:t>
            </w:r>
          </w:p>
        </w:tc>
        <w:tc>
          <w:tcPr>
            <w:tcW w:w="850" w:type="dxa"/>
            <w:tcBorders>
              <w:top w:val="nil"/>
              <w:left w:val="nil"/>
              <w:bottom w:val="nil"/>
              <w:right w:val="nil"/>
            </w:tcBorders>
            <w:shd w:val="clear" w:color="auto" w:fill="auto"/>
            <w:noWrap/>
            <w:vAlign w:val="bottom"/>
            <w:hideMark/>
          </w:tcPr>
          <w:p w14:paraId="39DAC30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0.098</w:t>
            </w:r>
          </w:p>
        </w:tc>
      </w:tr>
      <w:tr w:rsidR="006F66B7" w:rsidRPr="00BC0C9F" w14:paraId="2C2CC134" w14:textId="77777777" w:rsidTr="00FF404B">
        <w:trPr>
          <w:trHeight w:val="23"/>
        </w:trPr>
        <w:tc>
          <w:tcPr>
            <w:tcW w:w="850" w:type="dxa"/>
            <w:tcBorders>
              <w:top w:val="nil"/>
              <w:left w:val="nil"/>
              <w:bottom w:val="nil"/>
              <w:right w:val="nil"/>
            </w:tcBorders>
            <w:shd w:val="clear" w:color="auto" w:fill="auto"/>
            <w:noWrap/>
            <w:vAlign w:val="bottom"/>
            <w:hideMark/>
          </w:tcPr>
          <w:p w14:paraId="0F114B2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257C5DDA"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F292965"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925E02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D16326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175</w:t>
            </w:r>
          </w:p>
        </w:tc>
        <w:tc>
          <w:tcPr>
            <w:tcW w:w="850" w:type="dxa"/>
            <w:tcBorders>
              <w:top w:val="nil"/>
              <w:left w:val="nil"/>
              <w:bottom w:val="nil"/>
              <w:right w:val="nil"/>
            </w:tcBorders>
            <w:shd w:val="clear" w:color="auto" w:fill="auto"/>
            <w:noWrap/>
            <w:vAlign w:val="bottom"/>
            <w:hideMark/>
          </w:tcPr>
          <w:p w14:paraId="7798969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0.976</w:t>
            </w:r>
          </w:p>
        </w:tc>
        <w:tc>
          <w:tcPr>
            <w:tcW w:w="850" w:type="dxa"/>
            <w:tcBorders>
              <w:top w:val="nil"/>
              <w:left w:val="nil"/>
              <w:bottom w:val="nil"/>
              <w:right w:val="nil"/>
            </w:tcBorders>
            <w:shd w:val="clear" w:color="auto" w:fill="auto"/>
            <w:noWrap/>
            <w:vAlign w:val="bottom"/>
            <w:hideMark/>
          </w:tcPr>
          <w:p w14:paraId="33D73F9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0.918</w:t>
            </w:r>
          </w:p>
        </w:tc>
        <w:tc>
          <w:tcPr>
            <w:tcW w:w="850" w:type="dxa"/>
            <w:tcBorders>
              <w:top w:val="nil"/>
              <w:left w:val="nil"/>
              <w:bottom w:val="nil"/>
              <w:right w:val="nil"/>
            </w:tcBorders>
            <w:shd w:val="clear" w:color="auto" w:fill="auto"/>
            <w:noWrap/>
            <w:vAlign w:val="bottom"/>
            <w:hideMark/>
          </w:tcPr>
          <w:p w14:paraId="63B0023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0.993</w:t>
            </w:r>
          </w:p>
        </w:tc>
        <w:tc>
          <w:tcPr>
            <w:tcW w:w="850" w:type="dxa"/>
            <w:tcBorders>
              <w:top w:val="nil"/>
              <w:left w:val="nil"/>
              <w:bottom w:val="nil"/>
              <w:right w:val="nil"/>
            </w:tcBorders>
            <w:shd w:val="clear" w:color="auto" w:fill="auto"/>
            <w:noWrap/>
            <w:vAlign w:val="bottom"/>
            <w:hideMark/>
          </w:tcPr>
          <w:p w14:paraId="7252AB5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0.024</w:t>
            </w:r>
          </w:p>
        </w:tc>
        <w:tc>
          <w:tcPr>
            <w:tcW w:w="850" w:type="dxa"/>
            <w:tcBorders>
              <w:top w:val="nil"/>
              <w:left w:val="nil"/>
              <w:bottom w:val="nil"/>
              <w:right w:val="nil"/>
            </w:tcBorders>
            <w:shd w:val="clear" w:color="auto" w:fill="auto"/>
            <w:noWrap/>
            <w:vAlign w:val="bottom"/>
            <w:hideMark/>
          </w:tcPr>
          <w:p w14:paraId="6883DF8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0.007</w:t>
            </w:r>
          </w:p>
        </w:tc>
        <w:tc>
          <w:tcPr>
            <w:tcW w:w="850" w:type="dxa"/>
            <w:tcBorders>
              <w:top w:val="nil"/>
              <w:left w:val="nil"/>
              <w:bottom w:val="nil"/>
              <w:right w:val="nil"/>
            </w:tcBorders>
            <w:shd w:val="clear" w:color="auto" w:fill="auto"/>
            <w:noWrap/>
            <w:vAlign w:val="bottom"/>
            <w:hideMark/>
          </w:tcPr>
          <w:p w14:paraId="26231D6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0.082</w:t>
            </w:r>
          </w:p>
        </w:tc>
      </w:tr>
      <w:tr w:rsidR="006F66B7" w:rsidRPr="00BC0C9F" w14:paraId="2C1861DC" w14:textId="77777777" w:rsidTr="00FF404B">
        <w:trPr>
          <w:trHeight w:val="23"/>
        </w:trPr>
        <w:tc>
          <w:tcPr>
            <w:tcW w:w="850" w:type="dxa"/>
            <w:tcBorders>
              <w:top w:val="nil"/>
              <w:left w:val="nil"/>
              <w:bottom w:val="nil"/>
              <w:right w:val="nil"/>
            </w:tcBorders>
            <w:shd w:val="clear" w:color="auto" w:fill="auto"/>
            <w:noWrap/>
            <w:vAlign w:val="bottom"/>
            <w:hideMark/>
          </w:tcPr>
          <w:p w14:paraId="4BFCC33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ADA7205"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954FD8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C8E604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D1188B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200</w:t>
            </w:r>
          </w:p>
        </w:tc>
        <w:tc>
          <w:tcPr>
            <w:tcW w:w="850" w:type="dxa"/>
            <w:tcBorders>
              <w:top w:val="nil"/>
              <w:left w:val="nil"/>
              <w:bottom w:val="nil"/>
              <w:right w:val="nil"/>
            </w:tcBorders>
            <w:shd w:val="clear" w:color="auto" w:fill="auto"/>
            <w:noWrap/>
            <w:vAlign w:val="bottom"/>
            <w:hideMark/>
          </w:tcPr>
          <w:p w14:paraId="24B7DD5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0.985</w:t>
            </w:r>
          </w:p>
        </w:tc>
        <w:tc>
          <w:tcPr>
            <w:tcW w:w="850" w:type="dxa"/>
            <w:tcBorders>
              <w:top w:val="nil"/>
              <w:left w:val="nil"/>
              <w:bottom w:val="nil"/>
              <w:right w:val="nil"/>
            </w:tcBorders>
            <w:shd w:val="clear" w:color="auto" w:fill="auto"/>
            <w:noWrap/>
            <w:vAlign w:val="bottom"/>
            <w:hideMark/>
          </w:tcPr>
          <w:p w14:paraId="3CB2C68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0.929</w:t>
            </w:r>
          </w:p>
        </w:tc>
        <w:tc>
          <w:tcPr>
            <w:tcW w:w="850" w:type="dxa"/>
            <w:tcBorders>
              <w:top w:val="nil"/>
              <w:left w:val="nil"/>
              <w:bottom w:val="nil"/>
              <w:right w:val="nil"/>
            </w:tcBorders>
            <w:shd w:val="clear" w:color="auto" w:fill="auto"/>
            <w:noWrap/>
            <w:vAlign w:val="bottom"/>
            <w:hideMark/>
          </w:tcPr>
          <w:p w14:paraId="317792F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0.997</w:t>
            </w:r>
          </w:p>
        </w:tc>
        <w:tc>
          <w:tcPr>
            <w:tcW w:w="850" w:type="dxa"/>
            <w:tcBorders>
              <w:top w:val="nil"/>
              <w:left w:val="nil"/>
              <w:bottom w:val="nil"/>
              <w:right w:val="nil"/>
            </w:tcBorders>
            <w:shd w:val="clear" w:color="auto" w:fill="auto"/>
            <w:noWrap/>
            <w:vAlign w:val="bottom"/>
            <w:hideMark/>
          </w:tcPr>
          <w:p w14:paraId="534E111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0.015</w:t>
            </w:r>
          </w:p>
        </w:tc>
        <w:tc>
          <w:tcPr>
            <w:tcW w:w="850" w:type="dxa"/>
            <w:tcBorders>
              <w:top w:val="nil"/>
              <w:left w:val="nil"/>
              <w:bottom w:val="nil"/>
              <w:right w:val="nil"/>
            </w:tcBorders>
            <w:shd w:val="clear" w:color="auto" w:fill="auto"/>
            <w:noWrap/>
            <w:vAlign w:val="bottom"/>
            <w:hideMark/>
          </w:tcPr>
          <w:p w14:paraId="74F2161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0.003</w:t>
            </w:r>
          </w:p>
        </w:tc>
        <w:tc>
          <w:tcPr>
            <w:tcW w:w="850" w:type="dxa"/>
            <w:tcBorders>
              <w:top w:val="nil"/>
              <w:left w:val="nil"/>
              <w:bottom w:val="nil"/>
              <w:right w:val="nil"/>
            </w:tcBorders>
            <w:shd w:val="clear" w:color="auto" w:fill="auto"/>
            <w:noWrap/>
            <w:vAlign w:val="bottom"/>
            <w:hideMark/>
          </w:tcPr>
          <w:p w14:paraId="06454FF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0.071</w:t>
            </w:r>
          </w:p>
        </w:tc>
      </w:tr>
      <w:bookmarkEnd w:id="0"/>
      <w:tr w:rsidR="006F66B7" w:rsidRPr="00BC0C9F" w14:paraId="2D69A313" w14:textId="77777777" w:rsidTr="00FF404B">
        <w:trPr>
          <w:trHeight w:val="23"/>
        </w:trPr>
        <w:tc>
          <w:tcPr>
            <w:tcW w:w="850" w:type="dxa"/>
            <w:tcBorders>
              <w:top w:val="nil"/>
              <w:left w:val="nil"/>
              <w:bottom w:val="nil"/>
              <w:right w:val="nil"/>
            </w:tcBorders>
            <w:shd w:val="clear" w:color="auto" w:fill="auto"/>
            <w:noWrap/>
            <w:vAlign w:val="center"/>
            <w:hideMark/>
          </w:tcPr>
          <w:p w14:paraId="3E6F0D30"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Silky</w:t>
            </w:r>
          </w:p>
        </w:tc>
        <w:tc>
          <w:tcPr>
            <w:tcW w:w="850" w:type="dxa"/>
            <w:tcBorders>
              <w:top w:val="nil"/>
              <w:left w:val="nil"/>
              <w:bottom w:val="nil"/>
              <w:right w:val="nil"/>
            </w:tcBorders>
            <w:shd w:val="clear" w:color="auto" w:fill="auto"/>
            <w:noWrap/>
            <w:vAlign w:val="center"/>
            <w:hideMark/>
          </w:tcPr>
          <w:p w14:paraId="4559C33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AI</w:t>
            </w:r>
          </w:p>
        </w:tc>
        <w:tc>
          <w:tcPr>
            <w:tcW w:w="850" w:type="dxa"/>
            <w:tcBorders>
              <w:top w:val="nil"/>
              <w:left w:val="nil"/>
              <w:bottom w:val="nil"/>
              <w:right w:val="nil"/>
            </w:tcBorders>
            <w:shd w:val="clear" w:color="auto" w:fill="auto"/>
            <w:noWrap/>
            <w:vAlign w:val="center"/>
            <w:hideMark/>
          </w:tcPr>
          <w:p w14:paraId="1FA36B4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60</w:t>
            </w:r>
          </w:p>
        </w:tc>
        <w:tc>
          <w:tcPr>
            <w:tcW w:w="850" w:type="dxa"/>
            <w:tcBorders>
              <w:top w:val="nil"/>
              <w:left w:val="nil"/>
              <w:bottom w:val="nil"/>
              <w:right w:val="nil"/>
            </w:tcBorders>
            <w:shd w:val="clear" w:color="auto" w:fill="auto"/>
            <w:noWrap/>
            <w:vAlign w:val="center"/>
            <w:hideMark/>
          </w:tcPr>
          <w:p w14:paraId="5B57492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3.96</w:t>
            </w:r>
          </w:p>
        </w:tc>
        <w:tc>
          <w:tcPr>
            <w:tcW w:w="850" w:type="dxa"/>
            <w:tcBorders>
              <w:top w:val="nil"/>
              <w:left w:val="nil"/>
              <w:bottom w:val="nil"/>
              <w:right w:val="nil"/>
            </w:tcBorders>
            <w:shd w:val="clear" w:color="auto" w:fill="auto"/>
            <w:noWrap/>
            <w:vAlign w:val="bottom"/>
            <w:hideMark/>
          </w:tcPr>
          <w:p w14:paraId="3E9E262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75</w:t>
            </w:r>
          </w:p>
        </w:tc>
        <w:tc>
          <w:tcPr>
            <w:tcW w:w="850" w:type="dxa"/>
            <w:tcBorders>
              <w:top w:val="nil"/>
              <w:left w:val="nil"/>
              <w:bottom w:val="nil"/>
              <w:right w:val="nil"/>
            </w:tcBorders>
            <w:shd w:val="clear" w:color="auto" w:fill="auto"/>
            <w:noWrap/>
            <w:vAlign w:val="bottom"/>
            <w:hideMark/>
          </w:tcPr>
          <w:p w14:paraId="542A567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0.247</w:t>
            </w:r>
          </w:p>
        </w:tc>
        <w:tc>
          <w:tcPr>
            <w:tcW w:w="850" w:type="dxa"/>
            <w:tcBorders>
              <w:top w:val="nil"/>
              <w:left w:val="nil"/>
              <w:bottom w:val="nil"/>
              <w:right w:val="nil"/>
            </w:tcBorders>
            <w:shd w:val="clear" w:color="auto" w:fill="auto"/>
            <w:noWrap/>
            <w:vAlign w:val="bottom"/>
            <w:hideMark/>
          </w:tcPr>
          <w:p w14:paraId="7745260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0.024</w:t>
            </w:r>
          </w:p>
        </w:tc>
        <w:tc>
          <w:tcPr>
            <w:tcW w:w="850" w:type="dxa"/>
            <w:tcBorders>
              <w:top w:val="nil"/>
              <w:left w:val="nil"/>
              <w:bottom w:val="nil"/>
              <w:right w:val="nil"/>
            </w:tcBorders>
            <w:shd w:val="clear" w:color="auto" w:fill="auto"/>
            <w:noWrap/>
            <w:vAlign w:val="bottom"/>
            <w:hideMark/>
          </w:tcPr>
          <w:p w14:paraId="32D1610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0.591</w:t>
            </w:r>
          </w:p>
        </w:tc>
        <w:tc>
          <w:tcPr>
            <w:tcW w:w="850" w:type="dxa"/>
            <w:tcBorders>
              <w:top w:val="nil"/>
              <w:left w:val="nil"/>
              <w:bottom w:val="nil"/>
              <w:right w:val="nil"/>
            </w:tcBorders>
            <w:shd w:val="clear" w:color="auto" w:fill="auto"/>
            <w:noWrap/>
            <w:vAlign w:val="bottom"/>
            <w:hideMark/>
          </w:tcPr>
          <w:p w14:paraId="2583BB6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0.753</w:t>
            </w:r>
          </w:p>
        </w:tc>
        <w:tc>
          <w:tcPr>
            <w:tcW w:w="850" w:type="dxa"/>
            <w:tcBorders>
              <w:top w:val="nil"/>
              <w:left w:val="nil"/>
              <w:bottom w:val="nil"/>
              <w:right w:val="nil"/>
            </w:tcBorders>
            <w:shd w:val="clear" w:color="auto" w:fill="auto"/>
            <w:noWrap/>
            <w:vAlign w:val="bottom"/>
            <w:hideMark/>
          </w:tcPr>
          <w:p w14:paraId="49B86BC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0.409</w:t>
            </w:r>
          </w:p>
        </w:tc>
        <w:tc>
          <w:tcPr>
            <w:tcW w:w="850" w:type="dxa"/>
            <w:tcBorders>
              <w:top w:val="nil"/>
              <w:left w:val="nil"/>
              <w:bottom w:val="nil"/>
              <w:right w:val="nil"/>
            </w:tcBorders>
            <w:shd w:val="clear" w:color="auto" w:fill="auto"/>
            <w:noWrap/>
            <w:vAlign w:val="bottom"/>
            <w:hideMark/>
          </w:tcPr>
          <w:p w14:paraId="430B8E9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0.976</w:t>
            </w:r>
          </w:p>
        </w:tc>
      </w:tr>
      <w:tr w:rsidR="006F66B7" w:rsidRPr="00BC0C9F" w14:paraId="5380756D" w14:textId="77777777" w:rsidTr="00FF404B">
        <w:trPr>
          <w:trHeight w:val="23"/>
        </w:trPr>
        <w:tc>
          <w:tcPr>
            <w:tcW w:w="850" w:type="dxa"/>
            <w:tcBorders>
              <w:top w:val="nil"/>
              <w:left w:val="nil"/>
              <w:bottom w:val="nil"/>
              <w:right w:val="nil"/>
            </w:tcBorders>
            <w:shd w:val="clear" w:color="auto" w:fill="auto"/>
            <w:noWrap/>
            <w:vAlign w:val="bottom"/>
            <w:hideMark/>
          </w:tcPr>
          <w:p w14:paraId="48A1EB8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06D5EC98"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7E2466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EB4C12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763C5A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100</w:t>
            </w:r>
          </w:p>
        </w:tc>
        <w:tc>
          <w:tcPr>
            <w:tcW w:w="850" w:type="dxa"/>
            <w:tcBorders>
              <w:top w:val="nil"/>
              <w:left w:val="nil"/>
              <w:bottom w:val="nil"/>
              <w:right w:val="nil"/>
            </w:tcBorders>
            <w:shd w:val="clear" w:color="auto" w:fill="auto"/>
            <w:noWrap/>
            <w:vAlign w:val="bottom"/>
            <w:hideMark/>
          </w:tcPr>
          <w:p w14:paraId="69A327A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0.422</w:t>
            </w:r>
          </w:p>
        </w:tc>
        <w:tc>
          <w:tcPr>
            <w:tcW w:w="850" w:type="dxa"/>
            <w:tcBorders>
              <w:top w:val="nil"/>
              <w:left w:val="nil"/>
              <w:bottom w:val="nil"/>
              <w:right w:val="nil"/>
            </w:tcBorders>
            <w:shd w:val="clear" w:color="auto" w:fill="auto"/>
            <w:noWrap/>
            <w:vAlign w:val="bottom"/>
            <w:hideMark/>
          </w:tcPr>
          <w:p w14:paraId="33353F8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0.122</w:t>
            </w:r>
          </w:p>
        </w:tc>
        <w:tc>
          <w:tcPr>
            <w:tcW w:w="850" w:type="dxa"/>
            <w:tcBorders>
              <w:top w:val="nil"/>
              <w:left w:val="nil"/>
              <w:bottom w:val="nil"/>
              <w:right w:val="nil"/>
            </w:tcBorders>
            <w:shd w:val="clear" w:color="auto" w:fill="auto"/>
            <w:noWrap/>
            <w:vAlign w:val="bottom"/>
            <w:hideMark/>
          </w:tcPr>
          <w:p w14:paraId="1CD2322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0.699</w:t>
            </w:r>
          </w:p>
        </w:tc>
        <w:tc>
          <w:tcPr>
            <w:tcW w:w="850" w:type="dxa"/>
            <w:tcBorders>
              <w:top w:val="nil"/>
              <w:left w:val="nil"/>
              <w:bottom w:val="nil"/>
              <w:right w:val="nil"/>
            </w:tcBorders>
            <w:shd w:val="clear" w:color="auto" w:fill="auto"/>
            <w:noWrap/>
            <w:vAlign w:val="bottom"/>
            <w:hideMark/>
          </w:tcPr>
          <w:p w14:paraId="46DAA01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0.578</w:t>
            </w:r>
          </w:p>
        </w:tc>
        <w:tc>
          <w:tcPr>
            <w:tcW w:w="850" w:type="dxa"/>
            <w:tcBorders>
              <w:top w:val="nil"/>
              <w:left w:val="nil"/>
              <w:bottom w:val="nil"/>
              <w:right w:val="nil"/>
            </w:tcBorders>
            <w:shd w:val="clear" w:color="auto" w:fill="auto"/>
            <w:noWrap/>
            <w:vAlign w:val="bottom"/>
            <w:hideMark/>
          </w:tcPr>
          <w:p w14:paraId="4C3B71D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0.301</w:t>
            </w:r>
          </w:p>
        </w:tc>
        <w:tc>
          <w:tcPr>
            <w:tcW w:w="850" w:type="dxa"/>
            <w:tcBorders>
              <w:top w:val="nil"/>
              <w:left w:val="nil"/>
              <w:bottom w:val="nil"/>
              <w:right w:val="nil"/>
            </w:tcBorders>
            <w:shd w:val="clear" w:color="auto" w:fill="auto"/>
            <w:noWrap/>
            <w:vAlign w:val="bottom"/>
            <w:hideMark/>
          </w:tcPr>
          <w:p w14:paraId="1F8BDBE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0.878</w:t>
            </w:r>
          </w:p>
        </w:tc>
      </w:tr>
      <w:tr w:rsidR="006F66B7" w:rsidRPr="00BC0C9F" w14:paraId="4A982734" w14:textId="77777777" w:rsidTr="00FF404B">
        <w:trPr>
          <w:trHeight w:val="23"/>
        </w:trPr>
        <w:tc>
          <w:tcPr>
            <w:tcW w:w="850" w:type="dxa"/>
            <w:tcBorders>
              <w:top w:val="nil"/>
              <w:left w:val="nil"/>
              <w:bottom w:val="nil"/>
              <w:right w:val="nil"/>
            </w:tcBorders>
            <w:shd w:val="clear" w:color="auto" w:fill="auto"/>
            <w:noWrap/>
            <w:vAlign w:val="bottom"/>
            <w:hideMark/>
          </w:tcPr>
          <w:p w14:paraId="0225B32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B5605B3"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E25A8E1"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5CC8C16"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3272BB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125</w:t>
            </w:r>
          </w:p>
        </w:tc>
        <w:tc>
          <w:tcPr>
            <w:tcW w:w="850" w:type="dxa"/>
            <w:tcBorders>
              <w:top w:val="nil"/>
              <w:left w:val="nil"/>
              <w:bottom w:val="nil"/>
              <w:right w:val="nil"/>
            </w:tcBorders>
            <w:shd w:val="clear" w:color="auto" w:fill="auto"/>
            <w:noWrap/>
            <w:vAlign w:val="bottom"/>
            <w:hideMark/>
          </w:tcPr>
          <w:p w14:paraId="50C4F1E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0.588</w:t>
            </w:r>
          </w:p>
        </w:tc>
        <w:tc>
          <w:tcPr>
            <w:tcW w:w="850" w:type="dxa"/>
            <w:tcBorders>
              <w:top w:val="nil"/>
              <w:left w:val="nil"/>
              <w:bottom w:val="nil"/>
              <w:right w:val="nil"/>
            </w:tcBorders>
            <w:shd w:val="clear" w:color="auto" w:fill="auto"/>
            <w:noWrap/>
            <w:vAlign w:val="bottom"/>
            <w:hideMark/>
          </w:tcPr>
          <w:p w14:paraId="2E8136B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0.248</w:t>
            </w:r>
          </w:p>
        </w:tc>
        <w:tc>
          <w:tcPr>
            <w:tcW w:w="850" w:type="dxa"/>
            <w:tcBorders>
              <w:top w:val="nil"/>
              <w:left w:val="nil"/>
              <w:bottom w:val="nil"/>
              <w:right w:val="nil"/>
            </w:tcBorders>
            <w:shd w:val="clear" w:color="auto" w:fill="auto"/>
            <w:noWrap/>
            <w:vAlign w:val="bottom"/>
            <w:hideMark/>
          </w:tcPr>
          <w:p w14:paraId="2E1DA1E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0.813</w:t>
            </w:r>
          </w:p>
        </w:tc>
        <w:tc>
          <w:tcPr>
            <w:tcW w:w="850" w:type="dxa"/>
            <w:tcBorders>
              <w:top w:val="nil"/>
              <w:left w:val="nil"/>
              <w:bottom w:val="nil"/>
              <w:right w:val="nil"/>
            </w:tcBorders>
            <w:shd w:val="clear" w:color="auto" w:fill="auto"/>
            <w:noWrap/>
            <w:vAlign w:val="bottom"/>
            <w:hideMark/>
          </w:tcPr>
          <w:p w14:paraId="41D8684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0.412</w:t>
            </w:r>
          </w:p>
        </w:tc>
        <w:tc>
          <w:tcPr>
            <w:tcW w:w="850" w:type="dxa"/>
            <w:tcBorders>
              <w:top w:val="nil"/>
              <w:left w:val="nil"/>
              <w:bottom w:val="nil"/>
              <w:right w:val="nil"/>
            </w:tcBorders>
            <w:shd w:val="clear" w:color="auto" w:fill="auto"/>
            <w:noWrap/>
            <w:vAlign w:val="bottom"/>
            <w:hideMark/>
          </w:tcPr>
          <w:p w14:paraId="2624DAA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0.187</w:t>
            </w:r>
          </w:p>
        </w:tc>
        <w:tc>
          <w:tcPr>
            <w:tcW w:w="850" w:type="dxa"/>
            <w:tcBorders>
              <w:top w:val="nil"/>
              <w:left w:val="nil"/>
              <w:bottom w:val="nil"/>
              <w:right w:val="nil"/>
            </w:tcBorders>
            <w:shd w:val="clear" w:color="auto" w:fill="auto"/>
            <w:noWrap/>
            <w:vAlign w:val="bottom"/>
            <w:hideMark/>
          </w:tcPr>
          <w:p w14:paraId="6EE4623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0.752</w:t>
            </w:r>
          </w:p>
        </w:tc>
      </w:tr>
      <w:tr w:rsidR="006F66B7" w:rsidRPr="00BC0C9F" w14:paraId="6F159886" w14:textId="77777777" w:rsidTr="00FF404B">
        <w:trPr>
          <w:trHeight w:val="23"/>
        </w:trPr>
        <w:tc>
          <w:tcPr>
            <w:tcW w:w="850" w:type="dxa"/>
            <w:tcBorders>
              <w:top w:val="nil"/>
              <w:left w:val="nil"/>
              <w:bottom w:val="nil"/>
              <w:right w:val="nil"/>
            </w:tcBorders>
            <w:shd w:val="clear" w:color="auto" w:fill="auto"/>
            <w:noWrap/>
            <w:vAlign w:val="bottom"/>
            <w:hideMark/>
          </w:tcPr>
          <w:p w14:paraId="4A24C64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FD7DAE6"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6F5977A"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6C0E8C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1AF02B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150</w:t>
            </w:r>
          </w:p>
        </w:tc>
        <w:tc>
          <w:tcPr>
            <w:tcW w:w="850" w:type="dxa"/>
            <w:tcBorders>
              <w:top w:val="nil"/>
              <w:left w:val="nil"/>
              <w:bottom w:val="nil"/>
              <w:right w:val="nil"/>
            </w:tcBorders>
            <w:shd w:val="clear" w:color="auto" w:fill="auto"/>
            <w:noWrap/>
            <w:vAlign w:val="bottom"/>
            <w:hideMark/>
          </w:tcPr>
          <w:p w14:paraId="020914C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0.721</w:t>
            </w:r>
          </w:p>
        </w:tc>
        <w:tc>
          <w:tcPr>
            <w:tcW w:w="850" w:type="dxa"/>
            <w:tcBorders>
              <w:top w:val="nil"/>
              <w:left w:val="nil"/>
              <w:bottom w:val="nil"/>
              <w:right w:val="nil"/>
            </w:tcBorders>
            <w:shd w:val="clear" w:color="auto" w:fill="auto"/>
            <w:noWrap/>
            <w:vAlign w:val="bottom"/>
            <w:hideMark/>
          </w:tcPr>
          <w:p w14:paraId="316FFE4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0.375</w:t>
            </w:r>
          </w:p>
        </w:tc>
        <w:tc>
          <w:tcPr>
            <w:tcW w:w="850" w:type="dxa"/>
            <w:tcBorders>
              <w:top w:val="nil"/>
              <w:left w:val="nil"/>
              <w:bottom w:val="nil"/>
              <w:right w:val="nil"/>
            </w:tcBorders>
            <w:shd w:val="clear" w:color="auto" w:fill="auto"/>
            <w:noWrap/>
            <w:vAlign w:val="bottom"/>
            <w:hideMark/>
          </w:tcPr>
          <w:p w14:paraId="3079A7C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0.900</w:t>
            </w:r>
          </w:p>
        </w:tc>
        <w:tc>
          <w:tcPr>
            <w:tcW w:w="850" w:type="dxa"/>
            <w:tcBorders>
              <w:top w:val="nil"/>
              <w:left w:val="nil"/>
              <w:bottom w:val="nil"/>
              <w:right w:val="nil"/>
            </w:tcBorders>
            <w:shd w:val="clear" w:color="auto" w:fill="auto"/>
            <w:noWrap/>
            <w:vAlign w:val="bottom"/>
            <w:hideMark/>
          </w:tcPr>
          <w:p w14:paraId="4627706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0.279</w:t>
            </w:r>
          </w:p>
        </w:tc>
        <w:tc>
          <w:tcPr>
            <w:tcW w:w="850" w:type="dxa"/>
            <w:tcBorders>
              <w:top w:val="nil"/>
              <w:left w:val="nil"/>
              <w:bottom w:val="nil"/>
              <w:right w:val="nil"/>
            </w:tcBorders>
            <w:shd w:val="clear" w:color="auto" w:fill="auto"/>
            <w:noWrap/>
            <w:vAlign w:val="bottom"/>
            <w:hideMark/>
          </w:tcPr>
          <w:p w14:paraId="72105F8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0.100</w:t>
            </w:r>
          </w:p>
        </w:tc>
        <w:tc>
          <w:tcPr>
            <w:tcW w:w="850" w:type="dxa"/>
            <w:tcBorders>
              <w:top w:val="nil"/>
              <w:left w:val="nil"/>
              <w:bottom w:val="nil"/>
              <w:right w:val="nil"/>
            </w:tcBorders>
            <w:shd w:val="clear" w:color="auto" w:fill="auto"/>
            <w:noWrap/>
            <w:vAlign w:val="bottom"/>
            <w:hideMark/>
          </w:tcPr>
          <w:p w14:paraId="792DDA1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0.625</w:t>
            </w:r>
          </w:p>
        </w:tc>
      </w:tr>
      <w:tr w:rsidR="006F66B7" w:rsidRPr="00BC0C9F" w14:paraId="7E342088" w14:textId="77777777" w:rsidTr="00FF404B">
        <w:trPr>
          <w:trHeight w:val="23"/>
        </w:trPr>
        <w:tc>
          <w:tcPr>
            <w:tcW w:w="850" w:type="dxa"/>
            <w:tcBorders>
              <w:top w:val="nil"/>
              <w:left w:val="nil"/>
              <w:bottom w:val="nil"/>
              <w:right w:val="nil"/>
            </w:tcBorders>
            <w:shd w:val="clear" w:color="auto" w:fill="auto"/>
            <w:noWrap/>
            <w:vAlign w:val="bottom"/>
            <w:hideMark/>
          </w:tcPr>
          <w:p w14:paraId="2A892E9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6BCE0018"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8E6885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F0A242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319301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175</w:t>
            </w:r>
          </w:p>
        </w:tc>
        <w:tc>
          <w:tcPr>
            <w:tcW w:w="850" w:type="dxa"/>
            <w:tcBorders>
              <w:top w:val="nil"/>
              <w:left w:val="nil"/>
              <w:bottom w:val="nil"/>
              <w:right w:val="nil"/>
            </w:tcBorders>
            <w:shd w:val="clear" w:color="auto" w:fill="auto"/>
            <w:noWrap/>
            <w:vAlign w:val="bottom"/>
            <w:hideMark/>
          </w:tcPr>
          <w:p w14:paraId="58562F2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0.817</w:t>
            </w:r>
          </w:p>
        </w:tc>
        <w:tc>
          <w:tcPr>
            <w:tcW w:w="850" w:type="dxa"/>
            <w:tcBorders>
              <w:top w:val="nil"/>
              <w:left w:val="nil"/>
              <w:bottom w:val="nil"/>
              <w:right w:val="nil"/>
            </w:tcBorders>
            <w:shd w:val="clear" w:color="auto" w:fill="auto"/>
            <w:noWrap/>
            <w:vAlign w:val="bottom"/>
            <w:hideMark/>
          </w:tcPr>
          <w:p w14:paraId="7D5CCF3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0.445</w:t>
            </w:r>
          </w:p>
        </w:tc>
        <w:tc>
          <w:tcPr>
            <w:tcW w:w="850" w:type="dxa"/>
            <w:tcBorders>
              <w:top w:val="nil"/>
              <w:left w:val="nil"/>
              <w:bottom w:val="nil"/>
              <w:right w:val="nil"/>
            </w:tcBorders>
            <w:shd w:val="clear" w:color="auto" w:fill="auto"/>
            <w:noWrap/>
            <w:vAlign w:val="bottom"/>
            <w:hideMark/>
          </w:tcPr>
          <w:p w14:paraId="6C86C3E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0.950</w:t>
            </w:r>
          </w:p>
        </w:tc>
        <w:tc>
          <w:tcPr>
            <w:tcW w:w="850" w:type="dxa"/>
            <w:tcBorders>
              <w:top w:val="nil"/>
              <w:left w:val="nil"/>
              <w:bottom w:val="nil"/>
              <w:right w:val="nil"/>
            </w:tcBorders>
            <w:shd w:val="clear" w:color="auto" w:fill="auto"/>
            <w:noWrap/>
            <w:vAlign w:val="bottom"/>
            <w:hideMark/>
          </w:tcPr>
          <w:p w14:paraId="09165B0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0.183</w:t>
            </w:r>
          </w:p>
        </w:tc>
        <w:tc>
          <w:tcPr>
            <w:tcW w:w="850" w:type="dxa"/>
            <w:tcBorders>
              <w:top w:val="nil"/>
              <w:left w:val="nil"/>
              <w:bottom w:val="nil"/>
              <w:right w:val="nil"/>
            </w:tcBorders>
            <w:shd w:val="clear" w:color="auto" w:fill="auto"/>
            <w:noWrap/>
            <w:vAlign w:val="bottom"/>
            <w:hideMark/>
          </w:tcPr>
          <w:p w14:paraId="39AFA50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0.050</w:t>
            </w:r>
          </w:p>
        </w:tc>
        <w:tc>
          <w:tcPr>
            <w:tcW w:w="850" w:type="dxa"/>
            <w:tcBorders>
              <w:top w:val="nil"/>
              <w:left w:val="nil"/>
              <w:bottom w:val="nil"/>
              <w:right w:val="nil"/>
            </w:tcBorders>
            <w:shd w:val="clear" w:color="auto" w:fill="auto"/>
            <w:noWrap/>
            <w:vAlign w:val="bottom"/>
            <w:hideMark/>
          </w:tcPr>
          <w:p w14:paraId="225A532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0.555</w:t>
            </w:r>
          </w:p>
        </w:tc>
      </w:tr>
      <w:tr w:rsidR="006F66B7" w:rsidRPr="00BC0C9F" w14:paraId="3FDA6D28" w14:textId="77777777" w:rsidTr="00FF404B">
        <w:trPr>
          <w:trHeight w:val="23"/>
        </w:trPr>
        <w:tc>
          <w:tcPr>
            <w:tcW w:w="850" w:type="dxa"/>
            <w:tcBorders>
              <w:top w:val="nil"/>
              <w:left w:val="nil"/>
              <w:bottom w:val="nil"/>
              <w:right w:val="nil"/>
            </w:tcBorders>
            <w:shd w:val="clear" w:color="auto" w:fill="auto"/>
            <w:noWrap/>
            <w:vAlign w:val="bottom"/>
            <w:hideMark/>
          </w:tcPr>
          <w:p w14:paraId="30D0F1C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5AD90AA1"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379B56D"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F3208D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D8AE03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200</w:t>
            </w:r>
          </w:p>
        </w:tc>
        <w:tc>
          <w:tcPr>
            <w:tcW w:w="850" w:type="dxa"/>
            <w:tcBorders>
              <w:top w:val="nil"/>
              <w:left w:val="nil"/>
              <w:bottom w:val="nil"/>
              <w:right w:val="nil"/>
            </w:tcBorders>
            <w:shd w:val="clear" w:color="auto" w:fill="auto"/>
            <w:noWrap/>
            <w:vAlign w:val="bottom"/>
            <w:hideMark/>
          </w:tcPr>
          <w:p w14:paraId="13C7DD2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0.883</w:t>
            </w:r>
          </w:p>
        </w:tc>
        <w:tc>
          <w:tcPr>
            <w:tcW w:w="850" w:type="dxa"/>
            <w:tcBorders>
              <w:top w:val="nil"/>
              <w:left w:val="nil"/>
              <w:bottom w:val="nil"/>
              <w:right w:val="nil"/>
            </w:tcBorders>
            <w:shd w:val="clear" w:color="auto" w:fill="auto"/>
            <w:noWrap/>
            <w:vAlign w:val="bottom"/>
            <w:hideMark/>
          </w:tcPr>
          <w:p w14:paraId="757C8FE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0.509</w:t>
            </w:r>
          </w:p>
        </w:tc>
        <w:tc>
          <w:tcPr>
            <w:tcW w:w="850" w:type="dxa"/>
            <w:tcBorders>
              <w:top w:val="nil"/>
              <w:left w:val="nil"/>
              <w:bottom w:val="nil"/>
              <w:right w:val="nil"/>
            </w:tcBorders>
            <w:shd w:val="clear" w:color="auto" w:fill="auto"/>
            <w:noWrap/>
            <w:vAlign w:val="bottom"/>
            <w:hideMark/>
          </w:tcPr>
          <w:p w14:paraId="46A8EC6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0.976</w:t>
            </w:r>
          </w:p>
        </w:tc>
        <w:tc>
          <w:tcPr>
            <w:tcW w:w="850" w:type="dxa"/>
            <w:tcBorders>
              <w:top w:val="nil"/>
              <w:left w:val="nil"/>
              <w:bottom w:val="nil"/>
              <w:right w:val="nil"/>
            </w:tcBorders>
            <w:shd w:val="clear" w:color="auto" w:fill="auto"/>
            <w:noWrap/>
            <w:vAlign w:val="bottom"/>
            <w:hideMark/>
          </w:tcPr>
          <w:p w14:paraId="5983004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0.117</w:t>
            </w:r>
          </w:p>
        </w:tc>
        <w:tc>
          <w:tcPr>
            <w:tcW w:w="850" w:type="dxa"/>
            <w:tcBorders>
              <w:top w:val="nil"/>
              <w:left w:val="nil"/>
              <w:bottom w:val="nil"/>
              <w:right w:val="nil"/>
            </w:tcBorders>
            <w:shd w:val="clear" w:color="auto" w:fill="auto"/>
            <w:noWrap/>
            <w:vAlign w:val="bottom"/>
            <w:hideMark/>
          </w:tcPr>
          <w:p w14:paraId="11AE156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0.024</w:t>
            </w:r>
          </w:p>
        </w:tc>
        <w:tc>
          <w:tcPr>
            <w:tcW w:w="850" w:type="dxa"/>
            <w:tcBorders>
              <w:top w:val="nil"/>
              <w:left w:val="nil"/>
              <w:bottom w:val="nil"/>
              <w:right w:val="nil"/>
            </w:tcBorders>
            <w:shd w:val="clear" w:color="auto" w:fill="auto"/>
            <w:noWrap/>
            <w:vAlign w:val="bottom"/>
            <w:hideMark/>
          </w:tcPr>
          <w:p w14:paraId="5E78156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0.491</w:t>
            </w:r>
          </w:p>
        </w:tc>
      </w:tr>
    </w:tbl>
    <w:p w14:paraId="399A75B8" w14:textId="77777777" w:rsidR="006F66B7" w:rsidRPr="007D0941" w:rsidRDefault="006F66B7" w:rsidP="006F66B7">
      <w:pPr>
        <w:jc w:val="both"/>
        <w:rPr>
          <w:rFonts w:ascii="Times New Roman" w:hAnsi="Times New Roman" w:cs="Times New Roman"/>
          <w:b/>
          <w:bCs/>
          <w:sz w:val="20"/>
          <w:szCs w:val="20"/>
        </w:rPr>
      </w:pPr>
      <w:r w:rsidRPr="007D0941">
        <w:rPr>
          <w:rFonts w:ascii="Times New Roman" w:hAnsi="Times New Roman" w:cs="Times New Roman"/>
          <w:sz w:val="20"/>
          <w:szCs w:val="20"/>
        </w:rPr>
        <w:br w:type="page"/>
      </w:r>
      <w:r w:rsidRPr="007D0941">
        <w:rPr>
          <w:rFonts w:ascii="Times New Roman" w:hAnsi="Times New Roman" w:cs="Times New Roman"/>
          <w:b/>
          <w:bCs/>
          <w:sz w:val="20"/>
          <w:szCs w:val="20"/>
        </w:rPr>
        <w:lastRenderedPageBreak/>
        <w:t>Table S</w:t>
      </w:r>
      <w:r>
        <w:rPr>
          <w:rFonts w:ascii="Times New Roman" w:hAnsi="Times New Roman" w:cs="Times New Roman"/>
          <w:b/>
          <w:bCs/>
          <w:sz w:val="20"/>
          <w:szCs w:val="20"/>
        </w:rPr>
        <w:t>5</w:t>
      </w:r>
      <w:r w:rsidRPr="007D0941">
        <w:rPr>
          <w:rFonts w:ascii="Times New Roman" w:hAnsi="Times New Roman" w:cs="Times New Roman"/>
          <w:b/>
          <w:bCs/>
          <w:sz w:val="20"/>
          <w:szCs w:val="20"/>
        </w:rPr>
        <w:t xml:space="preserve">: Mako and silky shark predicted proportion surviving and post-release mortality (with lower and upper 95% confidence limits (LCL, UCL)) at 60 days post-release for </w:t>
      </w:r>
      <w:proofErr w:type="spellStart"/>
      <w:r>
        <w:rPr>
          <w:rFonts w:ascii="Times New Roman" w:hAnsi="Times New Roman" w:cs="Times New Roman"/>
          <w:b/>
          <w:bCs/>
          <w:sz w:val="20"/>
          <w:szCs w:val="20"/>
        </w:rPr>
        <w:t>branchline</w:t>
      </w:r>
      <w:proofErr w:type="spellEnd"/>
      <w:r w:rsidRPr="007D0941">
        <w:rPr>
          <w:rFonts w:ascii="Times New Roman" w:hAnsi="Times New Roman" w:cs="Times New Roman"/>
          <w:b/>
          <w:bCs/>
          <w:sz w:val="20"/>
          <w:szCs w:val="20"/>
        </w:rPr>
        <w:t xml:space="preserve"> ratios 0</w:t>
      </w:r>
      <w:r>
        <w:rPr>
          <w:rFonts w:ascii="Times New Roman" w:hAnsi="Times New Roman" w:cs="Times New Roman"/>
          <w:b/>
          <w:bCs/>
          <w:sz w:val="20"/>
          <w:szCs w:val="20"/>
        </w:rPr>
        <w:t xml:space="preserve"> </w:t>
      </w:r>
      <w:r w:rsidRPr="007D0941">
        <w:rPr>
          <w:rFonts w:ascii="Times New Roman" w:hAnsi="Times New Roman" w:cs="Times New Roman"/>
          <w:b/>
          <w:bCs/>
          <w:sz w:val="20"/>
          <w:szCs w:val="20"/>
        </w:rPr>
        <w:t>–</w:t>
      </w:r>
      <w:r>
        <w:rPr>
          <w:rFonts w:ascii="Times New Roman" w:hAnsi="Times New Roman" w:cs="Times New Roman"/>
          <w:b/>
          <w:bCs/>
          <w:sz w:val="20"/>
          <w:szCs w:val="20"/>
        </w:rPr>
        <w:t xml:space="preserve"> </w:t>
      </w:r>
      <w:r w:rsidRPr="007D0941">
        <w:rPr>
          <w:rFonts w:ascii="Times New Roman" w:hAnsi="Times New Roman" w:cs="Times New Roman"/>
          <w:b/>
          <w:bCs/>
          <w:sz w:val="20"/>
          <w:szCs w:val="20"/>
        </w:rPr>
        <w:t xml:space="preserve">8 and uninjured (AU) and injured (AI) condition classes. Predictions are for the median fork length in the </w:t>
      </w:r>
      <w:r>
        <w:rPr>
          <w:rFonts w:ascii="Times New Roman" w:hAnsi="Times New Roman" w:cs="Times New Roman"/>
          <w:b/>
          <w:bCs/>
          <w:sz w:val="20"/>
          <w:szCs w:val="20"/>
        </w:rPr>
        <w:t>Pacific Community (</w:t>
      </w:r>
      <w:r w:rsidRPr="007D0941">
        <w:rPr>
          <w:rFonts w:ascii="Times New Roman" w:hAnsi="Times New Roman" w:cs="Times New Roman"/>
          <w:b/>
          <w:bCs/>
          <w:sz w:val="20"/>
          <w:szCs w:val="20"/>
        </w:rPr>
        <w:t>SPC</w:t>
      </w:r>
      <w:r>
        <w:rPr>
          <w:rFonts w:ascii="Times New Roman" w:hAnsi="Times New Roman" w:cs="Times New Roman"/>
          <w:b/>
          <w:bCs/>
          <w:sz w:val="20"/>
          <w:szCs w:val="20"/>
        </w:rPr>
        <w:t>)</w:t>
      </w:r>
      <w:r w:rsidRPr="007D0941">
        <w:rPr>
          <w:rFonts w:ascii="Times New Roman" w:hAnsi="Times New Roman" w:cs="Times New Roman"/>
          <w:b/>
          <w:bCs/>
          <w:sz w:val="20"/>
          <w:szCs w:val="20"/>
        </w:rPr>
        <w:t xml:space="preserve"> observer data</w:t>
      </w:r>
      <w:r>
        <w:rPr>
          <w:rFonts w:ascii="Times New Roman" w:hAnsi="Times New Roman" w:cs="Times New Roman"/>
          <w:b/>
          <w:bCs/>
          <w:sz w:val="20"/>
          <w:szCs w:val="20"/>
        </w:rPr>
        <w:t xml:space="preserve"> and were generated from the ‘combined dataset’ survival rate model</w:t>
      </w:r>
      <w:r w:rsidRPr="007D0941">
        <w:rPr>
          <w:rFonts w:ascii="Times New Roman" w:hAnsi="Times New Roman" w:cs="Times New Roman"/>
          <w:b/>
          <w:bCs/>
          <w:sz w:val="20"/>
          <w:szCs w:val="20"/>
        </w:rPr>
        <w:t>.</w:t>
      </w:r>
    </w:p>
    <w:p w14:paraId="75A2D3AE" w14:textId="77777777" w:rsidR="006F66B7" w:rsidRPr="007D0941" w:rsidRDefault="006F66B7" w:rsidP="006F66B7">
      <w:pPr>
        <w:rPr>
          <w:rFonts w:ascii="Times New Roman" w:hAnsi="Times New Roman" w:cs="Times New Roman"/>
          <w:sz w:val="20"/>
          <w:szCs w:val="20"/>
        </w:rPr>
      </w:pPr>
    </w:p>
    <w:tbl>
      <w:tblPr>
        <w:tblW w:w="9350" w:type="dxa"/>
        <w:tblInd w:w="-15" w:type="dxa"/>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6F66B7" w:rsidRPr="00BC0C9F" w14:paraId="7CBC8C44" w14:textId="77777777" w:rsidTr="00FF404B">
        <w:trPr>
          <w:trHeight w:val="23"/>
        </w:trPr>
        <w:tc>
          <w:tcPr>
            <w:tcW w:w="850" w:type="dxa"/>
            <w:tcBorders>
              <w:top w:val="nil"/>
              <w:left w:val="nil"/>
              <w:bottom w:val="nil"/>
              <w:right w:val="nil"/>
            </w:tcBorders>
            <w:shd w:val="clear" w:color="auto" w:fill="auto"/>
            <w:noWrap/>
            <w:vAlign w:val="bottom"/>
            <w:hideMark/>
          </w:tcPr>
          <w:p w14:paraId="029FB120"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Species</w:t>
            </w:r>
          </w:p>
        </w:tc>
        <w:tc>
          <w:tcPr>
            <w:tcW w:w="850" w:type="dxa"/>
            <w:tcBorders>
              <w:top w:val="nil"/>
              <w:left w:val="nil"/>
              <w:bottom w:val="nil"/>
              <w:right w:val="nil"/>
            </w:tcBorders>
            <w:shd w:val="clear" w:color="auto" w:fill="auto"/>
            <w:noWrap/>
            <w:vAlign w:val="bottom"/>
            <w:hideMark/>
          </w:tcPr>
          <w:p w14:paraId="435AD64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Condition</w:t>
            </w:r>
          </w:p>
        </w:tc>
        <w:tc>
          <w:tcPr>
            <w:tcW w:w="850" w:type="dxa"/>
            <w:tcBorders>
              <w:top w:val="nil"/>
              <w:left w:val="nil"/>
              <w:bottom w:val="nil"/>
              <w:right w:val="nil"/>
            </w:tcBorders>
            <w:shd w:val="clear" w:color="auto" w:fill="auto"/>
            <w:vAlign w:val="bottom"/>
            <w:hideMark/>
          </w:tcPr>
          <w:p w14:paraId="0EDBC18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Days post-release</w:t>
            </w:r>
          </w:p>
        </w:tc>
        <w:tc>
          <w:tcPr>
            <w:tcW w:w="850" w:type="dxa"/>
            <w:tcBorders>
              <w:top w:val="nil"/>
              <w:left w:val="nil"/>
              <w:bottom w:val="nil"/>
              <w:right w:val="nil"/>
            </w:tcBorders>
            <w:shd w:val="clear" w:color="auto" w:fill="auto"/>
            <w:vAlign w:val="bottom"/>
            <w:hideMark/>
          </w:tcPr>
          <w:p w14:paraId="1F9C576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Fork length (cm)</w:t>
            </w:r>
          </w:p>
        </w:tc>
        <w:tc>
          <w:tcPr>
            <w:tcW w:w="850" w:type="dxa"/>
            <w:tcBorders>
              <w:top w:val="nil"/>
              <w:left w:val="nil"/>
              <w:bottom w:val="nil"/>
              <w:right w:val="nil"/>
            </w:tcBorders>
            <w:shd w:val="clear" w:color="auto" w:fill="auto"/>
            <w:vAlign w:val="bottom"/>
            <w:hideMark/>
          </w:tcPr>
          <w:p w14:paraId="4BD29BF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roofErr w:type="spellStart"/>
            <w:r>
              <w:rPr>
                <w:rFonts w:ascii="Times New Roman" w:eastAsia="Times New Roman" w:hAnsi="Times New Roman" w:cs="Times New Roman"/>
                <w:color w:val="000000"/>
                <w:sz w:val="14"/>
                <w:szCs w:val="14"/>
                <w:lang w:eastAsia="en-NZ"/>
              </w:rPr>
              <w:t>Branchline</w:t>
            </w:r>
            <w:proofErr w:type="spellEnd"/>
            <w:r w:rsidRPr="00BC0C9F">
              <w:rPr>
                <w:rFonts w:ascii="Times New Roman" w:eastAsia="Times New Roman" w:hAnsi="Times New Roman" w:cs="Times New Roman"/>
                <w:color w:val="000000"/>
                <w:sz w:val="14"/>
                <w:szCs w:val="14"/>
                <w:lang w:eastAsia="en-NZ"/>
              </w:rPr>
              <w:t xml:space="preserve"> ratio</w:t>
            </w:r>
          </w:p>
        </w:tc>
        <w:tc>
          <w:tcPr>
            <w:tcW w:w="850" w:type="dxa"/>
            <w:tcBorders>
              <w:top w:val="nil"/>
              <w:left w:val="nil"/>
              <w:bottom w:val="nil"/>
              <w:right w:val="nil"/>
            </w:tcBorders>
            <w:shd w:val="clear" w:color="auto" w:fill="auto"/>
            <w:vAlign w:val="bottom"/>
            <w:hideMark/>
          </w:tcPr>
          <w:p w14:paraId="69B6CC8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Proportion surviving</w:t>
            </w:r>
          </w:p>
        </w:tc>
        <w:tc>
          <w:tcPr>
            <w:tcW w:w="850" w:type="dxa"/>
            <w:tcBorders>
              <w:top w:val="nil"/>
              <w:left w:val="nil"/>
              <w:bottom w:val="nil"/>
              <w:right w:val="nil"/>
            </w:tcBorders>
            <w:shd w:val="clear" w:color="auto" w:fill="auto"/>
            <w:noWrap/>
            <w:vAlign w:val="bottom"/>
            <w:hideMark/>
          </w:tcPr>
          <w:p w14:paraId="24D1BA9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LCL</w:t>
            </w:r>
          </w:p>
        </w:tc>
        <w:tc>
          <w:tcPr>
            <w:tcW w:w="850" w:type="dxa"/>
            <w:tcBorders>
              <w:top w:val="nil"/>
              <w:left w:val="nil"/>
              <w:bottom w:val="nil"/>
              <w:right w:val="nil"/>
            </w:tcBorders>
            <w:shd w:val="clear" w:color="auto" w:fill="auto"/>
            <w:noWrap/>
            <w:vAlign w:val="bottom"/>
            <w:hideMark/>
          </w:tcPr>
          <w:p w14:paraId="1CF0721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UCL</w:t>
            </w:r>
          </w:p>
        </w:tc>
        <w:tc>
          <w:tcPr>
            <w:tcW w:w="850" w:type="dxa"/>
            <w:tcBorders>
              <w:top w:val="nil"/>
              <w:left w:val="nil"/>
              <w:bottom w:val="nil"/>
              <w:right w:val="nil"/>
            </w:tcBorders>
            <w:shd w:val="clear" w:color="auto" w:fill="auto"/>
            <w:vAlign w:val="bottom"/>
            <w:hideMark/>
          </w:tcPr>
          <w:p w14:paraId="4F550B5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Post-release mortality</w:t>
            </w:r>
          </w:p>
        </w:tc>
        <w:tc>
          <w:tcPr>
            <w:tcW w:w="850" w:type="dxa"/>
            <w:tcBorders>
              <w:top w:val="nil"/>
              <w:left w:val="nil"/>
              <w:bottom w:val="nil"/>
              <w:right w:val="nil"/>
            </w:tcBorders>
            <w:shd w:val="clear" w:color="auto" w:fill="auto"/>
            <w:noWrap/>
            <w:vAlign w:val="bottom"/>
            <w:hideMark/>
          </w:tcPr>
          <w:p w14:paraId="0CA194B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LCL</w:t>
            </w:r>
          </w:p>
        </w:tc>
        <w:tc>
          <w:tcPr>
            <w:tcW w:w="850" w:type="dxa"/>
            <w:tcBorders>
              <w:top w:val="nil"/>
              <w:left w:val="nil"/>
              <w:bottom w:val="nil"/>
              <w:right w:val="nil"/>
            </w:tcBorders>
            <w:shd w:val="clear" w:color="auto" w:fill="auto"/>
            <w:noWrap/>
            <w:vAlign w:val="bottom"/>
            <w:hideMark/>
          </w:tcPr>
          <w:p w14:paraId="2DD26D6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UCL</w:t>
            </w:r>
          </w:p>
        </w:tc>
      </w:tr>
      <w:tr w:rsidR="006F66B7" w:rsidRPr="00BC0C9F" w14:paraId="6150FDEE" w14:textId="77777777" w:rsidTr="00FF404B">
        <w:trPr>
          <w:trHeight w:val="23"/>
        </w:trPr>
        <w:tc>
          <w:tcPr>
            <w:tcW w:w="850" w:type="dxa"/>
            <w:tcBorders>
              <w:top w:val="nil"/>
              <w:left w:val="nil"/>
              <w:bottom w:val="nil"/>
              <w:right w:val="nil"/>
            </w:tcBorders>
            <w:shd w:val="clear" w:color="auto" w:fill="auto"/>
            <w:noWrap/>
            <w:vAlign w:val="bottom"/>
            <w:hideMark/>
          </w:tcPr>
          <w:p w14:paraId="685E0A3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ABA76AE"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E67F2D6"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4DBDED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201F6C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0648A4D"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C1AA8A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5C4F21A"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F888458"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34A06F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9F9702B" w14:textId="77777777" w:rsidR="006F66B7" w:rsidRPr="00BC0C9F" w:rsidRDefault="006F66B7" w:rsidP="00FF404B">
            <w:pPr>
              <w:jc w:val="right"/>
              <w:rPr>
                <w:rFonts w:ascii="Times New Roman" w:eastAsia="Times New Roman" w:hAnsi="Times New Roman" w:cs="Times New Roman"/>
                <w:sz w:val="14"/>
                <w:szCs w:val="14"/>
                <w:lang w:eastAsia="en-NZ"/>
              </w:rPr>
            </w:pPr>
          </w:p>
        </w:tc>
      </w:tr>
      <w:tr w:rsidR="006F66B7" w:rsidRPr="00BC0C9F" w14:paraId="5B592E69" w14:textId="77777777" w:rsidTr="00FF404B">
        <w:trPr>
          <w:trHeight w:val="23"/>
        </w:trPr>
        <w:tc>
          <w:tcPr>
            <w:tcW w:w="850" w:type="dxa"/>
            <w:tcBorders>
              <w:top w:val="nil"/>
              <w:left w:val="nil"/>
              <w:bottom w:val="nil"/>
              <w:right w:val="nil"/>
            </w:tcBorders>
            <w:shd w:val="clear" w:color="auto" w:fill="auto"/>
            <w:noWrap/>
            <w:vAlign w:val="center"/>
            <w:hideMark/>
          </w:tcPr>
          <w:p w14:paraId="7B2A8B45"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Mako</w:t>
            </w:r>
          </w:p>
        </w:tc>
        <w:tc>
          <w:tcPr>
            <w:tcW w:w="850" w:type="dxa"/>
            <w:tcBorders>
              <w:top w:val="nil"/>
              <w:left w:val="nil"/>
              <w:bottom w:val="nil"/>
              <w:right w:val="nil"/>
            </w:tcBorders>
            <w:shd w:val="clear" w:color="auto" w:fill="auto"/>
            <w:noWrap/>
            <w:vAlign w:val="center"/>
            <w:hideMark/>
          </w:tcPr>
          <w:p w14:paraId="2A2DC0E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AU</w:t>
            </w:r>
          </w:p>
        </w:tc>
        <w:tc>
          <w:tcPr>
            <w:tcW w:w="850" w:type="dxa"/>
            <w:tcBorders>
              <w:top w:val="nil"/>
              <w:left w:val="nil"/>
              <w:bottom w:val="nil"/>
              <w:right w:val="nil"/>
            </w:tcBorders>
            <w:shd w:val="clear" w:color="auto" w:fill="auto"/>
            <w:noWrap/>
            <w:vAlign w:val="center"/>
            <w:hideMark/>
          </w:tcPr>
          <w:p w14:paraId="384EABB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60</w:t>
            </w:r>
          </w:p>
        </w:tc>
        <w:tc>
          <w:tcPr>
            <w:tcW w:w="850" w:type="dxa"/>
            <w:tcBorders>
              <w:top w:val="nil"/>
              <w:left w:val="nil"/>
              <w:bottom w:val="nil"/>
              <w:right w:val="nil"/>
            </w:tcBorders>
            <w:shd w:val="clear" w:color="auto" w:fill="auto"/>
            <w:noWrap/>
            <w:vAlign w:val="center"/>
            <w:hideMark/>
          </w:tcPr>
          <w:p w14:paraId="3D1F96F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120</w:t>
            </w:r>
          </w:p>
        </w:tc>
        <w:tc>
          <w:tcPr>
            <w:tcW w:w="850" w:type="dxa"/>
            <w:tcBorders>
              <w:top w:val="nil"/>
              <w:left w:val="nil"/>
              <w:bottom w:val="nil"/>
              <w:right w:val="nil"/>
            </w:tcBorders>
            <w:shd w:val="clear" w:color="auto" w:fill="auto"/>
            <w:noWrap/>
            <w:vAlign w:val="bottom"/>
            <w:hideMark/>
          </w:tcPr>
          <w:p w14:paraId="7FEEDCF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w:t>
            </w:r>
          </w:p>
        </w:tc>
        <w:tc>
          <w:tcPr>
            <w:tcW w:w="850" w:type="dxa"/>
            <w:tcBorders>
              <w:top w:val="nil"/>
              <w:left w:val="nil"/>
              <w:bottom w:val="nil"/>
              <w:right w:val="nil"/>
            </w:tcBorders>
            <w:shd w:val="clear" w:color="auto" w:fill="auto"/>
            <w:noWrap/>
            <w:vAlign w:val="bottom"/>
            <w:hideMark/>
          </w:tcPr>
          <w:p w14:paraId="099EDC4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0.891</w:t>
            </w:r>
          </w:p>
        </w:tc>
        <w:tc>
          <w:tcPr>
            <w:tcW w:w="850" w:type="dxa"/>
            <w:tcBorders>
              <w:top w:val="nil"/>
              <w:left w:val="nil"/>
              <w:bottom w:val="nil"/>
              <w:right w:val="nil"/>
            </w:tcBorders>
            <w:shd w:val="clear" w:color="auto" w:fill="auto"/>
            <w:noWrap/>
            <w:vAlign w:val="bottom"/>
            <w:hideMark/>
          </w:tcPr>
          <w:p w14:paraId="2E75314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0.747</w:t>
            </w:r>
          </w:p>
        </w:tc>
        <w:tc>
          <w:tcPr>
            <w:tcW w:w="850" w:type="dxa"/>
            <w:tcBorders>
              <w:top w:val="nil"/>
              <w:left w:val="nil"/>
              <w:bottom w:val="nil"/>
              <w:right w:val="nil"/>
            </w:tcBorders>
            <w:shd w:val="clear" w:color="auto" w:fill="auto"/>
            <w:noWrap/>
            <w:vAlign w:val="bottom"/>
            <w:hideMark/>
          </w:tcPr>
          <w:p w14:paraId="60F09EC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0.956</w:t>
            </w:r>
          </w:p>
        </w:tc>
        <w:tc>
          <w:tcPr>
            <w:tcW w:w="850" w:type="dxa"/>
            <w:tcBorders>
              <w:top w:val="nil"/>
              <w:left w:val="nil"/>
              <w:bottom w:val="nil"/>
              <w:right w:val="nil"/>
            </w:tcBorders>
            <w:shd w:val="clear" w:color="auto" w:fill="auto"/>
            <w:noWrap/>
            <w:vAlign w:val="bottom"/>
            <w:hideMark/>
          </w:tcPr>
          <w:p w14:paraId="0A08094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0.109</w:t>
            </w:r>
          </w:p>
        </w:tc>
        <w:tc>
          <w:tcPr>
            <w:tcW w:w="850" w:type="dxa"/>
            <w:tcBorders>
              <w:top w:val="nil"/>
              <w:left w:val="nil"/>
              <w:bottom w:val="nil"/>
              <w:right w:val="nil"/>
            </w:tcBorders>
            <w:shd w:val="clear" w:color="auto" w:fill="auto"/>
            <w:noWrap/>
            <w:vAlign w:val="bottom"/>
            <w:hideMark/>
          </w:tcPr>
          <w:p w14:paraId="7159434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0.044</w:t>
            </w:r>
          </w:p>
        </w:tc>
        <w:tc>
          <w:tcPr>
            <w:tcW w:w="850" w:type="dxa"/>
            <w:tcBorders>
              <w:top w:val="nil"/>
              <w:left w:val="nil"/>
              <w:bottom w:val="nil"/>
              <w:right w:val="nil"/>
            </w:tcBorders>
            <w:shd w:val="clear" w:color="auto" w:fill="auto"/>
            <w:noWrap/>
            <w:vAlign w:val="bottom"/>
            <w:hideMark/>
          </w:tcPr>
          <w:p w14:paraId="0877147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0.253</w:t>
            </w:r>
          </w:p>
        </w:tc>
      </w:tr>
      <w:tr w:rsidR="006F66B7" w:rsidRPr="00BC0C9F" w14:paraId="2B2B72E4" w14:textId="77777777" w:rsidTr="00FF404B">
        <w:trPr>
          <w:trHeight w:val="23"/>
        </w:trPr>
        <w:tc>
          <w:tcPr>
            <w:tcW w:w="850" w:type="dxa"/>
            <w:tcBorders>
              <w:top w:val="nil"/>
              <w:left w:val="nil"/>
              <w:bottom w:val="nil"/>
              <w:right w:val="nil"/>
            </w:tcBorders>
            <w:shd w:val="clear" w:color="auto" w:fill="auto"/>
            <w:noWrap/>
            <w:vAlign w:val="bottom"/>
            <w:hideMark/>
          </w:tcPr>
          <w:p w14:paraId="075664C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1865496A"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0BE2B8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A994AA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5D1329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w:t>
            </w:r>
          </w:p>
        </w:tc>
        <w:tc>
          <w:tcPr>
            <w:tcW w:w="850" w:type="dxa"/>
            <w:tcBorders>
              <w:top w:val="nil"/>
              <w:left w:val="nil"/>
              <w:bottom w:val="nil"/>
              <w:right w:val="nil"/>
            </w:tcBorders>
            <w:shd w:val="clear" w:color="auto" w:fill="auto"/>
            <w:noWrap/>
            <w:vAlign w:val="bottom"/>
            <w:hideMark/>
          </w:tcPr>
          <w:p w14:paraId="458DEAD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0.879</w:t>
            </w:r>
          </w:p>
        </w:tc>
        <w:tc>
          <w:tcPr>
            <w:tcW w:w="850" w:type="dxa"/>
            <w:tcBorders>
              <w:top w:val="nil"/>
              <w:left w:val="nil"/>
              <w:bottom w:val="nil"/>
              <w:right w:val="nil"/>
            </w:tcBorders>
            <w:shd w:val="clear" w:color="auto" w:fill="auto"/>
            <w:noWrap/>
            <w:vAlign w:val="bottom"/>
            <w:hideMark/>
          </w:tcPr>
          <w:p w14:paraId="7076E32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0.733</w:t>
            </w:r>
          </w:p>
        </w:tc>
        <w:tc>
          <w:tcPr>
            <w:tcW w:w="850" w:type="dxa"/>
            <w:tcBorders>
              <w:top w:val="nil"/>
              <w:left w:val="nil"/>
              <w:bottom w:val="nil"/>
              <w:right w:val="nil"/>
            </w:tcBorders>
            <w:shd w:val="clear" w:color="auto" w:fill="auto"/>
            <w:noWrap/>
            <w:vAlign w:val="bottom"/>
            <w:hideMark/>
          </w:tcPr>
          <w:p w14:paraId="1BF440C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0.949</w:t>
            </w:r>
          </w:p>
        </w:tc>
        <w:tc>
          <w:tcPr>
            <w:tcW w:w="850" w:type="dxa"/>
            <w:tcBorders>
              <w:top w:val="nil"/>
              <w:left w:val="nil"/>
              <w:bottom w:val="nil"/>
              <w:right w:val="nil"/>
            </w:tcBorders>
            <w:shd w:val="clear" w:color="auto" w:fill="auto"/>
            <w:noWrap/>
            <w:vAlign w:val="bottom"/>
            <w:hideMark/>
          </w:tcPr>
          <w:p w14:paraId="0466F42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0.121</w:t>
            </w:r>
          </w:p>
        </w:tc>
        <w:tc>
          <w:tcPr>
            <w:tcW w:w="850" w:type="dxa"/>
            <w:tcBorders>
              <w:top w:val="nil"/>
              <w:left w:val="nil"/>
              <w:bottom w:val="nil"/>
              <w:right w:val="nil"/>
            </w:tcBorders>
            <w:shd w:val="clear" w:color="auto" w:fill="auto"/>
            <w:noWrap/>
            <w:vAlign w:val="bottom"/>
            <w:hideMark/>
          </w:tcPr>
          <w:p w14:paraId="7CB25E4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0.051</w:t>
            </w:r>
          </w:p>
        </w:tc>
        <w:tc>
          <w:tcPr>
            <w:tcW w:w="850" w:type="dxa"/>
            <w:tcBorders>
              <w:top w:val="nil"/>
              <w:left w:val="nil"/>
              <w:bottom w:val="nil"/>
              <w:right w:val="nil"/>
            </w:tcBorders>
            <w:shd w:val="clear" w:color="auto" w:fill="auto"/>
            <w:noWrap/>
            <w:vAlign w:val="bottom"/>
            <w:hideMark/>
          </w:tcPr>
          <w:p w14:paraId="61D7B44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0.267</w:t>
            </w:r>
          </w:p>
        </w:tc>
      </w:tr>
      <w:tr w:rsidR="006F66B7" w:rsidRPr="00BC0C9F" w14:paraId="23CDDEF0" w14:textId="77777777" w:rsidTr="00FF404B">
        <w:trPr>
          <w:trHeight w:val="23"/>
        </w:trPr>
        <w:tc>
          <w:tcPr>
            <w:tcW w:w="850" w:type="dxa"/>
            <w:tcBorders>
              <w:top w:val="nil"/>
              <w:left w:val="nil"/>
              <w:bottom w:val="nil"/>
              <w:right w:val="nil"/>
            </w:tcBorders>
            <w:shd w:val="clear" w:color="auto" w:fill="auto"/>
            <w:noWrap/>
            <w:vAlign w:val="bottom"/>
            <w:hideMark/>
          </w:tcPr>
          <w:p w14:paraId="3CE354A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833F4AA"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C3E281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79446BA"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E6A481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w:t>
            </w:r>
          </w:p>
        </w:tc>
        <w:tc>
          <w:tcPr>
            <w:tcW w:w="850" w:type="dxa"/>
            <w:tcBorders>
              <w:top w:val="nil"/>
              <w:left w:val="nil"/>
              <w:bottom w:val="nil"/>
              <w:right w:val="nil"/>
            </w:tcBorders>
            <w:shd w:val="clear" w:color="auto" w:fill="auto"/>
            <w:noWrap/>
            <w:vAlign w:val="bottom"/>
            <w:hideMark/>
          </w:tcPr>
          <w:p w14:paraId="1E5C008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0.867</w:t>
            </w:r>
          </w:p>
        </w:tc>
        <w:tc>
          <w:tcPr>
            <w:tcW w:w="850" w:type="dxa"/>
            <w:tcBorders>
              <w:top w:val="nil"/>
              <w:left w:val="nil"/>
              <w:bottom w:val="nil"/>
              <w:right w:val="nil"/>
            </w:tcBorders>
            <w:shd w:val="clear" w:color="auto" w:fill="auto"/>
            <w:noWrap/>
            <w:vAlign w:val="bottom"/>
            <w:hideMark/>
          </w:tcPr>
          <w:p w14:paraId="4A8C3B8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0.713</w:t>
            </w:r>
          </w:p>
        </w:tc>
        <w:tc>
          <w:tcPr>
            <w:tcW w:w="850" w:type="dxa"/>
            <w:tcBorders>
              <w:top w:val="nil"/>
              <w:left w:val="nil"/>
              <w:bottom w:val="nil"/>
              <w:right w:val="nil"/>
            </w:tcBorders>
            <w:shd w:val="clear" w:color="auto" w:fill="auto"/>
            <w:noWrap/>
            <w:vAlign w:val="bottom"/>
            <w:hideMark/>
          </w:tcPr>
          <w:p w14:paraId="00D40AF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0.942</w:t>
            </w:r>
          </w:p>
        </w:tc>
        <w:tc>
          <w:tcPr>
            <w:tcW w:w="850" w:type="dxa"/>
            <w:tcBorders>
              <w:top w:val="nil"/>
              <w:left w:val="nil"/>
              <w:bottom w:val="nil"/>
              <w:right w:val="nil"/>
            </w:tcBorders>
            <w:shd w:val="clear" w:color="auto" w:fill="auto"/>
            <w:noWrap/>
            <w:vAlign w:val="bottom"/>
            <w:hideMark/>
          </w:tcPr>
          <w:p w14:paraId="61B4D78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0.133</w:t>
            </w:r>
          </w:p>
        </w:tc>
        <w:tc>
          <w:tcPr>
            <w:tcW w:w="850" w:type="dxa"/>
            <w:tcBorders>
              <w:top w:val="nil"/>
              <w:left w:val="nil"/>
              <w:bottom w:val="nil"/>
              <w:right w:val="nil"/>
            </w:tcBorders>
            <w:shd w:val="clear" w:color="auto" w:fill="auto"/>
            <w:noWrap/>
            <w:vAlign w:val="bottom"/>
            <w:hideMark/>
          </w:tcPr>
          <w:p w14:paraId="71BC57C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0.058</w:t>
            </w:r>
          </w:p>
        </w:tc>
        <w:tc>
          <w:tcPr>
            <w:tcW w:w="850" w:type="dxa"/>
            <w:tcBorders>
              <w:top w:val="nil"/>
              <w:left w:val="nil"/>
              <w:bottom w:val="nil"/>
              <w:right w:val="nil"/>
            </w:tcBorders>
            <w:shd w:val="clear" w:color="auto" w:fill="auto"/>
            <w:noWrap/>
            <w:vAlign w:val="bottom"/>
            <w:hideMark/>
          </w:tcPr>
          <w:p w14:paraId="6180C33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0.287</w:t>
            </w:r>
          </w:p>
        </w:tc>
      </w:tr>
      <w:tr w:rsidR="006F66B7" w:rsidRPr="00BC0C9F" w14:paraId="24DDC0B8" w14:textId="77777777" w:rsidTr="00FF404B">
        <w:trPr>
          <w:trHeight w:val="23"/>
        </w:trPr>
        <w:tc>
          <w:tcPr>
            <w:tcW w:w="850" w:type="dxa"/>
            <w:tcBorders>
              <w:top w:val="nil"/>
              <w:left w:val="nil"/>
              <w:bottom w:val="nil"/>
              <w:right w:val="nil"/>
            </w:tcBorders>
            <w:shd w:val="clear" w:color="auto" w:fill="auto"/>
            <w:noWrap/>
            <w:vAlign w:val="bottom"/>
            <w:hideMark/>
          </w:tcPr>
          <w:p w14:paraId="2BEE5B6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23468EF"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FAA8AB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C986BE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E70DD4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w:t>
            </w:r>
          </w:p>
        </w:tc>
        <w:tc>
          <w:tcPr>
            <w:tcW w:w="850" w:type="dxa"/>
            <w:tcBorders>
              <w:top w:val="nil"/>
              <w:left w:val="nil"/>
              <w:bottom w:val="nil"/>
              <w:right w:val="nil"/>
            </w:tcBorders>
            <w:shd w:val="clear" w:color="auto" w:fill="auto"/>
            <w:noWrap/>
            <w:vAlign w:val="bottom"/>
            <w:hideMark/>
          </w:tcPr>
          <w:p w14:paraId="7AE4DA0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0.853</w:t>
            </w:r>
          </w:p>
        </w:tc>
        <w:tc>
          <w:tcPr>
            <w:tcW w:w="850" w:type="dxa"/>
            <w:tcBorders>
              <w:top w:val="nil"/>
              <w:left w:val="nil"/>
              <w:bottom w:val="nil"/>
              <w:right w:val="nil"/>
            </w:tcBorders>
            <w:shd w:val="clear" w:color="auto" w:fill="auto"/>
            <w:noWrap/>
            <w:vAlign w:val="bottom"/>
            <w:hideMark/>
          </w:tcPr>
          <w:p w14:paraId="388C5F0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0.690</w:t>
            </w:r>
          </w:p>
        </w:tc>
        <w:tc>
          <w:tcPr>
            <w:tcW w:w="850" w:type="dxa"/>
            <w:tcBorders>
              <w:top w:val="nil"/>
              <w:left w:val="nil"/>
              <w:bottom w:val="nil"/>
              <w:right w:val="nil"/>
            </w:tcBorders>
            <w:shd w:val="clear" w:color="auto" w:fill="auto"/>
            <w:noWrap/>
            <w:vAlign w:val="bottom"/>
            <w:hideMark/>
          </w:tcPr>
          <w:p w14:paraId="7C25B94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0.934</w:t>
            </w:r>
          </w:p>
        </w:tc>
        <w:tc>
          <w:tcPr>
            <w:tcW w:w="850" w:type="dxa"/>
            <w:tcBorders>
              <w:top w:val="nil"/>
              <w:left w:val="nil"/>
              <w:bottom w:val="nil"/>
              <w:right w:val="nil"/>
            </w:tcBorders>
            <w:shd w:val="clear" w:color="auto" w:fill="auto"/>
            <w:noWrap/>
            <w:vAlign w:val="bottom"/>
            <w:hideMark/>
          </w:tcPr>
          <w:p w14:paraId="4E42963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0.147</w:t>
            </w:r>
          </w:p>
        </w:tc>
        <w:tc>
          <w:tcPr>
            <w:tcW w:w="850" w:type="dxa"/>
            <w:tcBorders>
              <w:top w:val="nil"/>
              <w:left w:val="nil"/>
              <w:bottom w:val="nil"/>
              <w:right w:val="nil"/>
            </w:tcBorders>
            <w:shd w:val="clear" w:color="auto" w:fill="auto"/>
            <w:noWrap/>
            <w:vAlign w:val="bottom"/>
            <w:hideMark/>
          </w:tcPr>
          <w:p w14:paraId="6B8899C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0.066</w:t>
            </w:r>
          </w:p>
        </w:tc>
        <w:tc>
          <w:tcPr>
            <w:tcW w:w="850" w:type="dxa"/>
            <w:tcBorders>
              <w:top w:val="nil"/>
              <w:left w:val="nil"/>
              <w:bottom w:val="nil"/>
              <w:right w:val="nil"/>
            </w:tcBorders>
            <w:shd w:val="clear" w:color="auto" w:fill="auto"/>
            <w:noWrap/>
            <w:vAlign w:val="bottom"/>
            <w:hideMark/>
          </w:tcPr>
          <w:p w14:paraId="727F9E0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0.310</w:t>
            </w:r>
          </w:p>
        </w:tc>
      </w:tr>
      <w:tr w:rsidR="006F66B7" w:rsidRPr="00BC0C9F" w14:paraId="3EB83D9E" w14:textId="77777777" w:rsidTr="00FF404B">
        <w:trPr>
          <w:trHeight w:val="23"/>
        </w:trPr>
        <w:tc>
          <w:tcPr>
            <w:tcW w:w="850" w:type="dxa"/>
            <w:tcBorders>
              <w:top w:val="nil"/>
              <w:left w:val="nil"/>
              <w:bottom w:val="nil"/>
              <w:right w:val="nil"/>
            </w:tcBorders>
            <w:shd w:val="clear" w:color="auto" w:fill="auto"/>
            <w:noWrap/>
            <w:vAlign w:val="bottom"/>
            <w:hideMark/>
          </w:tcPr>
          <w:p w14:paraId="6A370E6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5D30BB7E"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195B97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7F8411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9E6517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4</w:t>
            </w:r>
          </w:p>
        </w:tc>
        <w:tc>
          <w:tcPr>
            <w:tcW w:w="850" w:type="dxa"/>
            <w:tcBorders>
              <w:top w:val="nil"/>
              <w:left w:val="nil"/>
              <w:bottom w:val="nil"/>
              <w:right w:val="nil"/>
            </w:tcBorders>
            <w:shd w:val="clear" w:color="auto" w:fill="auto"/>
            <w:noWrap/>
            <w:vAlign w:val="bottom"/>
            <w:hideMark/>
          </w:tcPr>
          <w:p w14:paraId="43D140D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0.837</w:t>
            </w:r>
          </w:p>
        </w:tc>
        <w:tc>
          <w:tcPr>
            <w:tcW w:w="850" w:type="dxa"/>
            <w:tcBorders>
              <w:top w:val="nil"/>
              <w:left w:val="nil"/>
              <w:bottom w:val="nil"/>
              <w:right w:val="nil"/>
            </w:tcBorders>
            <w:shd w:val="clear" w:color="auto" w:fill="auto"/>
            <w:noWrap/>
            <w:vAlign w:val="bottom"/>
            <w:hideMark/>
          </w:tcPr>
          <w:p w14:paraId="4DB056E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0.662</w:t>
            </w:r>
          </w:p>
        </w:tc>
        <w:tc>
          <w:tcPr>
            <w:tcW w:w="850" w:type="dxa"/>
            <w:tcBorders>
              <w:top w:val="nil"/>
              <w:left w:val="nil"/>
              <w:bottom w:val="nil"/>
              <w:right w:val="nil"/>
            </w:tcBorders>
            <w:shd w:val="clear" w:color="auto" w:fill="auto"/>
            <w:noWrap/>
            <w:vAlign w:val="bottom"/>
            <w:hideMark/>
          </w:tcPr>
          <w:p w14:paraId="0103F3D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0.926</w:t>
            </w:r>
          </w:p>
        </w:tc>
        <w:tc>
          <w:tcPr>
            <w:tcW w:w="850" w:type="dxa"/>
            <w:tcBorders>
              <w:top w:val="nil"/>
              <w:left w:val="nil"/>
              <w:bottom w:val="nil"/>
              <w:right w:val="nil"/>
            </w:tcBorders>
            <w:shd w:val="clear" w:color="auto" w:fill="auto"/>
            <w:noWrap/>
            <w:vAlign w:val="bottom"/>
            <w:hideMark/>
          </w:tcPr>
          <w:p w14:paraId="0FADE02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0.163</w:t>
            </w:r>
          </w:p>
        </w:tc>
        <w:tc>
          <w:tcPr>
            <w:tcW w:w="850" w:type="dxa"/>
            <w:tcBorders>
              <w:top w:val="nil"/>
              <w:left w:val="nil"/>
              <w:bottom w:val="nil"/>
              <w:right w:val="nil"/>
            </w:tcBorders>
            <w:shd w:val="clear" w:color="auto" w:fill="auto"/>
            <w:noWrap/>
            <w:vAlign w:val="bottom"/>
            <w:hideMark/>
          </w:tcPr>
          <w:p w14:paraId="1C7D5E1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0.074</w:t>
            </w:r>
          </w:p>
        </w:tc>
        <w:tc>
          <w:tcPr>
            <w:tcW w:w="850" w:type="dxa"/>
            <w:tcBorders>
              <w:top w:val="nil"/>
              <w:left w:val="nil"/>
              <w:bottom w:val="nil"/>
              <w:right w:val="nil"/>
            </w:tcBorders>
            <w:shd w:val="clear" w:color="auto" w:fill="auto"/>
            <w:noWrap/>
            <w:vAlign w:val="bottom"/>
            <w:hideMark/>
          </w:tcPr>
          <w:p w14:paraId="108E50A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0.338</w:t>
            </w:r>
          </w:p>
        </w:tc>
      </w:tr>
      <w:tr w:rsidR="006F66B7" w:rsidRPr="00BC0C9F" w14:paraId="54F78734" w14:textId="77777777" w:rsidTr="00FF404B">
        <w:trPr>
          <w:trHeight w:val="23"/>
        </w:trPr>
        <w:tc>
          <w:tcPr>
            <w:tcW w:w="850" w:type="dxa"/>
            <w:tcBorders>
              <w:top w:val="nil"/>
              <w:left w:val="nil"/>
              <w:bottom w:val="nil"/>
              <w:right w:val="nil"/>
            </w:tcBorders>
            <w:shd w:val="clear" w:color="auto" w:fill="auto"/>
            <w:noWrap/>
            <w:vAlign w:val="bottom"/>
            <w:hideMark/>
          </w:tcPr>
          <w:p w14:paraId="3D20A1A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27E6CF06"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CA0F1F8"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56F9A4D"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57F425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w:t>
            </w:r>
          </w:p>
        </w:tc>
        <w:tc>
          <w:tcPr>
            <w:tcW w:w="850" w:type="dxa"/>
            <w:tcBorders>
              <w:top w:val="nil"/>
              <w:left w:val="nil"/>
              <w:bottom w:val="nil"/>
              <w:right w:val="nil"/>
            </w:tcBorders>
            <w:shd w:val="clear" w:color="auto" w:fill="auto"/>
            <w:noWrap/>
            <w:vAlign w:val="bottom"/>
            <w:hideMark/>
          </w:tcPr>
          <w:p w14:paraId="3E207FD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0.821</w:t>
            </w:r>
          </w:p>
        </w:tc>
        <w:tc>
          <w:tcPr>
            <w:tcW w:w="850" w:type="dxa"/>
            <w:tcBorders>
              <w:top w:val="nil"/>
              <w:left w:val="nil"/>
              <w:bottom w:val="nil"/>
              <w:right w:val="nil"/>
            </w:tcBorders>
            <w:shd w:val="clear" w:color="auto" w:fill="auto"/>
            <w:noWrap/>
            <w:vAlign w:val="bottom"/>
            <w:hideMark/>
          </w:tcPr>
          <w:p w14:paraId="7FD5F19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0.624</w:t>
            </w:r>
          </w:p>
        </w:tc>
        <w:tc>
          <w:tcPr>
            <w:tcW w:w="850" w:type="dxa"/>
            <w:tcBorders>
              <w:top w:val="nil"/>
              <w:left w:val="nil"/>
              <w:bottom w:val="nil"/>
              <w:right w:val="nil"/>
            </w:tcBorders>
            <w:shd w:val="clear" w:color="auto" w:fill="auto"/>
            <w:noWrap/>
            <w:vAlign w:val="bottom"/>
            <w:hideMark/>
          </w:tcPr>
          <w:p w14:paraId="4DA2F3F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0.921</w:t>
            </w:r>
          </w:p>
        </w:tc>
        <w:tc>
          <w:tcPr>
            <w:tcW w:w="850" w:type="dxa"/>
            <w:tcBorders>
              <w:top w:val="nil"/>
              <w:left w:val="nil"/>
              <w:bottom w:val="nil"/>
              <w:right w:val="nil"/>
            </w:tcBorders>
            <w:shd w:val="clear" w:color="auto" w:fill="auto"/>
            <w:noWrap/>
            <w:vAlign w:val="bottom"/>
            <w:hideMark/>
          </w:tcPr>
          <w:p w14:paraId="7F75519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0.179</w:t>
            </w:r>
          </w:p>
        </w:tc>
        <w:tc>
          <w:tcPr>
            <w:tcW w:w="850" w:type="dxa"/>
            <w:tcBorders>
              <w:top w:val="nil"/>
              <w:left w:val="nil"/>
              <w:bottom w:val="nil"/>
              <w:right w:val="nil"/>
            </w:tcBorders>
            <w:shd w:val="clear" w:color="auto" w:fill="auto"/>
            <w:noWrap/>
            <w:vAlign w:val="bottom"/>
            <w:hideMark/>
          </w:tcPr>
          <w:p w14:paraId="52C732E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0.079</w:t>
            </w:r>
          </w:p>
        </w:tc>
        <w:tc>
          <w:tcPr>
            <w:tcW w:w="850" w:type="dxa"/>
            <w:tcBorders>
              <w:top w:val="nil"/>
              <w:left w:val="nil"/>
              <w:bottom w:val="nil"/>
              <w:right w:val="nil"/>
            </w:tcBorders>
            <w:shd w:val="clear" w:color="auto" w:fill="auto"/>
            <w:noWrap/>
            <w:vAlign w:val="bottom"/>
            <w:hideMark/>
          </w:tcPr>
          <w:p w14:paraId="3EF8418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0.376</w:t>
            </w:r>
          </w:p>
        </w:tc>
      </w:tr>
      <w:tr w:rsidR="006F66B7" w:rsidRPr="00BC0C9F" w14:paraId="09C1930F" w14:textId="77777777" w:rsidTr="00FF404B">
        <w:trPr>
          <w:trHeight w:val="23"/>
        </w:trPr>
        <w:tc>
          <w:tcPr>
            <w:tcW w:w="850" w:type="dxa"/>
            <w:tcBorders>
              <w:top w:val="nil"/>
              <w:left w:val="nil"/>
              <w:bottom w:val="nil"/>
              <w:right w:val="nil"/>
            </w:tcBorders>
            <w:shd w:val="clear" w:color="auto" w:fill="auto"/>
            <w:noWrap/>
            <w:vAlign w:val="bottom"/>
            <w:hideMark/>
          </w:tcPr>
          <w:p w14:paraId="370AAC9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2F8BB00A"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CED364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34899B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33EADD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w:t>
            </w:r>
          </w:p>
        </w:tc>
        <w:tc>
          <w:tcPr>
            <w:tcW w:w="850" w:type="dxa"/>
            <w:tcBorders>
              <w:top w:val="nil"/>
              <w:left w:val="nil"/>
              <w:bottom w:val="nil"/>
              <w:right w:val="nil"/>
            </w:tcBorders>
            <w:shd w:val="clear" w:color="auto" w:fill="auto"/>
            <w:noWrap/>
            <w:vAlign w:val="bottom"/>
            <w:hideMark/>
          </w:tcPr>
          <w:p w14:paraId="36A0FF0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0.802</w:t>
            </w:r>
          </w:p>
        </w:tc>
        <w:tc>
          <w:tcPr>
            <w:tcW w:w="850" w:type="dxa"/>
            <w:tcBorders>
              <w:top w:val="nil"/>
              <w:left w:val="nil"/>
              <w:bottom w:val="nil"/>
              <w:right w:val="nil"/>
            </w:tcBorders>
            <w:shd w:val="clear" w:color="auto" w:fill="auto"/>
            <w:noWrap/>
            <w:vAlign w:val="bottom"/>
            <w:hideMark/>
          </w:tcPr>
          <w:p w14:paraId="59659B0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0.588</w:t>
            </w:r>
          </w:p>
        </w:tc>
        <w:tc>
          <w:tcPr>
            <w:tcW w:w="850" w:type="dxa"/>
            <w:tcBorders>
              <w:top w:val="nil"/>
              <w:left w:val="nil"/>
              <w:bottom w:val="nil"/>
              <w:right w:val="nil"/>
            </w:tcBorders>
            <w:shd w:val="clear" w:color="auto" w:fill="auto"/>
            <w:noWrap/>
            <w:vAlign w:val="bottom"/>
            <w:hideMark/>
          </w:tcPr>
          <w:p w14:paraId="29F8EDF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0.915</w:t>
            </w:r>
          </w:p>
        </w:tc>
        <w:tc>
          <w:tcPr>
            <w:tcW w:w="850" w:type="dxa"/>
            <w:tcBorders>
              <w:top w:val="nil"/>
              <w:left w:val="nil"/>
              <w:bottom w:val="nil"/>
              <w:right w:val="nil"/>
            </w:tcBorders>
            <w:shd w:val="clear" w:color="auto" w:fill="auto"/>
            <w:noWrap/>
            <w:vAlign w:val="bottom"/>
            <w:hideMark/>
          </w:tcPr>
          <w:p w14:paraId="4DCE5D8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0.198</w:t>
            </w:r>
          </w:p>
        </w:tc>
        <w:tc>
          <w:tcPr>
            <w:tcW w:w="850" w:type="dxa"/>
            <w:tcBorders>
              <w:top w:val="nil"/>
              <w:left w:val="nil"/>
              <w:bottom w:val="nil"/>
              <w:right w:val="nil"/>
            </w:tcBorders>
            <w:shd w:val="clear" w:color="auto" w:fill="auto"/>
            <w:noWrap/>
            <w:vAlign w:val="bottom"/>
            <w:hideMark/>
          </w:tcPr>
          <w:p w14:paraId="00E69F0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0.085</w:t>
            </w:r>
          </w:p>
        </w:tc>
        <w:tc>
          <w:tcPr>
            <w:tcW w:w="850" w:type="dxa"/>
            <w:tcBorders>
              <w:top w:val="nil"/>
              <w:left w:val="nil"/>
              <w:bottom w:val="nil"/>
              <w:right w:val="nil"/>
            </w:tcBorders>
            <w:shd w:val="clear" w:color="auto" w:fill="auto"/>
            <w:noWrap/>
            <w:vAlign w:val="bottom"/>
            <w:hideMark/>
          </w:tcPr>
          <w:p w14:paraId="2A6F454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0.412</w:t>
            </w:r>
          </w:p>
        </w:tc>
      </w:tr>
      <w:tr w:rsidR="006F66B7" w:rsidRPr="00BC0C9F" w14:paraId="38D526FB" w14:textId="77777777" w:rsidTr="00FF404B">
        <w:trPr>
          <w:trHeight w:val="23"/>
        </w:trPr>
        <w:tc>
          <w:tcPr>
            <w:tcW w:w="850" w:type="dxa"/>
            <w:tcBorders>
              <w:top w:val="nil"/>
              <w:left w:val="nil"/>
              <w:bottom w:val="nil"/>
              <w:right w:val="nil"/>
            </w:tcBorders>
            <w:shd w:val="clear" w:color="auto" w:fill="auto"/>
            <w:noWrap/>
            <w:vAlign w:val="bottom"/>
            <w:hideMark/>
          </w:tcPr>
          <w:p w14:paraId="6233526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65ECC7C4"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7B88EE8"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E4F38E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04752A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7</w:t>
            </w:r>
          </w:p>
        </w:tc>
        <w:tc>
          <w:tcPr>
            <w:tcW w:w="850" w:type="dxa"/>
            <w:tcBorders>
              <w:top w:val="nil"/>
              <w:left w:val="nil"/>
              <w:bottom w:val="nil"/>
              <w:right w:val="nil"/>
            </w:tcBorders>
            <w:shd w:val="clear" w:color="auto" w:fill="auto"/>
            <w:noWrap/>
            <w:vAlign w:val="bottom"/>
            <w:hideMark/>
          </w:tcPr>
          <w:p w14:paraId="1B3AD53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0.783</w:t>
            </w:r>
          </w:p>
        </w:tc>
        <w:tc>
          <w:tcPr>
            <w:tcW w:w="850" w:type="dxa"/>
            <w:tcBorders>
              <w:top w:val="nil"/>
              <w:left w:val="nil"/>
              <w:bottom w:val="nil"/>
              <w:right w:val="nil"/>
            </w:tcBorders>
            <w:shd w:val="clear" w:color="auto" w:fill="auto"/>
            <w:noWrap/>
            <w:vAlign w:val="bottom"/>
            <w:hideMark/>
          </w:tcPr>
          <w:p w14:paraId="3B12852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0.544</w:t>
            </w:r>
          </w:p>
        </w:tc>
        <w:tc>
          <w:tcPr>
            <w:tcW w:w="850" w:type="dxa"/>
            <w:tcBorders>
              <w:top w:val="nil"/>
              <w:left w:val="nil"/>
              <w:bottom w:val="nil"/>
              <w:right w:val="nil"/>
            </w:tcBorders>
            <w:shd w:val="clear" w:color="auto" w:fill="auto"/>
            <w:noWrap/>
            <w:vAlign w:val="bottom"/>
            <w:hideMark/>
          </w:tcPr>
          <w:p w14:paraId="508C2C9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0.907</w:t>
            </w:r>
          </w:p>
        </w:tc>
        <w:tc>
          <w:tcPr>
            <w:tcW w:w="850" w:type="dxa"/>
            <w:tcBorders>
              <w:top w:val="nil"/>
              <w:left w:val="nil"/>
              <w:bottom w:val="nil"/>
              <w:right w:val="nil"/>
            </w:tcBorders>
            <w:shd w:val="clear" w:color="auto" w:fill="auto"/>
            <w:noWrap/>
            <w:vAlign w:val="bottom"/>
            <w:hideMark/>
          </w:tcPr>
          <w:p w14:paraId="2C98B3B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0.217</w:t>
            </w:r>
          </w:p>
        </w:tc>
        <w:tc>
          <w:tcPr>
            <w:tcW w:w="850" w:type="dxa"/>
            <w:tcBorders>
              <w:top w:val="nil"/>
              <w:left w:val="nil"/>
              <w:bottom w:val="nil"/>
              <w:right w:val="nil"/>
            </w:tcBorders>
            <w:shd w:val="clear" w:color="auto" w:fill="auto"/>
            <w:noWrap/>
            <w:vAlign w:val="bottom"/>
            <w:hideMark/>
          </w:tcPr>
          <w:p w14:paraId="7933592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0.093</w:t>
            </w:r>
          </w:p>
        </w:tc>
        <w:tc>
          <w:tcPr>
            <w:tcW w:w="850" w:type="dxa"/>
            <w:tcBorders>
              <w:top w:val="nil"/>
              <w:left w:val="nil"/>
              <w:bottom w:val="nil"/>
              <w:right w:val="nil"/>
            </w:tcBorders>
            <w:shd w:val="clear" w:color="auto" w:fill="auto"/>
            <w:noWrap/>
            <w:vAlign w:val="bottom"/>
            <w:hideMark/>
          </w:tcPr>
          <w:p w14:paraId="41F0400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0.456</w:t>
            </w:r>
          </w:p>
        </w:tc>
      </w:tr>
      <w:tr w:rsidR="006F66B7" w:rsidRPr="00BC0C9F" w14:paraId="2A7A8506" w14:textId="77777777" w:rsidTr="00FF404B">
        <w:trPr>
          <w:trHeight w:val="23"/>
        </w:trPr>
        <w:tc>
          <w:tcPr>
            <w:tcW w:w="850" w:type="dxa"/>
            <w:tcBorders>
              <w:top w:val="nil"/>
              <w:left w:val="nil"/>
              <w:bottom w:val="nil"/>
              <w:right w:val="nil"/>
            </w:tcBorders>
            <w:shd w:val="clear" w:color="auto" w:fill="auto"/>
            <w:noWrap/>
            <w:vAlign w:val="bottom"/>
            <w:hideMark/>
          </w:tcPr>
          <w:p w14:paraId="64454E3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51D758F2"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D7C0D2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B10CDA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EAE8CF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8</w:t>
            </w:r>
          </w:p>
        </w:tc>
        <w:tc>
          <w:tcPr>
            <w:tcW w:w="850" w:type="dxa"/>
            <w:tcBorders>
              <w:top w:val="nil"/>
              <w:left w:val="nil"/>
              <w:bottom w:val="nil"/>
              <w:right w:val="nil"/>
            </w:tcBorders>
            <w:shd w:val="clear" w:color="auto" w:fill="auto"/>
            <w:noWrap/>
            <w:vAlign w:val="bottom"/>
            <w:hideMark/>
          </w:tcPr>
          <w:p w14:paraId="4963690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0.761</w:t>
            </w:r>
          </w:p>
        </w:tc>
        <w:tc>
          <w:tcPr>
            <w:tcW w:w="850" w:type="dxa"/>
            <w:tcBorders>
              <w:top w:val="nil"/>
              <w:left w:val="nil"/>
              <w:bottom w:val="nil"/>
              <w:right w:val="nil"/>
            </w:tcBorders>
            <w:shd w:val="clear" w:color="auto" w:fill="auto"/>
            <w:noWrap/>
            <w:vAlign w:val="bottom"/>
            <w:hideMark/>
          </w:tcPr>
          <w:p w14:paraId="05C1F8D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0.483</w:t>
            </w:r>
          </w:p>
        </w:tc>
        <w:tc>
          <w:tcPr>
            <w:tcW w:w="850" w:type="dxa"/>
            <w:tcBorders>
              <w:top w:val="nil"/>
              <w:left w:val="nil"/>
              <w:bottom w:val="nil"/>
              <w:right w:val="nil"/>
            </w:tcBorders>
            <w:shd w:val="clear" w:color="auto" w:fill="auto"/>
            <w:noWrap/>
            <w:vAlign w:val="bottom"/>
            <w:hideMark/>
          </w:tcPr>
          <w:p w14:paraId="7D73C67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0.902</w:t>
            </w:r>
          </w:p>
        </w:tc>
        <w:tc>
          <w:tcPr>
            <w:tcW w:w="850" w:type="dxa"/>
            <w:tcBorders>
              <w:top w:val="nil"/>
              <w:left w:val="nil"/>
              <w:bottom w:val="nil"/>
              <w:right w:val="nil"/>
            </w:tcBorders>
            <w:shd w:val="clear" w:color="auto" w:fill="auto"/>
            <w:noWrap/>
            <w:vAlign w:val="bottom"/>
            <w:hideMark/>
          </w:tcPr>
          <w:p w14:paraId="5D90A65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0.239</w:t>
            </w:r>
          </w:p>
        </w:tc>
        <w:tc>
          <w:tcPr>
            <w:tcW w:w="850" w:type="dxa"/>
            <w:tcBorders>
              <w:top w:val="nil"/>
              <w:left w:val="nil"/>
              <w:bottom w:val="nil"/>
              <w:right w:val="nil"/>
            </w:tcBorders>
            <w:shd w:val="clear" w:color="auto" w:fill="auto"/>
            <w:noWrap/>
            <w:vAlign w:val="bottom"/>
            <w:hideMark/>
          </w:tcPr>
          <w:p w14:paraId="1149D73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0.098</w:t>
            </w:r>
          </w:p>
        </w:tc>
        <w:tc>
          <w:tcPr>
            <w:tcW w:w="850" w:type="dxa"/>
            <w:tcBorders>
              <w:top w:val="nil"/>
              <w:left w:val="nil"/>
              <w:bottom w:val="nil"/>
              <w:right w:val="nil"/>
            </w:tcBorders>
            <w:shd w:val="clear" w:color="auto" w:fill="auto"/>
            <w:noWrap/>
            <w:vAlign w:val="bottom"/>
            <w:hideMark/>
          </w:tcPr>
          <w:p w14:paraId="58D2CFC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0.517</w:t>
            </w:r>
          </w:p>
        </w:tc>
      </w:tr>
      <w:tr w:rsidR="006F66B7" w:rsidRPr="00BC0C9F" w14:paraId="4A681EA1" w14:textId="77777777" w:rsidTr="00FF404B">
        <w:trPr>
          <w:trHeight w:val="23"/>
        </w:trPr>
        <w:tc>
          <w:tcPr>
            <w:tcW w:w="850" w:type="dxa"/>
            <w:tcBorders>
              <w:top w:val="nil"/>
              <w:left w:val="nil"/>
              <w:bottom w:val="nil"/>
              <w:right w:val="nil"/>
            </w:tcBorders>
            <w:shd w:val="clear" w:color="auto" w:fill="auto"/>
            <w:noWrap/>
            <w:vAlign w:val="center"/>
            <w:hideMark/>
          </w:tcPr>
          <w:p w14:paraId="394E0EB2"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Mako</w:t>
            </w:r>
          </w:p>
        </w:tc>
        <w:tc>
          <w:tcPr>
            <w:tcW w:w="850" w:type="dxa"/>
            <w:tcBorders>
              <w:top w:val="nil"/>
              <w:left w:val="nil"/>
              <w:bottom w:val="nil"/>
              <w:right w:val="nil"/>
            </w:tcBorders>
            <w:shd w:val="clear" w:color="auto" w:fill="auto"/>
            <w:noWrap/>
            <w:vAlign w:val="center"/>
            <w:hideMark/>
          </w:tcPr>
          <w:p w14:paraId="0296A28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AI</w:t>
            </w:r>
          </w:p>
        </w:tc>
        <w:tc>
          <w:tcPr>
            <w:tcW w:w="850" w:type="dxa"/>
            <w:tcBorders>
              <w:top w:val="nil"/>
              <w:left w:val="nil"/>
              <w:bottom w:val="nil"/>
              <w:right w:val="nil"/>
            </w:tcBorders>
            <w:shd w:val="clear" w:color="auto" w:fill="auto"/>
            <w:noWrap/>
            <w:vAlign w:val="center"/>
            <w:hideMark/>
          </w:tcPr>
          <w:p w14:paraId="67E4C83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60</w:t>
            </w:r>
          </w:p>
        </w:tc>
        <w:tc>
          <w:tcPr>
            <w:tcW w:w="850" w:type="dxa"/>
            <w:tcBorders>
              <w:top w:val="nil"/>
              <w:left w:val="nil"/>
              <w:bottom w:val="nil"/>
              <w:right w:val="nil"/>
            </w:tcBorders>
            <w:shd w:val="clear" w:color="auto" w:fill="auto"/>
            <w:noWrap/>
            <w:vAlign w:val="bottom"/>
            <w:hideMark/>
          </w:tcPr>
          <w:p w14:paraId="4EE0C26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120</w:t>
            </w:r>
          </w:p>
        </w:tc>
        <w:tc>
          <w:tcPr>
            <w:tcW w:w="850" w:type="dxa"/>
            <w:tcBorders>
              <w:top w:val="nil"/>
              <w:left w:val="nil"/>
              <w:bottom w:val="nil"/>
              <w:right w:val="nil"/>
            </w:tcBorders>
            <w:shd w:val="clear" w:color="auto" w:fill="auto"/>
            <w:noWrap/>
            <w:vAlign w:val="bottom"/>
            <w:hideMark/>
          </w:tcPr>
          <w:p w14:paraId="1F8F395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w:t>
            </w:r>
          </w:p>
        </w:tc>
        <w:tc>
          <w:tcPr>
            <w:tcW w:w="850" w:type="dxa"/>
            <w:tcBorders>
              <w:top w:val="nil"/>
              <w:left w:val="nil"/>
              <w:bottom w:val="nil"/>
              <w:right w:val="nil"/>
            </w:tcBorders>
            <w:shd w:val="clear" w:color="auto" w:fill="auto"/>
            <w:noWrap/>
            <w:vAlign w:val="bottom"/>
            <w:hideMark/>
          </w:tcPr>
          <w:p w14:paraId="5497C0D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0.390</w:t>
            </w:r>
          </w:p>
        </w:tc>
        <w:tc>
          <w:tcPr>
            <w:tcW w:w="850" w:type="dxa"/>
            <w:tcBorders>
              <w:top w:val="nil"/>
              <w:left w:val="nil"/>
              <w:bottom w:val="nil"/>
              <w:right w:val="nil"/>
            </w:tcBorders>
            <w:shd w:val="clear" w:color="auto" w:fill="auto"/>
            <w:noWrap/>
            <w:vAlign w:val="bottom"/>
            <w:hideMark/>
          </w:tcPr>
          <w:p w14:paraId="5CCD796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0.077</w:t>
            </w:r>
          </w:p>
        </w:tc>
        <w:tc>
          <w:tcPr>
            <w:tcW w:w="850" w:type="dxa"/>
            <w:tcBorders>
              <w:top w:val="nil"/>
              <w:left w:val="nil"/>
              <w:bottom w:val="nil"/>
              <w:right w:val="nil"/>
            </w:tcBorders>
            <w:shd w:val="clear" w:color="auto" w:fill="auto"/>
            <w:noWrap/>
            <w:vAlign w:val="bottom"/>
            <w:hideMark/>
          </w:tcPr>
          <w:p w14:paraId="51B65B7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0.703</w:t>
            </w:r>
          </w:p>
        </w:tc>
        <w:tc>
          <w:tcPr>
            <w:tcW w:w="850" w:type="dxa"/>
            <w:tcBorders>
              <w:top w:val="nil"/>
              <w:left w:val="nil"/>
              <w:bottom w:val="nil"/>
              <w:right w:val="nil"/>
            </w:tcBorders>
            <w:shd w:val="clear" w:color="auto" w:fill="auto"/>
            <w:noWrap/>
            <w:vAlign w:val="bottom"/>
            <w:hideMark/>
          </w:tcPr>
          <w:p w14:paraId="5BDF231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0.610</w:t>
            </w:r>
          </w:p>
        </w:tc>
        <w:tc>
          <w:tcPr>
            <w:tcW w:w="850" w:type="dxa"/>
            <w:tcBorders>
              <w:top w:val="nil"/>
              <w:left w:val="nil"/>
              <w:bottom w:val="nil"/>
              <w:right w:val="nil"/>
            </w:tcBorders>
            <w:shd w:val="clear" w:color="auto" w:fill="auto"/>
            <w:noWrap/>
            <w:vAlign w:val="bottom"/>
            <w:hideMark/>
          </w:tcPr>
          <w:p w14:paraId="1A5315A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0.297</w:t>
            </w:r>
          </w:p>
        </w:tc>
        <w:tc>
          <w:tcPr>
            <w:tcW w:w="850" w:type="dxa"/>
            <w:tcBorders>
              <w:top w:val="nil"/>
              <w:left w:val="nil"/>
              <w:bottom w:val="nil"/>
              <w:right w:val="nil"/>
            </w:tcBorders>
            <w:shd w:val="clear" w:color="auto" w:fill="auto"/>
            <w:noWrap/>
            <w:vAlign w:val="bottom"/>
            <w:hideMark/>
          </w:tcPr>
          <w:p w14:paraId="0072AD1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0.923</w:t>
            </w:r>
          </w:p>
        </w:tc>
      </w:tr>
      <w:tr w:rsidR="006F66B7" w:rsidRPr="00BC0C9F" w14:paraId="1583A9BA" w14:textId="77777777" w:rsidTr="00FF404B">
        <w:trPr>
          <w:trHeight w:val="23"/>
        </w:trPr>
        <w:tc>
          <w:tcPr>
            <w:tcW w:w="850" w:type="dxa"/>
            <w:tcBorders>
              <w:top w:val="nil"/>
              <w:left w:val="nil"/>
              <w:bottom w:val="nil"/>
              <w:right w:val="nil"/>
            </w:tcBorders>
            <w:shd w:val="clear" w:color="auto" w:fill="auto"/>
            <w:noWrap/>
            <w:vAlign w:val="bottom"/>
            <w:hideMark/>
          </w:tcPr>
          <w:p w14:paraId="176BF25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233BB49E"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48CC4CD"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766B72D"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A8E16D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w:t>
            </w:r>
          </w:p>
        </w:tc>
        <w:tc>
          <w:tcPr>
            <w:tcW w:w="850" w:type="dxa"/>
            <w:tcBorders>
              <w:top w:val="nil"/>
              <w:left w:val="nil"/>
              <w:bottom w:val="nil"/>
              <w:right w:val="nil"/>
            </w:tcBorders>
            <w:shd w:val="clear" w:color="auto" w:fill="auto"/>
            <w:noWrap/>
            <w:vAlign w:val="bottom"/>
            <w:hideMark/>
          </w:tcPr>
          <w:p w14:paraId="680FC3C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0.351</w:t>
            </w:r>
          </w:p>
        </w:tc>
        <w:tc>
          <w:tcPr>
            <w:tcW w:w="850" w:type="dxa"/>
            <w:tcBorders>
              <w:top w:val="nil"/>
              <w:left w:val="nil"/>
              <w:bottom w:val="nil"/>
              <w:right w:val="nil"/>
            </w:tcBorders>
            <w:shd w:val="clear" w:color="auto" w:fill="auto"/>
            <w:noWrap/>
            <w:vAlign w:val="bottom"/>
            <w:hideMark/>
          </w:tcPr>
          <w:p w14:paraId="3FD6523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0.056</w:t>
            </w:r>
          </w:p>
        </w:tc>
        <w:tc>
          <w:tcPr>
            <w:tcW w:w="850" w:type="dxa"/>
            <w:tcBorders>
              <w:top w:val="nil"/>
              <w:left w:val="nil"/>
              <w:bottom w:val="nil"/>
              <w:right w:val="nil"/>
            </w:tcBorders>
            <w:shd w:val="clear" w:color="auto" w:fill="auto"/>
            <w:noWrap/>
            <w:vAlign w:val="bottom"/>
            <w:hideMark/>
          </w:tcPr>
          <w:p w14:paraId="1C1C757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0.682</w:t>
            </w:r>
          </w:p>
        </w:tc>
        <w:tc>
          <w:tcPr>
            <w:tcW w:w="850" w:type="dxa"/>
            <w:tcBorders>
              <w:top w:val="nil"/>
              <w:left w:val="nil"/>
              <w:bottom w:val="nil"/>
              <w:right w:val="nil"/>
            </w:tcBorders>
            <w:shd w:val="clear" w:color="auto" w:fill="auto"/>
            <w:noWrap/>
            <w:vAlign w:val="bottom"/>
            <w:hideMark/>
          </w:tcPr>
          <w:p w14:paraId="0AD381F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0.649</w:t>
            </w:r>
          </w:p>
        </w:tc>
        <w:tc>
          <w:tcPr>
            <w:tcW w:w="850" w:type="dxa"/>
            <w:tcBorders>
              <w:top w:val="nil"/>
              <w:left w:val="nil"/>
              <w:bottom w:val="nil"/>
              <w:right w:val="nil"/>
            </w:tcBorders>
            <w:shd w:val="clear" w:color="auto" w:fill="auto"/>
            <w:noWrap/>
            <w:vAlign w:val="bottom"/>
            <w:hideMark/>
          </w:tcPr>
          <w:p w14:paraId="6F2DC6D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0.318</w:t>
            </w:r>
          </w:p>
        </w:tc>
        <w:tc>
          <w:tcPr>
            <w:tcW w:w="850" w:type="dxa"/>
            <w:tcBorders>
              <w:top w:val="nil"/>
              <w:left w:val="nil"/>
              <w:bottom w:val="nil"/>
              <w:right w:val="nil"/>
            </w:tcBorders>
            <w:shd w:val="clear" w:color="auto" w:fill="auto"/>
            <w:noWrap/>
            <w:vAlign w:val="bottom"/>
            <w:hideMark/>
          </w:tcPr>
          <w:p w14:paraId="4A32AF8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0.944</w:t>
            </w:r>
          </w:p>
        </w:tc>
      </w:tr>
      <w:tr w:rsidR="006F66B7" w:rsidRPr="00BC0C9F" w14:paraId="4BBC0C1D" w14:textId="77777777" w:rsidTr="00FF404B">
        <w:trPr>
          <w:trHeight w:val="23"/>
        </w:trPr>
        <w:tc>
          <w:tcPr>
            <w:tcW w:w="850" w:type="dxa"/>
            <w:tcBorders>
              <w:top w:val="nil"/>
              <w:left w:val="nil"/>
              <w:bottom w:val="nil"/>
              <w:right w:val="nil"/>
            </w:tcBorders>
            <w:shd w:val="clear" w:color="auto" w:fill="auto"/>
            <w:noWrap/>
            <w:vAlign w:val="bottom"/>
            <w:hideMark/>
          </w:tcPr>
          <w:p w14:paraId="7713117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1912A31"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90C634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B4A8871"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561407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w:t>
            </w:r>
          </w:p>
        </w:tc>
        <w:tc>
          <w:tcPr>
            <w:tcW w:w="850" w:type="dxa"/>
            <w:tcBorders>
              <w:top w:val="nil"/>
              <w:left w:val="nil"/>
              <w:bottom w:val="nil"/>
              <w:right w:val="nil"/>
            </w:tcBorders>
            <w:shd w:val="clear" w:color="auto" w:fill="auto"/>
            <w:noWrap/>
            <w:vAlign w:val="bottom"/>
            <w:hideMark/>
          </w:tcPr>
          <w:p w14:paraId="0EF3519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0.311</w:t>
            </w:r>
          </w:p>
        </w:tc>
        <w:tc>
          <w:tcPr>
            <w:tcW w:w="850" w:type="dxa"/>
            <w:tcBorders>
              <w:top w:val="nil"/>
              <w:left w:val="nil"/>
              <w:bottom w:val="nil"/>
              <w:right w:val="nil"/>
            </w:tcBorders>
            <w:shd w:val="clear" w:color="auto" w:fill="auto"/>
            <w:noWrap/>
            <w:vAlign w:val="bottom"/>
            <w:hideMark/>
          </w:tcPr>
          <w:p w14:paraId="278E4D2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0.039</w:t>
            </w:r>
          </w:p>
        </w:tc>
        <w:tc>
          <w:tcPr>
            <w:tcW w:w="850" w:type="dxa"/>
            <w:tcBorders>
              <w:top w:val="nil"/>
              <w:left w:val="nil"/>
              <w:bottom w:val="nil"/>
              <w:right w:val="nil"/>
            </w:tcBorders>
            <w:shd w:val="clear" w:color="auto" w:fill="auto"/>
            <w:noWrap/>
            <w:vAlign w:val="bottom"/>
            <w:hideMark/>
          </w:tcPr>
          <w:p w14:paraId="19327A3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0.656</w:t>
            </w:r>
          </w:p>
        </w:tc>
        <w:tc>
          <w:tcPr>
            <w:tcW w:w="850" w:type="dxa"/>
            <w:tcBorders>
              <w:top w:val="nil"/>
              <w:left w:val="nil"/>
              <w:bottom w:val="nil"/>
              <w:right w:val="nil"/>
            </w:tcBorders>
            <w:shd w:val="clear" w:color="auto" w:fill="auto"/>
            <w:noWrap/>
            <w:vAlign w:val="bottom"/>
            <w:hideMark/>
          </w:tcPr>
          <w:p w14:paraId="4087F19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0.689</w:t>
            </w:r>
          </w:p>
        </w:tc>
        <w:tc>
          <w:tcPr>
            <w:tcW w:w="850" w:type="dxa"/>
            <w:tcBorders>
              <w:top w:val="nil"/>
              <w:left w:val="nil"/>
              <w:bottom w:val="nil"/>
              <w:right w:val="nil"/>
            </w:tcBorders>
            <w:shd w:val="clear" w:color="auto" w:fill="auto"/>
            <w:noWrap/>
            <w:vAlign w:val="bottom"/>
            <w:hideMark/>
          </w:tcPr>
          <w:p w14:paraId="3A4C04A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0.344</w:t>
            </w:r>
          </w:p>
        </w:tc>
        <w:tc>
          <w:tcPr>
            <w:tcW w:w="850" w:type="dxa"/>
            <w:tcBorders>
              <w:top w:val="nil"/>
              <w:left w:val="nil"/>
              <w:bottom w:val="nil"/>
              <w:right w:val="nil"/>
            </w:tcBorders>
            <w:shd w:val="clear" w:color="auto" w:fill="auto"/>
            <w:noWrap/>
            <w:vAlign w:val="bottom"/>
            <w:hideMark/>
          </w:tcPr>
          <w:p w14:paraId="115A2EA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0.961</w:t>
            </w:r>
          </w:p>
        </w:tc>
      </w:tr>
      <w:tr w:rsidR="006F66B7" w:rsidRPr="00BC0C9F" w14:paraId="46DAEEEE" w14:textId="77777777" w:rsidTr="00FF404B">
        <w:trPr>
          <w:trHeight w:val="23"/>
        </w:trPr>
        <w:tc>
          <w:tcPr>
            <w:tcW w:w="850" w:type="dxa"/>
            <w:tcBorders>
              <w:top w:val="nil"/>
              <w:left w:val="nil"/>
              <w:bottom w:val="nil"/>
              <w:right w:val="nil"/>
            </w:tcBorders>
            <w:shd w:val="clear" w:color="auto" w:fill="auto"/>
            <w:noWrap/>
            <w:vAlign w:val="bottom"/>
            <w:hideMark/>
          </w:tcPr>
          <w:p w14:paraId="082999C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EFCB6E4"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00115A2"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4A7A24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E0A0B2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w:t>
            </w:r>
          </w:p>
        </w:tc>
        <w:tc>
          <w:tcPr>
            <w:tcW w:w="850" w:type="dxa"/>
            <w:tcBorders>
              <w:top w:val="nil"/>
              <w:left w:val="nil"/>
              <w:bottom w:val="nil"/>
              <w:right w:val="nil"/>
            </w:tcBorders>
            <w:shd w:val="clear" w:color="auto" w:fill="auto"/>
            <w:noWrap/>
            <w:vAlign w:val="bottom"/>
            <w:hideMark/>
          </w:tcPr>
          <w:p w14:paraId="125B0B8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0.273</w:t>
            </w:r>
          </w:p>
        </w:tc>
        <w:tc>
          <w:tcPr>
            <w:tcW w:w="850" w:type="dxa"/>
            <w:tcBorders>
              <w:top w:val="nil"/>
              <w:left w:val="nil"/>
              <w:bottom w:val="nil"/>
              <w:right w:val="nil"/>
            </w:tcBorders>
            <w:shd w:val="clear" w:color="auto" w:fill="auto"/>
            <w:noWrap/>
            <w:vAlign w:val="bottom"/>
            <w:hideMark/>
          </w:tcPr>
          <w:p w14:paraId="49D5CF3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0.026</w:t>
            </w:r>
          </w:p>
        </w:tc>
        <w:tc>
          <w:tcPr>
            <w:tcW w:w="850" w:type="dxa"/>
            <w:tcBorders>
              <w:top w:val="nil"/>
              <w:left w:val="nil"/>
              <w:bottom w:val="nil"/>
              <w:right w:val="nil"/>
            </w:tcBorders>
            <w:shd w:val="clear" w:color="auto" w:fill="auto"/>
            <w:noWrap/>
            <w:vAlign w:val="bottom"/>
            <w:hideMark/>
          </w:tcPr>
          <w:p w14:paraId="2A7C8D3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0.639</w:t>
            </w:r>
          </w:p>
        </w:tc>
        <w:tc>
          <w:tcPr>
            <w:tcW w:w="850" w:type="dxa"/>
            <w:tcBorders>
              <w:top w:val="nil"/>
              <w:left w:val="nil"/>
              <w:bottom w:val="nil"/>
              <w:right w:val="nil"/>
            </w:tcBorders>
            <w:shd w:val="clear" w:color="auto" w:fill="auto"/>
            <w:noWrap/>
            <w:vAlign w:val="bottom"/>
            <w:hideMark/>
          </w:tcPr>
          <w:p w14:paraId="07431F7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0.727</w:t>
            </w:r>
          </w:p>
        </w:tc>
        <w:tc>
          <w:tcPr>
            <w:tcW w:w="850" w:type="dxa"/>
            <w:tcBorders>
              <w:top w:val="nil"/>
              <w:left w:val="nil"/>
              <w:bottom w:val="nil"/>
              <w:right w:val="nil"/>
            </w:tcBorders>
            <w:shd w:val="clear" w:color="auto" w:fill="auto"/>
            <w:noWrap/>
            <w:vAlign w:val="bottom"/>
            <w:hideMark/>
          </w:tcPr>
          <w:p w14:paraId="351B354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0.361</w:t>
            </w:r>
          </w:p>
        </w:tc>
        <w:tc>
          <w:tcPr>
            <w:tcW w:w="850" w:type="dxa"/>
            <w:tcBorders>
              <w:top w:val="nil"/>
              <w:left w:val="nil"/>
              <w:bottom w:val="nil"/>
              <w:right w:val="nil"/>
            </w:tcBorders>
            <w:shd w:val="clear" w:color="auto" w:fill="auto"/>
            <w:noWrap/>
            <w:vAlign w:val="bottom"/>
            <w:hideMark/>
          </w:tcPr>
          <w:p w14:paraId="6FD7DA3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0.974</w:t>
            </w:r>
          </w:p>
        </w:tc>
      </w:tr>
      <w:tr w:rsidR="006F66B7" w:rsidRPr="00BC0C9F" w14:paraId="6A6EFB96" w14:textId="77777777" w:rsidTr="00FF404B">
        <w:trPr>
          <w:trHeight w:val="23"/>
        </w:trPr>
        <w:tc>
          <w:tcPr>
            <w:tcW w:w="850" w:type="dxa"/>
            <w:tcBorders>
              <w:top w:val="nil"/>
              <w:left w:val="nil"/>
              <w:bottom w:val="nil"/>
              <w:right w:val="nil"/>
            </w:tcBorders>
            <w:shd w:val="clear" w:color="auto" w:fill="auto"/>
            <w:noWrap/>
            <w:vAlign w:val="bottom"/>
            <w:hideMark/>
          </w:tcPr>
          <w:p w14:paraId="580D0BF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07918F21"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62C8A86"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5CB36F5"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00082DA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4</w:t>
            </w:r>
          </w:p>
        </w:tc>
        <w:tc>
          <w:tcPr>
            <w:tcW w:w="850" w:type="dxa"/>
            <w:tcBorders>
              <w:top w:val="nil"/>
              <w:left w:val="nil"/>
              <w:bottom w:val="nil"/>
              <w:right w:val="nil"/>
            </w:tcBorders>
            <w:shd w:val="clear" w:color="auto" w:fill="auto"/>
            <w:noWrap/>
            <w:vAlign w:val="bottom"/>
            <w:hideMark/>
          </w:tcPr>
          <w:p w14:paraId="54CBE83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0.235</w:t>
            </w:r>
          </w:p>
        </w:tc>
        <w:tc>
          <w:tcPr>
            <w:tcW w:w="850" w:type="dxa"/>
            <w:tcBorders>
              <w:top w:val="nil"/>
              <w:left w:val="nil"/>
              <w:bottom w:val="nil"/>
              <w:right w:val="nil"/>
            </w:tcBorders>
            <w:shd w:val="clear" w:color="auto" w:fill="auto"/>
            <w:noWrap/>
            <w:vAlign w:val="bottom"/>
            <w:hideMark/>
          </w:tcPr>
          <w:p w14:paraId="2D982E3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0.013</w:t>
            </w:r>
          </w:p>
        </w:tc>
        <w:tc>
          <w:tcPr>
            <w:tcW w:w="850" w:type="dxa"/>
            <w:tcBorders>
              <w:top w:val="nil"/>
              <w:left w:val="nil"/>
              <w:bottom w:val="nil"/>
              <w:right w:val="nil"/>
            </w:tcBorders>
            <w:shd w:val="clear" w:color="auto" w:fill="auto"/>
            <w:noWrap/>
            <w:vAlign w:val="bottom"/>
            <w:hideMark/>
          </w:tcPr>
          <w:p w14:paraId="4231F03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0.618</w:t>
            </w:r>
          </w:p>
        </w:tc>
        <w:tc>
          <w:tcPr>
            <w:tcW w:w="850" w:type="dxa"/>
            <w:tcBorders>
              <w:top w:val="nil"/>
              <w:left w:val="nil"/>
              <w:bottom w:val="nil"/>
              <w:right w:val="nil"/>
            </w:tcBorders>
            <w:shd w:val="clear" w:color="auto" w:fill="auto"/>
            <w:noWrap/>
            <w:vAlign w:val="bottom"/>
            <w:hideMark/>
          </w:tcPr>
          <w:p w14:paraId="10D9279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0.765</w:t>
            </w:r>
          </w:p>
        </w:tc>
        <w:tc>
          <w:tcPr>
            <w:tcW w:w="850" w:type="dxa"/>
            <w:tcBorders>
              <w:top w:val="nil"/>
              <w:left w:val="nil"/>
              <w:bottom w:val="nil"/>
              <w:right w:val="nil"/>
            </w:tcBorders>
            <w:shd w:val="clear" w:color="auto" w:fill="auto"/>
            <w:noWrap/>
            <w:vAlign w:val="bottom"/>
            <w:hideMark/>
          </w:tcPr>
          <w:p w14:paraId="75D10C9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0.382</w:t>
            </w:r>
          </w:p>
        </w:tc>
        <w:tc>
          <w:tcPr>
            <w:tcW w:w="850" w:type="dxa"/>
            <w:tcBorders>
              <w:top w:val="nil"/>
              <w:left w:val="nil"/>
              <w:bottom w:val="nil"/>
              <w:right w:val="nil"/>
            </w:tcBorders>
            <w:shd w:val="clear" w:color="auto" w:fill="auto"/>
            <w:noWrap/>
            <w:vAlign w:val="bottom"/>
            <w:hideMark/>
          </w:tcPr>
          <w:p w14:paraId="6FDC1DC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0.987</w:t>
            </w:r>
          </w:p>
        </w:tc>
      </w:tr>
      <w:tr w:rsidR="006F66B7" w:rsidRPr="00BC0C9F" w14:paraId="2AF4B68A" w14:textId="77777777" w:rsidTr="00FF404B">
        <w:trPr>
          <w:trHeight w:val="23"/>
        </w:trPr>
        <w:tc>
          <w:tcPr>
            <w:tcW w:w="850" w:type="dxa"/>
            <w:tcBorders>
              <w:top w:val="nil"/>
              <w:left w:val="nil"/>
              <w:bottom w:val="nil"/>
              <w:right w:val="nil"/>
            </w:tcBorders>
            <w:shd w:val="clear" w:color="auto" w:fill="auto"/>
            <w:noWrap/>
            <w:vAlign w:val="bottom"/>
            <w:hideMark/>
          </w:tcPr>
          <w:p w14:paraId="3EB68E6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C829268"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837A36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9859258"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44C1C9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w:t>
            </w:r>
          </w:p>
        </w:tc>
        <w:tc>
          <w:tcPr>
            <w:tcW w:w="850" w:type="dxa"/>
            <w:tcBorders>
              <w:top w:val="nil"/>
              <w:left w:val="nil"/>
              <w:bottom w:val="nil"/>
              <w:right w:val="nil"/>
            </w:tcBorders>
            <w:shd w:val="clear" w:color="auto" w:fill="auto"/>
            <w:noWrap/>
            <w:vAlign w:val="bottom"/>
            <w:hideMark/>
          </w:tcPr>
          <w:p w14:paraId="16F10EB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0.200</w:t>
            </w:r>
          </w:p>
        </w:tc>
        <w:tc>
          <w:tcPr>
            <w:tcW w:w="850" w:type="dxa"/>
            <w:tcBorders>
              <w:top w:val="nil"/>
              <w:left w:val="nil"/>
              <w:bottom w:val="nil"/>
              <w:right w:val="nil"/>
            </w:tcBorders>
            <w:shd w:val="clear" w:color="auto" w:fill="auto"/>
            <w:noWrap/>
            <w:vAlign w:val="bottom"/>
            <w:hideMark/>
          </w:tcPr>
          <w:p w14:paraId="38CF529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0.007</w:t>
            </w:r>
          </w:p>
        </w:tc>
        <w:tc>
          <w:tcPr>
            <w:tcW w:w="850" w:type="dxa"/>
            <w:tcBorders>
              <w:top w:val="nil"/>
              <w:left w:val="nil"/>
              <w:bottom w:val="nil"/>
              <w:right w:val="nil"/>
            </w:tcBorders>
            <w:shd w:val="clear" w:color="auto" w:fill="auto"/>
            <w:noWrap/>
            <w:vAlign w:val="bottom"/>
            <w:hideMark/>
          </w:tcPr>
          <w:p w14:paraId="04A0FE5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0.589</w:t>
            </w:r>
          </w:p>
        </w:tc>
        <w:tc>
          <w:tcPr>
            <w:tcW w:w="850" w:type="dxa"/>
            <w:tcBorders>
              <w:top w:val="nil"/>
              <w:left w:val="nil"/>
              <w:bottom w:val="nil"/>
              <w:right w:val="nil"/>
            </w:tcBorders>
            <w:shd w:val="clear" w:color="auto" w:fill="auto"/>
            <w:noWrap/>
            <w:vAlign w:val="bottom"/>
            <w:hideMark/>
          </w:tcPr>
          <w:p w14:paraId="2F4B31D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0.800</w:t>
            </w:r>
          </w:p>
        </w:tc>
        <w:tc>
          <w:tcPr>
            <w:tcW w:w="850" w:type="dxa"/>
            <w:tcBorders>
              <w:top w:val="nil"/>
              <w:left w:val="nil"/>
              <w:bottom w:val="nil"/>
              <w:right w:val="nil"/>
            </w:tcBorders>
            <w:shd w:val="clear" w:color="auto" w:fill="auto"/>
            <w:noWrap/>
            <w:vAlign w:val="bottom"/>
            <w:hideMark/>
          </w:tcPr>
          <w:p w14:paraId="72C4E3B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0.411</w:t>
            </w:r>
          </w:p>
        </w:tc>
        <w:tc>
          <w:tcPr>
            <w:tcW w:w="850" w:type="dxa"/>
            <w:tcBorders>
              <w:top w:val="nil"/>
              <w:left w:val="nil"/>
              <w:bottom w:val="nil"/>
              <w:right w:val="nil"/>
            </w:tcBorders>
            <w:shd w:val="clear" w:color="auto" w:fill="auto"/>
            <w:noWrap/>
            <w:vAlign w:val="bottom"/>
            <w:hideMark/>
          </w:tcPr>
          <w:p w14:paraId="065FF98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0.993</w:t>
            </w:r>
          </w:p>
        </w:tc>
      </w:tr>
      <w:tr w:rsidR="006F66B7" w:rsidRPr="00BC0C9F" w14:paraId="6628A981" w14:textId="77777777" w:rsidTr="00FF404B">
        <w:trPr>
          <w:trHeight w:val="23"/>
        </w:trPr>
        <w:tc>
          <w:tcPr>
            <w:tcW w:w="850" w:type="dxa"/>
            <w:tcBorders>
              <w:top w:val="nil"/>
              <w:left w:val="nil"/>
              <w:bottom w:val="nil"/>
              <w:right w:val="nil"/>
            </w:tcBorders>
            <w:shd w:val="clear" w:color="auto" w:fill="auto"/>
            <w:noWrap/>
            <w:vAlign w:val="bottom"/>
            <w:hideMark/>
          </w:tcPr>
          <w:p w14:paraId="090BA7B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1F2D3028"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39D35DD"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128362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EB1577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w:t>
            </w:r>
          </w:p>
        </w:tc>
        <w:tc>
          <w:tcPr>
            <w:tcW w:w="850" w:type="dxa"/>
            <w:tcBorders>
              <w:top w:val="nil"/>
              <w:left w:val="nil"/>
              <w:bottom w:val="nil"/>
              <w:right w:val="nil"/>
            </w:tcBorders>
            <w:shd w:val="clear" w:color="auto" w:fill="auto"/>
            <w:noWrap/>
            <w:vAlign w:val="bottom"/>
            <w:hideMark/>
          </w:tcPr>
          <w:p w14:paraId="54757B5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0.166</w:t>
            </w:r>
          </w:p>
        </w:tc>
        <w:tc>
          <w:tcPr>
            <w:tcW w:w="850" w:type="dxa"/>
            <w:tcBorders>
              <w:top w:val="nil"/>
              <w:left w:val="nil"/>
              <w:bottom w:val="nil"/>
              <w:right w:val="nil"/>
            </w:tcBorders>
            <w:shd w:val="clear" w:color="auto" w:fill="auto"/>
            <w:noWrap/>
            <w:vAlign w:val="bottom"/>
            <w:hideMark/>
          </w:tcPr>
          <w:p w14:paraId="3A0AD11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0.002</w:t>
            </w:r>
          </w:p>
        </w:tc>
        <w:tc>
          <w:tcPr>
            <w:tcW w:w="850" w:type="dxa"/>
            <w:tcBorders>
              <w:top w:val="nil"/>
              <w:left w:val="nil"/>
              <w:bottom w:val="nil"/>
              <w:right w:val="nil"/>
            </w:tcBorders>
            <w:shd w:val="clear" w:color="auto" w:fill="auto"/>
            <w:noWrap/>
            <w:vAlign w:val="bottom"/>
            <w:hideMark/>
          </w:tcPr>
          <w:p w14:paraId="4C052B1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0.582</w:t>
            </w:r>
          </w:p>
        </w:tc>
        <w:tc>
          <w:tcPr>
            <w:tcW w:w="850" w:type="dxa"/>
            <w:tcBorders>
              <w:top w:val="nil"/>
              <w:left w:val="nil"/>
              <w:bottom w:val="nil"/>
              <w:right w:val="nil"/>
            </w:tcBorders>
            <w:shd w:val="clear" w:color="auto" w:fill="auto"/>
            <w:noWrap/>
            <w:vAlign w:val="bottom"/>
            <w:hideMark/>
          </w:tcPr>
          <w:p w14:paraId="7D51E35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0.834</w:t>
            </w:r>
          </w:p>
        </w:tc>
        <w:tc>
          <w:tcPr>
            <w:tcW w:w="850" w:type="dxa"/>
            <w:tcBorders>
              <w:top w:val="nil"/>
              <w:left w:val="nil"/>
              <w:bottom w:val="nil"/>
              <w:right w:val="nil"/>
            </w:tcBorders>
            <w:shd w:val="clear" w:color="auto" w:fill="auto"/>
            <w:noWrap/>
            <w:vAlign w:val="bottom"/>
            <w:hideMark/>
          </w:tcPr>
          <w:p w14:paraId="498C963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0.418</w:t>
            </w:r>
          </w:p>
        </w:tc>
        <w:tc>
          <w:tcPr>
            <w:tcW w:w="850" w:type="dxa"/>
            <w:tcBorders>
              <w:top w:val="nil"/>
              <w:left w:val="nil"/>
              <w:bottom w:val="nil"/>
              <w:right w:val="nil"/>
            </w:tcBorders>
            <w:shd w:val="clear" w:color="auto" w:fill="auto"/>
            <w:noWrap/>
            <w:vAlign w:val="bottom"/>
            <w:hideMark/>
          </w:tcPr>
          <w:p w14:paraId="316AB82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0.998</w:t>
            </w:r>
          </w:p>
        </w:tc>
      </w:tr>
      <w:tr w:rsidR="006F66B7" w:rsidRPr="00BC0C9F" w14:paraId="2B6A82BE" w14:textId="77777777" w:rsidTr="00FF404B">
        <w:trPr>
          <w:trHeight w:val="23"/>
        </w:trPr>
        <w:tc>
          <w:tcPr>
            <w:tcW w:w="850" w:type="dxa"/>
            <w:tcBorders>
              <w:top w:val="nil"/>
              <w:left w:val="nil"/>
              <w:bottom w:val="nil"/>
              <w:right w:val="nil"/>
            </w:tcBorders>
            <w:shd w:val="clear" w:color="auto" w:fill="auto"/>
            <w:noWrap/>
            <w:vAlign w:val="bottom"/>
            <w:hideMark/>
          </w:tcPr>
          <w:p w14:paraId="40FBB02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12A280EC"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F3897A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91ECB2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D6500D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7</w:t>
            </w:r>
          </w:p>
        </w:tc>
        <w:tc>
          <w:tcPr>
            <w:tcW w:w="850" w:type="dxa"/>
            <w:tcBorders>
              <w:top w:val="nil"/>
              <w:left w:val="nil"/>
              <w:bottom w:val="nil"/>
              <w:right w:val="nil"/>
            </w:tcBorders>
            <w:shd w:val="clear" w:color="auto" w:fill="auto"/>
            <w:noWrap/>
            <w:vAlign w:val="bottom"/>
            <w:hideMark/>
          </w:tcPr>
          <w:p w14:paraId="56DF331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0.136</w:t>
            </w:r>
          </w:p>
        </w:tc>
        <w:tc>
          <w:tcPr>
            <w:tcW w:w="850" w:type="dxa"/>
            <w:tcBorders>
              <w:top w:val="nil"/>
              <w:left w:val="nil"/>
              <w:bottom w:val="nil"/>
              <w:right w:val="nil"/>
            </w:tcBorders>
            <w:shd w:val="clear" w:color="auto" w:fill="auto"/>
            <w:noWrap/>
            <w:vAlign w:val="bottom"/>
            <w:hideMark/>
          </w:tcPr>
          <w:p w14:paraId="4BB7EFA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0.001</w:t>
            </w:r>
          </w:p>
        </w:tc>
        <w:tc>
          <w:tcPr>
            <w:tcW w:w="850" w:type="dxa"/>
            <w:tcBorders>
              <w:top w:val="nil"/>
              <w:left w:val="nil"/>
              <w:bottom w:val="nil"/>
              <w:right w:val="nil"/>
            </w:tcBorders>
            <w:shd w:val="clear" w:color="auto" w:fill="auto"/>
            <w:noWrap/>
            <w:vAlign w:val="bottom"/>
            <w:hideMark/>
          </w:tcPr>
          <w:p w14:paraId="6A7245B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0.569</w:t>
            </w:r>
          </w:p>
        </w:tc>
        <w:tc>
          <w:tcPr>
            <w:tcW w:w="850" w:type="dxa"/>
            <w:tcBorders>
              <w:top w:val="nil"/>
              <w:left w:val="nil"/>
              <w:bottom w:val="nil"/>
              <w:right w:val="nil"/>
            </w:tcBorders>
            <w:shd w:val="clear" w:color="auto" w:fill="auto"/>
            <w:noWrap/>
            <w:vAlign w:val="bottom"/>
            <w:hideMark/>
          </w:tcPr>
          <w:p w14:paraId="3CE8779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0.864</w:t>
            </w:r>
          </w:p>
        </w:tc>
        <w:tc>
          <w:tcPr>
            <w:tcW w:w="850" w:type="dxa"/>
            <w:tcBorders>
              <w:top w:val="nil"/>
              <w:left w:val="nil"/>
              <w:bottom w:val="nil"/>
              <w:right w:val="nil"/>
            </w:tcBorders>
            <w:shd w:val="clear" w:color="auto" w:fill="auto"/>
            <w:noWrap/>
            <w:vAlign w:val="bottom"/>
            <w:hideMark/>
          </w:tcPr>
          <w:p w14:paraId="3D4078A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0.431</w:t>
            </w:r>
          </w:p>
        </w:tc>
        <w:tc>
          <w:tcPr>
            <w:tcW w:w="850" w:type="dxa"/>
            <w:tcBorders>
              <w:top w:val="nil"/>
              <w:left w:val="nil"/>
              <w:bottom w:val="nil"/>
              <w:right w:val="nil"/>
            </w:tcBorders>
            <w:shd w:val="clear" w:color="auto" w:fill="auto"/>
            <w:noWrap/>
            <w:vAlign w:val="bottom"/>
            <w:hideMark/>
          </w:tcPr>
          <w:p w14:paraId="6D6088B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0.999</w:t>
            </w:r>
          </w:p>
        </w:tc>
      </w:tr>
      <w:tr w:rsidR="006F66B7" w:rsidRPr="00BC0C9F" w14:paraId="061ED87E" w14:textId="77777777" w:rsidTr="00FF404B">
        <w:trPr>
          <w:trHeight w:val="23"/>
        </w:trPr>
        <w:tc>
          <w:tcPr>
            <w:tcW w:w="850" w:type="dxa"/>
            <w:tcBorders>
              <w:top w:val="nil"/>
              <w:left w:val="nil"/>
              <w:bottom w:val="nil"/>
              <w:right w:val="nil"/>
            </w:tcBorders>
            <w:shd w:val="clear" w:color="auto" w:fill="auto"/>
            <w:noWrap/>
            <w:vAlign w:val="bottom"/>
            <w:hideMark/>
          </w:tcPr>
          <w:p w14:paraId="302682F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507B5D07"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7ACB5D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7C8492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9AB2D6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8</w:t>
            </w:r>
          </w:p>
        </w:tc>
        <w:tc>
          <w:tcPr>
            <w:tcW w:w="850" w:type="dxa"/>
            <w:tcBorders>
              <w:top w:val="nil"/>
              <w:left w:val="nil"/>
              <w:bottom w:val="nil"/>
              <w:right w:val="nil"/>
            </w:tcBorders>
            <w:shd w:val="clear" w:color="auto" w:fill="auto"/>
            <w:noWrap/>
            <w:vAlign w:val="bottom"/>
            <w:hideMark/>
          </w:tcPr>
          <w:p w14:paraId="46FA29F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0.108</w:t>
            </w:r>
          </w:p>
        </w:tc>
        <w:tc>
          <w:tcPr>
            <w:tcW w:w="850" w:type="dxa"/>
            <w:tcBorders>
              <w:top w:val="nil"/>
              <w:left w:val="nil"/>
              <w:bottom w:val="nil"/>
              <w:right w:val="nil"/>
            </w:tcBorders>
            <w:shd w:val="clear" w:color="auto" w:fill="auto"/>
            <w:noWrap/>
            <w:vAlign w:val="bottom"/>
            <w:hideMark/>
          </w:tcPr>
          <w:p w14:paraId="0628457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0.000</w:t>
            </w:r>
          </w:p>
        </w:tc>
        <w:tc>
          <w:tcPr>
            <w:tcW w:w="850" w:type="dxa"/>
            <w:tcBorders>
              <w:top w:val="nil"/>
              <w:left w:val="nil"/>
              <w:bottom w:val="nil"/>
              <w:right w:val="nil"/>
            </w:tcBorders>
            <w:shd w:val="clear" w:color="auto" w:fill="auto"/>
            <w:noWrap/>
            <w:vAlign w:val="bottom"/>
            <w:hideMark/>
          </w:tcPr>
          <w:p w14:paraId="51FCC4A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0.544</w:t>
            </w:r>
          </w:p>
        </w:tc>
        <w:tc>
          <w:tcPr>
            <w:tcW w:w="850" w:type="dxa"/>
            <w:tcBorders>
              <w:top w:val="nil"/>
              <w:left w:val="nil"/>
              <w:bottom w:val="nil"/>
              <w:right w:val="nil"/>
            </w:tcBorders>
            <w:shd w:val="clear" w:color="auto" w:fill="auto"/>
            <w:noWrap/>
            <w:vAlign w:val="bottom"/>
            <w:hideMark/>
          </w:tcPr>
          <w:p w14:paraId="6912561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0.892</w:t>
            </w:r>
          </w:p>
        </w:tc>
        <w:tc>
          <w:tcPr>
            <w:tcW w:w="850" w:type="dxa"/>
            <w:tcBorders>
              <w:top w:val="nil"/>
              <w:left w:val="nil"/>
              <w:bottom w:val="nil"/>
              <w:right w:val="nil"/>
            </w:tcBorders>
            <w:shd w:val="clear" w:color="auto" w:fill="auto"/>
            <w:noWrap/>
            <w:vAlign w:val="bottom"/>
            <w:hideMark/>
          </w:tcPr>
          <w:p w14:paraId="7F7DE5D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0.456</w:t>
            </w:r>
          </w:p>
        </w:tc>
        <w:tc>
          <w:tcPr>
            <w:tcW w:w="850" w:type="dxa"/>
            <w:tcBorders>
              <w:top w:val="nil"/>
              <w:left w:val="nil"/>
              <w:bottom w:val="nil"/>
              <w:right w:val="nil"/>
            </w:tcBorders>
            <w:shd w:val="clear" w:color="auto" w:fill="auto"/>
            <w:noWrap/>
            <w:vAlign w:val="bottom"/>
            <w:hideMark/>
          </w:tcPr>
          <w:p w14:paraId="1BE6F3A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1.000</w:t>
            </w:r>
          </w:p>
        </w:tc>
      </w:tr>
      <w:tr w:rsidR="006F66B7" w:rsidRPr="00BC0C9F" w14:paraId="5CB82EA4" w14:textId="77777777" w:rsidTr="00FF404B">
        <w:trPr>
          <w:trHeight w:val="23"/>
        </w:trPr>
        <w:tc>
          <w:tcPr>
            <w:tcW w:w="850" w:type="dxa"/>
            <w:tcBorders>
              <w:top w:val="nil"/>
              <w:left w:val="nil"/>
              <w:bottom w:val="nil"/>
              <w:right w:val="nil"/>
            </w:tcBorders>
            <w:shd w:val="clear" w:color="auto" w:fill="auto"/>
            <w:noWrap/>
            <w:vAlign w:val="center"/>
            <w:hideMark/>
          </w:tcPr>
          <w:p w14:paraId="6864066E"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Silky</w:t>
            </w:r>
          </w:p>
        </w:tc>
        <w:tc>
          <w:tcPr>
            <w:tcW w:w="850" w:type="dxa"/>
            <w:tcBorders>
              <w:top w:val="nil"/>
              <w:left w:val="nil"/>
              <w:bottom w:val="nil"/>
              <w:right w:val="nil"/>
            </w:tcBorders>
            <w:shd w:val="clear" w:color="auto" w:fill="auto"/>
            <w:noWrap/>
            <w:vAlign w:val="center"/>
            <w:hideMark/>
          </w:tcPr>
          <w:p w14:paraId="60578DB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AU</w:t>
            </w:r>
          </w:p>
        </w:tc>
        <w:tc>
          <w:tcPr>
            <w:tcW w:w="850" w:type="dxa"/>
            <w:tcBorders>
              <w:top w:val="nil"/>
              <w:left w:val="nil"/>
              <w:bottom w:val="nil"/>
              <w:right w:val="nil"/>
            </w:tcBorders>
            <w:shd w:val="clear" w:color="auto" w:fill="auto"/>
            <w:noWrap/>
            <w:vAlign w:val="center"/>
            <w:hideMark/>
          </w:tcPr>
          <w:p w14:paraId="19E3901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60</w:t>
            </w:r>
          </w:p>
        </w:tc>
        <w:tc>
          <w:tcPr>
            <w:tcW w:w="850" w:type="dxa"/>
            <w:tcBorders>
              <w:top w:val="nil"/>
              <w:left w:val="nil"/>
              <w:bottom w:val="nil"/>
              <w:right w:val="nil"/>
            </w:tcBorders>
            <w:shd w:val="clear" w:color="auto" w:fill="auto"/>
            <w:noWrap/>
            <w:vAlign w:val="bottom"/>
            <w:hideMark/>
          </w:tcPr>
          <w:p w14:paraId="4A1AFB6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103</w:t>
            </w:r>
          </w:p>
        </w:tc>
        <w:tc>
          <w:tcPr>
            <w:tcW w:w="850" w:type="dxa"/>
            <w:tcBorders>
              <w:top w:val="nil"/>
              <w:left w:val="nil"/>
              <w:bottom w:val="nil"/>
              <w:right w:val="nil"/>
            </w:tcBorders>
            <w:shd w:val="clear" w:color="auto" w:fill="auto"/>
            <w:noWrap/>
            <w:vAlign w:val="bottom"/>
            <w:hideMark/>
          </w:tcPr>
          <w:p w14:paraId="082B515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w:t>
            </w:r>
          </w:p>
        </w:tc>
        <w:tc>
          <w:tcPr>
            <w:tcW w:w="850" w:type="dxa"/>
            <w:tcBorders>
              <w:top w:val="nil"/>
              <w:left w:val="nil"/>
              <w:bottom w:val="nil"/>
              <w:right w:val="nil"/>
            </w:tcBorders>
            <w:shd w:val="clear" w:color="auto" w:fill="auto"/>
            <w:noWrap/>
            <w:vAlign w:val="bottom"/>
            <w:hideMark/>
          </w:tcPr>
          <w:p w14:paraId="00DD70C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0.937</w:t>
            </w:r>
          </w:p>
        </w:tc>
        <w:tc>
          <w:tcPr>
            <w:tcW w:w="850" w:type="dxa"/>
            <w:tcBorders>
              <w:top w:val="nil"/>
              <w:left w:val="nil"/>
              <w:bottom w:val="nil"/>
              <w:right w:val="nil"/>
            </w:tcBorders>
            <w:shd w:val="clear" w:color="auto" w:fill="auto"/>
            <w:noWrap/>
            <w:vAlign w:val="bottom"/>
            <w:hideMark/>
          </w:tcPr>
          <w:p w14:paraId="4A3C057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0.862</w:t>
            </w:r>
          </w:p>
        </w:tc>
        <w:tc>
          <w:tcPr>
            <w:tcW w:w="850" w:type="dxa"/>
            <w:tcBorders>
              <w:top w:val="nil"/>
              <w:left w:val="nil"/>
              <w:bottom w:val="nil"/>
              <w:right w:val="nil"/>
            </w:tcBorders>
            <w:shd w:val="clear" w:color="auto" w:fill="auto"/>
            <w:noWrap/>
            <w:vAlign w:val="bottom"/>
            <w:hideMark/>
          </w:tcPr>
          <w:p w14:paraId="7BA98BA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0.971</w:t>
            </w:r>
          </w:p>
        </w:tc>
        <w:tc>
          <w:tcPr>
            <w:tcW w:w="850" w:type="dxa"/>
            <w:tcBorders>
              <w:top w:val="nil"/>
              <w:left w:val="nil"/>
              <w:bottom w:val="nil"/>
              <w:right w:val="nil"/>
            </w:tcBorders>
            <w:shd w:val="clear" w:color="auto" w:fill="auto"/>
            <w:noWrap/>
            <w:vAlign w:val="bottom"/>
            <w:hideMark/>
          </w:tcPr>
          <w:p w14:paraId="325F758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0.063</w:t>
            </w:r>
          </w:p>
        </w:tc>
        <w:tc>
          <w:tcPr>
            <w:tcW w:w="850" w:type="dxa"/>
            <w:tcBorders>
              <w:top w:val="nil"/>
              <w:left w:val="nil"/>
              <w:bottom w:val="nil"/>
              <w:right w:val="nil"/>
            </w:tcBorders>
            <w:shd w:val="clear" w:color="auto" w:fill="auto"/>
            <w:noWrap/>
            <w:vAlign w:val="bottom"/>
            <w:hideMark/>
          </w:tcPr>
          <w:p w14:paraId="132CE9F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0.029</w:t>
            </w:r>
          </w:p>
        </w:tc>
        <w:tc>
          <w:tcPr>
            <w:tcW w:w="850" w:type="dxa"/>
            <w:tcBorders>
              <w:top w:val="nil"/>
              <w:left w:val="nil"/>
              <w:bottom w:val="nil"/>
              <w:right w:val="nil"/>
            </w:tcBorders>
            <w:shd w:val="clear" w:color="auto" w:fill="auto"/>
            <w:noWrap/>
            <w:vAlign w:val="bottom"/>
            <w:hideMark/>
          </w:tcPr>
          <w:p w14:paraId="3D17FFA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0.138</w:t>
            </w:r>
          </w:p>
        </w:tc>
      </w:tr>
      <w:tr w:rsidR="006F66B7" w:rsidRPr="00BC0C9F" w14:paraId="79FB0905" w14:textId="77777777" w:rsidTr="00FF404B">
        <w:trPr>
          <w:trHeight w:val="23"/>
        </w:trPr>
        <w:tc>
          <w:tcPr>
            <w:tcW w:w="850" w:type="dxa"/>
            <w:tcBorders>
              <w:top w:val="nil"/>
              <w:left w:val="nil"/>
              <w:bottom w:val="nil"/>
              <w:right w:val="nil"/>
            </w:tcBorders>
            <w:shd w:val="clear" w:color="auto" w:fill="auto"/>
            <w:noWrap/>
            <w:vAlign w:val="bottom"/>
            <w:hideMark/>
          </w:tcPr>
          <w:p w14:paraId="20E23C8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22388639"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D81EC41"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C51789E"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C8D1AB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w:t>
            </w:r>
          </w:p>
        </w:tc>
        <w:tc>
          <w:tcPr>
            <w:tcW w:w="850" w:type="dxa"/>
            <w:tcBorders>
              <w:top w:val="nil"/>
              <w:left w:val="nil"/>
              <w:bottom w:val="nil"/>
              <w:right w:val="nil"/>
            </w:tcBorders>
            <w:shd w:val="clear" w:color="auto" w:fill="auto"/>
            <w:noWrap/>
            <w:vAlign w:val="bottom"/>
            <w:hideMark/>
          </w:tcPr>
          <w:p w14:paraId="5C47C09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0.930</w:t>
            </w:r>
          </w:p>
        </w:tc>
        <w:tc>
          <w:tcPr>
            <w:tcW w:w="850" w:type="dxa"/>
            <w:tcBorders>
              <w:top w:val="nil"/>
              <w:left w:val="nil"/>
              <w:bottom w:val="nil"/>
              <w:right w:val="nil"/>
            </w:tcBorders>
            <w:shd w:val="clear" w:color="auto" w:fill="auto"/>
            <w:noWrap/>
            <w:vAlign w:val="bottom"/>
            <w:hideMark/>
          </w:tcPr>
          <w:p w14:paraId="47B44B5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0.853</w:t>
            </w:r>
          </w:p>
        </w:tc>
        <w:tc>
          <w:tcPr>
            <w:tcW w:w="850" w:type="dxa"/>
            <w:tcBorders>
              <w:top w:val="nil"/>
              <w:left w:val="nil"/>
              <w:bottom w:val="nil"/>
              <w:right w:val="nil"/>
            </w:tcBorders>
            <w:shd w:val="clear" w:color="auto" w:fill="auto"/>
            <w:noWrap/>
            <w:vAlign w:val="bottom"/>
            <w:hideMark/>
          </w:tcPr>
          <w:p w14:paraId="6ABAB3A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0.967</w:t>
            </w:r>
          </w:p>
        </w:tc>
        <w:tc>
          <w:tcPr>
            <w:tcW w:w="850" w:type="dxa"/>
            <w:tcBorders>
              <w:top w:val="nil"/>
              <w:left w:val="nil"/>
              <w:bottom w:val="nil"/>
              <w:right w:val="nil"/>
            </w:tcBorders>
            <w:shd w:val="clear" w:color="auto" w:fill="auto"/>
            <w:noWrap/>
            <w:vAlign w:val="bottom"/>
            <w:hideMark/>
          </w:tcPr>
          <w:p w14:paraId="1789E05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0.070</w:t>
            </w:r>
          </w:p>
        </w:tc>
        <w:tc>
          <w:tcPr>
            <w:tcW w:w="850" w:type="dxa"/>
            <w:tcBorders>
              <w:top w:val="nil"/>
              <w:left w:val="nil"/>
              <w:bottom w:val="nil"/>
              <w:right w:val="nil"/>
            </w:tcBorders>
            <w:shd w:val="clear" w:color="auto" w:fill="auto"/>
            <w:noWrap/>
            <w:vAlign w:val="bottom"/>
            <w:hideMark/>
          </w:tcPr>
          <w:p w14:paraId="1F70FE1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0.033</w:t>
            </w:r>
          </w:p>
        </w:tc>
        <w:tc>
          <w:tcPr>
            <w:tcW w:w="850" w:type="dxa"/>
            <w:tcBorders>
              <w:top w:val="nil"/>
              <w:left w:val="nil"/>
              <w:bottom w:val="nil"/>
              <w:right w:val="nil"/>
            </w:tcBorders>
            <w:shd w:val="clear" w:color="auto" w:fill="auto"/>
            <w:noWrap/>
            <w:vAlign w:val="bottom"/>
            <w:hideMark/>
          </w:tcPr>
          <w:p w14:paraId="4CD09BE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0.147</w:t>
            </w:r>
          </w:p>
        </w:tc>
      </w:tr>
      <w:tr w:rsidR="006F66B7" w:rsidRPr="00BC0C9F" w14:paraId="42AF07CB" w14:textId="77777777" w:rsidTr="00FF404B">
        <w:trPr>
          <w:trHeight w:val="23"/>
        </w:trPr>
        <w:tc>
          <w:tcPr>
            <w:tcW w:w="850" w:type="dxa"/>
            <w:tcBorders>
              <w:top w:val="nil"/>
              <w:left w:val="nil"/>
              <w:bottom w:val="nil"/>
              <w:right w:val="nil"/>
            </w:tcBorders>
            <w:shd w:val="clear" w:color="auto" w:fill="auto"/>
            <w:noWrap/>
            <w:vAlign w:val="bottom"/>
            <w:hideMark/>
          </w:tcPr>
          <w:p w14:paraId="2E9605E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4C6DE103"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E5E055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8006905"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2C9D36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w:t>
            </w:r>
          </w:p>
        </w:tc>
        <w:tc>
          <w:tcPr>
            <w:tcW w:w="850" w:type="dxa"/>
            <w:tcBorders>
              <w:top w:val="nil"/>
              <w:left w:val="nil"/>
              <w:bottom w:val="nil"/>
              <w:right w:val="nil"/>
            </w:tcBorders>
            <w:shd w:val="clear" w:color="auto" w:fill="auto"/>
            <w:noWrap/>
            <w:vAlign w:val="bottom"/>
            <w:hideMark/>
          </w:tcPr>
          <w:p w14:paraId="43C040E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0.922</w:t>
            </w:r>
          </w:p>
        </w:tc>
        <w:tc>
          <w:tcPr>
            <w:tcW w:w="850" w:type="dxa"/>
            <w:tcBorders>
              <w:top w:val="nil"/>
              <w:left w:val="nil"/>
              <w:bottom w:val="nil"/>
              <w:right w:val="nil"/>
            </w:tcBorders>
            <w:shd w:val="clear" w:color="auto" w:fill="auto"/>
            <w:noWrap/>
            <w:vAlign w:val="bottom"/>
            <w:hideMark/>
          </w:tcPr>
          <w:p w14:paraId="4185DA9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0.849</w:t>
            </w:r>
          </w:p>
        </w:tc>
        <w:tc>
          <w:tcPr>
            <w:tcW w:w="850" w:type="dxa"/>
            <w:tcBorders>
              <w:top w:val="nil"/>
              <w:left w:val="nil"/>
              <w:bottom w:val="nil"/>
              <w:right w:val="nil"/>
            </w:tcBorders>
            <w:shd w:val="clear" w:color="auto" w:fill="auto"/>
            <w:noWrap/>
            <w:vAlign w:val="bottom"/>
            <w:hideMark/>
          </w:tcPr>
          <w:p w14:paraId="471EDCE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0.961</w:t>
            </w:r>
          </w:p>
        </w:tc>
        <w:tc>
          <w:tcPr>
            <w:tcW w:w="850" w:type="dxa"/>
            <w:tcBorders>
              <w:top w:val="nil"/>
              <w:left w:val="nil"/>
              <w:bottom w:val="nil"/>
              <w:right w:val="nil"/>
            </w:tcBorders>
            <w:shd w:val="clear" w:color="auto" w:fill="auto"/>
            <w:noWrap/>
            <w:vAlign w:val="bottom"/>
            <w:hideMark/>
          </w:tcPr>
          <w:p w14:paraId="060E00F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0.078</w:t>
            </w:r>
          </w:p>
        </w:tc>
        <w:tc>
          <w:tcPr>
            <w:tcW w:w="850" w:type="dxa"/>
            <w:tcBorders>
              <w:top w:val="nil"/>
              <w:left w:val="nil"/>
              <w:bottom w:val="nil"/>
              <w:right w:val="nil"/>
            </w:tcBorders>
            <w:shd w:val="clear" w:color="auto" w:fill="auto"/>
            <w:noWrap/>
            <w:vAlign w:val="bottom"/>
            <w:hideMark/>
          </w:tcPr>
          <w:p w14:paraId="62478BD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0.039</w:t>
            </w:r>
          </w:p>
        </w:tc>
        <w:tc>
          <w:tcPr>
            <w:tcW w:w="850" w:type="dxa"/>
            <w:tcBorders>
              <w:top w:val="nil"/>
              <w:left w:val="nil"/>
              <w:bottom w:val="nil"/>
              <w:right w:val="nil"/>
            </w:tcBorders>
            <w:shd w:val="clear" w:color="auto" w:fill="auto"/>
            <w:noWrap/>
            <w:vAlign w:val="bottom"/>
            <w:hideMark/>
          </w:tcPr>
          <w:p w14:paraId="6DCBE8C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0.151</w:t>
            </w:r>
          </w:p>
        </w:tc>
      </w:tr>
      <w:tr w:rsidR="006F66B7" w:rsidRPr="00BC0C9F" w14:paraId="7A1AE074" w14:textId="77777777" w:rsidTr="00FF404B">
        <w:trPr>
          <w:trHeight w:val="23"/>
        </w:trPr>
        <w:tc>
          <w:tcPr>
            <w:tcW w:w="850" w:type="dxa"/>
            <w:tcBorders>
              <w:top w:val="nil"/>
              <w:left w:val="nil"/>
              <w:bottom w:val="nil"/>
              <w:right w:val="nil"/>
            </w:tcBorders>
            <w:shd w:val="clear" w:color="auto" w:fill="auto"/>
            <w:noWrap/>
            <w:vAlign w:val="bottom"/>
            <w:hideMark/>
          </w:tcPr>
          <w:p w14:paraId="4FCAD26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2F5D910"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C94FE0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AE20366"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BA9240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w:t>
            </w:r>
          </w:p>
        </w:tc>
        <w:tc>
          <w:tcPr>
            <w:tcW w:w="850" w:type="dxa"/>
            <w:tcBorders>
              <w:top w:val="nil"/>
              <w:left w:val="nil"/>
              <w:bottom w:val="nil"/>
              <w:right w:val="nil"/>
            </w:tcBorders>
            <w:shd w:val="clear" w:color="auto" w:fill="auto"/>
            <w:noWrap/>
            <w:vAlign w:val="bottom"/>
            <w:hideMark/>
          </w:tcPr>
          <w:p w14:paraId="52D77DA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0.914</w:t>
            </w:r>
          </w:p>
        </w:tc>
        <w:tc>
          <w:tcPr>
            <w:tcW w:w="850" w:type="dxa"/>
            <w:tcBorders>
              <w:top w:val="nil"/>
              <w:left w:val="nil"/>
              <w:bottom w:val="nil"/>
              <w:right w:val="nil"/>
            </w:tcBorders>
            <w:shd w:val="clear" w:color="auto" w:fill="auto"/>
            <w:noWrap/>
            <w:vAlign w:val="bottom"/>
            <w:hideMark/>
          </w:tcPr>
          <w:p w14:paraId="2FFB4AC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0.837</w:t>
            </w:r>
          </w:p>
        </w:tc>
        <w:tc>
          <w:tcPr>
            <w:tcW w:w="850" w:type="dxa"/>
            <w:tcBorders>
              <w:top w:val="nil"/>
              <w:left w:val="nil"/>
              <w:bottom w:val="nil"/>
              <w:right w:val="nil"/>
            </w:tcBorders>
            <w:shd w:val="clear" w:color="auto" w:fill="auto"/>
            <w:noWrap/>
            <w:vAlign w:val="bottom"/>
            <w:hideMark/>
          </w:tcPr>
          <w:p w14:paraId="566F899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0.955</w:t>
            </w:r>
          </w:p>
        </w:tc>
        <w:tc>
          <w:tcPr>
            <w:tcW w:w="850" w:type="dxa"/>
            <w:tcBorders>
              <w:top w:val="nil"/>
              <w:left w:val="nil"/>
              <w:bottom w:val="nil"/>
              <w:right w:val="nil"/>
            </w:tcBorders>
            <w:shd w:val="clear" w:color="auto" w:fill="auto"/>
            <w:noWrap/>
            <w:vAlign w:val="bottom"/>
            <w:hideMark/>
          </w:tcPr>
          <w:p w14:paraId="0FFEE1B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0.086</w:t>
            </w:r>
          </w:p>
        </w:tc>
        <w:tc>
          <w:tcPr>
            <w:tcW w:w="850" w:type="dxa"/>
            <w:tcBorders>
              <w:top w:val="nil"/>
              <w:left w:val="nil"/>
              <w:bottom w:val="nil"/>
              <w:right w:val="nil"/>
            </w:tcBorders>
            <w:shd w:val="clear" w:color="auto" w:fill="auto"/>
            <w:noWrap/>
            <w:vAlign w:val="bottom"/>
            <w:hideMark/>
          </w:tcPr>
          <w:p w14:paraId="402509B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0.045</w:t>
            </w:r>
          </w:p>
        </w:tc>
        <w:tc>
          <w:tcPr>
            <w:tcW w:w="850" w:type="dxa"/>
            <w:tcBorders>
              <w:top w:val="nil"/>
              <w:left w:val="nil"/>
              <w:bottom w:val="nil"/>
              <w:right w:val="nil"/>
            </w:tcBorders>
            <w:shd w:val="clear" w:color="auto" w:fill="auto"/>
            <w:noWrap/>
            <w:vAlign w:val="bottom"/>
            <w:hideMark/>
          </w:tcPr>
          <w:p w14:paraId="67F3413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0.163</w:t>
            </w:r>
          </w:p>
        </w:tc>
      </w:tr>
      <w:tr w:rsidR="006F66B7" w:rsidRPr="00BC0C9F" w14:paraId="62F1C05A" w14:textId="77777777" w:rsidTr="00FF404B">
        <w:trPr>
          <w:trHeight w:val="23"/>
        </w:trPr>
        <w:tc>
          <w:tcPr>
            <w:tcW w:w="850" w:type="dxa"/>
            <w:tcBorders>
              <w:top w:val="nil"/>
              <w:left w:val="nil"/>
              <w:bottom w:val="nil"/>
              <w:right w:val="nil"/>
            </w:tcBorders>
            <w:shd w:val="clear" w:color="auto" w:fill="auto"/>
            <w:noWrap/>
            <w:vAlign w:val="bottom"/>
            <w:hideMark/>
          </w:tcPr>
          <w:p w14:paraId="7421C8C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4F20B098"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4238E8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31F028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7B0745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4</w:t>
            </w:r>
          </w:p>
        </w:tc>
        <w:tc>
          <w:tcPr>
            <w:tcW w:w="850" w:type="dxa"/>
            <w:tcBorders>
              <w:top w:val="nil"/>
              <w:left w:val="nil"/>
              <w:bottom w:val="nil"/>
              <w:right w:val="nil"/>
            </w:tcBorders>
            <w:shd w:val="clear" w:color="auto" w:fill="auto"/>
            <w:noWrap/>
            <w:vAlign w:val="bottom"/>
            <w:hideMark/>
          </w:tcPr>
          <w:p w14:paraId="776D21F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0.905</w:t>
            </w:r>
          </w:p>
        </w:tc>
        <w:tc>
          <w:tcPr>
            <w:tcW w:w="850" w:type="dxa"/>
            <w:tcBorders>
              <w:top w:val="nil"/>
              <w:left w:val="nil"/>
              <w:bottom w:val="nil"/>
              <w:right w:val="nil"/>
            </w:tcBorders>
            <w:shd w:val="clear" w:color="auto" w:fill="auto"/>
            <w:noWrap/>
            <w:vAlign w:val="bottom"/>
            <w:hideMark/>
          </w:tcPr>
          <w:p w14:paraId="30BE2A6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0.827</w:t>
            </w:r>
          </w:p>
        </w:tc>
        <w:tc>
          <w:tcPr>
            <w:tcW w:w="850" w:type="dxa"/>
            <w:tcBorders>
              <w:top w:val="nil"/>
              <w:left w:val="nil"/>
              <w:bottom w:val="nil"/>
              <w:right w:val="nil"/>
            </w:tcBorders>
            <w:shd w:val="clear" w:color="auto" w:fill="auto"/>
            <w:noWrap/>
            <w:vAlign w:val="bottom"/>
            <w:hideMark/>
          </w:tcPr>
          <w:p w14:paraId="0A6D612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0.950</w:t>
            </w:r>
          </w:p>
        </w:tc>
        <w:tc>
          <w:tcPr>
            <w:tcW w:w="850" w:type="dxa"/>
            <w:tcBorders>
              <w:top w:val="nil"/>
              <w:left w:val="nil"/>
              <w:bottom w:val="nil"/>
              <w:right w:val="nil"/>
            </w:tcBorders>
            <w:shd w:val="clear" w:color="auto" w:fill="auto"/>
            <w:noWrap/>
            <w:vAlign w:val="bottom"/>
            <w:hideMark/>
          </w:tcPr>
          <w:p w14:paraId="2134BD5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0.095</w:t>
            </w:r>
          </w:p>
        </w:tc>
        <w:tc>
          <w:tcPr>
            <w:tcW w:w="850" w:type="dxa"/>
            <w:tcBorders>
              <w:top w:val="nil"/>
              <w:left w:val="nil"/>
              <w:bottom w:val="nil"/>
              <w:right w:val="nil"/>
            </w:tcBorders>
            <w:shd w:val="clear" w:color="auto" w:fill="auto"/>
            <w:noWrap/>
            <w:vAlign w:val="bottom"/>
            <w:hideMark/>
          </w:tcPr>
          <w:p w14:paraId="7F50272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0.050</w:t>
            </w:r>
          </w:p>
        </w:tc>
        <w:tc>
          <w:tcPr>
            <w:tcW w:w="850" w:type="dxa"/>
            <w:tcBorders>
              <w:top w:val="nil"/>
              <w:left w:val="nil"/>
              <w:bottom w:val="nil"/>
              <w:right w:val="nil"/>
            </w:tcBorders>
            <w:shd w:val="clear" w:color="auto" w:fill="auto"/>
            <w:noWrap/>
            <w:vAlign w:val="bottom"/>
            <w:hideMark/>
          </w:tcPr>
          <w:p w14:paraId="40FA71E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0.173</w:t>
            </w:r>
          </w:p>
        </w:tc>
      </w:tr>
      <w:tr w:rsidR="006F66B7" w:rsidRPr="00BC0C9F" w14:paraId="0694AEE9" w14:textId="77777777" w:rsidTr="00FF404B">
        <w:trPr>
          <w:trHeight w:val="23"/>
        </w:trPr>
        <w:tc>
          <w:tcPr>
            <w:tcW w:w="850" w:type="dxa"/>
            <w:tcBorders>
              <w:top w:val="nil"/>
              <w:left w:val="nil"/>
              <w:bottom w:val="nil"/>
              <w:right w:val="nil"/>
            </w:tcBorders>
            <w:shd w:val="clear" w:color="auto" w:fill="auto"/>
            <w:noWrap/>
            <w:vAlign w:val="bottom"/>
            <w:hideMark/>
          </w:tcPr>
          <w:p w14:paraId="6F6D376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4BF43EAB"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414F98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3B51D2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62C906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w:t>
            </w:r>
          </w:p>
        </w:tc>
        <w:tc>
          <w:tcPr>
            <w:tcW w:w="850" w:type="dxa"/>
            <w:tcBorders>
              <w:top w:val="nil"/>
              <w:left w:val="nil"/>
              <w:bottom w:val="nil"/>
              <w:right w:val="nil"/>
            </w:tcBorders>
            <w:shd w:val="clear" w:color="auto" w:fill="auto"/>
            <w:noWrap/>
            <w:vAlign w:val="bottom"/>
            <w:hideMark/>
          </w:tcPr>
          <w:p w14:paraId="66AD79F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0.894</w:t>
            </w:r>
          </w:p>
        </w:tc>
        <w:tc>
          <w:tcPr>
            <w:tcW w:w="850" w:type="dxa"/>
            <w:tcBorders>
              <w:top w:val="nil"/>
              <w:left w:val="nil"/>
              <w:bottom w:val="nil"/>
              <w:right w:val="nil"/>
            </w:tcBorders>
            <w:shd w:val="clear" w:color="auto" w:fill="auto"/>
            <w:noWrap/>
            <w:vAlign w:val="bottom"/>
            <w:hideMark/>
          </w:tcPr>
          <w:p w14:paraId="282CE6C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0.808</w:t>
            </w:r>
          </w:p>
        </w:tc>
        <w:tc>
          <w:tcPr>
            <w:tcW w:w="850" w:type="dxa"/>
            <w:tcBorders>
              <w:top w:val="nil"/>
              <w:left w:val="nil"/>
              <w:bottom w:val="nil"/>
              <w:right w:val="nil"/>
            </w:tcBorders>
            <w:shd w:val="clear" w:color="auto" w:fill="auto"/>
            <w:noWrap/>
            <w:vAlign w:val="bottom"/>
            <w:hideMark/>
          </w:tcPr>
          <w:p w14:paraId="5D9F19C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0.942</w:t>
            </w:r>
          </w:p>
        </w:tc>
        <w:tc>
          <w:tcPr>
            <w:tcW w:w="850" w:type="dxa"/>
            <w:tcBorders>
              <w:top w:val="nil"/>
              <w:left w:val="nil"/>
              <w:bottom w:val="nil"/>
              <w:right w:val="nil"/>
            </w:tcBorders>
            <w:shd w:val="clear" w:color="auto" w:fill="auto"/>
            <w:noWrap/>
            <w:vAlign w:val="bottom"/>
            <w:hideMark/>
          </w:tcPr>
          <w:p w14:paraId="3BAD59F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0.106</w:t>
            </w:r>
          </w:p>
        </w:tc>
        <w:tc>
          <w:tcPr>
            <w:tcW w:w="850" w:type="dxa"/>
            <w:tcBorders>
              <w:top w:val="nil"/>
              <w:left w:val="nil"/>
              <w:bottom w:val="nil"/>
              <w:right w:val="nil"/>
            </w:tcBorders>
            <w:shd w:val="clear" w:color="auto" w:fill="auto"/>
            <w:noWrap/>
            <w:vAlign w:val="bottom"/>
            <w:hideMark/>
          </w:tcPr>
          <w:p w14:paraId="0461FF3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0.058</w:t>
            </w:r>
          </w:p>
        </w:tc>
        <w:tc>
          <w:tcPr>
            <w:tcW w:w="850" w:type="dxa"/>
            <w:tcBorders>
              <w:top w:val="nil"/>
              <w:left w:val="nil"/>
              <w:bottom w:val="nil"/>
              <w:right w:val="nil"/>
            </w:tcBorders>
            <w:shd w:val="clear" w:color="auto" w:fill="auto"/>
            <w:noWrap/>
            <w:vAlign w:val="bottom"/>
            <w:hideMark/>
          </w:tcPr>
          <w:p w14:paraId="3E881B8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0.192</w:t>
            </w:r>
          </w:p>
        </w:tc>
      </w:tr>
      <w:tr w:rsidR="006F66B7" w:rsidRPr="00BC0C9F" w14:paraId="15F05CD8" w14:textId="77777777" w:rsidTr="00FF404B">
        <w:trPr>
          <w:trHeight w:val="23"/>
        </w:trPr>
        <w:tc>
          <w:tcPr>
            <w:tcW w:w="850" w:type="dxa"/>
            <w:tcBorders>
              <w:top w:val="nil"/>
              <w:left w:val="nil"/>
              <w:bottom w:val="nil"/>
              <w:right w:val="nil"/>
            </w:tcBorders>
            <w:shd w:val="clear" w:color="auto" w:fill="auto"/>
            <w:noWrap/>
            <w:vAlign w:val="bottom"/>
            <w:hideMark/>
          </w:tcPr>
          <w:p w14:paraId="1106E23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5020E29F"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8A2BFA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69F7E5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FBE1E6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w:t>
            </w:r>
          </w:p>
        </w:tc>
        <w:tc>
          <w:tcPr>
            <w:tcW w:w="850" w:type="dxa"/>
            <w:tcBorders>
              <w:top w:val="nil"/>
              <w:left w:val="nil"/>
              <w:bottom w:val="nil"/>
              <w:right w:val="nil"/>
            </w:tcBorders>
            <w:shd w:val="clear" w:color="auto" w:fill="auto"/>
            <w:noWrap/>
            <w:vAlign w:val="bottom"/>
            <w:hideMark/>
          </w:tcPr>
          <w:p w14:paraId="5BA03C1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0.883</w:t>
            </w:r>
          </w:p>
        </w:tc>
        <w:tc>
          <w:tcPr>
            <w:tcW w:w="850" w:type="dxa"/>
            <w:tcBorders>
              <w:top w:val="nil"/>
              <w:left w:val="nil"/>
              <w:bottom w:val="nil"/>
              <w:right w:val="nil"/>
            </w:tcBorders>
            <w:shd w:val="clear" w:color="auto" w:fill="auto"/>
            <w:noWrap/>
            <w:vAlign w:val="bottom"/>
            <w:hideMark/>
          </w:tcPr>
          <w:p w14:paraId="2D2F0C5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0.789</w:t>
            </w:r>
          </w:p>
        </w:tc>
        <w:tc>
          <w:tcPr>
            <w:tcW w:w="850" w:type="dxa"/>
            <w:tcBorders>
              <w:top w:val="nil"/>
              <w:left w:val="nil"/>
              <w:bottom w:val="nil"/>
              <w:right w:val="nil"/>
            </w:tcBorders>
            <w:shd w:val="clear" w:color="auto" w:fill="auto"/>
            <w:noWrap/>
            <w:vAlign w:val="bottom"/>
            <w:hideMark/>
          </w:tcPr>
          <w:p w14:paraId="00F8227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0.937</w:t>
            </w:r>
          </w:p>
        </w:tc>
        <w:tc>
          <w:tcPr>
            <w:tcW w:w="850" w:type="dxa"/>
            <w:tcBorders>
              <w:top w:val="nil"/>
              <w:left w:val="nil"/>
              <w:bottom w:val="nil"/>
              <w:right w:val="nil"/>
            </w:tcBorders>
            <w:shd w:val="clear" w:color="auto" w:fill="auto"/>
            <w:noWrap/>
            <w:vAlign w:val="bottom"/>
            <w:hideMark/>
          </w:tcPr>
          <w:p w14:paraId="4A5015E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0.117</w:t>
            </w:r>
          </w:p>
        </w:tc>
        <w:tc>
          <w:tcPr>
            <w:tcW w:w="850" w:type="dxa"/>
            <w:tcBorders>
              <w:top w:val="nil"/>
              <w:left w:val="nil"/>
              <w:bottom w:val="nil"/>
              <w:right w:val="nil"/>
            </w:tcBorders>
            <w:shd w:val="clear" w:color="auto" w:fill="auto"/>
            <w:noWrap/>
            <w:vAlign w:val="bottom"/>
            <w:hideMark/>
          </w:tcPr>
          <w:p w14:paraId="7D65793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0.063</w:t>
            </w:r>
          </w:p>
        </w:tc>
        <w:tc>
          <w:tcPr>
            <w:tcW w:w="850" w:type="dxa"/>
            <w:tcBorders>
              <w:top w:val="nil"/>
              <w:left w:val="nil"/>
              <w:bottom w:val="nil"/>
              <w:right w:val="nil"/>
            </w:tcBorders>
            <w:shd w:val="clear" w:color="auto" w:fill="auto"/>
            <w:noWrap/>
            <w:vAlign w:val="bottom"/>
            <w:hideMark/>
          </w:tcPr>
          <w:p w14:paraId="38E7212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0.211</w:t>
            </w:r>
          </w:p>
        </w:tc>
      </w:tr>
      <w:tr w:rsidR="006F66B7" w:rsidRPr="00BC0C9F" w14:paraId="45780FBD" w14:textId="77777777" w:rsidTr="00FF404B">
        <w:trPr>
          <w:trHeight w:val="23"/>
        </w:trPr>
        <w:tc>
          <w:tcPr>
            <w:tcW w:w="850" w:type="dxa"/>
            <w:tcBorders>
              <w:top w:val="nil"/>
              <w:left w:val="nil"/>
              <w:bottom w:val="nil"/>
              <w:right w:val="nil"/>
            </w:tcBorders>
            <w:shd w:val="clear" w:color="auto" w:fill="auto"/>
            <w:noWrap/>
            <w:vAlign w:val="bottom"/>
            <w:hideMark/>
          </w:tcPr>
          <w:p w14:paraId="4126855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DD711C7"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ED20D0F"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B4BC56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4E0C8C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7</w:t>
            </w:r>
          </w:p>
        </w:tc>
        <w:tc>
          <w:tcPr>
            <w:tcW w:w="850" w:type="dxa"/>
            <w:tcBorders>
              <w:top w:val="nil"/>
              <w:left w:val="nil"/>
              <w:bottom w:val="nil"/>
              <w:right w:val="nil"/>
            </w:tcBorders>
            <w:shd w:val="clear" w:color="auto" w:fill="auto"/>
            <w:noWrap/>
            <w:vAlign w:val="bottom"/>
            <w:hideMark/>
          </w:tcPr>
          <w:p w14:paraId="7E8425C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0.871</w:t>
            </w:r>
          </w:p>
        </w:tc>
        <w:tc>
          <w:tcPr>
            <w:tcW w:w="850" w:type="dxa"/>
            <w:tcBorders>
              <w:top w:val="nil"/>
              <w:left w:val="nil"/>
              <w:bottom w:val="nil"/>
              <w:right w:val="nil"/>
            </w:tcBorders>
            <w:shd w:val="clear" w:color="auto" w:fill="auto"/>
            <w:noWrap/>
            <w:vAlign w:val="bottom"/>
            <w:hideMark/>
          </w:tcPr>
          <w:p w14:paraId="2EAA442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0.763</w:t>
            </w:r>
          </w:p>
        </w:tc>
        <w:tc>
          <w:tcPr>
            <w:tcW w:w="850" w:type="dxa"/>
            <w:tcBorders>
              <w:top w:val="nil"/>
              <w:left w:val="nil"/>
              <w:bottom w:val="nil"/>
              <w:right w:val="nil"/>
            </w:tcBorders>
            <w:shd w:val="clear" w:color="auto" w:fill="auto"/>
            <w:noWrap/>
            <w:vAlign w:val="bottom"/>
            <w:hideMark/>
          </w:tcPr>
          <w:p w14:paraId="55060FA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0.931</w:t>
            </w:r>
          </w:p>
        </w:tc>
        <w:tc>
          <w:tcPr>
            <w:tcW w:w="850" w:type="dxa"/>
            <w:tcBorders>
              <w:top w:val="nil"/>
              <w:left w:val="nil"/>
              <w:bottom w:val="nil"/>
              <w:right w:val="nil"/>
            </w:tcBorders>
            <w:shd w:val="clear" w:color="auto" w:fill="auto"/>
            <w:noWrap/>
            <w:vAlign w:val="bottom"/>
            <w:hideMark/>
          </w:tcPr>
          <w:p w14:paraId="6493079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0.129</w:t>
            </w:r>
          </w:p>
        </w:tc>
        <w:tc>
          <w:tcPr>
            <w:tcW w:w="850" w:type="dxa"/>
            <w:tcBorders>
              <w:top w:val="nil"/>
              <w:left w:val="nil"/>
              <w:bottom w:val="nil"/>
              <w:right w:val="nil"/>
            </w:tcBorders>
            <w:shd w:val="clear" w:color="auto" w:fill="auto"/>
            <w:noWrap/>
            <w:vAlign w:val="bottom"/>
            <w:hideMark/>
          </w:tcPr>
          <w:p w14:paraId="779796E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0.069</w:t>
            </w:r>
          </w:p>
        </w:tc>
        <w:tc>
          <w:tcPr>
            <w:tcW w:w="850" w:type="dxa"/>
            <w:tcBorders>
              <w:top w:val="nil"/>
              <w:left w:val="nil"/>
              <w:bottom w:val="nil"/>
              <w:right w:val="nil"/>
            </w:tcBorders>
            <w:shd w:val="clear" w:color="auto" w:fill="auto"/>
            <w:noWrap/>
            <w:vAlign w:val="bottom"/>
            <w:hideMark/>
          </w:tcPr>
          <w:p w14:paraId="0D8514B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0.237</w:t>
            </w:r>
          </w:p>
        </w:tc>
      </w:tr>
      <w:tr w:rsidR="006F66B7" w:rsidRPr="00BC0C9F" w14:paraId="7768B27D" w14:textId="77777777" w:rsidTr="00FF404B">
        <w:trPr>
          <w:trHeight w:val="23"/>
        </w:trPr>
        <w:tc>
          <w:tcPr>
            <w:tcW w:w="850" w:type="dxa"/>
            <w:tcBorders>
              <w:top w:val="nil"/>
              <w:left w:val="nil"/>
              <w:bottom w:val="nil"/>
              <w:right w:val="nil"/>
            </w:tcBorders>
            <w:shd w:val="clear" w:color="auto" w:fill="auto"/>
            <w:noWrap/>
            <w:vAlign w:val="bottom"/>
            <w:hideMark/>
          </w:tcPr>
          <w:p w14:paraId="2A00910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72C8FC21"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37D737A"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EC3E1F8"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BC0A7F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8</w:t>
            </w:r>
          </w:p>
        </w:tc>
        <w:tc>
          <w:tcPr>
            <w:tcW w:w="850" w:type="dxa"/>
            <w:tcBorders>
              <w:top w:val="nil"/>
              <w:left w:val="nil"/>
              <w:bottom w:val="nil"/>
              <w:right w:val="nil"/>
            </w:tcBorders>
            <w:shd w:val="clear" w:color="auto" w:fill="auto"/>
            <w:noWrap/>
            <w:vAlign w:val="bottom"/>
            <w:hideMark/>
          </w:tcPr>
          <w:p w14:paraId="08F92D9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0.857</w:t>
            </w:r>
          </w:p>
        </w:tc>
        <w:tc>
          <w:tcPr>
            <w:tcW w:w="850" w:type="dxa"/>
            <w:tcBorders>
              <w:top w:val="nil"/>
              <w:left w:val="nil"/>
              <w:bottom w:val="nil"/>
              <w:right w:val="nil"/>
            </w:tcBorders>
            <w:shd w:val="clear" w:color="auto" w:fill="auto"/>
            <w:noWrap/>
            <w:vAlign w:val="bottom"/>
            <w:hideMark/>
          </w:tcPr>
          <w:p w14:paraId="5A55BDE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0.734</w:t>
            </w:r>
          </w:p>
        </w:tc>
        <w:tc>
          <w:tcPr>
            <w:tcW w:w="850" w:type="dxa"/>
            <w:tcBorders>
              <w:top w:val="nil"/>
              <w:left w:val="nil"/>
              <w:bottom w:val="nil"/>
              <w:right w:val="nil"/>
            </w:tcBorders>
            <w:shd w:val="clear" w:color="auto" w:fill="auto"/>
            <w:noWrap/>
            <w:vAlign w:val="bottom"/>
            <w:hideMark/>
          </w:tcPr>
          <w:p w14:paraId="266464C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0.926</w:t>
            </w:r>
          </w:p>
        </w:tc>
        <w:tc>
          <w:tcPr>
            <w:tcW w:w="850" w:type="dxa"/>
            <w:tcBorders>
              <w:top w:val="nil"/>
              <w:left w:val="nil"/>
              <w:bottom w:val="nil"/>
              <w:right w:val="nil"/>
            </w:tcBorders>
            <w:shd w:val="clear" w:color="auto" w:fill="auto"/>
            <w:noWrap/>
            <w:vAlign w:val="bottom"/>
            <w:hideMark/>
          </w:tcPr>
          <w:p w14:paraId="7479D4F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0.143</w:t>
            </w:r>
          </w:p>
        </w:tc>
        <w:tc>
          <w:tcPr>
            <w:tcW w:w="850" w:type="dxa"/>
            <w:tcBorders>
              <w:top w:val="nil"/>
              <w:left w:val="nil"/>
              <w:bottom w:val="nil"/>
              <w:right w:val="nil"/>
            </w:tcBorders>
            <w:shd w:val="clear" w:color="auto" w:fill="auto"/>
            <w:noWrap/>
            <w:vAlign w:val="bottom"/>
            <w:hideMark/>
          </w:tcPr>
          <w:p w14:paraId="00EB0E6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0.074</w:t>
            </w:r>
          </w:p>
        </w:tc>
        <w:tc>
          <w:tcPr>
            <w:tcW w:w="850" w:type="dxa"/>
            <w:tcBorders>
              <w:top w:val="nil"/>
              <w:left w:val="nil"/>
              <w:bottom w:val="nil"/>
              <w:right w:val="nil"/>
            </w:tcBorders>
            <w:shd w:val="clear" w:color="auto" w:fill="auto"/>
            <w:noWrap/>
            <w:vAlign w:val="bottom"/>
            <w:hideMark/>
          </w:tcPr>
          <w:p w14:paraId="54951C3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0.266</w:t>
            </w:r>
          </w:p>
        </w:tc>
      </w:tr>
      <w:tr w:rsidR="006F66B7" w:rsidRPr="00BC0C9F" w14:paraId="3D865FF5" w14:textId="77777777" w:rsidTr="00FF404B">
        <w:trPr>
          <w:trHeight w:val="23"/>
        </w:trPr>
        <w:tc>
          <w:tcPr>
            <w:tcW w:w="850" w:type="dxa"/>
            <w:tcBorders>
              <w:top w:val="nil"/>
              <w:left w:val="nil"/>
              <w:bottom w:val="nil"/>
              <w:right w:val="nil"/>
            </w:tcBorders>
            <w:shd w:val="clear" w:color="auto" w:fill="auto"/>
            <w:noWrap/>
            <w:vAlign w:val="center"/>
            <w:hideMark/>
          </w:tcPr>
          <w:p w14:paraId="06944D6A" w14:textId="77777777" w:rsidR="006F66B7" w:rsidRPr="00BC0C9F" w:rsidRDefault="006F66B7" w:rsidP="00FF404B">
            <w:pPr>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Silky</w:t>
            </w:r>
          </w:p>
        </w:tc>
        <w:tc>
          <w:tcPr>
            <w:tcW w:w="850" w:type="dxa"/>
            <w:tcBorders>
              <w:top w:val="nil"/>
              <w:left w:val="nil"/>
              <w:bottom w:val="nil"/>
              <w:right w:val="nil"/>
            </w:tcBorders>
            <w:shd w:val="clear" w:color="auto" w:fill="auto"/>
            <w:noWrap/>
            <w:vAlign w:val="center"/>
            <w:hideMark/>
          </w:tcPr>
          <w:p w14:paraId="026A937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AI</w:t>
            </w:r>
          </w:p>
        </w:tc>
        <w:tc>
          <w:tcPr>
            <w:tcW w:w="850" w:type="dxa"/>
            <w:tcBorders>
              <w:top w:val="nil"/>
              <w:left w:val="nil"/>
              <w:bottom w:val="nil"/>
              <w:right w:val="nil"/>
            </w:tcBorders>
            <w:shd w:val="clear" w:color="auto" w:fill="auto"/>
            <w:noWrap/>
            <w:vAlign w:val="center"/>
            <w:hideMark/>
          </w:tcPr>
          <w:p w14:paraId="4DA8A37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60</w:t>
            </w:r>
          </w:p>
        </w:tc>
        <w:tc>
          <w:tcPr>
            <w:tcW w:w="850" w:type="dxa"/>
            <w:tcBorders>
              <w:top w:val="nil"/>
              <w:left w:val="nil"/>
              <w:bottom w:val="nil"/>
              <w:right w:val="nil"/>
            </w:tcBorders>
            <w:shd w:val="clear" w:color="auto" w:fill="auto"/>
            <w:noWrap/>
            <w:vAlign w:val="bottom"/>
            <w:hideMark/>
          </w:tcPr>
          <w:p w14:paraId="5993AE2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103</w:t>
            </w:r>
          </w:p>
        </w:tc>
        <w:tc>
          <w:tcPr>
            <w:tcW w:w="850" w:type="dxa"/>
            <w:tcBorders>
              <w:top w:val="nil"/>
              <w:left w:val="nil"/>
              <w:bottom w:val="nil"/>
              <w:right w:val="nil"/>
            </w:tcBorders>
            <w:shd w:val="clear" w:color="auto" w:fill="auto"/>
            <w:noWrap/>
            <w:vAlign w:val="bottom"/>
            <w:hideMark/>
          </w:tcPr>
          <w:p w14:paraId="118DC9B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w:t>
            </w:r>
          </w:p>
        </w:tc>
        <w:tc>
          <w:tcPr>
            <w:tcW w:w="850" w:type="dxa"/>
            <w:tcBorders>
              <w:top w:val="nil"/>
              <w:left w:val="nil"/>
              <w:bottom w:val="nil"/>
              <w:right w:val="nil"/>
            </w:tcBorders>
            <w:shd w:val="clear" w:color="auto" w:fill="auto"/>
            <w:noWrap/>
            <w:vAlign w:val="bottom"/>
            <w:hideMark/>
          </w:tcPr>
          <w:p w14:paraId="077F60D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0.588</w:t>
            </w:r>
          </w:p>
        </w:tc>
        <w:tc>
          <w:tcPr>
            <w:tcW w:w="850" w:type="dxa"/>
            <w:tcBorders>
              <w:top w:val="nil"/>
              <w:left w:val="nil"/>
              <w:bottom w:val="nil"/>
              <w:right w:val="nil"/>
            </w:tcBorders>
            <w:shd w:val="clear" w:color="auto" w:fill="auto"/>
            <w:noWrap/>
            <w:vAlign w:val="bottom"/>
            <w:hideMark/>
          </w:tcPr>
          <w:p w14:paraId="3CB40F1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0.292</w:t>
            </w:r>
          </w:p>
        </w:tc>
        <w:tc>
          <w:tcPr>
            <w:tcW w:w="850" w:type="dxa"/>
            <w:tcBorders>
              <w:top w:val="nil"/>
              <w:left w:val="nil"/>
              <w:bottom w:val="nil"/>
              <w:right w:val="nil"/>
            </w:tcBorders>
            <w:shd w:val="clear" w:color="auto" w:fill="auto"/>
            <w:noWrap/>
            <w:vAlign w:val="bottom"/>
            <w:hideMark/>
          </w:tcPr>
          <w:p w14:paraId="62B4F65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0.793</w:t>
            </w:r>
          </w:p>
        </w:tc>
        <w:tc>
          <w:tcPr>
            <w:tcW w:w="850" w:type="dxa"/>
            <w:tcBorders>
              <w:top w:val="nil"/>
              <w:left w:val="nil"/>
              <w:bottom w:val="nil"/>
              <w:right w:val="nil"/>
            </w:tcBorders>
            <w:shd w:val="clear" w:color="auto" w:fill="auto"/>
            <w:noWrap/>
            <w:vAlign w:val="bottom"/>
            <w:hideMark/>
          </w:tcPr>
          <w:p w14:paraId="535C79B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0.412</w:t>
            </w:r>
          </w:p>
        </w:tc>
        <w:tc>
          <w:tcPr>
            <w:tcW w:w="850" w:type="dxa"/>
            <w:tcBorders>
              <w:top w:val="nil"/>
              <w:left w:val="nil"/>
              <w:bottom w:val="nil"/>
              <w:right w:val="nil"/>
            </w:tcBorders>
            <w:shd w:val="clear" w:color="auto" w:fill="auto"/>
            <w:noWrap/>
            <w:vAlign w:val="bottom"/>
            <w:hideMark/>
          </w:tcPr>
          <w:p w14:paraId="1DB7690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0.207</w:t>
            </w:r>
          </w:p>
        </w:tc>
        <w:tc>
          <w:tcPr>
            <w:tcW w:w="850" w:type="dxa"/>
            <w:tcBorders>
              <w:top w:val="nil"/>
              <w:left w:val="nil"/>
              <w:bottom w:val="nil"/>
              <w:right w:val="nil"/>
            </w:tcBorders>
            <w:shd w:val="clear" w:color="auto" w:fill="auto"/>
            <w:noWrap/>
            <w:vAlign w:val="bottom"/>
            <w:hideMark/>
          </w:tcPr>
          <w:p w14:paraId="204621A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0.708</w:t>
            </w:r>
          </w:p>
        </w:tc>
      </w:tr>
      <w:tr w:rsidR="006F66B7" w:rsidRPr="00BC0C9F" w14:paraId="6C6CC987" w14:textId="77777777" w:rsidTr="00FF404B">
        <w:trPr>
          <w:trHeight w:val="23"/>
        </w:trPr>
        <w:tc>
          <w:tcPr>
            <w:tcW w:w="850" w:type="dxa"/>
            <w:tcBorders>
              <w:top w:val="nil"/>
              <w:left w:val="nil"/>
              <w:bottom w:val="nil"/>
              <w:right w:val="nil"/>
            </w:tcBorders>
            <w:shd w:val="clear" w:color="auto" w:fill="auto"/>
            <w:noWrap/>
            <w:vAlign w:val="bottom"/>
            <w:hideMark/>
          </w:tcPr>
          <w:p w14:paraId="671C14B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B549597"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6FB9028"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BD6214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0C6827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1</w:t>
            </w:r>
          </w:p>
        </w:tc>
        <w:tc>
          <w:tcPr>
            <w:tcW w:w="850" w:type="dxa"/>
            <w:tcBorders>
              <w:top w:val="nil"/>
              <w:left w:val="nil"/>
              <w:bottom w:val="nil"/>
              <w:right w:val="nil"/>
            </w:tcBorders>
            <w:shd w:val="clear" w:color="auto" w:fill="auto"/>
            <w:noWrap/>
            <w:vAlign w:val="bottom"/>
            <w:hideMark/>
          </w:tcPr>
          <w:p w14:paraId="2A8816E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0.554</w:t>
            </w:r>
          </w:p>
        </w:tc>
        <w:tc>
          <w:tcPr>
            <w:tcW w:w="850" w:type="dxa"/>
            <w:tcBorders>
              <w:top w:val="nil"/>
              <w:left w:val="nil"/>
              <w:bottom w:val="nil"/>
              <w:right w:val="nil"/>
            </w:tcBorders>
            <w:shd w:val="clear" w:color="auto" w:fill="auto"/>
            <w:noWrap/>
            <w:vAlign w:val="bottom"/>
            <w:hideMark/>
          </w:tcPr>
          <w:p w14:paraId="41E45A1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0.259</w:t>
            </w:r>
          </w:p>
        </w:tc>
        <w:tc>
          <w:tcPr>
            <w:tcW w:w="850" w:type="dxa"/>
            <w:tcBorders>
              <w:top w:val="nil"/>
              <w:left w:val="nil"/>
              <w:bottom w:val="nil"/>
              <w:right w:val="nil"/>
            </w:tcBorders>
            <w:shd w:val="clear" w:color="auto" w:fill="auto"/>
            <w:noWrap/>
            <w:vAlign w:val="bottom"/>
            <w:hideMark/>
          </w:tcPr>
          <w:p w14:paraId="705FFB1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0.773</w:t>
            </w:r>
          </w:p>
        </w:tc>
        <w:tc>
          <w:tcPr>
            <w:tcW w:w="850" w:type="dxa"/>
            <w:tcBorders>
              <w:top w:val="nil"/>
              <w:left w:val="nil"/>
              <w:bottom w:val="nil"/>
              <w:right w:val="nil"/>
            </w:tcBorders>
            <w:shd w:val="clear" w:color="auto" w:fill="auto"/>
            <w:noWrap/>
            <w:vAlign w:val="bottom"/>
            <w:hideMark/>
          </w:tcPr>
          <w:p w14:paraId="2D30950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0.446</w:t>
            </w:r>
          </w:p>
        </w:tc>
        <w:tc>
          <w:tcPr>
            <w:tcW w:w="850" w:type="dxa"/>
            <w:tcBorders>
              <w:top w:val="nil"/>
              <w:left w:val="nil"/>
              <w:bottom w:val="nil"/>
              <w:right w:val="nil"/>
            </w:tcBorders>
            <w:shd w:val="clear" w:color="auto" w:fill="auto"/>
            <w:noWrap/>
            <w:vAlign w:val="bottom"/>
            <w:hideMark/>
          </w:tcPr>
          <w:p w14:paraId="3BD2B23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0.227</w:t>
            </w:r>
          </w:p>
        </w:tc>
        <w:tc>
          <w:tcPr>
            <w:tcW w:w="850" w:type="dxa"/>
            <w:tcBorders>
              <w:top w:val="nil"/>
              <w:left w:val="nil"/>
              <w:bottom w:val="nil"/>
              <w:right w:val="nil"/>
            </w:tcBorders>
            <w:shd w:val="clear" w:color="auto" w:fill="auto"/>
            <w:noWrap/>
            <w:vAlign w:val="bottom"/>
            <w:hideMark/>
          </w:tcPr>
          <w:p w14:paraId="1D0BE56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0.741</w:t>
            </w:r>
          </w:p>
        </w:tc>
      </w:tr>
      <w:tr w:rsidR="006F66B7" w:rsidRPr="00BC0C9F" w14:paraId="63F35355" w14:textId="77777777" w:rsidTr="00FF404B">
        <w:trPr>
          <w:trHeight w:val="23"/>
        </w:trPr>
        <w:tc>
          <w:tcPr>
            <w:tcW w:w="850" w:type="dxa"/>
            <w:tcBorders>
              <w:top w:val="nil"/>
              <w:left w:val="nil"/>
              <w:bottom w:val="nil"/>
              <w:right w:val="nil"/>
            </w:tcBorders>
            <w:shd w:val="clear" w:color="auto" w:fill="auto"/>
            <w:noWrap/>
            <w:vAlign w:val="bottom"/>
            <w:hideMark/>
          </w:tcPr>
          <w:p w14:paraId="247C3ED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4D82E504"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198A56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80EC0FA"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90E1F1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2</w:t>
            </w:r>
          </w:p>
        </w:tc>
        <w:tc>
          <w:tcPr>
            <w:tcW w:w="850" w:type="dxa"/>
            <w:tcBorders>
              <w:top w:val="nil"/>
              <w:left w:val="nil"/>
              <w:bottom w:val="nil"/>
              <w:right w:val="nil"/>
            </w:tcBorders>
            <w:shd w:val="clear" w:color="auto" w:fill="auto"/>
            <w:noWrap/>
            <w:vAlign w:val="bottom"/>
            <w:hideMark/>
          </w:tcPr>
          <w:p w14:paraId="2DCCBC1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0.518</w:t>
            </w:r>
          </w:p>
        </w:tc>
        <w:tc>
          <w:tcPr>
            <w:tcW w:w="850" w:type="dxa"/>
            <w:tcBorders>
              <w:top w:val="nil"/>
              <w:left w:val="nil"/>
              <w:bottom w:val="nil"/>
              <w:right w:val="nil"/>
            </w:tcBorders>
            <w:shd w:val="clear" w:color="auto" w:fill="auto"/>
            <w:noWrap/>
            <w:vAlign w:val="bottom"/>
            <w:hideMark/>
          </w:tcPr>
          <w:p w14:paraId="22593B8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0.218</w:t>
            </w:r>
          </w:p>
        </w:tc>
        <w:tc>
          <w:tcPr>
            <w:tcW w:w="850" w:type="dxa"/>
            <w:tcBorders>
              <w:top w:val="nil"/>
              <w:left w:val="nil"/>
              <w:bottom w:val="nil"/>
              <w:right w:val="nil"/>
            </w:tcBorders>
            <w:shd w:val="clear" w:color="auto" w:fill="auto"/>
            <w:noWrap/>
            <w:vAlign w:val="bottom"/>
            <w:hideMark/>
          </w:tcPr>
          <w:p w14:paraId="544DEDE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0.752</w:t>
            </w:r>
          </w:p>
        </w:tc>
        <w:tc>
          <w:tcPr>
            <w:tcW w:w="850" w:type="dxa"/>
            <w:tcBorders>
              <w:top w:val="nil"/>
              <w:left w:val="nil"/>
              <w:bottom w:val="nil"/>
              <w:right w:val="nil"/>
            </w:tcBorders>
            <w:shd w:val="clear" w:color="auto" w:fill="auto"/>
            <w:noWrap/>
            <w:vAlign w:val="bottom"/>
            <w:hideMark/>
          </w:tcPr>
          <w:p w14:paraId="4CACAFC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0.482</w:t>
            </w:r>
          </w:p>
        </w:tc>
        <w:tc>
          <w:tcPr>
            <w:tcW w:w="850" w:type="dxa"/>
            <w:tcBorders>
              <w:top w:val="nil"/>
              <w:left w:val="nil"/>
              <w:bottom w:val="nil"/>
              <w:right w:val="nil"/>
            </w:tcBorders>
            <w:shd w:val="clear" w:color="auto" w:fill="auto"/>
            <w:noWrap/>
            <w:vAlign w:val="bottom"/>
            <w:hideMark/>
          </w:tcPr>
          <w:p w14:paraId="17E03E9C"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0.248</w:t>
            </w:r>
          </w:p>
        </w:tc>
        <w:tc>
          <w:tcPr>
            <w:tcW w:w="850" w:type="dxa"/>
            <w:tcBorders>
              <w:top w:val="nil"/>
              <w:left w:val="nil"/>
              <w:bottom w:val="nil"/>
              <w:right w:val="nil"/>
            </w:tcBorders>
            <w:shd w:val="clear" w:color="auto" w:fill="auto"/>
            <w:noWrap/>
            <w:vAlign w:val="bottom"/>
            <w:hideMark/>
          </w:tcPr>
          <w:p w14:paraId="10CEADE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0.782</w:t>
            </w:r>
          </w:p>
        </w:tc>
      </w:tr>
      <w:tr w:rsidR="006F66B7" w:rsidRPr="00BC0C9F" w14:paraId="40802F2E" w14:textId="77777777" w:rsidTr="00FF404B">
        <w:trPr>
          <w:trHeight w:val="23"/>
        </w:trPr>
        <w:tc>
          <w:tcPr>
            <w:tcW w:w="850" w:type="dxa"/>
            <w:tcBorders>
              <w:top w:val="nil"/>
              <w:left w:val="nil"/>
              <w:bottom w:val="nil"/>
              <w:right w:val="nil"/>
            </w:tcBorders>
            <w:shd w:val="clear" w:color="auto" w:fill="auto"/>
            <w:noWrap/>
            <w:vAlign w:val="bottom"/>
            <w:hideMark/>
          </w:tcPr>
          <w:p w14:paraId="08D0D5D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4EA8A3DF"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6A38B23"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B1D917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8631EB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3</w:t>
            </w:r>
          </w:p>
        </w:tc>
        <w:tc>
          <w:tcPr>
            <w:tcW w:w="850" w:type="dxa"/>
            <w:tcBorders>
              <w:top w:val="nil"/>
              <w:left w:val="nil"/>
              <w:bottom w:val="nil"/>
              <w:right w:val="nil"/>
            </w:tcBorders>
            <w:shd w:val="clear" w:color="auto" w:fill="auto"/>
            <w:noWrap/>
            <w:vAlign w:val="bottom"/>
            <w:hideMark/>
          </w:tcPr>
          <w:p w14:paraId="0D9EE03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0.480</w:t>
            </w:r>
          </w:p>
        </w:tc>
        <w:tc>
          <w:tcPr>
            <w:tcW w:w="850" w:type="dxa"/>
            <w:tcBorders>
              <w:top w:val="nil"/>
              <w:left w:val="nil"/>
              <w:bottom w:val="nil"/>
              <w:right w:val="nil"/>
            </w:tcBorders>
            <w:shd w:val="clear" w:color="auto" w:fill="auto"/>
            <w:noWrap/>
            <w:vAlign w:val="bottom"/>
            <w:hideMark/>
          </w:tcPr>
          <w:p w14:paraId="230CC0F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0.179</w:t>
            </w:r>
          </w:p>
        </w:tc>
        <w:tc>
          <w:tcPr>
            <w:tcW w:w="850" w:type="dxa"/>
            <w:tcBorders>
              <w:top w:val="nil"/>
              <w:left w:val="nil"/>
              <w:bottom w:val="nil"/>
              <w:right w:val="nil"/>
            </w:tcBorders>
            <w:shd w:val="clear" w:color="auto" w:fill="auto"/>
            <w:noWrap/>
            <w:vAlign w:val="bottom"/>
            <w:hideMark/>
          </w:tcPr>
          <w:p w14:paraId="3B5306B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0.734</w:t>
            </w:r>
          </w:p>
        </w:tc>
        <w:tc>
          <w:tcPr>
            <w:tcW w:w="850" w:type="dxa"/>
            <w:tcBorders>
              <w:top w:val="nil"/>
              <w:left w:val="nil"/>
              <w:bottom w:val="nil"/>
              <w:right w:val="nil"/>
            </w:tcBorders>
            <w:shd w:val="clear" w:color="auto" w:fill="auto"/>
            <w:noWrap/>
            <w:vAlign w:val="bottom"/>
            <w:hideMark/>
          </w:tcPr>
          <w:p w14:paraId="7B36600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0.520</w:t>
            </w:r>
          </w:p>
        </w:tc>
        <w:tc>
          <w:tcPr>
            <w:tcW w:w="850" w:type="dxa"/>
            <w:tcBorders>
              <w:top w:val="nil"/>
              <w:left w:val="nil"/>
              <w:bottom w:val="nil"/>
              <w:right w:val="nil"/>
            </w:tcBorders>
            <w:shd w:val="clear" w:color="auto" w:fill="auto"/>
            <w:noWrap/>
            <w:vAlign w:val="bottom"/>
            <w:hideMark/>
          </w:tcPr>
          <w:p w14:paraId="700F689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0.266</w:t>
            </w:r>
          </w:p>
        </w:tc>
        <w:tc>
          <w:tcPr>
            <w:tcW w:w="850" w:type="dxa"/>
            <w:tcBorders>
              <w:top w:val="nil"/>
              <w:left w:val="nil"/>
              <w:bottom w:val="nil"/>
              <w:right w:val="nil"/>
            </w:tcBorders>
            <w:shd w:val="clear" w:color="auto" w:fill="auto"/>
            <w:noWrap/>
            <w:vAlign w:val="bottom"/>
            <w:hideMark/>
          </w:tcPr>
          <w:p w14:paraId="1A2CB74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0.821</w:t>
            </w:r>
          </w:p>
        </w:tc>
      </w:tr>
      <w:tr w:rsidR="006F66B7" w:rsidRPr="00BC0C9F" w14:paraId="6D82AF37" w14:textId="77777777" w:rsidTr="00FF404B">
        <w:trPr>
          <w:trHeight w:val="23"/>
        </w:trPr>
        <w:tc>
          <w:tcPr>
            <w:tcW w:w="850" w:type="dxa"/>
            <w:tcBorders>
              <w:top w:val="nil"/>
              <w:left w:val="nil"/>
              <w:bottom w:val="nil"/>
              <w:right w:val="nil"/>
            </w:tcBorders>
            <w:shd w:val="clear" w:color="auto" w:fill="auto"/>
            <w:noWrap/>
            <w:vAlign w:val="bottom"/>
            <w:hideMark/>
          </w:tcPr>
          <w:p w14:paraId="109ED261"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37F97E79"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7975BA60"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347BED96"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1565EF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4</w:t>
            </w:r>
          </w:p>
        </w:tc>
        <w:tc>
          <w:tcPr>
            <w:tcW w:w="850" w:type="dxa"/>
            <w:tcBorders>
              <w:top w:val="nil"/>
              <w:left w:val="nil"/>
              <w:bottom w:val="nil"/>
              <w:right w:val="nil"/>
            </w:tcBorders>
            <w:shd w:val="clear" w:color="auto" w:fill="auto"/>
            <w:noWrap/>
            <w:vAlign w:val="bottom"/>
            <w:hideMark/>
          </w:tcPr>
          <w:p w14:paraId="3985406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0.442</w:t>
            </w:r>
          </w:p>
        </w:tc>
        <w:tc>
          <w:tcPr>
            <w:tcW w:w="850" w:type="dxa"/>
            <w:tcBorders>
              <w:top w:val="nil"/>
              <w:left w:val="nil"/>
              <w:bottom w:val="nil"/>
              <w:right w:val="nil"/>
            </w:tcBorders>
            <w:shd w:val="clear" w:color="auto" w:fill="auto"/>
            <w:noWrap/>
            <w:vAlign w:val="bottom"/>
            <w:hideMark/>
          </w:tcPr>
          <w:p w14:paraId="4803BA9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0.144</w:t>
            </w:r>
          </w:p>
        </w:tc>
        <w:tc>
          <w:tcPr>
            <w:tcW w:w="850" w:type="dxa"/>
            <w:tcBorders>
              <w:top w:val="nil"/>
              <w:left w:val="nil"/>
              <w:bottom w:val="nil"/>
              <w:right w:val="nil"/>
            </w:tcBorders>
            <w:shd w:val="clear" w:color="auto" w:fill="auto"/>
            <w:noWrap/>
            <w:vAlign w:val="bottom"/>
            <w:hideMark/>
          </w:tcPr>
          <w:p w14:paraId="521A9F5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0.708</w:t>
            </w:r>
          </w:p>
        </w:tc>
        <w:tc>
          <w:tcPr>
            <w:tcW w:w="850" w:type="dxa"/>
            <w:tcBorders>
              <w:top w:val="nil"/>
              <w:left w:val="nil"/>
              <w:bottom w:val="nil"/>
              <w:right w:val="nil"/>
            </w:tcBorders>
            <w:shd w:val="clear" w:color="auto" w:fill="auto"/>
            <w:noWrap/>
            <w:vAlign w:val="bottom"/>
            <w:hideMark/>
          </w:tcPr>
          <w:p w14:paraId="625F3D3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0.558</w:t>
            </w:r>
          </w:p>
        </w:tc>
        <w:tc>
          <w:tcPr>
            <w:tcW w:w="850" w:type="dxa"/>
            <w:tcBorders>
              <w:top w:val="nil"/>
              <w:left w:val="nil"/>
              <w:bottom w:val="nil"/>
              <w:right w:val="nil"/>
            </w:tcBorders>
            <w:shd w:val="clear" w:color="auto" w:fill="auto"/>
            <w:noWrap/>
            <w:vAlign w:val="bottom"/>
            <w:hideMark/>
          </w:tcPr>
          <w:p w14:paraId="7ABD6AA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0.292</w:t>
            </w:r>
          </w:p>
        </w:tc>
        <w:tc>
          <w:tcPr>
            <w:tcW w:w="850" w:type="dxa"/>
            <w:tcBorders>
              <w:top w:val="nil"/>
              <w:left w:val="nil"/>
              <w:bottom w:val="nil"/>
              <w:right w:val="nil"/>
            </w:tcBorders>
            <w:shd w:val="clear" w:color="auto" w:fill="auto"/>
            <w:noWrap/>
            <w:vAlign w:val="bottom"/>
            <w:hideMark/>
          </w:tcPr>
          <w:p w14:paraId="4FB1A7E4"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0.856</w:t>
            </w:r>
          </w:p>
        </w:tc>
      </w:tr>
      <w:tr w:rsidR="006F66B7" w:rsidRPr="00BC0C9F" w14:paraId="2D3BA01E" w14:textId="77777777" w:rsidTr="00FF404B">
        <w:trPr>
          <w:trHeight w:val="23"/>
        </w:trPr>
        <w:tc>
          <w:tcPr>
            <w:tcW w:w="850" w:type="dxa"/>
            <w:tcBorders>
              <w:top w:val="nil"/>
              <w:left w:val="nil"/>
              <w:bottom w:val="nil"/>
              <w:right w:val="nil"/>
            </w:tcBorders>
            <w:shd w:val="clear" w:color="auto" w:fill="auto"/>
            <w:noWrap/>
            <w:vAlign w:val="bottom"/>
            <w:hideMark/>
          </w:tcPr>
          <w:p w14:paraId="4988C59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1F103DCB"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D1F60B9"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47CE7A17"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72E98E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5</w:t>
            </w:r>
          </w:p>
        </w:tc>
        <w:tc>
          <w:tcPr>
            <w:tcW w:w="850" w:type="dxa"/>
            <w:tcBorders>
              <w:top w:val="nil"/>
              <w:left w:val="nil"/>
              <w:bottom w:val="nil"/>
              <w:right w:val="nil"/>
            </w:tcBorders>
            <w:shd w:val="clear" w:color="auto" w:fill="auto"/>
            <w:noWrap/>
            <w:vAlign w:val="bottom"/>
            <w:hideMark/>
          </w:tcPr>
          <w:p w14:paraId="31AB9F0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0.403</w:t>
            </w:r>
          </w:p>
        </w:tc>
        <w:tc>
          <w:tcPr>
            <w:tcW w:w="850" w:type="dxa"/>
            <w:tcBorders>
              <w:top w:val="nil"/>
              <w:left w:val="nil"/>
              <w:bottom w:val="nil"/>
              <w:right w:val="nil"/>
            </w:tcBorders>
            <w:shd w:val="clear" w:color="auto" w:fill="auto"/>
            <w:noWrap/>
            <w:vAlign w:val="bottom"/>
            <w:hideMark/>
          </w:tcPr>
          <w:p w14:paraId="20004DE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0.098</w:t>
            </w:r>
          </w:p>
        </w:tc>
        <w:tc>
          <w:tcPr>
            <w:tcW w:w="850" w:type="dxa"/>
            <w:tcBorders>
              <w:top w:val="nil"/>
              <w:left w:val="nil"/>
              <w:bottom w:val="nil"/>
              <w:right w:val="nil"/>
            </w:tcBorders>
            <w:shd w:val="clear" w:color="auto" w:fill="auto"/>
            <w:noWrap/>
            <w:vAlign w:val="bottom"/>
            <w:hideMark/>
          </w:tcPr>
          <w:p w14:paraId="46B9242E"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0.698</w:t>
            </w:r>
          </w:p>
        </w:tc>
        <w:tc>
          <w:tcPr>
            <w:tcW w:w="850" w:type="dxa"/>
            <w:tcBorders>
              <w:top w:val="nil"/>
              <w:left w:val="nil"/>
              <w:bottom w:val="nil"/>
              <w:right w:val="nil"/>
            </w:tcBorders>
            <w:shd w:val="clear" w:color="auto" w:fill="auto"/>
            <w:noWrap/>
            <w:vAlign w:val="bottom"/>
            <w:hideMark/>
          </w:tcPr>
          <w:p w14:paraId="47ADD85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0.597</w:t>
            </w:r>
          </w:p>
        </w:tc>
        <w:tc>
          <w:tcPr>
            <w:tcW w:w="850" w:type="dxa"/>
            <w:tcBorders>
              <w:top w:val="nil"/>
              <w:left w:val="nil"/>
              <w:bottom w:val="nil"/>
              <w:right w:val="nil"/>
            </w:tcBorders>
            <w:shd w:val="clear" w:color="auto" w:fill="auto"/>
            <w:noWrap/>
            <w:vAlign w:val="bottom"/>
            <w:hideMark/>
          </w:tcPr>
          <w:p w14:paraId="735092E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0.302</w:t>
            </w:r>
          </w:p>
        </w:tc>
        <w:tc>
          <w:tcPr>
            <w:tcW w:w="850" w:type="dxa"/>
            <w:tcBorders>
              <w:top w:val="nil"/>
              <w:left w:val="nil"/>
              <w:bottom w:val="nil"/>
              <w:right w:val="nil"/>
            </w:tcBorders>
            <w:shd w:val="clear" w:color="auto" w:fill="auto"/>
            <w:noWrap/>
            <w:vAlign w:val="bottom"/>
            <w:hideMark/>
          </w:tcPr>
          <w:p w14:paraId="7521D02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0.902</w:t>
            </w:r>
          </w:p>
        </w:tc>
      </w:tr>
      <w:tr w:rsidR="006F66B7" w:rsidRPr="00BC0C9F" w14:paraId="1D834440" w14:textId="77777777" w:rsidTr="00FF404B">
        <w:trPr>
          <w:trHeight w:val="23"/>
        </w:trPr>
        <w:tc>
          <w:tcPr>
            <w:tcW w:w="850" w:type="dxa"/>
            <w:tcBorders>
              <w:top w:val="nil"/>
              <w:left w:val="nil"/>
              <w:bottom w:val="nil"/>
              <w:right w:val="nil"/>
            </w:tcBorders>
            <w:shd w:val="clear" w:color="auto" w:fill="auto"/>
            <w:noWrap/>
            <w:vAlign w:val="bottom"/>
            <w:hideMark/>
          </w:tcPr>
          <w:p w14:paraId="637A760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6C0F40FC"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03CFE35"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EF0F811"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D69829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6</w:t>
            </w:r>
          </w:p>
        </w:tc>
        <w:tc>
          <w:tcPr>
            <w:tcW w:w="850" w:type="dxa"/>
            <w:tcBorders>
              <w:top w:val="nil"/>
              <w:left w:val="nil"/>
              <w:bottom w:val="nil"/>
              <w:right w:val="nil"/>
            </w:tcBorders>
            <w:shd w:val="clear" w:color="auto" w:fill="auto"/>
            <w:noWrap/>
            <w:vAlign w:val="bottom"/>
            <w:hideMark/>
          </w:tcPr>
          <w:p w14:paraId="33C3893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0.363</w:t>
            </w:r>
          </w:p>
        </w:tc>
        <w:tc>
          <w:tcPr>
            <w:tcW w:w="850" w:type="dxa"/>
            <w:tcBorders>
              <w:top w:val="nil"/>
              <w:left w:val="nil"/>
              <w:bottom w:val="nil"/>
              <w:right w:val="nil"/>
            </w:tcBorders>
            <w:shd w:val="clear" w:color="auto" w:fill="auto"/>
            <w:noWrap/>
            <w:vAlign w:val="bottom"/>
            <w:hideMark/>
          </w:tcPr>
          <w:p w14:paraId="6F74AD5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0.065</w:t>
            </w:r>
          </w:p>
        </w:tc>
        <w:tc>
          <w:tcPr>
            <w:tcW w:w="850" w:type="dxa"/>
            <w:tcBorders>
              <w:top w:val="nil"/>
              <w:left w:val="nil"/>
              <w:bottom w:val="nil"/>
              <w:right w:val="nil"/>
            </w:tcBorders>
            <w:shd w:val="clear" w:color="auto" w:fill="auto"/>
            <w:noWrap/>
            <w:vAlign w:val="bottom"/>
            <w:hideMark/>
          </w:tcPr>
          <w:p w14:paraId="6A2AEE0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0.685</w:t>
            </w:r>
          </w:p>
        </w:tc>
        <w:tc>
          <w:tcPr>
            <w:tcW w:w="850" w:type="dxa"/>
            <w:tcBorders>
              <w:top w:val="nil"/>
              <w:left w:val="nil"/>
              <w:bottom w:val="nil"/>
              <w:right w:val="nil"/>
            </w:tcBorders>
            <w:shd w:val="clear" w:color="auto" w:fill="auto"/>
            <w:noWrap/>
            <w:vAlign w:val="bottom"/>
            <w:hideMark/>
          </w:tcPr>
          <w:p w14:paraId="0BFB1D8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0.637</w:t>
            </w:r>
          </w:p>
        </w:tc>
        <w:tc>
          <w:tcPr>
            <w:tcW w:w="850" w:type="dxa"/>
            <w:tcBorders>
              <w:top w:val="nil"/>
              <w:left w:val="nil"/>
              <w:bottom w:val="nil"/>
              <w:right w:val="nil"/>
            </w:tcBorders>
            <w:shd w:val="clear" w:color="auto" w:fill="auto"/>
            <w:noWrap/>
            <w:vAlign w:val="bottom"/>
            <w:hideMark/>
          </w:tcPr>
          <w:p w14:paraId="3BA95FD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0.315</w:t>
            </w:r>
          </w:p>
        </w:tc>
        <w:tc>
          <w:tcPr>
            <w:tcW w:w="850" w:type="dxa"/>
            <w:tcBorders>
              <w:top w:val="nil"/>
              <w:left w:val="nil"/>
              <w:bottom w:val="nil"/>
              <w:right w:val="nil"/>
            </w:tcBorders>
            <w:shd w:val="clear" w:color="auto" w:fill="auto"/>
            <w:noWrap/>
            <w:vAlign w:val="bottom"/>
            <w:hideMark/>
          </w:tcPr>
          <w:p w14:paraId="6BCFC9F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0.935</w:t>
            </w:r>
          </w:p>
        </w:tc>
      </w:tr>
      <w:tr w:rsidR="006F66B7" w:rsidRPr="00BC0C9F" w14:paraId="7D951F10" w14:textId="77777777" w:rsidTr="00FF404B">
        <w:trPr>
          <w:trHeight w:val="23"/>
        </w:trPr>
        <w:tc>
          <w:tcPr>
            <w:tcW w:w="850" w:type="dxa"/>
            <w:tcBorders>
              <w:top w:val="nil"/>
              <w:left w:val="nil"/>
              <w:bottom w:val="nil"/>
              <w:right w:val="nil"/>
            </w:tcBorders>
            <w:shd w:val="clear" w:color="auto" w:fill="auto"/>
            <w:noWrap/>
            <w:vAlign w:val="bottom"/>
            <w:hideMark/>
          </w:tcPr>
          <w:p w14:paraId="4FDDFE20"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126AF848"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2CC38FCA"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570039C"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5475F9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7</w:t>
            </w:r>
          </w:p>
        </w:tc>
        <w:tc>
          <w:tcPr>
            <w:tcW w:w="850" w:type="dxa"/>
            <w:tcBorders>
              <w:top w:val="nil"/>
              <w:left w:val="nil"/>
              <w:bottom w:val="nil"/>
              <w:right w:val="nil"/>
            </w:tcBorders>
            <w:shd w:val="clear" w:color="auto" w:fill="auto"/>
            <w:noWrap/>
            <w:vAlign w:val="bottom"/>
            <w:hideMark/>
          </w:tcPr>
          <w:p w14:paraId="6E2B47F2"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0.324</w:t>
            </w:r>
          </w:p>
        </w:tc>
        <w:tc>
          <w:tcPr>
            <w:tcW w:w="850" w:type="dxa"/>
            <w:tcBorders>
              <w:top w:val="nil"/>
              <w:left w:val="nil"/>
              <w:bottom w:val="nil"/>
              <w:right w:val="nil"/>
            </w:tcBorders>
            <w:shd w:val="clear" w:color="auto" w:fill="auto"/>
            <w:noWrap/>
            <w:vAlign w:val="bottom"/>
            <w:hideMark/>
          </w:tcPr>
          <w:p w14:paraId="0D74072D"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0.042</w:t>
            </w:r>
          </w:p>
        </w:tc>
        <w:tc>
          <w:tcPr>
            <w:tcW w:w="850" w:type="dxa"/>
            <w:tcBorders>
              <w:top w:val="nil"/>
              <w:left w:val="nil"/>
              <w:bottom w:val="nil"/>
              <w:right w:val="nil"/>
            </w:tcBorders>
            <w:shd w:val="clear" w:color="auto" w:fill="auto"/>
            <w:noWrap/>
            <w:vAlign w:val="bottom"/>
            <w:hideMark/>
          </w:tcPr>
          <w:p w14:paraId="3744115B"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0.668</w:t>
            </w:r>
          </w:p>
        </w:tc>
        <w:tc>
          <w:tcPr>
            <w:tcW w:w="850" w:type="dxa"/>
            <w:tcBorders>
              <w:top w:val="nil"/>
              <w:left w:val="nil"/>
              <w:bottom w:val="nil"/>
              <w:right w:val="nil"/>
            </w:tcBorders>
            <w:shd w:val="clear" w:color="auto" w:fill="auto"/>
            <w:noWrap/>
            <w:vAlign w:val="bottom"/>
            <w:hideMark/>
          </w:tcPr>
          <w:p w14:paraId="495A98E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0.676</w:t>
            </w:r>
          </w:p>
        </w:tc>
        <w:tc>
          <w:tcPr>
            <w:tcW w:w="850" w:type="dxa"/>
            <w:tcBorders>
              <w:top w:val="nil"/>
              <w:left w:val="nil"/>
              <w:bottom w:val="nil"/>
              <w:right w:val="nil"/>
            </w:tcBorders>
            <w:shd w:val="clear" w:color="auto" w:fill="auto"/>
            <w:noWrap/>
            <w:vAlign w:val="bottom"/>
            <w:hideMark/>
          </w:tcPr>
          <w:p w14:paraId="33A82B96"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0.332</w:t>
            </w:r>
          </w:p>
        </w:tc>
        <w:tc>
          <w:tcPr>
            <w:tcW w:w="850" w:type="dxa"/>
            <w:tcBorders>
              <w:top w:val="nil"/>
              <w:left w:val="nil"/>
              <w:bottom w:val="nil"/>
              <w:right w:val="nil"/>
            </w:tcBorders>
            <w:shd w:val="clear" w:color="auto" w:fill="auto"/>
            <w:noWrap/>
            <w:vAlign w:val="bottom"/>
            <w:hideMark/>
          </w:tcPr>
          <w:p w14:paraId="559CDB4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0.958</w:t>
            </w:r>
          </w:p>
        </w:tc>
      </w:tr>
      <w:tr w:rsidR="006F66B7" w:rsidRPr="00BC0C9F" w14:paraId="46D426B0" w14:textId="77777777" w:rsidTr="00FF404B">
        <w:trPr>
          <w:trHeight w:val="23"/>
        </w:trPr>
        <w:tc>
          <w:tcPr>
            <w:tcW w:w="850" w:type="dxa"/>
            <w:tcBorders>
              <w:top w:val="nil"/>
              <w:left w:val="nil"/>
              <w:bottom w:val="nil"/>
              <w:right w:val="nil"/>
            </w:tcBorders>
            <w:shd w:val="clear" w:color="auto" w:fill="auto"/>
            <w:noWrap/>
            <w:vAlign w:val="bottom"/>
            <w:hideMark/>
          </w:tcPr>
          <w:p w14:paraId="5CD594B5"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p>
        </w:tc>
        <w:tc>
          <w:tcPr>
            <w:tcW w:w="850" w:type="dxa"/>
            <w:tcBorders>
              <w:top w:val="nil"/>
              <w:left w:val="nil"/>
              <w:bottom w:val="nil"/>
              <w:right w:val="nil"/>
            </w:tcBorders>
            <w:shd w:val="clear" w:color="auto" w:fill="auto"/>
            <w:noWrap/>
            <w:vAlign w:val="bottom"/>
            <w:hideMark/>
          </w:tcPr>
          <w:p w14:paraId="08B6D32D" w14:textId="77777777" w:rsidR="006F66B7" w:rsidRPr="00BC0C9F" w:rsidRDefault="006F66B7" w:rsidP="00FF404B">
            <w:pPr>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68D01CA4"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12E7C1BB" w14:textId="77777777" w:rsidR="006F66B7" w:rsidRPr="00BC0C9F" w:rsidRDefault="006F66B7" w:rsidP="00FF404B">
            <w:pPr>
              <w:jc w:val="right"/>
              <w:rPr>
                <w:rFonts w:ascii="Times New Roman" w:eastAsia="Times New Roman" w:hAnsi="Times New Roman" w:cs="Times New Roman"/>
                <w:sz w:val="14"/>
                <w:szCs w:val="14"/>
                <w:lang w:eastAsia="en-NZ"/>
              </w:rPr>
            </w:pPr>
          </w:p>
        </w:tc>
        <w:tc>
          <w:tcPr>
            <w:tcW w:w="850" w:type="dxa"/>
            <w:tcBorders>
              <w:top w:val="nil"/>
              <w:left w:val="nil"/>
              <w:bottom w:val="nil"/>
              <w:right w:val="nil"/>
            </w:tcBorders>
            <w:shd w:val="clear" w:color="auto" w:fill="auto"/>
            <w:noWrap/>
            <w:vAlign w:val="bottom"/>
            <w:hideMark/>
          </w:tcPr>
          <w:p w14:paraId="5FFFE9F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8</w:t>
            </w:r>
          </w:p>
        </w:tc>
        <w:tc>
          <w:tcPr>
            <w:tcW w:w="850" w:type="dxa"/>
            <w:tcBorders>
              <w:top w:val="nil"/>
              <w:left w:val="nil"/>
              <w:bottom w:val="nil"/>
              <w:right w:val="nil"/>
            </w:tcBorders>
            <w:shd w:val="clear" w:color="auto" w:fill="auto"/>
            <w:noWrap/>
            <w:vAlign w:val="bottom"/>
            <w:hideMark/>
          </w:tcPr>
          <w:p w14:paraId="77BF8A0F"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0.285</w:t>
            </w:r>
          </w:p>
        </w:tc>
        <w:tc>
          <w:tcPr>
            <w:tcW w:w="850" w:type="dxa"/>
            <w:tcBorders>
              <w:top w:val="nil"/>
              <w:left w:val="nil"/>
              <w:bottom w:val="nil"/>
              <w:right w:val="nil"/>
            </w:tcBorders>
            <w:shd w:val="clear" w:color="auto" w:fill="auto"/>
            <w:noWrap/>
            <w:vAlign w:val="bottom"/>
            <w:hideMark/>
          </w:tcPr>
          <w:p w14:paraId="0A205FC8"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0.023</w:t>
            </w:r>
          </w:p>
        </w:tc>
        <w:tc>
          <w:tcPr>
            <w:tcW w:w="850" w:type="dxa"/>
            <w:tcBorders>
              <w:top w:val="nil"/>
              <w:left w:val="nil"/>
              <w:bottom w:val="nil"/>
              <w:right w:val="nil"/>
            </w:tcBorders>
            <w:shd w:val="clear" w:color="auto" w:fill="auto"/>
            <w:noWrap/>
            <w:vAlign w:val="bottom"/>
            <w:hideMark/>
          </w:tcPr>
          <w:p w14:paraId="170738BA"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0.655</w:t>
            </w:r>
          </w:p>
        </w:tc>
        <w:tc>
          <w:tcPr>
            <w:tcW w:w="850" w:type="dxa"/>
            <w:tcBorders>
              <w:top w:val="nil"/>
              <w:left w:val="nil"/>
              <w:bottom w:val="nil"/>
              <w:right w:val="nil"/>
            </w:tcBorders>
            <w:shd w:val="clear" w:color="auto" w:fill="auto"/>
            <w:noWrap/>
            <w:vAlign w:val="bottom"/>
            <w:hideMark/>
          </w:tcPr>
          <w:p w14:paraId="0B17EC79"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0.715</w:t>
            </w:r>
          </w:p>
        </w:tc>
        <w:tc>
          <w:tcPr>
            <w:tcW w:w="850" w:type="dxa"/>
            <w:tcBorders>
              <w:top w:val="nil"/>
              <w:left w:val="nil"/>
              <w:bottom w:val="nil"/>
              <w:right w:val="nil"/>
            </w:tcBorders>
            <w:shd w:val="clear" w:color="auto" w:fill="auto"/>
            <w:noWrap/>
            <w:vAlign w:val="bottom"/>
            <w:hideMark/>
          </w:tcPr>
          <w:p w14:paraId="2FD79A93"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0.345</w:t>
            </w:r>
          </w:p>
        </w:tc>
        <w:tc>
          <w:tcPr>
            <w:tcW w:w="850" w:type="dxa"/>
            <w:tcBorders>
              <w:top w:val="nil"/>
              <w:left w:val="nil"/>
              <w:bottom w:val="nil"/>
              <w:right w:val="nil"/>
            </w:tcBorders>
            <w:shd w:val="clear" w:color="auto" w:fill="auto"/>
            <w:noWrap/>
            <w:vAlign w:val="bottom"/>
            <w:hideMark/>
          </w:tcPr>
          <w:p w14:paraId="7D51D137" w14:textId="77777777" w:rsidR="006F66B7" w:rsidRPr="00BC0C9F" w:rsidRDefault="006F66B7" w:rsidP="00FF404B">
            <w:pPr>
              <w:jc w:val="right"/>
              <w:rPr>
                <w:rFonts w:ascii="Times New Roman" w:eastAsia="Times New Roman" w:hAnsi="Times New Roman" w:cs="Times New Roman"/>
                <w:color w:val="000000"/>
                <w:sz w:val="14"/>
                <w:szCs w:val="14"/>
                <w:lang w:eastAsia="en-NZ"/>
              </w:rPr>
            </w:pPr>
            <w:r w:rsidRPr="00BC0C9F">
              <w:rPr>
                <w:rFonts w:ascii="Times New Roman" w:eastAsia="Times New Roman" w:hAnsi="Times New Roman" w:cs="Times New Roman"/>
                <w:color w:val="000000"/>
                <w:sz w:val="14"/>
                <w:szCs w:val="14"/>
                <w:lang w:eastAsia="en-NZ"/>
              </w:rPr>
              <w:t>0.977</w:t>
            </w:r>
          </w:p>
        </w:tc>
      </w:tr>
    </w:tbl>
    <w:p w14:paraId="53DD0394" w14:textId="77777777" w:rsidR="006F66B7" w:rsidRPr="007D0941" w:rsidRDefault="006F66B7" w:rsidP="006F66B7">
      <w:pPr>
        <w:rPr>
          <w:rFonts w:ascii="Times New Roman" w:hAnsi="Times New Roman" w:cs="Times New Roman"/>
          <w:sz w:val="20"/>
          <w:szCs w:val="20"/>
        </w:rPr>
      </w:pPr>
      <w:r w:rsidRPr="007D0941">
        <w:rPr>
          <w:rFonts w:ascii="Times New Roman" w:hAnsi="Times New Roman" w:cs="Times New Roman"/>
          <w:sz w:val="20"/>
          <w:szCs w:val="20"/>
        </w:rPr>
        <w:br w:type="page"/>
      </w:r>
    </w:p>
    <w:p w14:paraId="60DF3635" w14:textId="77777777" w:rsidR="006F66B7" w:rsidRDefault="006F66B7" w:rsidP="006F66B7">
      <w:pPr>
        <w:jc w:val="both"/>
        <w:rPr>
          <w:rFonts w:ascii="Times New Roman" w:hAnsi="Times New Roman" w:cs="Times New Roman"/>
          <w:b/>
          <w:bCs/>
          <w:sz w:val="20"/>
          <w:szCs w:val="20"/>
        </w:rPr>
      </w:pPr>
      <w:r w:rsidRPr="007D0941">
        <w:rPr>
          <w:rFonts w:ascii="Times New Roman" w:hAnsi="Times New Roman" w:cs="Times New Roman"/>
          <w:b/>
          <w:bCs/>
          <w:sz w:val="20"/>
          <w:szCs w:val="20"/>
        </w:rPr>
        <w:lastRenderedPageBreak/>
        <w:t xml:space="preserve">Table </w:t>
      </w:r>
      <w:r>
        <w:rPr>
          <w:rFonts w:ascii="Times New Roman" w:hAnsi="Times New Roman" w:cs="Times New Roman"/>
          <w:b/>
          <w:bCs/>
          <w:sz w:val="20"/>
          <w:szCs w:val="20"/>
        </w:rPr>
        <w:t>S6</w:t>
      </w:r>
      <w:r w:rsidRPr="007D0941">
        <w:rPr>
          <w:rFonts w:ascii="Times New Roman" w:hAnsi="Times New Roman" w:cs="Times New Roman"/>
          <w:b/>
          <w:bCs/>
          <w:sz w:val="20"/>
          <w:szCs w:val="20"/>
        </w:rPr>
        <w:t xml:space="preserve"> </w:t>
      </w:r>
      <w:r>
        <w:rPr>
          <w:rFonts w:ascii="Times New Roman" w:hAnsi="Times New Roman" w:cs="Times New Roman"/>
          <w:b/>
          <w:bCs/>
          <w:sz w:val="20"/>
          <w:szCs w:val="20"/>
        </w:rPr>
        <w:t>S</w:t>
      </w:r>
      <w:r w:rsidRPr="007D0941">
        <w:rPr>
          <w:rFonts w:ascii="Times New Roman" w:hAnsi="Times New Roman" w:cs="Times New Roman"/>
          <w:b/>
          <w:bCs/>
          <w:sz w:val="20"/>
          <w:szCs w:val="20"/>
        </w:rPr>
        <w:t xml:space="preserve">ilky shark predicted post-release mortality </w:t>
      </w:r>
      <w:r>
        <w:rPr>
          <w:rFonts w:ascii="Times New Roman" w:hAnsi="Times New Roman" w:cs="Times New Roman"/>
          <w:b/>
          <w:bCs/>
          <w:sz w:val="20"/>
          <w:szCs w:val="20"/>
        </w:rPr>
        <w:t xml:space="preserve">and survival </w:t>
      </w:r>
      <w:r w:rsidRPr="007D0941">
        <w:rPr>
          <w:rFonts w:ascii="Times New Roman" w:hAnsi="Times New Roman" w:cs="Times New Roman"/>
          <w:b/>
          <w:bCs/>
          <w:sz w:val="20"/>
          <w:szCs w:val="20"/>
        </w:rPr>
        <w:t xml:space="preserve">at 60 days post-release </w:t>
      </w:r>
      <w:r>
        <w:rPr>
          <w:rFonts w:ascii="Times New Roman" w:hAnsi="Times New Roman" w:cs="Times New Roman"/>
          <w:b/>
          <w:bCs/>
          <w:sz w:val="20"/>
          <w:szCs w:val="20"/>
        </w:rPr>
        <w:t xml:space="preserve">weighted by </w:t>
      </w:r>
      <w:r w:rsidRPr="007D0941">
        <w:rPr>
          <w:rFonts w:ascii="Times New Roman" w:hAnsi="Times New Roman" w:cs="Times New Roman"/>
          <w:b/>
          <w:bCs/>
          <w:sz w:val="20"/>
          <w:szCs w:val="20"/>
        </w:rPr>
        <w:t>uninjured (AU) and injured (AI) condition classes</w:t>
      </w:r>
      <w:r>
        <w:rPr>
          <w:rFonts w:ascii="Times New Roman" w:hAnsi="Times New Roman" w:cs="Times New Roman"/>
          <w:b/>
          <w:bCs/>
          <w:sz w:val="20"/>
          <w:szCs w:val="20"/>
        </w:rPr>
        <w:t xml:space="preserve"> (see Table S2)</w:t>
      </w:r>
      <w:r w:rsidRPr="007D0941">
        <w:rPr>
          <w:rFonts w:ascii="Times New Roman" w:hAnsi="Times New Roman" w:cs="Times New Roman"/>
          <w:b/>
          <w:bCs/>
          <w:sz w:val="20"/>
          <w:szCs w:val="20"/>
        </w:rPr>
        <w:t xml:space="preserve">. Predictions are for the median fork length in the </w:t>
      </w:r>
      <w:r>
        <w:rPr>
          <w:rFonts w:ascii="Times New Roman" w:hAnsi="Times New Roman" w:cs="Times New Roman"/>
          <w:b/>
          <w:bCs/>
          <w:sz w:val="20"/>
          <w:szCs w:val="20"/>
        </w:rPr>
        <w:t>Pacific Community (</w:t>
      </w:r>
      <w:r w:rsidRPr="007D0941">
        <w:rPr>
          <w:rFonts w:ascii="Times New Roman" w:hAnsi="Times New Roman" w:cs="Times New Roman"/>
          <w:b/>
          <w:bCs/>
          <w:sz w:val="20"/>
          <w:szCs w:val="20"/>
        </w:rPr>
        <w:t>SPC</w:t>
      </w:r>
      <w:r>
        <w:rPr>
          <w:rFonts w:ascii="Times New Roman" w:hAnsi="Times New Roman" w:cs="Times New Roman"/>
          <w:b/>
          <w:bCs/>
          <w:sz w:val="20"/>
          <w:szCs w:val="20"/>
        </w:rPr>
        <w:t>)</w:t>
      </w:r>
      <w:r w:rsidRPr="007D0941">
        <w:rPr>
          <w:rFonts w:ascii="Times New Roman" w:hAnsi="Times New Roman" w:cs="Times New Roman"/>
          <w:b/>
          <w:bCs/>
          <w:sz w:val="20"/>
          <w:szCs w:val="20"/>
        </w:rPr>
        <w:t xml:space="preserve"> observer data</w:t>
      </w:r>
      <w:r>
        <w:rPr>
          <w:rFonts w:ascii="Times New Roman" w:hAnsi="Times New Roman" w:cs="Times New Roman"/>
          <w:b/>
          <w:bCs/>
          <w:sz w:val="20"/>
          <w:szCs w:val="20"/>
        </w:rPr>
        <w:t xml:space="preserve"> and were generated from the ‘combined dataset’ survival rate model</w:t>
      </w:r>
      <w:r w:rsidRPr="007D0941">
        <w:rPr>
          <w:rFonts w:ascii="Times New Roman" w:hAnsi="Times New Roman" w:cs="Times New Roman"/>
          <w:b/>
          <w:bCs/>
          <w:sz w:val="20"/>
          <w:szCs w:val="20"/>
        </w:rPr>
        <w:t>.</w:t>
      </w:r>
    </w:p>
    <w:p w14:paraId="6E2F693E" w14:textId="77777777" w:rsidR="006F66B7" w:rsidRDefault="006F66B7" w:rsidP="006F66B7">
      <w:pPr>
        <w:rPr>
          <w:rFonts w:ascii="Times New Roman" w:hAnsi="Times New Roman" w:cs="Times New Roman"/>
          <w:b/>
          <w:bCs/>
          <w:sz w:val="20"/>
          <w:szCs w:val="20"/>
        </w:rPr>
      </w:pPr>
    </w:p>
    <w:tbl>
      <w:tblPr>
        <w:tblStyle w:val="TableGridLight"/>
        <w:tblW w:w="9493" w:type="dxa"/>
        <w:tblLook w:val="04A0" w:firstRow="1" w:lastRow="0" w:firstColumn="1" w:lastColumn="0" w:noHBand="0" w:noVBand="1"/>
      </w:tblPr>
      <w:tblGrid>
        <w:gridCol w:w="960"/>
        <w:gridCol w:w="800"/>
        <w:gridCol w:w="960"/>
        <w:gridCol w:w="960"/>
        <w:gridCol w:w="960"/>
        <w:gridCol w:w="960"/>
        <w:gridCol w:w="2025"/>
        <w:gridCol w:w="1868"/>
      </w:tblGrid>
      <w:tr w:rsidR="006F66B7" w:rsidRPr="004B3E05" w14:paraId="5C99E81D" w14:textId="77777777" w:rsidTr="00FF404B">
        <w:trPr>
          <w:trHeight w:val="300"/>
        </w:trPr>
        <w:tc>
          <w:tcPr>
            <w:tcW w:w="960" w:type="dxa"/>
            <w:noWrap/>
          </w:tcPr>
          <w:p w14:paraId="2BE54F22" w14:textId="77777777" w:rsidR="006F66B7" w:rsidRPr="00BC4A3C" w:rsidRDefault="006F66B7" w:rsidP="00FF404B">
            <w:pPr>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Species</w:t>
            </w:r>
          </w:p>
        </w:tc>
        <w:tc>
          <w:tcPr>
            <w:tcW w:w="800" w:type="dxa"/>
          </w:tcPr>
          <w:p w14:paraId="17199C80" w14:textId="77777777" w:rsidR="006F66B7" w:rsidRPr="00BC4A3C" w:rsidRDefault="006F66B7" w:rsidP="00FF404B">
            <w:pPr>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 </w:t>
            </w:r>
          </w:p>
        </w:tc>
        <w:tc>
          <w:tcPr>
            <w:tcW w:w="1920" w:type="dxa"/>
            <w:gridSpan w:val="2"/>
            <w:noWrap/>
            <w:hideMark/>
          </w:tcPr>
          <w:p w14:paraId="4C95A979" w14:textId="77777777" w:rsidR="006F66B7" w:rsidRPr="004B3E05" w:rsidRDefault="006F66B7" w:rsidP="00FF404B">
            <w:pPr>
              <w:rPr>
                <w:rFonts w:ascii="Times New Roman" w:eastAsia="Times New Roman" w:hAnsi="Times New Roman" w:cs="Times New Roman"/>
                <w:color w:val="000000"/>
                <w:sz w:val="14"/>
                <w:szCs w:val="14"/>
                <w:lang w:eastAsia="en-NZ"/>
              </w:rPr>
            </w:pPr>
            <w:r>
              <w:rPr>
                <w:rFonts w:ascii="Times New Roman" w:eastAsia="Times New Roman" w:hAnsi="Times New Roman" w:cs="Times New Roman"/>
                <w:color w:val="000000"/>
                <w:sz w:val="14"/>
                <w:szCs w:val="14"/>
                <w:lang w:eastAsia="en-NZ"/>
              </w:rPr>
              <w:t>Post-release mortality (PRM)</w:t>
            </w:r>
          </w:p>
          <w:p w14:paraId="24937208" w14:textId="77777777" w:rsidR="006F66B7" w:rsidRPr="00BC4A3C" w:rsidRDefault="006F66B7" w:rsidP="00FF404B">
            <w:pPr>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 </w:t>
            </w:r>
          </w:p>
        </w:tc>
        <w:tc>
          <w:tcPr>
            <w:tcW w:w="1920" w:type="dxa"/>
            <w:gridSpan w:val="2"/>
            <w:noWrap/>
            <w:hideMark/>
          </w:tcPr>
          <w:p w14:paraId="478A6609" w14:textId="77777777" w:rsidR="006F66B7" w:rsidRPr="00BC4A3C" w:rsidRDefault="006F66B7" w:rsidP="00FF404B">
            <w:pPr>
              <w:rPr>
                <w:rFonts w:ascii="Times New Roman" w:eastAsia="Times New Roman" w:hAnsi="Times New Roman" w:cs="Times New Roman"/>
                <w:color w:val="000000"/>
                <w:sz w:val="14"/>
                <w:szCs w:val="14"/>
                <w:lang w:eastAsia="en-NZ"/>
              </w:rPr>
            </w:pPr>
            <w:r>
              <w:rPr>
                <w:rFonts w:ascii="Times New Roman" w:eastAsia="Times New Roman" w:hAnsi="Times New Roman" w:cs="Times New Roman"/>
                <w:color w:val="000000"/>
                <w:sz w:val="14"/>
                <w:szCs w:val="14"/>
                <w:lang w:eastAsia="en-NZ"/>
              </w:rPr>
              <w:t xml:space="preserve">Condition Class </w:t>
            </w:r>
            <w:r w:rsidRPr="00BC4A3C">
              <w:rPr>
                <w:rFonts w:ascii="Times New Roman" w:eastAsia="Times New Roman" w:hAnsi="Times New Roman" w:cs="Times New Roman"/>
                <w:color w:val="000000"/>
                <w:sz w:val="14"/>
                <w:szCs w:val="14"/>
                <w:lang w:eastAsia="en-NZ"/>
              </w:rPr>
              <w:t>Proportion</w:t>
            </w:r>
          </w:p>
        </w:tc>
        <w:tc>
          <w:tcPr>
            <w:tcW w:w="2025" w:type="dxa"/>
            <w:noWrap/>
            <w:hideMark/>
          </w:tcPr>
          <w:p w14:paraId="23794BE6" w14:textId="77777777" w:rsidR="006F66B7" w:rsidRPr="00BC4A3C" w:rsidRDefault="006F66B7" w:rsidP="00FF404B">
            <w:pPr>
              <w:rPr>
                <w:rFonts w:ascii="Times New Roman" w:eastAsia="Times New Roman" w:hAnsi="Times New Roman" w:cs="Times New Roman"/>
                <w:color w:val="000000"/>
                <w:sz w:val="14"/>
                <w:szCs w:val="14"/>
                <w:lang w:eastAsia="en-NZ"/>
              </w:rPr>
            </w:pPr>
          </w:p>
        </w:tc>
        <w:tc>
          <w:tcPr>
            <w:tcW w:w="1868" w:type="dxa"/>
          </w:tcPr>
          <w:p w14:paraId="7F618E38" w14:textId="77777777" w:rsidR="006F66B7" w:rsidRPr="004B3E05" w:rsidRDefault="006F66B7" w:rsidP="00FF404B">
            <w:pPr>
              <w:rPr>
                <w:rFonts w:ascii="Times New Roman" w:eastAsia="Times New Roman" w:hAnsi="Times New Roman" w:cs="Times New Roman"/>
                <w:color w:val="000000"/>
                <w:sz w:val="14"/>
                <w:szCs w:val="14"/>
                <w:lang w:eastAsia="en-NZ"/>
              </w:rPr>
            </w:pPr>
          </w:p>
        </w:tc>
      </w:tr>
      <w:tr w:rsidR="006F66B7" w:rsidRPr="004B3E05" w14:paraId="0D620872" w14:textId="77777777" w:rsidTr="00FF404B">
        <w:trPr>
          <w:trHeight w:val="300"/>
        </w:trPr>
        <w:tc>
          <w:tcPr>
            <w:tcW w:w="960" w:type="dxa"/>
            <w:noWrap/>
          </w:tcPr>
          <w:p w14:paraId="176A7E6C" w14:textId="77777777" w:rsidR="006F66B7" w:rsidRPr="004B3E05" w:rsidRDefault="006F66B7" w:rsidP="00FF404B">
            <w:pPr>
              <w:rPr>
                <w:rFonts w:ascii="Times New Roman" w:eastAsia="Times New Roman" w:hAnsi="Times New Roman" w:cs="Times New Roman"/>
                <w:color w:val="000000"/>
                <w:sz w:val="14"/>
                <w:szCs w:val="14"/>
                <w:lang w:eastAsia="en-NZ"/>
              </w:rPr>
            </w:pPr>
          </w:p>
        </w:tc>
        <w:tc>
          <w:tcPr>
            <w:tcW w:w="800" w:type="dxa"/>
          </w:tcPr>
          <w:p w14:paraId="6B80BF90" w14:textId="77777777" w:rsidR="006F66B7" w:rsidRPr="004B3E05" w:rsidRDefault="006F66B7" w:rsidP="00FF404B">
            <w:pPr>
              <w:rPr>
                <w:rFonts w:ascii="Times New Roman" w:eastAsia="Times New Roman" w:hAnsi="Times New Roman" w:cs="Times New Roman"/>
                <w:color w:val="000000"/>
                <w:sz w:val="14"/>
                <w:szCs w:val="14"/>
                <w:lang w:eastAsia="en-NZ"/>
              </w:rPr>
            </w:pPr>
          </w:p>
        </w:tc>
        <w:tc>
          <w:tcPr>
            <w:tcW w:w="960" w:type="dxa"/>
            <w:noWrap/>
          </w:tcPr>
          <w:p w14:paraId="4541D858" w14:textId="77777777" w:rsidR="006F66B7" w:rsidRPr="004B3E05" w:rsidRDefault="006F66B7" w:rsidP="00FF404B">
            <w:pPr>
              <w:rPr>
                <w:rFonts w:ascii="Times New Roman" w:eastAsia="Times New Roman" w:hAnsi="Times New Roman" w:cs="Times New Roman"/>
                <w:color w:val="000000"/>
                <w:sz w:val="14"/>
                <w:szCs w:val="14"/>
                <w:lang w:eastAsia="en-NZ"/>
              </w:rPr>
            </w:pPr>
          </w:p>
        </w:tc>
        <w:tc>
          <w:tcPr>
            <w:tcW w:w="960" w:type="dxa"/>
            <w:noWrap/>
          </w:tcPr>
          <w:p w14:paraId="0A158A81" w14:textId="77777777" w:rsidR="006F66B7" w:rsidRPr="004B3E05" w:rsidRDefault="006F66B7" w:rsidP="00FF404B">
            <w:pPr>
              <w:rPr>
                <w:rFonts w:ascii="Times New Roman" w:eastAsia="Times New Roman" w:hAnsi="Times New Roman" w:cs="Times New Roman"/>
                <w:color w:val="000000"/>
                <w:sz w:val="14"/>
                <w:szCs w:val="14"/>
                <w:lang w:eastAsia="en-NZ"/>
              </w:rPr>
            </w:pPr>
          </w:p>
        </w:tc>
        <w:tc>
          <w:tcPr>
            <w:tcW w:w="1920" w:type="dxa"/>
            <w:gridSpan w:val="2"/>
            <w:noWrap/>
          </w:tcPr>
          <w:p w14:paraId="776F24DE" w14:textId="77777777" w:rsidR="006F66B7" w:rsidRPr="004B3E05" w:rsidRDefault="006F66B7" w:rsidP="00FF404B">
            <w:pPr>
              <w:rPr>
                <w:rFonts w:ascii="Times New Roman" w:eastAsia="Times New Roman" w:hAnsi="Times New Roman" w:cs="Times New Roman"/>
                <w:color w:val="000000"/>
                <w:sz w:val="14"/>
                <w:szCs w:val="14"/>
                <w:lang w:eastAsia="en-NZ"/>
              </w:rPr>
            </w:pPr>
          </w:p>
        </w:tc>
        <w:tc>
          <w:tcPr>
            <w:tcW w:w="2025" w:type="dxa"/>
            <w:noWrap/>
          </w:tcPr>
          <w:p w14:paraId="7DE646B7" w14:textId="77777777" w:rsidR="006F66B7" w:rsidRPr="004B3E05" w:rsidRDefault="006F66B7" w:rsidP="00FF404B">
            <w:pPr>
              <w:rPr>
                <w:rFonts w:ascii="Times New Roman" w:eastAsia="Times New Roman" w:hAnsi="Times New Roman" w:cs="Times New Roman"/>
                <w:color w:val="000000"/>
                <w:sz w:val="14"/>
                <w:szCs w:val="14"/>
                <w:lang w:eastAsia="en-NZ"/>
              </w:rPr>
            </w:pPr>
          </w:p>
        </w:tc>
        <w:tc>
          <w:tcPr>
            <w:tcW w:w="1868" w:type="dxa"/>
          </w:tcPr>
          <w:p w14:paraId="0633D43E" w14:textId="77777777" w:rsidR="006F66B7" w:rsidRPr="004B3E05" w:rsidRDefault="006F66B7" w:rsidP="00FF404B">
            <w:pPr>
              <w:rPr>
                <w:rFonts w:ascii="Times New Roman" w:eastAsia="Times New Roman" w:hAnsi="Times New Roman" w:cs="Times New Roman"/>
                <w:color w:val="000000"/>
                <w:sz w:val="14"/>
                <w:szCs w:val="14"/>
                <w:lang w:eastAsia="en-NZ"/>
              </w:rPr>
            </w:pPr>
          </w:p>
        </w:tc>
      </w:tr>
      <w:tr w:rsidR="006F66B7" w:rsidRPr="004B3E05" w14:paraId="0C031DA5" w14:textId="77777777" w:rsidTr="00FF404B">
        <w:trPr>
          <w:trHeight w:val="315"/>
        </w:trPr>
        <w:tc>
          <w:tcPr>
            <w:tcW w:w="960" w:type="dxa"/>
            <w:noWrap/>
          </w:tcPr>
          <w:p w14:paraId="04EAC08E" w14:textId="77777777" w:rsidR="006F66B7" w:rsidRPr="00BC4A3C" w:rsidRDefault="006F66B7" w:rsidP="00FF404B">
            <w:pPr>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Silky</w:t>
            </w:r>
          </w:p>
        </w:tc>
        <w:tc>
          <w:tcPr>
            <w:tcW w:w="800" w:type="dxa"/>
          </w:tcPr>
          <w:p w14:paraId="3CE9B179" w14:textId="77777777" w:rsidR="006F66B7" w:rsidRPr="00BC4A3C" w:rsidRDefault="006F66B7" w:rsidP="00FF404B">
            <w:pPr>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Days</w:t>
            </w:r>
          </w:p>
        </w:tc>
        <w:tc>
          <w:tcPr>
            <w:tcW w:w="960" w:type="dxa"/>
            <w:noWrap/>
            <w:hideMark/>
          </w:tcPr>
          <w:p w14:paraId="6C4A3709" w14:textId="77777777" w:rsidR="006F66B7" w:rsidRPr="00BC4A3C" w:rsidRDefault="006F66B7" w:rsidP="00FF404B">
            <w:pPr>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AU</w:t>
            </w:r>
          </w:p>
        </w:tc>
        <w:tc>
          <w:tcPr>
            <w:tcW w:w="960" w:type="dxa"/>
            <w:noWrap/>
            <w:hideMark/>
          </w:tcPr>
          <w:p w14:paraId="762E4A6E" w14:textId="77777777" w:rsidR="006F66B7" w:rsidRPr="00BC4A3C" w:rsidRDefault="006F66B7" w:rsidP="00FF404B">
            <w:pPr>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AI</w:t>
            </w:r>
          </w:p>
        </w:tc>
        <w:tc>
          <w:tcPr>
            <w:tcW w:w="960" w:type="dxa"/>
            <w:noWrap/>
            <w:hideMark/>
          </w:tcPr>
          <w:p w14:paraId="68EA4908" w14:textId="77777777" w:rsidR="006F66B7" w:rsidRPr="00BC4A3C" w:rsidRDefault="006F66B7" w:rsidP="00FF404B">
            <w:pPr>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AU</w:t>
            </w:r>
          </w:p>
        </w:tc>
        <w:tc>
          <w:tcPr>
            <w:tcW w:w="960" w:type="dxa"/>
            <w:noWrap/>
            <w:hideMark/>
          </w:tcPr>
          <w:p w14:paraId="7F00A779" w14:textId="77777777" w:rsidR="006F66B7" w:rsidRPr="00BC4A3C" w:rsidRDefault="006F66B7" w:rsidP="00FF404B">
            <w:pPr>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AI</w:t>
            </w:r>
          </w:p>
        </w:tc>
        <w:tc>
          <w:tcPr>
            <w:tcW w:w="2025" w:type="dxa"/>
            <w:noWrap/>
            <w:hideMark/>
          </w:tcPr>
          <w:p w14:paraId="5725B88E" w14:textId="77777777" w:rsidR="006F66B7" w:rsidRPr="00BC4A3C" w:rsidRDefault="006F66B7" w:rsidP="00FF404B">
            <w:pPr>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 xml:space="preserve">Overall </w:t>
            </w:r>
            <w:r>
              <w:rPr>
                <w:rFonts w:ascii="Times New Roman" w:eastAsia="Times New Roman" w:hAnsi="Times New Roman" w:cs="Times New Roman"/>
                <w:color w:val="000000"/>
                <w:sz w:val="14"/>
                <w:szCs w:val="14"/>
                <w:lang w:eastAsia="en-NZ"/>
              </w:rPr>
              <w:t xml:space="preserve">PRM </w:t>
            </w:r>
            <w:r w:rsidRPr="004B3E05">
              <w:rPr>
                <w:rFonts w:ascii="Times New Roman" w:eastAsia="Times New Roman" w:hAnsi="Times New Roman" w:cs="Times New Roman"/>
                <w:color w:val="000000"/>
                <w:sz w:val="14"/>
                <w:szCs w:val="14"/>
                <w:lang w:eastAsia="en-NZ"/>
              </w:rPr>
              <w:t>E</w:t>
            </w:r>
            <w:r w:rsidRPr="00BC4A3C">
              <w:rPr>
                <w:rFonts w:ascii="Times New Roman" w:eastAsia="Times New Roman" w:hAnsi="Times New Roman" w:cs="Times New Roman"/>
                <w:color w:val="000000"/>
                <w:sz w:val="14"/>
                <w:szCs w:val="14"/>
                <w:lang w:eastAsia="en-NZ"/>
              </w:rPr>
              <w:t>stimate</w:t>
            </w:r>
            <w:r>
              <w:rPr>
                <w:rFonts w:ascii="Times New Roman" w:eastAsia="Times New Roman" w:hAnsi="Times New Roman" w:cs="Times New Roman"/>
                <w:color w:val="000000"/>
                <w:sz w:val="14"/>
                <w:szCs w:val="14"/>
                <w:lang w:eastAsia="en-NZ"/>
              </w:rPr>
              <w:t xml:space="preserve"> [(PRM AU * Condition AU) + (PRM AI * Condition AI)] </w:t>
            </w:r>
          </w:p>
        </w:tc>
        <w:tc>
          <w:tcPr>
            <w:tcW w:w="1868" w:type="dxa"/>
          </w:tcPr>
          <w:p w14:paraId="5D25F321" w14:textId="77777777" w:rsidR="006F66B7" w:rsidRPr="004B3E05" w:rsidRDefault="006F66B7" w:rsidP="00FF404B">
            <w:pPr>
              <w:rPr>
                <w:rFonts w:ascii="Times New Roman" w:eastAsia="Times New Roman" w:hAnsi="Times New Roman" w:cs="Times New Roman"/>
                <w:color w:val="000000"/>
                <w:sz w:val="14"/>
                <w:szCs w:val="14"/>
                <w:lang w:eastAsia="en-NZ"/>
              </w:rPr>
            </w:pPr>
            <w:r w:rsidRPr="00F21201">
              <w:rPr>
                <w:rFonts w:ascii="Times New Roman" w:eastAsia="Times New Roman" w:hAnsi="Times New Roman" w:cs="Times New Roman"/>
                <w:color w:val="000000"/>
                <w:sz w:val="14"/>
                <w:szCs w:val="14"/>
                <w:lang w:eastAsia="en-NZ"/>
              </w:rPr>
              <w:t xml:space="preserve">Overall </w:t>
            </w:r>
            <w:r>
              <w:rPr>
                <w:rFonts w:ascii="Times New Roman" w:eastAsia="Times New Roman" w:hAnsi="Times New Roman" w:cs="Times New Roman"/>
                <w:color w:val="000000"/>
                <w:sz w:val="14"/>
                <w:szCs w:val="14"/>
                <w:lang w:eastAsia="en-NZ"/>
              </w:rPr>
              <w:t>post-release survival</w:t>
            </w:r>
          </w:p>
          <w:p w14:paraId="13ED2723" w14:textId="77777777" w:rsidR="006F66B7" w:rsidRPr="004B3E05" w:rsidRDefault="006F66B7" w:rsidP="00FF404B">
            <w:pPr>
              <w:rPr>
                <w:rFonts w:ascii="Times New Roman" w:eastAsia="Times New Roman" w:hAnsi="Times New Roman" w:cs="Times New Roman"/>
                <w:color w:val="000000"/>
                <w:sz w:val="14"/>
                <w:szCs w:val="14"/>
                <w:lang w:eastAsia="en-NZ"/>
              </w:rPr>
            </w:pPr>
            <w:r w:rsidRPr="00F21201">
              <w:rPr>
                <w:rFonts w:ascii="Times New Roman" w:eastAsia="Times New Roman" w:hAnsi="Times New Roman" w:cs="Times New Roman"/>
                <w:color w:val="000000"/>
                <w:sz w:val="14"/>
                <w:szCs w:val="14"/>
                <w:lang w:eastAsia="en-NZ"/>
              </w:rPr>
              <w:t>Estimate</w:t>
            </w:r>
            <w:r>
              <w:rPr>
                <w:rFonts w:ascii="Times New Roman" w:eastAsia="Times New Roman" w:hAnsi="Times New Roman" w:cs="Times New Roman"/>
                <w:color w:val="000000"/>
                <w:sz w:val="14"/>
                <w:szCs w:val="14"/>
                <w:lang w:eastAsia="en-NZ"/>
              </w:rPr>
              <w:t xml:space="preserve"> (1-PRM)</w:t>
            </w:r>
          </w:p>
        </w:tc>
      </w:tr>
      <w:tr w:rsidR="006F66B7" w:rsidRPr="004B3E05" w14:paraId="5353C737" w14:textId="77777777" w:rsidTr="00FF404B">
        <w:trPr>
          <w:trHeight w:val="300"/>
        </w:trPr>
        <w:tc>
          <w:tcPr>
            <w:tcW w:w="960" w:type="dxa"/>
            <w:noWrap/>
          </w:tcPr>
          <w:p w14:paraId="6E94F1B2"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p>
        </w:tc>
        <w:tc>
          <w:tcPr>
            <w:tcW w:w="800" w:type="dxa"/>
          </w:tcPr>
          <w:p w14:paraId="630920B0"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5</w:t>
            </w:r>
          </w:p>
        </w:tc>
        <w:tc>
          <w:tcPr>
            <w:tcW w:w="960" w:type="dxa"/>
            <w:noWrap/>
            <w:hideMark/>
          </w:tcPr>
          <w:p w14:paraId="7037F6D9"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0.048</w:t>
            </w:r>
          </w:p>
        </w:tc>
        <w:tc>
          <w:tcPr>
            <w:tcW w:w="960" w:type="dxa"/>
            <w:noWrap/>
            <w:hideMark/>
          </w:tcPr>
          <w:p w14:paraId="2E05C6CA"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0.332</w:t>
            </w:r>
          </w:p>
        </w:tc>
        <w:tc>
          <w:tcPr>
            <w:tcW w:w="960" w:type="dxa"/>
            <w:noWrap/>
            <w:hideMark/>
          </w:tcPr>
          <w:p w14:paraId="2EA7F2D9"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0.757</w:t>
            </w:r>
          </w:p>
        </w:tc>
        <w:tc>
          <w:tcPr>
            <w:tcW w:w="960" w:type="dxa"/>
            <w:noWrap/>
            <w:hideMark/>
          </w:tcPr>
          <w:p w14:paraId="7C1C42E6"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0.243</w:t>
            </w:r>
          </w:p>
        </w:tc>
        <w:tc>
          <w:tcPr>
            <w:tcW w:w="2025" w:type="dxa"/>
            <w:noWrap/>
            <w:hideMark/>
          </w:tcPr>
          <w:p w14:paraId="633F6A1D"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0.117</w:t>
            </w:r>
          </w:p>
        </w:tc>
        <w:tc>
          <w:tcPr>
            <w:tcW w:w="1868" w:type="dxa"/>
          </w:tcPr>
          <w:p w14:paraId="12D6BE6B"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hAnsi="Times New Roman" w:cs="Times New Roman"/>
                <w:color w:val="000000"/>
                <w:sz w:val="14"/>
                <w:szCs w:val="14"/>
              </w:rPr>
              <w:t>0.883</w:t>
            </w:r>
          </w:p>
        </w:tc>
      </w:tr>
      <w:tr w:rsidR="006F66B7" w:rsidRPr="004B3E05" w14:paraId="21CB0889" w14:textId="77777777" w:rsidTr="00FF404B">
        <w:trPr>
          <w:trHeight w:val="300"/>
        </w:trPr>
        <w:tc>
          <w:tcPr>
            <w:tcW w:w="960" w:type="dxa"/>
            <w:noWrap/>
          </w:tcPr>
          <w:p w14:paraId="500E7999"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p>
        </w:tc>
        <w:tc>
          <w:tcPr>
            <w:tcW w:w="800" w:type="dxa"/>
          </w:tcPr>
          <w:p w14:paraId="565BBCA5"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10</w:t>
            </w:r>
          </w:p>
        </w:tc>
        <w:tc>
          <w:tcPr>
            <w:tcW w:w="960" w:type="dxa"/>
            <w:noWrap/>
            <w:hideMark/>
          </w:tcPr>
          <w:p w14:paraId="1860EC85"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0.06</w:t>
            </w:r>
            <w:r>
              <w:rPr>
                <w:rFonts w:ascii="Times New Roman" w:eastAsia="Times New Roman" w:hAnsi="Times New Roman" w:cs="Times New Roman"/>
                <w:color w:val="000000"/>
                <w:sz w:val="14"/>
                <w:szCs w:val="14"/>
                <w:lang w:eastAsia="en-NZ"/>
              </w:rPr>
              <w:t>0</w:t>
            </w:r>
          </w:p>
        </w:tc>
        <w:tc>
          <w:tcPr>
            <w:tcW w:w="960" w:type="dxa"/>
            <w:noWrap/>
            <w:hideMark/>
          </w:tcPr>
          <w:p w14:paraId="595E7757"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0.395</w:t>
            </w:r>
          </w:p>
        </w:tc>
        <w:tc>
          <w:tcPr>
            <w:tcW w:w="960" w:type="dxa"/>
            <w:noWrap/>
            <w:hideMark/>
          </w:tcPr>
          <w:p w14:paraId="18153A52"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0.757</w:t>
            </w:r>
          </w:p>
        </w:tc>
        <w:tc>
          <w:tcPr>
            <w:tcW w:w="960" w:type="dxa"/>
            <w:noWrap/>
            <w:hideMark/>
          </w:tcPr>
          <w:p w14:paraId="016B1CFB"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0.243</w:t>
            </w:r>
          </w:p>
        </w:tc>
        <w:tc>
          <w:tcPr>
            <w:tcW w:w="2025" w:type="dxa"/>
            <w:noWrap/>
            <w:hideMark/>
          </w:tcPr>
          <w:p w14:paraId="05437DB6"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0.141</w:t>
            </w:r>
          </w:p>
        </w:tc>
        <w:tc>
          <w:tcPr>
            <w:tcW w:w="1868" w:type="dxa"/>
          </w:tcPr>
          <w:p w14:paraId="093A6F43"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hAnsi="Times New Roman" w:cs="Times New Roman"/>
                <w:color w:val="000000"/>
                <w:sz w:val="14"/>
                <w:szCs w:val="14"/>
              </w:rPr>
              <w:t>0.859</w:t>
            </w:r>
          </w:p>
        </w:tc>
      </w:tr>
      <w:tr w:rsidR="006F66B7" w:rsidRPr="004B3E05" w14:paraId="3567497F" w14:textId="77777777" w:rsidTr="00FF404B">
        <w:trPr>
          <w:trHeight w:val="300"/>
        </w:trPr>
        <w:tc>
          <w:tcPr>
            <w:tcW w:w="960" w:type="dxa"/>
            <w:noWrap/>
          </w:tcPr>
          <w:p w14:paraId="051323E8"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p>
        </w:tc>
        <w:tc>
          <w:tcPr>
            <w:tcW w:w="800" w:type="dxa"/>
          </w:tcPr>
          <w:p w14:paraId="4A552072"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15</w:t>
            </w:r>
          </w:p>
        </w:tc>
        <w:tc>
          <w:tcPr>
            <w:tcW w:w="960" w:type="dxa"/>
            <w:noWrap/>
            <w:hideMark/>
          </w:tcPr>
          <w:p w14:paraId="3ECA92DA"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0.067</w:t>
            </w:r>
          </w:p>
        </w:tc>
        <w:tc>
          <w:tcPr>
            <w:tcW w:w="960" w:type="dxa"/>
            <w:noWrap/>
            <w:hideMark/>
          </w:tcPr>
          <w:p w14:paraId="7C707C13"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0.431</w:t>
            </w:r>
          </w:p>
        </w:tc>
        <w:tc>
          <w:tcPr>
            <w:tcW w:w="960" w:type="dxa"/>
            <w:noWrap/>
            <w:hideMark/>
          </w:tcPr>
          <w:p w14:paraId="0254DEAA"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0.757</w:t>
            </w:r>
          </w:p>
        </w:tc>
        <w:tc>
          <w:tcPr>
            <w:tcW w:w="960" w:type="dxa"/>
            <w:noWrap/>
            <w:hideMark/>
          </w:tcPr>
          <w:p w14:paraId="0CEED9AE"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0.243</w:t>
            </w:r>
          </w:p>
        </w:tc>
        <w:tc>
          <w:tcPr>
            <w:tcW w:w="2025" w:type="dxa"/>
            <w:noWrap/>
            <w:hideMark/>
          </w:tcPr>
          <w:p w14:paraId="4221AB59"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0.155</w:t>
            </w:r>
          </w:p>
        </w:tc>
        <w:tc>
          <w:tcPr>
            <w:tcW w:w="1868" w:type="dxa"/>
          </w:tcPr>
          <w:p w14:paraId="20B75C93"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hAnsi="Times New Roman" w:cs="Times New Roman"/>
                <w:color w:val="000000"/>
                <w:sz w:val="14"/>
                <w:szCs w:val="14"/>
              </w:rPr>
              <w:t>0.845</w:t>
            </w:r>
          </w:p>
        </w:tc>
      </w:tr>
      <w:tr w:rsidR="006F66B7" w:rsidRPr="004B3E05" w14:paraId="192C1A6E" w14:textId="77777777" w:rsidTr="00FF404B">
        <w:trPr>
          <w:trHeight w:val="300"/>
        </w:trPr>
        <w:tc>
          <w:tcPr>
            <w:tcW w:w="960" w:type="dxa"/>
            <w:noWrap/>
          </w:tcPr>
          <w:p w14:paraId="567B5BA9"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p>
        </w:tc>
        <w:tc>
          <w:tcPr>
            <w:tcW w:w="800" w:type="dxa"/>
          </w:tcPr>
          <w:p w14:paraId="55784A05"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20</w:t>
            </w:r>
          </w:p>
        </w:tc>
        <w:tc>
          <w:tcPr>
            <w:tcW w:w="960" w:type="dxa"/>
            <w:noWrap/>
            <w:hideMark/>
          </w:tcPr>
          <w:p w14:paraId="02BC83AD"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0.072</w:t>
            </w:r>
          </w:p>
        </w:tc>
        <w:tc>
          <w:tcPr>
            <w:tcW w:w="960" w:type="dxa"/>
            <w:noWrap/>
            <w:hideMark/>
          </w:tcPr>
          <w:p w14:paraId="15143FDE"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0.457</w:t>
            </w:r>
          </w:p>
        </w:tc>
        <w:tc>
          <w:tcPr>
            <w:tcW w:w="960" w:type="dxa"/>
            <w:noWrap/>
            <w:hideMark/>
          </w:tcPr>
          <w:p w14:paraId="44E2EE15"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0.757</w:t>
            </w:r>
          </w:p>
        </w:tc>
        <w:tc>
          <w:tcPr>
            <w:tcW w:w="960" w:type="dxa"/>
            <w:noWrap/>
            <w:hideMark/>
          </w:tcPr>
          <w:p w14:paraId="50D48294"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0.243</w:t>
            </w:r>
          </w:p>
        </w:tc>
        <w:tc>
          <w:tcPr>
            <w:tcW w:w="2025" w:type="dxa"/>
            <w:noWrap/>
            <w:hideMark/>
          </w:tcPr>
          <w:p w14:paraId="03A257A3"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0.166</w:t>
            </w:r>
          </w:p>
        </w:tc>
        <w:tc>
          <w:tcPr>
            <w:tcW w:w="1868" w:type="dxa"/>
          </w:tcPr>
          <w:p w14:paraId="0608C2F6"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hAnsi="Times New Roman" w:cs="Times New Roman"/>
                <w:color w:val="000000"/>
                <w:sz w:val="14"/>
                <w:szCs w:val="14"/>
              </w:rPr>
              <w:t>0.834</w:t>
            </w:r>
          </w:p>
        </w:tc>
      </w:tr>
      <w:tr w:rsidR="006F66B7" w:rsidRPr="004B3E05" w14:paraId="798EDA65" w14:textId="77777777" w:rsidTr="00FF404B">
        <w:trPr>
          <w:trHeight w:val="300"/>
        </w:trPr>
        <w:tc>
          <w:tcPr>
            <w:tcW w:w="960" w:type="dxa"/>
            <w:noWrap/>
          </w:tcPr>
          <w:p w14:paraId="4BFEB73E"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p>
        </w:tc>
        <w:tc>
          <w:tcPr>
            <w:tcW w:w="800" w:type="dxa"/>
          </w:tcPr>
          <w:p w14:paraId="05C891BB"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25</w:t>
            </w:r>
          </w:p>
        </w:tc>
        <w:tc>
          <w:tcPr>
            <w:tcW w:w="960" w:type="dxa"/>
            <w:noWrap/>
            <w:hideMark/>
          </w:tcPr>
          <w:p w14:paraId="7A8B5BFE"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0.076</w:t>
            </w:r>
          </w:p>
        </w:tc>
        <w:tc>
          <w:tcPr>
            <w:tcW w:w="960" w:type="dxa"/>
            <w:noWrap/>
            <w:hideMark/>
          </w:tcPr>
          <w:p w14:paraId="4F550DCB"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0.477</w:t>
            </w:r>
          </w:p>
        </w:tc>
        <w:tc>
          <w:tcPr>
            <w:tcW w:w="960" w:type="dxa"/>
            <w:noWrap/>
            <w:hideMark/>
          </w:tcPr>
          <w:p w14:paraId="0CFEFB97"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0.757</w:t>
            </w:r>
          </w:p>
        </w:tc>
        <w:tc>
          <w:tcPr>
            <w:tcW w:w="960" w:type="dxa"/>
            <w:noWrap/>
            <w:hideMark/>
          </w:tcPr>
          <w:p w14:paraId="2D069757"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0.243</w:t>
            </w:r>
          </w:p>
        </w:tc>
        <w:tc>
          <w:tcPr>
            <w:tcW w:w="2025" w:type="dxa"/>
            <w:noWrap/>
            <w:hideMark/>
          </w:tcPr>
          <w:p w14:paraId="70E8A305"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0.173</w:t>
            </w:r>
          </w:p>
        </w:tc>
        <w:tc>
          <w:tcPr>
            <w:tcW w:w="1868" w:type="dxa"/>
          </w:tcPr>
          <w:p w14:paraId="27C2DC6C"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hAnsi="Times New Roman" w:cs="Times New Roman"/>
                <w:color w:val="000000"/>
                <w:sz w:val="14"/>
                <w:szCs w:val="14"/>
              </w:rPr>
              <w:t>0.827</w:t>
            </w:r>
          </w:p>
        </w:tc>
      </w:tr>
      <w:tr w:rsidR="006F66B7" w:rsidRPr="004B3E05" w14:paraId="325857E9" w14:textId="77777777" w:rsidTr="00FF404B">
        <w:trPr>
          <w:trHeight w:val="300"/>
        </w:trPr>
        <w:tc>
          <w:tcPr>
            <w:tcW w:w="960" w:type="dxa"/>
            <w:noWrap/>
          </w:tcPr>
          <w:p w14:paraId="785D599C"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p>
        </w:tc>
        <w:tc>
          <w:tcPr>
            <w:tcW w:w="800" w:type="dxa"/>
          </w:tcPr>
          <w:p w14:paraId="3043BEDE"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30</w:t>
            </w:r>
          </w:p>
        </w:tc>
        <w:tc>
          <w:tcPr>
            <w:tcW w:w="960" w:type="dxa"/>
            <w:noWrap/>
            <w:hideMark/>
          </w:tcPr>
          <w:p w14:paraId="31FE149B"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0.08</w:t>
            </w:r>
            <w:r>
              <w:rPr>
                <w:rFonts w:ascii="Times New Roman" w:eastAsia="Times New Roman" w:hAnsi="Times New Roman" w:cs="Times New Roman"/>
                <w:color w:val="000000"/>
                <w:sz w:val="14"/>
                <w:szCs w:val="14"/>
                <w:lang w:eastAsia="en-NZ"/>
              </w:rPr>
              <w:t>0</w:t>
            </w:r>
          </w:p>
        </w:tc>
        <w:tc>
          <w:tcPr>
            <w:tcW w:w="960" w:type="dxa"/>
            <w:noWrap/>
            <w:hideMark/>
          </w:tcPr>
          <w:p w14:paraId="7B693C7F"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0.493</w:t>
            </w:r>
          </w:p>
        </w:tc>
        <w:tc>
          <w:tcPr>
            <w:tcW w:w="960" w:type="dxa"/>
            <w:noWrap/>
            <w:hideMark/>
          </w:tcPr>
          <w:p w14:paraId="0F42CB33"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0.757</w:t>
            </w:r>
          </w:p>
        </w:tc>
        <w:tc>
          <w:tcPr>
            <w:tcW w:w="960" w:type="dxa"/>
            <w:noWrap/>
            <w:hideMark/>
          </w:tcPr>
          <w:p w14:paraId="107A2F22"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0.243</w:t>
            </w:r>
          </w:p>
        </w:tc>
        <w:tc>
          <w:tcPr>
            <w:tcW w:w="2025" w:type="dxa"/>
            <w:noWrap/>
            <w:hideMark/>
          </w:tcPr>
          <w:p w14:paraId="3A6EE965"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0.180</w:t>
            </w:r>
          </w:p>
        </w:tc>
        <w:tc>
          <w:tcPr>
            <w:tcW w:w="1868" w:type="dxa"/>
          </w:tcPr>
          <w:p w14:paraId="4BFC8A74"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hAnsi="Times New Roman" w:cs="Times New Roman"/>
                <w:color w:val="000000"/>
                <w:sz w:val="14"/>
                <w:szCs w:val="14"/>
              </w:rPr>
              <w:t>0.820</w:t>
            </w:r>
          </w:p>
        </w:tc>
      </w:tr>
      <w:tr w:rsidR="006F66B7" w:rsidRPr="004B3E05" w14:paraId="1E30CA01" w14:textId="77777777" w:rsidTr="00FF404B">
        <w:trPr>
          <w:trHeight w:val="300"/>
        </w:trPr>
        <w:tc>
          <w:tcPr>
            <w:tcW w:w="960" w:type="dxa"/>
            <w:noWrap/>
          </w:tcPr>
          <w:p w14:paraId="02316256"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p>
        </w:tc>
        <w:tc>
          <w:tcPr>
            <w:tcW w:w="800" w:type="dxa"/>
          </w:tcPr>
          <w:p w14:paraId="3B9624CE"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35</w:t>
            </w:r>
          </w:p>
        </w:tc>
        <w:tc>
          <w:tcPr>
            <w:tcW w:w="960" w:type="dxa"/>
            <w:noWrap/>
            <w:hideMark/>
          </w:tcPr>
          <w:p w14:paraId="0A0EC916"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0.083</w:t>
            </w:r>
          </w:p>
        </w:tc>
        <w:tc>
          <w:tcPr>
            <w:tcW w:w="960" w:type="dxa"/>
            <w:noWrap/>
            <w:hideMark/>
          </w:tcPr>
          <w:p w14:paraId="7444F7BA"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0.507</w:t>
            </w:r>
          </w:p>
        </w:tc>
        <w:tc>
          <w:tcPr>
            <w:tcW w:w="960" w:type="dxa"/>
            <w:noWrap/>
            <w:hideMark/>
          </w:tcPr>
          <w:p w14:paraId="14E09741"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0.757</w:t>
            </w:r>
          </w:p>
        </w:tc>
        <w:tc>
          <w:tcPr>
            <w:tcW w:w="960" w:type="dxa"/>
            <w:noWrap/>
            <w:hideMark/>
          </w:tcPr>
          <w:p w14:paraId="071755AF"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0.243</w:t>
            </w:r>
          </w:p>
        </w:tc>
        <w:tc>
          <w:tcPr>
            <w:tcW w:w="2025" w:type="dxa"/>
            <w:noWrap/>
            <w:hideMark/>
          </w:tcPr>
          <w:p w14:paraId="253ECF7A"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0.186</w:t>
            </w:r>
          </w:p>
        </w:tc>
        <w:tc>
          <w:tcPr>
            <w:tcW w:w="1868" w:type="dxa"/>
          </w:tcPr>
          <w:p w14:paraId="75AA37EF"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hAnsi="Times New Roman" w:cs="Times New Roman"/>
                <w:color w:val="000000"/>
                <w:sz w:val="14"/>
                <w:szCs w:val="14"/>
              </w:rPr>
              <w:t>0.814</w:t>
            </w:r>
          </w:p>
        </w:tc>
      </w:tr>
      <w:tr w:rsidR="006F66B7" w:rsidRPr="004B3E05" w14:paraId="52015F0A" w14:textId="77777777" w:rsidTr="00FF404B">
        <w:trPr>
          <w:trHeight w:val="300"/>
        </w:trPr>
        <w:tc>
          <w:tcPr>
            <w:tcW w:w="960" w:type="dxa"/>
            <w:noWrap/>
          </w:tcPr>
          <w:p w14:paraId="50C25DB5"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p>
        </w:tc>
        <w:tc>
          <w:tcPr>
            <w:tcW w:w="800" w:type="dxa"/>
          </w:tcPr>
          <w:p w14:paraId="4B91BE52"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40</w:t>
            </w:r>
          </w:p>
        </w:tc>
        <w:tc>
          <w:tcPr>
            <w:tcW w:w="960" w:type="dxa"/>
            <w:noWrap/>
            <w:hideMark/>
          </w:tcPr>
          <w:p w14:paraId="313F3A43"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0.086</w:t>
            </w:r>
          </w:p>
        </w:tc>
        <w:tc>
          <w:tcPr>
            <w:tcW w:w="960" w:type="dxa"/>
            <w:noWrap/>
            <w:hideMark/>
          </w:tcPr>
          <w:p w14:paraId="61AAFA73"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0.519</w:t>
            </w:r>
          </w:p>
        </w:tc>
        <w:tc>
          <w:tcPr>
            <w:tcW w:w="960" w:type="dxa"/>
            <w:noWrap/>
            <w:hideMark/>
          </w:tcPr>
          <w:p w14:paraId="7756ED02"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0.757</w:t>
            </w:r>
          </w:p>
        </w:tc>
        <w:tc>
          <w:tcPr>
            <w:tcW w:w="960" w:type="dxa"/>
            <w:noWrap/>
            <w:hideMark/>
          </w:tcPr>
          <w:p w14:paraId="5CCF60C2"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0.243</w:t>
            </w:r>
          </w:p>
        </w:tc>
        <w:tc>
          <w:tcPr>
            <w:tcW w:w="2025" w:type="dxa"/>
            <w:noWrap/>
            <w:hideMark/>
          </w:tcPr>
          <w:p w14:paraId="1ABFD635"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0.191</w:t>
            </w:r>
          </w:p>
        </w:tc>
        <w:tc>
          <w:tcPr>
            <w:tcW w:w="1868" w:type="dxa"/>
          </w:tcPr>
          <w:p w14:paraId="4C898007"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hAnsi="Times New Roman" w:cs="Times New Roman"/>
                <w:color w:val="000000"/>
                <w:sz w:val="14"/>
                <w:szCs w:val="14"/>
              </w:rPr>
              <w:t>0.809</w:t>
            </w:r>
          </w:p>
        </w:tc>
      </w:tr>
      <w:tr w:rsidR="006F66B7" w:rsidRPr="004B3E05" w14:paraId="552EFBAD" w14:textId="77777777" w:rsidTr="00FF404B">
        <w:trPr>
          <w:trHeight w:val="300"/>
        </w:trPr>
        <w:tc>
          <w:tcPr>
            <w:tcW w:w="960" w:type="dxa"/>
            <w:noWrap/>
          </w:tcPr>
          <w:p w14:paraId="19A7DBF3"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p>
        </w:tc>
        <w:tc>
          <w:tcPr>
            <w:tcW w:w="800" w:type="dxa"/>
          </w:tcPr>
          <w:p w14:paraId="57ADC088"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45</w:t>
            </w:r>
          </w:p>
        </w:tc>
        <w:tc>
          <w:tcPr>
            <w:tcW w:w="960" w:type="dxa"/>
            <w:noWrap/>
            <w:hideMark/>
          </w:tcPr>
          <w:p w14:paraId="3FC017A5"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0.088</w:t>
            </w:r>
          </w:p>
        </w:tc>
        <w:tc>
          <w:tcPr>
            <w:tcW w:w="960" w:type="dxa"/>
            <w:noWrap/>
            <w:hideMark/>
          </w:tcPr>
          <w:p w14:paraId="4757E08B"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0.53</w:t>
            </w:r>
            <w:r>
              <w:rPr>
                <w:rFonts w:ascii="Times New Roman" w:eastAsia="Times New Roman" w:hAnsi="Times New Roman" w:cs="Times New Roman"/>
                <w:color w:val="000000"/>
                <w:sz w:val="14"/>
                <w:szCs w:val="14"/>
                <w:lang w:eastAsia="en-NZ"/>
              </w:rPr>
              <w:t>0</w:t>
            </w:r>
          </w:p>
        </w:tc>
        <w:tc>
          <w:tcPr>
            <w:tcW w:w="960" w:type="dxa"/>
            <w:noWrap/>
            <w:hideMark/>
          </w:tcPr>
          <w:p w14:paraId="114E18E7"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0.757</w:t>
            </w:r>
          </w:p>
        </w:tc>
        <w:tc>
          <w:tcPr>
            <w:tcW w:w="960" w:type="dxa"/>
            <w:noWrap/>
            <w:hideMark/>
          </w:tcPr>
          <w:p w14:paraId="7C1E18AD"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0.243</w:t>
            </w:r>
          </w:p>
        </w:tc>
        <w:tc>
          <w:tcPr>
            <w:tcW w:w="2025" w:type="dxa"/>
            <w:noWrap/>
            <w:hideMark/>
          </w:tcPr>
          <w:p w14:paraId="29A59EFC"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0.195</w:t>
            </w:r>
          </w:p>
        </w:tc>
        <w:tc>
          <w:tcPr>
            <w:tcW w:w="1868" w:type="dxa"/>
          </w:tcPr>
          <w:p w14:paraId="51D0E005"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hAnsi="Times New Roman" w:cs="Times New Roman"/>
                <w:color w:val="000000"/>
                <w:sz w:val="14"/>
                <w:szCs w:val="14"/>
              </w:rPr>
              <w:t>0.805</w:t>
            </w:r>
          </w:p>
        </w:tc>
      </w:tr>
      <w:tr w:rsidR="006F66B7" w:rsidRPr="004B3E05" w14:paraId="52B08CB1" w14:textId="77777777" w:rsidTr="00FF404B">
        <w:trPr>
          <w:trHeight w:val="300"/>
        </w:trPr>
        <w:tc>
          <w:tcPr>
            <w:tcW w:w="960" w:type="dxa"/>
            <w:noWrap/>
          </w:tcPr>
          <w:p w14:paraId="067A1037"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p>
        </w:tc>
        <w:tc>
          <w:tcPr>
            <w:tcW w:w="800" w:type="dxa"/>
          </w:tcPr>
          <w:p w14:paraId="13CCC4D5"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50</w:t>
            </w:r>
          </w:p>
        </w:tc>
        <w:tc>
          <w:tcPr>
            <w:tcW w:w="960" w:type="dxa"/>
            <w:noWrap/>
            <w:hideMark/>
          </w:tcPr>
          <w:p w14:paraId="31A7D15B"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0.091</w:t>
            </w:r>
          </w:p>
        </w:tc>
        <w:tc>
          <w:tcPr>
            <w:tcW w:w="960" w:type="dxa"/>
            <w:noWrap/>
            <w:hideMark/>
          </w:tcPr>
          <w:p w14:paraId="0E176FD2"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0.54</w:t>
            </w:r>
            <w:r>
              <w:rPr>
                <w:rFonts w:ascii="Times New Roman" w:eastAsia="Times New Roman" w:hAnsi="Times New Roman" w:cs="Times New Roman"/>
                <w:color w:val="000000"/>
                <w:sz w:val="14"/>
                <w:szCs w:val="14"/>
                <w:lang w:eastAsia="en-NZ"/>
              </w:rPr>
              <w:t>0</w:t>
            </w:r>
          </w:p>
        </w:tc>
        <w:tc>
          <w:tcPr>
            <w:tcW w:w="960" w:type="dxa"/>
            <w:noWrap/>
            <w:hideMark/>
          </w:tcPr>
          <w:p w14:paraId="34298403"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0.757</w:t>
            </w:r>
          </w:p>
        </w:tc>
        <w:tc>
          <w:tcPr>
            <w:tcW w:w="960" w:type="dxa"/>
            <w:noWrap/>
            <w:hideMark/>
          </w:tcPr>
          <w:p w14:paraId="37BA2DD3"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0.243</w:t>
            </w:r>
          </w:p>
        </w:tc>
        <w:tc>
          <w:tcPr>
            <w:tcW w:w="2025" w:type="dxa"/>
            <w:noWrap/>
            <w:hideMark/>
          </w:tcPr>
          <w:p w14:paraId="7C7CBD1C"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0.200</w:t>
            </w:r>
          </w:p>
        </w:tc>
        <w:tc>
          <w:tcPr>
            <w:tcW w:w="1868" w:type="dxa"/>
          </w:tcPr>
          <w:p w14:paraId="586FC39F"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hAnsi="Times New Roman" w:cs="Times New Roman"/>
                <w:color w:val="000000"/>
                <w:sz w:val="14"/>
                <w:szCs w:val="14"/>
              </w:rPr>
              <w:t>0.800</w:t>
            </w:r>
          </w:p>
        </w:tc>
      </w:tr>
      <w:tr w:rsidR="006F66B7" w:rsidRPr="004B3E05" w14:paraId="6DE2C737" w14:textId="77777777" w:rsidTr="00FF404B">
        <w:trPr>
          <w:trHeight w:val="300"/>
        </w:trPr>
        <w:tc>
          <w:tcPr>
            <w:tcW w:w="960" w:type="dxa"/>
            <w:noWrap/>
          </w:tcPr>
          <w:p w14:paraId="5A124BA6"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p>
        </w:tc>
        <w:tc>
          <w:tcPr>
            <w:tcW w:w="800" w:type="dxa"/>
          </w:tcPr>
          <w:p w14:paraId="0AED07FC"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55</w:t>
            </w:r>
          </w:p>
        </w:tc>
        <w:tc>
          <w:tcPr>
            <w:tcW w:w="960" w:type="dxa"/>
            <w:noWrap/>
            <w:hideMark/>
          </w:tcPr>
          <w:p w14:paraId="4257F882"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0.093</w:t>
            </w:r>
          </w:p>
        </w:tc>
        <w:tc>
          <w:tcPr>
            <w:tcW w:w="960" w:type="dxa"/>
            <w:noWrap/>
            <w:hideMark/>
          </w:tcPr>
          <w:p w14:paraId="43E56247"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0.548</w:t>
            </w:r>
          </w:p>
        </w:tc>
        <w:tc>
          <w:tcPr>
            <w:tcW w:w="960" w:type="dxa"/>
            <w:noWrap/>
            <w:hideMark/>
          </w:tcPr>
          <w:p w14:paraId="51F80978"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0.757</w:t>
            </w:r>
          </w:p>
        </w:tc>
        <w:tc>
          <w:tcPr>
            <w:tcW w:w="960" w:type="dxa"/>
            <w:noWrap/>
            <w:hideMark/>
          </w:tcPr>
          <w:p w14:paraId="33902BF8"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0.243</w:t>
            </w:r>
          </w:p>
        </w:tc>
        <w:tc>
          <w:tcPr>
            <w:tcW w:w="2025" w:type="dxa"/>
            <w:noWrap/>
            <w:hideMark/>
          </w:tcPr>
          <w:p w14:paraId="3CF387BC"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0.204</w:t>
            </w:r>
          </w:p>
        </w:tc>
        <w:tc>
          <w:tcPr>
            <w:tcW w:w="1868" w:type="dxa"/>
          </w:tcPr>
          <w:p w14:paraId="65AB0B70"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hAnsi="Times New Roman" w:cs="Times New Roman"/>
                <w:color w:val="000000"/>
                <w:sz w:val="14"/>
                <w:szCs w:val="14"/>
              </w:rPr>
              <w:t>0.796</w:t>
            </w:r>
          </w:p>
        </w:tc>
      </w:tr>
      <w:tr w:rsidR="006F66B7" w:rsidRPr="004B3E05" w14:paraId="514BA304" w14:textId="77777777" w:rsidTr="00FF404B">
        <w:trPr>
          <w:trHeight w:val="300"/>
        </w:trPr>
        <w:tc>
          <w:tcPr>
            <w:tcW w:w="960" w:type="dxa"/>
            <w:noWrap/>
          </w:tcPr>
          <w:p w14:paraId="300168AA"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p>
        </w:tc>
        <w:tc>
          <w:tcPr>
            <w:tcW w:w="800" w:type="dxa"/>
          </w:tcPr>
          <w:p w14:paraId="411919F3"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60</w:t>
            </w:r>
          </w:p>
        </w:tc>
        <w:tc>
          <w:tcPr>
            <w:tcW w:w="960" w:type="dxa"/>
            <w:noWrap/>
            <w:hideMark/>
          </w:tcPr>
          <w:p w14:paraId="7B055119"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0.095</w:t>
            </w:r>
          </w:p>
        </w:tc>
        <w:tc>
          <w:tcPr>
            <w:tcW w:w="960" w:type="dxa"/>
            <w:noWrap/>
            <w:hideMark/>
          </w:tcPr>
          <w:p w14:paraId="16051369"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4B3E05">
              <w:rPr>
                <w:rFonts w:ascii="Times New Roman" w:eastAsia="Times New Roman" w:hAnsi="Times New Roman" w:cs="Times New Roman"/>
                <w:color w:val="000000"/>
                <w:sz w:val="14"/>
                <w:szCs w:val="14"/>
                <w:lang w:eastAsia="en-NZ"/>
              </w:rPr>
              <w:t>0.557</w:t>
            </w:r>
          </w:p>
        </w:tc>
        <w:tc>
          <w:tcPr>
            <w:tcW w:w="960" w:type="dxa"/>
            <w:noWrap/>
            <w:hideMark/>
          </w:tcPr>
          <w:p w14:paraId="5BC66933"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0.757</w:t>
            </w:r>
          </w:p>
        </w:tc>
        <w:tc>
          <w:tcPr>
            <w:tcW w:w="960" w:type="dxa"/>
            <w:noWrap/>
            <w:hideMark/>
          </w:tcPr>
          <w:p w14:paraId="65BEC35C"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0.243</w:t>
            </w:r>
          </w:p>
        </w:tc>
        <w:tc>
          <w:tcPr>
            <w:tcW w:w="2025" w:type="dxa"/>
            <w:noWrap/>
            <w:hideMark/>
          </w:tcPr>
          <w:p w14:paraId="62598799" w14:textId="77777777" w:rsidR="006F66B7" w:rsidRPr="00BC4A3C"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eastAsia="Times New Roman" w:hAnsi="Times New Roman" w:cs="Times New Roman"/>
                <w:color w:val="000000"/>
                <w:sz w:val="14"/>
                <w:szCs w:val="14"/>
                <w:lang w:eastAsia="en-NZ"/>
              </w:rPr>
              <w:t>0.207</w:t>
            </w:r>
          </w:p>
        </w:tc>
        <w:tc>
          <w:tcPr>
            <w:tcW w:w="1868" w:type="dxa"/>
          </w:tcPr>
          <w:p w14:paraId="1FB3D6FE" w14:textId="77777777" w:rsidR="006F66B7" w:rsidRPr="004B3E05" w:rsidRDefault="006F66B7" w:rsidP="00FF404B">
            <w:pPr>
              <w:jc w:val="right"/>
              <w:rPr>
                <w:rFonts w:ascii="Times New Roman" w:eastAsia="Times New Roman" w:hAnsi="Times New Roman" w:cs="Times New Roman"/>
                <w:color w:val="000000"/>
                <w:sz w:val="14"/>
                <w:szCs w:val="14"/>
                <w:lang w:eastAsia="en-NZ"/>
              </w:rPr>
            </w:pPr>
            <w:r w:rsidRPr="00BC4A3C">
              <w:rPr>
                <w:rFonts w:ascii="Times New Roman" w:hAnsi="Times New Roman" w:cs="Times New Roman"/>
                <w:color w:val="000000"/>
                <w:sz w:val="14"/>
                <w:szCs w:val="14"/>
              </w:rPr>
              <w:t>0.793</w:t>
            </w:r>
          </w:p>
        </w:tc>
      </w:tr>
    </w:tbl>
    <w:p w14:paraId="5DB9BB00" w14:textId="77777777" w:rsidR="006F66B7" w:rsidRDefault="006F66B7" w:rsidP="006F66B7">
      <w:pPr>
        <w:rPr>
          <w:rFonts w:ascii="Times New Roman" w:hAnsi="Times New Roman" w:cs="Times New Roman"/>
          <w:b/>
          <w:bCs/>
          <w:sz w:val="20"/>
          <w:szCs w:val="20"/>
        </w:rPr>
      </w:pPr>
      <w:r>
        <w:rPr>
          <w:rFonts w:ascii="Times New Roman" w:hAnsi="Times New Roman" w:cs="Times New Roman"/>
          <w:b/>
          <w:bCs/>
          <w:sz w:val="20"/>
          <w:szCs w:val="20"/>
        </w:rPr>
        <w:br w:type="page"/>
      </w:r>
    </w:p>
    <w:p w14:paraId="3947D414" w14:textId="77777777" w:rsidR="006F66B7" w:rsidRPr="007D0941" w:rsidRDefault="006F66B7" w:rsidP="006F66B7">
      <w:pPr>
        <w:rPr>
          <w:rFonts w:ascii="Times New Roman" w:hAnsi="Times New Roman" w:cs="Times New Roman"/>
          <w:b/>
          <w:bCs/>
          <w:sz w:val="20"/>
          <w:szCs w:val="20"/>
        </w:rPr>
      </w:pPr>
      <w:r>
        <w:rPr>
          <w:rFonts w:ascii="Times New Roman" w:hAnsi="Times New Roman" w:cs="Times New Roman"/>
          <w:b/>
          <w:bCs/>
          <w:sz w:val="20"/>
          <w:szCs w:val="20"/>
        </w:rPr>
        <w:lastRenderedPageBreak/>
        <w:t>Table S7</w:t>
      </w:r>
      <w:r w:rsidRPr="007D0941">
        <w:rPr>
          <w:rFonts w:ascii="Times New Roman" w:hAnsi="Times New Roman" w:cs="Times New Roman"/>
          <w:b/>
          <w:bCs/>
          <w:sz w:val="20"/>
          <w:szCs w:val="20"/>
        </w:rPr>
        <w:t>: Western and Central Pacific Fisheries Commission (WCPFC) tag deployment details and results for mako sharks.</w:t>
      </w:r>
    </w:p>
    <w:p w14:paraId="139FDE62" w14:textId="77777777" w:rsidR="006F66B7" w:rsidRPr="007D0941" w:rsidRDefault="006F66B7" w:rsidP="006F66B7">
      <w:pPr>
        <w:rPr>
          <w:rFonts w:ascii="Times New Roman" w:hAnsi="Times New Roman" w:cs="Times New Roman"/>
          <w:sz w:val="20"/>
          <w:szCs w:val="20"/>
        </w:rPr>
      </w:pPr>
    </w:p>
    <w:tbl>
      <w:tblPr>
        <w:tblW w:w="9265" w:type="dxa"/>
        <w:tblInd w:w="-15" w:type="dxa"/>
        <w:tblLook w:val="04A0" w:firstRow="1" w:lastRow="0" w:firstColumn="1" w:lastColumn="0" w:noHBand="0" w:noVBand="1"/>
      </w:tblPr>
      <w:tblGrid>
        <w:gridCol w:w="680"/>
        <w:gridCol w:w="939"/>
        <w:gridCol w:w="680"/>
        <w:gridCol w:w="680"/>
        <w:gridCol w:w="816"/>
        <w:gridCol w:w="680"/>
        <w:gridCol w:w="680"/>
        <w:gridCol w:w="710"/>
        <w:gridCol w:w="680"/>
        <w:gridCol w:w="680"/>
        <w:gridCol w:w="680"/>
        <w:gridCol w:w="680"/>
        <w:gridCol w:w="680"/>
      </w:tblGrid>
      <w:tr w:rsidR="006F66B7" w:rsidRPr="00BC0C9F" w14:paraId="128A3680" w14:textId="77777777" w:rsidTr="00FF404B">
        <w:trPr>
          <w:trHeight w:val="170"/>
        </w:trPr>
        <w:tc>
          <w:tcPr>
            <w:tcW w:w="680" w:type="dxa"/>
            <w:tcBorders>
              <w:top w:val="nil"/>
              <w:left w:val="nil"/>
              <w:bottom w:val="nil"/>
              <w:right w:val="nil"/>
            </w:tcBorders>
            <w:shd w:val="clear" w:color="auto" w:fill="auto"/>
            <w:noWrap/>
            <w:vAlign w:val="bottom"/>
            <w:hideMark/>
          </w:tcPr>
          <w:p w14:paraId="77230447"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Species</w:t>
            </w:r>
          </w:p>
        </w:tc>
        <w:tc>
          <w:tcPr>
            <w:tcW w:w="939" w:type="dxa"/>
            <w:tcBorders>
              <w:top w:val="nil"/>
              <w:left w:val="nil"/>
              <w:bottom w:val="nil"/>
              <w:right w:val="nil"/>
            </w:tcBorders>
            <w:shd w:val="clear" w:color="auto" w:fill="auto"/>
            <w:noWrap/>
            <w:vAlign w:val="bottom"/>
            <w:hideMark/>
          </w:tcPr>
          <w:p w14:paraId="15681E3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Country</w:t>
            </w:r>
          </w:p>
        </w:tc>
        <w:tc>
          <w:tcPr>
            <w:tcW w:w="680" w:type="dxa"/>
            <w:tcBorders>
              <w:top w:val="nil"/>
              <w:left w:val="nil"/>
              <w:bottom w:val="nil"/>
              <w:right w:val="nil"/>
            </w:tcBorders>
            <w:shd w:val="clear" w:color="auto" w:fill="auto"/>
            <w:noWrap/>
            <w:vAlign w:val="bottom"/>
            <w:hideMark/>
          </w:tcPr>
          <w:p w14:paraId="565BF8B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Tag Argos</w:t>
            </w:r>
          </w:p>
        </w:tc>
        <w:tc>
          <w:tcPr>
            <w:tcW w:w="680" w:type="dxa"/>
            <w:tcBorders>
              <w:top w:val="nil"/>
              <w:left w:val="nil"/>
              <w:bottom w:val="nil"/>
              <w:right w:val="nil"/>
            </w:tcBorders>
            <w:shd w:val="clear" w:color="auto" w:fill="auto"/>
            <w:noWrap/>
            <w:vAlign w:val="bottom"/>
            <w:hideMark/>
          </w:tcPr>
          <w:p w14:paraId="2161BBC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Tag serial</w:t>
            </w:r>
          </w:p>
        </w:tc>
        <w:tc>
          <w:tcPr>
            <w:tcW w:w="816" w:type="dxa"/>
            <w:tcBorders>
              <w:top w:val="nil"/>
              <w:left w:val="nil"/>
              <w:bottom w:val="nil"/>
              <w:right w:val="nil"/>
            </w:tcBorders>
            <w:shd w:val="clear" w:color="auto" w:fill="auto"/>
            <w:noWrap/>
            <w:vAlign w:val="bottom"/>
            <w:hideMark/>
          </w:tcPr>
          <w:p w14:paraId="3D6CC03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Date</w:t>
            </w:r>
          </w:p>
        </w:tc>
        <w:tc>
          <w:tcPr>
            <w:tcW w:w="680" w:type="dxa"/>
            <w:tcBorders>
              <w:top w:val="nil"/>
              <w:left w:val="nil"/>
              <w:bottom w:val="nil"/>
              <w:right w:val="nil"/>
            </w:tcBorders>
            <w:shd w:val="clear" w:color="auto" w:fill="auto"/>
            <w:noWrap/>
            <w:vAlign w:val="bottom"/>
            <w:hideMark/>
          </w:tcPr>
          <w:p w14:paraId="1015F2E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Time</w:t>
            </w:r>
          </w:p>
        </w:tc>
        <w:tc>
          <w:tcPr>
            <w:tcW w:w="680" w:type="dxa"/>
            <w:tcBorders>
              <w:top w:val="nil"/>
              <w:left w:val="nil"/>
              <w:bottom w:val="nil"/>
              <w:right w:val="nil"/>
            </w:tcBorders>
            <w:shd w:val="clear" w:color="auto" w:fill="auto"/>
            <w:noWrap/>
            <w:vAlign w:val="bottom"/>
            <w:hideMark/>
          </w:tcPr>
          <w:p w14:paraId="3514D00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Latitude</w:t>
            </w:r>
          </w:p>
        </w:tc>
        <w:tc>
          <w:tcPr>
            <w:tcW w:w="710" w:type="dxa"/>
            <w:tcBorders>
              <w:top w:val="nil"/>
              <w:left w:val="nil"/>
              <w:bottom w:val="nil"/>
              <w:right w:val="nil"/>
            </w:tcBorders>
            <w:shd w:val="clear" w:color="auto" w:fill="auto"/>
            <w:noWrap/>
            <w:vAlign w:val="bottom"/>
            <w:hideMark/>
          </w:tcPr>
          <w:p w14:paraId="7A7E62C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Longitude</w:t>
            </w:r>
          </w:p>
        </w:tc>
        <w:tc>
          <w:tcPr>
            <w:tcW w:w="680" w:type="dxa"/>
            <w:tcBorders>
              <w:top w:val="nil"/>
              <w:left w:val="nil"/>
              <w:bottom w:val="nil"/>
              <w:right w:val="nil"/>
            </w:tcBorders>
            <w:shd w:val="clear" w:color="auto" w:fill="auto"/>
            <w:noWrap/>
            <w:vAlign w:val="bottom"/>
            <w:hideMark/>
          </w:tcPr>
          <w:p w14:paraId="5DA0674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Fork length</w:t>
            </w:r>
          </w:p>
        </w:tc>
        <w:tc>
          <w:tcPr>
            <w:tcW w:w="680" w:type="dxa"/>
            <w:tcBorders>
              <w:top w:val="nil"/>
              <w:left w:val="nil"/>
              <w:bottom w:val="nil"/>
              <w:right w:val="nil"/>
            </w:tcBorders>
            <w:shd w:val="clear" w:color="auto" w:fill="auto"/>
            <w:noWrap/>
            <w:vAlign w:val="bottom"/>
            <w:hideMark/>
          </w:tcPr>
          <w:p w14:paraId="6DA5DEE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Sex</w:t>
            </w:r>
          </w:p>
        </w:tc>
        <w:tc>
          <w:tcPr>
            <w:tcW w:w="680" w:type="dxa"/>
            <w:tcBorders>
              <w:top w:val="nil"/>
              <w:left w:val="nil"/>
              <w:bottom w:val="nil"/>
              <w:right w:val="nil"/>
            </w:tcBorders>
            <w:shd w:val="clear" w:color="auto" w:fill="auto"/>
            <w:noWrap/>
            <w:vAlign w:val="bottom"/>
            <w:hideMark/>
          </w:tcPr>
          <w:p w14:paraId="0F666B1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Tag site</w:t>
            </w:r>
          </w:p>
        </w:tc>
        <w:tc>
          <w:tcPr>
            <w:tcW w:w="680" w:type="dxa"/>
            <w:tcBorders>
              <w:top w:val="nil"/>
              <w:left w:val="nil"/>
              <w:bottom w:val="nil"/>
              <w:right w:val="nil"/>
            </w:tcBorders>
            <w:shd w:val="clear" w:color="auto" w:fill="auto"/>
            <w:noWrap/>
            <w:vAlign w:val="bottom"/>
            <w:hideMark/>
          </w:tcPr>
          <w:p w14:paraId="67280DC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Alive</w:t>
            </w:r>
          </w:p>
        </w:tc>
        <w:tc>
          <w:tcPr>
            <w:tcW w:w="680" w:type="dxa"/>
            <w:tcBorders>
              <w:top w:val="nil"/>
              <w:left w:val="nil"/>
              <w:bottom w:val="nil"/>
              <w:right w:val="nil"/>
            </w:tcBorders>
            <w:shd w:val="clear" w:color="auto" w:fill="auto"/>
            <w:noWrap/>
            <w:vAlign w:val="bottom"/>
            <w:hideMark/>
          </w:tcPr>
          <w:p w14:paraId="06A567C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Track days</w:t>
            </w:r>
          </w:p>
        </w:tc>
      </w:tr>
      <w:tr w:rsidR="006F66B7" w:rsidRPr="00BC0C9F" w14:paraId="0F301008" w14:textId="77777777" w:rsidTr="00FF404B">
        <w:trPr>
          <w:trHeight w:val="170"/>
        </w:trPr>
        <w:tc>
          <w:tcPr>
            <w:tcW w:w="680" w:type="dxa"/>
            <w:tcBorders>
              <w:top w:val="nil"/>
              <w:left w:val="nil"/>
              <w:bottom w:val="nil"/>
              <w:right w:val="nil"/>
            </w:tcBorders>
            <w:shd w:val="clear" w:color="auto" w:fill="auto"/>
            <w:noWrap/>
            <w:vAlign w:val="bottom"/>
            <w:hideMark/>
          </w:tcPr>
          <w:p w14:paraId="5B5988BE"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14DFBC5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6649FF5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170543</w:t>
            </w:r>
          </w:p>
        </w:tc>
        <w:tc>
          <w:tcPr>
            <w:tcW w:w="680" w:type="dxa"/>
            <w:tcBorders>
              <w:top w:val="nil"/>
              <w:left w:val="nil"/>
              <w:bottom w:val="nil"/>
              <w:right w:val="nil"/>
            </w:tcBorders>
            <w:shd w:val="clear" w:color="auto" w:fill="auto"/>
            <w:noWrap/>
            <w:vAlign w:val="bottom"/>
            <w:hideMark/>
          </w:tcPr>
          <w:p w14:paraId="3FD6B33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17P0227</w:t>
            </w:r>
          </w:p>
        </w:tc>
        <w:tc>
          <w:tcPr>
            <w:tcW w:w="816" w:type="dxa"/>
            <w:tcBorders>
              <w:top w:val="nil"/>
              <w:left w:val="nil"/>
              <w:bottom w:val="nil"/>
              <w:right w:val="nil"/>
            </w:tcBorders>
            <w:shd w:val="clear" w:color="auto" w:fill="auto"/>
            <w:noWrap/>
            <w:vAlign w:val="bottom"/>
            <w:hideMark/>
          </w:tcPr>
          <w:p w14:paraId="2AA5CDF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14-Aug-18</w:t>
            </w:r>
          </w:p>
        </w:tc>
        <w:tc>
          <w:tcPr>
            <w:tcW w:w="680" w:type="dxa"/>
            <w:tcBorders>
              <w:top w:val="nil"/>
              <w:left w:val="nil"/>
              <w:bottom w:val="nil"/>
              <w:right w:val="nil"/>
            </w:tcBorders>
            <w:shd w:val="clear" w:color="auto" w:fill="auto"/>
            <w:noWrap/>
            <w:vAlign w:val="bottom"/>
            <w:hideMark/>
          </w:tcPr>
          <w:p w14:paraId="35DB9B8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18:10</w:t>
            </w:r>
          </w:p>
        </w:tc>
        <w:tc>
          <w:tcPr>
            <w:tcW w:w="680" w:type="dxa"/>
            <w:tcBorders>
              <w:top w:val="nil"/>
              <w:left w:val="nil"/>
              <w:bottom w:val="nil"/>
              <w:right w:val="nil"/>
            </w:tcBorders>
            <w:shd w:val="clear" w:color="auto" w:fill="auto"/>
            <w:noWrap/>
            <w:vAlign w:val="bottom"/>
            <w:hideMark/>
          </w:tcPr>
          <w:p w14:paraId="44E979B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-18.838</w:t>
            </w:r>
          </w:p>
        </w:tc>
        <w:tc>
          <w:tcPr>
            <w:tcW w:w="710" w:type="dxa"/>
            <w:tcBorders>
              <w:top w:val="nil"/>
              <w:left w:val="nil"/>
              <w:bottom w:val="nil"/>
              <w:right w:val="nil"/>
            </w:tcBorders>
            <w:shd w:val="clear" w:color="auto" w:fill="auto"/>
            <w:noWrap/>
            <w:vAlign w:val="bottom"/>
            <w:hideMark/>
          </w:tcPr>
          <w:p w14:paraId="4BEFDAE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179.393</w:t>
            </w:r>
          </w:p>
        </w:tc>
        <w:tc>
          <w:tcPr>
            <w:tcW w:w="680" w:type="dxa"/>
            <w:tcBorders>
              <w:top w:val="nil"/>
              <w:left w:val="nil"/>
              <w:bottom w:val="nil"/>
              <w:right w:val="nil"/>
            </w:tcBorders>
            <w:shd w:val="clear" w:color="auto" w:fill="auto"/>
            <w:noWrap/>
            <w:vAlign w:val="bottom"/>
            <w:hideMark/>
          </w:tcPr>
          <w:p w14:paraId="4BAE36F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135</w:t>
            </w:r>
          </w:p>
        </w:tc>
        <w:tc>
          <w:tcPr>
            <w:tcW w:w="680" w:type="dxa"/>
            <w:tcBorders>
              <w:top w:val="nil"/>
              <w:left w:val="nil"/>
              <w:bottom w:val="nil"/>
              <w:right w:val="nil"/>
            </w:tcBorders>
            <w:shd w:val="clear" w:color="auto" w:fill="auto"/>
            <w:noWrap/>
            <w:vAlign w:val="bottom"/>
            <w:hideMark/>
          </w:tcPr>
          <w:p w14:paraId="7580B55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65BAC41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4901AAC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6000866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60.6</w:t>
            </w:r>
          </w:p>
        </w:tc>
      </w:tr>
      <w:tr w:rsidR="006F66B7" w:rsidRPr="00BC0C9F" w14:paraId="6CF50C52" w14:textId="77777777" w:rsidTr="00FF404B">
        <w:trPr>
          <w:trHeight w:val="170"/>
        </w:trPr>
        <w:tc>
          <w:tcPr>
            <w:tcW w:w="680" w:type="dxa"/>
            <w:tcBorders>
              <w:top w:val="nil"/>
              <w:left w:val="nil"/>
              <w:bottom w:val="nil"/>
              <w:right w:val="nil"/>
            </w:tcBorders>
            <w:shd w:val="clear" w:color="auto" w:fill="auto"/>
            <w:noWrap/>
            <w:vAlign w:val="bottom"/>
            <w:hideMark/>
          </w:tcPr>
          <w:p w14:paraId="41E3BFC0"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593FEF1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04C4CE2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170544</w:t>
            </w:r>
          </w:p>
        </w:tc>
        <w:tc>
          <w:tcPr>
            <w:tcW w:w="680" w:type="dxa"/>
            <w:tcBorders>
              <w:top w:val="nil"/>
              <w:left w:val="nil"/>
              <w:bottom w:val="nil"/>
              <w:right w:val="nil"/>
            </w:tcBorders>
            <w:shd w:val="clear" w:color="auto" w:fill="auto"/>
            <w:noWrap/>
            <w:vAlign w:val="bottom"/>
            <w:hideMark/>
          </w:tcPr>
          <w:p w14:paraId="0D2584D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17P0230</w:t>
            </w:r>
          </w:p>
        </w:tc>
        <w:tc>
          <w:tcPr>
            <w:tcW w:w="816" w:type="dxa"/>
            <w:tcBorders>
              <w:top w:val="nil"/>
              <w:left w:val="nil"/>
              <w:bottom w:val="nil"/>
              <w:right w:val="nil"/>
            </w:tcBorders>
            <w:shd w:val="clear" w:color="auto" w:fill="auto"/>
            <w:noWrap/>
            <w:vAlign w:val="bottom"/>
            <w:hideMark/>
          </w:tcPr>
          <w:p w14:paraId="7366CBD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29-Jul-18</w:t>
            </w:r>
          </w:p>
        </w:tc>
        <w:tc>
          <w:tcPr>
            <w:tcW w:w="680" w:type="dxa"/>
            <w:tcBorders>
              <w:top w:val="nil"/>
              <w:left w:val="nil"/>
              <w:bottom w:val="nil"/>
              <w:right w:val="nil"/>
            </w:tcBorders>
            <w:shd w:val="clear" w:color="auto" w:fill="auto"/>
            <w:noWrap/>
            <w:vAlign w:val="bottom"/>
            <w:hideMark/>
          </w:tcPr>
          <w:p w14:paraId="49A6710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23:21</w:t>
            </w:r>
          </w:p>
        </w:tc>
        <w:tc>
          <w:tcPr>
            <w:tcW w:w="680" w:type="dxa"/>
            <w:tcBorders>
              <w:top w:val="nil"/>
              <w:left w:val="nil"/>
              <w:bottom w:val="nil"/>
              <w:right w:val="nil"/>
            </w:tcBorders>
            <w:shd w:val="clear" w:color="auto" w:fill="auto"/>
            <w:noWrap/>
            <w:vAlign w:val="bottom"/>
            <w:hideMark/>
          </w:tcPr>
          <w:p w14:paraId="114B4B3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-21.345</w:t>
            </w:r>
          </w:p>
        </w:tc>
        <w:tc>
          <w:tcPr>
            <w:tcW w:w="710" w:type="dxa"/>
            <w:tcBorders>
              <w:top w:val="nil"/>
              <w:left w:val="nil"/>
              <w:bottom w:val="nil"/>
              <w:right w:val="nil"/>
            </w:tcBorders>
            <w:shd w:val="clear" w:color="auto" w:fill="auto"/>
            <w:noWrap/>
            <w:vAlign w:val="bottom"/>
            <w:hideMark/>
          </w:tcPr>
          <w:p w14:paraId="1090B0B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178.467</w:t>
            </w:r>
          </w:p>
        </w:tc>
        <w:tc>
          <w:tcPr>
            <w:tcW w:w="680" w:type="dxa"/>
            <w:tcBorders>
              <w:top w:val="nil"/>
              <w:left w:val="nil"/>
              <w:bottom w:val="nil"/>
              <w:right w:val="nil"/>
            </w:tcBorders>
            <w:shd w:val="clear" w:color="auto" w:fill="auto"/>
            <w:noWrap/>
            <w:vAlign w:val="bottom"/>
            <w:hideMark/>
          </w:tcPr>
          <w:p w14:paraId="19D7C6A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120</w:t>
            </w:r>
          </w:p>
        </w:tc>
        <w:tc>
          <w:tcPr>
            <w:tcW w:w="680" w:type="dxa"/>
            <w:tcBorders>
              <w:top w:val="nil"/>
              <w:left w:val="nil"/>
              <w:bottom w:val="nil"/>
              <w:right w:val="nil"/>
            </w:tcBorders>
            <w:shd w:val="clear" w:color="auto" w:fill="auto"/>
            <w:noWrap/>
            <w:vAlign w:val="bottom"/>
            <w:hideMark/>
          </w:tcPr>
          <w:p w14:paraId="05EDBA2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0C0B6C2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2D418D1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46CE21D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60.5</w:t>
            </w:r>
          </w:p>
        </w:tc>
      </w:tr>
      <w:tr w:rsidR="006F66B7" w:rsidRPr="00BC0C9F" w14:paraId="742B7BE0" w14:textId="77777777" w:rsidTr="00FF404B">
        <w:trPr>
          <w:trHeight w:val="170"/>
        </w:trPr>
        <w:tc>
          <w:tcPr>
            <w:tcW w:w="680" w:type="dxa"/>
            <w:tcBorders>
              <w:top w:val="nil"/>
              <w:left w:val="nil"/>
              <w:bottom w:val="nil"/>
              <w:right w:val="nil"/>
            </w:tcBorders>
            <w:shd w:val="clear" w:color="auto" w:fill="auto"/>
            <w:noWrap/>
            <w:vAlign w:val="bottom"/>
            <w:hideMark/>
          </w:tcPr>
          <w:p w14:paraId="0FE6901E"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1B3378C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20AD7F1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170545</w:t>
            </w:r>
          </w:p>
        </w:tc>
        <w:tc>
          <w:tcPr>
            <w:tcW w:w="680" w:type="dxa"/>
            <w:tcBorders>
              <w:top w:val="nil"/>
              <w:left w:val="nil"/>
              <w:bottom w:val="nil"/>
              <w:right w:val="nil"/>
            </w:tcBorders>
            <w:shd w:val="clear" w:color="auto" w:fill="auto"/>
            <w:noWrap/>
            <w:vAlign w:val="bottom"/>
            <w:hideMark/>
          </w:tcPr>
          <w:p w14:paraId="3AF1D83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17P0231</w:t>
            </w:r>
          </w:p>
        </w:tc>
        <w:tc>
          <w:tcPr>
            <w:tcW w:w="816" w:type="dxa"/>
            <w:tcBorders>
              <w:top w:val="nil"/>
              <w:left w:val="nil"/>
              <w:bottom w:val="nil"/>
              <w:right w:val="nil"/>
            </w:tcBorders>
            <w:shd w:val="clear" w:color="auto" w:fill="auto"/>
            <w:noWrap/>
            <w:vAlign w:val="bottom"/>
            <w:hideMark/>
          </w:tcPr>
          <w:p w14:paraId="6B01AD8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5-Dec-17</w:t>
            </w:r>
          </w:p>
        </w:tc>
        <w:tc>
          <w:tcPr>
            <w:tcW w:w="680" w:type="dxa"/>
            <w:tcBorders>
              <w:top w:val="nil"/>
              <w:left w:val="nil"/>
              <w:bottom w:val="nil"/>
              <w:right w:val="nil"/>
            </w:tcBorders>
            <w:shd w:val="clear" w:color="auto" w:fill="auto"/>
            <w:noWrap/>
            <w:vAlign w:val="bottom"/>
            <w:hideMark/>
          </w:tcPr>
          <w:p w14:paraId="3A6AAFD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20:54</w:t>
            </w:r>
          </w:p>
        </w:tc>
        <w:tc>
          <w:tcPr>
            <w:tcW w:w="680" w:type="dxa"/>
            <w:tcBorders>
              <w:top w:val="nil"/>
              <w:left w:val="nil"/>
              <w:bottom w:val="nil"/>
              <w:right w:val="nil"/>
            </w:tcBorders>
            <w:shd w:val="clear" w:color="auto" w:fill="auto"/>
            <w:noWrap/>
            <w:vAlign w:val="bottom"/>
            <w:hideMark/>
          </w:tcPr>
          <w:p w14:paraId="29E8B3E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-17.780</w:t>
            </w:r>
          </w:p>
        </w:tc>
        <w:tc>
          <w:tcPr>
            <w:tcW w:w="710" w:type="dxa"/>
            <w:tcBorders>
              <w:top w:val="nil"/>
              <w:left w:val="nil"/>
              <w:bottom w:val="nil"/>
              <w:right w:val="nil"/>
            </w:tcBorders>
            <w:shd w:val="clear" w:color="auto" w:fill="auto"/>
            <w:noWrap/>
            <w:vAlign w:val="bottom"/>
            <w:hideMark/>
          </w:tcPr>
          <w:p w14:paraId="5F4B8FB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176.507</w:t>
            </w:r>
          </w:p>
        </w:tc>
        <w:tc>
          <w:tcPr>
            <w:tcW w:w="680" w:type="dxa"/>
            <w:tcBorders>
              <w:top w:val="nil"/>
              <w:left w:val="nil"/>
              <w:bottom w:val="nil"/>
              <w:right w:val="nil"/>
            </w:tcBorders>
            <w:shd w:val="clear" w:color="auto" w:fill="auto"/>
            <w:noWrap/>
            <w:vAlign w:val="bottom"/>
            <w:hideMark/>
          </w:tcPr>
          <w:p w14:paraId="70D5730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108</w:t>
            </w:r>
          </w:p>
        </w:tc>
        <w:tc>
          <w:tcPr>
            <w:tcW w:w="680" w:type="dxa"/>
            <w:tcBorders>
              <w:top w:val="nil"/>
              <w:left w:val="nil"/>
              <w:bottom w:val="nil"/>
              <w:right w:val="nil"/>
            </w:tcBorders>
            <w:shd w:val="clear" w:color="auto" w:fill="auto"/>
            <w:noWrap/>
            <w:vAlign w:val="bottom"/>
            <w:hideMark/>
          </w:tcPr>
          <w:p w14:paraId="47AA2CE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6688981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213EA65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7B7FE2C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20.2</w:t>
            </w:r>
          </w:p>
        </w:tc>
      </w:tr>
      <w:tr w:rsidR="006F66B7" w:rsidRPr="00BC0C9F" w14:paraId="70299626" w14:textId="77777777" w:rsidTr="00FF404B">
        <w:trPr>
          <w:trHeight w:val="170"/>
        </w:trPr>
        <w:tc>
          <w:tcPr>
            <w:tcW w:w="680" w:type="dxa"/>
            <w:tcBorders>
              <w:top w:val="nil"/>
              <w:left w:val="nil"/>
              <w:bottom w:val="nil"/>
              <w:right w:val="nil"/>
            </w:tcBorders>
            <w:shd w:val="clear" w:color="auto" w:fill="auto"/>
            <w:noWrap/>
            <w:vAlign w:val="bottom"/>
            <w:hideMark/>
          </w:tcPr>
          <w:p w14:paraId="433C382F"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78444DF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6F71113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170546</w:t>
            </w:r>
          </w:p>
        </w:tc>
        <w:tc>
          <w:tcPr>
            <w:tcW w:w="680" w:type="dxa"/>
            <w:tcBorders>
              <w:top w:val="nil"/>
              <w:left w:val="nil"/>
              <w:bottom w:val="nil"/>
              <w:right w:val="nil"/>
            </w:tcBorders>
            <w:shd w:val="clear" w:color="auto" w:fill="auto"/>
            <w:noWrap/>
            <w:vAlign w:val="bottom"/>
            <w:hideMark/>
          </w:tcPr>
          <w:p w14:paraId="5FAD71D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17P0232</w:t>
            </w:r>
          </w:p>
        </w:tc>
        <w:tc>
          <w:tcPr>
            <w:tcW w:w="816" w:type="dxa"/>
            <w:tcBorders>
              <w:top w:val="nil"/>
              <w:left w:val="nil"/>
              <w:bottom w:val="nil"/>
              <w:right w:val="nil"/>
            </w:tcBorders>
            <w:shd w:val="clear" w:color="auto" w:fill="auto"/>
            <w:noWrap/>
            <w:vAlign w:val="bottom"/>
            <w:hideMark/>
          </w:tcPr>
          <w:p w14:paraId="1BF46A3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26-Dec-17</w:t>
            </w:r>
          </w:p>
        </w:tc>
        <w:tc>
          <w:tcPr>
            <w:tcW w:w="680" w:type="dxa"/>
            <w:tcBorders>
              <w:top w:val="nil"/>
              <w:left w:val="nil"/>
              <w:bottom w:val="nil"/>
              <w:right w:val="nil"/>
            </w:tcBorders>
            <w:shd w:val="clear" w:color="auto" w:fill="auto"/>
            <w:noWrap/>
            <w:vAlign w:val="bottom"/>
            <w:hideMark/>
          </w:tcPr>
          <w:p w14:paraId="0A9BB38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19:26</w:t>
            </w:r>
          </w:p>
        </w:tc>
        <w:tc>
          <w:tcPr>
            <w:tcW w:w="680" w:type="dxa"/>
            <w:tcBorders>
              <w:top w:val="nil"/>
              <w:left w:val="nil"/>
              <w:bottom w:val="nil"/>
              <w:right w:val="nil"/>
            </w:tcBorders>
            <w:shd w:val="clear" w:color="auto" w:fill="auto"/>
            <w:noWrap/>
            <w:vAlign w:val="bottom"/>
            <w:hideMark/>
          </w:tcPr>
          <w:p w14:paraId="1242D29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-19.771</w:t>
            </w:r>
          </w:p>
        </w:tc>
        <w:tc>
          <w:tcPr>
            <w:tcW w:w="710" w:type="dxa"/>
            <w:tcBorders>
              <w:top w:val="nil"/>
              <w:left w:val="nil"/>
              <w:bottom w:val="nil"/>
              <w:right w:val="nil"/>
            </w:tcBorders>
            <w:shd w:val="clear" w:color="auto" w:fill="auto"/>
            <w:noWrap/>
            <w:vAlign w:val="bottom"/>
            <w:hideMark/>
          </w:tcPr>
          <w:p w14:paraId="28963D4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179.686</w:t>
            </w:r>
          </w:p>
        </w:tc>
        <w:tc>
          <w:tcPr>
            <w:tcW w:w="680" w:type="dxa"/>
            <w:tcBorders>
              <w:top w:val="nil"/>
              <w:left w:val="nil"/>
              <w:bottom w:val="nil"/>
              <w:right w:val="nil"/>
            </w:tcBorders>
            <w:shd w:val="clear" w:color="auto" w:fill="auto"/>
            <w:noWrap/>
            <w:vAlign w:val="bottom"/>
            <w:hideMark/>
          </w:tcPr>
          <w:p w14:paraId="26B8C24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110</w:t>
            </w:r>
          </w:p>
        </w:tc>
        <w:tc>
          <w:tcPr>
            <w:tcW w:w="680" w:type="dxa"/>
            <w:tcBorders>
              <w:top w:val="nil"/>
              <w:left w:val="nil"/>
              <w:bottom w:val="nil"/>
              <w:right w:val="nil"/>
            </w:tcBorders>
            <w:shd w:val="clear" w:color="auto" w:fill="auto"/>
            <w:noWrap/>
            <w:vAlign w:val="bottom"/>
            <w:hideMark/>
          </w:tcPr>
          <w:p w14:paraId="1900F0B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541F395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4CE722B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5A2C4A4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23.8</w:t>
            </w:r>
          </w:p>
        </w:tc>
      </w:tr>
      <w:tr w:rsidR="006F66B7" w:rsidRPr="00BC0C9F" w14:paraId="733578B1" w14:textId="77777777" w:rsidTr="00FF404B">
        <w:trPr>
          <w:trHeight w:val="170"/>
        </w:trPr>
        <w:tc>
          <w:tcPr>
            <w:tcW w:w="680" w:type="dxa"/>
            <w:tcBorders>
              <w:top w:val="nil"/>
              <w:left w:val="nil"/>
              <w:bottom w:val="nil"/>
              <w:right w:val="nil"/>
            </w:tcBorders>
            <w:shd w:val="clear" w:color="auto" w:fill="auto"/>
            <w:noWrap/>
            <w:vAlign w:val="bottom"/>
            <w:hideMark/>
          </w:tcPr>
          <w:p w14:paraId="06721749"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61F3F92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67AA186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170548</w:t>
            </w:r>
          </w:p>
        </w:tc>
        <w:tc>
          <w:tcPr>
            <w:tcW w:w="680" w:type="dxa"/>
            <w:tcBorders>
              <w:top w:val="nil"/>
              <w:left w:val="nil"/>
              <w:bottom w:val="nil"/>
              <w:right w:val="nil"/>
            </w:tcBorders>
            <w:shd w:val="clear" w:color="auto" w:fill="auto"/>
            <w:noWrap/>
            <w:vAlign w:val="bottom"/>
            <w:hideMark/>
          </w:tcPr>
          <w:p w14:paraId="0376C29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17P0234</w:t>
            </w:r>
          </w:p>
        </w:tc>
        <w:tc>
          <w:tcPr>
            <w:tcW w:w="816" w:type="dxa"/>
            <w:tcBorders>
              <w:top w:val="nil"/>
              <w:left w:val="nil"/>
              <w:bottom w:val="nil"/>
              <w:right w:val="nil"/>
            </w:tcBorders>
            <w:shd w:val="clear" w:color="auto" w:fill="auto"/>
            <w:noWrap/>
            <w:vAlign w:val="bottom"/>
            <w:hideMark/>
          </w:tcPr>
          <w:p w14:paraId="7E14FEC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16-Jun-18</w:t>
            </w:r>
          </w:p>
        </w:tc>
        <w:tc>
          <w:tcPr>
            <w:tcW w:w="680" w:type="dxa"/>
            <w:tcBorders>
              <w:top w:val="nil"/>
              <w:left w:val="nil"/>
              <w:bottom w:val="nil"/>
              <w:right w:val="nil"/>
            </w:tcBorders>
            <w:shd w:val="clear" w:color="auto" w:fill="auto"/>
            <w:noWrap/>
            <w:vAlign w:val="bottom"/>
            <w:hideMark/>
          </w:tcPr>
          <w:p w14:paraId="067E771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19:41</w:t>
            </w:r>
          </w:p>
        </w:tc>
        <w:tc>
          <w:tcPr>
            <w:tcW w:w="680" w:type="dxa"/>
            <w:tcBorders>
              <w:top w:val="nil"/>
              <w:left w:val="nil"/>
              <w:bottom w:val="nil"/>
              <w:right w:val="nil"/>
            </w:tcBorders>
            <w:shd w:val="clear" w:color="auto" w:fill="auto"/>
            <w:noWrap/>
            <w:vAlign w:val="bottom"/>
            <w:hideMark/>
          </w:tcPr>
          <w:p w14:paraId="3CABE87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-20.349</w:t>
            </w:r>
          </w:p>
        </w:tc>
        <w:tc>
          <w:tcPr>
            <w:tcW w:w="710" w:type="dxa"/>
            <w:tcBorders>
              <w:top w:val="nil"/>
              <w:left w:val="nil"/>
              <w:bottom w:val="nil"/>
              <w:right w:val="nil"/>
            </w:tcBorders>
            <w:shd w:val="clear" w:color="auto" w:fill="auto"/>
            <w:noWrap/>
            <w:vAlign w:val="bottom"/>
            <w:hideMark/>
          </w:tcPr>
          <w:p w14:paraId="2A0172F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176.880</w:t>
            </w:r>
          </w:p>
        </w:tc>
        <w:tc>
          <w:tcPr>
            <w:tcW w:w="680" w:type="dxa"/>
            <w:tcBorders>
              <w:top w:val="nil"/>
              <w:left w:val="nil"/>
              <w:bottom w:val="nil"/>
              <w:right w:val="nil"/>
            </w:tcBorders>
            <w:shd w:val="clear" w:color="auto" w:fill="auto"/>
            <w:noWrap/>
            <w:vAlign w:val="bottom"/>
            <w:hideMark/>
          </w:tcPr>
          <w:p w14:paraId="14A4833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110</w:t>
            </w:r>
          </w:p>
        </w:tc>
        <w:tc>
          <w:tcPr>
            <w:tcW w:w="680" w:type="dxa"/>
            <w:tcBorders>
              <w:top w:val="nil"/>
              <w:left w:val="nil"/>
              <w:bottom w:val="nil"/>
              <w:right w:val="nil"/>
            </w:tcBorders>
            <w:shd w:val="clear" w:color="auto" w:fill="auto"/>
            <w:noWrap/>
            <w:vAlign w:val="bottom"/>
            <w:hideMark/>
          </w:tcPr>
          <w:p w14:paraId="064A96C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7686C97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2BEC12D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1A9C249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60.7</w:t>
            </w:r>
          </w:p>
        </w:tc>
      </w:tr>
      <w:tr w:rsidR="006F66B7" w:rsidRPr="00BC0C9F" w14:paraId="5526C102" w14:textId="77777777" w:rsidTr="00FF404B">
        <w:trPr>
          <w:trHeight w:val="170"/>
        </w:trPr>
        <w:tc>
          <w:tcPr>
            <w:tcW w:w="680" w:type="dxa"/>
            <w:tcBorders>
              <w:top w:val="nil"/>
              <w:left w:val="nil"/>
              <w:bottom w:val="nil"/>
              <w:right w:val="nil"/>
            </w:tcBorders>
            <w:shd w:val="clear" w:color="auto" w:fill="auto"/>
            <w:noWrap/>
            <w:vAlign w:val="bottom"/>
            <w:hideMark/>
          </w:tcPr>
          <w:p w14:paraId="65642073"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4D3DC93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565E5E3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170549</w:t>
            </w:r>
          </w:p>
        </w:tc>
        <w:tc>
          <w:tcPr>
            <w:tcW w:w="680" w:type="dxa"/>
            <w:tcBorders>
              <w:top w:val="nil"/>
              <w:left w:val="nil"/>
              <w:bottom w:val="nil"/>
              <w:right w:val="nil"/>
            </w:tcBorders>
            <w:shd w:val="clear" w:color="auto" w:fill="auto"/>
            <w:noWrap/>
            <w:vAlign w:val="bottom"/>
            <w:hideMark/>
          </w:tcPr>
          <w:p w14:paraId="7D502B4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17P0236</w:t>
            </w:r>
          </w:p>
        </w:tc>
        <w:tc>
          <w:tcPr>
            <w:tcW w:w="816" w:type="dxa"/>
            <w:tcBorders>
              <w:top w:val="nil"/>
              <w:left w:val="nil"/>
              <w:bottom w:val="nil"/>
              <w:right w:val="nil"/>
            </w:tcBorders>
            <w:shd w:val="clear" w:color="auto" w:fill="auto"/>
            <w:noWrap/>
            <w:vAlign w:val="bottom"/>
            <w:hideMark/>
          </w:tcPr>
          <w:p w14:paraId="07994CD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21-Jun-18</w:t>
            </w:r>
          </w:p>
        </w:tc>
        <w:tc>
          <w:tcPr>
            <w:tcW w:w="680" w:type="dxa"/>
            <w:tcBorders>
              <w:top w:val="nil"/>
              <w:left w:val="nil"/>
              <w:bottom w:val="nil"/>
              <w:right w:val="nil"/>
            </w:tcBorders>
            <w:shd w:val="clear" w:color="auto" w:fill="auto"/>
            <w:noWrap/>
            <w:vAlign w:val="bottom"/>
            <w:hideMark/>
          </w:tcPr>
          <w:p w14:paraId="1F24918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18:39</w:t>
            </w:r>
          </w:p>
        </w:tc>
        <w:tc>
          <w:tcPr>
            <w:tcW w:w="680" w:type="dxa"/>
            <w:tcBorders>
              <w:top w:val="nil"/>
              <w:left w:val="nil"/>
              <w:bottom w:val="nil"/>
              <w:right w:val="nil"/>
            </w:tcBorders>
            <w:shd w:val="clear" w:color="auto" w:fill="auto"/>
            <w:noWrap/>
            <w:vAlign w:val="bottom"/>
            <w:hideMark/>
          </w:tcPr>
          <w:p w14:paraId="58EF598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-20.096</w:t>
            </w:r>
          </w:p>
        </w:tc>
        <w:tc>
          <w:tcPr>
            <w:tcW w:w="710" w:type="dxa"/>
            <w:tcBorders>
              <w:top w:val="nil"/>
              <w:left w:val="nil"/>
              <w:bottom w:val="nil"/>
              <w:right w:val="nil"/>
            </w:tcBorders>
            <w:shd w:val="clear" w:color="auto" w:fill="auto"/>
            <w:noWrap/>
            <w:vAlign w:val="bottom"/>
            <w:hideMark/>
          </w:tcPr>
          <w:p w14:paraId="7149A0E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177.813</w:t>
            </w:r>
          </w:p>
        </w:tc>
        <w:tc>
          <w:tcPr>
            <w:tcW w:w="680" w:type="dxa"/>
            <w:tcBorders>
              <w:top w:val="nil"/>
              <w:left w:val="nil"/>
              <w:bottom w:val="nil"/>
              <w:right w:val="nil"/>
            </w:tcBorders>
            <w:shd w:val="clear" w:color="auto" w:fill="auto"/>
            <w:noWrap/>
            <w:vAlign w:val="bottom"/>
            <w:hideMark/>
          </w:tcPr>
          <w:p w14:paraId="30AF6FA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105</w:t>
            </w:r>
          </w:p>
        </w:tc>
        <w:tc>
          <w:tcPr>
            <w:tcW w:w="680" w:type="dxa"/>
            <w:tcBorders>
              <w:top w:val="nil"/>
              <w:left w:val="nil"/>
              <w:bottom w:val="nil"/>
              <w:right w:val="nil"/>
            </w:tcBorders>
            <w:shd w:val="clear" w:color="auto" w:fill="auto"/>
            <w:noWrap/>
            <w:vAlign w:val="bottom"/>
            <w:hideMark/>
          </w:tcPr>
          <w:p w14:paraId="555A2A8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7F1F9D3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7ADE5A8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3F45003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44.5</w:t>
            </w:r>
          </w:p>
        </w:tc>
      </w:tr>
      <w:tr w:rsidR="006F66B7" w:rsidRPr="00BC0C9F" w14:paraId="078CDDA9" w14:textId="77777777" w:rsidTr="00FF404B">
        <w:trPr>
          <w:trHeight w:val="170"/>
        </w:trPr>
        <w:tc>
          <w:tcPr>
            <w:tcW w:w="680" w:type="dxa"/>
            <w:tcBorders>
              <w:top w:val="nil"/>
              <w:left w:val="nil"/>
              <w:bottom w:val="nil"/>
              <w:right w:val="nil"/>
            </w:tcBorders>
            <w:shd w:val="clear" w:color="auto" w:fill="auto"/>
            <w:noWrap/>
            <w:vAlign w:val="bottom"/>
            <w:hideMark/>
          </w:tcPr>
          <w:p w14:paraId="4AC740F1"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591347D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53B92C8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170551</w:t>
            </w:r>
          </w:p>
        </w:tc>
        <w:tc>
          <w:tcPr>
            <w:tcW w:w="680" w:type="dxa"/>
            <w:tcBorders>
              <w:top w:val="nil"/>
              <w:left w:val="nil"/>
              <w:bottom w:val="nil"/>
              <w:right w:val="nil"/>
            </w:tcBorders>
            <w:shd w:val="clear" w:color="auto" w:fill="auto"/>
            <w:noWrap/>
            <w:vAlign w:val="bottom"/>
            <w:hideMark/>
          </w:tcPr>
          <w:p w14:paraId="01EEDE5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17P0241</w:t>
            </w:r>
          </w:p>
        </w:tc>
        <w:tc>
          <w:tcPr>
            <w:tcW w:w="816" w:type="dxa"/>
            <w:tcBorders>
              <w:top w:val="nil"/>
              <w:left w:val="nil"/>
              <w:bottom w:val="nil"/>
              <w:right w:val="nil"/>
            </w:tcBorders>
            <w:shd w:val="clear" w:color="auto" w:fill="auto"/>
            <w:noWrap/>
            <w:vAlign w:val="bottom"/>
            <w:hideMark/>
          </w:tcPr>
          <w:p w14:paraId="43D45D2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22-Jun-18</w:t>
            </w:r>
          </w:p>
        </w:tc>
        <w:tc>
          <w:tcPr>
            <w:tcW w:w="680" w:type="dxa"/>
            <w:tcBorders>
              <w:top w:val="nil"/>
              <w:left w:val="nil"/>
              <w:bottom w:val="nil"/>
              <w:right w:val="nil"/>
            </w:tcBorders>
            <w:shd w:val="clear" w:color="auto" w:fill="auto"/>
            <w:noWrap/>
            <w:vAlign w:val="bottom"/>
            <w:hideMark/>
          </w:tcPr>
          <w:p w14:paraId="4506D88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22:23</w:t>
            </w:r>
          </w:p>
        </w:tc>
        <w:tc>
          <w:tcPr>
            <w:tcW w:w="680" w:type="dxa"/>
            <w:tcBorders>
              <w:top w:val="nil"/>
              <w:left w:val="nil"/>
              <w:bottom w:val="nil"/>
              <w:right w:val="nil"/>
            </w:tcBorders>
            <w:shd w:val="clear" w:color="auto" w:fill="auto"/>
            <w:noWrap/>
            <w:vAlign w:val="bottom"/>
            <w:hideMark/>
          </w:tcPr>
          <w:p w14:paraId="32AD430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-20.221</w:t>
            </w:r>
          </w:p>
        </w:tc>
        <w:tc>
          <w:tcPr>
            <w:tcW w:w="710" w:type="dxa"/>
            <w:tcBorders>
              <w:top w:val="nil"/>
              <w:left w:val="nil"/>
              <w:bottom w:val="nil"/>
              <w:right w:val="nil"/>
            </w:tcBorders>
            <w:shd w:val="clear" w:color="auto" w:fill="auto"/>
            <w:noWrap/>
            <w:vAlign w:val="bottom"/>
            <w:hideMark/>
          </w:tcPr>
          <w:p w14:paraId="3BF04B4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177.081</w:t>
            </w:r>
          </w:p>
        </w:tc>
        <w:tc>
          <w:tcPr>
            <w:tcW w:w="680" w:type="dxa"/>
            <w:tcBorders>
              <w:top w:val="nil"/>
              <w:left w:val="nil"/>
              <w:bottom w:val="nil"/>
              <w:right w:val="nil"/>
            </w:tcBorders>
            <w:shd w:val="clear" w:color="auto" w:fill="auto"/>
            <w:noWrap/>
            <w:vAlign w:val="bottom"/>
            <w:hideMark/>
          </w:tcPr>
          <w:p w14:paraId="0C852C2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150</w:t>
            </w:r>
          </w:p>
        </w:tc>
        <w:tc>
          <w:tcPr>
            <w:tcW w:w="680" w:type="dxa"/>
            <w:tcBorders>
              <w:top w:val="nil"/>
              <w:left w:val="nil"/>
              <w:bottom w:val="nil"/>
              <w:right w:val="nil"/>
            </w:tcBorders>
            <w:shd w:val="clear" w:color="auto" w:fill="auto"/>
            <w:noWrap/>
            <w:vAlign w:val="bottom"/>
            <w:hideMark/>
          </w:tcPr>
          <w:p w14:paraId="6BFAA41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0975BF6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053BA88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680" w:type="dxa"/>
            <w:tcBorders>
              <w:top w:val="nil"/>
              <w:left w:val="nil"/>
              <w:bottom w:val="nil"/>
              <w:right w:val="nil"/>
            </w:tcBorders>
            <w:shd w:val="clear" w:color="auto" w:fill="auto"/>
            <w:noWrap/>
            <w:vAlign w:val="bottom"/>
            <w:hideMark/>
          </w:tcPr>
          <w:p w14:paraId="5CBE31E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0.2</w:t>
            </w:r>
          </w:p>
        </w:tc>
      </w:tr>
      <w:tr w:rsidR="006F66B7" w:rsidRPr="00BC0C9F" w14:paraId="4BBF5A17" w14:textId="77777777" w:rsidTr="00FF404B">
        <w:trPr>
          <w:trHeight w:val="170"/>
        </w:trPr>
        <w:tc>
          <w:tcPr>
            <w:tcW w:w="680" w:type="dxa"/>
            <w:tcBorders>
              <w:top w:val="nil"/>
              <w:left w:val="nil"/>
              <w:bottom w:val="nil"/>
              <w:right w:val="nil"/>
            </w:tcBorders>
            <w:shd w:val="clear" w:color="auto" w:fill="auto"/>
            <w:noWrap/>
            <w:vAlign w:val="bottom"/>
            <w:hideMark/>
          </w:tcPr>
          <w:p w14:paraId="42204A1A"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6BC799A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635E0C6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170563</w:t>
            </w:r>
          </w:p>
        </w:tc>
        <w:tc>
          <w:tcPr>
            <w:tcW w:w="680" w:type="dxa"/>
            <w:tcBorders>
              <w:top w:val="nil"/>
              <w:left w:val="nil"/>
              <w:bottom w:val="nil"/>
              <w:right w:val="nil"/>
            </w:tcBorders>
            <w:shd w:val="clear" w:color="auto" w:fill="auto"/>
            <w:noWrap/>
            <w:vAlign w:val="bottom"/>
            <w:hideMark/>
          </w:tcPr>
          <w:p w14:paraId="2A0DE35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17P0253</w:t>
            </w:r>
          </w:p>
        </w:tc>
        <w:tc>
          <w:tcPr>
            <w:tcW w:w="816" w:type="dxa"/>
            <w:tcBorders>
              <w:top w:val="nil"/>
              <w:left w:val="nil"/>
              <w:bottom w:val="nil"/>
              <w:right w:val="nil"/>
            </w:tcBorders>
            <w:shd w:val="clear" w:color="auto" w:fill="auto"/>
            <w:noWrap/>
            <w:vAlign w:val="bottom"/>
            <w:hideMark/>
          </w:tcPr>
          <w:p w14:paraId="71D7755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4-Aug-18</w:t>
            </w:r>
          </w:p>
        </w:tc>
        <w:tc>
          <w:tcPr>
            <w:tcW w:w="680" w:type="dxa"/>
            <w:tcBorders>
              <w:top w:val="nil"/>
              <w:left w:val="nil"/>
              <w:bottom w:val="nil"/>
              <w:right w:val="nil"/>
            </w:tcBorders>
            <w:shd w:val="clear" w:color="auto" w:fill="auto"/>
            <w:noWrap/>
            <w:vAlign w:val="bottom"/>
            <w:hideMark/>
          </w:tcPr>
          <w:p w14:paraId="71BD8AA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0:00</w:t>
            </w:r>
          </w:p>
        </w:tc>
        <w:tc>
          <w:tcPr>
            <w:tcW w:w="680" w:type="dxa"/>
            <w:tcBorders>
              <w:top w:val="nil"/>
              <w:left w:val="nil"/>
              <w:bottom w:val="nil"/>
              <w:right w:val="nil"/>
            </w:tcBorders>
            <w:shd w:val="clear" w:color="auto" w:fill="auto"/>
            <w:noWrap/>
            <w:vAlign w:val="bottom"/>
            <w:hideMark/>
          </w:tcPr>
          <w:p w14:paraId="0F7D393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-23.163</w:t>
            </w:r>
          </w:p>
        </w:tc>
        <w:tc>
          <w:tcPr>
            <w:tcW w:w="710" w:type="dxa"/>
            <w:tcBorders>
              <w:top w:val="nil"/>
              <w:left w:val="nil"/>
              <w:bottom w:val="nil"/>
              <w:right w:val="nil"/>
            </w:tcBorders>
            <w:shd w:val="clear" w:color="auto" w:fill="auto"/>
            <w:noWrap/>
            <w:vAlign w:val="bottom"/>
            <w:hideMark/>
          </w:tcPr>
          <w:p w14:paraId="5208689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179.219</w:t>
            </w:r>
          </w:p>
        </w:tc>
        <w:tc>
          <w:tcPr>
            <w:tcW w:w="680" w:type="dxa"/>
            <w:tcBorders>
              <w:top w:val="nil"/>
              <w:left w:val="nil"/>
              <w:bottom w:val="nil"/>
              <w:right w:val="nil"/>
            </w:tcBorders>
            <w:shd w:val="clear" w:color="auto" w:fill="auto"/>
            <w:noWrap/>
            <w:vAlign w:val="bottom"/>
            <w:hideMark/>
          </w:tcPr>
          <w:p w14:paraId="27A0530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126</w:t>
            </w:r>
          </w:p>
        </w:tc>
        <w:tc>
          <w:tcPr>
            <w:tcW w:w="680" w:type="dxa"/>
            <w:tcBorders>
              <w:top w:val="nil"/>
              <w:left w:val="nil"/>
              <w:bottom w:val="nil"/>
              <w:right w:val="nil"/>
            </w:tcBorders>
            <w:shd w:val="clear" w:color="auto" w:fill="auto"/>
            <w:noWrap/>
            <w:vAlign w:val="bottom"/>
            <w:hideMark/>
          </w:tcPr>
          <w:p w14:paraId="4C9CF60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3C981C6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3286606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682E1A9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60.5</w:t>
            </w:r>
          </w:p>
        </w:tc>
      </w:tr>
      <w:tr w:rsidR="006F66B7" w:rsidRPr="00BC0C9F" w14:paraId="75E4739D" w14:textId="77777777" w:rsidTr="00FF404B">
        <w:trPr>
          <w:trHeight w:val="170"/>
        </w:trPr>
        <w:tc>
          <w:tcPr>
            <w:tcW w:w="680" w:type="dxa"/>
            <w:tcBorders>
              <w:top w:val="nil"/>
              <w:left w:val="nil"/>
              <w:bottom w:val="nil"/>
              <w:right w:val="nil"/>
            </w:tcBorders>
            <w:shd w:val="clear" w:color="auto" w:fill="auto"/>
            <w:noWrap/>
            <w:vAlign w:val="bottom"/>
            <w:hideMark/>
          </w:tcPr>
          <w:p w14:paraId="06EFFD86"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3FDDB70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37C2531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170564</w:t>
            </w:r>
          </w:p>
        </w:tc>
        <w:tc>
          <w:tcPr>
            <w:tcW w:w="680" w:type="dxa"/>
            <w:tcBorders>
              <w:top w:val="nil"/>
              <w:left w:val="nil"/>
              <w:bottom w:val="nil"/>
              <w:right w:val="nil"/>
            </w:tcBorders>
            <w:shd w:val="clear" w:color="auto" w:fill="auto"/>
            <w:noWrap/>
            <w:vAlign w:val="bottom"/>
            <w:hideMark/>
          </w:tcPr>
          <w:p w14:paraId="34FB70C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17P0254</w:t>
            </w:r>
          </w:p>
        </w:tc>
        <w:tc>
          <w:tcPr>
            <w:tcW w:w="816" w:type="dxa"/>
            <w:tcBorders>
              <w:top w:val="nil"/>
              <w:left w:val="nil"/>
              <w:bottom w:val="nil"/>
              <w:right w:val="nil"/>
            </w:tcBorders>
            <w:shd w:val="clear" w:color="auto" w:fill="auto"/>
            <w:noWrap/>
            <w:vAlign w:val="bottom"/>
            <w:hideMark/>
          </w:tcPr>
          <w:p w14:paraId="2D21613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10-Jul-18</w:t>
            </w:r>
          </w:p>
        </w:tc>
        <w:tc>
          <w:tcPr>
            <w:tcW w:w="680" w:type="dxa"/>
            <w:tcBorders>
              <w:top w:val="nil"/>
              <w:left w:val="nil"/>
              <w:bottom w:val="nil"/>
              <w:right w:val="nil"/>
            </w:tcBorders>
            <w:shd w:val="clear" w:color="auto" w:fill="auto"/>
            <w:noWrap/>
            <w:vAlign w:val="bottom"/>
            <w:hideMark/>
          </w:tcPr>
          <w:p w14:paraId="749AA72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22:16</w:t>
            </w:r>
          </w:p>
        </w:tc>
        <w:tc>
          <w:tcPr>
            <w:tcW w:w="680" w:type="dxa"/>
            <w:tcBorders>
              <w:top w:val="nil"/>
              <w:left w:val="nil"/>
              <w:bottom w:val="nil"/>
              <w:right w:val="nil"/>
            </w:tcBorders>
            <w:shd w:val="clear" w:color="auto" w:fill="auto"/>
            <w:noWrap/>
            <w:vAlign w:val="bottom"/>
            <w:hideMark/>
          </w:tcPr>
          <w:p w14:paraId="6C0AB9B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-18.079</w:t>
            </w:r>
          </w:p>
        </w:tc>
        <w:tc>
          <w:tcPr>
            <w:tcW w:w="710" w:type="dxa"/>
            <w:tcBorders>
              <w:top w:val="nil"/>
              <w:left w:val="nil"/>
              <w:bottom w:val="nil"/>
              <w:right w:val="nil"/>
            </w:tcBorders>
            <w:shd w:val="clear" w:color="auto" w:fill="auto"/>
            <w:noWrap/>
            <w:vAlign w:val="bottom"/>
            <w:hideMark/>
          </w:tcPr>
          <w:p w14:paraId="7284613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175.872</w:t>
            </w:r>
          </w:p>
        </w:tc>
        <w:tc>
          <w:tcPr>
            <w:tcW w:w="680" w:type="dxa"/>
            <w:tcBorders>
              <w:top w:val="nil"/>
              <w:left w:val="nil"/>
              <w:bottom w:val="nil"/>
              <w:right w:val="nil"/>
            </w:tcBorders>
            <w:shd w:val="clear" w:color="auto" w:fill="auto"/>
            <w:noWrap/>
            <w:vAlign w:val="bottom"/>
            <w:hideMark/>
          </w:tcPr>
          <w:p w14:paraId="5B91BDC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135</w:t>
            </w:r>
          </w:p>
        </w:tc>
        <w:tc>
          <w:tcPr>
            <w:tcW w:w="680" w:type="dxa"/>
            <w:tcBorders>
              <w:top w:val="nil"/>
              <w:left w:val="nil"/>
              <w:bottom w:val="nil"/>
              <w:right w:val="nil"/>
            </w:tcBorders>
            <w:shd w:val="clear" w:color="auto" w:fill="auto"/>
            <w:noWrap/>
            <w:vAlign w:val="bottom"/>
            <w:hideMark/>
          </w:tcPr>
          <w:p w14:paraId="0129D2C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3C872C0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28B1C4D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46D85FE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55.3</w:t>
            </w:r>
          </w:p>
        </w:tc>
      </w:tr>
      <w:tr w:rsidR="006F66B7" w:rsidRPr="00BC0C9F" w14:paraId="3A439E4F" w14:textId="77777777" w:rsidTr="00FF404B">
        <w:trPr>
          <w:trHeight w:val="170"/>
        </w:trPr>
        <w:tc>
          <w:tcPr>
            <w:tcW w:w="680" w:type="dxa"/>
            <w:tcBorders>
              <w:top w:val="nil"/>
              <w:left w:val="nil"/>
              <w:bottom w:val="nil"/>
              <w:right w:val="nil"/>
            </w:tcBorders>
            <w:shd w:val="clear" w:color="auto" w:fill="auto"/>
            <w:noWrap/>
            <w:vAlign w:val="bottom"/>
            <w:hideMark/>
          </w:tcPr>
          <w:p w14:paraId="5834458B"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685CDAE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4D46E85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170573</w:t>
            </w:r>
          </w:p>
        </w:tc>
        <w:tc>
          <w:tcPr>
            <w:tcW w:w="680" w:type="dxa"/>
            <w:tcBorders>
              <w:top w:val="nil"/>
              <w:left w:val="nil"/>
              <w:bottom w:val="nil"/>
              <w:right w:val="nil"/>
            </w:tcBorders>
            <w:shd w:val="clear" w:color="auto" w:fill="auto"/>
            <w:noWrap/>
            <w:vAlign w:val="bottom"/>
            <w:hideMark/>
          </w:tcPr>
          <w:p w14:paraId="344B7D2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17P0265</w:t>
            </w:r>
          </w:p>
        </w:tc>
        <w:tc>
          <w:tcPr>
            <w:tcW w:w="816" w:type="dxa"/>
            <w:tcBorders>
              <w:top w:val="nil"/>
              <w:left w:val="nil"/>
              <w:bottom w:val="nil"/>
              <w:right w:val="nil"/>
            </w:tcBorders>
            <w:shd w:val="clear" w:color="auto" w:fill="auto"/>
            <w:noWrap/>
            <w:vAlign w:val="bottom"/>
            <w:hideMark/>
          </w:tcPr>
          <w:p w14:paraId="4F0D72E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22-Sep-18</w:t>
            </w:r>
          </w:p>
        </w:tc>
        <w:tc>
          <w:tcPr>
            <w:tcW w:w="680" w:type="dxa"/>
            <w:tcBorders>
              <w:top w:val="nil"/>
              <w:left w:val="nil"/>
              <w:bottom w:val="nil"/>
              <w:right w:val="nil"/>
            </w:tcBorders>
            <w:shd w:val="clear" w:color="auto" w:fill="auto"/>
            <w:noWrap/>
            <w:vAlign w:val="bottom"/>
            <w:hideMark/>
          </w:tcPr>
          <w:p w14:paraId="51FDB5B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5:44</w:t>
            </w:r>
          </w:p>
        </w:tc>
        <w:tc>
          <w:tcPr>
            <w:tcW w:w="680" w:type="dxa"/>
            <w:tcBorders>
              <w:top w:val="nil"/>
              <w:left w:val="nil"/>
              <w:bottom w:val="nil"/>
              <w:right w:val="nil"/>
            </w:tcBorders>
            <w:shd w:val="clear" w:color="auto" w:fill="auto"/>
            <w:noWrap/>
            <w:vAlign w:val="bottom"/>
            <w:hideMark/>
          </w:tcPr>
          <w:p w14:paraId="0D306D3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-13.585</w:t>
            </w:r>
          </w:p>
        </w:tc>
        <w:tc>
          <w:tcPr>
            <w:tcW w:w="710" w:type="dxa"/>
            <w:tcBorders>
              <w:top w:val="nil"/>
              <w:left w:val="nil"/>
              <w:bottom w:val="nil"/>
              <w:right w:val="nil"/>
            </w:tcBorders>
            <w:shd w:val="clear" w:color="auto" w:fill="auto"/>
            <w:noWrap/>
            <w:vAlign w:val="bottom"/>
            <w:hideMark/>
          </w:tcPr>
          <w:p w14:paraId="15D9D07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175.888</w:t>
            </w:r>
          </w:p>
        </w:tc>
        <w:tc>
          <w:tcPr>
            <w:tcW w:w="680" w:type="dxa"/>
            <w:tcBorders>
              <w:top w:val="nil"/>
              <w:left w:val="nil"/>
              <w:bottom w:val="nil"/>
              <w:right w:val="nil"/>
            </w:tcBorders>
            <w:shd w:val="clear" w:color="auto" w:fill="auto"/>
            <w:noWrap/>
            <w:vAlign w:val="bottom"/>
            <w:hideMark/>
          </w:tcPr>
          <w:p w14:paraId="601FFD2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200</w:t>
            </w:r>
          </w:p>
        </w:tc>
        <w:tc>
          <w:tcPr>
            <w:tcW w:w="680" w:type="dxa"/>
            <w:tcBorders>
              <w:top w:val="nil"/>
              <w:left w:val="nil"/>
              <w:bottom w:val="nil"/>
              <w:right w:val="nil"/>
            </w:tcBorders>
            <w:shd w:val="clear" w:color="auto" w:fill="auto"/>
            <w:noWrap/>
            <w:vAlign w:val="bottom"/>
            <w:hideMark/>
          </w:tcPr>
          <w:p w14:paraId="463FFF1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202AC09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232C595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776D618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60.3</w:t>
            </w:r>
          </w:p>
        </w:tc>
      </w:tr>
      <w:tr w:rsidR="006F66B7" w:rsidRPr="00BC0C9F" w14:paraId="326D2FEF" w14:textId="77777777" w:rsidTr="00FF404B">
        <w:trPr>
          <w:trHeight w:val="170"/>
        </w:trPr>
        <w:tc>
          <w:tcPr>
            <w:tcW w:w="680" w:type="dxa"/>
            <w:tcBorders>
              <w:top w:val="nil"/>
              <w:left w:val="nil"/>
              <w:bottom w:val="nil"/>
              <w:right w:val="nil"/>
            </w:tcBorders>
            <w:shd w:val="clear" w:color="auto" w:fill="auto"/>
            <w:noWrap/>
            <w:vAlign w:val="bottom"/>
            <w:hideMark/>
          </w:tcPr>
          <w:p w14:paraId="4F1D18EF"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2A5279A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39125DB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170579</w:t>
            </w:r>
          </w:p>
        </w:tc>
        <w:tc>
          <w:tcPr>
            <w:tcW w:w="680" w:type="dxa"/>
            <w:tcBorders>
              <w:top w:val="nil"/>
              <w:left w:val="nil"/>
              <w:bottom w:val="nil"/>
              <w:right w:val="nil"/>
            </w:tcBorders>
            <w:shd w:val="clear" w:color="auto" w:fill="auto"/>
            <w:noWrap/>
            <w:vAlign w:val="bottom"/>
            <w:hideMark/>
          </w:tcPr>
          <w:p w14:paraId="10A282C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17P0315</w:t>
            </w:r>
          </w:p>
        </w:tc>
        <w:tc>
          <w:tcPr>
            <w:tcW w:w="816" w:type="dxa"/>
            <w:tcBorders>
              <w:top w:val="nil"/>
              <w:left w:val="nil"/>
              <w:bottom w:val="nil"/>
              <w:right w:val="nil"/>
            </w:tcBorders>
            <w:shd w:val="clear" w:color="auto" w:fill="auto"/>
            <w:noWrap/>
            <w:vAlign w:val="bottom"/>
            <w:hideMark/>
          </w:tcPr>
          <w:p w14:paraId="4580272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21-Aug-18</w:t>
            </w:r>
          </w:p>
        </w:tc>
        <w:tc>
          <w:tcPr>
            <w:tcW w:w="680" w:type="dxa"/>
            <w:tcBorders>
              <w:top w:val="nil"/>
              <w:left w:val="nil"/>
              <w:bottom w:val="nil"/>
              <w:right w:val="nil"/>
            </w:tcBorders>
            <w:shd w:val="clear" w:color="auto" w:fill="auto"/>
            <w:noWrap/>
            <w:vAlign w:val="bottom"/>
            <w:hideMark/>
          </w:tcPr>
          <w:p w14:paraId="606B87C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1:30</w:t>
            </w:r>
          </w:p>
        </w:tc>
        <w:tc>
          <w:tcPr>
            <w:tcW w:w="680" w:type="dxa"/>
            <w:tcBorders>
              <w:top w:val="nil"/>
              <w:left w:val="nil"/>
              <w:bottom w:val="nil"/>
              <w:right w:val="nil"/>
            </w:tcBorders>
            <w:shd w:val="clear" w:color="auto" w:fill="auto"/>
            <w:noWrap/>
            <w:vAlign w:val="bottom"/>
            <w:hideMark/>
          </w:tcPr>
          <w:p w14:paraId="184460A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-17.527</w:t>
            </w:r>
          </w:p>
        </w:tc>
        <w:tc>
          <w:tcPr>
            <w:tcW w:w="710" w:type="dxa"/>
            <w:tcBorders>
              <w:top w:val="nil"/>
              <w:left w:val="nil"/>
              <w:bottom w:val="nil"/>
              <w:right w:val="nil"/>
            </w:tcBorders>
            <w:shd w:val="clear" w:color="auto" w:fill="auto"/>
            <w:noWrap/>
            <w:vAlign w:val="bottom"/>
            <w:hideMark/>
          </w:tcPr>
          <w:p w14:paraId="123D3A4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179.893</w:t>
            </w:r>
          </w:p>
        </w:tc>
        <w:tc>
          <w:tcPr>
            <w:tcW w:w="680" w:type="dxa"/>
            <w:tcBorders>
              <w:top w:val="nil"/>
              <w:left w:val="nil"/>
              <w:bottom w:val="nil"/>
              <w:right w:val="nil"/>
            </w:tcBorders>
            <w:shd w:val="clear" w:color="auto" w:fill="auto"/>
            <w:noWrap/>
            <w:vAlign w:val="bottom"/>
            <w:hideMark/>
          </w:tcPr>
          <w:p w14:paraId="51F11AB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220</w:t>
            </w:r>
          </w:p>
        </w:tc>
        <w:tc>
          <w:tcPr>
            <w:tcW w:w="680" w:type="dxa"/>
            <w:tcBorders>
              <w:top w:val="nil"/>
              <w:left w:val="nil"/>
              <w:bottom w:val="nil"/>
              <w:right w:val="nil"/>
            </w:tcBorders>
            <w:shd w:val="clear" w:color="auto" w:fill="auto"/>
            <w:noWrap/>
            <w:vAlign w:val="bottom"/>
            <w:hideMark/>
          </w:tcPr>
          <w:p w14:paraId="299BD54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5A51A7A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0998DD7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4874585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61.5</w:t>
            </w:r>
          </w:p>
        </w:tc>
      </w:tr>
      <w:tr w:rsidR="006F66B7" w:rsidRPr="00BC0C9F" w14:paraId="789B3CE8" w14:textId="77777777" w:rsidTr="00FF404B">
        <w:trPr>
          <w:trHeight w:val="170"/>
        </w:trPr>
        <w:tc>
          <w:tcPr>
            <w:tcW w:w="680" w:type="dxa"/>
            <w:tcBorders>
              <w:top w:val="nil"/>
              <w:left w:val="nil"/>
              <w:bottom w:val="nil"/>
              <w:right w:val="nil"/>
            </w:tcBorders>
            <w:shd w:val="clear" w:color="auto" w:fill="auto"/>
            <w:noWrap/>
            <w:vAlign w:val="bottom"/>
            <w:hideMark/>
          </w:tcPr>
          <w:p w14:paraId="21D4BE1D"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798E33A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5F6074B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170582</w:t>
            </w:r>
          </w:p>
        </w:tc>
        <w:tc>
          <w:tcPr>
            <w:tcW w:w="680" w:type="dxa"/>
            <w:tcBorders>
              <w:top w:val="nil"/>
              <w:left w:val="nil"/>
              <w:bottom w:val="nil"/>
              <w:right w:val="nil"/>
            </w:tcBorders>
            <w:shd w:val="clear" w:color="auto" w:fill="auto"/>
            <w:noWrap/>
            <w:vAlign w:val="bottom"/>
            <w:hideMark/>
          </w:tcPr>
          <w:p w14:paraId="1269A13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17P0322</w:t>
            </w:r>
          </w:p>
        </w:tc>
        <w:tc>
          <w:tcPr>
            <w:tcW w:w="816" w:type="dxa"/>
            <w:tcBorders>
              <w:top w:val="nil"/>
              <w:left w:val="nil"/>
              <w:bottom w:val="nil"/>
              <w:right w:val="nil"/>
            </w:tcBorders>
            <w:shd w:val="clear" w:color="auto" w:fill="auto"/>
            <w:noWrap/>
            <w:vAlign w:val="bottom"/>
            <w:hideMark/>
          </w:tcPr>
          <w:p w14:paraId="795A789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18-Aug-18</w:t>
            </w:r>
          </w:p>
        </w:tc>
        <w:tc>
          <w:tcPr>
            <w:tcW w:w="680" w:type="dxa"/>
            <w:tcBorders>
              <w:top w:val="nil"/>
              <w:left w:val="nil"/>
              <w:bottom w:val="nil"/>
              <w:right w:val="nil"/>
            </w:tcBorders>
            <w:shd w:val="clear" w:color="auto" w:fill="auto"/>
            <w:noWrap/>
            <w:vAlign w:val="bottom"/>
            <w:hideMark/>
          </w:tcPr>
          <w:p w14:paraId="1ED05EB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18:47</w:t>
            </w:r>
          </w:p>
        </w:tc>
        <w:tc>
          <w:tcPr>
            <w:tcW w:w="680" w:type="dxa"/>
            <w:tcBorders>
              <w:top w:val="nil"/>
              <w:left w:val="nil"/>
              <w:bottom w:val="nil"/>
              <w:right w:val="nil"/>
            </w:tcBorders>
            <w:shd w:val="clear" w:color="auto" w:fill="auto"/>
            <w:noWrap/>
            <w:vAlign w:val="bottom"/>
            <w:hideMark/>
          </w:tcPr>
          <w:p w14:paraId="3ACE7F0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-17.611</w:t>
            </w:r>
          </w:p>
        </w:tc>
        <w:tc>
          <w:tcPr>
            <w:tcW w:w="710" w:type="dxa"/>
            <w:tcBorders>
              <w:top w:val="nil"/>
              <w:left w:val="nil"/>
              <w:bottom w:val="nil"/>
              <w:right w:val="nil"/>
            </w:tcBorders>
            <w:shd w:val="clear" w:color="auto" w:fill="auto"/>
            <w:noWrap/>
            <w:vAlign w:val="bottom"/>
            <w:hideMark/>
          </w:tcPr>
          <w:p w14:paraId="1EECF72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179.566</w:t>
            </w:r>
          </w:p>
        </w:tc>
        <w:tc>
          <w:tcPr>
            <w:tcW w:w="680" w:type="dxa"/>
            <w:tcBorders>
              <w:top w:val="nil"/>
              <w:left w:val="nil"/>
              <w:bottom w:val="nil"/>
              <w:right w:val="nil"/>
            </w:tcBorders>
            <w:shd w:val="clear" w:color="auto" w:fill="auto"/>
            <w:noWrap/>
            <w:vAlign w:val="bottom"/>
            <w:hideMark/>
          </w:tcPr>
          <w:p w14:paraId="03D18BE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w:t>
            </w:r>
          </w:p>
        </w:tc>
        <w:tc>
          <w:tcPr>
            <w:tcW w:w="680" w:type="dxa"/>
            <w:tcBorders>
              <w:top w:val="nil"/>
              <w:left w:val="nil"/>
              <w:bottom w:val="nil"/>
              <w:right w:val="nil"/>
            </w:tcBorders>
            <w:shd w:val="clear" w:color="auto" w:fill="auto"/>
            <w:noWrap/>
            <w:vAlign w:val="bottom"/>
            <w:hideMark/>
          </w:tcPr>
          <w:p w14:paraId="18F1BBE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0CC20DE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0B9BCB8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72DBE2D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59.8</w:t>
            </w:r>
          </w:p>
        </w:tc>
      </w:tr>
      <w:tr w:rsidR="006F66B7" w:rsidRPr="00BC0C9F" w14:paraId="14B22722" w14:textId="77777777" w:rsidTr="00FF404B">
        <w:trPr>
          <w:trHeight w:val="170"/>
        </w:trPr>
        <w:tc>
          <w:tcPr>
            <w:tcW w:w="680" w:type="dxa"/>
            <w:tcBorders>
              <w:top w:val="nil"/>
              <w:left w:val="nil"/>
              <w:bottom w:val="nil"/>
              <w:right w:val="nil"/>
            </w:tcBorders>
            <w:shd w:val="clear" w:color="auto" w:fill="auto"/>
            <w:noWrap/>
            <w:vAlign w:val="bottom"/>
            <w:hideMark/>
          </w:tcPr>
          <w:p w14:paraId="767C7D99"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20EB576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7F842DB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170583</w:t>
            </w:r>
          </w:p>
        </w:tc>
        <w:tc>
          <w:tcPr>
            <w:tcW w:w="680" w:type="dxa"/>
            <w:tcBorders>
              <w:top w:val="nil"/>
              <w:left w:val="nil"/>
              <w:bottom w:val="nil"/>
              <w:right w:val="nil"/>
            </w:tcBorders>
            <w:shd w:val="clear" w:color="auto" w:fill="auto"/>
            <w:noWrap/>
            <w:vAlign w:val="bottom"/>
            <w:hideMark/>
          </w:tcPr>
          <w:p w14:paraId="0CDB44B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17P0364</w:t>
            </w:r>
          </w:p>
        </w:tc>
        <w:tc>
          <w:tcPr>
            <w:tcW w:w="816" w:type="dxa"/>
            <w:tcBorders>
              <w:top w:val="nil"/>
              <w:left w:val="nil"/>
              <w:bottom w:val="nil"/>
              <w:right w:val="nil"/>
            </w:tcBorders>
            <w:shd w:val="clear" w:color="auto" w:fill="auto"/>
            <w:noWrap/>
            <w:vAlign w:val="bottom"/>
            <w:hideMark/>
          </w:tcPr>
          <w:p w14:paraId="52E6E13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17-Aug-18</w:t>
            </w:r>
          </w:p>
        </w:tc>
        <w:tc>
          <w:tcPr>
            <w:tcW w:w="680" w:type="dxa"/>
            <w:tcBorders>
              <w:top w:val="nil"/>
              <w:left w:val="nil"/>
              <w:bottom w:val="nil"/>
              <w:right w:val="nil"/>
            </w:tcBorders>
            <w:shd w:val="clear" w:color="auto" w:fill="auto"/>
            <w:noWrap/>
            <w:vAlign w:val="bottom"/>
            <w:hideMark/>
          </w:tcPr>
          <w:p w14:paraId="7E59D2B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1:40</w:t>
            </w:r>
          </w:p>
        </w:tc>
        <w:tc>
          <w:tcPr>
            <w:tcW w:w="680" w:type="dxa"/>
            <w:tcBorders>
              <w:top w:val="nil"/>
              <w:left w:val="nil"/>
              <w:bottom w:val="nil"/>
              <w:right w:val="nil"/>
            </w:tcBorders>
            <w:shd w:val="clear" w:color="auto" w:fill="auto"/>
            <w:noWrap/>
            <w:vAlign w:val="bottom"/>
            <w:hideMark/>
          </w:tcPr>
          <w:p w14:paraId="56F4AB7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-18.261</w:t>
            </w:r>
          </w:p>
        </w:tc>
        <w:tc>
          <w:tcPr>
            <w:tcW w:w="710" w:type="dxa"/>
            <w:tcBorders>
              <w:top w:val="nil"/>
              <w:left w:val="nil"/>
              <w:bottom w:val="nil"/>
              <w:right w:val="nil"/>
            </w:tcBorders>
            <w:shd w:val="clear" w:color="auto" w:fill="auto"/>
            <w:noWrap/>
            <w:vAlign w:val="bottom"/>
            <w:hideMark/>
          </w:tcPr>
          <w:p w14:paraId="0363B68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179.685</w:t>
            </w:r>
          </w:p>
        </w:tc>
        <w:tc>
          <w:tcPr>
            <w:tcW w:w="680" w:type="dxa"/>
            <w:tcBorders>
              <w:top w:val="nil"/>
              <w:left w:val="nil"/>
              <w:bottom w:val="nil"/>
              <w:right w:val="nil"/>
            </w:tcBorders>
            <w:shd w:val="clear" w:color="auto" w:fill="auto"/>
            <w:noWrap/>
            <w:vAlign w:val="bottom"/>
            <w:hideMark/>
          </w:tcPr>
          <w:p w14:paraId="235D090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108</w:t>
            </w:r>
          </w:p>
        </w:tc>
        <w:tc>
          <w:tcPr>
            <w:tcW w:w="680" w:type="dxa"/>
            <w:tcBorders>
              <w:top w:val="nil"/>
              <w:left w:val="nil"/>
              <w:bottom w:val="nil"/>
              <w:right w:val="nil"/>
            </w:tcBorders>
            <w:shd w:val="clear" w:color="auto" w:fill="auto"/>
            <w:noWrap/>
            <w:vAlign w:val="bottom"/>
            <w:hideMark/>
          </w:tcPr>
          <w:p w14:paraId="4330BBD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3FA326E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7119740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680" w:type="dxa"/>
            <w:tcBorders>
              <w:top w:val="nil"/>
              <w:left w:val="nil"/>
              <w:bottom w:val="nil"/>
              <w:right w:val="nil"/>
            </w:tcBorders>
            <w:shd w:val="clear" w:color="auto" w:fill="auto"/>
            <w:noWrap/>
            <w:vAlign w:val="bottom"/>
            <w:hideMark/>
          </w:tcPr>
          <w:p w14:paraId="7884AB7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48.4</w:t>
            </w:r>
          </w:p>
        </w:tc>
      </w:tr>
      <w:tr w:rsidR="006F66B7" w:rsidRPr="00BC0C9F" w14:paraId="18297671" w14:textId="77777777" w:rsidTr="00FF404B">
        <w:trPr>
          <w:trHeight w:val="170"/>
        </w:trPr>
        <w:tc>
          <w:tcPr>
            <w:tcW w:w="680" w:type="dxa"/>
            <w:tcBorders>
              <w:top w:val="nil"/>
              <w:left w:val="nil"/>
              <w:bottom w:val="nil"/>
              <w:right w:val="nil"/>
            </w:tcBorders>
            <w:shd w:val="clear" w:color="auto" w:fill="auto"/>
            <w:noWrap/>
            <w:vAlign w:val="bottom"/>
            <w:hideMark/>
          </w:tcPr>
          <w:p w14:paraId="1193FA6D"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74FAEE7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599BB81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170585</w:t>
            </w:r>
          </w:p>
        </w:tc>
        <w:tc>
          <w:tcPr>
            <w:tcW w:w="680" w:type="dxa"/>
            <w:tcBorders>
              <w:top w:val="nil"/>
              <w:left w:val="nil"/>
              <w:bottom w:val="nil"/>
              <w:right w:val="nil"/>
            </w:tcBorders>
            <w:shd w:val="clear" w:color="auto" w:fill="auto"/>
            <w:noWrap/>
            <w:vAlign w:val="bottom"/>
            <w:hideMark/>
          </w:tcPr>
          <w:p w14:paraId="45F1B78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17P0403</w:t>
            </w:r>
          </w:p>
        </w:tc>
        <w:tc>
          <w:tcPr>
            <w:tcW w:w="816" w:type="dxa"/>
            <w:tcBorders>
              <w:top w:val="nil"/>
              <w:left w:val="nil"/>
              <w:bottom w:val="nil"/>
              <w:right w:val="nil"/>
            </w:tcBorders>
            <w:shd w:val="clear" w:color="auto" w:fill="auto"/>
            <w:noWrap/>
            <w:vAlign w:val="bottom"/>
            <w:hideMark/>
          </w:tcPr>
          <w:p w14:paraId="651B5F5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11-Aug-18</w:t>
            </w:r>
          </w:p>
        </w:tc>
        <w:tc>
          <w:tcPr>
            <w:tcW w:w="680" w:type="dxa"/>
            <w:tcBorders>
              <w:top w:val="nil"/>
              <w:left w:val="nil"/>
              <w:bottom w:val="nil"/>
              <w:right w:val="nil"/>
            </w:tcBorders>
            <w:shd w:val="clear" w:color="auto" w:fill="auto"/>
            <w:noWrap/>
            <w:vAlign w:val="bottom"/>
            <w:hideMark/>
          </w:tcPr>
          <w:p w14:paraId="66261CA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3:02</w:t>
            </w:r>
          </w:p>
        </w:tc>
        <w:tc>
          <w:tcPr>
            <w:tcW w:w="680" w:type="dxa"/>
            <w:tcBorders>
              <w:top w:val="nil"/>
              <w:left w:val="nil"/>
              <w:bottom w:val="nil"/>
              <w:right w:val="nil"/>
            </w:tcBorders>
            <w:shd w:val="clear" w:color="auto" w:fill="auto"/>
            <w:noWrap/>
            <w:vAlign w:val="bottom"/>
            <w:hideMark/>
          </w:tcPr>
          <w:p w14:paraId="5F26BA9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-20.115</w:t>
            </w:r>
          </w:p>
        </w:tc>
        <w:tc>
          <w:tcPr>
            <w:tcW w:w="710" w:type="dxa"/>
            <w:tcBorders>
              <w:top w:val="nil"/>
              <w:left w:val="nil"/>
              <w:bottom w:val="nil"/>
              <w:right w:val="nil"/>
            </w:tcBorders>
            <w:shd w:val="clear" w:color="auto" w:fill="auto"/>
            <w:noWrap/>
            <w:vAlign w:val="bottom"/>
            <w:hideMark/>
          </w:tcPr>
          <w:p w14:paraId="6BD01C7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179.581</w:t>
            </w:r>
          </w:p>
        </w:tc>
        <w:tc>
          <w:tcPr>
            <w:tcW w:w="680" w:type="dxa"/>
            <w:tcBorders>
              <w:top w:val="nil"/>
              <w:left w:val="nil"/>
              <w:bottom w:val="nil"/>
              <w:right w:val="nil"/>
            </w:tcBorders>
            <w:shd w:val="clear" w:color="auto" w:fill="auto"/>
            <w:noWrap/>
            <w:vAlign w:val="bottom"/>
            <w:hideMark/>
          </w:tcPr>
          <w:p w14:paraId="29E138F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250</w:t>
            </w:r>
          </w:p>
        </w:tc>
        <w:tc>
          <w:tcPr>
            <w:tcW w:w="680" w:type="dxa"/>
            <w:tcBorders>
              <w:top w:val="nil"/>
              <w:left w:val="nil"/>
              <w:bottom w:val="nil"/>
              <w:right w:val="nil"/>
            </w:tcBorders>
            <w:shd w:val="clear" w:color="auto" w:fill="auto"/>
            <w:noWrap/>
            <w:vAlign w:val="bottom"/>
            <w:hideMark/>
          </w:tcPr>
          <w:p w14:paraId="4052D12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80" w:type="dxa"/>
            <w:tcBorders>
              <w:top w:val="nil"/>
              <w:left w:val="nil"/>
              <w:bottom w:val="nil"/>
              <w:right w:val="nil"/>
            </w:tcBorders>
            <w:shd w:val="clear" w:color="auto" w:fill="auto"/>
            <w:noWrap/>
            <w:vAlign w:val="bottom"/>
            <w:hideMark/>
          </w:tcPr>
          <w:p w14:paraId="442F210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5F12210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558987B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57.2</w:t>
            </w:r>
          </w:p>
        </w:tc>
      </w:tr>
      <w:tr w:rsidR="006F66B7" w:rsidRPr="00BC0C9F" w14:paraId="16AB016E" w14:textId="77777777" w:rsidTr="00FF404B">
        <w:trPr>
          <w:trHeight w:val="170"/>
        </w:trPr>
        <w:tc>
          <w:tcPr>
            <w:tcW w:w="680" w:type="dxa"/>
            <w:tcBorders>
              <w:top w:val="nil"/>
              <w:left w:val="nil"/>
              <w:bottom w:val="nil"/>
              <w:right w:val="nil"/>
            </w:tcBorders>
            <w:shd w:val="clear" w:color="auto" w:fill="auto"/>
            <w:noWrap/>
            <w:vAlign w:val="bottom"/>
            <w:hideMark/>
          </w:tcPr>
          <w:p w14:paraId="09B18E8B"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7BB6148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680" w:type="dxa"/>
            <w:tcBorders>
              <w:top w:val="nil"/>
              <w:left w:val="nil"/>
              <w:bottom w:val="nil"/>
              <w:right w:val="nil"/>
            </w:tcBorders>
            <w:shd w:val="clear" w:color="auto" w:fill="auto"/>
            <w:noWrap/>
            <w:vAlign w:val="bottom"/>
            <w:hideMark/>
          </w:tcPr>
          <w:p w14:paraId="133E7B6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170586</w:t>
            </w:r>
          </w:p>
        </w:tc>
        <w:tc>
          <w:tcPr>
            <w:tcW w:w="680" w:type="dxa"/>
            <w:tcBorders>
              <w:top w:val="nil"/>
              <w:left w:val="nil"/>
              <w:bottom w:val="nil"/>
              <w:right w:val="nil"/>
            </w:tcBorders>
            <w:shd w:val="clear" w:color="auto" w:fill="auto"/>
            <w:noWrap/>
            <w:vAlign w:val="bottom"/>
            <w:hideMark/>
          </w:tcPr>
          <w:p w14:paraId="5F11CC2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17P0405</w:t>
            </w:r>
          </w:p>
        </w:tc>
        <w:tc>
          <w:tcPr>
            <w:tcW w:w="816" w:type="dxa"/>
            <w:tcBorders>
              <w:top w:val="nil"/>
              <w:left w:val="nil"/>
              <w:bottom w:val="nil"/>
              <w:right w:val="nil"/>
            </w:tcBorders>
            <w:shd w:val="clear" w:color="auto" w:fill="auto"/>
            <w:noWrap/>
            <w:vAlign w:val="bottom"/>
            <w:hideMark/>
          </w:tcPr>
          <w:p w14:paraId="48D1DFE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24-Aug-18</w:t>
            </w:r>
          </w:p>
        </w:tc>
        <w:tc>
          <w:tcPr>
            <w:tcW w:w="680" w:type="dxa"/>
            <w:tcBorders>
              <w:top w:val="nil"/>
              <w:left w:val="nil"/>
              <w:bottom w:val="nil"/>
              <w:right w:val="nil"/>
            </w:tcBorders>
            <w:shd w:val="clear" w:color="auto" w:fill="auto"/>
            <w:noWrap/>
            <w:vAlign w:val="bottom"/>
            <w:hideMark/>
          </w:tcPr>
          <w:p w14:paraId="3687F57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22:10</w:t>
            </w:r>
          </w:p>
        </w:tc>
        <w:tc>
          <w:tcPr>
            <w:tcW w:w="680" w:type="dxa"/>
            <w:tcBorders>
              <w:top w:val="nil"/>
              <w:left w:val="nil"/>
              <w:bottom w:val="nil"/>
              <w:right w:val="nil"/>
            </w:tcBorders>
            <w:shd w:val="clear" w:color="auto" w:fill="auto"/>
            <w:noWrap/>
            <w:vAlign w:val="bottom"/>
            <w:hideMark/>
          </w:tcPr>
          <w:p w14:paraId="18E1A25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-17.566</w:t>
            </w:r>
          </w:p>
        </w:tc>
        <w:tc>
          <w:tcPr>
            <w:tcW w:w="710" w:type="dxa"/>
            <w:tcBorders>
              <w:top w:val="nil"/>
              <w:left w:val="nil"/>
              <w:bottom w:val="nil"/>
              <w:right w:val="nil"/>
            </w:tcBorders>
            <w:shd w:val="clear" w:color="auto" w:fill="auto"/>
            <w:noWrap/>
            <w:vAlign w:val="bottom"/>
            <w:hideMark/>
          </w:tcPr>
          <w:p w14:paraId="231CB21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179.720</w:t>
            </w:r>
          </w:p>
        </w:tc>
        <w:tc>
          <w:tcPr>
            <w:tcW w:w="680" w:type="dxa"/>
            <w:tcBorders>
              <w:top w:val="nil"/>
              <w:left w:val="nil"/>
              <w:bottom w:val="nil"/>
              <w:right w:val="nil"/>
            </w:tcBorders>
            <w:shd w:val="clear" w:color="auto" w:fill="auto"/>
            <w:noWrap/>
            <w:vAlign w:val="bottom"/>
            <w:hideMark/>
          </w:tcPr>
          <w:p w14:paraId="1EE95D8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103</w:t>
            </w:r>
          </w:p>
        </w:tc>
        <w:tc>
          <w:tcPr>
            <w:tcW w:w="680" w:type="dxa"/>
            <w:tcBorders>
              <w:top w:val="nil"/>
              <w:left w:val="nil"/>
              <w:bottom w:val="nil"/>
              <w:right w:val="nil"/>
            </w:tcBorders>
            <w:shd w:val="clear" w:color="auto" w:fill="auto"/>
            <w:noWrap/>
            <w:vAlign w:val="bottom"/>
            <w:hideMark/>
          </w:tcPr>
          <w:p w14:paraId="79B59B7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471B2B5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785B223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No report</w:t>
            </w:r>
          </w:p>
        </w:tc>
        <w:tc>
          <w:tcPr>
            <w:tcW w:w="680" w:type="dxa"/>
            <w:tcBorders>
              <w:top w:val="nil"/>
              <w:left w:val="nil"/>
              <w:bottom w:val="nil"/>
              <w:right w:val="nil"/>
            </w:tcBorders>
            <w:shd w:val="clear" w:color="auto" w:fill="auto"/>
            <w:noWrap/>
            <w:vAlign w:val="bottom"/>
            <w:hideMark/>
          </w:tcPr>
          <w:p w14:paraId="5B3B8D5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r>
      <w:tr w:rsidR="006F66B7" w:rsidRPr="00BC0C9F" w14:paraId="37698F91" w14:textId="77777777" w:rsidTr="00FF404B">
        <w:trPr>
          <w:trHeight w:val="170"/>
        </w:trPr>
        <w:tc>
          <w:tcPr>
            <w:tcW w:w="680" w:type="dxa"/>
            <w:tcBorders>
              <w:top w:val="nil"/>
              <w:left w:val="nil"/>
              <w:bottom w:val="nil"/>
              <w:right w:val="nil"/>
            </w:tcBorders>
            <w:shd w:val="clear" w:color="auto" w:fill="auto"/>
            <w:noWrap/>
            <w:vAlign w:val="bottom"/>
            <w:hideMark/>
          </w:tcPr>
          <w:p w14:paraId="396287DE"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14031E4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Caledonia</w:t>
            </w:r>
          </w:p>
        </w:tc>
        <w:tc>
          <w:tcPr>
            <w:tcW w:w="680" w:type="dxa"/>
            <w:tcBorders>
              <w:top w:val="nil"/>
              <w:left w:val="nil"/>
              <w:bottom w:val="nil"/>
              <w:right w:val="nil"/>
            </w:tcBorders>
            <w:shd w:val="clear" w:color="auto" w:fill="auto"/>
            <w:noWrap/>
            <w:vAlign w:val="bottom"/>
            <w:hideMark/>
          </w:tcPr>
          <w:p w14:paraId="56AC457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170587</w:t>
            </w:r>
          </w:p>
        </w:tc>
        <w:tc>
          <w:tcPr>
            <w:tcW w:w="680" w:type="dxa"/>
            <w:tcBorders>
              <w:top w:val="nil"/>
              <w:left w:val="nil"/>
              <w:bottom w:val="nil"/>
              <w:right w:val="nil"/>
            </w:tcBorders>
            <w:shd w:val="clear" w:color="auto" w:fill="auto"/>
            <w:noWrap/>
            <w:vAlign w:val="bottom"/>
            <w:hideMark/>
          </w:tcPr>
          <w:p w14:paraId="29F25D6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16P2212</w:t>
            </w:r>
          </w:p>
        </w:tc>
        <w:tc>
          <w:tcPr>
            <w:tcW w:w="816" w:type="dxa"/>
            <w:tcBorders>
              <w:top w:val="nil"/>
              <w:left w:val="nil"/>
              <w:bottom w:val="nil"/>
              <w:right w:val="nil"/>
            </w:tcBorders>
            <w:shd w:val="clear" w:color="auto" w:fill="auto"/>
            <w:noWrap/>
            <w:vAlign w:val="bottom"/>
            <w:hideMark/>
          </w:tcPr>
          <w:p w14:paraId="51F6B4A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11-Oct-18</w:t>
            </w:r>
          </w:p>
        </w:tc>
        <w:tc>
          <w:tcPr>
            <w:tcW w:w="680" w:type="dxa"/>
            <w:tcBorders>
              <w:top w:val="nil"/>
              <w:left w:val="nil"/>
              <w:bottom w:val="nil"/>
              <w:right w:val="nil"/>
            </w:tcBorders>
            <w:shd w:val="clear" w:color="auto" w:fill="auto"/>
            <w:noWrap/>
            <w:vAlign w:val="bottom"/>
            <w:hideMark/>
          </w:tcPr>
          <w:p w14:paraId="007C476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19:01</w:t>
            </w:r>
          </w:p>
        </w:tc>
        <w:tc>
          <w:tcPr>
            <w:tcW w:w="680" w:type="dxa"/>
            <w:tcBorders>
              <w:top w:val="nil"/>
              <w:left w:val="nil"/>
              <w:bottom w:val="nil"/>
              <w:right w:val="nil"/>
            </w:tcBorders>
            <w:shd w:val="clear" w:color="auto" w:fill="auto"/>
            <w:noWrap/>
            <w:vAlign w:val="bottom"/>
            <w:hideMark/>
          </w:tcPr>
          <w:p w14:paraId="3ACBF5C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-22.091</w:t>
            </w:r>
          </w:p>
        </w:tc>
        <w:tc>
          <w:tcPr>
            <w:tcW w:w="710" w:type="dxa"/>
            <w:tcBorders>
              <w:top w:val="nil"/>
              <w:left w:val="nil"/>
              <w:bottom w:val="nil"/>
              <w:right w:val="nil"/>
            </w:tcBorders>
            <w:shd w:val="clear" w:color="auto" w:fill="auto"/>
            <w:noWrap/>
            <w:vAlign w:val="bottom"/>
            <w:hideMark/>
          </w:tcPr>
          <w:p w14:paraId="3DA00E4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167.396</w:t>
            </w:r>
          </w:p>
        </w:tc>
        <w:tc>
          <w:tcPr>
            <w:tcW w:w="680" w:type="dxa"/>
            <w:tcBorders>
              <w:top w:val="nil"/>
              <w:left w:val="nil"/>
              <w:bottom w:val="nil"/>
              <w:right w:val="nil"/>
            </w:tcBorders>
            <w:shd w:val="clear" w:color="auto" w:fill="auto"/>
            <w:noWrap/>
            <w:vAlign w:val="bottom"/>
            <w:hideMark/>
          </w:tcPr>
          <w:p w14:paraId="4050E0A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135</w:t>
            </w:r>
          </w:p>
        </w:tc>
        <w:tc>
          <w:tcPr>
            <w:tcW w:w="680" w:type="dxa"/>
            <w:tcBorders>
              <w:top w:val="nil"/>
              <w:left w:val="nil"/>
              <w:bottom w:val="nil"/>
              <w:right w:val="nil"/>
            </w:tcBorders>
            <w:shd w:val="clear" w:color="auto" w:fill="auto"/>
            <w:noWrap/>
            <w:vAlign w:val="bottom"/>
            <w:hideMark/>
          </w:tcPr>
          <w:p w14:paraId="79C77A9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74B648A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100EBE4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20A6BB3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60.7</w:t>
            </w:r>
          </w:p>
        </w:tc>
      </w:tr>
      <w:tr w:rsidR="006F66B7" w:rsidRPr="00BC0C9F" w14:paraId="18EB4D2C" w14:textId="77777777" w:rsidTr="00FF404B">
        <w:trPr>
          <w:trHeight w:val="170"/>
        </w:trPr>
        <w:tc>
          <w:tcPr>
            <w:tcW w:w="680" w:type="dxa"/>
            <w:tcBorders>
              <w:top w:val="nil"/>
              <w:left w:val="nil"/>
              <w:bottom w:val="nil"/>
              <w:right w:val="nil"/>
            </w:tcBorders>
            <w:shd w:val="clear" w:color="auto" w:fill="auto"/>
            <w:noWrap/>
            <w:vAlign w:val="bottom"/>
            <w:hideMark/>
          </w:tcPr>
          <w:p w14:paraId="67B56BF0"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35FAD43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Caledonia</w:t>
            </w:r>
          </w:p>
        </w:tc>
        <w:tc>
          <w:tcPr>
            <w:tcW w:w="680" w:type="dxa"/>
            <w:tcBorders>
              <w:top w:val="nil"/>
              <w:left w:val="nil"/>
              <w:bottom w:val="nil"/>
              <w:right w:val="nil"/>
            </w:tcBorders>
            <w:shd w:val="clear" w:color="auto" w:fill="auto"/>
            <w:noWrap/>
            <w:vAlign w:val="bottom"/>
            <w:hideMark/>
          </w:tcPr>
          <w:p w14:paraId="72AC2FB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170589</w:t>
            </w:r>
          </w:p>
        </w:tc>
        <w:tc>
          <w:tcPr>
            <w:tcW w:w="680" w:type="dxa"/>
            <w:tcBorders>
              <w:top w:val="nil"/>
              <w:left w:val="nil"/>
              <w:bottom w:val="nil"/>
              <w:right w:val="nil"/>
            </w:tcBorders>
            <w:shd w:val="clear" w:color="auto" w:fill="auto"/>
            <w:noWrap/>
            <w:vAlign w:val="bottom"/>
            <w:hideMark/>
          </w:tcPr>
          <w:p w14:paraId="52B0B68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16P2438</w:t>
            </w:r>
          </w:p>
        </w:tc>
        <w:tc>
          <w:tcPr>
            <w:tcW w:w="816" w:type="dxa"/>
            <w:tcBorders>
              <w:top w:val="nil"/>
              <w:left w:val="nil"/>
              <w:bottom w:val="nil"/>
              <w:right w:val="nil"/>
            </w:tcBorders>
            <w:shd w:val="clear" w:color="auto" w:fill="auto"/>
            <w:noWrap/>
            <w:vAlign w:val="bottom"/>
            <w:hideMark/>
          </w:tcPr>
          <w:p w14:paraId="605875A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10-Oct-18</w:t>
            </w:r>
          </w:p>
        </w:tc>
        <w:tc>
          <w:tcPr>
            <w:tcW w:w="680" w:type="dxa"/>
            <w:tcBorders>
              <w:top w:val="nil"/>
              <w:left w:val="nil"/>
              <w:bottom w:val="nil"/>
              <w:right w:val="nil"/>
            </w:tcBorders>
            <w:shd w:val="clear" w:color="auto" w:fill="auto"/>
            <w:noWrap/>
            <w:vAlign w:val="bottom"/>
            <w:hideMark/>
          </w:tcPr>
          <w:p w14:paraId="3CA72CA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15:25</w:t>
            </w:r>
          </w:p>
        </w:tc>
        <w:tc>
          <w:tcPr>
            <w:tcW w:w="680" w:type="dxa"/>
            <w:tcBorders>
              <w:top w:val="nil"/>
              <w:left w:val="nil"/>
              <w:bottom w:val="nil"/>
              <w:right w:val="nil"/>
            </w:tcBorders>
            <w:shd w:val="clear" w:color="auto" w:fill="auto"/>
            <w:noWrap/>
            <w:vAlign w:val="bottom"/>
            <w:hideMark/>
          </w:tcPr>
          <w:p w14:paraId="74684B4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-21.638</w:t>
            </w:r>
          </w:p>
        </w:tc>
        <w:tc>
          <w:tcPr>
            <w:tcW w:w="710" w:type="dxa"/>
            <w:tcBorders>
              <w:top w:val="nil"/>
              <w:left w:val="nil"/>
              <w:bottom w:val="nil"/>
              <w:right w:val="nil"/>
            </w:tcBorders>
            <w:shd w:val="clear" w:color="auto" w:fill="auto"/>
            <w:noWrap/>
            <w:vAlign w:val="bottom"/>
            <w:hideMark/>
          </w:tcPr>
          <w:p w14:paraId="601D738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166.780</w:t>
            </w:r>
          </w:p>
        </w:tc>
        <w:tc>
          <w:tcPr>
            <w:tcW w:w="680" w:type="dxa"/>
            <w:tcBorders>
              <w:top w:val="nil"/>
              <w:left w:val="nil"/>
              <w:bottom w:val="nil"/>
              <w:right w:val="nil"/>
            </w:tcBorders>
            <w:shd w:val="clear" w:color="auto" w:fill="auto"/>
            <w:noWrap/>
            <w:vAlign w:val="bottom"/>
            <w:hideMark/>
          </w:tcPr>
          <w:p w14:paraId="64E608D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181</w:t>
            </w:r>
          </w:p>
        </w:tc>
        <w:tc>
          <w:tcPr>
            <w:tcW w:w="680" w:type="dxa"/>
            <w:tcBorders>
              <w:top w:val="nil"/>
              <w:left w:val="nil"/>
              <w:bottom w:val="nil"/>
              <w:right w:val="nil"/>
            </w:tcBorders>
            <w:shd w:val="clear" w:color="auto" w:fill="auto"/>
            <w:noWrap/>
            <w:vAlign w:val="bottom"/>
            <w:hideMark/>
          </w:tcPr>
          <w:p w14:paraId="67EDF12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80" w:type="dxa"/>
            <w:tcBorders>
              <w:top w:val="nil"/>
              <w:left w:val="nil"/>
              <w:bottom w:val="nil"/>
              <w:right w:val="nil"/>
            </w:tcBorders>
            <w:shd w:val="clear" w:color="auto" w:fill="auto"/>
            <w:noWrap/>
            <w:vAlign w:val="bottom"/>
            <w:hideMark/>
          </w:tcPr>
          <w:p w14:paraId="2E4A39B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709510A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21AD859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19.1</w:t>
            </w:r>
          </w:p>
        </w:tc>
      </w:tr>
      <w:tr w:rsidR="006F66B7" w:rsidRPr="00BC0C9F" w14:paraId="4F8D9128" w14:textId="77777777" w:rsidTr="00FF404B">
        <w:trPr>
          <w:trHeight w:val="170"/>
        </w:trPr>
        <w:tc>
          <w:tcPr>
            <w:tcW w:w="680" w:type="dxa"/>
            <w:tcBorders>
              <w:top w:val="nil"/>
              <w:left w:val="nil"/>
              <w:bottom w:val="nil"/>
              <w:right w:val="nil"/>
            </w:tcBorders>
            <w:shd w:val="clear" w:color="auto" w:fill="auto"/>
            <w:noWrap/>
            <w:vAlign w:val="bottom"/>
            <w:hideMark/>
          </w:tcPr>
          <w:p w14:paraId="15FC5DDD"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0DA9A8B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Caledonia</w:t>
            </w:r>
          </w:p>
        </w:tc>
        <w:tc>
          <w:tcPr>
            <w:tcW w:w="680" w:type="dxa"/>
            <w:tcBorders>
              <w:top w:val="nil"/>
              <w:left w:val="nil"/>
              <w:bottom w:val="nil"/>
              <w:right w:val="nil"/>
            </w:tcBorders>
            <w:shd w:val="clear" w:color="auto" w:fill="auto"/>
            <w:noWrap/>
            <w:vAlign w:val="bottom"/>
            <w:hideMark/>
          </w:tcPr>
          <w:p w14:paraId="40B9A47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170599</w:t>
            </w:r>
          </w:p>
        </w:tc>
        <w:tc>
          <w:tcPr>
            <w:tcW w:w="680" w:type="dxa"/>
            <w:tcBorders>
              <w:top w:val="nil"/>
              <w:left w:val="nil"/>
              <w:bottom w:val="nil"/>
              <w:right w:val="nil"/>
            </w:tcBorders>
            <w:shd w:val="clear" w:color="auto" w:fill="auto"/>
            <w:noWrap/>
            <w:vAlign w:val="bottom"/>
            <w:hideMark/>
          </w:tcPr>
          <w:p w14:paraId="2CE6F6A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17P0407</w:t>
            </w:r>
          </w:p>
        </w:tc>
        <w:tc>
          <w:tcPr>
            <w:tcW w:w="816" w:type="dxa"/>
            <w:tcBorders>
              <w:top w:val="nil"/>
              <w:left w:val="nil"/>
              <w:bottom w:val="nil"/>
              <w:right w:val="nil"/>
            </w:tcBorders>
            <w:shd w:val="clear" w:color="auto" w:fill="auto"/>
            <w:noWrap/>
            <w:vAlign w:val="bottom"/>
            <w:hideMark/>
          </w:tcPr>
          <w:p w14:paraId="3390DF2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3-Jul-18</w:t>
            </w:r>
          </w:p>
        </w:tc>
        <w:tc>
          <w:tcPr>
            <w:tcW w:w="680" w:type="dxa"/>
            <w:tcBorders>
              <w:top w:val="nil"/>
              <w:left w:val="nil"/>
              <w:bottom w:val="nil"/>
              <w:right w:val="nil"/>
            </w:tcBorders>
            <w:shd w:val="clear" w:color="auto" w:fill="auto"/>
            <w:noWrap/>
            <w:vAlign w:val="bottom"/>
            <w:hideMark/>
          </w:tcPr>
          <w:p w14:paraId="57CC978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15:58</w:t>
            </w:r>
          </w:p>
        </w:tc>
        <w:tc>
          <w:tcPr>
            <w:tcW w:w="680" w:type="dxa"/>
            <w:tcBorders>
              <w:top w:val="nil"/>
              <w:left w:val="nil"/>
              <w:bottom w:val="nil"/>
              <w:right w:val="nil"/>
            </w:tcBorders>
            <w:shd w:val="clear" w:color="auto" w:fill="auto"/>
            <w:noWrap/>
            <w:vAlign w:val="bottom"/>
            <w:hideMark/>
          </w:tcPr>
          <w:p w14:paraId="5EDE0C2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-23.495</w:t>
            </w:r>
          </w:p>
        </w:tc>
        <w:tc>
          <w:tcPr>
            <w:tcW w:w="710" w:type="dxa"/>
            <w:tcBorders>
              <w:top w:val="nil"/>
              <w:left w:val="nil"/>
              <w:bottom w:val="nil"/>
              <w:right w:val="nil"/>
            </w:tcBorders>
            <w:shd w:val="clear" w:color="auto" w:fill="auto"/>
            <w:noWrap/>
            <w:vAlign w:val="bottom"/>
            <w:hideMark/>
          </w:tcPr>
          <w:p w14:paraId="0784320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161.304</w:t>
            </w:r>
          </w:p>
        </w:tc>
        <w:tc>
          <w:tcPr>
            <w:tcW w:w="680" w:type="dxa"/>
            <w:tcBorders>
              <w:top w:val="nil"/>
              <w:left w:val="nil"/>
              <w:bottom w:val="nil"/>
              <w:right w:val="nil"/>
            </w:tcBorders>
            <w:shd w:val="clear" w:color="auto" w:fill="auto"/>
            <w:noWrap/>
            <w:vAlign w:val="bottom"/>
            <w:hideMark/>
          </w:tcPr>
          <w:p w14:paraId="757FB01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227</w:t>
            </w:r>
          </w:p>
        </w:tc>
        <w:tc>
          <w:tcPr>
            <w:tcW w:w="680" w:type="dxa"/>
            <w:tcBorders>
              <w:top w:val="nil"/>
              <w:left w:val="nil"/>
              <w:bottom w:val="nil"/>
              <w:right w:val="nil"/>
            </w:tcBorders>
            <w:shd w:val="clear" w:color="auto" w:fill="auto"/>
            <w:noWrap/>
            <w:vAlign w:val="bottom"/>
            <w:hideMark/>
          </w:tcPr>
          <w:p w14:paraId="3E93977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3F263E6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393468D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2AA6797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60.9</w:t>
            </w:r>
          </w:p>
        </w:tc>
      </w:tr>
      <w:tr w:rsidR="006F66B7" w:rsidRPr="00BC0C9F" w14:paraId="17A8097E" w14:textId="77777777" w:rsidTr="00FF404B">
        <w:trPr>
          <w:trHeight w:val="170"/>
        </w:trPr>
        <w:tc>
          <w:tcPr>
            <w:tcW w:w="680" w:type="dxa"/>
            <w:tcBorders>
              <w:top w:val="nil"/>
              <w:left w:val="nil"/>
              <w:bottom w:val="nil"/>
              <w:right w:val="nil"/>
            </w:tcBorders>
            <w:shd w:val="clear" w:color="auto" w:fill="auto"/>
            <w:noWrap/>
            <w:vAlign w:val="bottom"/>
            <w:hideMark/>
          </w:tcPr>
          <w:p w14:paraId="050692B6"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6837082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Caledonia</w:t>
            </w:r>
          </w:p>
        </w:tc>
        <w:tc>
          <w:tcPr>
            <w:tcW w:w="680" w:type="dxa"/>
            <w:tcBorders>
              <w:top w:val="nil"/>
              <w:left w:val="nil"/>
              <w:bottom w:val="nil"/>
              <w:right w:val="nil"/>
            </w:tcBorders>
            <w:shd w:val="clear" w:color="auto" w:fill="auto"/>
            <w:noWrap/>
            <w:vAlign w:val="bottom"/>
            <w:hideMark/>
          </w:tcPr>
          <w:p w14:paraId="2241080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170600</w:t>
            </w:r>
          </w:p>
        </w:tc>
        <w:tc>
          <w:tcPr>
            <w:tcW w:w="680" w:type="dxa"/>
            <w:tcBorders>
              <w:top w:val="nil"/>
              <w:left w:val="nil"/>
              <w:bottom w:val="nil"/>
              <w:right w:val="nil"/>
            </w:tcBorders>
            <w:shd w:val="clear" w:color="auto" w:fill="auto"/>
            <w:noWrap/>
            <w:vAlign w:val="bottom"/>
            <w:hideMark/>
          </w:tcPr>
          <w:p w14:paraId="33DCD28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17P0409</w:t>
            </w:r>
          </w:p>
        </w:tc>
        <w:tc>
          <w:tcPr>
            <w:tcW w:w="816" w:type="dxa"/>
            <w:tcBorders>
              <w:top w:val="nil"/>
              <w:left w:val="nil"/>
              <w:bottom w:val="nil"/>
              <w:right w:val="nil"/>
            </w:tcBorders>
            <w:shd w:val="clear" w:color="auto" w:fill="auto"/>
            <w:noWrap/>
            <w:vAlign w:val="bottom"/>
            <w:hideMark/>
          </w:tcPr>
          <w:p w14:paraId="398629F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12-Aug-18</w:t>
            </w:r>
          </w:p>
        </w:tc>
        <w:tc>
          <w:tcPr>
            <w:tcW w:w="680" w:type="dxa"/>
            <w:tcBorders>
              <w:top w:val="nil"/>
              <w:left w:val="nil"/>
              <w:bottom w:val="nil"/>
              <w:right w:val="nil"/>
            </w:tcBorders>
            <w:shd w:val="clear" w:color="auto" w:fill="auto"/>
            <w:noWrap/>
            <w:vAlign w:val="bottom"/>
            <w:hideMark/>
          </w:tcPr>
          <w:p w14:paraId="6B03B74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19:24</w:t>
            </w:r>
          </w:p>
        </w:tc>
        <w:tc>
          <w:tcPr>
            <w:tcW w:w="680" w:type="dxa"/>
            <w:tcBorders>
              <w:top w:val="nil"/>
              <w:left w:val="nil"/>
              <w:bottom w:val="nil"/>
              <w:right w:val="nil"/>
            </w:tcBorders>
            <w:shd w:val="clear" w:color="auto" w:fill="auto"/>
            <w:noWrap/>
            <w:vAlign w:val="bottom"/>
            <w:hideMark/>
          </w:tcPr>
          <w:p w14:paraId="089BDA0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-22.786</w:t>
            </w:r>
          </w:p>
        </w:tc>
        <w:tc>
          <w:tcPr>
            <w:tcW w:w="710" w:type="dxa"/>
            <w:tcBorders>
              <w:top w:val="nil"/>
              <w:left w:val="nil"/>
              <w:bottom w:val="nil"/>
              <w:right w:val="nil"/>
            </w:tcBorders>
            <w:shd w:val="clear" w:color="auto" w:fill="auto"/>
            <w:noWrap/>
            <w:vAlign w:val="bottom"/>
            <w:hideMark/>
          </w:tcPr>
          <w:p w14:paraId="5E07AB9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165.097</w:t>
            </w:r>
          </w:p>
        </w:tc>
        <w:tc>
          <w:tcPr>
            <w:tcW w:w="680" w:type="dxa"/>
            <w:tcBorders>
              <w:top w:val="nil"/>
              <w:left w:val="nil"/>
              <w:bottom w:val="nil"/>
              <w:right w:val="nil"/>
            </w:tcBorders>
            <w:shd w:val="clear" w:color="auto" w:fill="auto"/>
            <w:noWrap/>
            <w:vAlign w:val="bottom"/>
            <w:hideMark/>
          </w:tcPr>
          <w:p w14:paraId="674E750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319</w:t>
            </w:r>
          </w:p>
        </w:tc>
        <w:tc>
          <w:tcPr>
            <w:tcW w:w="680" w:type="dxa"/>
            <w:tcBorders>
              <w:top w:val="nil"/>
              <w:left w:val="nil"/>
              <w:bottom w:val="nil"/>
              <w:right w:val="nil"/>
            </w:tcBorders>
            <w:shd w:val="clear" w:color="auto" w:fill="auto"/>
            <w:noWrap/>
            <w:vAlign w:val="bottom"/>
            <w:hideMark/>
          </w:tcPr>
          <w:p w14:paraId="47ED729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7B515F1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7BBA18E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2D5B03A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60.6</w:t>
            </w:r>
          </w:p>
        </w:tc>
      </w:tr>
      <w:tr w:rsidR="006F66B7" w:rsidRPr="00BC0C9F" w14:paraId="1E88BD48" w14:textId="77777777" w:rsidTr="00FF404B">
        <w:trPr>
          <w:trHeight w:val="170"/>
        </w:trPr>
        <w:tc>
          <w:tcPr>
            <w:tcW w:w="680" w:type="dxa"/>
            <w:tcBorders>
              <w:top w:val="nil"/>
              <w:left w:val="nil"/>
              <w:bottom w:val="nil"/>
              <w:right w:val="nil"/>
            </w:tcBorders>
            <w:shd w:val="clear" w:color="auto" w:fill="auto"/>
            <w:noWrap/>
            <w:vAlign w:val="bottom"/>
            <w:hideMark/>
          </w:tcPr>
          <w:p w14:paraId="2480E8DD"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007221B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Caledonia</w:t>
            </w:r>
          </w:p>
        </w:tc>
        <w:tc>
          <w:tcPr>
            <w:tcW w:w="680" w:type="dxa"/>
            <w:tcBorders>
              <w:top w:val="nil"/>
              <w:left w:val="nil"/>
              <w:bottom w:val="nil"/>
              <w:right w:val="nil"/>
            </w:tcBorders>
            <w:shd w:val="clear" w:color="auto" w:fill="auto"/>
            <w:noWrap/>
            <w:vAlign w:val="bottom"/>
            <w:hideMark/>
          </w:tcPr>
          <w:p w14:paraId="3583D1C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170611</w:t>
            </w:r>
          </w:p>
        </w:tc>
        <w:tc>
          <w:tcPr>
            <w:tcW w:w="680" w:type="dxa"/>
            <w:tcBorders>
              <w:top w:val="nil"/>
              <w:left w:val="nil"/>
              <w:bottom w:val="nil"/>
              <w:right w:val="nil"/>
            </w:tcBorders>
            <w:shd w:val="clear" w:color="auto" w:fill="auto"/>
            <w:noWrap/>
            <w:vAlign w:val="bottom"/>
            <w:hideMark/>
          </w:tcPr>
          <w:p w14:paraId="1D14966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17P0477</w:t>
            </w:r>
          </w:p>
        </w:tc>
        <w:tc>
          <w:tcPr>
            <w:tcW w:w="816" w:type="dxa"/>
            <w:tcBorders>
              <w:top w:val="nil"/>
              <w:left w:val="nil"/>
              <w:bottom w:val="nil"/>
              <w:right w:val="nil"/>
            </w:tcBorders>
            <w:shd w:val="clear" w:color="auto" w:fill="auto"/>
            <w:noWrap/>
            <w:vAlign w:val="bottom"/>
            <w:hideMark/>
          </w:tcPr>
          <w:p w14:paraId="39DA555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22-Feb-19</w:t>
            </w:r>
          </w:p>
        </w:tc>
        <w:tc>
          <w:tcPr>
            <w:tcW w:w="680" w:type="dxa"/>
            <w:tcBorders>
              <w:top w:val="nil"/>
              <w:left w:val="nil"/>
              <w:bottom w:val="nil"/>
              <w:right w:val="nil"/>
            </w:tcBorders>
            <w:shd w:val="clear" w:color="auto" w:fill="auto"/>
            <w:noWrap/>
            <w:vAlign w:val="bottom"/>
            <w:hideMark/>
          </w:tcPr>
          <w:p w14:paraId="0809C53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4:00</w:t>
            </w:r>
          </w:p>
        </w:tc>
        <w:tc>
          <w:tcPr>
            <w:tcW w:w="680" w:type="dxa"/>
            <w:tcBorders>
              <w:top w:val="nil"/>
              <w:left w:val="nil"/>
              <w:bottom w:val="nil"/>
              <w:right w:val="nil"/>
            </w:tcBorders>
            <w:shd w:val="clear" w:color="auto" w:fill="auto"/>
            <w:noWrap/>
            <w:vAlign w:val="bottom"/>
            <w:hideMark/>
          </w:tcPr>
          <w:p w14:paraId="79DFFFE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-22.533</w:t>
            </w:r>
          </w:p>
        </w:tc>
        <w:tc>
          <w:tcPr>
            <w:tcW w:w="710" w:type="dxa"/>
            <w:tcBorders>
              <w:top w:val="nil"/>
              <w:left w:val="nil"/>
              <w:bottom w:val="nil"/>
              <w:right w:val="nil"/>
            </w:tcBorders>
            <w:shd w:val="clear" w:color="auto" w:fill="auto"/>
            <w:noWrap/>
            <w:vAlign w:val="bottom"/>
            <w:hideMark/>
          </w:tcPr>
          <w:p w14:paraId="21687BB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163.133</w:t>
            </w:r>
          </w:p>
        </w:tc>
        <w:tc>
          <w:tcPr>
            <w:tcW w:w="680" w:type="dxa"/>
            <w:tcBorders>
              <w:top w:val="nil"/>
              <w:left w:val="nil"/>
              <w:bottom w:val="nil"/>
              <w:right w:val="nil"/>
            </w:tcBorders>
            <w:shd w:val="clear" w:color="auto" w:fill="auto"/>
            <w:noWrap/>
            <w:vAlign w:val="bottom"/>
            <w:hideMark/>
          </w:tcPr>
          <w:p w14:paraId="405DC8B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154</w:t>
            </w:r>
          </w:p>
        </w:tc>
        <w:tc>
          <w:tcPr>
            <w:tcW w:w="680" w:type="dxa"/>
            <w:tcBorders>
              <w:top w:val="nil"/>
              <w:left w:val="nil"/>
              <w:bottom w:val="nil"/>
              <w:right w:val="nil"/>
            </w:tcBorders>
            <w:shd w:val="clear" w:color="auto" w:fill="auto"/>
            <w:noWrap/>
            <w:vAlign w:val="bottom"/>
            <w:hideMark/>
          </w:tcPr>
          <w:p w14:paraId="68E9A35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662B32E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224D28B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051F583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40.9</w:t>
            </w:r>
          </w:p>
        </w:tc>
      </w:tr>
      <w:tr w:rsidR="006F66B7" w:rsidRPr="00BC0C9F" w14:paraId="19B74E69" w14:textId="77777777" w:rsidTr="00FF404B">
        <w:trPr>
          <w:trHeight w:val="170"/>
        </w:trPr>
        <w:tc>
          <w:tcPr>
            <w:tcW w:w="680" w:type="dxa"/>
            <w:tcBorders>
              <w:top w:val="nil"/>
              <w:left w:val="nil"/>
              <w:bottom w:val="nil"/>
              <w:right w:val="nil"/>
            </w:tcBorders>
            <w:shd w:val="clear" w:color="auto" w:fill="auto"/>
            <w:noWrap/>
            <w:vAlign w:val="bottom"/>
            <w:hideMark/>
          </w:tcPr>
          <w:p w14:paraId="7ED23191"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60C493A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Caledonia</w:t>
            </w:r>
          </w:p>
        </w:tc>
        <w:tc>
          <w:tcPr>
            <w:tcW w:w="680" w:type="dxa"/>
            <w:tcBorders>
              <w:top w:val="nil"/>
              <w:left w:val="nil"/>
              <w:bottom w:val="nil"/>
              <w:right w:val="nil"/>
            </w:tcBorders>
            <w:shd w:val="clear" w:color="auto" w:fill="auto"/>
            <w:noWrap/>
            <w:vAlign w:val="bottom"/>
            <w:hideMark/>
          </w:tcPr>
          <w:p w14:paraId="7060E01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170613</w:t>
            </w:r>
          </w:p>
        </w:tc>
        <w:tc>
          <w:tcPr>
            <w:tcW w:w="680" w:type="dxa"/>
            <w:tcBorders>
              <w:top w:val="nil"/>
              <w:left w:val="nil"/>
              <w:bottom w:val="nil"/>
              <w:right w:val="nil"/>
            </w:tcBorders>
            <w:shd w:val="clear" w:color="auto" w:fill="auto"/>
            <w:noWrap/>
            <w:vAlign w:val="bottom"/>
            <w:hideMark/>
          </w:tcPr>
          <w:p w14:paraId="4F824A5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17P0481</w:t>
            </w:r>
          </w:p>
        </w:tc>
        <w:tc>
          <w:tcPr>
            <w:tcW w:w="816" w:type="dxa"/>
            <w:tcBorders>
              <w:top w:val="nil"/>
              <w:left w:val="nil"/>
              <w:bottom w:val="nil"/>
              <w:right w:val="nil"/>
            </w:tcBorders>
            <w:shd w:val="clear" w:color="auto" w:fill="auto"/>
            <w:noWrap/>
            <w:vAlign w:val="bottom"/>
            <w:hideMark/>
          </w:tcPr>
          <w:p w14:paraId="546BDAF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30-Dec-18</w:t>
            </w:r>
          </w:p>
        </w:tc>
        <w:tc>
          <w:tcPr>
            <w:tcW w:w="680" w:type="dxa"/>
            <w:tcBorders>
              <w:top w:val="nil"/>
              <w:left w:val="nil"/>
              <w:bottom w:val="nil"/>
              <w:right w:val="nil"/>
            </w:tcBorders>
            <w:shd w:val="clear" w:color="auto" w:fill="auto"/>
            <w:noWrap/>
            <w:vAlign w:val="bottom"/>
            <w:hideMark/>
          </w:tcPr>
          <w:p w14:paraId="48BC991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14:05</w:t>
            </w:r>
          </w:p>
        </w:tc>
        <w:tc>
          <w:tcPr>
            <w:tcW w:w="680" w:type="dxa"/>
            <w:tcBorders>
              <w:top w:val="nil"/>
              <w:left w:val="nil"/>
              <w:bottom w:val="nil"/>
              <w:right w:val="nil"/>
            </w:tcBorders>
            <w:shd w:val="clear" w:color="auto" w:fill="auto"/>
            <w:noWrap/>
            <w:vAlign w:val="bottom"/>
            <w:hideMark/>
          </w:tcPr>
          <w:p w14:paraId="0648D86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-21.435</w:t>
            </w:r>
          </w:p>
        </w:tc>
        <w:tc>
          <w:tcPr>
            <w:tcW w:w="710" w:type="dxa"/>
            <w:tcBorders>
              <w:top w:val="nil"/>
              <w:left w:val="nil"/>
              <w:bottom w:val="nil"/>
              <w:right w:val="nil"/>
            </w:tcBorders>
            <w:shd w:val="clear" w:color="auto" w:fill="auto"/>
            <w:noWrap/>
            <w:vAlign w:val="bottom"/>
            <w:hideMark/>
          </w:tcPr>
          <w:p w14:paraId="33A295E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162.687</w:t>
            </w:r>
          </w:p>
        </w:tc>
        <w:tc>
          <w:tcPr>
            <w:tcW w:w="680" w:type="dxa"/>
            <w:tcBorders>
              <w:top w:val="nil"/>
              <w:left w:val="nil"/>
              <w:bottom w:val="nil"/>
              <w:right w:val="nil"/>
            </w:tcBorders>
            <w:shd w:val="clear" w:color="auto" w:fill="auto"/>
            <w:noWrap/>
            <w:vAlign w:val="bottom"/>
            <w:hideMark/>
          </w:tcPr>
          <w:p w14:paraId="7F5C7D8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99</w:t>
            </w:r>
          </w:p>
        </w:tc>
        <w:tc>
          <w:tcPr>
            <w:tcW w:w="680" w:type="dxa"/>
            <w:tcBorders>
              <w:top w:val="nil"/>
              <w:left w:val="nil"/>
              <w:bottom w:val="nil"/>
              <w:right w:val="nil"/>
            </w:tcBorders>
            <w:shd w:val="clear" w:color="auto" w:fill="auto"/>
            <w:noWrap/>
            <w:vAlign w:val="bottom"/>
            <w:hideMark/>
          </w:tcPr>
          <w:p w14:paraId="1A48850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6B232CA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3F7448A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680" w:type="dxa"/>
            <w:tcBorders>
              <w:top w:val="nil"/>
              <w:left w:val="nil"/>
              <w:bottom w:val="nil"/>
              <w:right w:val="nil"/>
            </w:tcBorders>
            <w:shd w:val="clear" w:color="auto" w:fill="auto"/>
            <w:noWrap/>
            <w:vAlign w:val="bottom"/>
            <w:hideMark/>
          </w:tcPr>
          <w:p w14:paraId="6B14D83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26.9</w:t>
            </w:r>
          </w:p>
        </w:tc>
      </w:tr>
      <w:tr w:rsidR="006F66B7" w:rsidRPr="00BC0C9F" w14:paraId="6D6CB572" w14:textId="77777777" w:rsidTr="00FF404B">
        <w:trPr>
          <w:trHeight w:val="170"/>
        </w:trPr>
        <w:tc>
          <w:tcPr>
            <w:tcW w:w="680" w:type="dxa"/>
            <w:tcBorders>
              <w:top w:val="nil"/>
              <w:left w:val="nil"/>
              <w:bottom w:val="nil"/>
              <w:right w:val="nil"/>
            </w:tcBorders>
            <w:shd w:val="clear" w:color="auto" w:fill="auto"/>
            <w:noWrap/>
            <w:vAlign w:val="bottom"/>
            <w:hideMark/>
          </w:tcPr>
          <w:p w14:paraId="2847CE04"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65B727F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Caledonia</w:t>
            </w:r>
          </w:p>
        </w:tc>
        <w:tc>
          <w:tcPr>
            <w:tcW w:w="680" w:type="dxa"/>
            <w:tcBorders>
              <w:top w:val="nil"/>
              <w:left w:val="nil"/>
              <w:bottom w:val="nil"/>
              <w:right w:val="nil"/>
            </w:tcBorders>
            <w:shd w:val="clear" w:color="auto" w:fill="auto"/>
            <w:noWrap/>
            <w:vAlign w:val="bottom"/>
            <w:hideMark/>
          </w:tcPr>
          <w:p w14:paraId="3E846D7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170615</w:t>
            </w:r>
          </w:p>
        </w:tc>
        <w:tc>
          <w:tcPr>
            <w:tcW w:w="680" w:type="dxa"/>
            <w:tcBorders>
              <w:top w:val="nil"/>
              <w:left w:val="nil"/>
              <w:bottom w:val="nil"/>
              <w:right w:val="nil"/>
            </w:tcBorders>
            <w:shd w:val="clear" w:color="auto" w:fill="auto"/>
            <w:noWrap/>
            <w:vAlign w:val="bottom"/>
            <w:hideMark/>
          </w:tcPr>
          <w:p w14:paraId="7968666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17P0485</w:t>
            </w:r>
          </w:p>
        </w:tc>
        <w:tc>
          <w:tcPr>
            <w:tcW w:w="816" w:type="dxa"/>
            <w:tcBorders>
              <w:top w:val="nil"/>
              <w:left w:val="nil"/>
              <w:bottom w:val="nil"/>
              <w:right w:val="nil"/>
            </w:tcBorders>
            <w:shd w:val="clear" w:color="auto" w:fill="auto"/>
            <w:noWrap/>
            <w:vAlign w:val="bottom"/>
            <w:hideMark/>
          </w:tcPr>
          <w:p w14:paraId="352DD7D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22-Oct-18</w:t>
            </w:r>
          </w:p>
        </w:tc>
        <w:tc>
          <w:tcPr>
            <w:tcW w:w="680" w:type="dxa"/>
            <w:tcBorders>
              <w:top w:val="nil"/>
              <w:left w:val="nil"/>
              <w:bottom w:val="nil"/>
              <w:right w:val="nil"/>
            </w:tcBorders>
            <w:shd w:val="clear" w:color="auto" w:fill="auto"/>
            <w:noWrap/>
            <w:vAlign w:val="bottom"/>
            <w:hideMark/>
          </w:tcPr>
          <w:p w14:paraId="3ABDF2C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16:46</w:t>
            </w:r>
          </w:p>
        </w:tc>
        <w:tc>
          <w:tcPr>
            <w:tcW w:w="680" w:type="dxa"/>
            <w:tcBorders>
              <w:top w:val="nil"/>
              <w:left w:val="nil"/>
              <w:bottom w:val="nil"/>
              <w:right w:val="nil"/>
            </w:tcBorders>
            <w:shd w:val="clear" w:color="auto" w:fill="auto"/>
            <w:noWrap/>
            <w:vAlign w:val="bottom"/>
            <w:hideMark/>
          </w:tcPr>
          <w:p w14:paraId="241875F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-21.364</w:t>
            </w:r>
          </w:p>
        </w:tc>
        <w:tc>
          <w:tcPr>
            <w:tcW w:w="710" w:type="dxa"/>
            <w:tcBorders>
              <w:top w:val="nil"/>
              <w:left w:val="nil"/>
              <w:bottom w:val="nil"/>
              <w:right w:val="nil"/>
            </w:tcBorders>
            <w:shd w:val="clear" w:color="auto" w:fill="auto"/>
            <w:noWrap/>
            <w:vAlign w:val="bottom"/>
            <w:hideMark/>
          </w:tcPr>
          <w:p w14:paraId="597185B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166.364</w:t>
            </w:r>
          </w:p>
        </w:tc>
        <w:tc>
          <w:tcPr>
            <w:tcW w:w="680" w:type="dxa"/>
            <w:tcBorders>
              <w:top w:val="nil"/>
              <w:left w:val="nil"/>
              <w:bottom w:val="nil"/>
              <w:right w:val="nil"/>
            </w:tcBorders>
            <w:shd w:val="clear" w:color="auto" w:fill="auto"/>
            <w:noWrap/>
            <w:vAlign w:val="bottom"/>
            <w:hideMark/>
          </w:tcPr>
          <w:p w14:paraId="73240EF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135</w:t>
            </w:r>
          </w:p>
        </w:tc>
        <w:tc>
          <w:tcPr>
            <w:tcW w:w="680" w:type="dxa"/>
            <w:tcBorders>
              <w:top w:val="nil"/>
              <w:left w:val="nil"/>
              <w:bottom w:val="nil"/>
              <w:right w:val="nil"/>
            </w:tcBorders>
            <w:shd w:val="clear" w:color="auto" w:fill="auto"/>
            <w:noWrap/>
            <w:vAlign w:val="bottom"/>
            <w:hideMark/>
          </w:tcPr>
          <w:p w14:paraId="495F87E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70EE79B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07C073E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7D2AC8F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13.1</w:t>
            </w:r>
          </w:p>
        </w:tc>
      </w:tr>
      <w:tr w:rsidR="006F66B7" w:rsidRPr="00BC0C9F" w14:paraId="16FB029B" w14:textId="77777777" w:rsidTr="00FF404B">
        <w:trPr>
          <w:trHeight w:val="170"/>
        </w:trPr>
        <w:tc>
          <w:tcPr>
            <w:tcW w:w="680" w:type="dxa"/>
            <w:tcBorders>
              <w:top w:val="nil"/>
              <w:left w:val="nil"/>
              <w:bottom w:val="nil"/>
              <w:right w:val="nil"/>
            </w:tcBorders>
            <w:shd w:val="clear" w:color="auto" w:fill="auto"/>
            <w:noWrap/>
            <w:vAlign w:val="bottom"/>
            <w:hideMark/>
          </w:tcPr>
          <w:p w14:paraId="7E79D138"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225C467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Caledonia</w:t>
            </w:r>
          </w:p>
        </w:tc>
        <w:tc>
          <w:tcPr>
            <w:tcW w:w="680" w:type="dxa"/>
            <w:tcBorders>
              <w:top w:val="nil"/>
              <w:left w:val="nil"/>
              <w:bottom w:val="nil"/>
              <w:right w:val="nil"/>
            </w:tcBorders>
            <w:shd w:val="clear" w:color="auto" w:fill="auto"/>
            <w:noWrap/>
            <w:vAlign w:val="bottom"/>
            <w:hideMark/>
          </w:tcPr>
          <w:p w14:paraId="4907CCB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170617</w:t>
            </w:r>
          </w:p>
        </w:tc>
        <w:tc>
          <w:tcPr>
            <w:tcW w:w="680" w:type="dxa"/>
            <w:tcBorders>
              <w:top w:val="nil"/>
              <w:left w:val="nil"/>
              <w:bottom w:val="nil"/>
              <w:right w:val="nil"/>
            </w:tcBorders>
            <w:shd w:val="clear" w:color="auto" w:fill="auto"/>
            <w:noWrap/>
            <w:vAlign w:val="bottom"/>
            <w:hideMark/>
          </w:tcPr>
          <w:p w14:paraId="4B4697D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17P0487</w:t>
            </w:r>
          </w:p>
        </w:tc>
        <w:tc>
          <w:tcPr>
            <w:tcW w:w="816" w:type="dxa"/>
            <w:tcBorders>
              <w:top w:val="nil"/>
              <w:left w:val="nil"/>
              <w:bottom w:val="nil"/>
              <w:right w:val="nil"/>
            </w:tcBorders>
            <w:shd w:val="clear" w:color="auto" w:fill="auto"/>
            <w:noWrap/>
            <w:vAlign w:val="bottom"/>
            <w:hideMark/>
          </w:tcPr>
          <w:p w14:paraId="6E3C3F3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18-Aug-18</w:t>
            </w:r>
          </w:p>
        </w:tc>
        <w:tc>
          <w:tcPr>
            <w:tcW w:w="680" w:type="dxa"/>
            <w:tcBorders>
              <w:top w:val="nil"/>
              <w:left w:val="nil"/>
              <w:bottom w:val="nil"/>
              <w:right w:val="nil"/>
            </w:tcBorders>
            <w:shd w:val="clear" w:color="auto" w:fill="auto"/>
            <w:noWrap/>
            <w:vAlign w:val="bottom"/>
            <w:hideMark/>
          </w:tcPr>
          <w:p w14:paraId="1852039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16:53</w:t>
            </w:r>
          </w:p>
        </w:tc>
        <w:tc>
          <w:tcPr>
            <w:tcW w:w="680" w:type="dxa"/>
            <w:tcBorders>
              <w:top w:val="nil"/>
              <w:left w:val="nil"/>
              <w:bottom w:val="nil"/>
              <w:right w:val="nil"/>
            </w:tcBorders>
            <w:shd w:val="clear" w:color="auto" w:fill="auto"/>
            <w:noWrap/>
            <w:vAlign w:val="bottom"/>
            <w:hideMark/>
          </w:tcPr>
          <w:p w14:paraId="1D606CD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-19.648</w:t>
            </w:r>
          </w:p>
        </w:tc>
        <w:tc>
          <w:tcPr>
            <w:tcW w:w="710" w:type="dxa"/>
            <w:tcBorders>
              <w:top w:val="nil"/>
              <w:left w:val="nil"/>
              <w:bottom w:val="nil"/>
              <w:right w:val="nil"/>
            </w:tcBorders>
            <w:shd w:val="clear" w:color="auto" w:fill="auto"/>
            <w:noWrap/>
            <w:vAlign w:val="bottom"/>
            <w:hideMark/>
          </w:tcPr>
          <w:p w14:paraId="173BEAF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163.237</w:t>
            </w:r>
          </w:p>
        </w:tc>
        <w:tc>
          <w:tcPr>
            <w:tcW w:w="680" w:type="dxa"/>
            <w:tcBorders>
              <w:top w:val="nil"/>
              <w:left w:val="nil"/>
              <w:bottom w:val="nil"/>
              <w:right w:val="nil"/>
            </w:tcBorders>
            <w:shd w:val="clear" w:color="auto" w:fill="auto"/>
            <w:noWrap/>
            <w:vAlign w:val="bottom"/>
            <w:hideMark/>
          </w:tcPr>
          <w:p w14:paraId="70B1D96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144</w:t>
            </w:r>
          </w:p>
        </w:tc>
        <w:tc>
          <w:tcPr>
            <w:tcW w:w="680" w:type="dxa"/>
            <w:tcBorders>
              <w:top w:val="nil"/>
              <w:left w:val="nil"/>
              <w:bottom w:val="nil"/>
              <w:right w:val="nil"/>
            </w:tcBorders>
            <w:shd w:val="clear" w:color="auto" w:fill="auto"/>
            <w:noWrap/>
            <w:vAlign w:val="bottom"/>
            <w:hideMark/>
          </w:tcPr>
          <w:p w14:paraId="71EF005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78EBF57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0F34F8E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No report</w:t>
            </w:r>
          </w:p>
        </w:tc>
        <w:tc>
          <w:tcPr>
            <w:tcW w:w="680" w:type="dxa"/>
            <w:tcBorders>
              <w:top w:val="nil"/>
              <w:left w:val="nil"/>
              <w:bottom w:val="nil"/>
              <w:right w:val="nil"/>
            </w:tcBorders>
            <w:shd w:val="clear" w:color="auto" w:fill="auto"/>
            <w:noWrap/>
            <w:vAlign w:val="bottom"/>
            <w:hideMark/>
          </w:tcPr>
          <w:p w14:paraId="7E3D769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r>
      <w:tr w:rsidR="006F66B7" w:rsidRPr="00BC0C9F" w14:paraId="05149B05" w14:textId="77777777" w:rsidTr="00FF404B">
        <w:trPr>
          <w:trHeight w:val="170"/>
        </w:trPr>
        <w:tc>
          <w:tcPr>
            <w:tcW w:w="680" w:type="dxa"/>
            <w:tcBorders>
              <w:top w:val="nil"/>
              <w:left w:val="nil"/>
              <w:bottom w:val="nil"/>
              <w:right w:val="nil"/>
            </w:tcBorders>
            <w:shd w:val="clear" w:color="auto" w:fill="auto"/>
            <w:noWrap/>
            <w:vAlign w:val="bottom"/>
            <w:hideMark/>
          </w:tcPr>
          <w:p w14:paraId="369FAB15"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2673160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Caledonia</w:t>
            </w:r>
          </w:p>
        </w:tc>
        <w:tc>
          <w:tcPr>
            <w:tcW w:w="680" w:type="dxa"/>
            <w:tcBorders>
              <w:top w:val="nil"/>
              <w:left w:val="nil"/>
              <w:bottom w:val="nil"/>
              <w:right w:val="nil"/>
            </w:tcBorders>
            <w:shd w:val="clear" w:color="auto" w:fill="auto"/>
            <w:noWrap/>
            <w:vAlign w:val="bottom"/>
            <w:hideMark/>
          </w:tcPr>
          <w:p w14:paraId="281FE1E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170618</w:t>
            </w:r>
          </w:p>
        </w:tc>
        <w:tc>
          <w:tcPr>
            <w:tcW w:w="680" w:type="dxa"/>
            <w:tcBorders>
              <w:top w:val="nil"/>
              <w:left w:val="nil"/>
              <w:bottom w:val="nil"/>
              <w:right w:val="nil"/>
            </w:tcBorders>
            <w:shd w:val="clear" w:color="auto" w:fill="auto"/>
            <w:noWrap/>
            <w:vAlign w:val="bottom"/>
            <w:hideMark/>
          </w:tcPr>
          <w:p w14:paraId="6A29537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17P0516</w:t>
            </w:r>
          </w:p>
        </w:tc>
        <w:tc>
          <w:tcPr>
            <w:tcW w:w="816" w:type="dxa"/>
            <w:tcBorders>
              <w:top w:val="nil"/>
              <w:left w:val="nil"/>
              <w:bottom w:val="nil"/>
              <w:right w:val="nil"/>
            </w:tcBorders>
            <w:shd w:val="clear" w:color="auto" w:fill="auto"/>
            <w:noWrap/>
            <w:vAlign w:val="bottom"/>
            <w:hideMark/>
          </w:tcPr>
          <w:p w14:paraId="4E732D0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20-Aug-18</w:t>
            </w:r>
          </w:p>
        </w:tc>
        <w:tc>
          <w:tcPr>
            <w:tcW w:w="680" w:type="dxa"/>
            <w:tcBorders>
              <w:top w:val="nil"/>
              <w:left w:val="nil"/>
              <w:bottom w:val="nil"/>
              <w:right w:val="nil"/>
            </w:tcBorders>
            <w:shd w:val="clear" w:color="auto" w:fill="auto"/>
            <w:noWrap/>
            <w:vAlign w:val="bottom"/>
            <w:hideMark/>
          </w:tcPr>
          <w:p w14:paraId="339365F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14:08</w:t>
            </w:r>
          </w:p>
        </w:tc>
        <w:tc>
          <w:tcPr>
            <w:tcW w:w="680" w:type="dxa"/>
            <w:tcBorders>
              <w:top w:val="nil"/>
              <w:left w:val="nil"/>
              <w:bottom w:val="nil"/>
              <w:right w:val="nil"/>
            </w:tcBorders>
            <w:shd w:val="clear" w:color="auto" w:fill="auto"/>
            <w:noWrap/>
            <w:vAlign w:val="bottom"/>
            <w:hideMark/>
          </w:tcPr>
          <w:p w14:paraId="38BBC1A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-19.941</w:t>
            </w:r>
          </w:p>
        </w:tc>
        <w:tc>
          <w:tcPr>
            <w:tcW w:w="710" w:type="dxa"/>
            <w:tcBorders>
              <w:top w:val="nil"/>
              <w:left w:val="nil"/>
              <w:bottom w:val="nil"/>
              <w:right w:val="nil"/>
            </w:tcBorders>
            <w:shd w:val="clear" w:color="auto" w:fill="auto"/>
            <w:noWrap/>
            <w:vAlign w:val="bottom"/>
            <w:hideMark/>
          </w:tcPr>
          <w:p w14:paraId="1601B08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162.534</w:t>
            </w:r>
          </w:p>
        </w:tc>
        <w:tc>
          <w:tcPr>
            <w:tcW w:w="680" w:type="dxa"/>
            <w:tcBorders>
              <w:top w:val="nil"/>
              <w:left w:val="nil"/>
              <w:bottom w:val="nil"/>
              <w:right w:val="nil"/>
            </w:tcBorders>
            <w:shd w:val="clear" w:color="auto" w:fill="auto"/>
            <w:noWrap/>
            <w:vAlign w:val="bottom"/>
            <w:hideMark/>
          </w:tcPr>
          <w:p w14:paraId="59DD60F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209</w:t>
            </w:r>
          </w:p>
        </w:tc>
        <w:tc>
          <w:tcPr>
            <w:tcW w:w="680" w:type="dxa"/>
            <w:tcBorders>
              <w:top w:val="nil"/>
              <w:left w:val="nil"/>
              <w:bottom w:val="nil"/>
              <w:right w:val="nil"/>
            </w:tcBorders>
            <w:shd w:val="clear" w:color="auto" w:fill="auto"/>
            <w:noWrap/>
            <w:vAlign w:val="bottom"/>
            <w:hideMark/>
          </w:tcPr>
          <w:p w14:paraId="1CDCBEB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5B8E338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795C685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691C7DD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61.0</w:t>
            </w:r>
          </w:p>
        </w:tc>
      </w:tr>
      <w:tr w:rsidR="006F66B7" w:rsidRPr="00BC0C9F" w14:paraId="63050C08" w14:textId="77777777" w:rsidTr="00FF404B">
        <w:trPr>
          <w:trHeight w:val="170"/>
        </w:trPr>
        <w:tc>
          <w:tcPr>
            <w:tcW w:w="680" w:type="dxa"/>
            <w:tcBorders>
              <w:top w:val="nil"/>
              <w:left w:val="nil"/>
              <w:bottom w:val="nil"/>
              <w:right w:val="nil"/>
            </w:tcBorders>
            <w:shd w:val="clear" w:color="auto" w:fill="auto"/>
            <w:noWrap/>
            <w:vAlign w:val="bottom"/>
            <w:hideMark/>
          </w:tcPr>
          <w:p w14:paraId="028BB03D"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43F4C81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Caledonia</w:t>
            </w:r>
          </w:p>
        </w:tc>
        <w:tc>
          <w:tcPr>
            <w:tcW w:w="680" w:type="dxa"/>
            <w:tcBorders>
              <w:top w:val="nil"/>
              <w:left w:val="nil"/>
              <w:bottom w:val="nil"/>
              <w:right w:val="nil"/>
            </w:tcBorders>
            <w:shd w:val="clear" w:color="auto" w:fill="auto"/>
            <w:noWrap/>
            <w:vAlign w:val="bottom"/>
            <w:hideMark/>
          </w:tcPr>
          <w:p w14:paraId="20ACC91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170619</w:t>
            </w:r>
          </w:p>
        </w:tc>
        <w:tc>
          <w:tcPr>
            <w:tcW w:w="680" w:type="dxa"/>
            <w:tcBorders>
              <w:top w:val="nil"/>
              <w:left w:val="nil"/>
              <w:bottom w:val="nil"/>
              <w:right w:val="nil"/>
            </w:tcBorders>
            <w:shd w:val="clear" w:color="auto" w:fill="auto"/>
            <w:noWrap/>
            <w:vAlign w:val="bottom"/>
            <w:hideMark/>
          </w:tcPr>
          <w:p w14:paraId="1FAC353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17P0637</w:t>
            </w:r>
          </w:p>
        </w:tc>
        <w:tc>
          <w:tcPr>
            <w:tcW w:w="816" w:type="dxa"/>
            <w:tcBorders>
              <w:top w:val="nil"/>
              <w:left w:val="nil"/>
              <w:bottom w:val="nil"/>
              <w:right w:val="nil"/>
            </w:tcBorders>
            <w:shd w:val="clear" w:color="auto" w:fill="auto"/>
            <w:noWrap/>
            <w:vAlign w:val="bottom"/>
            <w:hideMark/>
          </w:tcPr>
          <w:p w14:paraId="2C81D34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11-Nov-18</w:t>
            </w:r>
          </w:p>
        </w:tc>
        <w:tc>
          <w:tcPr>
            <w:tcW w:w="680" w:type="dxa"/>
            <w:tcBorders>
              <w:top w:val="nil"/>
              <w:left w:val="nil"/>
              <w:bottom w:val="nil"/>
              <w:right w:val="nil"/>
            </w:tcBorders>
            <w:shd w:val="clear" w:color="auto" w:fill="auto"/>
            <w:noWrap/>
            <w:vAlign w:val="bottom"/>
            <w:hideMark/>
          </w:tcPr>
          <w:p w14:paraId="0B93E86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22:00</w:t>
            </w:r>
          </w:p>
        </w:tc>
        <w:tc>
          <w:tcPr>
            <w:tcW w:w="680" w:type="dxa"/>
            <w:tcBorders>
              <w:top w:val="nil"/>
              <w:left w:val="nil"/>
              <w:bottom w:val="nil"/>
              <w:right w:val="nil"/>
            </w:tcBorders>
            <w:shd w:val="clear" w:color="auto" w:fill="auto"/>
            <w:noWrap/>
            <w:vAlign w:val="bottom"/>
            <w:hideMark/>
          </w:tcPr>
          <w:p w14:paraId="44483A9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-20.354</w:t>
            </w:r>
          </w:p>
        </w:tc>
        <w:tc>
          <w:tcPr>
            <w:tcW w:w="710" w:type="dxa"/>
            <w:tcBorders>
              <w:top w:val="nil"/>
              <w:left w:val="nil"/>
              <w:bottom w:val="nil"/>
              <w:right w:val="nil"/>
            </w:tcBorders>
            <w:shd w:val="clear" w:color="auto" w:fill="auto"/>
            <w:noWrap/>
            <w:vAlign w:val="bottom"/>
            <w:hideMark/>
          </w:tcPr>
          <w:p w14:paraId="21FCBE6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158.205</w:t>
            </w:r>
          </w:p>
        </w:tc>
        <w:tc>
          <w:tcPr>
            <w:tcW w:w="680" w:type="dxa"/>
            <w:tcBorders>
              <w:top w:val="nil"/>
              <w:left w:val="nil"/>
              <w:bottom w:val="nil"/>
              <w:right w:val="nil"/>
            </w:tcBorders>
            <w:shd w:val="clear" w:color="auto" w:fill="auto"/>
            <w:noWrap/>
            <w:vAlign w:val="bottom"/>
            <w:hideMark/>
          </w:tcPr>
          <w:p w14:paraId="7820249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190</w:t>
            </w:r>
          </w:p>
        </w:tc>
        <w:tc>
          <w:tcPr>
            <w:tcW w:w="680" w:type="dxa"/>
            <w:tcBorders>
              <w:top w:val="nil"/>
              <w:left w:val="nil"/>
              <w:bottom w:val="nil"/>
              <w:right w:val="nil"/>
            </w:tcBorders>
            <w:shd w:val="clear" w:color="auto" w:fill="auto"/>
            <w:noWrap/>
            <w:vAlign w:val="bottom"/>
            <w:hideMark/>
          </w:tcPr>
          <w:p w14:paraId="0428AC2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2760C18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45EC8FA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680" w:type="dxa"/>
            <w:tcBorders>
              <w:top w:val="nil"/>
              <w:left w:val="nil"/>
              <w:bottom w:val="nil"/>
              <w:right w:val="nil"/>
            </w:tcBorders>
            <w:shd w:val="clear" w:color="auto" w:fill="auto"/>
            <w:noWrap/>
            <w:vAlign w:val="bottom"/>
            <w:hideMark/>
          </w:tcPr>
          <w:p w14:paraId="1F5034C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14.5</w:t>
            </w:r>
          </w:p>
        </w:tc>
      </w:tr>
      <w:tr w:rsidR="006F66B7" w:rsidRPr="00BC0C9F" w14:paraId="08F37290" w14:textId="77777777" w:rsidTr="00FF404B">
        <w:trPr>
          <w:trHeight w:val="170"/>
        </w:trPr>
        <w:tc>
          <w:tcPr>
            <w:tcW w:w="680" w:type="dxa"/>
            <w:tcBorders>
              <w:top w:val="nil"/>
              <w:left w:val="nil"/>
              <w:bottom w:val="nil"/>
              <w:right w:val="nil"/>
            </w:tcBorders>
            <w:shd w:val="clear" w:color="auto" w:fill="auto"/>
            <w:noWrap/>
            <w:vAlign w:val="bottom"/>
            <w:hideMark/>
          </w:tcPr>
          <w:p w14:paraId="53AB7E06"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750E945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4B5D46C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100001</w:t>
            </w:r>
          </w:p>
        </w:tc>
        <w:tc>
          <w:tcPr>
            <w:tcW w:w="680" w:type="dxa"/>
            <w:tcBorders>
              <w:top w:val="nil"/>
              <w:left w:val="nil"/>
              <w:bottom w:val="nil"/>
              <w:right w:val="nil"/>
            </w:tcBorders>
            <w:shd w:val="clear" w:color="auto" w:fill="auto"/>
            <w:noWrap/>
            <w:vAlign w:val="bottom"/>
            <w:hideMark/>
          </w:tcPr>
          <w:p w14:paraId="547178F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16P1800</w:t>
            </w:r>
          </w:p>
        </w:tc>
        <w:tc>
          <w:tcPr>
            <w:tcW w:w="816" w:type="dxa"/>
            <w:tcBorders>
              <w:top w:val="nil"/>
              <w:left w:val="nil"/>
              <w:bottom w:val="nil"/>
              <w:right w:val="nil"/>
            </w:tcBorders>
            <w:shd w:val="clear" w:color="auto" w:fill="auto"/>
            <w:noWrap/>
            <w:vAlign w:val="bottom"/>
            <w:hideMark/>
          </w:tcPr>
          <w:p w14:paraId="203B784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4-Jun-17</w:t>
            </w:r>
          </w:p>
        </w:tc>
        <w:tc>
          <w:tcPr>
            <w:tcW w:w="680" w:type="dxa"/>
            <w:tcBorders>
              <w:top w:val="nil"/>
              <w:left w:val="nil"/>
              <w:bottom w:val="nil"/>
              <w:right w:val="nil"/>
            </w:tcBorders>
            <w:shd w:val="clear" w:color="auto" w:fill="auto"/>
            <w:noWrap/>
            <w:vAlign w:val="bottom"/>
            <w:hideMark/>
          </w:tcPr>
          <w:p w14:paraId="2482D52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22:16</w:t>
            </w:r>
          </w:p>
        </w:tc>
        <w:tc>
          <w:tcPr>
            <w:tcW w:w="680" w:type="dxa"/>
            <w:tcBorders>
              <w:top w:val="nil"/>
              <w:left w:val="nil"/>
              <w:bottom w:val="nil"/>
              <w:right w:val="nil"/>
            </w:tcBorders>
            <w:shd w:val="clear" w:color="auto" w:fill="auto"/>
            <w:noWrap/>
            <w:vAlign w:val="bottom"/>
            <w:hideMark/>
          </w:tcPr>
          <w:p w14:paraId="4A37EEF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-39.053</w:t>
            </w:r>
          </w:p>
        </w:tc>
        <w:tc>
          <w:tcPr>
            <w:tcW w:w="710" w:type="dxa"/>
            <w:tcBorders>
              <w:top w:val="nil"/>
              <w:left w:val="nil"/>
              <w:bottom w:val="nil"/>
              <w:right w:val="nil"/>
            </w:tcBorders>
            <w:shd w:val="clear" w:color="auto" w:fill="auto"/>
            <w:noWrap/>
            <w:vAlign w:val="bottom"/>
            <w:hideMark/>
          </w:tcPr>
          <w:p w14:paraId="5ED7639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178.483</w:t>
            </w:r>
          </w:p>
        </w:tc>
        <w:tc>
          <w:tcPr>
            <w:tcW w:w="680" w:type="dxa"/>
            <w:tcBorders>
              <w:top w:val="nil"/>
              <w:left w:val="nil"/>
              <w:bottom w:val="nil"/>
              <w:right w:val="nil"/>
            </w:tcBorders>
            <w:shd w:val="clear" w:color="auto" w:fill="auto"/>
            <w:noWrap/>
            <w:vAlign w:val="bottom"/>
            <w:hideMark/>
          </w:tcPr>
          <w:p w14:paraId="0814FE0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175</w:t>
            </w:r>
          </w:p>
        </w:tc>
        <w:tc>
          <w:tcPr>
            <w:tcW w:w="680" w:type="dxa"/>
            <w:tcBorders>
              <w:top w:val="nil"/>
              <w:left w:val="nil"/>
              <w:bottom w:val="nil"/>
              <w:right w:val="nil"/>
            </w:tcBorders>
            <w:shd w:val="clear" w:color="auto" w:fill="auto"/>
            <w:noWrap/>
            <w:vAlign w:val="bottom"/>
            <w:hideMark/>
          </w:tcPr>
          <w:p w14:paraId="2862791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80" w:type="dxa"/>
            <w:tcBorders>
              <w:top w:val="nil"/>
              <w:left w:val="nil"/>
              <w:bottom w:val="nil"/>
              <w:right w:val="nil"/>
            </w:tcBorders>
            <w:shd w:val="clear" w:color="auto" w:fill="auto"/>
            <w:noWrap/>
            <w:vAlign w:val="bottom"/>
            <w:hideMark/>
          </w:tcPr>
          <w:p w14:paraId="64CCF8D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26734FD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No report</w:t>
            </w:r>
          </w:p>
        </w:tc>
        <w:tc>
          <w:tcPr>
            <w:tcW w:w="680" w:type="dxa"/>
            <w:tcBorders>
              <w:top w:val="nil"/>
              <w:left w:val="nil"/>
              <w:bottom w:val="nil"/>
              <w:right w:val="nil"/>
            </w:tcBorders>
            <w:shd w:val="clear" w:color="auto" w:fill="auto"/>
            <w:noWrap/>
            <w:vAlign w:val="bottom"/>
            <w:hideMark/>
          </w:tcPr>
          <w:p w14:paraId="30CB792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r>
      <w:tr w:rsidR="006F66B7" w:rsidRPr="00BC0C9F" w14:paraId="3F41404E" w14:textId="77777777" w:rsidTr="00FF404B">
        <w:trPr>
          <w:trHeight w:val="170"/>
        </w:trPr>
        <w:tc>
          <w:tcPr>
            <w:tcW w:w="680" w:type="dxa"/>
            <w:tcBorders>
              <w:top w:val="nil"/>
              <w:left w:val="nil"/>
              <w:bottom w:val="nil"/>
              <w:right w:val="nil"/>
            </w:tcBorders>
            <w:shd w:val="clear" w:color="auto" w:fill="auto"/>
            <w:noWrap/>
            <w:vAlign w:val="bottom"/>
            <w:hideMark/>
          </w:tcPr>
          <w:p w14:paraId="7E7EA3EC"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5B639BF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1763C0C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170504</w:t>
            </w:r>
          </w:p>
        </w:tc>
        <w:tc>
          <w:tcPr>
            <w:tcW w:w="680" w:type="dxa"/>
            <w:tcBorders>
              <w:top w:val="nil"/>
              <w:left w:val="nil"/>
              <w:bottom w:val="nil"/>
              <w:right w:val="nil"/>
            </w:tcBorders>
            <w:shd w:val="clear" w:color="auto" w:fill="auto"/>
            <w:noWrap/>
            <w:vAlign w:val="bottom"/>
            <w:hideMark/>
          </w:tcPr>
          <w:p w14:paraId="68E76EE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16P1917</w:t>
            </w:r>
          </w:p>
        </w:tc>
        <w:tc>
          <w:tcPr>
            <w:tcW w:w="816" w:type="dxa"/>
            <w:tcBorders>
              <w:top w:val="nil"/>
              <w:left w:val="nil"/>
              <w:bottom w:val="nil"/>
              <w:right w:val="nil"/>
            </w:tcBorders>
            <w:shd w:val="clear" w:color="auto" w:fill="auto"/>
            <w:noWrap/>
            <w:vAlign w:val="bottom"/>
            <w:hideMark/>
          </w:tcPr>
          <w:p w14:paraId="1196813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4-Jun-17</w:t>
            </w:r>
          </w:p>
        </w:tc>
        <w:tc>
          <w:tcPr>
            <w:tcW w:w="680" w:type="dxa"/>
            <w:tcBorders>
              <w:top w:val="nil"/>
              <w:left w:val="nil"/>
              <w:bottom w:val="nil"/>
              <w:right w:val="nil"/>
            </w:tcBorders>
            <w:shd w:val="clear" w:color="auto" w:fill="auto"/>
            <w:noWrap/>
            <w:vAlign w:val="bottom"/>
            <w:hideMark/>
          </w:tcPr>
          <w:p w14:paraId="55E8DB8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1:15</w:t>
            </w:r>
          </w:p>
        </w:tc>
        <w:tc>
          <w:tcPr>
            <w:tcW w:w="680" w:type="dxa"/>
            <w:tcBorders>
              <w:top w:val="nil"/>
              <w:left w:val="nil"/>
              <w:bottom w:val="nil"/>
              <w:right w:val="nil"/>
            </w:tcBorders>
            <w:shd w:val="clear" w:color="auto" w:fill="auto"/>
            <w:noWrap/>
            <w:vAlign w:val="bottom"/>
            <w:hideMark/>
          </w:tcPr>
          <w:p w14:paraId="613A7FC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-39.583</w:t>
            </w:r>
          </w:p>
        </w:tc>
        <w:tc>
          <w:tcPr>
            <w:tcW w:w="710" w:type="dxa"/>
            <w:tcBorders>
              <w:top w:val="nil"/>
              <w:left w:val="nil"/>
              <w:bottom w:val="nil"/>
              <w:right w:val="nil"/>
            </w:tcBorders>
            <w:shd w:val="clear" w:color="auto" w:fill="auto"/>
            <w:noWrap/>
            <w:vAlign w:val="bottom"/>
            <w:hideMark/>
          </w:tcPr>
          <w:p w14:paraId="1C44651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178.437</w:t>
            </w:r>
          </w:p>
        </w:tc>
        <w:tc>
          <w:tcPr>
            <w:tcW w:w="680" w:type="dxa"/>
            <w:tcBorders>
              <w:top w:val="nil"/>
              <w:left w:val="nil"/>
              <w:bottom w:val="nil"/>
              <w:right w:val="nil"/>
            </w:tcBorders>
            <w:shd w:val="clear" w:color="auto" w:fill="auto"/>
            <w:noWrap/>
            <w:vAlign w:val="bottom"/>
            <w:hideMark/>
          </w:tcPr>
          <w:p w14:paraId="06E7B40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150</w:t>
            </w:r>
          </w:p>
        </w:tc>
        <w:tc>
          <w:tcPr>
            <w:tcW w:w="680" w:type="dxa"/>
            <w:tcBorders>
              <w:top w:val="nil"/>
              <w:left w:val="nil"/>
              <w:bottom w:val="nil"/>
              <w:right w:val="nil"/>
            </w:tcBorders>
            <w:shd w:val="clear" w:color="auto" w:fill="auto"/>
            <w:noWrap/>
            <w:vAlign w:val="bottom"/>
            <w:hideMark/>
          </w:tcPr>
          <w:p w14:paraId="01F1FD4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3B8E885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6611AC5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4F0CF5D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60.5</w:t>
            </w:r>
          </w:p>
        </w:tc>
      </w:tr>
      <w:tr w:rsidR="006F66B7" w:rsidRPr="00BC0C9F" w14:paraId="10A4CEBE" w14:textId="77777777" w:rsidTr="00FF404B">
        <w:trPr>
          <w:trHeight w:val="170"/>
        </w:trPr>
        <w:tc>
          <w:tcPr>
            <w:tcW w:w="680" w:type="dxa"/>
            <w:tcBorders>
              <w:top w:val="nil"/>
              <w:left w:val="nil"/>
              <w:bottom w:val="nil"/>
              <w:right w:val="nil"/>
            </w:tcBorders>
            <w:shd w:val="clear" w:color="auto" w:fill="auto"/>
            <w:noWrap/>
            <w:vAlign w:val="bottom"/>
            <w:hideMark/>
          </w:tcPr>
          <w:p w14:paraId="454CD770"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2FF1BB2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67A4B9D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170505</w:t>
            </w:r>
          </w:p>
        </w:tc>
        <w:tc>
          <w:tcPr>
            <w:tcW w:w="680" w:type="dxa"/>
            <w:tcBorders>
              <w:top w:val="nil"/>
              <w:left w:val="nil"/>
              <w:bottom w:val="nil"/>
              <w:right w:val="nil"/>
            </w:tcBorders>
            <w:shd w:val="clear" w:color="auto" w:fill="auto"/>
            <w:noWrap/>
            <w:vAlign w:val="bottom"/>
            <w:hideMark/>
          </w:tcPr>
          <w:p w14:paraId="357ACA5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16P1990</w:t>
            </w:r>
          </w:p>
        </w:tc>
        <w:tc>
          <w:tcPr>
            <w:tcW w:w="816" w:type="dxa"/>
            <w:tcBorders>
              <w:top w:val="nil"/>
              <w:left w:val="nil"/>
              <w:bottom w:val="nil"/>
              <w:right w:val="nil"/>
            </w:tcBorders>
            <w:shd w:val="clear" w:color="auto" w:fill="auto"/>
            <w:noWrap/>
            <w:vAlign w:val="bottom"/>
            <w:hideMark/>
          </w:tcPr>
          <w:p w14:paraId="42B260C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4-Jul-17</w:t>
            </w:r>
          </w:p>
        </w:tc>
        <w:tc>
          <w:tcPr>
            <w:tcW w:w="680" w:type="dxa"/>
            <w:tcBorders>
              <w:top w:val="nil"/>
              <w:left w:val="nil"/>
              <w:bottom w:val="nil"/>
              <w:right w:val="nil"/>
            </w:tcBorders>
            <w:shd w:val="clear" w:color="auto" w:fill="auto"/>
            <w:noWrap/>
            <w:vAlign w:val="bottom"/>
            <w:hideMark/>
          </w:tcPr>
          <w:p w14:paraId="50366F1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12:55</w:t>
            </w:r>
          </w:p>
        </w:tc>
        <w:tc>
          <w:tcPr>
            <w:tcW w:w="680" w:type="dxa"/>
            <w:tcBorders>
              <w:top w:val="nil"/>
              <w:left w:val="nil"/>
              <w:bottom w:val="nil"/>
              <w:right w:val="nil"/>
            </w:tcBorders>
            <w:shd w:val="clear" w:color="auto" w:fill="auto"/>
            <w:noWrap/>
            <w:vAlign w:val="bottom"/>
            <w:hideMark/>
          </w:tcPr>
          <w:p w14:paraId="535131F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-37.015</w:t>
            </w:r>
          </w:p>
        </w:tc>
        <w:tc>
          <w:tcPr>
            <w:tcW w:w="710" w:type="dxa"/>
            <w:tcBorders>
              <w:top w:val="nil"/>
              <w:left w:val="nil"/>
              <w:bottom w:val="nil"/>
              <w:right w:val="nil"/>
            </w:tcBorders>
            <w:shd w:val="clear" w:color="auto" w:fill="auto"/>
            <w:noWrap/>
            <w:vAlign w:val="bottom"/>
            <w:hideMark/>
          </w:tcPr>
          <w:p w14:paraId="6CF7357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178.648</w:t>
            </w:r>
          </w:p>
        </w:tc>
        <w:tc>
          <w:tcPr>
            <w:tcW w:w="680" w:type="dxa"/>
            <w:tcBorders>
              <w:top w:val="nil"/>
              <w:left w:val="nil"/>
              <w:bottom w:val="nil"/>
              <w:right w:val="nil"/>
            </w:tcBorders>
            <w:shd w:val="clear" w:color="auto" w:fill="auto"/>
            <w:noWrap/>
            <w:vAlign w:val="bottom"/>
            <w:hideMark/>
          </w:tcPr>
          <w:p w14:paraId="62CBC4F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125</w:t>
            </w:r>
          </w:p>
        </w:tc>
        <w:tc>
          <w:tcPr>
            <w:tcW w:w="680" w:type="dxa"/>
            <w:tcBorders>
              <w:top w:val="nil"/>
              <w:left w:val="nil"/>
              <w:bottom w:val="nil"/>
              <w:right w:val="nil"/>
            </w:tcBorders>
            <w:shd w:val="clear" w:color="auto" w:fill="auto"/>
            <w:noWrap/>
            <w:vAlign w:val="bottom"/>
            <w:hideMark/>
          </w:tcPr>
          <w:p w14:paraId="3E4F24C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7D43786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206E0C0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38CFA2C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61.8</w:t>
            </w:r>
          </w:p>
        </w:tc>
      </w:tr>
      <w:tr w:rsidR="006F66B7" w:rsidRPr="00BC0C9F" w14:paraId="61DF7578" w14:textId="77777777" w:rsidTr="00FF404B">
        <w:trPr>
          <w:trHeight w:val="170"/>
        </w:trPr>
        <w:tc>
          <w:tcPr>
            <w:tcW w:w="680" w:type="dxa"/>
            <w:tcBorders>
              <w:top w:val="nil"/>
              <w:left w:val="nil"/>
              <w:bottom w:val="nil"/>
              <w:right w:val="nil"/>
            </w:tcBorders>
            <w:shd w:val="clear" w:color="auto" w:fill="auto"/>
            <w:noWrap/>
            <w:vAlign w:val="bottom"/>
            <w:hideMark/>
          </w:tcPr>
          <w:p w14:paraId="1D9BFAB6"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03EDC7A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540FFEB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170506</w:t>
            </w:r>
          </w:p>
        </w:tc>
        <w:tc>
          <w:tcPr>
            <w:tcW w:w="680" w:type="dxa"/>
            <w:tcBorders>
              <w:top w:val="nil"/>
              <w:left w:val="nil"/>
              <w:bottom w:val="nil"/>
              <w:right w:val="nil"/>
            </w:tcBorders>
            <w:shd w:val="clear" w:color="auto" w:fill="auto"/>
            <w:noWrap/>
            <w:vAlign w:val="bottom"/>
            <w:hideMark/>
          </w:tcPr>
          <w:p w14:paraId="04ACB30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16P1991</w:t>
            </w:r>
          </w:p>
        </w:tc>
        <w:tc>
          <w:tcPr>
            <w:tcW w:w="816" w:type="dxa"/>
            <w:tcBorders>
              <w:top w:val="nil"/>
              <w:left w:val="nil"/>
              <w:bottom w:val="nil"/>
              <w:right w:val="nil"/>
            </w:tcBorders>
            <w:shd w:val="clear" w:color="auto" w:fill="auto"/>
            <w:noWrap/>
            <w:vAlign w:val="bottom"/>
            <w:hideMark/>
          </w:tcPr>
          <w:p w14:paraId="705C5AD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3-Sep-17</w:t>
            </w:r>
          </w:p>
        </w:tc>
        <w:tc>
          <w:tcPr>
            <w:tcW w:w="680" w:type="dxa"/>
            <w:tcBorders>
              <w:top w:val="nil"/>
              <w:left w:val="nil"/>
              <w:bottom w:val="nil"/>
              <w:right w:val="nil"/>
            </w:tcBorders>
            <w:shd w:val="clear" w:color="auto" w:fill="auto"/>
            <w:noWrap/>
            <w:vAlign w:val="bottom"/>
            <w:hideMark/>
          </w:tcPr>
          <w:p w14:paraId="2215173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19:38</w:t>
            </w:r>
          </w:p>
        </w:tc>
        <w:tc>
          <w:tcPr>
            <w:tcW w:w="680" w:type="dxa"/>
            <w:tcBorders>
              <w:top w:val="nil"/>
              <w:left w:val="nil"/>
              <w:bottom w:val="nil"/>
              <w:right w:val="nil"/>
            </w:tcBorders>
            <w:shd w:val="clear" w:color="auto" w:fill="auto"/>
            <w:noWrap/>
            <w:vAlign w:val="bottom"/>
            <w:hideMark/>
          </w:tcPr>
          <w:p w14:paraId="1E2936D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-36.861</w:t>
            </w:r>
          </w:p>
        </w:tc>
        <w:tc>
          <w:tcPr>
            <w:tcW w:w="710" w:type="dxa"/>
            <w:tcBorders>
              <w:top w:val="nil"/>
              <w:left w:val="nil"/>
              <w:bottom w:val="nil"/>
              <w:right w:val="nil"/>
            </w:tcBorders>
            <w:shd w:val="clear" w:color="auto" w:fill="auto"/>
            <w:noWrap/>
            <w:vAlign w:val="bottom"/>
            <w:hideMark/>
          </w:tcPr>
          <w:p w14:paraId="2E2961A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177.735</w:t>
            </w:r>
          </w:p>
        </w:tc>
        <w:tc>
          <w:tcPr>
            <w:tcW w:w="680" w:type="dxa"/>
            <w:tcBorders>
              <w:top w:val="nil"/>
              <w:left w:val="nil"/>
              <w:bottom w:val="nil"/>
              <w:right w:val="nil"/>
            </w:tcBorders>
            <w:shd w:val="clear" w:color="auto" w:fill="auto"/>
            <w:noWrap/>
            <w:vAlign w:val="bottom"/>
            <w:hideMark/>
          </w:tcPr>
          <w:p w14:paraId="0493CFB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140</w:t>
            </w:r>
          </w:p>
        </w:tc>
        <w:tc>
          <w:tcPr>
            <w:tcW w:w="680" w:type="dxa"/>
            <w:tcBorders>
              <w:top w:val="nil"/>
              <w:left w:val="nil"/>
              <w:bottom w:val="nil"/>
              <w:right w:val="nil"/>
            </w:tcBorders>
            <w:shd w:val="clear" w:color="auto" w:fill="auto"/>
            <w:noWrap/>
            <w:vAlign w:val="bottom"/>
            <w:hideMark/>
          </w:tcPr>
          <w:p w14:paraId="35951C2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3465577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2ED82CA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363672D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60.5</w:t>
            </w:r>
          </w:p>
        </w:tc>
      </w:tr>
      <w:tr w:rsidR="006F66B7" w:rsidRPr="00BC0C9F" w14:paraId="3F595804" w14:textId="77777777" w:rsidTr="00FF404B">
        <w:trPr>
          <w:trHeight w:val="170"/>
        </w:trPr>
        <w:tc>
          <w:tcPr>
            <w:tcW w:w="680" w:type="dxa"/>
            <w:tcBorders>
              <w:top w:val="nil"/>
              <w:left w:val="nil"/>
              <w:bottom w:val="nil"/>
              <w:right w:val="nil"/>
            </w:tcBorders>
            <w:shd w:val="clear" w:color="auto" w:fill="auto"/>
            <w:noWrap/>
            <w:vAlign w:val="bottom"/>
            <w:hideMark/>
          </w:tcPr>
          <w:p w14:paraId="54AA699D"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28A290E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7F9D410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170507</w:t>
            </w:r>
          </w:p>
        </w:tc>
        <w:tc>
          <w:tcPr>
            <w:tcW w:w="680" w:type="dxa"/>
            <w:tcBorders>
              <w:top w:val="nil"/>
              <w:left w:val="nil"/>
              <w:bottom w:val="nil"/>
              <w:right w:val="nil"/>
            </w:tcBorders>
            <w:shd w:val="clear" w:color="auto" w:fill="auto"/>
            <w:noWrap/>
            <w:vAlign w:val="bottom"/>
            <w:hideMark/>
          </w:tcPr>
          <w:p w14:paraId="4ED4D7A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16P1993</w:t>
            </w:r>
          </w:p>
        </w:tc>
        <w:tc>
          <w:tcPr>
            <w:tcW w:w="816" w:type="dxa"/>
            <w:tcBorders>
              <w:top w:val="nil"/>
              <w:left w:val="nil"/>
              <w:bottom w:val="nil"/>
              <w:right w:val="nil"/>
            </w:tcBorders>
            <w:shd w:val="clear" w:color="auto" w:fill="auto"/>
            <w:noWrap/>
            <w:vAlign w:val="bottom"/>
            <w:hideMark/>
          </w:tcPr>
          <w:p w14:paraId="5662E6C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21-Aug-17</w:t>
            </w:r>
          </w:p>
        </w:tc>
        <w:tc>
          <w:tcPr>
            <w:tcW w:w="680" w:type="dxa"/>
            <w:tcBorders>
              <w:top w:val="nil"/>
              <w:left w:val="nil"/>
              <w:bottom w:val="nil"/>
              <w:right w:val="nil"/>
            </w:tcBorders>
            <w:shd w:val="clear" w:color="auto" w:fill="auto"/>
            <w:noWrap/>
            <w:vAlign w:val="bottom"/>
            <w:hideMark/>
          </w:tcPr>
          <w:p w14:paraId="2B3C65D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16:20</w:t>
            </w:r>
          </w:p>
        </w:tc>
        <w:tc>
          <w:tcPr>
            <w:tcW w:w="680" w:type="dxa"/>
            <w:tcBorders>
              <w:top w:val="nil"/>
              <w:left w:val="nil"/>
              <w:bottom w:val="nil"/>
              <w:right w:val="nil"/>
            </w:tcBorders>
            <w:shd w:val="clear" w:color="auto" w:fill="auto"/>
            <w:noWrap/>
            <w:vAlign w:val="bottom"/>
            <w:hideMark/>
          </w:tcPr>
          <w:p w14:paraId="471AD0A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-37.215</w:t>
            </w:r>
          </w:p>
        </w:tc>
        <w:tc>
          <w:tcPr>
            <w:tcW w:w="710" w:type="dxa"/>
            <w:tcBorders>
              <w:top w:val="nil"/>
              <w:left w:val="nil"/>
              <w:bottom w:val="nil"/>
              <w:right w:val="nil"/>
            </w:tcBorders>
            <w:shd w:val="clear" w:color="auto" w:fill="auto"/>
            <w:noWrap/>
            <w:vAlign w:val="bottom"/>
            <w:hideMark/>
          </w:tcPr>
          <w:p w14:paraId="6AC271D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177.484</w:t>
            </w:r>
          </w:p>
        </w:tc>
        <w:tc>
          <w:tcPr>
            <w:tcW w:w="680" w:type="dxa"/>
            <w:tcBorders>
              <w:top w:val="nil"/>
              <w:left w:val="nil"/>
              <w:bottom w:val="nil"/>
              <w:right w:val="nil"/>
            </w:tcBorders>
            <w:shd w:val="clear" w:color="auto" w:fill="auto"/>
            <w:noWrap/>
            <w:vAlign w:val="bottom"/>
            <w:hideMark/>
          </w:tcPr>
          <w:p w14:paraId="4095947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180</w:t>
            </w:r>
          </w:p>
        </w:tc>
        <w:tc>
          <w:tcPr>
            <w:tcW w:w="680" w:type="dxa"/>
            <w:tcBorders>
              <w:top w:val="nil"/>
              <w:left w:val="nil"/>
              <w:bottom w:val="nil"/>
              <w:right w:val="nil"/>
            </w:tcBorders>
            <w:shd w:val="clear" w:color="auto" w:fill="auto"/>
            <w:noWrap/>
            <w:vAlign w:val="bottom"/>
            <w:hideMark/>
          </w:tcPr>
          <w:p w14:paraId="456DEA9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24CD1CF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6BDBEF9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6F843E5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60.9</w:t>
            </w:r>
          </w:p>
        </w:tc>
      </w:tr>
      <w:tr w:rsidR="006F66B7" w:rsidRPr="00BC0C9F" w14:paraId="472B2843" w14:textId="77777777" w:rsidTr="00FF404B">
        <w:trPr>
          <w:trHeight w:val="170"/>
        </w:trPr>
        <w:tc>
          <w:tcPr>
            <w:tcW w:w="680" w:type="dxa"/>
            <w:tcBorders>
              <w:top w:val="nil"/>
              <w:left w:val="nil"/>
              <w:bottom w:val="nil"/>
              <w:right w:val="nil"/>
            </w:tcBorders>
            <w:shd w:val="clear" w:color="auto" w:fill="auto"/>
            <w:noWrap/>
            <w:vAlign w:val="bottom"/>
            <w:hideMark/>
          </w:tcPr>
          <w:p w14:paraId="61927063"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49EE652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59AA4A5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170508</w:t>
            </w:r>
          </w:p>
        </w:tc>
        <w:tc>
          <w:tcPr>
            <w:tcW w:w="680" w:type="dxa"/>
            <w:tcBorders>
              <w:top w:val="nil"/>
              <w:left w:val="nil"/>
              <w:bottom w:val="nil"/>
              <w:right w:val="nil"/>
            </w:tcBorders>
            <w:shd w:val="clear" w:color="auto" w:fill="auto"/>
            <w:noWrap/>
            <w:vAlign w:val="bottom"/>
            <w:hideMark/>
          </w:tcPr>
          <w:p w14:paraId="74F239D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16P1995</w:t>
            </w:r>
          </w:p>
        </w:tc>
        <w:tc>
          <w:tcPr>
            <w:tcW w:w="816" w:type="dxa"/>
            <w:tcBorders>
              <w:top w:val="nil"/>
              <w:left w:val="nil"/>
              <w:bottom w:val="nil"/>
              <w:right w:val="nil"/>
            </w:tcBorders>
            <w:shd w:val="clear" w:color="auto" w:fill="auto"/>
            <w:noWrap/>
            <w:vAlign w:val="bottom"/>
            <w:hideMark/>
          </w:tcPr>
          <w:p w14:paraId="0BA2490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7-Aug-17</w:t>
            </w:r>
          </w:p>
        </w:tc>
        <w:tc>
          <w:tcPr>
            <w:tcW w:w="680" w:type="dxa"/>
            <w:tcBorders>
              <w:top w:val="nil"/>
              <w:left w:val="nil"/>
              <w:bottom w:val="nil"/>
              <w:right w:val="nil"/>
            </w:tcBorders>
            <w:shd w:val="clear" w:color="auto" w:fill="auto"/>
            <w:noWrap/>
            <w:vAlign w:val="bottom"/>
            <w:hideMark/>
          </w:tcPr>
          <w:p w14:paraId="6BD8232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19:06</w:t>
            </w:r>
          </w:p>
        </w:tc>
        <w:tc>
          <w:tcPr>
            <w:tcW w:w="680" w:type="dxa"/>
            <w:tcBorders>
              <w:top w:val="nil"/>
              <w:left w:val="nil"/>
              <w:bottom w:val="nil"/>
              <w:right w:val="nil"/>
            </w:tcBorders>
            <w:shd w:val="clear" w:color="auto" w:fill="auto"/>
            <w:noWrap/>
            <w:vAlign w:val="bottom"/>
            <w:hideMark/>
          </w:tcPr>
          <w:p w14:paraId="5DC95CF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-37.183</w:t>
            </w:r>
          </w:p>
        </w:tc>
        <w:tc>
          <w:tcPr>
            <w:tcW w:w="710" w:type="dxa"/>
            <w:tcBorders>
              <w:top w:val="nil"/>
              <w:left w:val="nil"/>
              <w:bottom w:val="nil"/>
              <w:right w:val="nil"/>
            </w:tcBorders>
            <w:shd w:val="clear" w:color="auto" w:fill="auto"/>
            <w:noWrap/>
            <w:vAlign w:val="bottom"/>
            <w:hideMark/>
          </w:tcPr>
          <w:p w14:paraId="10FF785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177.767</w:t>
            </w:r>
          </w:p>
        </w:tc>
        <w:tc>
          <w:tcPr>
            <w:tcW w:w="680" w:type="dxa"/>
            <w:tcBorders>
              <w:top w:val="nil"/>
              <w:left w:val="nil"/>
              <w:bottom w:val="nil"/>
              <w:right w:val="nil"/>
            </w:tcBorders>
            <w:shd w:val="clear" w:color="auto" w:fill="auto"/>
            <w:noWrap/>
            <w:vAlign w:val="bottom"/>
            <w:hideMark/>
          </w:tcPr>
          <w:p w14:paraId="33B9A0C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185</w:t>
            </w:r>
          </w:p>
        </w:tc>
        <w:tc>
          <w:tcPr>
            <w:tcW w:w="680" w:type="dxa"/>
            <w:tcBorders>
              <w:top w:val="nil"/>
              <w:left w:val="nil"/>
              <w:bottom w:val="nil"/>
              <w:right w:val="nil"/>
            </w:tcBorders>
            <w:shd w:val="clear" w:color="auto" w:fill="auto"/>
            <w:noWrap/>
            <w:vAlign w:val="bottom"/>
            <w:hideMark/>
          </w:tcPr>
          <w:p w14:paraId="735A3BC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67B4055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003D3EA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4899966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60.5</w:t>
            </w:r>
          </w:p>
        </w:tc>
      </w:tr>
      <w:tr w:rsidR="006F66B7" w:rsidRPr="00BC0C9F" w14:paraId="769A9606" w14:textId="77777777" w:rsidTr="00FF404B">
        <w:trPr>
          <w:trHeight w:val="170"/>
        </w:trPr>
        <w:tc>
          <w:tcPr>
            <w:tcW w:w="680" w:type="dxa"/>
            <w:tcBorders>
              <w:top w:val="nil"/>
              <w:left w:val="nil"/>
              <w:bottom w:val="nil"/>
              <w:right w:val="nil"/>
            </w:tcBorders>
            <w:shd w:val="clear" w:color="auto" w:fill="auto"/>
            <w:noWrap/>
            <w:vAlign w:val="bottom"/>
            <w:hideMark/>
          </w:tcPr>
          <w:p w14:paraId="5DB46176"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6C0BE4E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1F584CA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170509</w:t>
            </w:r>
          </w:p>
        </w:tc>
        <w:tc>
          <w:tcPr>
            <w:tcW w:w="680" w:type="dxa"/>
            <w:tcBorders>
              <w:top w:val="nil"/>
              <w:left w:val="nil"/>
              <w:bottom w:val="nil"/>
              <w:right w:val="nil"/>
            </w:tcBorders>
            <w:shd w:val="clear" w:color="auto" w:fill="auto"/>
            <w:noWrap/>
            <w:vAlign w:val="bottom"/>
            <w:hideMark/>
          </w:tcPr>
          <w:p w14:paraId="19807BA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16P1998</w:t>
            </w:r>
          </w:p>
        </w:tc>
        <w:tc>
          <w:tcPr>
            <w:tcW w:w="816" w:type="dxa"/>
            <w:tcBorders>
              <w:top w:val="nil"/>
              <w:left w:val="nil"/>
              <w:bottom w:val="nil"/>
              <w:right w:val="nil"/>
            </w:tcBorders>
            <w:shd w:val="clear" w:color="auto" w:fill="auto"/>
            <w:noWrap/>
            <w:vAlign w:val="bottom"/>
            <w:hideMark/>
          </w:tcPr>
          <w:p w14:paraId="7114943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15-Aug-17</w:t>
            </w:r>
          </w:p>
        </w:tc>
        <w:tc>
          <w:tcPr>
            <w:tcW w:w="680" w:type="dxa"/>
            <w:tcBorders>
              <w:top w:val="nil"/>
              <w:left w:val="nil"/>
              <w:bottom w:val="nil"/>
              <w:right w:val="nil"/>
            </w:tcBorders>
            <w:shd w:val="clear" w:color="auto" w:fill="auto"/>
            <w:noWrap/>
            <w:vAlign w:val="bottom"/>
            <w:hideMark/>
          </w:tcPr>
          <w:p w14:paraId="3D8757C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19:00</w:t>
            </w:r>
          </w:p>
        </w:tc>
        <w:tc>
          <w:tcPr>
            <w:tcW w:w="680" w:type="dxa"/>
            <w:tcBorders>
              <w:top w:val="nil"/>
              <w:left w:val="nil"/>
              <w:bottom w:val="nil"/>
              <w:right w:val="nil"/>
            </w:tcBorders>
            <w:shd w:val="clear" w:color="auto" w:fill="auto"/>
            <w:noWrap/>
            <w:vAlign w:val="bottom"/>
            <w:hideMark/>
          </w:tcPr>
          <w:p w14:paraId="0C3E432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-35.092</w:t>
            </w:r>
          </w:p>
        </w:tc>
        <w:tc>
          <w:tcPr>
            <w:tcW w:w="710" w:type="dxa"/>
            <w:tcBorders>
              <w:top w:val="nil"/>
              <w:left w:val="nil"/>
              <w:bottom w:val="nil"/>
              <w:right w:val="nil"/>
            </w:tcBorders>
            <w:shd w:val="clear" w:color="auto" w:fill="auto"/>
            <w:noWrap/>
            <w:vAlign w:val="bottom"/>
            <w:hideMark/>
          </w:tcPr>
          <w:p w14:paraId="4BA235C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176.857</w:t>
            </w:r>
          </w:p>
        </w:tc>
        <w:tc>
          <w:tcPr>
            <w:tcW w:w="680" w:type="dxa"/>
            <w:tcBorders>
              <w:top w:val="nil"/>
              <w:left w:val="nil"/>
              <w:bottom w:val="nil"/>
              <w:right w:val="nil"/>
            </w:tcBorders>
            <w:shd w:val="clear" w:color="auto" w:fill="auto"/>
            <w:noWrap/>
            <w:vAlign w:val="bottom"/>
            <w:hideMark/>
          </w:tcPr>
          <w:p w14:paraId="28F62FF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190</w:t>
            </w:r>
          </w:p>
        </w:tc>
        <w:tc>
          <w:tcPr>
            <w:tcW w:w="680" w:type="dxa"/>
            <w:tcBorders>
              <w:top w:val="nil"/>
              <w:left w:val="nil"/>
              <w:bottom w:val="nil"/>
              <w:right w:val="nil"/>
            </w:tcBorders>
            <w:shd w:val="clear" w:color="auto" w:fill="auto"/>
            <w:noWrap/>
            <w:vAlign w:val="bottom"/>
            <w:hideMark/>
          </w:tcPr>
          <w:p w14:paraId="079B0FA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62B4CD0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4D2AE22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0132029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60.4</w:t>
            </w:r>
          </w:p>
        </w:tc>
      </w:tr>
      <w:tr w:rsidR="006F66B7" w:rsidRPr="00BC0C9F" w14:paraId="2C8276E6" w14:textId="77777777" w:rsidTr="00FF404B">
        <w:trPr>
          <w:trHeight w:val="170"/>
        </w:trPr>
        <w:tc>
          <w:tcPr>
            <w:tcW w:w="680" w:type="dxa"/>
            <w:tcBorders>
              <w:top w:val="nil"/>
              <w:left w:val="nil"/>
              <w:bottom w:val="nil"/>
              <w:right w:val="nil"/>
            </w:tcBorders>
            <w:shd w:val="clear" w:color="auto" w:fill="auto"/>
            <w:noWrap/>
            <w:vAlign w:val="bottom"/>
            <w:hideMark/>
          </w:tcPr>
          <w:p w14:paraId="237A5A58"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27E8B23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2509D66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170510</w:t>
            </w:r>
          </w:p>
        </w:tc>
        <w:tc>
          <w:tcPr>
            <w:tcW w:w="680" w:type="dxa"/>
            <w:tcBorders>
              <w:top w:val="nil"/>
              <w:left w:val="nil"/>
              <w:bottom w:val="nil"/>
              <w:right w:val="nil"/>
            </w:tcBorders>
            <w:shd w:val="clear" w:color="auto" w:fill="auto"/>
            <w:noWrap/>
            <w:vAlign w:val="bottom"/>
            <w:hideMark/>
          </w:tcPr>
          <w:p w14:paraId="0573E36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16P2008</w:t>
            </w:r>
          </w:p>
        </w:tc>
        <w:tc>
          <w:tcPr>
            <w:tcW w:w="816" w:type="dxa"/>
            <w:tcBorders>
              <w:top w:val="nil"/>
              <w:left w:val="nil"/>
              <w:bottom w:val="nil"/>
              <w:right w:val="nil"/>
            </w:tcBorders>
            <w:shd w:val="clear" w:color="auto" w:fill="auto"/>
            <w:noWrap/>
            <w:vAlign w:val="bottom"/>
            <w:hideMark/>
          </w:tcPr>
          <w:p w14:paraId="49E784B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31-Jul-17</w:t>
            </w:r>
          </w:p>
        </w:tc>
        <w:tc>
          <w:tcPr>
            <w:tcW w:w="680" w:type="dxa"/>
            <w:tcBorders>
              <w:top w:val="nil"/>
              <w:left w:val="nil"/>
              <w:bottom w:val="nil"/>
              <w:right w:val="nil"/>
            </w:tcBorders>
            <w:shd w:val="clear" w:color="auto" w:fill="auto"/>
            <w:noWrap/>
            <w:vAlign w:val="bottom"/>
            <w:hideMark/>
          </w:tcPr>
          <w:p w14:paraId="51DA3C7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20:05</w:t>
            </w:r>
          </w:p>
        </w:tc>
        <w:tc>
          <w:tcPr>
            <w:tcW w:w="680" w:type="dxa"/>
            <w:tcBorders>
              <w:top w:val="nil"/>
              <w:left w:val="nil"/>
              <w:bottom w:val="nil"/>
              <w:right w:val="nil"/>
            </w:tcBorders>
            <w:shd w:val="clear" w:color="auto" w:fill="auto"/>
            <w:noWrap/>
            <w:vAlign w:val="bottom"/>
            <w:hideMark/>
          </w:tcPr>
          <w:p w14:paraId="3C4E639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-36.585</w:t>
            </w:r>
          </w:p>
        </w:tc>
        <w:tc>
          <w:tcPr>
            <w:tcW w:w="710" w:type="dxa"/>
            <w:tcBorders>
              <w:top w:val="nil"/>
              <w:left w:val="nil"/>
              <w:bottom w:val="nil"/>
              <w:right w:val="nil"/>
            </w:tcBorders>
            <w:shd w:val="clear" w:color="auto" w:fill="auto"/>
            <w:noWrap/>
            <w:vAlign w:val="bottom"/>
            <w:hideMark/>
          </w:tcPr>
          <w:p w14:paraId="26507BB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178.307</w:t>
            </w:r>
          </w:p>
        </w:tc>
        <w:tc>
          <w:tcPr>
            <w:tcW w:w="680" w:type="dxa"/>
            <w:tcBorders>
              <w:top w:val="nil"/>
              <w:left w:val="nil"/>
              <w:bottom w:val="nil"/>
              <w:right w:val="nil"/>
            </w:tcBorders>
            <w:shd w:val="clear" w:color="auto" w:fill="auto"/>
            <w:noWrap/>
            <w:vAlign w:val="bottom"/>
            <w:hideMark/>
          </w:tcPr>
          <w:p w14:paraId="78A6003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130</w:t>
            </w:r>
          </w:p>
        </w:tc>
        <w:tc>
          <w:tcPr>
            <w:tcW w:w="680" w:type="dxa"/>
            <w:tcBorders>
              <w:top w:val="nil"/>
              <w:left w:val="nil"/>
              <w:bottom w:val="nil"/>
              <w:right w:val="nil"/>
            </w:tcBorders>
            <w:shd w:val="clear" w:color="auto" w:fill="auto"/>
            <w:noWrap/>
            <w:vAlign w:val="bottom"/>
            <w:hideMark/>
          </w:tcPr>
          <w:p w14:paraId="1363A37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7083B3F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079C2ED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0DBD26B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60.7</w:t>
            </w:r>
          </w:p>
        </w:tc>
      </w:tr>
      <w:tr w:rsidR="006F66B7" w:rsidRPr="00BC0C9F" w14:paraId="760167B5" w14:textId="77777777" w:rsidTr="00FF404B">
        <w:trPr>
          <w:trHeight w:val="170"/>
        </w:trPr>
        <w:tc>
          <w:tcPr>
            <w:tcW w:w="680" w:type="dxa"/>
            <w:tcBorders>
              <w:top w:val="nil"/>
              <w:left w:val="nil"/>
              <w:bottom w:val="nil"/>
              <w:right w:val="nil"/>
            </w:tcBorders>
            <w:shd w:val="clear" w:color="auto" w:fill="auto"/>
            <w:noWrap/>
            <w:vAlign w:val="bottom"/>
            <w:hideMark/>
          </w:tcPr>
          <w:p w14:paraId="24180F2D"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4A0AFEF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22E4773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170511</w:t>
            </w:r>
          </w:p>
        </w:tc>
        <w:tc>
          <w:tcPr>
            <w:tcW w:w="680" w:type="dxa"/>
            <w:tcBorders>
              <w:top w:val="nil"/>
              <w:left w:val="nil"/>
              <w:bottom w:val="nil"/>
              <w:right w:val="nil"/>
            </w:tcBorders>
            <w:shd w:val="clear" w:color="auto" w:fill="auto"/>
            <w:noWrap/>
            <w:vAlign w:val="bottom"/>
            <w:hideMark/>
          </w:tcPr>
          <w:p w14:paraId="31BD596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16P2033</w:t>
            </w:r>
          </w:p>
        </w:tc>
        <w:tc>
          <w:tcPr>
            <w:tcW w:w="816" w:type="dxa"/>
            <w:tcBorders>
              <w:top w:val="nil"/>
              <w:left w:val="nil"/>
              <w:bottom w:val="nil"/>
              <w:right w:val="nil"/>
            </w:tcBorders>
            <w:shd w:val="clear" w:color="auto" w:fill="auto"/>
            <w:noWrap/>
            <w:vAlign w:val="bottom"/>
            <w:hideMark/>
          </w:tcPr>
          <w:p w14:paraId="481AE27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28-Jun-17</w:t>
            </w:r>
          </w:p>
        </w:tc>
        <w:tc>
          <w:tcPr>
            <w:tcW w:w="680" w:type="dxa"/>
            <w:tcBorders>
              <w:top w:val="nil"/>
              <w:left w:val="nil"/>
              <w:bottom w:val="nil"/>
              <w:right w:val="nil"/>
            </w:tcBorders>
            <w:shd w:val="clear" w:color="auto" w:fill="auto"/>
            <w:noWrap/>
            <w:vAlign w:val="bottom"/>
            <w:hideMark/>
          </w:tcPr>
          <w:p w14:paraId="4A6F9FB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23:49</w:t>
            </w:r>
          </w:p>
        </w:tc>
        <w:tc>
          <w:tcPr>
            <w:tcW w:w="680" w:type="dxa"/>
            <w:tcBorders>
              <w:top w:val="nil"/>
              <w:left w:val="nil"/>
              <w:bottom w:val="nil"/>
              <w:right w:val="nil"/>
            </w:tcBorders>
            <w:shd w:val="clear" w:color="auto" w:fill="auto"/>
            <w:noWrap/>
            <w:vAlign w:val="bottom"/>
            <w:hideMark/>
          </w:tcPr>
          <w:p w14:paraId="374FF6B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-36.648</w:t>
            </w:r>
          </w:p>
        </w:tc>
        <w:tc>
          <w:tcPr>
            <w:tcW w:w="710" w:type="dxa"/>
            <w:tcBorders>
              <w:top w:val="nil"/>
              <w:left w:val="nil"/>
              <w:bottom w:val="nil"/>
              <w:right w:val="nil"/>
            </w:tcBorders>
            <w:shd w:val="clear" w:color="auto" w:fill="auto"/>
            <w:noWrap/>
            <w:vAlign w:val="bottom"/>
            <w:hideMark/>
          </w:tcPr>
          <w:p w14:paraId="11B7C6C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177.017</w:t>
            </w:r>
          </w:p>
        </w:tc>
        <w:tc>
          <w:tcPr>
            <w:tcW w:w="680" w:type="dxa"/>
            <w:tcBorders>
              <w:top w:val="nil"/>
              <w:left w:val="nil"/>
              <w:bottom w:val="nil"/>
              <w:right w:val="nil"/>
            </w:tcBorders>
            <w:shd w:val="clear" w:color="auto" w:fill="auto"/>
            <w:noWrap/>
            <w:vAlign w:val="bottom"/>
            <w:hideMark/>
          </w:tcPr>
          <w:p w14:paraId="5250CDE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145</w:t>
            </w:r>
          </w:p>
        </w:tc>
        <w:tc>
          <w:tcPr>
            <w:tcW w:w="680" w:type="dxa"/>
            <w:tcBorders>
              <w:top w:val="nil"/>
              <w:left w:val="nil"/>
              <w:bottom w:val="nil"/>
              <w:right w:val="nil"/>
            </w:tcBorders>
            <w:shd w:val="clear" w:color="auto" w:fill="auto"/>
            <w:noWrap/>
            <w:vAlign w:val="bottom"/>
            <w:hideMark/>
          </w:tcPr>
          <w:p w14:paraId="00F6FC9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1E4419A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3597C58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1A81861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60.5</w:t>
            </w:r>
          </w:p>
        </w:tc>
      </w:tr>
      <w:tr w:rsidR="006F66B7" w:rsidRPr="00BC0C9F" w14:paraId="7747DBC4" w14:textId="77777777" w:rsidTr="00FF404B">
        <w:trPr>
          <w:trHeight w:val="170"/>
        </w:trPr>
        <w:tc>
          <w:tcPr>
            <w:tcW w:w="680" w:type="dxa"/>
            <w:tcBorders>
              <w:top w:val="nil"/>
              <w:left w:val="nil"/>
              <w:bottom w:val="nil"/>
              <w:right w:val="nil"/>
            </w:tcBorders>
            <w:shd w:val="clear" w:color="auto" w:fill="auto"/>
            <w:noWrap/>
            <w:vAlign w:val="bottom"/>
            <w:hideMark/>
          </w:tcPr>
          <w:p w14:paraId="2EF47EAB"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74AC3FF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0F1E920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170512</w:t>
            </w:r>
          </w:p>
        </w:tc>
        <w:tc>
          <w:tcPr>
            <w:tcW w:w="680" w:type="dxa"/>
            <w:tcBorders>
              <w:top w:val="nil"/>
              <w:left w:val="nil"/>
              <w:bottom w:val="nil"/>
              <w:right w:val="nil"/>
            </w:tcBorders>
            <w:shd w:val="clear" w:color="auto" w:fill="auto"/>
            <w:noWrap/>
            <w:vAlign w:val="bottom"/>
            <w:hideMark/>
          </w:tcPr>
          <w:p w14:paraId="22D5632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16P2034</w:t>
            </w:r>
          </w:p>
        </w:tc>
        <w:tc>
          <w:tcPr>
            <w:tcW w:w="816" w:type="dxa"/>
            <w:tcBorders>
              <w:top w:val="nil"/>
              <w:left w:val="nil"/>
              <w:bottom w:val="nil"/>
              <w:right w:val="nil"/>
            </w:tcBorders>
            <w:shd w:val="clear" w:color="auto" w:fill="auto"/>
            <w:noWrap/>
            <w:vAlign w:val="bottom"/>
            <w:hideMark/>
          </w:tcPr>
          <w:p w14:paraId="6F4A6B2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31-Aug-17</w:t>
            </w:r>
          </w:p>
        </w:tc>
        <w:tc>
          <w:tcPr>
            <w:tcW w:w="680" w:type="dxa"/>
            <w:tcBorders>
              <w:top w:val="nil"/>
              <w:left w:val="nil"/>
              <w:bottom w:val="nil"/>
              <w:right w:val="nil"/>
            </w:tcBorders>
            <w:shd w:val="clear" w:color="auto" w:fill="auto"/>
            <w:noWrap/>
            <w:vAlign w:val="bottom"/>
            <w:hideMark/>
          </w:tcPr>
          <w:p w14:paraId="14FD545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16:37</w:t>
            </w:r>
          </w:p>
        </w:tc>
        <w:tc>
          <w:tcPr>
            <w:tcW w:w="680" w:type="dxa"/>
            <w:tcBorders>
              <w:top w:val="nil"/>
              <w:left w:val="nil"/>
              <w:bottom w:val="nil"/>
              <w:right w:val="nil"/>
            </w:tcBorders>
            <w:shd w:val="clear" w:color="auto" w:fill="auto"/>
            <w:noWrap/>
            <w:vAlign w:val="bottom"/>
            <w:hideMark/>
          </w:tcPr>
          <w:p w14:paraId="5598743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-34.803</w:t>
            </w:r>
          </w:p>
        </w:tc>
        <w:tc>
          <w:tcPr>
            <w:tcW w:w="710" w:type="dxa"/>
            <w:tcBorders>
              <w:top w:val="nil"/>
              <w:left w:val="nil"/>
              <w:bottom w:val="nil"/>
              <w:right w:val="nil"/>
            </w:tcBorders>
            <w:shd w:val="clear" w:color="auto" w:fill="auto"/>
            <w:noWrap/>
            <w:vAlign w:val="bottom"/>
            <w:hideMark/>
          </w:tcPr>
          <w:p w14:paraId="54AFB5E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176.228</w:t>
            </w:r>
          </w:p>
        </w:tc>
        <w:tc>
          <w:tcPr>
            <w:tcW w:w="680" w:type="dxa"/>
            <w:tcBorders>
              <w:top w:val="nil"/>
              <w:left w:val="nil"/>
              <w:bottom w:val="nil"/>
              <w:right w:val="nil"/>
            </w:tcBorders>
            <w:shd w:val="clear" w:color="auto" w:fill="auto"/>
            <w:noWrap/>
            <w:vAlign w:val="bottom"/>
            <w:hideMark/>
          </w:tcPr>
          <w:p w14:paraId="73E1464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140</w:t>
            </w:r>
          </w:p>
        </w:tc>
        <w:tc>
          <w:tcPr>
            <w:tcW w:w="680" w:type="dxa"/>
            <w:tcBorders>
              <w:top w:val="nil"/>
              <w:left w:val="nil"/>
              <w:bottom w:val="nil"/>
              <w:right w:val="nil"/>
            </w:tcBorders>
            <w:shd w:val="clear" w:color="auto" w:fill="auto"/>
            <w:noWrap/>
            <w:vAlign w:val="bottom"/>
            <w:hideMark/>
          </w:tcPr>
          <w:p w14:paraId="24525EA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0705D12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0535D6F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680" w:type="dxa"/>
            <w:tcBorders>
              <w:top w:val="nil"/>
              <w:left w:val="nil"/>
              <w:bottom w:val="nil"/>
              <w:right w:val="nil"/>
            </w:tcBorders>
            <w:shd w:val="clear" w:color="auto" w:fill="auto"/>
            <w:noWrap/>
            <w:vAlign w:val="bottom"/>
            <w:hideMark/>
          </w:tcPr>
          <w:p w14:paraId="7D8520C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32.3</w:t>
            </w:r>
          </w:p>
        </w:tc>
      </w:tr>
      <w:tr w:rsidR="006F66B7" w:rsidRPr="00BC0C9F" w14:paraId="5A25D465" w14:textId="77777777" w:rsidTr="00FF404B">
        <w:trPr>
          <w:trHeight w:val="170"/>
        </w:trPr>
        <w:tc>
          <w:tcPr>
            <w:tcW w:w="680" w:type="dxa"/>
            <w:tcBorders>
              <w:top w:val="nil"/>
              <w:left w:val="nil"/>
              <w:bottom w:val="nil"/>
              <w:right w:val="nil"/>
            </w:tcBorders>
            <w:shd w:val="clear" w:color="auto" w:fill="auto"/>
            <w:noWrap/>
            <w:vAlign w:val="bottom"/>
            <w:hideMark/>
          </w:tcPr>
          <w:p w14:paraId="1AC6EE1C"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5CA95E0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6889BCD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170513</w:t>
            </w:r>
          </w:p>
        </w:tc>
        <w:tc>
          <w:tcPr>
            <w:tcW w:w="680" w:type="dxa"/>
            <w:tcBorders>
              <w:top w:val="nil"/>
              <w:left w:val="nil"/>
              <w:bottom w:val="nil"/>
              <w:right w:val="nil"/>
            </w:tcBorders>
            <w:shd w:val="clear" w:color="auto" w:fill="auto"/>
            <w:noWrap/>
            <w:vAlign w:val="bottom"/>
            <w:hideMark/>
          </w:tcPr>
          <w:p w14:paraId="071E4CB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16P2035</w:t>
            </w:r>
          </w:p>
        </w:tc>
        <w:tc>
          <w:tcPr>
            <w:tcW w:w="816" w:type="dxa"/>
            <w:tcBorders>
              <w:top w:val="nil"/>
              <w:left w:val="nil"/>
              <w:bottom w:val="nil"/>
              <w:right w:val="nil"/>
            </w:tcBorders>
            <w:shd w:val="clear" w:color="auto" w:fill="auto"/>
            <w:noWrap/>
            <w:vAlign w:val="bottom"/>
            <w:hideMark/>
          </w:tcPr>
          <w:p w14:paraId="3071BC5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25-Jan-18</w:t>
            </w:r>
          </w:p>
        </w:tc>
        <w:tc>
          <w:tcPr>
            <w:tcW w:w="680" w:type="dxa"/>
            <w:tcBorders>
              <w:top w:val="nil"/>
              <w:left w:val="nil"/>
              <w:bottom w:val="nil"/>
              <w:right w:val="nil"/>
            </w:tcBorders>
            <w:shd w:val="clear" w:color="auto" w:fill="auto"/>
            <w:noWrap/>
            <w:vAlign w:val="bottom"/>
            <w:hideMark/>
          </w:tcPr>
          <w:p w14:paraId="1652D70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14:50</w:t>
            </w:r>
          </w:p>
        </w:tc>
        <w:tc>
          <w:tcPr>
            <w:tcW w:w="680" w:type="dxa"/>
            <w:tcBorders>
              <w:top w:val="nil"/>
              <w:left w:val="nil"/>
              <w:bottom w:val="nil"/>
              <w:right w:val="nil"/>
            </w:tcBorders>
            <w:shd w:val="clear" w:color="auto" w:fill="auto"/>
            <w:noWrap/>
            <w:vAlign w:val="bottom"/>
            <w:hideMark/>
          </w:tcPr>
          <w:p w14:paraId="031012B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-36.817</w:t>
            </w:r>
          </w:p>
        </w:tc>
        <w:tc>
          <w:tcPr>
            <w:tcW w:w="710" w:type="dxa"/>
            <w:tcBorders>
              <w:top w:val="nil"/>
              <w:left w:val="nil"/>
              <w:bottom w:val="nil"/>
              <w:right w:val="nil"/>
            </w:tcBorders>
            <w:shd w:val="clear" w:color="auto" w:fill="auto"/>
            <w:noWrap/>
            <w:vAlign w:val="bottom"/>
            <w:hideMark/>
          </w:tcPr>
          <w:p w14:paraId="1AA9E06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176.367</w:t>
            </w:r>
          </w:p>
        </w:tc>
        <w:tc>
          <w:tcPr>
            <w:tcW w:w="680" w:type="dxa"/>
            <w:tcBorders>
              <w:top w:val="nil"/>
              <w:left w:val="nil"/>
              <w:bottom w:val="nil"/>
              <w:right w:val="nil"/>
            </w:tcBorders>
            <w:shd w:val="clear" w:color="auto" w:fill="auto"/>
            <w:noWrap/>
            <w:vAlign w:val="bottom"/>
            <w:hideMark/>
          </w:tcPr>
          <w:p w14:paraId="0212899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150</w:t>
            </w:r>
          </w:p>
        </w:tc>
        <w:tc>
          <w:tcPr>
            <w:tcW w:w="680" w:type="dxa"/>
            <w:tcBorders>
              <w:top w:val="nil"/>
              <w:left w:val="nil"/>
              <w:bottom w:val="nil"/>
              <w:right w:val="nil"/>
            </w:tcBorders>
            <w:shd w:val="clear" w:color="auto" w:fill="auto"/>
            <w:noWrap/>
            <w:vAlign w:val="bottom"/>
            <w:hideMark/>
          </w:tcPr>
          <w:p w14:paraId="1C34485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1CC8AC3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5984A78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511CD50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60.9</w:t>
            </w:r>
          </w:p>
        </w:tc>
      </w:tr>
      <w:tr w:rsidR="006F66B7" w:rsidRPr="00BC0C9F" w14:paraId="1D9EBF9E" w14:textId="77777777" w:rsidTr="00FF404B">
        <w:trPr>
          <w:trHeight w:val="170"/>
        </w:trPr>
        <w:tc>
          <w:tcPr>
            <w:tcW w:w="680" w:type="dxa"/>
            <w:tcBorders>
              <w:top w:val="nil"/>
              <w:left w:val="nil"/>
              <w:bottom w:val="nil"/>
              <w:right w:val="nil"/>
            </w:tcBorders>
            <w:shd w:val="clear" w:color="auto" w:fill="auto"/>
            <w:noWrap/>
            <w:vAlign w:val="bottom"/>
            <w:hideMark/>
          </w:tcPr>
          <w:p w14:paraId="785218E1"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0091690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6577CE3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170514</w:t>
            </w:r>
          </w:p>
        </w:tc>
        <w:tc>
          <w:tcPr>
            <w:tcW w:w="680" w:type="dxa"/>
            <w:tcBorders>
              <w:top w:val="nil"/>
              <w:left w:val="nil"/>
              <w:bottom w:val="nil"/>
              <w:right w:val="nil"/>
            </w:tcBorders>
            <w:shd w:val="clear" w:color="auto" w:fill="auto"/>
            <w:noWrap/>
            <w:vAlign w:val="bottom"/>
            <w:hideMark/>
          </w:tcPr>
          <w:p w14:paraId="402E300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16P2036</w:t>
            </w:r>
          </w:p>
        </w:tc>
        <w:tc>
          <w:tcPr>
            <w:tcW w:w="816" w:type="dxa"/>
            <w:tcBorders>
              <w:top w:val="nil"/>
              <w:left w:val="nil"/>
              <w:bottom w:val="nil"/>
              <w:right w:val="nil"/>
            </w:tcBorders>
            <w:shd w:val="clear" w:color="auto" w:fill="auto"/>
            <w:noWrap/>
            <w:vAlign w:val="bottom"/>
            <w:hideMark/>
          </w:tcPr>
          <w:p w14:paraId="46F5560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31-Jan-18</w:t>
            </w:r>
          </w:p>
        </w:tc>
        <w:tc>
          <w:tcPr>
            <w:tcW w:w="680" w:type="dxa"/>
            <w:tcBorders>
              <w:top w:val="nil"/>
              <w:left w:val="nil"/>
              <w:bottom w:val="nil"/>
              <w:right w:val="nil"/>
            </w:tcBorders>
            <w:shd w:val="clear" w:color="auto" w:fill="auto"/>
            <w:noWrap/>
            <w:vAlign w:val="bottom"/>
            <w:hideMark/>
          </w:tcPr>
          <w:p w14:paraId="4CF15FE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14:20</w:t>
            </w:r>
          </w:p>
        </w:tc>
        <w:tc>
          <w:tcPr>
            <w:tcW w:w="680" w:type="dxa"/>
            <w:tcBorders>
              <w:top w:val="nil"/>
              <w:left w:val="nil"/>
              <w:bottom w:val="nil"/>
              <w:right w:val="nil"/>
            </w:tcBorders>
            <w:shd w:val="clear" w:color="auto" w:fill="auto"/>
            <w:noWrap/>
            <w:vAlign w:val="bottom"/>
            <w:hideMark/>
          </w:tcPr>
          <w:p w14:paraId="62F9A85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-35.708</w:t>
            </w:r>
          </w:p>
        </w:tc>
        <w:tc>
          <w:tcPr>
            <w:tcW w:w="710" w:type="dxa"/>
            <w:tcBorders>
              <w:top w:val="nil"/>
              <w:left w:val="nil"/>
              <w:bottom w:val="nil"/>
              <w:right w:val="nil"/>
            </w:tcBorders>
            <w:shd w:val="clear" w:color="auto" w:fill="auto"/>
            <w:noWrap/>
            <w:vAlign w:val="bottom"/>
            <w:hideMark/>
          </w:tcPr>
          <w:p w14:paraId="1EBCEA8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176.435</w:t>
            </w:r>
          </w:p>
        </w:tc>
        <w:tc>
          <w:tcPr>
            <w:tcW w:w="680" w:type="dxa"/>
            <w:tcBorders>
              <w:top w:val="nil"/>
              <w:left w:val="nil"/>
              <w:bottom w:val="nil"/>
              <w:right w:val="nil"/>
            </w:tcBorders>
            <w:shd w:val="clear" w:color="auto" w:fill="auto"/>
            <w:noWrap/>
            <w:vAlign w:val="bottom"/>
            <w:hideMark/>
          </w:tcPr>
          <w:p w14:paraId="507D0DD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86</w:t>
            </w:r>
          </w:p>
        </w:tc>
        <w:tc>
          <w:tcPr>
            <w:tcW w:w="680" w:type="dxa"/>
            <w:tcBorders>
              <w:top w:val="nil"/>
              <w:left w:val="nil"/>
              <w:bottom w:val="nil"/>
              <w:right w:val="nil"/>
            </w:tcBorders>
            <w:shd w:val="clear" w:color="auto" w:fill="auto"/>
            <w:noWrap/>
            <w:vAlign w:val="bottom"/>
            <w:hideMark/>
          </w:tcPr>
          <w:p w14:paraId="6889973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017A570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4D6A20D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7B7A4B1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12.6</w:t>
            </w:r>
          </w:p>
        </w:tc>
      </w:tr>
      <w:tr w:rsidR="006F66B7" w:rsidRPr="00BC0C9F" w14:paraId="37556D93" w14:textId="77777777" w:rsidTr="00FF404B">
        <w:trPr>
          <w:trHeight w:val="170"/>
        </w:trPr>
        <w:tc>
          <w:tcPr>
            <w:tcW w:w="680" w:type="dxa"/>
            <w:tcBorders>
              <w:top w:val="nil"/>
              <w:left w:val="nil"/>
              <w:bottom w:val="nil"/>
              <w:right w:val="nil"/>
            </w:tcBorders>
            <w:shd w:val="clear" w:color="auto" w:fill="auto"/>
            <w:noWrap/>
            <w:vAlign w:val="bottom"/>
            <w:hideMark/>
          </w:tcPr>
          <w:p w14:paraId="6E29CE5D"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54DEA7F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7CDDA09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170515</w:t>
            </w:r>
          </w:p>
        </w:tc>
        <w:tc>
          <w:tcPr>
            <w:tcW w:w="680" w:type="dxa"/>
            <w:tcBorders>
              <w:top w:val="nil"/>
              <w:left w:val="nil"/>
              <w:bottom w:val="nil"/>
              <w:right w:val="nil"/>
            </w:tcBorders>
            <w:shd w:val="clear" w:color="auto" w:fill="auto"/>
            <w:noWrap/>
            <w:vAlign w:val="bottom"/>
            <w:hideMark/>
          </w:tcPr>
          <w:p w14:paraId="5D66AB1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16P2037</w:t>
            </w:r>
          </w:p>
        </w:tc>
        <w:tc>
          <w:tcPr>
            <w:tcW w:w="816" w:type="dxa"/>
            <w:tcBorders>
              <w:top w:val="nil"/>
              <w:left w:val="nil"/>
              <w:bottom w:val="nil"/>
              <w:right w:val="nil"/>
            </w:tcBorders>
            <w:shd w:val="clear" w:color="auto" w:fill="auto"/>
            <w:noWrap/>
            <w:vAlign w:val="bottom"/>
            <w:hideMark/>
          </w:tcPr>
          <w:p w14:paraId="46BEF42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28-Jan-18</w:t>
            </w:r>
          </w:p>
        </w:tc>
        <w:tc>
          <w:tcPr>
            <w:tcW w:w="680" w:type="dxa"/>
            <w:tcBorders>
              <w:top w:val="nil"/>
              <w:left w:val="nil"/>
              <w:bottom w:val="nil"/>
              <w:right w:val="nil"/>
            </w:tcBorders>
            <w:shd w:val="clear" w:color="auto" w:fill="auto"/>
            <w:noWrap/>
            <w:vAlign w:val="bottom"/>
            <w:hideMark/>
          </w:tcPr>
          <w:p w14:paraId="26A9C26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12:30</w:t>
            </w:r>
          </w:p>
        </w:tc>
        <w:tc>
          <w:tcPr>
            <w:tcW w:w="680" w:type="dxa"/>
            <w:tcBorders>
              <w:top w:val="nil"/>
              <w:left w:val="nil"/>
              <w:bottom w:val="nil"/>
              <w:right w:val="nil"/>
            </w:tcBorders>
            <w:shd w:val="clear" w:color="auto" w:fill="auto"/>
            <w:noWrap/>
            <w:vAlign w:val="bottom"/>
            <w:hideMark/>
          </w:tcPr>
          <w:p w14:paraId="5994C14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-36.070</w:t>
            </w:r>
          </w:p>
        </w:tc>
        <w:tc>
          <w:tcPr>
            <w:tcW w:w="710" w:type="dxa"/>
            <w:tcBorders>
              <w:top w:val="nil"/>
              <w:left w:val="nil"/>
              <w:bottom w:val="nil"/>
              <w:right w:val="nil"/>
            </w:tcBorders>
            <w:shd w:val="clear" w:color="auto" w:fill="auto"/>
            <w:noWrap/>
            <w:vAlign w:val="bottom"/>
            <w:hideMark/>
          </w:tcPr>
          <w:p w14:paraId="3AC7163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176.377</w:t>
            </w:r>
          </w:p>
        </w:tc>
        <w:tc>
          <w:tcPr>
            <w:tcW w:w="680" w:type="dxa"/>
            <w:tcBorders>
              <w:top w:val="nil"/>
              <w:left w:val="nil"/>
              <w:bottom w:val="nil"/>
              <w:right w:val="nil"/>
            </w:tcBorders>
            <w:shd w:val="clear" w:color="auto" w:fill="auto"/>
            <w:noWrap/>
            <w:vAlign w:val="bottom"/>
            <w:hideMark/>
          </w:tcPr>
          <w:p w14:paraId="02ACCF0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150</w:t>
            </w:r>
          </w:p>
        </w:tc>
        <w:tc>
          <w:tcPr>
            <w:tcW w:w="680" w:type="dxa"/>
            <w:tcBorders>
              <w:top w:val="nil"/>
              <w:left w:val="nil"/>
              <w:bottom w:val="nil"/>
              <w:right w:val="nil"/>
            </w:tcBorders>
            <w:shd w:val="clear" w:color="auto" w:fill="auto"/>
            <w:noWrap/>
            <w:vAlign w:val="bottom"/>
            <w:hideMark/>
          </w:tcPr>
          <w:p w14:paraId="3A8FAB4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34AA3A7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019244F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636BBD9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61.0</w:t>
            </w:r>
          </w:p>
        </w:tc>
      </w:tr>
      <w:tr w:rsidR="006F66B7" w:rsidRPr="00BC0C9F" w14:paraId="03743E15" w14:textId="77777777" w:rsidTr="00FF404B">
        <w:trPr>
          <w:trHeight w:val="170"/>
        </w:trPr>
        <w:tc>
          <w:tcPr>
            <w:tcW w:w="680" w:type="dxa"/>
            <w:tcBorders>
              <w:top w:val="nil"/>
              <w:left w:val="nil"/>
              <w:bottom w:val="nil"/>
              <w:right w:val="nil"/>
            </w:tcBorders>
            <w:shd w:val="clear" w:color="auto" w:fill="auto"/>
            <w:noWrap/>
            <w:vAlign w:val="bottom"/>
            <w:hideMark/>
          </w:tcPr>
          <w:p w14:paraId="63598148"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7BC1A20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4E722F4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170516</w:t>
            </w:r>
          </w:p>
        </w:tc>
        <w:tc>
          <w:tcPr>
            <w:tcW w:w="680" w:type="dxa"/>
            <w:tcBorders>
              <w:top w:val="nil"/>
              <w:left w:val="nil"/>
              <w:bottom w:val="nil"/>
              <w:right w:val="nil"/>
            </w:tcBorders>
            <w:shd w:val="clear" w:color="auto" w:fill="auto"/>
            <w:noWrap/>
            <w:vAlign w:val="bottom"/>
            <w:hideMark/>
          </w:tcPr>
          <w:p w14:paraId="0D8C81F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16P2038</w:t>
            </w:r>
          </w:p>
        </w:tc>
        <w:tc>
          <w:tcPr>
            <w:tcW w:w="816" w:type="dxa"/>
            <w:tcBorders>
              <w:top w:val="nil"/>
              <w:left w:val="nil"/>
              <w:bottom w:val="nil"/>
              <w:right w:val="nil"/>
            </w:tcBorders>
            <w:shd w:val="clear" w:color="auto" w:fill="auto"/>
            <w:noWrap/>
            <w:vAlign w:val="bottom"/>
            <w:hideMark/>
          </w:tcPr>
          <w:p w14:paraId="626201D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10-Apr-18</w:t>
            </w:r>
          </w:p>
        </w:tc>
        <w:tc>
          <w:tcPr>
            <w:tcW w:w="680" w:type="dxa"/>
            <w:tcBorders>
              <w:top w:val="nil"/>
              <w:left w:val="nil"/>
              <w:bottom w:val="nil"/>
              <w:right w:val="nil"/>
            </w:tcBorders>
            <w:shd w:val="clear" w:color="auto" w:fill="auto"/>
            <w:noWrap/>
            <w:vAlign w:val="bottom"/>
            <w:hideMark/>
          </w:tcPr>
          <w:p w14:paraId="64EEA37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16:20</w:t>
            </w:r>
          </w:p>
        </w:tc>
        <w:tc>
          <w:tcPr>
            <w:tcW w:w="680" w:type="dxa"/>
            <w:tcBorders>
              <w:top w:val="nil"/>
              <w:left w:val="nil"/>
              <w:bottom w:val="nil"/>
              <w:right w:val="nil"/>
            </w:tcBorders>
            <w:shd w:val="clear" w:color="auto" w:fill="auto"/>
            <w:noWrap/>
            <w:vAlign w:val="bottom"/>
            <w:hideMark/>
          </w:tcPr>
          <w:p w14:paraId="3203370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-39.168</w:t>
            </w:r>
          </w:p>
        </w:tc>
        <w:tc>
          <w:tcPr>
            <w:tcW w:w="710" w:type="dxa"/>
            <w:tcBorders>
              <w:top w:val="nil"/>
              <w:left w:val="nil"/>
              <w:bottom w:val="nil"/>
              <w:right w:val="nil"/>
            </w:tcBorders>
            <w:shd w:val="clear" w:color="auto" w:fill="auto"/>
            <w:noWrap/>
            <w:vAlign w:val="bottom"/>
            <w:hideMark/>
          </w:tcPr>
          <w:p w14:paraId="4062ACA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178.772</w:t>
            </w:r>
          </w:p>
        </w:tc>
        <w:tc>
          <w:tcPr>
            <w:tcW w:w="680" w:type="dxa"/>
            <w:tcBorders>
              <w:top w:val="nil"/>
              <w:left w:val="nil"/>
              <w:bottom w:val="nil"/>
              <w:right w:val="nil"/>
            </w:tcBorders>
            <w:shd w:val="clear" w:color="auto" w:fill="auto"/>
            <w:noWrap/>
            <w:vAlign w:val="bottom"/>
            <w:hideMark/>
          </w:tcPr>
          <w:p w14:paraId="2485995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140</w:t>
            </w:r>
          </w:p>
        </w:tc>
        <w:tc>
          <w:tcPr>
            <w:tcW w:w="680" w:type="dxa"/>
            <w:tcBorders>
              <w:top w:val="nil"/>
              <w:left w:val="nil"/>
              <w:bottom w:val="nil"/>
              <w:right w:val="nil"/>
            </w:tcBorders>
            <w:shd w:val="clear" w:color="auto" w:fill="auto"/>
            <w:noWrap/>
            <w:vAlign w:val="bottom"/>
            <w:hideMark/>
          </w:tcPr>
          <w:p w14:paraId="3457A9C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2219A3C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4CAC79E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0FCE969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10.1</w:t>
            </w:r>
          </w:p>
        </w:tc>
      </w:tr>
      <w:tr w:rsidR="006F66B7" w:rsidRPr="00BC0C9F" w14:paraId="42A1583D" w14:textId="77777777" w:rsidTr="00FF404B">
        <w:trPr>
          <w:trHeight w:val="170"/>
        </w:trPr>
        <w:tc>
          <w:tcPr>
            <w:tcW w:w="680" w:type="dxa"/>
            <w:tcBorders>
              <w:top w:val="nil"/>
              <w:left w:val="nil"/>
              <w:bottom w:val="nil"/>
              <w:right w:val="nil"/>
            </w:tcBorders>
            <w:shd w:val="clear" w:color="auto" w:fill="auto"/>
            <w:noWrap/>
            <w:vAlign w:val="bottom"/>
            <w:hideMark/>
          </w:tcPr>
          <w:p w14:paraId="1D7E5E95"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13FF416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427C42D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170517</w:t>
            </w:r>
          </w:p>
        </w:tc>
        <w:tc>
          <w:tcPr>
            <w:tcW w:w="680" w:type="dxa"/>
            <w:tcBorders>
              <w:top w:val="nil"/>
              <w:left w:val="nil"/>
              <w:bottom w:val="nil"/>
              <w:right w:val="nil"/>
            </w:tcBorders>
            <w:shd w:val="clear" w:color="auto" w:fill="auto"/>
            <w:noWrap/>
            <w:vAlign w:val="bottom"/>
            <w:hideMark/>
          </w:tcPr>
          <w:p w14:paraId="341CFDB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16P2048</w:t>
            </w:r>
          </w:p>
        </w:tc>
        <w:tc>
          <w:tcPr>
            <w:tcW w:w="816" w:type="dxa"/>
            <w:tcBorders>
              <w:top w:val="nil"/>
              <w:left w:val="nil"/>
              <w:bottom w:val="nil"/>
              <w:right w:val="nil"/>
            </w:tcBorders>
            <w:shd w:val="clear" w:color="auto" w:fill="auto"/>
            <w:noWrap/>
            <w:vAlign w:val="bottom"/>
            <w:hideMark/>
          </w:tcPr>
          <w:p w14:paraId="573DED2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23-Aug-17</w:t>
            </w:r>
          </w:p>
        </w:tc>
        <w:tc>
          <w:tcPr>
            <w:tcW w:w="680" w:type="dxa"/>
            <w:tcBorders>
              <w:top w:val="nil"/>
              <w:left w:val="nil"/>
              <w:bottom w:val="nil"/>
              <w:right w:val="nil"/>
            </w:tcBorders>
            <w:shd w:val="clear" w:color="auto" w:fill="auto"/>
            <w:noWrap/>
            <w:vAlign w:val="bottom"/>
            <w:hideMark/>
          </w:tcPr>
          <w:p w14:paraId="7DC000A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21:50</w:t>
            </w:r>
          </w:p>
        </w:tc>
        <w:tc>
          <w:tcPr>
            <w:tcW w:w="680" w:type="dxa"/>
            <w:tcBorders>
              <w:top w:val="nil"/>
              <w:left w:val="nil"/>
              <w:bottom w:val="nil"/>
              <w:right w:val="nil"/>
            </w:tcBorders>
            <w:shd w:val="clear" w:color="auto" w:fill="auto"/>
            <w:noWrap/>
            <w:vAlign w:val="bottom"/>
            <w:hideMark/>
          </w:tcPr>
          <w:p w14:paraId="49E600C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-35.172</w:t>
            </w:r>
          </w:p>
        </w:tc>
        <w:tc>
          <w:tcPr>
            <w:tcW w:w="710" w:type="dxa"/>
            <w:tcBorders>
              <w:top w:val="nil"/>
              <w:left w:val="nil"/>
              <w:bottom w:val="nil"/>
              <w:right w:val="nil"/>
            </w:tcBorders>
            <w:shd w:val="clear" w:color="auto" w:fill="auto"/>
            <w:noWrap/>
            <w:vAlign w:val="bottom"/>
            <w:hideMark/>
          </w:tcPr>
          <w:p w14:paraId="17B9955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175.910</w:t>
            </w:r>
          </w:p>
        </w:tc>
        <w:tc>
          <w:tcPr>
            <w:tcW w:w="680" w:type="dxa"/>
            <w:tcBorders>
              <w:top w:val="nil"/>
              <w:left w:val="nil"/>
              <w:bottom w:val="nil"/>
              <w:right w:val="nil"/>
            </w:tcBorders>
            <w:shd w:val="clear" w:color="auto" w:fill="auto"/>
            <w:noWrap/>
            <w:vAlign w:val="bottom"/>
            <w:hideMark/>
          </w:tcPr>
          <w:p w14:paraId="45A1D39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w:t>
            </w:r>
          </w:p>
        </w:tc>
        <w:tc>
          <w:tcPr>
            <w:tcW w:w="680" w:type="dxa"/>
            <w:tcBorders>
              <w:top w:val="nil"/>
              <w:left w:val="nil"/>
              <w:bottom w:val="nil"/>
              <w:right w:val="nil"/>
            </w:tcBorders>
            <w:shd w:val="clear" w:color="auto" w:fill="auto"/>
            <w:noWrap/>
            <w:vAlign w:val="bottom"/>
            <w:hideMark/>
          </w:tcPr>
          <w:p w14:paraId="6C3E094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80" w:type="dxa"/>
            <w:tcBorders>
              <w:top w:val="nil"/>
              <w:left w:val="nil"/>
              <w:bottom w:val="nil"/>
              <w:right w:val="nil"/>
            </w:tcBorders>
            <w:shd w:val="clear" w:color="auto" w:fill="auto"/>
            <w:noWrap/>
            <w:vAlign w:val="bottom"/>
            <w:hideMark/>
          </w:tcPr>
          <w:p w14:paraId="22F81F4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23D498C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2DF59D5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26.5</w:t>
            </w:r>
          </w:p>
        </w:tc>
      </w:tr>
      <w:tr w:rsidR="006F66B7" w:rsidRPr="00BC0C9F" w14:paraId="1CD28AE1" w14:textId="77777777" w:rsidTr="00FF404B">
        <w:trPr>
          <w:trHeight w:val="170"/>
        </w:trPr>
        <w:tc>
          <w:tcPr>
            <w:tcW w:w="680" w:type="dxa"/>
            <w:tcBorders>
              <w:top w:val="nil"/>
              <w:left w:val="nil"/>
              <w:bottom w:val="nil"/>
              <w:right w:val="nil"/>
            </w:tcBorders>
            <w:shd w:val="clear" w:color="auto" w:fill="auto"/>
            <w:noWrap/>
            <w:vAlign w:val="bottom"/>
            <w:hideMark/>
          </w:tcPr>
          <w:p w14:paraId="42C2E2E5"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498730A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626238C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170518</w:t>
            </w:r>
          </w:p>
        </w:tc>
        <w:tc>
          <w:tcPr>
            <w:tcW w:w="680" w:type="dxa"/>
            <w:tcBorders>
              <w:top w:val="nil"/>
              <w:left w:val="nil"/>
              <w:bottom w:val="nil"/>
              <w:right w:val="nil"/>
            </w:tcBorders>
            <w:shd w:val="clear" w:color="auto" w:fill="auto"/>
            <w:noWrap/>
            <w:vAlign w:val="bottom"/>
            <w:hideMark/>
          </w:tcPr>
          <w:p w14:paraId="6D2825E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16P2052</w:t>
            </w:r>
          </w:p>
        </w:tc>
        <w:tc>
          <w:tcPr>
            <w:tcW w:w="816" w:type="dxa"/>
            <w:tcBorders>
              <w:top w:val="nil"/>
              <w:left w:val="nil"/>
              <w:bottom w:val="nil"/>
              <w:right w:val="nil"/>
            </w:tcBorders>
            <w:shd w:val="clear" w:color="auto" w:fill="auto"/>
            <w:noWrap/>
            <w:vAlign w:val="bottom"/>
            <w:hideMark/>
          </w:tcPr>
          <w:p w14:paraId="38429D9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10-Feb-18</w:t>
            </w:r>
          </w:p>
        </w:tc>
        <w:tc>
          <w:tcPr>
            <w:tcW w:w="680" w:type="dxa"/>
            <w:tcBorders>
              <w:top w:val="nil"/>
              <w:left w:val="nil"/>
              <w:bottom w:val="nil"/>
              <w:right w:val="nil"/>
            </w:tcBorders>
            <w:shd w:val="clear" w:color="auto" w:fill="auto"/>
            <w:noWrap/>
            <w:vAlign w:val="bottom"/>
            <w:hideMark/>
          </w:tcPr>
          <w:p w14:paraId="6EA50DD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16:50</w:t>
            </w:r>
          </w:p>
        </w:tc>
        <w:tc>
          <w:tcPr>
            <w:tcW w:w="680" w:type="dxa"/>
            <w:tcBorders>
              <w:top w:val="nil"/>
              <w:left w:val="nil"/>
              <w:bottom w:val="nil"/>
              <w:right w:val="nil"/>
            </w:tcBorders>
            <w:shd w:val="clear" w:color="auto" w:fill="auto"/>
            <w:noWrap/>
            <w:vAlign w:val="bottom"/>
            <w:hideMark/>
          </w:tcPr>
          <w:p w14:paraId="4D11A6D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-37.258</w:t>
            </w:r>
          </w:p>
        </w:tc>
        <w:tc>
          <w:tcPr>
            <w:tcW w:w="710" w:type="dxa"/>
            <w:tcBorders>
              <w:top w:val="nil"/>
              <w:left w:val="nil"/>
              <w:bottom w:val="nil"/>
              <w:right w:val="nil"/>
            </w:tcBorders>
            <w:shd w:val="clear" w:color="auto" w:fill="auto"/>
            <w:noWrap/>
            <w:vAlign w:val="bottom"/>
            <w:hideMark/>
          </w:tcPr>
          <w:p w14:paraId="393B1C2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178.833</w:t>
            </w:r>
          </w:p>
        </w:tc>
        <w:tc>
          <w:tcPr>
            <w:tcW w:w="680" w:type="dxa"/>
            <w:tcBorders>
              <w:top w:val="nil"/>
              <w:left w:val="nil"/>
              <w:bottom w:val="nil"/>
              <w:right w:val="nil"/>
            </w:tcBorders>
            <w:shd w:val="clear" w:color="auto" w:fill="auto"/>
            <w:noWrap/>
            <w:vAlign w:val="bottom"/>
            <w:hideMark/>
          </w:tcPr>
          <w:p w14:paraId="2BB453B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107</w:t>
            </w:r>
          </w:p>
        </w:tc>
        <w:tc>
          <w:tcPr>
            <w:tcW w:w="680" w:type="dxa"/>
            <w:tcBorders>
              <w:top w:val="nil"/>
              <w:left w:val="nil"/>
              <w:bottom w:val="nil"/>
              <w:right w:val="nil"/>
            </w:tcBorders>
            <w:shd w:val="clear" w:color="auto" w:fill="auto"/>
            <w:noWrap/>
            <w:vAlign w:val="bottom"/>
            <w:hideMark/>
          </w:tcPr>
          <w:p w14:paraId="3FFC993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588F28A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0718503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680" w:type="dxa"/>
            <w:tcBorders>
              <w:top w:val="nil"/>
              <w:left w:val="nil"/>
              <w:bottom w:val="nil"/>
              <w:right w:val="nil"/>
            </w:tcBorders>
            <w:shd w:val="clear" w:color="auto" w:fill="auto"/>
            <w:noWrap/>
            <w:vAlign w:val="bottom"/>
            <w:hideMark/>
          </w:tcPr>
          <w:p w14:paraId="4AC9050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w:t>
            </w:r>
          </w:p>
        </w:tc>
      </w:tr>
      <w:tr w:rsidR="006F66B7" w:rsidRPr="00BC0C9F" w14:paraId="2C1076B6" w14:textId="77777777" w:rsidTr="00FF404B">
        <w:trPr>
          <w:trHeight w:val="170"/>
        </w:trPr>
        <w:tc>
          <w:tcPr>
            <w:tcW w:w="680" w:type="dxa"/>
            <w:tcBorders>
              <w:top w:val="nil"/>
              <w:left w:val="nil"/>
              <w:bottom w:val="nil"/>
              <w:right w:val="nil"/>
            </w:tcBorders>
            <w:shd w:val="clear" w:color="auto" w:fill="auto"/>
            <w:noWrap/>
            <w:vAlign w:val="bottom"/>
            <w:hideMark/>
          </w:tcPr>
          <w:p w14:paraId="54268918"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65662FC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1C43481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170519</w:t>
            </w:r>
          </w:p>
        </w:tc>
        <w:tc>
          <w:tcPr>
            <w:tcW w:w="680" w:type="dxa"/>
            <w:tcBorders>
              <w:top w:val="nil"/>
              <w:left w:val="nil"/>
              <w:bottom w:val="nil"/>
              <w:right w:val="nil"/>
            </w:tcBorders>
            <w:shd w:val="clear" w:color="auto" w:fill="auto"/>
            <w:noWrap/>
            <w:vAlign w:val="bottom"/>
            <w:hideMark/>
          </w:tcPr>
          <w:p w14:paraId="5C30BA8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16P1620</w:t>
            </w:r>
          </w:p>
        </w:tc>
        <w:tc>
          <w:tcPr>
            <w:tcW w:w="816" w:type="dxa"/>
            <w:tcBorders>
              <w:top w:val="nil"/>
              <w:left w:val="nil"/>
              <w:bottom w:val="nil"/>
              <w:right w:val="nil"/>
            </w:tcBorders>
            <w:shd w:val="clear" w:color="auto" w:fill="auto"/>
            <w:noWrap/>
            <w:vAlign w:val="bottom"/>
            <w:hideMark/>
          </w:tcPr>
          <w:p w14:paraId="5470744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25-May-17</w:t>
            </w:r>
          </w:p>
        </w:tc>
        <w:tc>
          <w:tcPr>
            <w:tcW w:w="680" w:type="dxa"/>
            <w:tcBorders>
              <w:top w:val="nil"/>
              <w:left w:val="nil"/>
              <w:bottom w:val="nil"/>
              <w:right w:val="nil"/>
            </w:tcBorders>
            <w:shd w:val="clear" w:color="auto" w:fill="auto"/>
            <w:noWrap/>
            <w:vAlign w:val="bottom"/>
            <w:hideMark/>
          </w:tcPr>
          <w:p w14:paraId="792AB51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20:54</w:t>
            </w:r>
          </w:p>
        </w:tc>
        <w:tc>
          <w:tcPr>
            <w:tcW w:w="680" w:type="dxa"/>
            <w:tcBorders>
              <w:top w:val="nil"/>
              <w:left w:val="nil"/>
              <w:bottom w:val="nil"/>
              <w:right w:val="nil"/>
            </w:tcBorders>
            <w:shd w:val="clear" w:color="auto" w:fill="auto"/>
            <w:noWrap/>
            <w:vAlign w:val="bottom"/>
            <w:hideMark/>
          </w:tcPr>
          <w:p w14:paraId="76713A1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-38.582</w:t>
            </w:r>
          </w:p>
        </w:tc>
        <w:tc>
          <w:tcPr>
            <w:tcW w:w="710" w:type="dxa"/>
            <w:tcBorders>
              <w:top w:val="nil"/>
              <w:left w:val="nil"/>
              <w:bottom w:val="nil"/>
              <w:right w:val="nil"/>
            </w:tcBorders>
            <w:shd w:val="clear" w:color="auto" w:fill="auto"/>
            <w:noWrap/>
            <w:vAlign w:val="bottom"/>
            <w:hideMark/>
          </w:tcPr>
          <w:p w14:paraId="70CF954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178.800</w:t>
            </w:r>
          </w:p>
        </w:tc>
        <w:tc>
          <w:tcPr>
            <w:tcW w:w="680" w:type="dxa"/>
            <w:tcBorders>
              <w:top w:val="nil"/>
              <w:left w:val="nil"/>
              <w:bottom w:val="nil"/>
              <w:right w:val="nil"/>
            </w:tcBorders>
            <w:shd w:val="clear" w:color="auto" w:fill="auto"/>
            <w:noWrap/>
            <w:vAlign w:val="bottom"/>
            <w:hideMark/>
          </w:tcPr>
          <w:p w14:paraId="669F5CF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128</w:t>
            </w:r>
          </w:p>
        </w:tc>
        <w:tc>
          <w:tcPr>
            <w:tcW w:w="680" w:type="dxa"/>
            <w:tcBorders>
              <w:top w:val="nil"/>
              <w:left w:val="nil"/>
              <w:bottom w:val="nil"/>
              <w:right w:val="nil"/>
            </w:tcBorders>
            <w:shd w:val="clear" w:color="auto" w:fill="auto"/>
            <w:noWrap/>
            <w:vAlign w:val="bottom"/>
            <w:hideMark/>
          </w:tcPr>
          <w:p w14:paraId="0ABDB61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2B00363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422D11A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560C2C6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8.4</w:t>
            </w:r>
          </w:p>
        </w:tc>
      </w:tr>
      <w:tr w:rsidR="006F66B7" w:rsidRPr="00BC0C9F" w14:paraId="360D97E5" w14:textId="77777777" w:rsidTr="00FF404B">
        <w:trPr>
          <w:trHeight w:val="170"/>
        </w:trPr>
        <w:tc>
          <w:tcPr>
            <w:tcW w:w="680" w:type="dxa"/>
            <w:tcBorders>
              <w:top w:val="nil"/>
              <w:left w:val="nil"/>
              <w:bottom w:val="nil"/>
              <w:right w:val="nil"/>
            </w:tcBorders>
            <w:shd w:val="clear" w:color="auto" w:fill="auto"/>
            <w:noWrap/>
            <w:vAlign w:val="bottom"/>
            <w:hideMark/>
          </w:tcPr>
          <w:p w14:paraId="0EA6F14C"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3583A78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16BEEBB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170520</w:t>
            </w:r>
          </w:p>
        </w:tc>
        <w:tc>
          <w:tcPr>
            <w:tcW w:w="680" w:type="dxa"/>
            <w:tcBorders>
              <w:top w:val="nil"/>
              <w:left w:val="nil"/>
              <w:bottom w:val="nil"/>
              <w:right w:val="nil"/>
            </w:tcBorders>
            <w:shd w:val="clear" w:color="auto" w:fill="auto"/>
            <w:noWrap/>
            <w:vAlign w:val="bottom"/>
            <w:hideMark/>
          </w:tcPr>
          <w:p w14:paraId="3565A71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16P1636</w:t>
            </w:r>
          </w:p>
        </w:tc>
        <w:tc>
          <w:tcPr>
            <w:tcW w:w="816" w:type="dxa"/>
            <w:tcBorders>
              <w:top w:val="nil"/>
              <w:left w:val="nil"/>
              <w:bottom w:val="nil"/>
              <w:right w:val="nil"/>
            </w:tcBorders>
            <w:shd w:val="clear" w:color="auto" w:fill="auto"/>
            <w:noWrap/>
            <w:vAlign w:val="bottom"/>
            <w:hideMark/>
          </w:tcPr>
          <w:p w14:paraId="17C9095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23-May-17</w:t>
            </w:r>
          </w:p>
        </w:tc>
        <w:tc>
          <w:tcPr>
            <w:tcW w:w="680" w:type="dxa"/>
            <w:tcBorders>
              <w:top w:val="nil"/>
              <w:left w:val="nil"/>
              <w:bottom w:val="nil"/>
              <w:right w:val="nil"/>
            </w:tcBorders>
            <w:shd w:val="clear" w:color="auto" w:fill="auto"/>
            <w:noWrap/>
            <w:vAlign w:val="bottom"/>
            <w:hideMark/>
          </w:tcPr>
          <w:p w14:paraId="1678D1A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13:43</w:t>
            </w:r>
          </w:p>
        </w:tc>
        <w:tc>
          <w:tcPr>
            <w:tcW w:w="680" w:type="dxa"/>
            <w:tcBorders>
              <w:top w:val="nil"/>
              <w:left w:val="nil"/>
              <w:bottom w:val="nil"/>
              <w:right w:val="nil"/>
            </w:tcBorders>
            <w:shd w:val="clear" w:color="auto" w:fill="auto"/>
            <w:noWrap/>
            <w:vAlign w:val="bottom"/>
            <w:hideMark/>
          </w:tcPr>
          <w:p w14:paraId="340F0B1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-38.934</w:t>
            </w:r>
          </w:p>
        </w:tc>
        <w:tc>
          <w:tcPr>
            <w:tcW w:w="710" w:type="dxa"/>
            <w:tcBorders>
              <w:top w:val="nil"/>
              <w:left w:val="nil"/>
              <w:bottom w:val="nil"/>
              <w:right w:val="nil"/>
            </w:tcBorders>
            <w:shd w:val="clear" w:color="auto" w:fill="auto"/>
            <w:noWrap/>
            <w:vAlign w:val="bottom"/>
            <w:hideMark/>
          </w:tcPr>
          <w:p w14:paraId="4028758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178.708</w:t>
            </w:r>
          </w:p>
        </w:tc>
        <w:tc>
          <w:tcPr>
            <w:tcW w:w="680" w:type="dxa"/>
            <w:tcBorders>
              <w:top w:val="nil"/>
              <w:left w:val="nil"/>
              <w:bottom w:val="nil"/>
              <w:right w:val="nil"/>
            </w:tcBorders>
            <w:shd w:val="clear" w:color="auto" w:fill="auto"/>
            <w:noWrap/>
            <w:vAlign w:val="bottom"/>
            <w:hideMark/>
          </w:tcPr>
          <w:p w14:paraId="6B307FA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145</w:t>
            </w:r>
          </w:p>
        </w:tc>
        <w:tc>
          <w:tcPr>
            <w:tcW w:w="680" w:type="dxa"/>
            <w:tcBorders>
              <w:top w:val="nil"/>
              <w:left w:val="nil"/>
              <w:bottom w:val="nil"/>
              <w:right w:val="nil"/>
            </w:tcBorders>
            <w:shd w:val="clear" w:color="auto" w:fill="auto"/>
            <w:noWrap/>
            <w:vAlign w:val="bottom"/>
            <w:hideMark/>
          </w:tcPr>
          <w:p w14:paraId="3E9ED0F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6DC3415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76AF580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3FD0530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35.6</w:t>
            </w:r>
          </w:p>
        </w:tc>
      </w:tr>
      <w:tr w:rsidR="006F66B7" w:rsidRPr="00BC0C9F" w14:paraId="28391D10" w14:textId="77777777" w:rsidTr="00FF404B">
        <w:trPr>
          <w:trHeight w:val="170"/>
        </w:trPr>
        <w:tc>
          <w:tcPr>
            <w:tcW w:w="680" w:type="dxa"/>
            <w:tcBorders>
              <w:top w:val="nil"/>
              <w:left w:val="nil"/>
              <w:bottom w:val="nil"/>
              <w:right w:val="nil"/>
            </w:tcBorders>
            <w:shd w:val="clear" w:color="auto" w:fill="auto"/>
            <w:noWrap/>
            <w:vAlign w:val="bottom"/>
            <w:hideMark/>
          </w:tcPr>
          <w:p w14:paraId="4289050E"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1D93D44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4B42D09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170521</w:t>
            </w:r>
          </w:p>
        </w:tc>
        <w:tc>
          <w:tcPr>
            <w:tcW w:w="680" w:type="dxa"/>
            <w:tcBorders>
              <w:top w:val="nil"/>
              <w:left w:val="nil"/>
              <w:bottom w:val="nil"/>
              <w:right w:val="nil"/>
            </w:tcBorders>
            <w:shd w:val="clear" w:color="auto" w:fill="auto"/>
            <w:noWrap/>
            <w:vAlign w:val="bottom"/>
            <w:hideMark/>
          </w:tcPr>
          <w:p w14:paraId="5D48871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16P1768</w:t>
            </w:r>
          </w:p>
        </w:tc>
        <w:tc>
          <w:tcPr>
            <w:tcW w:w="816" w:type="dxa"/>
            <w:tcBorders>
              <w:top w:val="nil"/>
              <w:left w:val="nil"/>
              <w:bottom w:val="nil"/>
              <w:right w:val="nil"/>
            </w:tcBorders>
            <w:shd w:val="clear" w:color="auto" w:fill="auto"/>
            <w:noWrap/>
            <w:vAlign w:val="bottom"/>
            <w:hideMark/>
          </w:tcPr>
          <w:p w14:paraId="4274836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28-May-17</w:t>
            </w:r>
          </w:p>
        </w:tc>
        <w:tc>
          <w:tcPr>
            <w:tcW w:w="680" w:type="dxa"/>
            <w:tcBorders>
              <w:top w:val="nil"/>
              <w:left w:val="nil"/>
              <w:bottom w:val="nil"/>
              <w:right w:val="nil"/>
            </w:tcBorders>
            <w:shd w:val="clear" w:color="auto" w:fill="auto"/>
            <w:noWrap/>
            <w:vAlign w:val="bottom"/>
            <w:hideMark/>
          </w:tcPr>
          <w:p w14:paraId="0AE304A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18:40</w:t>
            </w:r>
          </w:p>
        </w:tc>
        <w:tc>
          <w:tcPr>
            <w:tcW w:w="680" w:type="dxa"/>
            <w:tcBorders>
              <w:top w:val="nil"/>
              <w:left w:val="nil"/>
              <w:bottom w:val="nil"/>
              <w:right w:val="nil"/>
            </w:tcBorders>
            <w:shd w:val="clear" w:color="auto" w:fill="auto"/>
            <w:noWrap/>
            <w:vAlign w:val="bottom"/>
            <w:hideMark/>
          </w:tcPr>
          <w:p w14:paraId="42355D0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-38.769</w:t>
            </w:r>
          </w:p>
        </w:tc>
        <w:tc>
          <w:tcPr>
            <w:tcW w:w="710" w:type="dxa"/>
            <w:tcBorders>
              <w:top w:val="nil"/>
              <w:left w:val="nil"/>
              <w:bottom w:val="nil"/>
              <w:right w:val="nil"/>
            </w:tcBorders>
            <w:shd w:val="clear" w:color="auto" w:fill="auto"/>
            <w:noWrap/>
            <w:vAlign w:val="bottom"/>
            <w:hideMark/>
          </w:tcPr>
          <w:p w14:paraId="143E5C1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178.702</w:t>
            </w:r>
          </w:p>
        </w:tc>
        <w:tc>
          <w:tcPr>
            <w:tcW w:w="680" w:type="dxa"/>
            <w:tcBorders>
              <w:top w:val="nil"/>
              <w:left w:val="nil"/>
              <w:bottom w:val="nil"/>
              <w:right w:val="nil"/>
            </w:tcBorders>
            <w:shd w:val="clear" w:color="auto" w:fill="auto"/>
            <w:noWrap/>
            <w:vAlign w:val="bottom"/>
            <w:hideMark/>
          </w:tcPr>
          <w:p w14:paraId="375EA41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135</w:t>
            </w:r>
          </w:p>
        </w:tc>
        <w:tc>
          <w:tcPr>
            <w:tcW w:w="680" w:type="dxa"/>
            <w:tcBorders>
              <w:top w:val="nil"/>
              <w:left w:val="nil"/>
              <w:bottom w:val="nil"/>
              <w:right w:val="nil"/>
            </w:tcBorders>
            <w:shd w:val="clear" w:color="auto" w:fill="auto"/>
            <w:noWrap/>
            <w:vAlign w:val="bottom"/>
            <w:hideMark/>
          </w:tcPr>
          <w:p w14:paraId="44C9A46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80" w:type="dxa"/>
            <w:tcBorders>
              <w:top w:val="nil"/>
              <w:left w:val="nil"/>
              <w:bottom w:val="nil"/>
              <w:right w:val="nil"/>
            </w:tcBorders>
            <w:shd w:val="clear" w:color="auto" w:fill="auto"/>
            <w:noWrap/>
            <w:vAlign w:val="bottom"/>
            <w:hideMark/>
          </w:tcPr>
          <w:p w14:paraId="06B4D70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62AA696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3E99AAC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30.5</w:t>
            </w:r>
          </w:p>
        </w:tc>
      </w:tr>
      <w:tr w:rsidR="006F66B7" w:rsidRPr="00BC0C9F" w14:paraId="5D152AAA" w14:textId="77777777" w:rsidTr="00FF404B">
        <w:trPr>
          <w:trHeight w:val="170"/>
        </w:trPr>
        <w:tc>
          <w:tcPr>
            <w:tcW w:w="680" w:type="dxa"/>
            <w:tcBorders>
              <w:top w:val="nil"/>
              <w:left w:val="nil"/>
              <w:bottom w:val="nil"/>
              <w:right w:val="nil"/>
            </w:tcBorders>
            <w:shd w:val="clear" w:color="auto" w:fill="auto"/>
            <w:noWrap/>
            <w:vAlign w:val="bottom"/>
            <w:hideMark/>
          </w:tcPr>
          <w:p w14:paraId="321CABF5"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10FD91E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6AD1F6D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170522</w:t>
            </w:r>
          </w:p>
        </w:tc>
        <w:tc>
          <w:tcPr>
            <w:tcW w:w="680" w:type="dxa"/>
            <w:tcBorders>
              <w:top w:val="nil"/>
              <w:left w:val="nil"/>
              <w:bottom w:val="nil"/>
              <w:right w:val="nil"/>
            </w:tcBorders>
            <w:shd w:val="clear" w:color="auto" w:fill="auto"/>
            <w:noWrap/>
            <w:vAlign w:val="bottom"/>
            <w:hideMark/>
          </w:tcPr>
          <w:p w14:paraId="13F8A13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16P1774</w:t>
            </w:r>
          </w:p>
        </w:tc>
        <w:tc>
          <w:tcPr>
            <w:tcW w:w="816" w:type="dxa"/>
            <w:tcBorders>
              <w:top w:val="nil"/>
              <w:left w:val="nil"/>
              <w:bottom w:val="nil"/>
              <w:right w:val="nil"/>
            </w:tcBorders>
            <w:shd w:val="clear" w:color="auto" w:fill="auto"/>
            <w:noWrap/>
            <w:vAlign w:val="bottom"/>
            <w:hideMark/>
          </w:tcPr>
          <w:p w14:paraId="444D19C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6-Jun-17</w:t>
            </w:r>
          </w:p>
        </w:tc>
        <w:tc>
          <w:tcPr>
            <w:tcW w:w="680" w:type="dxa"/>
            <w:tcBorders>
              <w:top w:val="nil"/>
              <w:left w:val="nil"/>
              <w:bottom w:val="nil"/>
              <w:right w:val="nil"/>
            </w:tcBorders>
            <w:shd w:val="clear" w:color="auto" w:fill="auto"/>
            <w:noWrap/>
            <w:vAlign w:val="bottom"/>
            <w:hideMark/>
          </w:tcPr>
          <w:p w14:paraId="5CE3225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20:14</w:t>
            </w:r>
          </w:p>
        </w:tc>
        <w:tc>
          <w:tcPr>
            <w:tcW w:w="680" w:type="dxa"/>
            <w:tcBorders>
              <w:top w:val="nil"/>
              <w:left w:val="nil"/>
              <w:bottom w:val="nil"/>
              <w:right w:val="nil"/>
            </w:tcBorders>
            <w:shd w:val="clear" w:color="auto" w:fill="auto"/>
            <w:noWrap/>
            <w:vAlign w:val="bottom"/>
            <w:hideMark/>
          </w:tcPr>
          <w:p w14:paraId="10A83F4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-39.565</w:t>
            </w:r>
          </w:p>
        </w:tc>
        <w:tc>
          <w:tcPr>
            <w:tcW w:w="710" w:type="dxa"/>
            <w:tcBorders>
              <w:top w:val="nil"/>
              <w:left w:val="nil"/>
              <w:bottom w:val="nil"/>
              <w:right w:val="nil"/>
            </w:tcBorders>
            <w:shd w:val="clear" w:color="auto" w:fill="auto"/>
            <w:noWrap/>
            <w:vAlign w:val="bottom"/>
            <w:hideMark/>
          </w:tcPr>
          <w:p w14:paraId="2190C6C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178.377</w:t>
            </w:r>
          </w:p>
        </w:tc>
        <w:tc>
          <w:tcPr>
            <w:tcW w:w="680" w:type="dxa"/>
            <w:tcBorders>
              <w:top w:val="nil"/>
              <w:left w:val="nil"/>
              <w:bottom w:val="nil"/>
              <w:right w:val="nil"/>
            </w:tcBorders>
            <w:shd w:val="clear" w:color="auto" w:fill="auto"/>
            <w:noWrap/>
            <w:vAlign w:val="bottom"/>
            <w:hideMark/>
          </w:tcPr>
          <w:p w14:paraId="4A25E84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128</w:t>
            </w:r>
          </w:p>
        </w:tc>
        <w:tc>
          <w:tcPr>
            <w:tcW w:w="680" w:type="dxa"/>
            <w:tcBorders>
              <w:top w:val="nil"/>
              <w:left w:val="nil"/>
              <w:bottom w:val="nil"/>
              <w:right w:val="nil"/>
            </w:tcBorders>
            <w:shd w:val="clear" w:color="auto" w:fill="auto"/>
            <w:noWrap/>
            <w:vAlign w:val="bottom"/>
            <w:hideMark/>
          </w:tcPr>
          <w:p w14:paraId="2B4BCF0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1652B32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7DAF0CE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3F8E9C7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10.4</w:t>
            </w:r>
          </w:p>
        </w:tc>
      </w:tr>
      <w:tr w:rsidR="006F66B7" w:rsidRPr="00BC0C9F" w14:paraId="046E06FD" w14:textId="77777777" w:rsidTr="00FF404B">
        <w:trPr>
          <w:trHeight w:val="170"/>
        </w:trPr>
        <w:tc>
          <w:tcPr>
            <w:tcW w:w="680" w:type="dxa"/>
            <w:tcBorders>
              <w:top w:val="nil"/>
              <w:left w:val="nil"/>
              <w:bottom w:val="nil"/>
              <w:right w:val="nil"/>
            </w:tcBorders>
            <w:shd w:val="clear" w:color="auto" w:fill="auto"/>
            <w:noWrap/>
            <w:vAlign w:val="bottom"/>
            <w:hideMark/>
          </w:tcPr>
          <w:p w14:paraId="1012A6C2"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369422A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6C01AFF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170523</w:t>
            </w:r>
          </w:p>
        </w:tc>
        <w:tc>
          <w:tcPr>
            <w:tcW w:w="680" w:type="dxa"/>
            <w:tcBorders>
              <w:top w:val="nil"/>
              <w:left w:val="nil"/>
              <w:bottom w:val="nil"/>
              <w:right w:val="nil"/>
            </w:tcBorders>
            <w:shd w:val="clear" w:color="auto" w:fill="auto"/>
            <w:noWrap/>
            <w:vAlign w:val="bottom"/>
            <w:hideMark/>
          </w:tcPr>
          <w:p w14:paraId="17C86E0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16P1777</w:t>
            </w:r>
          </w:p>
        </w:tc>
        <w:tc>
          <w:tcPr>
            <w:tcW w:w="816" w:type="dxa"/>
            <w:tcBorders>
              <w:top w:val="nil"/>
              <w:left w:val="nil"/>
              <w:bottom w:val="nil"/>
              <w:right w:val="nil"/>
            </w:tcBorders>
            <w:shd w:val="clear" w:color="auto" w:fill="auto"/>
            <w:noWrap/>
            <w:vAlign w:val="bottom"/>
            <w:hideMark/>
          </w:tcPr>
          <w:p w14:paraId="7F31A72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16-Jun-17</w:t>
            </w:r>
          </w:p>
        </w:tc>
        <w:tc>
          <w:tcPr>
            <w:tcW w:w="680" w:type="dxa"/>
            <w:tcBorders>
              <w:top w:val="nil"/>
              <w:left w:val="nil"/>
              <w:bottom w:val="nil"/>
              <w:right w:val="nil"/>
            </w:tcBorders>
            <w:shd w:val="clear" w:color="auto" w:fill="auto"/>
            <w:noWrap/>
            <w:vAlign w:val="bottom"/>
            <w:hideMark/>
          </w:tcPr>
          <w:p w14:paraId="2EE7891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14:51</w:t>
            </w:r>
          </w:p>
        </w:tc>
        <w:tc>
          <w:tcPr>
            <w:tcW w:w="680" w:type="dxa"/>
            <w:tcBorders>
              <w:top w:val="nil"/>
              <w:left w:val="nil"/>
              <w:bottom w:val="nil"/>
              <w:right w:val="nil"/>
            </w:tcBorders>
            <w:shd w:val="clear" w:color="auto" w:fill="auto"/>
            <w:noWrap/>
            <w:vAlign w:val="bottom"/>
            <w:hideMark/>
          </w:tcPr>
          <w:p w14:paraId="0383417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-36.880</w:t>
            </w:r>
          </w:p>
        </w:tc>
        <w:tc>
          <w:tcPr>
            <w:tcW w:w="710" w:type="dxa"/>
            <w:tcBorders>
              <w:top w:val="nil"/>
              <w:left w:val="nil"/>
              <w:bottom w:val="nil"/>
              <w:right w:val="nil"/>
            </w:tcBorders>
            <w:shd w:val="clear" w:color="auto" w:fill="auto"/>
            <w:noWrap/>
            <w:vAlign w:val="bottom"/>
            <w:hideMark/>
          </w:tcPr>
          <w:p w14:paraId="5D72A98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178.073</w:t>
            </w:r>
          </w:p>
        </w:tc>
        <w:tc>
          <w:tcPr>
            <w:tcW w:w="680" w:type="dxa"/>
            <w:tcBorders>
              <w:top w:val="nil"/>
              <w:left w:val="nil"/>
              <w:bottom w:val="nil"/>
              <w:right w:val="nil"/>
            </w:tcBorders>
            <w:shd w:val="clear" w:color="auto" w:fill="auto"/>
            <w:noWrap/>
            <w:vAlign w:val="bottom"/>
            <w:hideMark/>
          </w:tcPr>
          <w:p w14:paraId="12DF58B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130</w:t>
            </w:r>
          </w:p>
        </w:tc>
        <w:tc>
          <w:tcPr>
            <w:tcW w:w="680" w:type="dxa"/>
            <w:tcBorders>
              <w:top w:val="nil"/>
              <w:left w:val="nil"/>
              <w:bottom w:val="nil"/>
              <w:right w:val="nil"/>
            </w:tcBorders>
            <w:shd w:val="clear" w:color="auto" w:fill="auto"/>
            <w:noWrap/>
            <w:vAlign w:val="bottom"/>
            <w:hideMark/>
          </w:tcPr>
          <w:p w14:paraId="1D5B642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561E402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618FE80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68C5B99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60.7</w:t>
            </w:r>
          </w:p>
        </w:tc>
      </w:tr>
      <w:tr w:rsidR="006F66B7" w:rsidRPr="00BC0C9F" w14:paraId="4BAF28C8" w14:textId="77777777" w:rsidTr="00FF404B">
        <w:trPr>
          <w:trHeight w:val="170"/>
        </w:trPr>
        <w:tc>
          <w:tcPr>
            <w:tcW w:w="680" w:type="dxa"/>
            <w:tcBorders>
              <w:top w:val="nil"/>
              <w:left w:val="nil"/>
              <w:bottom w:val="nil"/>
              <w:right w:val="nil"/>
            </w:tcBorders>
            <w:shd w:val="clear" w:color="auto" w:fill="auto"/>
            <w:noWrap/>
            <w:vAlign w:val="bottom"/>
            <w:hideMark/>
          </w:tcPr>
          <w:p w14:paraId="0C0EDAAD"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30E7CC4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4793B64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170524</w:t>
            </w:r>
          </w:p>
        </w:tc>
        <w:tc>
          <w:tcPr>
            <w:tcW w:w="680" w:type="dxa"/>
            <w:tcBorders>
              <w:top w:val="nil"/>
              <w:left w:val="nil"/>
              <w:bottom w:val="nil"/>
              <w:right w:val="nil"/>
            </w:tcBorders>
            <w:shd w:val="clear" w:color="auto" w:fill="auto"/>
            <w:noWrap/>
            <w:vAlign w:val="bottom"/>
            <w:hideMark/>
          </w:tcPr>
          <w:p w14:paraId="08C575E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16P1780</w:t>
            </w:r>
          </w:p>
        </w:tc>
        <w:tc>
          <w:tcPr>
            <w:tcW w:w="816" w:type="dxa"/>
            <w:tcBorders>
              <w:top w:val="nil"/>
              <w:left w:val="nil"/>
              <w:bottom w:val="nil"/>
              <w:right w:val="nil"/>
            </w:tcBorders>
            <w:shd w:val="clear" w:color="auto" w:fill="auto"/>
            <w:noWrap/>
            <w:vAlign w:val="bottom"/>
            <w:hideMark/>
          </w:tcPr>
          <w:p w14:paraId="1A48CEC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18-Jun-17</w:t>
            </w:r>
          </w:p>
        </w:tc>
        <w:tc>
          <w:tcPr>
            <w:tcW w:w="680" w:type="dxa"/>
            <w:tcBorders>
              <w:top w:val="nil"/>
              <w:left w:val="nil"/>
              <w:bottom w:val="nil"/>
              <w:right w:val="nil"/>
            </w:tcBorders>
            <w:shd w:val="clear" w:color="auto" w:fill="auto"/>
            <w:noWrap/>
            <w:vAlign w:val="bottom"/>
            <w:hideMark/>
          </w:tcPr>
          <w:p w14:paraId="7632449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17:01</w:t>
            </w:r>
          </w:p>
        </w:tc>
        <w:tc>
          <w:tcPr>
            <w:tcW w:w="680" w:type="dxa"/>
            <w:tcBorders>
              <w:top w:val="nil"/>
              <w:left w:val="nil"/>
              <w:bottom w:val="nil"/>
              <w:right w:val="nil"/>
            </w:tcBorders>
            <w:shd w:val="clear" w:color="auto" w:fill="auto"/>
            <w:noWrap/>
            <w:vAlign w:val="bottom"/>
            <w:hideMark/>
          </w:tcPr>
          <w:p w14:paraId="017D746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-36.960</w:t>
            </w:r>
          </w:p>
        </w:tc>
        <w:tc>
          <w:tcPr>
            <w:tcW w:w="710" w:type="dxa"/>
            <w:tcBorders>
              <w:top w:val="nil"/>
              <w:left w:val="nil"/>
              <w:bottom w:val="nil"/>
              <w:right w:val="nil"/>
            </w:tcBorders>
            <w:shd w:val="clear" w:color="auto" w:fill="auto"/>
            <w:noWrap/>
            <w:vAlign w:val="bottom"/>
            <w:hideMark/>
          </w:tcPr>
          <w:p w14:paraId="44E835E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178.156</w:t>
            </w:r>
          </w:p>
        </w:tc>
        <w:tc>
          <w:tcPr>
            <w:tcW w:w="680" w:type="dxa"/>
            <w:tcBorders>
              <w:top w:val="nil"/>
              <w:left w:val="nil"/>
              <w:bottom w:val="nil"/>
              <w:right w:val="nil"/>
            </w:tcBorders>
            <w:shd w:val="clear" w:color="auto" w:fill="auto"/>
            <w:noWrap/>
            <w:vAlign w:val="bottom"/>
            <w:hideMark/>
          </w:tcPr>
          <w:p w14:paraId="1B69345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150</w:t>
            </w:r>
          </w:p>
        </w:tc>
        <w:tc>
          <w:tcPr>
            <w:tcW w:w="680" w:type="dxa"/>
            <w:tcBorders>
              <w:top w:val="nil"/>
              <w:left w:val="nil"/>
              <w:bottom w:val="nil"/>
              <w:right w:val="nil"/>
            </w:tcBorders>
            <w:shd w:val="clear" w:color="auto" w:fill="auto"/>
            <w:noWrap/>
            <w:vAlign w:val="bottom"/>
            <w:hideMark/>
          </w:tcPr>
          <w:p w14:paraId="2E08D25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237AB91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361C4F0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7710699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w:t>
            </w:r>
          </w:p>
        </w:tc>
      </w:tr>
      <w:tr w:rsidR="006F66B7" w:rsidRPr="00BC0C9F" w14:paraId="4474B918" w14:textId="77777777" w:rsidTr="00FF404B">
        <w:trPr>
          <w:trHeight w:val="170"/>
        </w:trPr>
        <w:tc>
          <w:tcPr>
            <w:tcW w:w="680" w:type="dxa"/>
            <w:tcBorders>
              <w:top w:val="nil"/>
              <w:left w:val="nil"/>
              <w:bottom w:val="nil"/>
              <w:right w:val="nil"/>
            </w:tcBorders>
            <w:shd w:val="clear" w:color="auto" w:fill="auto"/>
            <w:noWrap/>
            <w:vAlign w:val="bottom"/>
            <w:hideMark/>
          </w:tcPr>
          <w:p w14:paraId="19BC6E94"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6CEAE92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0AFF384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170525</w:t>
            </w:r>
          </w:p>
        </w:tc>
        <w:tc>
          <w:tcPr>
            <w:tcW w:w="680" w:type="dxa"/>
            <w:tcBorders>
              <w:top w:val="nil"/>
              <w:left w:val="nil"/>
              <w:bottom w:val="nil"/>
              <w:right w:val="nil"/>
            </w:tcBorders>
            <w:shd w:val="clear" w:color="auto" w:fill="auto"/>
            <w:noWrap/>
            <w:vAlign w:val="bottom"/>
            <w:hideMark/>
          </w:tcPr>
          <w:p w14:paraId="7C1F2E7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16P1781</w:t>
            </w:r>
          </w:p>
        </w:tc>
        <w:tc>
          <w:tcPr>
            <w:tcW w:w="816" w:type="dxa"/>
            <w:tcBorders>
              <w:top w:val="nil"/>
              <w:left w:val="nil"/>
              <w:bottom w:val="nil"/>
              <w:right w:val="nil"/>
            </w:tcBorders>
            <w:shd w:val="clear" w:color="auto" w:fill="auto"/>
            <w:noWrap/>
            <w:vAlign w:val="bottom"/>
            <w:hideMark/>
          </w:tcPr>
          <w:p w14:paraId="5347A02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5-Aug-17</w:t>
            </w:r>
          </w:p>
        </w:tc>
        <w:tc>
          <w:tcPr>
            <w:tcW w:w="680" w:type="dxa"/>
            <w:tcBorders>
              <w:top w:val="nil"/>
              <w:left w:val="nil"/>
              <w:bottom w:val="nil"/>
              <w:right w:val="nil"/>
            </w:tcBorders>
            <w:shd w:val="clear" w:color="auto" w:fill="auto"/>
            <w:noWrap/>
            <w:vAlign w:val="bottom"/>
            <w:hideMark/>
          </w:tcPr>
          <w:p w14:paraId="7DD7756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16:44</w:t>
            </w:r>
          </w:p>
        </w:tc>
        <w:tc>
          <w:tcPr>
            <w:tcW w:w="680" w:type="dxa"/>
            <w:tcBorders>
              <w:top w:val="nil"/>
              <w:left w:val="nil"/>
              <w:bottom w:val="nil"/>
              <w:right w:val="nil"/>
            </w:tcBorders>
            <w:shd w:val="clear" w:color="auto" w:fill="auto"/>
            <w:noWrap/>
            <w:vAlign w:val="bottom"/>
            <w:hideMark/>
          </w:tcPr>
          <w:p w14:paraId="4DBF883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-37.019</w:t>
            </w:r>
          </w:p>
        </w:tc>
        <w:tc>
          <w:tcPr>
            <w:tcW w:w="710" w:type="dxa"/>
            <w:tcBorders>
              <w:top w:val="nil"/>
              <w:left w:val="nil"/>
              <w:bottom w:val="nil"/>
              <w:right w:val="nil"/>
            </w:tcBorders>
            <w:shd w:val="clear" w:color="auto" w:fill="auto"/>
            <w:noWrap/>
            <w:vAlign w:val="bottom"/>
            <w:hideMark/>
          </w:tcPr>
          <w:p w14:paraId="47DAA9B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176.985</w:t>
            </w:r>
          </w:p>
        </w:tc>
        <w:tc>
          <w:tcPr>
            <w:tcW w:w="680" w:type="dxa"/>
            <w:tcBorders>
              <w:top w:val="nil"/>
              <w:left w:val="nil"/>
              <w:bottom w:val="nil"/>
              <w:right w:val="nil"/>
            </w:tcBorders>
            <w:shd w:val="clear" w:color="auto" w:fill="auto"/>
            <w:noWrap/>
            <w:vAlign w:val="bottom"/>
            <w:hideMark/>
          </w:tcPr>
          <w:p w14:paraId="2AAE6AC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94</w:t>
            </w:r>
          </w:p>
        </w:tc>
        <w:tc>
          <w:tcPr>
            <w:tcW w:w="680" w:type="dxa"/>
            <w:tcBorders>
              <w:top w:val="nil"/>
              <w:left w:val="nil"/>
              <w:bottom w:val="nil"/>
              <w:right w:val="nil"/>
            </w:tcBorders>
            <w:shd w:val="clear" w:color="auto" w:fill="auto"/>
            <w:noWrap/>
            <w:vAlign w:val="bottom"/>
            <w:hideMark/>
          </w:tcPr>
          <w:p w14:paraId="0042900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149C70E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50A41A4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680" w:type="dxa"/>
            <w:tcBorders>
              <w:top w:val="nil"/>
              <w:left w:val="nil"/>
              <w:bottom w:val="nil"/>
              <w:right w:val="nil"/>
            </w:tcBorders>
            <w:shd w:val="clear" w:color="auto" w:fill="auto"/>
            <w:noWrap/>
            <w:vAlign w:val="bottom"/>
            <w:hideMark/>
          </w:tcPr>
          <w:p w14:paraId="4290B4C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0.0</w:t>
            </w:r>
          </w:p>
        </w:tc>
      </w:tr>
      <w:tr w:rsidR="006F66B7" w:rsidRPr="00BC0C9F" w14:paraId="402BA751" w14:textId="77777777" w:rsidTr="00FF404B">
        <w:trPr>
          <w:trHeight w:val="170"/>
        </w:trPr>
        <w:tc>
          <w:tcPr>
            <w:tcW w:w="680" w:type="dxa"/>
            <w:tcBorders>
              <w:top w:val="nil"/>
              <w:left w:val="nil"/>
              <w:bottom w:val="nil"/>
              <w:right w:val="nil"/>
            </w:tcBorders>
            <w:shd w:val="clear" w:color="auto" w:fill="auto"/>
            <w:noWrap/>
            <w:vAlign w:val="bottom"/>
            <w:hideMark/>
          </w:tcPr>
          <w:p w14:paraId="4CEDB665"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567B110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4A48958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170526</w:t>
            </w:r>
          </w:p>
        </w:tc>
        <w:tc>
          <w:tcPr>
            <w:tcW w:w="680" w:type="dxa"/>
            <w:tcBorders>
              <w:top w:val="nil"/>
              <w:left w:val="nil"/>
              <w:bottom w:val="nil"/>
              <w:right w:val="nil"/>
            </w:tcBorders>
            <w:shd w:val="clear" w:color="auto" w:fill="auto"/>
            <w:noWrap/>
            <w:vAlign w:val="bottom"/>
            <w:hideMark/>
          </w:tcPr>
          <w:p w14:paraId="5D9C418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16P1782</w:t>
            </w:r>
          </w:p>
        </w:tc>
        <w:tc>
          <w:tcPr>
            <w:tcW w:w="816" w:type="dxa"/>
            <w:tcBorders>
              <w:top w:val="nil"/>
              <w:left w:val="nil"/>
              <w:bottom w:val="nil"/>
              <w:right w:val="nil"/>
            </w:tcBorders>
            <w:shd w:val="clear" w:color="auto" w:fill="auto"/>
            <w:noWrap/>
            <w:vAlign w:val="bottom"/>
            <w:hideMark/>
          </w:tcPr>
          <w:p w14:paraId="4E8B368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12-Jun-17</w:t>
            </w:r>
          </w:p>
        </w:tc>
        <w:tc>
          <w:tcPr>
            <w:tcW w:w="680" w:type="dxa"/>
            <w:tcBorders>
              <w:top w:val="nil"/>
              <w:left w:val="nil"/>
              <w:bottom w:val="nil"/>
              <w:right w:val="nil"/>
            </w:tcBorders>
            <w:shd w:val="clear" w:color="auto" w:fill="auto"/>
            <w:noWrap/>
            <w:vAlign w:val="bottom"/>
            <w:hideMark/>
          </w:tcPr>
          <w:p w14:paraId="4DB6D7D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15:05</w:t>
            </w:r>
          </w:p>
        </w:tc>
        <w:tc>
          <w:tcPr>
            <w:tcW w:w="680" w:type="dxa"/>
            <w:tcBorders>
              <w:top w:val="nil"/>
              <w:left w:val="nil"/>
              <w:bottom w:val="nil"/>
              <w:right w:val="nil"/>
            </w:tcBorders>
            <w:shd w:val="clear" w:color="auto" w:fill="auto"/>
            <w:noWrap/>
            <w:vAlign w:val="bottom"/>
            <w:hideMark/>
          </w:tcPr>
          <w:p w14:paraId="7A8433C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-36.650</w:t>
            </w:r>
          </w:p>
        </w:tc>
        <w:tc>
          <w:tcPr>
            <w:tcW w:w="710" w:type="dxa"/>
            <w:tcBorders>
              <w:top w:val="nil"/>
              <w:left w:val="nil"/>
              <w:bottom w:val="nil"/>
              <w:right w:val="nil"/>
            </w:tcBorders>
            <w:shd w:val="clear" w:color="auto" w:fill="auto"/>
            <w:noWrap/>
            <w:vAlign w:val="bottom"/>
            <w:hideMark/>
          </w:tcPr>
          <w:p w14:paraId="3CC3CBE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178.135</w:t>
            </w:r>
          </w:p>
        </w:tc>
        <w:tc>
          <w:tcPr>
            <w:tcW w:w="680" w:type="dxa"/>
            <w:tcBorders>
              <w:top w:val="nil"/>
              <w:left w:val="nil"/>
              <w:bottom w:val="nil"/>
              <w:right w:val="nil"/>
            </w:tcBorders>
            <w:shd w:val="clear" w:color="auto" w:fill="auto"/>
            <w:noWrap/>
            <w:vAlign w:val="bottom"/>
            <w:hideMark/>
          </w:tcPr>
          <w:p w14:paraId="3E72897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119</w:t>
            </w:r>
          </w:p>
        </w:tc>
        <w:tc>
          <w:tcPr>
            <w:tcW w:w="680" w:type="dxa"/>
            <w:tcBorders>
              <w:top w:val="nil"/>
              <w:left w:val="nil"/>
              <w:bottom w:val="nil"/>
              <w:right w:val="nil"/>
            </w:tcBorders>
            <w:shd w:val="clear" w:color="auto" w:fill="auto"/>
            <w:noWrap/>
            <w:vAlign w:val="bottom"/>
            <w:hideMark/>
          </w:tcPr>
          <w:p w14:paraId="4B10F35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64556C7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3C2FBD3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0E7BD87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42.9</w:t>
            </w:r>
          </w:p>
        </w:tc>
      </w:tr>
      <w:tr w:rsidR="006F66B7" w:rsidRPr="00BC0C9F" w14:paraId="7AFAA226" w14:textId="77777777" w:rsidTr="00FF404B">
        <w:trPr>
          <w:trHeight w:val="170"/>
        </w:trPr>
        <w:tc>
          <w:tcPr>
            <w:tcW w:w="680" w:type="dxa"/>
            <w:tcBorders>
              <w:top w:val="nil"/>
              <w:left w:val="nil"/>
              <w:bottom w:val="nil"/>
              <w:right w:val="nil"/>
            </w:tcBorders>
            <w:shd w:val="clear" w:color="auto" w:fill="auto"/>
            <w:noWrap/>
            <w:vAlign w:val="bottom"/>
            <w:hideMark/>
          </w:tcPr>
          <w:p w14:paraId="65BEABB6"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5ECE446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2A23E53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170527</w:t>
            </w:r>
          </w:p>
        </w:tc>
        <w:tc>
          <w:tcPr>
            <w:tcW w:w="680" w:type="dxa"/>
            <w:tcBorders>
              <w:top w:val="nil"/>
              <w:left w:val="nil"/>
              <w:bottom w:val="nil"/>
              <w:right w:val="nil"/>
            </w:tcBorders>
            <w:shd w:val="clear" w:color="auto" w:fill="auto"/>
            <w:noWrap/>
            <w:vAlign w:val="bottom"/>
            <w:hideMark/>
          </w:tcPr>
          <w:p w14:paraId="3E1E0E4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16P1783</w:t>
            </w:r>
          </w:p>
        </w:tc>
        <w:tc>
          <w:tcPr>
            <w:tcW w:w="816" w:type="dxa"/>
            <w:tcBorders>
              <w:top w:val="nil"/>
              <w:left w:val="nil"/>
              <w:bottom w:val="nil"/>
              <w:right w:val="nil"/>
            </w:tcBorders>
            <w:shd w:val="clear" w:color="auto" w:fill="auto"/>
            <w:noWrap/>
            <w:vAlign w:val="bottom"/>
            <w:hideMark/>
          </w:tcPr>
          <w:p w14:paraId="2215BD3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20-Jun-17</w:t>
            </w:r>
          </w:p>
        </w:tc>
        <w:tc>
          <w:tcPr>
            <w:tcW w:w="680" w:type="dxa"/>
            <w:tcBorders>
              <w:top w:val="nil"/>
              <w:left w:val="nil"/>
              <w:bottom w:val="nil"/>
              <w:right w:val="nil"/>
            </w:tcBorders>
            <w:shd w:val="clear" w:color="auto" w:fill="auto"/>
            <w:noWrap/>
            <w:vAlign w:val="bottom"/>
            <w:hideMark/>
          </w:tcPr>
          <w:p w14:paraId="3707B1A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13:57</w:t>
            </w:r>
          </w:p>
        </w:tc>
        <w:tc>
          <w:tcPr>
            <w:tcW w:w="680" w:type="dxa"/>
            <w:tcBorders>
              <w:top w:val="nil"/>
              <w:left w:val="nil"/>
              <w:bottom w:val="nil"/>
              <w:right w:val="nil"/>
            </w:tcBorders>
            <w:shd w:val="clear" w:color="auto" w:fill="auto"/>
            <w:noWrap/>
            <w:vAlign w:val="bottom"/>
            <w:hideMark/>
          </w:tcPr>
          <w:p w14:paraId="3D373DF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-37.345</w:t>
            </w:r>
          </w:p>
        </w:tc>
        <w:tc>
          <w:tcPr>
            <w:tcW w:w="710" w:type="dxa"/>
            <w:tcBorders>
              <w:top w:val="nil"/>
              <w:left w:val="nil"/>
              <w:bottom w:val="nil"/>
              <w:right w:val="nil"/>
            </w:tcBorders>
            <w:shd w:val="clear" w:color="auto" w:fill="auto"/>
            <w:noWrap/>
            <w:vAlign w:val="bottom"/>
            <w:hideMark/>
          </w:tcPr>
          <w:p w14:paraId="0B52097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178.385</w:t>
            </w:r>
          </w:p>
        </w:tc>
        <w:tc>
          <w:tcPr>
            <w:tcW w:w="680" w:type="dxa"/>
            <w:tcBorders>
              <w:top w:val="nil"/>
              <w:left w:val="nil"/>
              <w:bottom w:val="nil"/>
              <w:right w:val="nil"/>
            </w:tcBorders>
            <w:shd w:val="clear" w:color="auto" w:fill="auto"/>
            <w:noWrap/>
            <w:vAlign w:val="bottom"/>
            <w:hideMark/>
          </w:tcPr>
          <w:p w14:paraId="654141E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96</w:t>
            </w:r>
          </w:p>
        </w:tc>
        <w:tc>
          <w:tcPr>
            <w:tcW w:w="680" w:type="dxa"/>
            <w:tcBorders>
              <w:top w:val="nil"/>
              <w:left w:val="nil"/>
              <w:bottom w:val="nil"/>
              <w:right w:val="nil"/>
            </w:tcBorders>
            <w:shd w:val="clear" w:color="auto" w:fill="auto"/>
            <w:noWrap/>
            <w:vAlign w:val="bottom"/>
            <w:hideMark/>
          </w:tcPr>
          <w:p w14:paraId="13899BC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2128D90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371A0DC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7D8F3BE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11.7</w:t>
            </w:r>
          </w:p>
        </w:tc>
      </w:tr>
      <w:tr w:rsidR="006F66B7" w:rsidRPr="00BC0C9F" w14:paraId="6168DE87" w14:textId="77777777" w:rsidTr="00FF404B">
        <w:trPr>
          <w:trHeight w:val="170"/>
        </w:trPr>
        <w:tc>
          <w:tcPr>
            <w:tcW w:w="680" w:type="dxa"/>
            <w:tcBorders>
              <w:top w:val="nil"/>
              <w:left w:val="nil"/>
              <w:bottom w:val="nil"/>
              <w:right w:val="nil"/>
            </w:tcBorders>
            <w:shd w:val="clear" w:color="auto" w:fill="auto"/>
            <w:noWrap/>
            <w:vAlign w:val="bottom"/>
            <w:hideMark/>
          </w:tcPr>
          <w:p w14:paraId="7C2B8EB3"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2E0E75D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7BCAB87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170528</w:t>
            </w:r>
          </w:p>
        </w:tc>
        <w:tc>
          <w:tcPr>
            <w:tcW w:w="680" w:type="dxa"/>
            <w:tcBorders>
              <w:top w:val="nil"/>
              <w:left w:val="nil"/>
              <w:bottom w:val="nil"/>
              <w:right w:val="nil"/>
            </w:tcBorders>
            <w:shd w:val="clear" w:color="auto" w:fill="auto"/>
            <w:noWrap/>
            <w:vAlign w:val="bottom"/>
            <w:hideMark/>
          </w:tcPr>
          <w:p w14:paraId="2B1318B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16P1786</w:t>
            </w:r>
          </w:p>
        </w:tc>
        <w:tc>
          <w:tcPr>
            <w:tcW w:w="816" w:type="dxa"/>
            <w:tcBorders>
              <w:top w:val="nil"/>
              <w:left w:val="nil"/>
              <w:bottom w:val="nil"/>
              <w:right w:val="nil"/>
            </w:tcBorders>
            <w:shd w:val="clear" w:color="auto" w:fill="auto"/>
            <w:noWrap/>
            <w:vAlign w:val="bottom"/>
            <w:hideMark/>
          </w:tcPr>
          <w:p w14:paraId="16A76DD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26-Jun-17</w:t>
            </w:r>
          </w:p>
        </w:tc>
        <w:tc>
          <w:tcPr>
            <w:tcW w:w="680" w:type="dxa"/>
            <w:tcBorders>
              <w:top w:val="nil"/>
              <w:left w:val="nil"/>
              <w:bottom w:val="nil"/>
              <w:right w:val="nil"/>
            </w:tcBorders>
            <w:shd w:val="clear" w:color="auto" w:fill="auto"/>
            <w:noWrap/>
            <w:vAlign w:val="bottom"/>
            <w:hideMark/>
          </w:tcPr>
          <w:p w14:paraId="302E5AC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17:15</w:t>
            </w:r>
          </w:p>
        </w:tc>
        <w:tc>
          <w:tcPr>
            <w:tcW w:w="680" w:type="dxa"/>
            <w:tcBorders>
              <w:top w:val="nil"/>
              <w:left w:val="nil"/>
              <w:bottom w:val="nil"/>
              <w:right w:val="nil"/>
            </w:tcBorders>
            <w:shd w:val="clear" w:color="auto" w:fill="auto"/>
            <w:noWrap/>
            <w:vAlign w:val="bottom"/>
            <w:hideMark/>
          </w:tcPr>
          <w:p w14:paraId="7D5E480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-37.248</w:t>
            </w:r>
          </w:p>
        </w:tc>
        <w:tc>
          <w:tcPr>
            <w:tcW w:w="710" w:type="dxa"/>
            <w:tcBorders>
              <w:top w:val="nil"/>
              <w:left w:val="nil"/>
              <w:bottom w:val="nil"/>
              <w:right w:val="nil"/>
            </w:tcBorders>
            <w:shd w:val="clear" w:color="auto" w:fill="auto"/>
            <w:noWrap/>
            <w:vAlign w:val="bottom"/>
            <w:hideMark/>
          </w:tcPr>
          <w:p w14:paraId="24FF3C4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178.293</w:t>
            </w:r>
          </w:p>
        </w:tc>
        <w:tc>
          <w:tcPr>
            <w:tcW w:w="680" w:type="dxa"/>
            <w:tcBorders>
              <w:top w:val="nil"/>
              <w:left w:val="nil"/>
              <w:bottom w:val="nil"/>
              <w:right w:val="nil"/>
            </w:tcBorders>
            <w:shd w:val="clear" w:color="auto" w:fill="auto"/>
            <w:noWrap/>
            <w:vAlign w:val="bottom"/>
            <w:hideMark/>
          </w:tcPr>
          <w:p w14:paraId="6EB7EE3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156</w:t>
            </w:r>
          </w:p>
        </w:tc>
        <w:tc>
          <w:tcPr>
            <w:tcW w:w="680" w:type="dxa"/>
            <w:tcBorders>
              <w:top w:val="nil"/>
              <w:left w:val="nil"/>
              <w:bottom w:val="nil"/>
              <w:right w:val="nil"/>
            </w:tcBorders>
            <w:shd w:val="clear" w:color="auto" w:fill="auto"/>
            <w:noWrap/>
            <w:vAlign w:val="bottom"/>
            <w:hideMark/>
          </w:tcPr>
          <w:p w14:paraId="213ABB4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80" w:type="dxa"/>
            <w:tcBorders>
              <w:top w:val="nil"/>
              <w:left w:val="nil"/>
              <w:bottom w:val="nil"/>
              <w:right w:val="nil"/>
            </w:tcBorders>
            <w:shd w:val="clear" w:color="auto" w:fill="auto"/>
            <w:noWrap/>
            <w:vAlign w:val="bottom"/>
            <w:hideMark/>
          </w:tcPr>
          <w:p w14:paraId="6530549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0A2AC42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25B30F9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24.3</w:t>
            </w:r>
          </w:p>
        </w:tc>
      </w:tr>
      <w:tr w:rsidR="006F66B7" w:rsidRPr="00BC0C9F" w14:paraId="6B573A3D" w14:textId="77777777" w:rsidTr="00FF404B">
        <w:trPr>
          <w:trHeight w:val="170"/>
        </w:trPr>
        <w:tc>
          <w:tcPr>
            <w:tcW w:w="680" w:type="dxa"/>
            <w:tcBorders>
              <w:top w:val="nil"/>
              <w:left w:val="nil"/>
              <w:bottom w:val="nil"/>
              <w:right w:val="nil"/>
            </w:tcBorders>
            <w:shd w:val="clear" w:color="auto" w:fill="auto"/>
            <w:noWrap/>
            <w:vAlign w:val="bottom"/>
            <w:hideMark/>
          </w:tcPr>
          <w:p w14:paraId="0F2DCB5F"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6ADFA55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20D6224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170529</w:t>
            </w:r>
          </w:p>
        </w:tc>
        <w:tc>
          <w:tcPr>
            <w:tcW w:w="680" w:type="dxa"/>
            <w:tcBorders>
              <w:top w:val="nil"/>
              <w:left w:val="nil"/>
              <w:bottom w:val="nil"/>
              <w:right w:val="nil"/>
            </w:tcBorders>
            <w:shd w:val="clear" w:color="auto" w:fill="auto"/>
            <w:noWrap/>
            <w:vAlign w:val="bottom"/>
            <w:hideMark/>
          </w:tcPr>
          <w:p w14:paraId="51ED5EB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16P1787</w:t>
            </w:r>
          </w:p>
        </w:tc>
        <w:tc>
          <w:tcPr>
            <w:tcW w:w="816" w:type="dxa"/>
            <w:tcBorders>
              <w:top w:val="nil"/>
              <w:left w:val="nil"/>
              <w:bottom w:val="nil"/>
              <w:right w:val="nil"/>
            </w:tcBorders>
            <w:shd w:val="clear" w:color="auto" w:fill="auto"/>
            <w:noWrap/>
            <w:vAlign w:val="bottom"/>
            <w:hideMark/>
          </w:tcPr>
          <w:p w14:paraId="1A56C44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21-Jun-17</w:t>
            </w:r>
          </w:p>
        </w:tc>
        <w:tc>
          <w:tcPr>
            <w:tcW w:w="680" w:type="dxa"/>
            <w:tcBorders>
              <w:top w:val="nil"/>
              <w:left w:val="nil"/>
              <w:bottom w:val="nil"/>
              <w:right w:val="nil"/>
            </w:tcBorders>
            <w:shd w:val="clear" w:color="auto" w:fill="auto"/>
            <w:noWrap/>
            <w:vAlign w:val="bottom"/>
            <w:hideMark/>
          </w:tcPr>
          <w:p w14:paraId="0DB3D98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13:13</w:t>
            </w:r>
          </w:p>
        </w:tc>
        <w:tc>
          <w:tcPr>
            <w:tcW w:w="680" w:type="dxa"/>
            <w:tcBorders>
              <w:top w:val="nil"/>
              <w:left w:val="nil"/>
              <w:bottom w:val="nil"/>
              <w:right w:val="nil"/>
            </w:tcBorders>
            <w:shd w:val="clear" w:color="auto" w:fill="auto"/>
            <w:noWrap/>
            <w:vAlign w:val="bottom"/>
            <w:hideMark/>
          </w:tcPr>
          <w:p w14:paraId="47AD5A8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-37.320</w:t>
            </w:r>
          </w:p>
        </w:tc>
        <w:tc>
          <w:tcPr>
            <w:tcW w:w="710" w:type="dxa"/>
            <w:tcBorders>
              <w:top w:val="nil"/>
              <w:left w:val="nil"/>
              <w:bottom w:val="nil"/>
              <w:right w:val="nil"/>
            </w:tcBorders>
            <w:shd w:val="clear" w:color="auto" w:fill="auto"/>
            <w:noWrap/>
            <w:vAlign w:val="bottom"/>
            <w:hideMark/>
          </w:tcPr>
          <w:p w14:paraId="6075B26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178.465</w:t>
            </w:r>
          </w:p>
        </w:tc>
        <w:tc>
          <w:tcPr>
            <w:tcW w:w="680" w:type="dxa"/>
            <w:tcBorders>
              <w:top w:val="nil"/>
              <w:left w:val="nil"/>
              <w:bottom w:val="nil"/>
              <w:right w:val="nil"/>
            </w:tcBorders>
            <w:shd w:val="clear" w:color="auto" w:fill="auto"/>
            <w:noWrap/>
            <w:vAlign w:val="bottom"/>
            <w:hideMark/>
          </w:tcPr>
          <w:p w14:paraId="1E49BAF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97</w:t>
            </w:r>
          </w:p>
        </w:tc>
        <w:tc>
          <w:tcPr>
            <w:tcW w:w="680" w:type="dxa"/>
            <w:tcBorders>
              <w:top w:val="nil"/>
              <w:left w:val="nil"/>
              <w:bottom w:val="nil"/>
              <w:right w:val="nil"/>
            </w:tcBorders>
            <w:shd w:val="clear" w:color="auto" w:fill="auto"/>
            <w:noWrap/>
            <w:vAlign w:val="bottom"/>
            <w:hideMark/>
          </w:tcPr>
          <w:p w14:paraId="0D973DC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7E29A1C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1E31439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62FBA78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12.6</w:t>
            </w:r>
          </w:p>
        </w:tc>
      </w:tr>
      <w:tr w:rsidR="006F66B7" w:rsidRPr="00BC0C9F" w14:paraId="0F37D966" w14:textId="77777777" w:rsidTr="00FF404B">
        <w:trPr>
          <w:trHeight w:val="170"/>
        </w:trPr>
        <w:tc>
          <w:tcPr>
            <w:tcW w:w="680" w:type="dxa"/>
            <w:tcBorders>
              <w:top w:val="nil"/>
              <w:left w:val="nil"/>
              <w:bottom w:val="nil"/>
              <w:right w:val="nil"/>
            </w:tcBorders>
            <w:shd w:val="clear" w:color="auto" w:fill="auto"/>
            <w:noWrap/>
            <w:vAlign w:val="bottom"/>
            <w:hideMark/>
          </w:tcPr>
          <w:p w14:paraId="0C621F96"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2B6286D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7DDC060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170530</w:t>
            </w:r>
          </w:p>
        </w:tc>
        <w:tc>
          <w:tcPr>
            <w:tcW w:w="680" w:type="dxa"/>
            <w:tcBorders>
              <w:top w:val="nil"/>
              <w:left w:val="nil"/>
              <w:bottom w:val="nil"/>
              <w:right w:val="nil"/>
            </w:tcBorders>
            <w:shd w:val="clear" w:color="auto" w:fill="auto"/>
            <w:noWrap/>
            <w:vAlign w:val="bottom"/>
            <w:hideMark/>
          </w:tcPr>
          <w:p w14:paraId="7CDF1FA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16P1790</w:t>
            </w:r>
          </w:p>
        </w:tc>
        <w:tc>
          <w:tcPr>
            <w:tcW w:w="816" w:type="dxa"/>
            <w:tcBorders>
              <w:top w:val="nil"/>
              <w:left w:val="nil"/>
              <w:bottom w:val="nil"/>
              <w:right w:val="nil"/>
            </w:tcBorders>
            <w:shd w:val="clear" w:color="auto" w:fill="auto"/>
            <w:noWrap/>
            <w:vAlign w:val="bottom"/>
            <w:hideMark/>
          </w:tcPr>
          <w:p w14:paraId="16CEABB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19-Jun-17</w:t>
            </w:r>
          </w:p>
        </w:tc>
        <w:tc>
          <w:tcPr>
            <w:tcW w:w="680" w:type="dxa"/>
            <w:tcBorders>
              <w:top w:val="nil"/>
              <w:left w:val="nil"/>
              <w:bottom w:val="nil"/>
              <w:right w:val="nil"/>
            </w:tcBorders>
            <w:shd w:val="clear" w:color="auto" w:fill="auto"/>
            <w:noWrap/>
            <w:vAlign w:val="bottom"/>
            <w:hideMark/>
          </w:tcPr>
          <w:p w14:paraId="119ED8D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20:30</w:t>
            </w:r>
          </w:p>
        </w:tc>
        <w:tc>
          <w:tcPr>
            <w:tcW w:w="680" w:type="dxa"/>
            <w:tcBorders>
              <w:top w:val="nil"/>
              <w:left w:val="nil"/>
              <w:bottom w:val="nil"/>
              <w:right w:val="nil"/>
            </w:tcBorders>
            <w:shd w:val="clear" w:color="auto" w:fill="auto"/>
            <w:noWrap/>
            <w:vAlign w:val="bottom"/>
            <w:hideMark/>
          </w:tcPr>
          <w:p w14:paraId="15F2450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-37.317</w:t>
            </w:r>
          </w:p>
        </w:tc>
        <w:tc>
          <w:tcPr>
            <w:tcW w:w="710" w:type="dxa"/>
            <w:tcBorders>
              <w:top w:val="nil"/>
              <w:left w:val="nil"/>
              <w:bottom w:val="nil"/>
              <w:right w:val="nil"/>
            </w:tcBorders>
            <w:shd w:val="clear" w:color="auto" w:fill="auto"/>
            <w:noWrap/>
            <w:vAlign w:val="bottom"/>
            <w:hideMark/>
          </w:tcPr>
          <w:p w14:paraId="0A4F77A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177.878</w:t>
            </w:r>
          </w:p>
        </w:tc>
        <w:tc>
          <w:tcPr>
            <w:tcW w:w="680" w:type="dxa"/>
            <w:tcBorders>
              <w:top w:val="nil"/>
              <w:left w:val="nil"/>
              <w:bottom w:val="nil"/>
              <w:right w:val="nil"/>
            </w:tcBorders>
            <w:shd w:val="clear" w:color="auto" w:fill="auto"/>
            <w:noWrap/>
            <w:vAlign w:val="bottom"/>
            <w:hideMark/>
          </w:tcPr>
          <w:p w14:paraId="25AE5ED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195</w:t>
            </w:r>
          </w:p>
        </w:tc>
        <w:tc>
          <w:tcPr>
            <w:tcW w:w="680" w:type="dxa"/>
            <w:tcBorders>
              <w:top w:val="nil"/>
              <w:left w:val="nil"/>
              <w:bottom w:val="nil"/>
              <w:right w:val="nil"/>
            </w:tcBorders>
            <w:shd w:val="clear" w:color="auto" w:fill="auto"/>
            <w:noWrap/>
            <w:vAlign w:val="bottom"/>
            <w:hideMark/>
          </w:tcPr>
          <w:p w14:paraId="2D7A47A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471AFBA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7134FB6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189E628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60.5</w:t>
            </w:r>
          </w:p>
        </w:tc>
      </w:tr>
      <w:tr w:rsidR="006F66B7" w:rsidRPr="00BC0C9F" w14:paraId="175E67F1" w14:textId="77777777" w:rsidTr="00FF404B">
        <w:trPr>
          <w:trHeight w:val="170"/>
        </w:trPr>
        <w:tc>
          <w:tcPr>
            <w:tcW w:w="680" w:type="dxa"/>
            <w:tcBorders>
              <w:top w:val="nil"/>
              <w:left w:val="nil"/>
              <w:bottom w:val="nil"/>
              <w:right w:val="nil"/>
            </w:tcBorders>
            <w:shd w:val="clear" w:color="auto" w:fill="auto"/>
            <w:noWrap/>
            <w:vAlign w:val="bottom"/>
            <w:hideMark/>
          </w:tcPr>
          <w:p w14:paraId="6C9BE289"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334EA2B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6AC55DE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170531</w:t>
            </w:r>
          </w:p>
        </w:tc>
        <w:tc>
          <w:tcPr>
            <w:tcW w:w="680" w:type="dxa"/>
            <w:tcBorders>
              <w:top w:val="nil"/>
              <w:left w:val="nil"/>
              <w:bottom w:val="nil"/>
              <w:right w:val="nil"/>
            </w:tcBorders>
            <w:shd w:val="clear" w:color="auto" w:fill="auto"/>
            <w:noWrap/>
            <w:vAlign w:val="bottom"/>
            <w:hideMark/>
          </w:tcPr>
          <w:p w14:paraId="30B0912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16P1791</w:t>
            </w:r>
          </w:p>
        </w:tc>
        <w:tc>
          <w:tcPr>
            <w:tcW w:w="816" w:type="dxa"/>
            <w:tcBorders>
              <w:top w:val="nil"/>
              <w:left w:val="nil"/>
              <w:bottom w:val="nil"/>
              <w:right w:val="nil"/>
            </w:tcBorders>
            <w:shd w:val="clear" w:color="auto" w:fill="auto"/>
            <w:noWrap/>
            <w:vAlign w:val="bottom"/>
            <w:hideMark/>
          </w:tcPr>
          <w:p w14:paraId="00BD796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12-Jun-17</w:t>
            </w:r>
          </w:p>
        </w:tc>
        <w:tc>
          <w:tcPr>
            <w:tcW w:w="680" w:type="dxa"/>
            <w:tcBorders>
              <w:top w:val="nil"/>
              <w:left w:val="nil"/>
              <w:bottom w:val="nil"/>
              <w:right w:val="nil"/>
            </w:tcBorders>
            <w:shd w:val="clear" w:color="auto" w:fill="auto"/>
            <w:noWrap/>
            <w:vAlign w:val="bottom"/>
            <w:hideMark/>
          </w:tcPr>
          <w:p w14:paraId="7FE673D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19:25</w:t>
            </w:r>
          </w:p>
        </w:tc>
        <w:tc>
          <w:tcPr>
            <w:tcW w:w="680" w:type="dxa"/>
            <w:tcBorders>
              <w:top w:val="nil"/>
              <w:left w:val="nil"/>
              <w:bottom w:val="nil"/>
              <w:right w:val="nil"/>
            </w:tcBorders>
            <w:shd w:val="clear" w:color="auto" w:fill="auto"/>
            <w:noWrap/>
            <w:vAlign w:val="bottom"/>
            <w:hideMark/>
          </w:tcPr>
          <w:p w14:paraId="46F838F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-36.850</w:t>
            </w:r>
          </w:p>
        </w:tc>
        <w:tc>
          <w:tcPr>
            <w:tcW w:w="710" w:type="dxa"/>
            <w:tcBorders>
              <w:top w:val="nil"/>
              <w:left w:val="nil"/>
              <w:bottom w:val="nil"/>
              <w:right w:val="nil"/>
            </w:tcBorders>
            <w:shd w:val="clear" w:color="auto" w:fill="auto"/>
            <w:noWrap/>
            <w:vAlign w:val="bottom"/>
            <w:hideMark/>
          </w:tcPr>
          <w:p w14:paraId="3BADF9A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178.217</w:t>
            </w:r>
          </w:p>
        </w:tc>
        <w:tc>
          <w:tcPr>
            <w:tcW w:w="680" w:type="dxa"/>
            <w:tcBorders>
              <w:top w:val="nil"/>
              <w:left w:val="nil"/>
              <w:bottom w:val="nil"/>
              <w:right w:val="nil"/>
            </w:tcBorders>
            <w:shd w:val="clear" w:color="auto" w:fill="auto"/>
            <w:noWrap/>
            <w:vAlign w:val="bottom"/>
            <w:hideMark/>
          </w:tcPr>
          <w:p w14:paraId="1C4E5B2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94</w:t>
            </w:r>
          </w:p>
        </w:tc>
        <w:tc>
          <w:tcPr>
            <w:tcW w:w="680" w:type="dxa"/>
            <w:tcBorders>
              <w:top w:val="nil"/>
              <w:left w:val="nil"/>
              <w:bottom w:val="nil"/>
              <w:right w:val="nil"/>
            </w:tcBorders>
            <w:shd w:val="clear" w:color="auto" w:fill="auto"/>
            <w:noWrap/>
            <w:vAlign w:val="bottom"/>
            <w:hideMark/>
          </w:tcPr>
          <w:p w14:paraId="050C7DF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80" w:type="dxa"/>
            <w:tcBorders>
              <w:top w:val="nil"/>
              <w:left w:val="nil"/>
              <w:bottom w:val="nil"/>
              <w:right w:val="nil"/>
            </w:tcBorders>
            <w:shd w:val="clear" w:color="auto" w:fill="auto"/>
            <w:noWrap/>
            <w:vAlign w:val="bottom"/>
            <w:hideMark/>
          </w:tcPr>
          <w:p w14:paraId="4B49B53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65BAC1B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48A5B00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32.7</w:t>
            </w:r>
          </w:p>
        </w:tc>
      </w:tr>
      <w:tr w:rsidR="006F66B7" w:rsidRPr="00BC0C9F" w14:paraId="74363B64" w14:textId="77777777" w:rsidTr="00FF404B">
        <w:trPr>
          <w:trHeight w:val="170"/>
        </w:trPr>
        <w:tc>
          <w:tcPr>
            <w:tcW w:w="680" w:type="dxa"/>
            <w:tcBorders>
              <w:top w:val="nil"/>
              <w:left w:val="nil"/>
              <w:bottom w:val="nil"/>
              <w:right w:val="nil"/>
            </w:tcBorders>
            <w:shd w:val="clear" w:color="auto" w:fill="auto"/>
            <w:noWrap/>
            <w:vAlign w:val="bottom"/>
            <w:hideMark/>
          </w:tcPr>
          <w:p w14:paraId="1BC63DE7"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1F4186F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2FE430A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170532</w:t>
            </w:r>
          </w:p>
        </w:tc>
        <w:tc>
          <w:tcPr>
            <w:tcW w:w="680" w:type="dxa"/>
            <w:tcBorders>
              <w:top w:val="nil"/>
              <w:left w:val="nil"/>
              <w:bottom w:val="nil"/>
              <w:right w:val="nil"/>
            </w:tcBorders>
            <w:shd w:val="clear" w:color="auto" w:fill="auto"/>
            <w:noWrap/>
            <w:vAlign w:val="bottom"/>
            <w:hideMark/>
          </w:tcPr>
          <w:p w14:paraId="602AB4C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16P1792</w:t>
            </w:r>
          </w:p>
        </w:tc>
        <w:tc>
          <w:tcPr>
            <w:tcW w:w="816" w:type="dxa"/>
            <w:tcBorders>
              <w:top w:val="nil"/>
              <w:left w:val="nil"/>
              <w:bottom w:val="nil"/>
              <w:right w:val="nil"/>
            </w:tcBorders>
            <w:shd w:val="clear" w:color="auto" w:fill="auto"/>
            <w:noWrap/>
            <w:vAlign w:val="bottom"/>
            <w:hideMark/>
          </w:tcPr>
          <w:p w14:paraId="616729A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11-Jun-17</w:t>
            </w:r>
          </w:p>
        </w:tc>
        <w:tc>
          <w:tcPr>
            <w:tcW w:w="680" w:type="dxa"/>
            <w:tcBorders>
              <w:top w:val="nil"/>
              <w:left w:val="nil"/>
              <w:bottom w:val="nil"/>
              <w:right w:val="nil"/>
            </w:tcBorders>
            <w:shd w:val="clear" w:color="auto" w:fill="auto"/>
            <w:noWrap/>
            <w:vAlign w:val="bottom"/>
            <w:hideMark/>
          </w:tcPr>
          <w:p w14:paraId="4DB5342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19:10</w:t>
            </w:r>
          </w:p>
        </w:tc>
        <w:tc>
          <w:tcPr>
            <w:tcW w:w="680" w:type="dxa"/>
            <w:tcBorders>
              <w:top w:val="nil"/>
              <w:left w:val="nil"/>
              <w:bottom w:val="nil"/>
              <w:right w:val="nil"/>
            </w:tcBorders>
            <w:shd w:val="clear" w:color="auto" w:fill="auto"/>
            <w:noWrap/>
            <w:vAlign w:val="bottom"/>
            <w:hideMark/>
          </w:tcPr>
          <w:p w14:paraId="3B9E58C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-38.933</w:t>
            </w:r>
          </w:p>
        </w:tc>
        <w:tc>
          <w:tcPr>
            <w:tcW w:w="710" w:type="dxa"/>
            <w:tcBorders>
              <w:top w:val="nil"/>
              <w:left w:val="nil"/>
              <w:bottom w:val="nil"/>
              <w:right w:val="nil"/>
            </w:tcBorders>
            <w:shd w:val="clear" w:color="auto" w:fill="auto"/>
            <w:noWrap/>
            <w:vAlign w:val="bottom"/>
            <w:hideMark/>
          </w:tcPr>
          <w:p w14:paraId="44C1260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179.113</w:t>
            </w:r>
          </w:p>
        </w:tc>
        <w:tc>
          <w:tcPr>
            <w:tcW w:w="680" w:type="dxa"/>
            <w:tcBorders>
              <w:top w:val="nil"/>
              <w:left w:val="nil"/>
              <w:bottom w:val="nil"/>
              <w:right w:val="nil"/>
            </w:tcBorders>
            <w:shd w:val="clear" w:color="auto" w:fill="auto"/>
            <w:noWrap/>
            <w:vAlign w:val="bottom"/>
            <w:hideMark/>
          </w:tcPr>
          <w:p w14:paraId="40DDDDC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117</w:t>
            </w:r>
          </w:p>
        </w:tc>
        <w:tc>
          <w:tcPr>
            <w:tcW w:w="680" w:type="dxa"/>
            <w:tcBorders>
              <w:top w:val="nil"/>
              <w:left w:val="nil"/>
              <w:bottom w:val="nil"/>
              <w:right w:val="nil"/>
            </w:tcBorders>
            <w:shd w:val="clear" w:color="auto" w:fill="auto"/>
            <w:noWrap/>
            <w:vAlign w:val="bottom"/>
            <w:hideMark/>
          </w:tcPr>
          <w:p w14:paraId="1A91C3F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80" w:type="dxa"/>
            <w:tcBorders>
              <w:top w:val="nil"/>
              <w:left w:val="nil"/>
              <w:bottom w:val="nil"/>
              <w:right w:val="nil"/>
            </w:tcBorders>
            <w:shd w:val="clear" w:color="auto" w:fill="auto"/>
            <w:noWrap/>
            <w:vAlign w:val="bottom"/>
            <w:hideMark/>
          </w:tcPr>
          <w:p w14:paraId="65183FD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680" w:type="dxa"/>
            <w:tcBorders>
              <w:top w:val="nil"/>
              <w:left w:val="nil"/>
              <w:bottom w:val="nil"/>
              <w:right w:val="nil"/>
            </w:tcBorders>
            <w:shd w:val="clear" w:color="auto" w:fill="auto"/>
            <w:noWrap/>
            <w:vAlign w:val="bottom"/>
            <w:hideMark/>
          </w:tcPr>
          <w:p w14:paraId="6E56C64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1202104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13.7</w:t>
            </w:r>
          </w:p>
        </w:tc>
      </w:tr>
      <w:tr w:rsidR="006F66B7" w:rsidRPr="00BC0C9F" w14:paraId="26C65249" w14:textId="77777777" w:rsidTr="00FF404B">
        <w:trPr>
          <w:trHeight w:val="170"/>
        </w:trPr>
        <w:tc>
          <w:tcPr>
            <w:tcW w:w="680" w:type="dxa"/>
            <w:tcBorders>
              <w:top w:val="nil"/>
              <w:left w:val="nil"/>
              <w:bottom w:val="nil"/>
              <w:right w:val="nil"/>
            </w:tcBorders>
            <w:shd w:val="clear" w:color="auto" w:fill="auto"/>
            <w:noWrap/>
            <w:vAlign w:val="bottom"/>
            <w:hideMark/>
          </w:tcPr>
          <w:p w14:paraId="5F916ADB"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68BD336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3D69696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170533</w:t>
            </w:r>
          </w:p>
        </w:tc>
        <w:tc>
          <w:tcPr>
            <w:tcW w:w="680" w:type="dxa"/>
            <w:tcBorders>
              <w:top w:val="nil"/>
              <w:left w:val="nil"/>
              <w:bottom w:val="nil"/>
              <w:right w:val="nil"/>
            </w:tcBorders>
            <w:shd w:val="clear" w:color="auto" w:fill="auto"/>
            <w:noWrap/>
            <w:vAlign w:val="bottom"/>
            <w:hideMark/>
          </w:tcPr>
          <w:p w14:paraId="0FFC973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16P1851</w:t>
            </w:r>
          </w:p>
        </w:tc>
        <w:tc>
          <w:tcPr>
            <w:tcW w:w="816" w:type="dxa"/>
            <w:tcBorders>
              <w:top w:val="nil"/>
              <w:left w:val="nil"/>
              <w:bottom w:val="nil"/>
              <w:right w:val="nil"/>
            </w:tcBorders>
            <w:shd w:val="clear" w:color="auto" w:fill="auto"/>
            <w:noWrap/>
            <w:vAlign w:val="bottom"/>
            <w:hideMark/>
          </w:tcPr>
          <w:p w14:paraId="6841DED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2-Jun-17</w:t>
            </w:r>
          </w:p>
        </w:tc>
        <w:tc>
          <w:tcPr>
            <w:tcW w:w="680" w:type="dxa"/>
            <w:tcBorders>
              <w:top w:val="nil"/>
              <w:left w:val="nil"/>
              <w:bottom w:val="nil"/>
              <w:right w:val="nil"/>
            </w:tcBorders>
            <w:shd w:val="clear" w:color="auto" w:fill="auto"/>
            <w:noWrap/>
            <w:vAlign w:val="bottom"/>
            <w:hideMark/>
          </w:tcPr>
          <w:p w14:paraId="420DB67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23:15</w:t>
            </w:r>
          </w:p>
        </w:tc>
        <w:tc>
          <w:tcPr>
            <w:tcW w:w="680" w:type="dxa"/>
            <w:tcBorders>
              <w:top w:val="nil"/>
              <w:left w:val="nil"/>
              <w:bottom w:val="nil"/>
              <w:right w:val="nil"/>
            </w:tcBorders>
            <w:shd w:val="clear" w:color="auto" w:fill="auto"/>
            <w:noWrap/>
            <w:vAlign w:val="bottom"/>
            <w:hideMark/>
          </w:tcPr>
          <w:p w14:paraId="231ECCF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-39.508</w:t>
            </w:r>
          </w:p>
        </w:tc>
        <w:tc>
          <w:tcPr>
            <w:tcW w:w="710" w:type="dxa"/>
            <w:tcBorders>
              <w:top w:val="nil"/>
              <w:left w:val="nil"/>
              <w:bottom w:val="nil"/>
              <w:right w:val="nil"/>
            </w:tcBorders>
            <w:shd w:val="clear" w:color="auto" w:fill="auto"/>
            <w:noWrap/>
            <w:vAlign w:val="bottom"/>
            <w:hideMark/>
          </w:tcPr>
          <w:p w14:paraId="6FA9638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178.548</w:t>
            </w:r>
          </w:p>
        </w:tc>
        <w:tc>
          <w:tcPr>
            <w:tcW w:w="680" w:type="dxa"/>
            <w:tcBorders>
              <w:top w:val="nil"/>
              <w:left w:val="nil"/>
              <w:bottom w:val="nil"/>
              <w:right w:val="nil"/>
            </w:tcBorders>
            <w:shd w:val="clear" w:color="auto" w:fill="auto"/>
            <w:noWrap/>
            <w:vAlign w:val="bottom"/>
            <w:hideMark/>
          </w:tcPr>
          <w:p w14:paraId="505D6A9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130</w:t>
            </w:r>
          </w:p>
        </w:tc>
        <w:tc>
          <w:tcPr>
            <w:tcW w:w="680" w:type="dxa"/>
            <w:tcBorders>
              <w:top w:val="nil"/>
              <w:left w:val="nil"/>
              <w:bottom w:val="nil"/>
              <w:right w:val="nil"/>
            </w:tcBorders>
            <w:shd w:val="clear" w:color="auto" w:fill="auto"/>
            <w:noWrap/>
            <w:vAlign w:val="bottom"/>
            <w:hideMark/>
          </w:tcPr>
          <w:p w14:paraId="2AD0316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1003F58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02EE8C2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1483FE7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60.7</w:t>
            </w:r>
          </w:p>
        </w:tc>
      </w:tr>
      <w:tr w:rsidR="006F66B7" w:rsidRPr="00BC0C9F" w14:paraId="23ED2A0E" w14:textId="77777777" w:rsidTr="00FF404B">
        <w:trPr>
          <w:trHeight w:val="170"/>
        </w:trPr>
        <w:tc>
          <w:tcPr>
            <w:tcW w:w="680" w:type="dxa"/>
            <w:tcBorders>
              <w:top w:val="nil"/>
              <w:left w:val="nil"/>
              <w:bottom w:val="nil"/>
              <w:right w:val="nil"/>
            </w:tcBorders>
            <w:shd w:val="clear" w:color="auto" w:fill="auto"/>
            <w:noWrap/>
            <w:vAlign w:val="bottom"/>
            <w:hideMark/>
          </w:tcPr>
          <w:p w14:paraId="214F7B56"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013B4A4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5A9DCDA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170534</w:t>
            </w:r>
          </w:p>
        </w:tc>
        <w:tc>
          <w:tcPr>
            <w:tcW w:w="680" w:type="dxa"/>
            <w:tcBorders>
              <w:top w:val="nil"/>
              <w:left w:val="nil"/>
              <w:bottom w:val="nil"/>
              <w:right w:val="nil"/>
            </w:tcBorders>
            <w:shd w:val="clear" w:color="auto" w:fill="auto"/>
            <w:noWrap/>
            <w:vAlign w:val="bottom"/>
            <w:hideMark/>
          </w:tcPr>
          <w:p w14:paraId="72E65DA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16P1976</w:t>
            </w:r>
          </w:p>
        </w:tc>
        <w:tc>
          <w:tcPr>
            <w:tcW w:w="816" w:type="dxa"/>
            <w:tcBorders>
              <w:top w:val="nil"/>
              <w:left w:val="nil"/>
              <w:bottom w:val="nil"/>
              <w:right w:val="nil"/>
            </w:tcBorders>
            <w:shd w:val="clear" w:color="auto" w:fill="auto"/>
            <w:noWrap/>
            <w:vAlign w:val="bottom"/>
            <w:hideMark/>
          </w:tcPr>
          <w:p w14:paraId="0AA4800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11-Jun-17</w:t>
            </w:r>
          </w:p>
        </w:tc>
        <w:tc>
          <w:tcPr>
            <w:tcW w:w="680" w:type="dxa"/>
            <w:tcBorders>
              <w:top w:val="nil"/>
              <w:left w:val="nil"/>
              <w:bottom w:val="nil"/>
              <w:right w:val="nil"/>
            </w:tcBorders>
            <w:shd w:val="clear" w:color="auto" w:fill="auto"/>
            <w:noWrap/>
            <w:vAlign w:val="bottom"/>
            <w:hideMark/>
          </w:tcPr>
          <w:p w14:paraId="63D05FC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22:10</w:t>
            </w:r>
          </w:p>
        </w:tc>
        <w:tc>
          <w:tcPr>
            <w:tcW w:w="680" w:type="dxa"/>
            <w:tcBorders>
              <w:top w:val="nil"/>
              <w:left w:val="nil"/>
              <w:bottom w:val="nil"/>
              <w:right w:val="nil"/>
            </w:tcBorders>
            <w:shd w:val="clear" w:color="auto" w:fill="auto"/>
            <w:noWrap/>
            <w:vAlign w:val="bottom"/>
            <w:hideMark/>
          </w:tcPr>
          <w:p w14:paraId="4BF79AA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-37.962</w:t>
            </w:r>
          </w:p>
        </w:tc>
        <w:tc>
          <w:tcPr>
            <w:tcW w:w="710" w:type="dxa"/>
            <w:tcBorders>
              <w:top w:val="nil"/>
              <w:left w:val="nil"/>
              <w:bottom w:val="nil"/>
              <w:right w:val="nil"/>
            </w:tcBorders>
            <w:shd w:val="clear" w:color="auto" w:fill="auto"/>
            <w:noWrap/>
            <w:vAlign w:val="bottom"/>
            <w:hideMark/>
          </w:tcPr>
          <w:p w14:paraId="74F4E37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179.200</w:t>
            </w:r>
          </w:p>
        </w:tc>
        <w:tc>
          <w:tcPr>
            <w:tcW w:w="680" w:type="dxa"/>
            <w:tcBorders>
              <w:top w:val="nil"/>
              <w:left w:val="nil"/>
              <w:bottom w:val="nil"/>
              <w:right w:val="nil"/>
            </w:tcBorders>
            <w:shd w:val="clear" w:color="auto" w:fill="auto"/>
            <w:noWrap/>
            <w:vAlign w:val="bottom"/>
            <w:hideMark/>
          </w:tcPr>
          <w:p w14:paraId="71C639A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220</w:t>
            </w:r>
          </w:p>
        </w:tc>
        <w:tc>
          <w:tcPr>
            <w:tcW w:w="680" w:type="dxa"/>
            <w:tcBorders>
              <w:top w:val="nil"/>
              <w:left w:val="nil"/>
              <w:bottom w:val="nil"/>
              <w:right w:val="nil"/>
            </w:tcBorders>
            <w:shd w:val="clear" w:color="auto" w:fill="auto"/>
            <w:noWrap/>
            <w:vAlign w:val="bottom"/>
            <w:hideMark/>
          </w:tcPr>
          <w:p w14:paraId="5C9F4A3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65EFB60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38277A1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5D83CA1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60.6</w:t>
            </w:r>
          </w:p>
        </w:tc>
      </w:tr>
      <w:tr w:rsidR="006F66B7" w:rsidRPr="00BC0C9F" w14:paraId="1640EA83" w14:textId="77777777" w:rsidTr="00FF404B">
        <w:trPr>
          <w:trHeight w:val="170"/>
        </w:trPr>
        <w:tc>
          <w:tcPr>
            <w:tcW w:w="680" w:type="dxa"/>
            <w:tcBorders>
              <w:top w:val="nil"/>
              <w:left w:val="nil"/>
              <w:bottom w:val="nil"/>
              <w:right w:val="nil"/>
            </w:tcBorders>
            <w:shd w:val="clear" w:color="auto" w:fill="auto"/>
            <w:noWrap/>
            <w:vAlign w:val="bottom"/>
            <w:hideMark/>
          </w:tcPr>
          <w:p w14:paraId="5C73100F"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453BF96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28DB91C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170535</w:t>
            </w:r>
          </w:p>
        </w:tc>
        <w:tc>
          <w:tcPr>
            <w:tcW w:w="680" w:type="dxa"/>
            <w:tcBorders>
              <w:top w:val="nil"/>
              <w:left w:val="nil"/>
              <w:bottom w:val="nil"/>
              <w:right w:val="nil"/>
            </w:tcBorders>
            <w:shd w:val="clear" w:color="auto" w:fill="auto"/>
            <w:noWrap/>
            <w:vAlign w:val="bottom"/>
            <w:hideMark/>
          </w:tcPr>
          <w:p w14:paraId="0A73487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16P1977</w:t>
            </w:r>
          </w:p>
        </w:tc>
        <w:tc>
          <w:tcPr>
            <w:tcW w:w="816" w:type="dxa"/>
            <w:tcBorders>
              <w:top w:val="nil"/>
              <w:left w:val="nil"/>
              <w:bottom w:val="nil"/>
              <w:right w:val="nil"/>
            </w:tcBorders>
            <w:shd w:val="clear" w:color="auto" w:fill="auto"/>
            <w:noWrap/>
            <w:vAlign w:val="bottom"/>
            <w:hideMark/>
          </w:tcPr>
          <w:p w14:paraId="03AFF5A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20-Jun-17</w:t>
            </w:r>
          </w:p>
        </w:tc>
        <w:tc>
          <w:tcPr>
            <w:tcW w:w="680" w:type="dxa"/>
            <w:tcBorders>
              <w:top w:val="nil"/>
              <w:left w:val="nil"/>
              <w:bottom w:val="nil"/>
              <w:right w:val="nil"/>
            </w:tcBorders>
            <w:shd w:val="clear" w:color="auto" w:fill="auto"/>
            <w:noWrap/>
            <w:vAlign w:val="bottom"/>
            <w:hideMark/>
          </w:tcPr>
          <w:p w14:paraId="106F6A7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15:25</w:t>
            </w:r>
          </w:p>
        </w:tc>
        <w:tc>
          <w:tcPr>
            <w:tcW w:w="680" w:type="dxa"/>
            <w:tcBorders>
              <w:top w:val="nil"/>
              <w:left w:val="nil"/>
              <w:bottom w:val="nil"/>
              <w:right w:val="nil"/>
            </w:tcBorders>
            <w:shd w:val="clear" w:color="auto" w:fill="auto"/>
            <w:noWrap/>
            <w:vAlign w:val="bottom"/>
            <w:hideMark/>
          </w:tcPr>
          <w:p w14:paraId="1D53776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-36.100</w:t>
            </w:r>
          </w:p>
        </w:tc>
        <w:tc>
          <w:tcPr>
            <w:tcW w:w="710" w:type="dxa"/>
            <w:tcBorders>
              <w:top w:val="nil"/>
              <w:left w:val="nil"/>
              <w:bottom w:val="nil"/>
              <w:right w:val="nil"/>
            </w:tcBorders>
            <w:shd w:val="clear" w:color="auto" w:fill="auto"/>
            <w:noWrap/>
            <w:vAlign w:val="bottom"/>
            <w:hideMark/>
          </w:tcPr>
          <w:p w14:paraId="261851A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177.423</w:t>
            </w:r>
          </w:p>
        </w:tc>
        <w:tc>
          <w:tcPr>
            <w:tcW w:w="680" w:type="dxa"/>
            <w:tcBorders>
              <w:top w:val="nil"/>
              <w:left w:val="nil"/>
              <w:bottom w:val="nil"/>
              <w:right w:val="nil"/>
            </w:tcBorders>
            <w:shd w:val="clear" w:color="auto" w:fill="auto"/>
            <w:noWrap/>
            <w:vAlign w:val="bottom"/>
            <w:hideMark/>
          </w:tcPr>
          <w:p w14:paraId="0E0260F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250</w:t>
            </w:r>
          </w:p>
        </w:tc>
        <w:tc>
          <w:tcPr>
            <w:tcW w:w="680" w:type="dxa"/>
            <w:tcBorders>
              <w:top w:val="nil"/>
              <w:left w:val="nil"/>
              <w:bottom w:val="nil"/>
              <w:right w:val="nil"/>
            </w:tcBorders>
            <w:shd w:val="clear" w:color="auto" w:fill="auto"/>
            <w:noWrap/>
            <w:vAlign w:val="bottom"/>
            <w:hideMark/>
          </w:tcPr>
          <w:p w14:paraId="0C4DEA8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2429E80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76B6F88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6468744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60.8</w:t>
            </w:r>
          </w:p>
        </w:tc>
      </w:tr>
      <w:tr w:rsidR="006F66B7" w:rsidRPr="00BC0C9F" w14:paraId="57CF157C" w14:textId="77777777" w:rsidTr="00FF404B">
        <w:trPr>
          <w:trHeight w:val="170"/>
        </w:trPr>
        <w:tc>
          <w:tcPr>
            <w:tcW w:w="680" w:type="dxa"/>
            <w:tcBorders>
              <w:top w:val="nil"/>
              <w:left w:val="nil"/>
              <w:bottom w:val="nil"/>
              <w:right w:val="nil"/>
            </w:tcBorders>
            <w:shd w:val="clear" w:color="auto" w:fill="auto"/>
            <w:noWrap/>
            <w:vAlign w:val="bottom"/>
            <w:hideMark/>
          </w:tcPr>
          <w:p w14:paraId="53715198"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3D54224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5FB4443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170536</w:t>
            </w:r>
          </w:p>
        </w:tc>
        <w:tc>
          <w:tcPr>
            <w:tcW w:w="680" w:type="dxa"/>
            <w:tcBorders>
              <w:top w:val="nil"/>
              <w:left w:val="nil"/>
              <w:bottom w:val="nil"/>
              <w:right w:val="nil"/>
            </w:tcBorders>
            <w:shd w:val="clear" w:color="auto" w:fill="auto"/>
            <w:noWrap/>
            <w:vAlign w:val="bottom"/>
            <w:hideMark/>
          </w:tcPr>
          <w:p w14:paraId="21A9582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16P1980</w:t>
            </w:r>
          </w:p>
        </w:tc>
        <w:tc>
          <w:tcPr>
            <w:tcW w:w="816" w:type="dxa"/>
            <w:tcBorders>
              <w:top w:val="nil"/>
              <w:left w:val="nil"/>
              <w:bottom w:val="nil"/>
              <w:right w:val="nil"/>
            </w:tcBorders>
            <w:shd w:val="clear" w:color="auto" w:fill="auto"/>
            <w:noWrap/>
            <w:vAlign w:val="bottom"/>
            <w:hideMark/>
          </w:tcPr>
          <w:p w14:paraId="78A6D0A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23-Jun-17</w:t>
            </w:r>
          </w:p>
        </w:tc>
        <w:tc>
          <w:tcPr>
            <w:tcW w:w="680" w:type="dxa"/>
            <w:tcBorders>
              <w:top w:val="nil"/>
              <w:left w:val="nil"/>
              <w:bottom w:val="nil"/>
              <w:right w:val="nil"/>
            </w:tcBorders>
            <w:shd w:val="clear" w:color="auto" w:fill="auto"/>
            <w:noWrap/>
            <w:vAlign w:val="bottom"/>
            <w:hideMark/>
          </w:tcPr>
          <w:p w14:paraId="329EF79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17:35</w:t>
            </w:r>
          </w:p>
        </w:tc>
        <w:tc>
          <w:tcPr>
            <w:tcW w:w="680" w:type="dxa"/>
            <w:tcBorders>
              <w:top w:val="nil"/>
              <w:left w:val="nil"/>
              <w:bottom w:val="nil"/>
              <w:right w:val="nil"/>
            </w:tcBorders>
            <w:shd w:val="clear" w:color="auto" w:fill="auto"/>
            <w:noWrap/>
            <w:vAlign w:val="bottom"/>
            <w:hideMark/>
          </w:tcPr>
          <w:p w14:paraId="178C8DB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-37.172</w:t>
            </w:r>
          </w:p>
        </w:tc>
        <w:tc>
          <w:tcPr>
            <w:tcW w:w="710" w:type="dxa"/>
            <w:tcBorders>
              <w:top w:val="nil"/>
              <w:left w:val="nil"/>
              <w:bottom w:val="nil"/>
              <w:right w:val="nil"/>
            </w:tcBorders>
            <w:shd w:val="clear" w:color="auto" w:fill="auto"/>
            <w:noWrap/>
            <w:vAlign w:val="bottom"/>
            <w:hideMark/>
          </w:tcPr>
          <w:p w14:paraId="0625214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178.405</w:t>
            </w:r>
          </w:p>
        </w:tc>
        <w:tc>
          <w:tcPr>
            <w:tcW w:w="680" w:type="dxa"/>
            <w:tcBorders>
              <w:top w:val="nil"/>
              <w:left w:val="nil"/>
              <w:bottom w:val="nil"/>
              <w:right w:val="nil"/>
            </w:tcBorders>
            <w:shd w:val="clear" w:color="auto" w:fill="auto"/>
            <w:noWrap/>
            <w:vAlign w:val="bottom"/>
            <w:hideMark/>
          </w:tcPr>
          <w:p w14:paraId="597AC0C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150</w:t>
            </w:r>
          </w:p>
        </w:tc>
        <w:tc>
          <w:tcPr>
            <w:tcW w:w="680" w:type="dxa"/>
            <w:tcBorders>
              <w:top w:val="nil"/>
              <w:left w:val="nil"/>
              <w:bottom w:val="nil"/>
              <w:right w:val="nil"/>
            </w:tcBorders>
            <w:shd w:val="clear" w:color="auto" w:fill="auto"/>
            <w:noWrap/>
            <w:vAlign w:val="bottom"/>
            <w:hideMark/>
          </w:tcPr>
          <w:p w14:paraId="5541F17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5DD999B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7FEB6E8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05FD0C5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60.8</w:t>
            </w:r>
          </w:p>
        </w:tc>
      </w:tr>
      <w:tr w:rsidR="006F66B7" w:rsidRPr="00BC0C9F" w14:paraId="78A929B1" w14:textId="77777777" w:rsidTr="00FF404B">
        <w:trPr>
          <w:trHeight w:val="170"/>
        </w:trPr>
        <w:tc>
          <w:tcPr>
            <w:tcW w:w="680" w:type="dxa"/>
            <w:tcBorders>
              <w:top w:val="nil"/>
              <w:left w:val="nil"/>
              <w:bottom w:val="nil"/>
              <w:right w:val="nil"/>
            </w:tcBorders>
            <w:shd w:val="clear" w:color="auto" w:fill="auto"/>
            <w:noWrap/>
            <w:vAlign w:val="bottom"/>
            <w:hideMark/>
          </w:tcPr>
          <w:p w14:paraId="3E781282"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Mako</w:t>
            </w:r>
          </w:p>
        </w:tc>
        <w:tc>
          <w:tcPr>
            <w:tcW w:w="939" w:type="dxa"/>
            <w:tcBorders>
              <w:top w:val="nil"/>
              <w:left w:val="nil"/>
              <w:bottom w:val="nil"/>
              <w:right w:val="nil"/>
            </w:tcBorders>
            <w:shd w:val="clear" w:color="auto" w:fill="auto"/>
            <w:noWrap/>
            <w:vAlign w:val="bottom"/>
            <w:hideMark/>
          </w:tcPr>
          <w:p w14:paraId="1F6AE49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New Zealand</w:t>
            </w:r>
          </w:p>
        </w:tc>
        <w:tc>
          <w:tcPr>
            <w:tcW w:w="680" w:type="dxa"/>
            <w:tcBorders>
              <w:top w:val="nil"/>
              <w:left w:val="nil"/>
              <w:bottom w:val="nil"/>
              <w:right w:val="nil"/>
            </w:tcBorders>
            <w:shd w:val="clear" w:color="auto" w:fill="auto"/>
            <w:noWrap/>
            <w:vAlign w:val="bottom"/>
            <w:hideMark/>
          </w:tcPr>
          <w:p w14:paraId="62D1174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171016</w:t>
            </w:r>
          </w:p>
        </w:tc>
        <w:tc>
          <w:tcPr>
            <w:tcW w:w="680" w:type="dxa"/>
            <w:tcBorders>
              <w:top w:val="nil"/>
              <w:left w:val="nil"/>
              <w:bottom w:val="nil"/>
              <w:right w:val="nil"/>
            </w:tcBorders>
            <w:shd w:val="clear" w:color="auto" w:fill="auto"/>
            <w:noWrap/>
            <w:vAlign w:val="bottom"/>
            <w:hideMark/>
          </w:tcPr>
          <w:p w14:paraId="0A76DA2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16P1736</w:t>
            </w:r>
          </w:p>
        </w:tc>
        <w:tc>
          <w:tcPr>
            <w:tcW w:w="816" w:type="dxa"/>
            <w:tcBorders>
              <w:top w:val="nil"/>
              <w:left w:val="nil"/>
              <w:bottom w:val="nil"/>
              <w:right w:val="nil"/>
            </w:tcBorders>
            <w:shd w:val="clear" w:color="auto" w:fill="auto"/>
            <w:noWrap/>
            <w:vAlign w:val="bottom"/>
            <w:hideMark/>
          </w:tcPr>
          <w:p w14:paraId="0C9B0DF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3-Jun-17</w:t>
            </w:r>
          </w:p>
        </w:tc>
        <w:tc>
          <w:tcPr>
            <w:tcW w:w="680" w:type="dxa"/>
            <w:tcBorders>
              <w:top w:val="nil"/>
              <w:left w:val="nil"/>
              <w:bottom w:val="nil"/>
              <w:right w:val="nil"/>
            </w:tcBorders>
            <w:shd w:val="clear" w:color="auto" w:fill="auto"/>
            <w:noWrap/>
            <w:vAlign w:val="bottom"/>
            <w:hideMark/>
          </w:tcPr>
          <w:p w14:paraId="337283E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14:19</w:t>
            </w:r>
          </w:p>
        </w:tc>
        <w:tc>
          <w:tcPr>
            <w:tcW w:w="680" w:type="dxa"/>
            <w:tcBorders>
              <w:top w:val="nil"/>
              <w:left w:val="nil"/>
              <w:bottom w:val="nil"/>
              <w:right w:val="nil"/>
            </w:tcBorders>
            <w:shd w:val="clear" w:color="auto" w:fill="auto"/>
            <w:noWrap/>
            <w:vAlign w:val="bottom"/>
            <w:hideMark/>
          </w:tcPr>
          <w:p w14:paraId="4B3A4AD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-38.967</w:t>
            </w:r>
          </w:p>
        </w:tc>
        <w:tc>
          <w:tcPr>
            <w:tcW w:w="710" w:type="dxa"/>
            <w:tcBorders>
              <w:top w:val="nil"/>
              <w:left w:val="nil"/>
              <w:bottom w:val="nil"/>
              <w:right w:val="nil"/>
            </w:tcBorders>
            <w:shd w:val="clear" w:color="auto" w:fill="auto"/>
            <w:noWrap/>
            <w:vAlign w:val="bottom"/>
            <w:hideMark/>
          </w:tcPr>
          <w:p w14:paraId="16552C5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178.685</w:t>
            </w:r>
          </w:p>
        </w:tc>
        <w:tc>
          <w:tcPr>
            <w:tcW w:w="680" w:type="dxa"/>
            <w:tcBorders>
              <w:top w:val="nil"/>
              <w:left w:val="nil"/>
              <w:bottom w:val="nil"/>
              <w:right w:val="nil"/>
            </w:tcBorders>
            <w:shd w:val="clear" w:color="auto" w:fill="auto"/>
            <w:noWrap/>
            <w:vAlign w:val="bottom"/>
            <w:hideMark/>
          </w:tcPr>
          <w:p w14:paraId="5C92B51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180</w:t>
            </w:r>
          </w:p>
        </w:tc>
        <w:tc>
          <w:tcPr>
            <w:tcW w:w="680" w:type="dxa"/>
            <w:tcBorders>
              <w:top w:val="nil"/>
              <w:left w:val="nil"/>
              <w:bottom w:val="nil"/>
              <w:right w:val="nil"/>
            </w:tcBorders>
            <w:shd w:val="clear" w:color="auto" w:fill="auto"/>
            <w:noWrap/>
            <w:vAlign w:val="bottom"/>
            <w:hideMark/>
          </w:tcPr>
          <w:p w14:paraId="033AD32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80" w:type="dxa"/>
            <w:tcBorders>
              <w:top w:val="nil"/>
              <w:left w:val="nil"/>
              <w:bottom w:val="nil"/>
              <w:right w:val="nil"/>
            </w:tcBorders>
            <w:shd w:val="clear" w:color="auto" w:fill="auto"/>
            <w:noWrap/>
            <w:vAlign w:val="bottom"/>
            <w:hideMark/>
          </w:tcPr>
          <w:p w14:paraId="02C3732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680" w:type="dxa"/>
            <w:tcBorders>
              <w:top w:val="nil"/>
              <w:left w:val="nil"/>
              <w:bottom w:val="nil"/>
              <w:right w:val="nil"/>
            </w:tcBorders>
            <w:shd w:val="clear" w:color="auto" w:fill="auto"/>
            <w:noWrap/>
            <w:vAlign w:val="bottom"/>
            <w:hideMark/>
          </w:tcPr>
          <w:p w14:paraId="1F25A64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680" w:type="dxa"/>
            <w:tcBorders>
              <w:top w:val="nil"/>
              <w:left w:val="nil"/>
              <w:bottom w:val="nil"/>
              <w:right w:val="nil"/>
            </w:tcBorders>
            <w:shd w:val="clear" w:color="auto" w:fill="auto"/>
            <w:noWrap/>
            <w:vAlign w:val="bottom"/>
            <w:hideMark/>
          </w:tcPr>
          <w:p w14:paraId="02685C4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15.9</w:t>
            </w:r>
          </w:p>
        </w:tc>
      </w:tr>
    </w:tbl>
    <w:p w14:paraId="0CB16EF5" w14:textId="77777777" w:rsidR="006F66B7" w:rsidRPr="007D0941" w:rsidRDefault="006F66B7" w:rsidP="006F66B7">
      <w:pPr>
        <w:rPr>
          <w:rFonts w:ascii="Times New Roman" w:hAnsi="Times New Roman" w:cs="Times New Roman"/>
          <w:sz w:val="20"/>
          <w:szCs w:val="20"/>
        </w:rPr>
      </w:pPr>
      <w:r w:rsidRPr="007D0941">
        <w:rPr>
          <w:rFonts w:ascii="Times New Roman" w:hAnsi="Times New Roman" w:cs="Times New Roman"/>
          <w:sz w:val="20"/>
          <w:szCs w:val="20"/>
        </w:rPr>
        <w:br w:type="page"/>
      </w:r>
    </w:p>
    <w:p w14:paraId="0DFA5698" w14:textId="77777777" w:rsidR="006F66B7" w:rsidRPr="007D0941" w:rsidRDefault="006F66B7" w:rsidP="006F66B7">
      <w:pPr>
        <w:rPr>
          <w:rFonts w:ascii="Times New Roman" w:hAnsi="Times New Roman" w:cs="Times New Roman"/>
          <w:b/>
          <w:bCs/>
          <w:sz w:val="20"/>
          <w:szCs w:val="20"/>
        </w:rPr>
      </w:pPr>
      <w:r>
        <w:rPr>
          <w:rFonts w:ascii="Times New Roman" w:hAnsi="Times New Roman" w:cs="Times New Roman"/>
          <w:b/>
          <w:bCs/>
          <w:sz w:val="20"/>
          <w:szCs w:val="20"/>
        </w:rPr>
        <w:lastRenderedPageBreak/>
        <w:t>Table S8</w:t>
      </w:r>
      <w:r w:rsidRPr="007D0941">
        <w:rPr>
          <w:rFonts w:ascii="Times New Roman" w:hAnsi="Times New Roman" w:cs="Times New Roman"/>
          <w:b/>
          <w:bCs/>
          <w:sz w:val="20"/>
          <w:szCs w:val="20"/>
        </w:rPr>
        <w:t>: Western and Central Pacific Fisheries Commission (WCPFC</w:t>
      </w:r>
      <w:r>
        <w:rPr>
          <w:rFonts w:ascii="Times New Roman" w:hAnsi="Times New Roman" w:cs="Times New Roman"/>
          <w:b/>
          <w:bCs/>
          <w:sz w:val="20"/>
          <w:szCs w:val="20"/>
        </w:rPr>
        <w:t xml:space="preserve">) </w:t>
      </w:r>
      <w:r w:rsidRPr="007D0941">
        <w:rPr>
          <w:rFonts w:ascii="Times New Roman" w:hAnsi="Times New Roman" w:cs="Times New Roman"/>
          <w:b/>
          <w:bCs/>
          <w:sz w:val="20"/>
          <w:szCs w:val="20"/>
        </w:rPr>
        <w:t>tag deployment details and results for silky sharks.</w:t>
      </w:r>
    </w:p>
    <w:p w14:paraId="57D8B16D" w14:textId="77777777" w:rsidR="006F66B7" w:rsidRPr="007D0941" w:rsidRDefault="006F66B7" w:rsidP="006F66B7">
      <w:pPr>
        <w:rPr>
          <w:rFonts w:ascii="Times New Roman" w:hAnsi="Times New Roman" w:cs="Times New Roman"/>
          <w:sz w:val="20"/>
          <w:szCs w:val="20"/>
        </w:rPr>
      </w:pPr>
    </w:p>
    <w:tbl>
      <w:tblPr>
        <w:tblW w:w="9148" w:type="dxa"/>
        <w:tblInd w:w="-15" w:type="dxa"/>
        <w:tblLook w:val="04A0" w:firstRow="1" w:lastRow="0" w:firstColumn="1" w:lastColumn="0" w:noHBand="0" w:noVBand="1"/>
      </w:tblPr>
      <w:tblGrid>
        <w:gridCol w:w="643"/>
        <w:gridCol w:w="780"/>
        <w:gridCol w:w="780"/>
        <w:gridCol w:w="753"/>
        <w:gridCol w:w="780"/>
        <w:gridCol w:w="550"/>
        <w:gridCol w:w="676"/>
        <w:gridCol w:w="770"/>
        <w:gridCol w:w="780"/>
        <w:gridCol w:w="456"/>
        <w:gridCol w:w="660"/>
        <w:gridCol w:w="740"/>
        <w:gridCol w:w="780"/>
      </w:tblGrid>
      <w:tr w:rsidR="006F66B7" w:rsidRPr="00BC0C9F" w14:paraId="16DD4C0C" w14:textId="77777777" w:rsidTr="00FF404B">
        <w:trPr>
          <w:trHeight w:val="170"/>
        </w:trPr>
        <w:tc>
          <w:tcPr>
            <w:tcW w:w="643" w:type="dxa"/>
            <w:tcBorders>
              <w:top w:val="nil"/>
              <w:left w:val="nil"/>
              <w:bottom w:val="nil"/>
              <w:right w:val="nil"/>
            </w:tcBorders>
            <w:shd w:val="clear" w:color="auto" w:fill="auto"/>
            <w:noWrap/>
            <w:vAlign w:val="bottom"/>
            <w:hideMark/>
          </w:tcPr>
          <w:p w14:paraId="2F1B82E2"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Species</w:t>
            </w:r>
          </w:p>
        </w:tc>
        <w:tc>
          <w:tcPr>
            <w:tcW w:w="780" w:type="dxa"/>
            <w:tcBorders>
              <w:top w:val="nil"/>
              <w:left w:val="nil"/>
              <w:bottom w:val="nil"/>
              <w:right w:val="nil"/>
            </w:tcBorders>
            <w:shd w:val="clear" w:color="auto" w:fill="auto"/>
            <w:noWrap/>
            <w:vAlign w:val="bottom"/>
            <w:hideMark/>
          </w:tcPr>
          <w:p w14:paraId="4D78DB3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Country</w:t>
            </w:r>
          </w:p>
        </w:tc>
        <w:tc>
          <w:tcPr>
            <w:tcW w:w="780" w:type="dxa"/>
            <w:tcBorders>
              <w:top w:val="nil"/>
              <w:left w:val="nil"/>
              <w:bottom w:val="nil"/>
              <w:right w:val="nil"/>
            </w:tcBorders>
            <w:shd w:val="clear" w:color="auto" w:fill="auto"/>
            <w:noWrap/>
            <w:vAlign w:val="bottom"/>
            <w:hideMark/>
          </w:tcPr>
          <w:p w14:paraId="307F836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Tag Argos</w:t>
            </w:r>
          </w:p>
        </w:tc>
        <w:tc>
          <w:tcPr>
            <w:tcW w:w="753" w:type="dxa"/>
            <w:tcBorders>
              <w:top w:val="nil"/>
              <w:left w:val="nil"/>
              <w:bottom w:val="nil"/>
              <w:right w:val="nil"/>
            </w:tcBorders>
            <w:shd w:val="clear" w:color="auto" w:fill="auto"/>
            <w:noWrap/>
            <w:vAlign w:val="bottom"/>
            <w:hideMark/>
          </w:tcPr>
          <w:p w14:paraId="26E11B3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Tag serial</w:t>
            </w:r>
          </w:p>
        </w:tc>
        <w:tc>
          <w:tcPr>
            <w:tcW w:w="780" w:type="dxa"/>
            <w:tcBorders>
              <w:top w:val="nil"/>
              <w:left w:val="nil"/>
              <w:bottom w:val="nil"/>
              <w:right w:val="nil"/>
            </w:tcBorders>
            <w:shd w:val="clear" w:color="auto" w:fill="auto"/>
            <w:noWrap/>
            <w:vAlign w:val="bottom"/>
            <w:hideMark/>
          </w:tcPr>
          <w:p w14:paraId="24DE4FD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Date</w:t>
            </w:r>
          </w:p>
        </w:tc>
        <w:tc>
          <w:tcPr>
            <w:tcW w:w="550" w:type="dxa"/>
            <w:tcBorders>
              <w:top w:val="nil"/>
              <w:left w:val="nil"/>
              <w:bottom w:val="nil"/>
              <w:right w:val="nil"/>
            </w:tcBorders>
            <w:shd w:val="clear" w:color="auto" w:fill="auto"/>
            <w:noWrap/>
            <w:vAlign w:val="bottom"/>
            <w:hideMark/>
          </w:tcPr>
          <w:p w14:paraId="7FAAE2A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Time</w:t>
            </w:r>
          </w:p>
        </w:tc>
        <w:tc>
          <w:tcPr>
            <w:tcW w:w="676" w:type="dxa"/>
            <w:tcBorders>
              <w:top w:val="nil"/>
              <w:left w:val="nil"/>
              <w:bottom w:val="nil"/>
              <w:right w:val="nil"/>
            </w:tcBorders>
            <w:shd w:val="clear" w:color="auto" w:fill="auto"/>
            <w:noWrap/>
            <w:vAlign w:val="bottom"/>
            <w:hideMark/>
          </w:tcPr>
          <w:p w14:paraId="59C5BC7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Latitude</w:t>
            </w:r>
          </w:p>
        </w:tc>
        <w:tc>
          <w:tcPr>
            <w:tcW w:w="770" w:type="dxa"/>
            <w:tcBorders>
              <w:top w:val="nil"/>
              <w:left w:val="nil"/>
              <w:bottom w:val="nil"/>
              <w:right w:val="nil"/>
            </w:tcBorders>
            <w:shd w:val="clear" w:color="auto" w:fill="auto"/>
            <w:noWrap/>
            <w:vAlign w:val="bottom"/>
            <w:hideMark/>
          </w:tcPr>
          <w:p w14:paraId="11DC0A0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Longitude</w:t>
            </w:r>
          </w:p>
        </w:tc>
        <w:tc>
          <w:tcPr>
            <w:tcW w:w="780" w:type="dxa"/>
            <w:tcBorders>
              <w:top w:val="nil"/>
              <w:left w:val="nil"/>
              <w:bottom w:val="nil"/>
              <w:right w:val="nil"/>
            </w:tcBorders>
            <w:shd w:val="clear" w:color="auto" w:fill="auto"/>
            <w:noWrap/>
            <w:vAlign w:val="bottom"/>
            <w:hideMark/>
          </w:tcPr>
          <w:p w14:paraId="417A995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Fork length</w:t>
            </w:r>
          </w:p>
        </w:tc>
        <w:tc>
          <w:tcPr>
            <w:tcW w:w="456" w:type="dxa"/>
            <w:tcBorders>
              <w:top w:val="nil"/>
              <w:left w:val="nil"/>
              <w:bottom w:val="nil"/>
              <w:right w:val="nil"/>
            </w:tcBorders>
            <w:shd w:val="clear" w:color="auto" w:fill="auto"/>
            <w:noWrap/>
            <w:vAlign w:val="bottom"/>
            <w:hideMark/>
          </w:tcPr>
          <w:p w14:paraId="1759B22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Sex</w:t>
            </w:r>
          </w:p>
        </w:tc>
        <w:tc>
          <w:tcPr>
            <w:tcW w:w="660" w:type="dxa"/>
            <w:tcBorders>
              <w:top w:val="nil"/>
              <w:left w:val="nil"/>
              <w:bottom w:val="nil"/>
              <w:right w:val="nil"/>
            </w:tcBorders>
            <w:shd w:val="clear" w:color="auto" w:fill="auto"/>
            <w:noWrap/>
            <w:vAlign w:val="bottom"/>
            <w:hideMark/>
          </w:tcPr>
          <w:p w14:paraId="6713DB8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Tag site</w:t>
            </w:r>
          </w:p>
        </w:tc>
        <w:tc>
          <w:tcPr>
            <w:tcW w:w="740" w:type="dxa"/>
            <w:tcBorders>
              <w:top w:val="nil"/>
              <w:left w:val="nil"/>
              <w:bottom w:val="nil"/>
              <w:right w:val="nil"/>
            </w:tcBorders>
            <w:shd w:val="clear" w:color="auto" w:fill="auto"/>
            <w:noWrap/>
            <w:vAlign w:val="bottom"/>
            <w:hideMark/>
          </w:tcPr>
          <w:p w14:paraId="7FD8C83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Alive</w:t>
            </w:r>
          </w:p>
        </w:tc>
        <w:tc>
          <w:tcPr>
            <w:tcW w:w="780" w:type="dxa"/>
            <w:tcBorders>
              <w:top w:val="nil"/>
              <w:left w:val="nil"/>
              <w:bottom w:val="nil"/>
              <w:right w:val="nil"/>
            </w:tcBorders>
            <w:shd w:val="clear" w:color="auto" w:fill="auto"/>
            <w:noWrap/>
            <w:vAlign w:val="bottom"/>
            <w:hideMark/>
          </w:tcPr>
          <w:p w14:paraId="3A84E1F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Track days</w:t>
            </w:r>
          </w:p>
        </w:tc>
      </w:tr>
      <w:tr w:rsidR="006F66B7" w:rsidRPr="00BC0C9F" w14:paraId="4735E50C" w14:textId="77777777" w:rsidTr="00FF404B">
        <w:trPr>
          <w:trHeight w:val="170"/>
        </w:trPr>
        <w:tc>
          <w:tcPr>
            <w:tcW w:w="643" w:type="dxa"/>
            <w:tcBorders>
              <w:top w:val="nil"/>
              <w:left w:val="nil"/>
              <w:bottom w:val="nil"/>
              <w:right w:val="nil"/>
            </w:tcBorders>
            <w:shd w:val="clear" w:color="auto" w:fill="auto"/>
            <w:noWrap/>
            <w:vAlign w:val="bottom"/>
          </w:tcPr>
          <w:p w14:paraId="42BB2C3F"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tcPr>
          <w:p w14:paraId="219D361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tcPr>
          <w:p w14:paraId="2730FBF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170537</w:t>
            </w:r>
          </w:p>
        </w:tc>
        <w:tc>
          <w:tcPr>
            <w:tcW w:w="753" w:type="dxa"/>
            <w:tcBorders>
              <w:top w:val="nil"/>
              <w:left w:val="nil"/>
              <w:bottom w:val="nil"/>
              <w:right w:val="nil"/>
            </w:tcBorders>
            <w:shd w:val="clear" w:color="auto" w:fill="auto"/>
            <w:noWrap/>
            <w:vAlign w:val="bottom"/>
          </w:tcPr>
          <w:p w14:paraId="1D3E933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17P0183</w:t>
            </w:r>
          </w:p>
        </w:tc>
        <w:tc>
          <w:tcPr>
            <w:tcW w:w="780" w:type="dxa"/>
            <w:tcBorders>
              <w:top w:val="nil"/>
              <w:left w:val="nil"/>
              <w:bottom w:val="nil"/>
              <w:right w:val="nil"/>
            </w:tcBorders>
            <w:shd w:val="clear" w:color="auto" w:fill="auto"/>
            <w:noWrap/>
            <w:vAlign w:val="bottom"/>
          </w:tcPr>
          <w:p w14:paraId="04A1603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21-Oct-17</w:t>
            </w:r>
          </w:p>
        </w:tc>
        <w:tc>
          <w:tcPr>
            <w:tcW w:w="550" w:type="dxa"/>
            <w:tcBorders>
              <w:top w:val="nil"/>
              <w:left w:val="nil"/>
              <w:bottom w:val="nil"/>
              <w:right w:val="nil"/>
            </w:tcBorders>
            <w:shd w:val="clear" w:color="auto" w:fill="auto"/>
            <w:noWrap/>
            <w:vAlign w:val="bottom"/>
          </w:tcPr>
          <w:p w14:paraId="3DF51EA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18:37</w:t>
            </w:r>
          </w:p>
        </w:tc>
        <w:tc>
          <w:tcPr>
            <w:tcW w:w="676" w:type="dxa"/>
            <w:tcBorders>
              <w:top w:val="nil"/>
              <w:left w:val="nil"/>
              <w:bottom w:val="nil"/>
              <w:right w:val="nil"/>
            </w:tcBorders>
            <w:shd w:val="clear" w:color="auto" w:fill="auto"/>
            <w:noWrap/>
            <w:vAlign w:val="bottom"/>
          </w:tcPr>
          <w:p w14:paraId="7FA501F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-16.287</w:t>
            </w:r>
          </w:p>
        </w:tc>
        <w:tc>
          <w:tcPr>
            <w:tcW w:w="770" w:type="dxa"/>
            <w:tcBorders>
              <w:top w:val="nil"/>
              <w:left w:val="nil"/>
              <w:bottom w:val="nil"/>
              <w:right w:val="nil"/>
            </w:tcBorders>
            <w:shd w:val="clear" w:color="auto" w:fill="auto"/>
            <w:noWrap/>
            <w:vAlign w:val="bottom"/>
          </w:tcPr>
          <w:p w14:paraId="78496E1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175.780</w:t>
            </w:r>
          </w:p>
        </w:tc>
        <w:tc>
          <w:tcPr>
            <w:tcW w:w="780" w:type="dxa"/>
            <w:tcBorders>
              <w:top w:val="nil"/>
              <w:left w:val="nil"/>
              <w:bottom w:val="nil"/>
              <w:right w:val="nil"/>
            </w:tcBorders>
            <w:shd w:val="clear" w:color="auto" w:fill="auto"/>
            <w:noWrap/>
            <w:vAlign w:val="bottom"/>
          </w:tcPr>
          <w:p w14:paraId="34126BD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160</w:t>
            </w:r>
          </w:p>
        </w:tc>
        <w:tc>
          <w:tcPr>
            <w:tcW w:w="456" w:type="dxa"/>
            <w:tcBorders>
              <w:top w:val="nil"/>
              <w:left w:val="nil"/>
              <w:bottom w:val="nil"/>
              <w:right w:val="nil"/>
            </w:tcBorders>
            <w:shd w:val="clear" w:color="auto" w:fill="auto"/>
            <w:noWrap/>
            <w:vAlign w:val="bottom"/>
          </w:tcPr>
          <w:p w14:paraId="41BEC83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tcPr>
          <w:p w14:paraId="4F1445B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tcPr>
          <w:p w14:paraId="57C365D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tcPr>
          <w:p w14:paraId="7E275D5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60.7</w:t>
            </w:r>
          </w:p>
        </w:tc>
      </w:tr>
      <w:tr w:rsidR="006F66B7" w:rsidRPr="00BC0C9F" w14:paraId="1BF62284" w14:textId="77777777" w:rsidTr="00FF404B">
        <w:trPr>
          <w:trHeight w:val="170"/>
        </w:trPr>
        <w:tc>
          <w:tcPr>
            <w:tcW w:w="643" w:type="dxa"/>
            <w:tcBorders>
              <w:top w:val="nil"/>
              <w:left w:val="nil"/>
              <w:bottom w:val="nil"/>
              <w:right w:val="nil"/>
            </w:tcBorders>
            <w:shd w:val="clear" w:color="auto" w:fill="auto"/>
            <w:noWrap/>
            <w:vAlign w:val="bottom"/>
            <w:hideMark/>
          </w:tcPr>
          <w:p w14:paraId="79A0C79C"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2816AC1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08D521D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170538</w:t>
            </w:r>
          </w:p>
        </w:tc>
        <w:tc>
          <w:tcPr>
            <w:tcW w:w="753" w:type="dxa"/>
            <w:tcBorders>
              <w:top w:val="nil"/>
              <w:left w:val="nil"/>
              <w:bottom w:val="nil"/>
              <w:right w:val="nil"/>
            </w:tcBorders>
            <w:shd w:val="clear" w:color="auto" w:fill="auto"/>
            <w:noWrap/>
            <w:vAlign w:val="bottom"/>
            <w:hideMark/>
          </w:tcPr>
          <w:p w14:paraId="737EDD2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17P0185</w:t>
            </w:r>
          </w:p>
        </w:tc>
        <w:tc>
          <w:tcPr>
            <w:tcW w:w="780" w:type="dxa"/>
            <w:tcBorders>
              <w:top w:val="nil"/>
              <w:left w:val="nil"/>
              <w:bottom w:val="nil"/>
              <w:right w:val="nil"/>
            </w:tcBorders>
            <w:shd w:val="clear" w:color="auto" w:fill="auto"/>
            <w:noWrap/>
            <w:vAlign w:val="bottom"/>
            <w:hideMark/>
          </w:tcPr>
          <w:p w14:paraId="64F75B5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4-Dec-17</w:t>
            </w:r>
          </w:p>
        </w:tc>
        <w:tc>
          <w:tcPr>
            <w:tcW w:w="550" w:type="dxa"/>
            <w:tcBorders>
              <w:top w:val="nil"/>
              <w:left w:val="nil"/>
              <w:bottom w:val="nil"/>
              <w:right w:val="nil"/>
            </w:tcBorders>
            <w:shd w:val="clear" w:color="auto" w:fill="auto"/>
            <w:noWrap/>
            <w:vAlign w:val="bottom"/>
            <w:hideMark/>
          </w:tcPr>
          <w:p w14:paraId="0078E72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19:15</w:t>
            </w:r>
          </w:p>
        </w:tc>
        <w:tc>
          <w:tcPr>
            <w:tcW w:w="676" w:type="dxa"/>
            <w:tcBorders>
              <w:top w:val="nil"/>
              <w:left w:val="nil"/>
              <w:bottom w:val="nil"/>
              <w:right w:val="nil"/>
            </w:tcBorders>
            <w:shd w:val="clear" w:color="auto" w:fill="auto"/>
            <w:noWrap/>
            <w:vAlign w:val="bottom"/>
            <w:hideMark/>
          </w:tcPr>
          <w:p w14:paraId="3948EAB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-21.057</w:t>
            </w:r>
          </w:p>
        </w:tc>
        <w:tc>
          <w:tcPr>
            <w:tcW w:w="770" w:type="dxa"/>
            <w:tcBorders>
              <w:top w:val="nil"/>
              <w:left w:val="nil"/>
              <w:bottom w:val="nil"/>
              <w:right w:val="nil"/>
            </w:tcBorders>
            <w:shd w:val="clear" w:color="auto" w:fill="auto"/>
            <w:noWrap/>
            <w:vAlign w:val="bottom"/>
            <w:hideMark/>
          </w:tcPr>
          <w:p w14:paraId="3D61014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174.408</w:t>
            </w:r>
          </w:p>
        </w:tc>
        <w:tc>
          <w:tcPr>
            <w:tcW w:w="780" w:type="dxa"/>
            <w:tcBorders>
              <w:top w:val="nil"/>
              <w:left w:val="nil"/>
              <w:bottom w:val="nil"/>
              <w:right w:val="nil"/>
            </w:tcBorders>
            <w:shd w:val="clear" w:color="auto" w:fill="auto"/>
            <w:noWrap/>
            <w:vAlign w:val="bottom"/>
            <w:hideMark/>
          </w:tcPr>
          <w:p w14:paraId="4D7B498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105</w:t>
            </w:r>
          </w:p>
        </w:tc>
        <w:tc>
          <w:tcPr>
            <w:tcW w:w="456" w:type="dxa"/>
            <w:tcBorders>
              <w:top w:val="nil"/>
              <w:left w:val="nil"/>
              <w:bottom w:val="nil"/>
              <w:right w:val="nil"/>
            </w:tcBorders>
            <w:shd w:val="clear" w:color="auto" w:fill="auto"/>
            <w:noWrap/>
            <w:vAlign w:val="bottom"/>
            <w:hideMark/>
          </w:tcPr>
          <w:p w14:paraId="0DC08B2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2EA5FE4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3117BCD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76B5151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60.7</w:t>
            </w:r>
          </w:p>
        </w:tc>
      </w:tr>
      <w:tr w:rsidR="006F66B7" w:rsidRPr="00BC0C9F" w14:paraId="3D207AAF" w14:textId="77777777" w:rsidTr="00FF404B">
        <w:trPr>
          <w:trHeight w:val="170"/>
        </w:trPr>
        <w:tc>
          <w:tcPr>
            <w:tcW w:w="643" w:type="dxa"/>
            <w:tcBorders>
              <w:top w:val="nil"/>
              <w:left w:val="nil"/>
              <w:bottom w:val="nil"/>
              <w:right w:val="nil"/>
            </w:tcBorders>
            <w:shd w:val="clear" w:color="auto" w:fill="auto"/>
            <w:noWrap/>
            <w:vAlign w:val="bottom"/>
            <w:hideMark/>
          </w:tcPr>
          <w:p w14:paraId="4C96E6D0"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542190A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26B64CE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170539</w:t>
            </w:r>
          </w:p>
        </w:tc>
        <w:tc>
          <w:tcPr>
            <w:tcW w:w="753" w:type="dxa"/>
            <w:tcBorders>
              <w:top w:val="nil"/>
              <w:left w:val="nil"/>
              <w:bottom w:val="nil"/>
              <w:right w:val="nil"/>
            </w:tcBorders>
            <w:shd w:val="clear" w:color="auto" w:fill="auto"/>
            <w:noWrap/>
            <w:vAlign w:val="bottom"/>
            <w:hideMark/>
          </w:tcPr>
          <w:p w14:paraId="3AB005C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17P0188</w:t>
            </w:r>
          </w:p>
        </w:tc>
        <w:tc>
          <w:tcPr>
            <w:tcW w:w="780" w:type="dxa"/>
            <w:tcBorders>
              <w:top w:val="nil"/>
              <w:left w:val="nil"/>
              <w:bottom w:val="nil"/>
              <w:right w:val="nil"/>
            </w:tcBorders>
            <w:shd w:val="clear" w:color="auto" w:fill="auto"/>
            <w:noWrap/>
            <w:vAlign w:val="bottom"/>
            <w:hideMark/>
          </w:tcPr>
          <w:p w14:paraId="0DDAFD1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15-Aug-18</w:t>
            </w:r>
          </w:p>
        </w:tc>
        <w:tc>
          <w:tcPr>
            <w:tcW w:w="550" w:type="dxa"/>
            <w:tcBorders>
              <w:top w:val="nil"/>
              <w:left w:val="nil"/>
              <w:bottom w:val="nil"/>
              <w:right w:val="nil"/>
            </w:tcBorders>
            <w:shd w:val="clear" w:color="auto" w:fill="auto"/>
            <w:noWrap/>
            <w:vAlign w:val="bottom"/>
            <w:hideMark/>
          </w:tcPr>
          <w:p w14:paraId="252CF62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21:10</w:t>
            </w:r>
          </w:p>
        </w:tc>
        <w:tc>
          <w:tcPr>
            <w:tcW w:w="676" w:type="dxa"/>
            <w:tcBorders>
              <w:top w:val="nil"/>
              <w:left w:val="nil"/>
              <w:bottom w:val="nil"/>
              <w:right w:val="nil"/>
            </w:tcBorders>
            <w:shd w:val="clear" w:color="auto" w:fill="auto"/>
            <w:noWrap/>
            <w:vAlign w:val="bottom"/>
            <w:hideMark/>
          </w:tcPr>
          <w:p w14:paraId="48EB63D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-18.910</w:t>
            </w:r>
          </w:p>
        </w:tc>
        <w:tc>
          <w:tcPr>
            <w:tcW w:w="770" w:type="dxa"/>
            <w:tcBorders>
              <w:top w:val="nil"/>
              <w:left w:val="nil"/>
              <w:bottom w:val="nil"/>
              <w:right w:val="nil"/>
            </w:tcBorders>
            <w:shd w:val="clear" w:color="auto" w:fill="auto"/>
            <w:noWrap/>
            <w:vAlign w:val="bottom"/>
            <w:hideMark/>
          </w:tcPr>
          <w:p w14:paraId="0961579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179.169</w:t>
            </w:r>
          </w:p>
        </w:tc>
        <w:tc>
          <w:tcPr>
            <w:tcW w:w="780" w:type="dxa"/>
            <w:tcBorders>
              <w:top w:val="nil"/>
              <w:left w:val="nil"/>
              <w:bottom w:val="nil"/>
              <w:right w:val="nil"/>
            </w:tcBorders>
            <w:shd w:val="clear" w:color="auto" w:fill="auto"/>
            <w:noWrap/>
            <w:vAlign w:val="bottom"/>
            <w:hideMark/>
          </w:tcPr>
          <w:p w14:paraId="766A0FB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130</w:t>
            </w:r>
          </w:p>
        </w:tc>
        <w:tc>
          <w:tcPr>
            <w:tcW w:w="456" w:type="dxa"/>
            <w:tcBorders>
              <w:top w:val="nil"/>
              <w:left w:val="nil"/>
              <w:bottom w:val="nil"/>
              <w:right w:val="nil"/>
            </w:tcBorders>
            <w:shd w:val="clear" w:color="auto" w:fill="auto"/>
            <w:noWrap/>
            <w:vAlign w:val="bottom"/>
            <w:hideMark/>
          </w:tcPr>
          <w:p w14:paraId="5DE929A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54F0E88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740" w:type="dxa"/>
            <w:tcBorders>
              <w:top w:val="nil"/>
              <w:left w:val="nil"/>
              <w:bottom w:val="nil"/>
              <w:right w:val="nil"/>
            </w:tcBorders>
            <w:shd w:val="clear" w:color="auto" w:fill="auto"/>
            <w:noWrap/>
            <w:vAlign w:val="bottom"/>
            <w:hideMark/>
          </w:tcPr>
          <w:p w14:paraId="3915679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0534294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59.6</w:t>
            </w:r>
          </w:p>
        </w:tc>
      </w:tr>
      <w:tr w:rsidR="006F66B7" w:rsidRPr="00BC0C9F" w14:paraId="6FFB8F54" w14:textId="77777777" w:rsidTr="00FF404B">
        <w:trPr>
          <w:trHeight w:val="170"/>
        </w:trPr>
        <w:tc>
          <w:tcPr>
            <w:tcW w:w="643" w:type="dxa"/>
            <w:tcBorders>
              <w:top w:val="nil"/>
              <w:left w:val="nil"/>
              <w:bottom w:val="nil"/>
              <w:right w:val="nil"/>
            </w:tcBorders>
            <w:shd w:val="clear" w:color="auto" w:fill="auto"/>
            <w:noWrap/>
            <w:vAlign w:val="bottom"/>
            <w:hideMark/>
          </w:tcPr>
          <w:p w14:paraId="220F6903"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443C5EF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5B1449D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170540</w:t>
            </w:r>
          </w:p>
        </w:tc>
        <w:tc>
          <w:tcPr>
            <w:tcW w:w="753" w:type="dxa"/>
            <w:tcBorders>
              <w:top w:val="nil"/>
              <w:left w:val="nil"/>
              <w:bottom w:val="nil"/>
              <w:right w:val="nil"/>
            </w:tcBorders>
            <w:shd w:val="clear" w:color="auto" w:fill="auto"/>
            <w:noWrap/>
            <w:vAlign w:val="bottom"/>
            <w:hideMark/>
          </w:tcPr>
          <w:p w14:paraId="3462106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17P0222</w:t>
            </w:r>
          </w:p>
        </w:tc>
        <w:tc>
          <w:tcPr>
            <w:tcW w:w="780" w:type="dxa"/>
            <w:tcBorders>
              <w:top w:val="nil"/>
              <w:left w:val="nil"/>
              <w:bottom w:val="nil"/>
              <w:right w:val="nil"/>
            </w:tcBorders>
            <w:shd w:val="clear" w:color="auto" w:fill="auto"/>
            <w:noWrap/>
            <w:vAlign w:val="bottom"/>
            <w:hideMark/>
          </w:tcPr>
          <w:p w14:paraId="311C21F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22-Nov-17</w:t>
            </w:r>
          </w:p>
        </w:tc>
        <w:tc>
          <w:tcPr>
            <w:tcW w:w="550" w:type="dxa"/>
            <w:tcBorders>
              <w:top w:val="nil"/>
              <w:left w:val="nil"/>
              <w:bottom w:val="nil"/>
              <w:right w:val="nil"/>
            </w:tcBorders>
            <w:shd w:val="clear" w:color="auto" w:fill="auto"/>
            <w:noWrap/>
            <w:vAlign w:val="bottom"/>
            <w:hideMark/>
          </w:tcPr>
          <w:p w14:paraId="1F4F3BA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16:48</w:t>
            </w:r>
          </w:p>
        </w:tc>
        <w:tc>
          <w:tcPr>
            <w:tcW w:w="676" w:type="dxa"/>
            <w:tcBorders>
              <w:top w:val="nil"/>
              <w:left w:val="nil"/>
              <w:bottom w:val="nil"/>
              <w:right w:val="nil"/>
            </w:tcBorders>
            <w:shd w:val="clear" w:color="auto" w:fill="auto"/>
            <w:noWrap/>
            <w:vAlign w:val="bottom"/>
            <w:hideMark/>
          </w:tcPr>
          <w:p w14:paraId="3DB0170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-16.087</w:t>
            </w:r>
          </w:p>
        </w:tc>
        <w:tc>
          <w:tcPr>
            <w:tcW w:w="770" w:type="dxa"/>
            <w:tcBorders>
              <w:top w:val="nil"/>
              <w:left w:val="nil"/>
              <w:bottom w:val="nil"/>
              <w:right w:val="nil"/>
            </w:tcBorders>
            <w:shd w:val="clear" w:color="auto" w:fill="auto"/>
            <w:noWrap/>
            <w:vAlign w:val="bottom"/>
            <w:hideMark/>
          </w:tcPr>
          <w:p w14:paraId="276FA16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176.865</w:t>
            </w:r>
          </w:p>
        </w:tc>
        <w:tc>
          <w:tcPr>
            <w:tcW w:w="780" w:type="dxa"/>
            <w:tcBorders>
              <w:top w:val="nil"/>
              <w:left w:val="nil"/>
              <w:bottom w:val="nil"/>
              <w:right w:val="nil"/>
            </w:tcBorders>
            <w:shd w:val="clear" w:color="auto" w:fill="auto"/>
            <w:noWrap/>
            <w:vAlign w:val="bottom"/>
            <w:hideMark/>
          </w:tcPr>
          <w:p w14:paraId="0090126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110</w:t>
            </w:r>
          </w:p>
        </w:tc>
        <w:tc>
          <w:tcPr>
            <w:tcW w:w="456" w:type="dxa"/>
            <w:tcBorders>
              <w:top w:val="nil"/>
              <w:left w:val="nil"/>
              <w:bottom w:val="nil"/>
              <w:right w:val="nil"/>
            </w:tcBorders>
            <w:shd w:val="clear" w:color="auto" w:fill="auto"/>
            <w:noWrap/>
            <w:vAlign w:val="bottom"/>
            <w:hideMark/>
          </w:tcPr>
          <w:p w14:paraId="321E204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48C8319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4324046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57C9B39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60.8</w:t>
            </w:r>
          </w:p>
        </w:tc>
      </w:tr>
      <w:tr w:rsidR="006F66B7" w:rsidRPr="00BC0C9F" w14:paraId="0CC8D011" w14:textId="77777777" w:rsidTr="00FF404B">
        <w:trPr>
          <w:trHeight w:val="170"/>
        </w:trPr>
        <w:tc>
          <w:tcPr>
            <w:tcW w:w="643" w:type="dxa"/>
            <w:tcBorders>
              <w:top w:val="nil"/>
              <w:left w:val="nil"/>
              <w:bottom w:val="nil"/>
              <w:right w:val="nil"/>
            </w:tcBorders>
            <w:shd w:val="clear" w:color="auto" w:fill="auto"/>
            <w:noWrap/>
            <w:vAlign w:val="bottom"/>
            <w:hideMark/>
          </w:tcPr>
          <w:p w14:paraId="20B683CD"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14EB13B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1960D8F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170541</w:t>
            </w:r>
          </w:p>
        </w:tc>
        <w:tc>
          <w:tcPr>
            <w:tcW w:w="753" w:type="dxa"/>
            <w:tcBorders>
              <w:top w:val="nil"/>
              <w:left w:val="nil"/>
              <w:bottom w:val="nil"/>
              <w:right w:val="nil"/>
            </w:tcBorders>
            <w:shd w:val="clear" w:color="auto" w:fill="auto"/>
            <w:noWrap/>
            <w:vAlign w:val="bottom"/>
            <w:hideMark/>
          </w:tcPr>
          <w:p w14:paraId="3370EC2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17P0223</w:t>
            </w:r>
          </w:p>
        </w:tc>
        <w:tc>
          <w:tcPr>
            <w:tcW w:w="780" w:type="dxa"/>
            <w:tcBorders>
              <w:top w:val="nil"/>
              <w:left w:val="nil"/>
              <w:bottom w:val="nil"/>
              <w:right w:val="nil"/>
            </w:tcBorders>
            <w:shd w:val="clear" w:color="auto" w:fill="auto"/>
            <w:noWrap/>
            <w:vAlign w:val="bottom"/>
            <w:hideMark/>
          </w:tcPr>
          <w:p w14:paraId="0E214FC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22-Nov-17</w:t>
            </w:r>
          </w:p>
        </w:tc>
        <w:tc>
          <w:tcPr>
            <w:tcW w:w="550" w:type="dxa"/>
            <w:tcBorders>
              <w:top w:val="nil"/>
              <w:left w:val="nil"/>
              <w:bottom w:val="nil"/>
              <w:right w:val="nil"/>
            </w:tcBorders>
            <w:shd w:val="clear" w:color="auto" w:fill="auto"/>
            <w:noWrap/>
            <w:vAlign w:val="bottom"/>
            <w:hideMark/>
          </w:tcPr>
          <w:p w14:paraId="2EFDEEB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19:00</w:t>
            </w:r>
          </w:p>
        </w:tc>
        <w:tc>
          <w:tcPr>
            <w:tcW w:w="676" w:type="dxa"/>
            <w:tcBorders>
              <w:top w:val="nil"/>
              <w:left w:val="nil"/>
              <w:bottom w:val="nil"/>
              <w:right w:val="nil"/>
            </w:tcBorders>
            <w:shd w:val="clear" w:color="auto" w:fill="auto"/>
            <w:noWrap/>
            <w:vAlign w:val="bottom"/>
            <w:hideMark/>
          </w:tcPr>
          <w:p w14:paraId="5EBCAF0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-16.157</w:t>
            </w:r>
          </w:p>
        </w:tc>
        <w:tc>
          <w:tcPr>
            <w:tcW w:w="770" w:type="dxa"/>
            <w:tcBorders>
              <w:top w:val="nil"/>
              <w:left w:val="nil"/>
              <w:bottom w:val="nil"/>
              <w:right w:val="nil"/>
            </w:tcBorders>
            <w:shd w:val="clear" w:color="auto" w:fill="auto"/>
            <w:noWrap/>
            <w:vAlign w:val="bottom"/>
            <w:hideMark/>
          </w:tcPr>
          <w:p w14:paraId="0792E49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176.963</w:t>
            </w:r>
          </w:p>
        </w:tc>
        <w:tc>
          <w:tcPr>
            <w:tcW w:w="780" w:type="dxa"/>
            <w:tcBorders>
              <w:top w:val="nil"/>
              <w:left w:val="nil"/>
              <w:bottom w:val="nil"/>
              <w:right w:val="nil"/>
            </w:tcBorders>
            <w:shd w:val="clear" w:color="auto" w:fill="auto"/>
            <w:noWrap/>
            <w:vAlign w:val="bottom"/>
            <w:hideMark/>
          </w:tcPr>
          <w:p w14:paraId="2957B71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120</w:t>
            </w:r>
          </w:p>
        </w:tc>
        <w:tc>
          <w:tcPr>
            <w:tcW w:w="456" w:type="dxa"/>
            <w:tcBorders>
              <w:top w:val="nil"/>
              <w:left w:val="nil"/>
              <w:bottom w:val="nil"/>
              <w:right w:val="nil"/>
            </w:tcBorders>
            <w:shd w:val="clear" w:color="auto" w:fill="auto"/>
            <w:noWrap/>
            <w:vAlign w:val="bottom"/>
            <w:hideMark/>
          </w:tcPr>
          <w:p w14:paraId="2518B9F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40A2F7D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470A0AE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No report</w:t>
            </w:r>
          </w:p>
        </w:tc>
        <w:tc>
          <w:tcPr>
            <w:tcW w:w="780" w:type="dxa"/>
            <w:tcBorders>
              <w:top w:val="nil"/>
              <w:left w:val="nil"/>
              <w:bottom w:val="nil"/>
              <w:right w:val="nil"/>
            </w:tcBorders>
            <w:shd w:val="clear" w:color="auto" w:fill="auto"/>
            <w:noWrap/>
            <w:vAlign w:val="bottom"/>
            <w:hideMark/>
          </w:tcPr>
          <w:p w14:paraId="6750408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r>
      <w:tr w:rsidR="006F66B7" w:rsidRPr="00BC0C9F" w14:paraId="59A2B578" w14:textId="77777777" w:rsidTr="00FF404B">
        <w:trPr>
          <w:trHeight w:val="170"/>
        </w:trPr>
        <w:tc>
          <w:tcPr>
            <w:tcW w:w="643" w:type="dxa"/>
            <w:tcBorders>
              <w:top w:val="nil"/>
              <w:left w:val="nil"/>
              <w:bottom w:val="nil"/>
              <w:right w:val="nil"/>
            </w:tcBorders>
            <w:shd w:val="clear" w:color="auto" w:fill="auto"/>
            <w:noWrap/>
            <w:vAlign w:val="bottom"/>
            <w:hideMark/>
          </w:tcPr>
          <w:p w14:paraId="0EE2DF2A"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3098109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54C0815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170542</w:t>
            </w:r>
          </w:p>
        </w:tc>
        <w:tc>
          <w:tcPr>
            <w:tcW w:w="753" w:type="dxa"/>
            <w:tcBorders>
              <w:top w:val="nil"/>
              <w:left w:val="nil"/>
              <w:bottom w:val="nil"/>
              <w:right w:val="nil"/>
            </w:tcBorders>
            <w:shd w:val="clear" w:color="auto" w:fill="auto"/>
            <w:noWrap/>
            <w:vAlign w:val="bottom"/>
            <w:hideMark/>
          </w:tcPr>
          <w:p w14:paraId="782F9BD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17P0224</w:t>
            </w:r>
          </w:p>
        </w:tc>
        <w:tc>
          <w:tcPr>
            <w:tcW w:w="780" w:type="dxa"/>
            <w:tcBorders>
              <w:top w:val="nil"/>
              <w:left w:val="nil"/>
              <w:bottom w:val="nil"/>
              <w:right w:val="nil"/>
            </w:tcBorders>
            <w:shd w:val="clear" w:color="auto" w:fill="auto"/>
            <w:noWrap/>
            <w:vAlign w:val="bottom"/>
            <w:hideMark/>
          </w:tcPr>
          <w:p w14:paraId="557A2C6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2-Jun-18</w:t>
            </w:r>
          </w:p>
        </w:tc>
        <w:tc>
          <w:tcPr>
            <w:tcW w:w="550" w:type="dxa"/>
            <w:tcBorders>
              <w:top w:val="nil"/>
              <w:left w:val="nil"/>
              <w:bottom w:val="nil"/>
              <w:right w:val="nil"/>
            </w:tcBorders>
            <w:shd w:val="clear" w:color="auto" w:fill="auto"/>
            <w:noWrap/>
            <w:vAlign w:val="bottom"/>
            <w:hideMark/>
          </w:tcPr>
          <w:p w14:paraId="4B06F06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20:10</w:t>
            </w:r>
          </w:p>
        </w:tc>
        <w:tc>
          <w:tcPr>
            <w:tcW w:w="676" w:type="dxa"/>
            <w:tcBorders>
              <w:top w:val="nil"/>
              <w:left w:val="nil"/>
              <w:bottom w:val="nil"/>
              <w:right w:val="nil"/>
            </w:tcBorders>
            <w:shd w:val="clear" w:color="auto" w:fill="auto"/>
            <w:noWrap/>
            <w:vAlign w:val="bottom"/>
            <w:hideMark/>
          </w:tcPr>
          <w:p w14:paraId="64411F4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-15.767</w:t>
            </w:r>
          </w:p>
        </w:tc>
        <w:tc>
          <w:tcPr>
            <w:tcW w:w="770" w:type="dxa"/>
            <w:tcBorders>
              <w:top w:val="nil"/>
              <w:left w:val="nil"/>
              <w:bottom w:val="nil"/>
              <w:right w:val="nil"/>
            </w:tcBorders>
            <w:shd w:val="clear" w:color="auto" w:fill="auto"/>
            <w:noWrap/>
            <w:vAlign w:val="bottom"/>
            <w:hideMark/>
          </w:tcPr>
          <w:p w14:paraId="315965F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-178.358</w:t>
            </w:r>
          </w:p>
        </w:tc>
        <w:tc>
          <w:tcPr>
            <w:tcW w:w="780" w:type="dxa"/>
            <w:tcBorders>
              <w:top w:val="nil"/>
              <w:left w:val="nil"/>
              <w:bottom w:val="nil"/>
              <w:right w:val="nil"/>
            </w:tcBorders>
            <w:shd w:val="clear" w:color="auto" w:fill="auto"/>
            <w:noWrap/>
            <w:vAlign w:val="bottom"/>
            <w:hideMark/>
          </w:tcPr>
          <w:p w14:paraId="4DA9B50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149</w:t>
            </w:r>
          </w:p>
        </w:tc>
        <w:tc>
          <w:tcPr>
            <w:tcW w:w="456" w:type="dxa"/>
            <w:tcBorders>
              <w:top w:val="nil"/>
              <w:left w:val="nil"/>
              <w:bottom w:val="nil"/>
              <w:right w:val="nil"/>
            </w:tcBorders>
            <w:shd w:val="clear" w:color="auto" w:fill="auto"/>
            <w:noWrap/>
            <w:vAlign w:val="bottom"/>
            <w:hideMark/>
          </w:tcPr>
          <w:p w14:paraId="0291E65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323F796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740" w:type="dxa"/>
            <w:tcBorders>
              <w:top w:val="nil"/>
              <w:left w:val="nil"/>
              <w:bottom w:val="nil"/>
              <w:right w:val="nil"/>
            </w:tcBorders>
            <w:shd w:val="clear" w:color="auto" w:fill="auto"/>
            <w:noWrap/>
            <w:vAlign w:val="bottom"/>
            <w:hideMark/>
          </w:tcPr>
          <w:p w14:paraId="4821CC7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No report</w:t>
            </w:r>
          </w:p>
        </w:tc>
        <w:tc>
          <w:tcPr>
            <w:tcW w:w="780" w:type="dxa"/>
            <w:tcBorders>
              <w:top w:val="nil"/>
              <w:left w:val="nil"/>
              <w:bottom w:val="nil"/>
              <w:right w:val="nil"/>
            </w:tcBorders>
            <w:shd w:val="clear" w:color="auto" w:fill="auto"/>
            <w:noWrap/>
            <w:vAlign w:val="bottom"/>
            <w:hideMark/>
          </w:tcPr>
          <w:p w14:paraId="53AE1D3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r>
      <w:tr w:rsidR="006F66B7" w:rsidRPr="00BC0C9F" w14:paraId="744447B7" w14:textId="77777777" w:rsidTr="00FF404B">
        <w:trPr>
          <w:trHeight w:val="170"/>
        </w:trPr>
        <w:tc>
          <w:tcPr>
            <w:tcW w:w="643" w:type="dxa"/>
            <w:tcBorders>
              <w:top w:val="nil"/>
              <w:left w:val="nil"/>
              <w:bottom w:val="nil"/>
              <w:right w:val="nil"/>
            </w:tcBorders>
            <w:shd w:val="clear" w:color="auto" w:fill="auto"/>
            <w:noWrap/>
            <w:vAlign w:val="bottom"/>
            <w:hideMark/>
          </w:tcPr>
          <w:p w14:paraId="5218A02C"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15C5A13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59C562D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170547</w:t>
            </w:r>
          </w:p>
        </w:tc>
        <w:tc>
          <w:tcPr>
            <w:tcW w:w="753" w:type="dxa"/>
            <w:tcBorders>
              <w:top w:val="nil"/>
              <w:left w:val="nil"/>
              <w:bottom w:val="nil"/>
              <w:right w:val="nil"/>
            </w:tcBorders>
            <w:shd w:val="clear" w:color="auto" w:fill="auto"/>
            <w:noWrap/>
            <w:vAlign w:val="bottom"/>
            <w:hideMark/>
          </w:tcPr>
          <w:p w14:paraId="046C9E2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17P0233</w:t>
            </w:r>
          </w:p>
        </w:tc>
        <w:tc>
          <w:tcPr>
            <w:tcW w:w="780" w:type="dxa"/>
            <w:tcBorders>
              <w:top w:val="nil"/>
              <w:left w:val="nil"/>
              <w:bottom w:val="nil"/>
              <w:right w:val="nil"/>
            </w:tcBorders>
            <w:shd w:val="clear" w:color="auto" w:fill="auto"/>
            <w:noWrap/>
            <w:vAlign w:val="bottom"/>
            <w:hideMark/>
          </w:tcPr>
          <w:p w14:paraId="55FB264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2-Mar-18</w:t>
            </w:r>
          </w:p>
        </w:tc>
        <w:tc>
          <w:tcPr>
            <w:tcW w:w="550" w:type="dxa"/>
            <w:tcBorders>
              <w:top w:val="nil"/>
              <w:left w:val="nil"/>
              <w:bottom w:val="nil"/>
              <w:right w:val="nil"/>
            </w:tcBorders>
            <w:shd w:val="clear" w:color="auto" w:fill="auto"/>
            <w:noWrap/>
            <w:vAlign w:val="bottom"/>
            <w:hideMark/>
          </w:tcPr>
          <w:p w14:paraId="1EF8B79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19:54</w:t>
            </w:r>
          </w:p>
        </w:tc>
        <w:tc>
          <w:tcPr>
            <w:tcW w:w="676" w:type="dxa"/>
            <w:tcBorders>
              <w:top w:val="nil"/>
              <w:left w:val="nil"/>
              <w:bottom w:val="nil"/>
              <w:right w:val="nil"/>
            </w:tcBorders>
            <w:shd w:val="clear" w:color="auto" w:fill="auto"/>
            <w:noWrap/>
            <w:vAlign w:val="bottom"/>
            <w:hideMark/>
          </w:tcPr>
          <w:p w14:paraId="46A87D2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-22.093</w:t>
            </w:r>
          </w:p>
        </w:tc>
        <w:tc>
          <w:tcPr>
            <w:tcW w:w="770" w:type="dxa"/>
            <w:tcBorders>
              <w:top w:val="nil"/>
              <w:left w:val="nil"/>
              <w:bottom w:val="nil"/>
              <w:right w:val="nil"/>
            </w:tcBorders>
            <w:shd w:val="clear" w:color="auto" w:fill="auto"/>
            <w:noWrap/>
            <w:vAlign w:val="bottom"/>
            <w:hideMark/>
          </w:tcPr>
          <w:p w14:paraId="48D6958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173.851</w:t>
            </w:r>
          </w:p>
        </w:tc>
        <w:tc>
          <w:tcPr>
            <w:tcW w:w="780" w:type="dxa"/>
            <w:tcBorders>
              <w:top w:val="nil"/>
              <w:left w:val="nil"/>
              <w:bottom w:val="nil"/>
              <w:right w:val="nil"/>
            </w:tcBorders>
            <w:shd w:val="clear" w:color="auto" w:fill="auto"/>
            <w:noWrap/>
            <w:vAlign w:val="bottom"/>
            <w:hideMark/>
          </w:tcPr>
          <w:p w14:paraId="6B32B9F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115</w:t>
            </w:r>
          </w:p>
        </w:tc>
        <w:tc>
          <w:tcPr>
            <w:tcW w:w="456" w:type="dxa"/>
            <w:tcBorders>
              <w:top w:val="nil"/>
              <w:left w:val="nil"/>
              <w:bottom w:val="nil"/>
              <w:right w:val="nil"/>
            </w:tcBorders>
            <w:shd w:val="clear" w:color="auto" w:fill="auto"/>
            <w:noWrap/>
            <w:vAlign w:val="bottom"/>
            <w:hideMark/>
          </w:tcPr>
          <w:p w14:paraId="141486A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727F8E2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227DA9A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49E1BE0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35.0</w:t>
            </w:r>
          </w:p>
        </w:tc>
      </w:tr>
      <w:tr w:rsidR="006F66B7" w:rsidRPr="00BC0C9F" w14:paraId="08BA8497" w14:textId="77777777" w:rsidTr="00FF404B">
        <w:trPr>
          <w:trHeight w:val="170"/>
        </w:trPr>
        <w:tc>
          <w:tcPr>
            <w:tcW w:w="643" w:type="dxa"/>
            <w:tcBorders>
              <w:top w:val="nil"/>
              <w:left w:val="nil"/>
              <w:bottom w:val="nil"/>
              <w:right w:val="nil"/>
            </w:tcBorders>
            <w:shd w:val="clear" w:color="auto" w:fill="auto"/>
            <w:noWrap/>
            <w:vAlign w:val="bottom"/>
            <w:hideMark/>
          </w:tcPr>
          <w:p w14:paraId="7A803F9F"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2515B89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4D5830A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170550</w:t>
            </w:r>
          </w:p>
        </w:tc>
        <w:tc>
          <w:tcPr>
            <w:tcW w:w="753" w:type="dxa"/>
            <w:tcBorders>
              <w:top w:val="nil"/>
              <w:left w:val="nil"/>
              <w:bottom w:val="nil"/>
              <w:right w:val="nil"/>
            </w:tcBorders>
            <w:shd w:val="clear" w:color="auto" w:fill="auto"/>
            <w:noWrap/>
            <w:vAlign w:val="bottom"/>
            <w:hideMark/>
          </w:tcPr>
          <w:p w14:paraId="4B4E894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17P0238</w:t>
            </w:r>
          </w:p>
        </w:tc>
        <w:tc>
          <w:tcPr>
            <w:tcW w:w="780" w:type="dxa"/>
            <w:tcBorders>
              <w:top w:val="nil"/>
              <w:left w:val="nil"/>
              <w:bottom w:val="nil"/>
              <w:right w:val="nil"/>
            </w:tcBorders>
            <w:shd w:val="clear" w:color="auto" w:fill="auto"/>
            <w:noWrap/>
            <w:vAlign w:val="bottom"/>
            <w:hideMark/>
          </w:tcPr>
          <w:p w14:paraId="1EF514C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22-Jun-18</w:t>
            </w:r>
          </w:p>
        </w:tc>
        <w:tc>
          <w:tcPr>
            <w:tcW w:w="550" w:type="dxa"/>
            <w:tcBorders>
              <w:top w:val="nil"/>
              <w:left w:val="nil"/>
              <w:bottom w:val="nil"/>
              <w:right w:val="nil"/>
            </w:tcBorders>
            <w:shd w:val="clear" w:color="auto" w:fill="auto"/>
            <w:noWrap/>
            <w:vAlign w:val="bottom"/>
            <w:hideMark/>
          </w:tcPr>
          <w:p w14:paraId="3B2AE1A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19:32</w:t>
            </w:r>
          </w:p>
        </w:tc>
        <w:tc>
          <w:tcPr>
            <w:tcW w:w="676" w:type="dxa"/>
            <w:tcBorders>
              <w:top w:val="nil"/>
              <w:left w:val="nil"/>
              <w:bottom w:val="nil"/>
              <w:right w:val="nil"/>
            </w:tcBorders>
            <w:shd w:val="clear" w:color="auto" w:fill="auto"/>
            <w:noWrap/>
            <w:vAlign w:val="bottom"/>
            <w:hideMark/>
          </w:tcPr>
          <w:p w14:paraId="772052F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-20.130</w:t>
            </w:r>
          </w:p>
        </w:tc>
        <w:tc>
          <w:tcPr>
            <w:tcW w:w="770" w:type="dxa"/>
            <w:tcBorders>
              <w:top w:val="nil"/>
              <w:left w:val="nil"/>
              <w:bottom w:val="nil"/>
              <w:right w:val="nil"/>
            </w:tcBorders>
            <w:shd w:val="clear" w:color="auto" w:fill="auto"/>
            <w:noWrap/>
            <w:vAlign w:val="bottom"/>
            <w:hideMark/>
          </w:tcPr>
          <w:p w14:paraId="2E1C5CA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177.812</w:t>
            </w:r>
          </w:p>
        </w:tc>
        <w:tc>
          <w:tcPr>
            <w:tcW w:w="780" w:type="dxa"/>
            <w:tcBorders>
              <w:top w:val="nil"/>
              <w:left w:val="nil"/>
              <w:bottom w:val="nil"/>
              <w:right w:val="nil"/>
            </w:tcBorders>
            <w:shd w:val="clear" w:color="auto" w:fill="auto"/>
            <w:noWrap/>
            <w:vAlign w:val="bottom"/>
            <w:hideMark/>
          </w:tcPr>
          <w:p w14:paraId="111C052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110</w:t>
            </w:r>
          </w:p>
        </w:tc>
        <w:tc>
          <w:tcPr>
            <w:tcW w:w="456" w:type="dxa"/>
            <w:tcBorders>
              <w:top w:val="nil"/>
              <w:left w:val="nil"/>
              <w:bottom w:val="nil"/>
              <w:right w:val="nil"/>
            </w:tcBorders>
            <w:shd w:val="clear" w:color="auto" w:fill="auto"/>
            <w:noWrap/>
            <w:vAlign w:val="bottom"/>
            <w:hideMark/>
          </w:tcPr>
          <w:p w14:paraId="7AFDAA3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7078CB8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65253DD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60C1DFF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10.7</w:t>
            </w:r>
          </w:p>
        </w:tc>
      </w:tr>
      <w:tr w:rsidR="006F66B7" w:rsidRPr="00BC0C9F" w14:paraId="04A25452" w14:textId="77777777" w:rsidTr="00FF404B">
        <w:trPr>
          <w:trHeight w:val="170"/>
        </w:trPr>
        <w:tc>
          <w:tcPr>
            <w:tcW w:w="643" w:type="dxa"/>
            <w:tcBorders>
              <w:top w:val="nil"/>
              <w:left w:val="nil"/>
              <w:bottom w:val="nil"/>
              <w:right w:val="nil"/>
            </w:tcBorders>
            <w:shd w:val="clear" w:color="auto" w:fill="auto"/>
            <w:noWrap/>
            <w:vAlign w:val="bottom"/>
            <w:hideMark/>
          </w:tcPr>
          <w:p w14:paraId="767D579D"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41971C2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5D207A7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170552</w:t>
            </w:r>
          </w:p>
        </w:tc>
        <w:tc>
          <w:tcPr>
            <w:tcW w:w="753" w:type="dxa"/>
            <w:tcBorders>
              <w:top w:val="nil"/>
              <w:left w:val="nil"/>
              <w:bottom w:val="nil"/>
              <w:right w:val="nil"/>
            </w:tcBorders>
            <w:shd w:val="clear" w:color="auto" w:fill="auto"/>
            <w:noWrap/>
            <w:vAlign w:val="bottom"/>
            <w:hideMark/>
          </w:tcPr>
          <w:p w14:paraId="4206B65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17P0332</w:t>
            </w:r>
          </w:p>
        </w:tc>
        <w:tc>
          <w:tcPr>
            <w:tcW w:w="780" w:type="dxa"/>
            <w:tcBorders>
              <w:top w:val="nil"/>
              <w:left w:val="nil"/>
              <w:bottom w:val="nil"/>
              <w:right w:val="nil"/>
            </w:tcBorders>
            <w:shd w:val="clear" w:color="auto" w:fill="auto"/>
            <w:noWrap/>
            <w:vAlign w:val="bottom"/>
            <w:hideMark/>
          </w:tcPr>
          <w:p w14:paraId="168F022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24-Dec-17</w:t>
            </w:r>
          </w:p>
        </w:tc>
        <w:tc>
          <w:tcPr>
            <w:tcW w:w="550" w:type="dxa"/>
            <w:tcBorders>
              <w:top w:val="nil"/>
              <w:left w:val="nil"/>
              <w:bottom w:val="nil"/>
              <w:right w:val="nil"/>
            </w:tcBorders>
            <w:shd w:val="clear" w:color="auto" w:fill="auto"/>
            <w:noWrap/>
            <w:vAlign w:val="bottom"/>
            <w:hideMark/>
          </w:tcPr>
          <w:p w14:paraId="0752490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20:16</w:t>
            </w:r>
          </w:p>
        </w:tc>
        <w:tc>
          <w:tcPr>
            <w:tcW w:w="676" w:type="dxa"/>
            <w:tcBorders>
              <w:top w:val="nil"/>
              <w:left w:val="nil"/>
              <w:bottom w:val="nil"/>
              <w:right w:val="nil"/>
            </w:tcBorders>
            <w:shd w:val="clear" w:color="auto" w:fill="auto"/>
            <w:noWrap/>
            <w:vAlign w:val="bottom"/>
            <w:hideMark/>
          </w:tcPr>
          <w:p w14:paraId="7AC7F6C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-16.070</w:t>
            </w:r>
          </w:p>
        </w:tc>
        <w:tc>
          <w:tcPr>
            <w:tcW w:w="770" w:type="dxa"/>
            <w:tcBorders>
              <w:top w:val="nil"/>
              <w:left w:val="nil"/>
              <w:bottom w:val="nil"/>
              <w:right w:val="nil"/>
            </w:tcBorders>
            <w:shd w:val="clear" w:color="auto" w:fill="auto"/>
            <w:noWrap/>
            <w:vAlign w:val="bottom"/>
            <w:hideMark/>
          </w:tcPr>
          <w:p w14:paraId="6453A98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178.332</w:t>
            </w:r>
          </w:p>
        </w:tc>
        <w:tc>
          <w:tcPr>
            <w:tcW w:w="780" w:type="dxa"/>
            <w:tcBorders>
              <w:top w:val="nil"/>
              <w:left w:val="nil"/>
              <w:bottom w:val="nil"/>
              <w:right w:val="nil"/>
            </w:tcBorders>
            <w:shd w:val="clear" w:color="auto" w:fill="auto"/>
            <w:noWrap/>
            <w:vAlign w:val="bottom"/>
            <w:hideMark/>
          </w:tcPr>
          <w:p w14:paraId="789A991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140</w:t>
            </w:r>
          </w:p>
        </w:tc>
        <w:tc>
          <w:tcPr>
            <w:tcW w:w="456" w:type="dxa"/>
            <w:tcBorders>
              <w:top w:val="nil"/>
              <w:left w:val="nil"/>
              <w:bottom w:val="nil"/>
              <w:right w:val="nil"/>
            </w:tcBorders>
            <w:shd w:val="clear" w:color="auto" w:fill="auto"/>
            <w:noWrap/>
            <w:vAlign w:val="bottom"/>
            <w:hideMark/>
          </w:tcPr>
          <w:p w14:paraId="5DF028C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6158317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0F6F0C7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323DB70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60.6</w:t>
            </w:r>
          </w:p>
        </w:tc>
      </w:tr>
      <w:tr w:rsidR="006F66B7" w:rsidRPr="00BC0C9F" w14:paraId="335D2250" w14:textId="77777777" w:rsidTr="00FF404B">
        <w:trPr>
          <w:trHeight w:val="170"/>
        </w:trPr>
        <w:tc>
          <w:tcPr>
            <w:tcW w:w="643" w:type="dxa"/>
            <w:tcBorders>
              <w:top w:val="nil"/>
              <w:left w:val="nil"/>
              <w:bottom w:val="nil"/>
              <w:right w:val="nil"/>
            </w:tcBorders>
            <w:shd w:val="clear" w:color="auto" w:fill="auto"/>
            <w:noWrap/>
            <w:vAlign w:val="bottom"/>
            <w:hideMark/>
          </w:tcPr>
          <w:p w14:paraId="62896EAE"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4D67FF7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29BFAA6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170553</w:t>
            </w:r>
          </w:p>
        </w:tc>
        <w:tc>
          <w:tcPr>
            <w:tcW w:w="753" w:type="dxa"/>
            <w:tcBorders>
              <w:top w:val="nil"/>
              <w:left w:val="nil"/>
              <w:bottom w:val="nil"/>
              <w:right w:val="nil"/>
            </w:tcBorders>
            <w:shd w:val="clear" w:color="auto" w:fill="auto"/>
            <w:noWrap/>
            <w:vAlign w:val="bottom"/>
            <w:hideMark/>
          </w:tcPr>
          <w:p w14:paraId="38F82FA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17P0339</w:t>
            </w:r>
          </w:p>
        </w:tc>
        <w:tc>
          <w:tcPr>
            <w:tcW w:w="780" w:type="dxa"/>
            <w:tcBorders>
              <w:top w:val="nil"/>
              <w:left w:val="nil"/>
              <w:bottom w:val="nil"/>
              <w:right w:val="nil"/>
            </w:tcBorders>
            <w:shd w:val="clear" w:color="auto" w:fill="auto"/>
            <w:noWrap/>
            <w:vAlign w:val="bottom"/>
            <w:hideMark/>
          </w:tcPr>
          <w:p w14:paraId="24488FB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11-Dec-17</w:t>
            </w:r>
          </w:p>
        </w:tc>
        <w:tc>
          <w:tcPr>
            <w:tcW w:w="550" w:type="dxa"/>
            <w:tcBorders>
              <w:top w:val="nil"/>
              <w:left w:val="nil"/>
              <w:bottom w:val="nil"/>
              <w:right w:val="nil"/>
            </w:tcBorders>
            <w:shd w:val="clear" w:color="auto" w:fill="auto"/>
            <w:noWrap/>
            <w:vAlign w:val="bottom"/>
            <w:hideMark/>
          </w:tcPr>
          <w:p w14:paraId="0EBDC02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1:53</w:t>
            </w:r>
          </w:p>
        </w:tc>
        <w:tc>
          <w:tcPr>
            <w:tcW w:w="676" w:type="dxa"/>
            <w:tcBorders>
              <w:top w:val="nil"/>
              <w:left w:val="nil"/>
              <w:bottom w:val="nil"/>
              <w:right w:val="nil"/>
            </w:tcBorders>
            <w:shd w:val="clear" w:color="auto" w:fill="auto"/>
            <w:noWrap/>
            <w:vAlign w:val="bottom"/>
            <w:hideMark/>
          </w:tcPr>
          <w:p w14:paraId="2081C19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-16.109</w:t>
            </w:r>
          </w:p>
        </w:tc>
        <w:tc>
          <w:tcPr>
            <w:tcW w:w="770" w:type="dxa"/>
            <w:tcBorders>
              <w:top w:val="nil"/>
              <w:left w:val="nil"/>
              <w:bottom w:val="nil"/>
              <w:right w:val="nil"/>
            </w:tcBorders>
            <w:shd w:val="clear" w:color="auto" w:fill="auto"/>
            <w:noWrap/>
            <w:vAlign w:val="bottom"/>
            <w:hideMark/>
          </w:tcPr>
          <w:p w14:paraId="2CEC3F0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176.502</w:t>
            </w:r>
          </w:p>
        </w:tc>
        <w:tc>
          <w:tcPr>
            <w:tcW w:w="780" w:type="dxa"/>
            <w:tcBorders>
              <w:top w:val="nil"/>
              <w:left w:val="nil"/>
              <w:bottom w:val="nil"/>
              <w:right w:val="nil"/>
            </w:tcBorders>
            <w:shd w:val="clear" w:color="auto" w:fill="auto"/>
            <w:noWrap/>
            <w:vAlign w:val="bottom"/>
            <w:hideMark/>
          </w:tcPr>
          <w:p w14:paraId="7E3BD25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140</w:t>
            </w:r>
          </w:p>
        </w:tc>
        <w:tc>
          <w:tcPr>
            <w:tcW w:w="456" w:type="dxa"/>
            <w:tcBorders>
              <w:top w:val="nil"/>
              <w:left w:val="nil"/>
              <w:bottom w:val="nil"/>
              <w:right w:val="nil"/>
            </w:tcBorders>
            <w:shd w:val="clear" w:color="auto" w:fill="auto"/>
            <w:noWrap/>
            <w:vAlign w:val="bottom"/>
            <w:hideMark/>
          </w:tcPr>
          <w:p w14:paraId="5800BCF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2F5EA25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5C87473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780" w:type="dxa"/>
            <w:tcBorders>
              <w:top w:val="nil"/>
              <w:left w:val="nil"/>
              <w:bottom w:val="nil"/>
              <w:right w:val="nil"/>
            </w:tcBorders>
            <w:shd w:val="clear" w:color="auto" w:fill="auto"/>
            <w:noWrap/>
            <w:vAlign w:val="bottom"/>
            <w:hideMark/>
          </w:tcPr>
          <w:p w14:paraId="4CC4C24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0.4</w:t>
            </w:r>
          </w:p>
        </w:tc>
      </w:tr>
      <w:tr w:rsidR="006F66B7" w:rsidRPr="00BC0C9F" w14:paraId="514752E6" w14:textId="77777777" w:rsidTr="00FF404B">
        <w:trPr>
          <w:trHeight w:val="170"/>
        </w:trPr>
        <w:tc>
          <w:tcPr>
            <w:tcW w:w="643" w:type="dxa"/>
            <w:tcBorders>
              <w:top w:val="nil"/>
              <w:left w:val="nil"/>
              <w:bottom w:val="nil"/>
              <w:right w:val="nil"/>
            </w:tcBorders>
            <w:shd w:val="clear" w:color="auto" w:fill="auto"/>
            <w:noWrap/>
            <w:vAlign w:val="bottom"/>
            <w:hideMark/>
          </w:tcPr>
          <w:p w14:paraId="16FA23B8"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1538F65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454FB07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170554</w:t>
            </w:r>
          </w:p>
        </w:tc>
        <w:tc>
          <w:tcPr>
            <w:tcW w:w="753" w:type="dxa"/>
            <w:tcBorders>
              <w:top w:val="nil"/>
              <w:left w:val="nil"/>
              <w:bottom w:val="nil"/>
              <w:right w:val="nil"/>
            </w:tcBorders>
            <w:shd w:val="clear" w:color="auto" w:fill="auto"/>
            <w:noWrap/>
            <w:vAlign w:val="bottom"/>
            <w:hideMark/>
          </w:tcPr>
          <w:p w14:paraId="1D32846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17P0355</w:t>
            </w:r>
          </w:p>
        </w:tc>
        <w:tc>
          <w:tcPr>
            <w:tcW w:w="780" w:type="dxa"/>
            <w:tcBorders>
              <w:top w:val="nil"/>
              <w:left w:val="nil"/>
              <w:bottom w:val="nil"/>
              <w:right w:val="nil"/>
            </w:tcBorders>
            <w:shd w:val="clear" w:color="auto" w:fill="auto"/>
            <w:noWrap/>
            <w:vAlign w:val="bottom"/>
            <w:hideMark/>
          </w:tcPr>
          <w:p w14:paraId="360F1B5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11-Dec-17</w:t>
            </w:r>
          </w:p>
        </w:tc>
        <w:tc>
          <w:tcPr>
            <w:tcW w:w="550" w:type="dxa"/>
            <w:tcBorders>
              <w:top w:val="nil"/>
              <w:left w:val="nil"/>
              <w:bottom w:val="nil"/>
              <w:right w:val="nil"/>
            </w:tcBorders>
            <w:shd w:val="clear" w:color="auto" w:fill="auto"/>
            <w:noWrap/>
            <w:vAlign w:val="bottom"/>
            <w:hideMark/>
          </w:tcPr>
          <w:p w14:paraId="7C98DF5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4:13</w:t>
            </w:r>
          </w:p>
        </w:tc>
        <w:tc>
          <w:tcPr>
            <w:tcW w:w="676" w:type="dxa"/>
            <w:tcBorders>
              <w:top w:val="nil"/>
              <w:left w:val="nil"/>
              <w:bottom w:val="nil"/>
              <w:right w:val="nil"/>
            </w:tcBorders>
            <w:shd w:val="clear" w:color="auto" w:fill="auto"/>
            <w:noWrap/>
            <w:vAlign w:val="bottom"/>
            <w:hideMark/>
          </w:tcPr>
          <w:p w14:paraId="0FBC639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-16.151</w:t>
            </w:r>
          </w:p>
        </w:tc>
        <w:tc>
          <w:tcPr>
            <w:tcW w:w="770" w:type="dxa"/>
            <w:tcBorders>
              <w:top w:val="nil"/>
              <w:left w:val="nil"/>
              <w:bottom w:val="nil"/>
              <w:right w:val="nil"/>
            </w:tcBorders>
            <w:shd w:val="clear" w:color="auto" w:fill="auto"/>
            <w:noWrap/>
            <w:vAlign w:val="bottom"/>
            <w:hideMark/>
          </w:tcPr>
          <w:p w14:paraId="494696F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176.501</w:t>
            </w:r>
          </w:p>
        </w:tc>
        <w:tc>
          <w:tcPr>
            <w:tcW w:w="780" w:type="dxa"/>
            <w:tcBorders>
              <w:top w:val="nil"/>
              <w:left w:val="nil"/>
              <w:bottom w:val="nil"/>
              <w:right w:val="nil"/>
            </w:tcBorders>
            <w:shd w:val="clear" w:color="auto" w:fill="auto"/>
            <w:noWrap/>
            <w:vAlign w:val="bottom"/>
            <w:hideMark/>
          </w:tcPr>
          <w:p w14:paraId="341A512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100</w:t>
            </w:r>
          </w:p>
        </w:tc>
        <w:tc>
          <w:tcPr>
            <w:tcW w:w="456" w:type="dxa"/>
            <w:tcBorders>
              <w:top w:val="nil"/>
              <w:left w:val="nil"/>
              <w:bottom w:val="nil"/>
              <w:right w:val="nil"/>
            </w:tcBorders>
            <w:shd w:val="clear" w:color="auto" w:fill="auto"/>
            <w:noWrap/>
            <w:vAlign w:val="bottom"/>
            <w:hideMark/>
          </w:tcPr>
          <w:p w14:paraId="70A833A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7FD3BDB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7921896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16A19E6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60.3</w:t>
            </w:r>
          </w:p>
        </w:tc>
      </w:tr>
      <w:tr w:rsidR="006F66B7" w:rsidRPr="00BC0C9F" w14:paraId="00F83438" w14:textId="77777777" w:rsidTr="00FF404B">
        <w:trPr>
          <w:trHeight w:val="170"/>
        </w:trPr>
        <w:tc>
          <w:tcPr>
            <w:tcW w:w="643" w:type="dxa"/>
            <w:tcBorders>
              <w:top w:val="nil"/>
              <w:left w:val="nil"/>
              <w:bottom w:val="nil"/>
              <w:right w:val="nil"/>
            </w:tcBorders>
            <w:shd w:val="clear" w:color="auto" w:fill="auto"/>
            <w:noWrap/>
            <w:vAlign w:val="bottom"/>
            <w:hideMark/>
          </w:tcPr>
          <w:p w14:paraId="38442E34"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2AAD42E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53EC72B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170555</w:t>
            </w:r>
          </w:p>
        </w:tc>
        <w:tc>
          <w:tcPr>
            <w:tcW w:w="753" w:type="dxa"/>
            <w:tcBorders>
              <w:top w:val="nil"/>
              <w:left w:val="nil"/>
              <w:bottom w:val="nil"/>
              <w:right w:val="nil"/>
            </w:tcBorders>
            <w:shd w:val="clear" w:color="auto" w:fill="auto"/>
            <w:noWrap/>
            <w:vAlign w:val="bottom"/>
            <w:hideMark/>
          </w:tcPr>
          <w:p w14:paraId="30FA4F7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17P0357</w:t>
            </w:r>
          </w:p>
        </w:tc>
        <w:tc>
          <w:tcPr>
            <w:tcW w:w="780" w:type="dxa"/>
            <w:tcBorders>
              <w:top w:val="nil"/>
              <w:left w:val="nil"/>
              <w:bottom w:val="nil"/>
              <w:right w:val="nil"/>
            </w:tcBorders>
            <w:shd w:val="clear" w:color="auto" w:fill="auto"/>
            <w:noWrap/>
            <w:vAlign w:val="bottom"/>
            <w:hideMark/>
          </w:tcPr>
          <w:p w14:paraId="0DC778C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16-Dec-17</w:t>
            </w:r>
          </w:p>
        </w:tc>
        <w:tc>
          <w:tcPr>
            <w:tcW w:w="550" w:type="dxa"/>
            <w:tcBorders>
              <w:top w:val="nil"/>
              <w:left w:val="nil"/>
              <w:bottom w:val="nil"/>
              <w:right w:val="nil"/>
            </w:tcBorders>
            <w:shd w:val="clear" w:color="auto" w:fill="auto"/>
            <w:noWrap/>
            <w:vAlign w:val="bottom"/>
            <w:hideMark/>
          </w:tcPr>
          <w:p w14:paraId="3871170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21:26</w:t>
            </w:r>
          </w:p>
        </w:tc>
        <w:tc>
          <w:tcPr>
            <w:tcW w:w="676" w:type="dxa"/>
            <w:tcBorders>
              <w:top w:val="nil"/>
              <w:left w:val="nil"/>
              <w:bottom w:val="nil"/>
              <w:right w:val="nil"/>
            </w:tcBorders>
            <w:shd w:val="clear" w:color="auto" w:fill="auto"/>
            <w:noWrap/>
            <w:vAlign w:val="bottom"/>
            <w:hideMark/>
          </w:tcPr>
          <w:p w14:paraId="658D2BE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-15.819</w:t>
            </w:r>
          </w:p>
        </w:tc>
        <w:tc>
          <w:tcPr>
            <w:tcW w:w="770" w:type="dxa"/>
            <w:tcBorders>
              <w:top w:val="nil"/>
              <w:left w:val="nil"/>
              <w:bottom w:val="nil"/>
              <w:right w:val="nil"/>
            </w:tcBorders>
            <w:shd w:val="clear" w:color="auto" w:fill="auto"/>
            <w:noWrap/>
            <w:vAlign w:val="bottom"/>
            <w:hideMark/>
          </w:tcPr>
          <w:p w14:paraId="73D9236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177.937</w:t>
            </w:r>
          </w:p>
        </w:tc>
        <w:tc>
          <w:tcPr>
            <w:tcW w:w="780" w:type="dxa"/>
            <w:tcBorders>
              <w:top w:val="nil"/>
              <w:left w:val="nil"/>
              <w:bottom w:val="nil"/>
              <w:right w:val="nil"/>
            </w:tcBorders>
            <w:shd w:val="clear" w:color="auto" w:fill="auto"/>
            <w:noWrap/>
            <w:vAlign w:val="bottom"/>
            <w:hideMark/>
          </w:tcPr>
          <w:p w14:paraId="6C2F863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120</w:t>
            </w:r>
          </w:p>
        </w:tc>
        <w:tc>
          <w:tcPr>
            <w:tcW w:w="456" w:type="dxa"/>
            <w:tcBorders>
              <w:top w:val="nil"/>
              <w:left w:val="nil"/>
              <w:bottom w:val="nil"/>
              <w:right w:val="nil"/>
            </w:tcBorders>
            <w:shd w:val="clear" w:color="auto" w:fill="auto"/>
            <w:noWrap/>
            <w:vAlign w:val="bottom"/>
            <w:hideMark/>
          </w:tcPr>
          <w:p w14:paraId="763C287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7CE96A9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21AC265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644688B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60.6</w:t>
            </w:r>
          </w:p>
        </w:tc>
      </w:tr>
      <w:tr w:rsidR="006F66B7" w:rsidRPr="00BC0C9F" w14:paraId="5CB7CD1B" w14:textId="77777777" w:rsidTr="00FF404B">
        <w:trPr>
          <w:trHeight w:val="170"/>
        </w:trPr>
        <w:tc>
          <w:tcPr>
            <w:tcW w:w="643" w:type="dxa"/>
            <w:tcBorders>
              <w:top w:val="nil"/>
              <w:left w:val="nil"/>
              <w:bottom w:val="nil"/>
              <w:right w:val="nil"/>
            </w:tcBorders>
            <w:shd w:val="clear" w:color="auto" w:fill="auto"/>
            <w:noWrap/>
            <w:vAlign w:val="bottom"/>
            <w:hideMark/>
          </w:tcPr>
          <w:p w14:paraId="4CF80A5B"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62B21FD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667D990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170556</w:t>
            </w:r>
          </w:p>
        </w:tc>
        <w:tc>
          <w:tcPr>
            <w:tcW w:w="753" w:type="dxa"/>
            <w:tcBorders>
              <w:top w:val="nil"/>
              <w:left w:val="nil"/>
              <w:bottom w:val="nil"/>
              <w:right w:val="nil"/>
            </w:tcBorders>
            <w:shd w:val="clear" w:color="auto" w:fill="auto"/>
            <w:noWrap/>
            <w:vAlign w:val="bottom"/>
            <w:hideMark/>
          </w:tcPr>
          <w:p w14:paraId="7B63CA4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17P0359</w:t>
            </w:r>
          </w:p>
        </w:tc>
        <w:tc>
          <w:tcPr>
            <w:tcW w:w="780" w:type="dxa"/>
            <w:tcBorders>
              <w:top w:val="nil"/>
              <w:left w:val="nil"/>
              <w:bottom w:val="nil"/>
              <w:right w:val="nil"/>
            </w:tcBorders>
            <w:shd w:val="clear" w:color="auto" w:fill="auto"/>
            <w:noWrap/>
            <w:vAlign w:val="bottom"/>
            <w:hideMark/>
          </w:tcPr>
          <w:p w14:paraId="3E52E20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24-Dec-17</w:t>
            </w:r>
          </w:p>
        </w:tc>
        <w:tc>
          <w:tcPr>
            <w:tcW w:w="550" w:type="dxa"/>
            <w:tcBorders>
              <w:top w:val="nil"/>
              <w:left w:val="nil"/>
              <w:bottom w:val="nil"/>
              <w:right w:val="nil"/>
            </w:tcBorders>
            <w:shd w:val="clear" w:color="auto" w:fill="auto"/>
            <w:noWrap/>
            <w:vAlign w:val="bottom"/>
            <w:hideMark/>
          </w:tcPr>
          <w:p w14:paraId="0CB4F17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21:30</w:t>
            </w:r>
          </w:p>
        </w:tc>
        <w:tc>
          <w:tcPr>
            <w:tcW w:w="676" w:type="dxa"/>
            <w:tcBorders>
              <w:top w:val="nil"/>
              <w:left w:val="nil"/>
              <w:bottom w:val="nil"/>
              <w:right w:val="nil"/>
            </w:tcBorders>
            <w:shd w:val="clear" w:color="auto" w:fill="auto"/>
            <w:noWrap/>
            <w:vAlign w:val="bottom"/>
            <w:hideMark/>
          </w:tcPr>
          <w:p w14:paraId="149F54E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-16.076</w:t>
            </w:r>
          </w:p>
        </w:tc>
        <w:tc>
          <w:tcPr>
            <w:tcW w:w="770" w:type="dxa"/>
            <w:tcBorders>
              <w:top w:val="nil"/>
              <w:left w:val="nil"/>
              <w:bottom w:val="nil"/>
              <w:right w:val="nil"/>
            </w:tcBorders>
            <w:shd w:val="clear" w:color="auto" w:fill="auto"/>
            <w:noWrap/>
            <w:vAlign w:val="bottom"/>
            <w:hideMark/>
          </w:tcPr>
          <w:p w14:paraId="3F897F2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178.308</w:t>
            </w:r>
          </w:p>
        </w:tc>
        <w:tc>
          <w:tcPr>
            <w:tcW w:w="780" w:type="dxa"/>
            <w:tcBorders>
              <w:top w:val="nil"/>
              <w:left w:val="nil"/>
              <w:bottom w:val="nil"/>
              <w:right w:val="nil"/>
            </w:tcBorders>
            <w:shd w:val="clear" w:color="auto" w:fill="auto"/>
            <w:noWrap/>
            <w:vAlign w:val="bottom"/>
            <w:hideMark/>
          </w:tcPr>
          <w:p w14:paraId="18E0F05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90</w:t>
            </w:r>
          </w:p>
        </w:tc>
        <w:tc>
          <w:tcPr>
            <w:tcW w:w="456" w:type="dxa"/>
            <w:tcBorders>
              <w:top w:val="nil"/>
              <w:left w:val="nil"/>
              <w:bottom w:val="nil"/>
              <w:right w:val="nil"/>
            </w:tcBorders>
            <w:shd w:val="clear" w:color="auto" w:fill="auto"/>
            <w:noWrap/>
            <w:vAlign w:val="bottom"/>
            <w:hideMark/>
          </w:tcPr>
          <w:p w14:paraId="086FF66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4A4D3A0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0FB8834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No report</w:t>
            </w:r>
          </w:p>
        </w:tc>
        <w:tc>
          <w:tcPr>
            <w:tcW w:w="780" w:type="dxa"/>
            <w:tcBorders>
              <w:top w:val="nil"/>
              <w:left w:val="nil"/>
              <w:bottom w:val="nil"/>
              <w:right w:val="nil"/>
            </w:tcBorders>
            <w:shd w:val="clear" w:color="auto" w:fill="auto"/>
            <w:noWrap/>
            <w:vAlign w:val="bottom"/>
            <w:hideMark/>
          </w:tcPr>
          <w:p w14:paraId="3491E98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r>
      <w:tr w:rsidR="006F66B7" w:rsidRPr="00BC0C9F" w14:paraId="2035BC61" w14:textId="77777777" w:rsidTr="00FF404B">
        <w:trPr>
          <w:trHeight w:val="170"/>
        </w:trPr>
        <w:tc>
          <w:tcPr>
            <w:tcW w:w="643" w:type="dxa"/>
            <w:tcBorders>
              <w:top w:val="nil"/>
              <w:left w:val="nil"/>
              <w:bottom w:val="nil"/>
              <w:right w:val="nil"/>
            </w:tcBorders>
            <w:shd w:val="clear" w:color="auto" w:fill="auto"/>
            <w:noWrap/>
            <w:vAlign w:val="bottom"/>
            <w:hideMark/>
          </w:tcPr>
          <w:p w14:paraId="12447D72"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688D42D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0E496C4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170558</w:t>
            </w:r>
          </w:p>
        </w:tc>
        <w:tc>
          <w:tcPr>
            <w:tcW w:w="753" w:type="dxa"/>
            <w:tcBorders>
              <w:top w:val="nil"/>
              <w:left w:val="nil"/>
              <w:bottom w:val="nil"/>
              <w:right w:val="nil"/>
            </w:tcBorders>
            <w:shd w:val="clear" w:color="auto" w:fill="auto"/>
            <w:noWrap/>
            <w:vAlign w:val="bottom"/>
            <w:hideMark/>
          </w:tcPr>
          <w:p w14:paraId="31CB882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17P0208</w:t>
            </w:r>
          </w:p>
        </w:tc>
        <w:tc>
          <w:tcPr>
            <w:tcW w:w="780" w:type="dxa"/>
            <w:tcBorders>
              <w:top w:val="nil"/>
              <w:left w:val="nil"/>
              <w:bottom w:val="nil"/>
              <w:right w:val="nil"/>
            </w:tcBorders>
            <w:shd w:val="clear" w:color="auto" w:fill="auto"/>
            <w:noWrap/>
            <w:vAlign w:val="bottom"/>
            <w:hideMark/>
          </w:tcPr>
          <w:p w14:paraId="683422E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26-Mar-19</w:t>
            </w:r>
          </w:p>
        </w:tc>
        <w:tc>
          <w:tcPr>
            <w:tcW w:w="550" w:type="dxa"/>
            <w:tcBorders>
              <w:top w:val="nil"/>
              <w:left w:val="nil"/>
              <w:bottom w:val="nil"/>
              <w:right w:val="nil"/>
            </w:tcBorders>
            <w:shd w:val="clear" w:color="auto" w:fill="auto"/>
            <w:noWrap/>
            <w:vAlign w:val="bottom"/>
            <w:hideMark/>
          </w:tcPr>
          <w:p w14:paraId="332AE73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5:06</w:t>
            </w:r>
          </w:p>
        </w:tc>
        <w:tc>
          <w:tcPr>
            <w:tcW w:w="676" w:type="dxa"/>
            <w:tcBorders>
              <w:top w:val="nil"/>
              <w:left w:val="nil"/>
              <w:bottom w:val="nil"/>
              <w:right w:val="nil"/>
            </w:tcBorders>
            <w:shd w:val="clear" w:color="auto" w:fill="auto"/>
            <w:noWrap/>
            <w:vAlign w:val="bottom"/>
            <w:hideMark/>
          </w:tcPr>
          <w:p w14:paraId="0FF5A5F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-19.070</w:t>
            </w:r>
          </w:p>
        </w:tc>
        <w:tc>
          <w:tcPr>
            <w:tcW w:w="770" w:type="dxa"/>
            <w:tcBorders>
              <w:top w:val="nil"/>
              <w:left w:val="nil"/>
              <w:bottom w:val="nil"/>
              <w:right w:val="nil"/>
            </w:tcBorders>
            <w:shd w:val="clear" w:color="auto" w:fill="auto"/>
            <w:noWrap/>
            <w:vAlign w:val="bottom"/>
            <w:hideMark/>
          </w:tcPr>
          <w:p w14:paraId="5DEBCA6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-177.417</w:t>
            </w:r>
          </w:p>
        </w:tc>
        <w:tc>
          <w:tcPr>
            <w:tcW w:w="780" w:type="dxa"/>
            <w:tcBorders>
              <w:top w:val="nil"/>
              <w:left w:val="nil"/>
              <w:bottom w:val="nil"/>
              <w:right w:val="nil"/>
            </w:tcBorders>
            <w:shd w:val="clear" w:color="auto" w:fill="auto"/>
            <w:noWrap/>
            <w:vAlign w:val="bottom"/>
            <w:hideMark/>
          </w:tcPr>
          <w:p w14:paraId="39C149B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88</w:t>
            </w:r>
          </w:p>
        </w:tc>
        <w:tc>
          <w:tcPr>
            <w:tcW w:w="456" w:type="dxa"/>
            <w:tcBorders>
              <w:top w:val="nil"/>
              <w:left w:val="nil"/>
              <w:bottom w:val="nil"/>
              <w:right w:val="nil"/>
            </w:tcBorders>
            <w:shd w:val="clear" w:color="auto" w:fill="auto"/>
            <w:noWrap/>
            <w:vAlign w:val="bottom"/>
            <w:hideMark/>
          </w:tcPr>
          <w:p w14:paraId="4736632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0C85947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7B9CC0B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479AFF0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56.2</w:t>
            </w:r>
          </w:p>
        </w:tc>
      </w:tr>
      <w:tr w:rsidR="006F66B7" w:rsidRPr="00BC0C9F" w14:paraId="5D8B829C" w14:textId="77777777" w:rsidTr="00FF404B">
        <w:trPr>
          <w:trHeight w:val="170"/>
        </w:trPr>
        <w:tc>
          <w:tcPr>
            <w:tcW w:w="643" w:type="dxa"/>
            <w:tcBorders>
              <w:top w:val="nil"/>
              <w:left w:val="nil"/>
              <w:bottom w:val="nil"/>
              <w:right w:val="nil"/>
            </w:tcBorders>
            <w:shd w:val="clear" w:color="auto" w:fill="auto"/>
            <w:noWrap/>
            <w:vAlign w:val="bottom"/>
            <w:hideMark/>
          </w:tcPr>
          <w:p w14:paraId="4888A81C"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3DA60FF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26BF4FB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170559</w:t>
            </w:r>
          </w:p>
        </w:tc>
        <w:tc>
          <w:tcPr>
            <w:tcW w:w="753" w:type="dxa"/>
            <w:tcBorders>
              <w:top w:val="nil"/>
              <w:left w:val="nil"/>
              <w:bottom w:val="nil"/>
              <w:right w:val="nil"/>
            </w:tcBorders>
            <w:shd w:val="clear" w:color="auto" w:fill="auto"/>
            <w:noWrap/>
            <w:vAlign w:val="bottom"/>
            <w:hideMark/>
          </w:tcPr>
          <w:p w14:paraId="1463242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17P0225</w:t>
            </w:r>
          </w:p>
        </w:tc>
        <w:tc>
          <w:tcPr>
            <w:tcW w:w="780" w:type="dxa"/>
            <w:tcBorders>
              <w:top w:val="nil"/>
              <w:left w:val="nil"/>
              <w:bottom w:val="nil"/>
              <w:right w:val="nil"/>
            </w:tcBorders>
            <w:shd w:val="clear" w:color="auto" w:fill="auto"/>
            <w:noWrap/>
            <w:vAlign w:val="bottom"/>
            <w:hideMark/>
          </w:tcPr>
          <w:p w14:paraId="3A6E0CB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8-Sep-18</w:t>
            </w:r>
          </w:p>
        </w:tc>
        <w:tc>
          <w:tcPr>
            <w:tcW w:w="550" w:type="dxa"/>
            <w:tcBorders>
              <w:top w:val="nil"/>
              <w:left w:val="nil"/>
              <w:bottom w:val="nil"/>
              <w:right w:val="nil"/>
            </w:tcBorders>
            <w:shd w:val="clear" w:color="auto" w:fill="auto"/>
            <w:noWrap/>
            <w:vAlign w:val="bottom"/>
            <w:hideMark/>
          </w:tcPr>
          <w:p w14:paraId="2AEA6C3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20:40</w:t>
            </w:r>
          </w:p>
        </w:tc>
        <w:tc>
          <w:tcPr>
            <w:tcW w:w="676" w:type="dxa"/>
            <w:tcBorders>
              <w:top w:val="nil"/>
              <w:left w:val="nil"/>
              <w:bottom w:val="nil"/>
              <w:right w:val="nil"/>
            </w:tcBorders>
            <w:shd w:val="clear" w:color="auto" w:fill="auto"/>
            <w:noWrap/>
            <w:vAlign w:val="bottom"/>
            <w:hideMark/>
          </w:tcPr>
          <w:p w14:paraId="7E4692D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-17.912</w:t>
            </w:r>
          </w:p>
        </w:tc>
        <w:tc>
          <w:tcPr>
            <w:tcW w:w="770" w:type="dxa"/>
            <w:tcBorders>
              <w:top w:val="nil"/>
              <w:left w:val="nil"/>
              <w:bottom w:val="nil"/>
              <w:right w:val="nil"/>
            </w:tcBorders>
            <w:shd w:val="clear" w:color="auto" w:fill="auto"/>
            <w:noWrap/>
            <w:vAlign w:val="bottom"/>
            <w:hideMark/>
          </w:tcPr>
          <w:p w14:paraId="747BE43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-178.932</w:t>
            </w:r>
          </w:p>
        </w:tc>
        <w:tc>
          <w:tcPr>
            <w:tcW w:w="780" w:type="dxa"/>
            <w:tcBorders>
              <w:top w:val="nil"/>
              <w:left w:val="nil"/>
              <w:bottom w:val="nil"/>
              <w:right w:val="nil"/>
            </w:tcBorders>
            <w:shd w:val="clear" w:color="auto" w:fill="auto"/>
            <w:noWrap/>
            <w:vAlign w:val="bottom"/>
            <w:hideMark/>
          </w:tcPr>
          <w:p w14:paraId="4FEE44E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200</w:t>
            </w:r>
          </w:p>
        </w:tc>
        <w:tc>
          <w:tcPr>
            <w:tcW w:w="456" w:type="dxa"/>
            <w:tcBorders>
              <w:top w:val="nil"/>
              <w:left w:val="nil"/>
              <w:bottom w:val="nil"/>
              <w:right w:val="nil"/>
            </w:tcBorders>
            <w:shd w:val="clear" w:color="auto" w:fill="auto"/>
            <w:noWrap/>
            <w:vAlign w:val="bottom"/>
            <w:hideMark/>
          </w:tcPr>
          <w:p w14:paraId="02D5492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4B650A3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740" w:type="dxa"/>
            <w:tcBorders>
              <w:top w:val="nil"/>
              <w:left w:val="nil"/>
              <w:bottom w:val="nil"/>
              <w:right w:val="nil"/>
            </w:tcBorders>
            <w:shd w:val="clear" w:color="auto" w:fill="auto"/>
            <w:noWrap/>
            <w:vAlign w:val="bottom"/>
            <w:hideMark/>
          </w:tcPr>
          <w:p w14:paraId="7E464CD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69FE583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24.6</w:t>
            </w:r>
          </w:p>
        </w:tc>
      </w:tr>
      <w:tr w:rsidR="006F66B7" w:rsidRPr="00BC0C9F" w14:paraId="738CA611" w14:textId="77777777" w:rsidTr="00FF404B">
        <w:trPr>
          <w:trHeight w:val="170"/>
        </w:trPr>
        <w:tc>
          <w:tcPr>
            <w:tcW w:w="643" w:type="dxa"/>
            <w:tcBorders>
              <w:top w:val="nil"/>
              <w:left w:val="nil"/>
              <w:bottom w:val="nil"/>
              <w:right w:val="nil"/>
            </w:tcBorders>
            <w:shd w:val="clear" w:color="auto" w:fill="auto"/>
            <w:noWrap/>
            <w:vAlign w:val="bottom"/>
            <w:hideMark/>
          </w:tcPr>
          <w:p w14:paraId="4C1E76D5"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47C1B34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6D06915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170560</w:t>
            </w:r>
          </w:p>
        </w:tc>
        <w:tc>
          <w:tcPr>
            <w:tcW w:w="753" w:type="dxa"/>
            <w:tcBorders>
              <w:top w:val="nil"/>
              <w:left w:val="nil"/>
              <w:bottom w:val="nil"/>
              <w:right w:val="nil"/>
            </w:tcBorders>
            <w:shd w:val="clear" w:color="auto" w:fill="auto"/>
            <w:noWrap/>
            <w:vAlign w:val="bottom"/>
            <w:hideMark/>
          </w:tcPr>
          <w:p w14:paraId="3002907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17P0247</w:t>
            </w:r>
          </w:p>
        </w:tc>
        <w:tc>
          <w:tcPr>
            <w:tcW w:w="780" w:type="dxa"/>
            <w:tcBorders>
              <w:top w:val="nil"/>
              <w:left w:val="nil"/>
              <w:bottom w:val="nil"/>
              <w:right w:val="nil"/>
            </w:tcBorders>
            <w:shd w:val="clear" w:color="auto" w:fill="auto"/>
            <w:noWrap/>
            <w:vAlign w:val="bottom"/>
            <w:hideMark/>
          </w:tcPr>
          <w:p w14:paraId="6D6C372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21-Mar-19</w:t>
            </w:r>
          </w:p>
        </w:tc>
        <w:tc>
          <w:tcPr>
            <w:tcW w:w="550" w:type="dxa"/>
            <w:tcBorders>
              <w:top w:val="nil"/>
              <w:left w:val="nil"/>
              <w:bottom w:val="nil"/>
              <w:right w:val="nil"/>
            </w:tcBorders>
            <w:shd w:val="clear" w:color="auto" w:fill="auto"/>
            <w:noWrap/>
            <w:vAlign w:val="bottom"/>
            <w:hideMark/>
          </w:tcPr>
          <w:p w14:paraId="6B8D004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3:55</w:t>
            </w:r>
          </w:p>
        </w:tc>
        <w:tc>
          <w:tcPr>
            <w:tcW w:w="676" w:type="dxa"/>
            <w:tcBorders>
              <w:top w:val="nil"/>
              <w:left w:val="nil"/>
              <w:bottom w:val="nil"/>
              <w:right w:val="nil"/>
            </w:tcBorders>
            <w:shd w:val="clear" w:color="auto" w:fill="auto"/>
            <w:noWrap/>
            <w:vAlign w:val="bottom"/>
            <w:hideMark/>
          </w:tcPr>
          <w:p w14:paraId="1B4F87D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-19.890</w:t>
            </w:r>
          </w:p>
        </w:tc>
        <w:tc>
          <w:tcPr>
            <w:tcW w:w="770" w:type="dxa"/>
            <w:tcBorders>
              <w:top w:val="nil"/>
              <w:left w:val="nil"/>
              <w:bottom w:val="nil"/>
              <w:right w:val="nil"/>
            </w:tcBorders>
            <w:shd w:val="clear" w:color="auto" w:fill="auto"/>
            <w:noWrap/>
            <w:vAlign w:val="bottom"/>
            <w:hideMark/>
          </w:tcPr>
          <w:p w14:paraId="551C29C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-177.568</w:t>
            </w:r>
          </w:p>
        </w:tc>
        <w:tc>
          <w:tcPr>
            <w:tcW w:w="780" w:type="dxa"/>
            <w:tcBorders>
              <w:top w:val="nil"/>
              <w:left w:val="nil"/>
              <w:bottom w:val="nil"/>
              <w:right w:val="nil"/>
            </w:tcBorders>
            <w:shd w:val="clear" w:color="auto" w:fill="auto"/>
            <w:noWrap/>
            <w:vAlign w:val="bottom"/>
            <w:hideMark/>
          </w:tcPr>
          <w:p w14:paraId="347BF19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105</w:t>
            </w:r>
          </w:p>
        </w:tc>
        <w:tc>
          <w:tcPr>
            <w:tcW w:w="456" w:type="dxa"/>
            <w:tcBorders>
              <w:top w:val="nil"/>
              <w:left w:val="nil"/>
              <w:bottom w:val="nil"/>
              <w:right w:val="nil"/>
            </w:tcBorders>
            <w:shd w:val="clear" w:color="auto" w:fill="auto"/>
            <w:noWrap/>
            <w:vAlign w:val="bottom"/>
            <w:hideMark/>
          </w:tcPr>
          <w:p w14:paraId="11EF109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1B5BF3D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31A6D63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6875355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43.5</w:t>
            </w:r>
          </w:p>
        </w:tc>
      </w:tr>
      <w:tr w:rsidR="006F66B7" w:rsidRPr="00BC0C9F" w14:paraId="2F7EED7A" w14:textId="77777777" w:rsidTr="00FF404B">
        <w:trPr>
          <w:trHeight w:val="170"/>
        </w:trPr>
        <w:tc>
          <w:tcPr>
            <w:tcW w:w="643" w:type="dxa"/>
            <w:tcBorders>
              <w:top w:val="nil"/>
              <w:left w:val="nil"/>
              <w:bottom w:val="nil"/>
              <w:right w:val="nil"/>
            </w:tcBorders>
            <w:shd w:val="clear" w:color="auto" w:fill="auto"/>
            <w:noWrap/>
            <w:vAlign w:val="bottom"/>
            <w:hideMark/>
          </w:tcPr>
          <w:p w14:paraId="75CBDB59"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28AAEB3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400F00B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170561</w:t>
            </w:r>
          </w:p>
        </w:tc>
        <w:tc>
          <w:tcPr>
            <w:tcW w:w="753" w:type="dxa"/>
            <w:tcBorders>
              <w:top w:val="nil"/>
              <w:left w:val="nil"/>
              <w:bottom w:val="nil"/>
              <w:right w:val="nil"/>
            </w:tcBorders>
            <w:shd w:val="clear" w:color="auto" w:fill="auto"/>
            <w:noWrap/>
            <w:vAlign w:val="bottom"/>
            <w:hideMark/>
          </w:tcPr>
          <w:p w14:paraId="1A9A3A0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17P0250</w:t>
            </w:r>
          </w:p>
        </w:tc>
        <w:tc>
          <w:tcPr>
            <w:tcW w:w="780" w:type="dxa"/>
            <w:tcBorders>
              <w:top w:val="nil"/>
              <w:left w:val="nil"/>
              <w:bottom w:val="nil"/>
              <w:right w:val="nil"/>
            </w:tcBorders>
            <w:shd w:val="clear" w:color="auto" w:fill="auto"/>
            <w:noWrap/>
            <w:vAlign w:val="bottom"/>
            <w:hideMark/>
          </w:tcPr>
          <w:p w14:paraId="29AFF89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8-Sep-18</w:t>
            </w:r>
          </w:p>
        </w:tc>
        <w:tc>
          <w:tcPr>
            <w:tcW w:w="550" w:type="dxa"/>
            <w:tcBorders>
              <w:top w:val="nil"/>
              <w:left w:val="nil"/>
              <w:bottom w:val="nil"/>
              <w:right w:val="nil"/>
            </w:tcBorders>
            <w:shd w:val="clear" w:color="auto" w:fill="auto"/>
            <w:noWrap/>
            <w:vAlign w:val="bottom"/>
            <w:hideMark/>
          </w:tcPr>
          <w:p w14:paraId="5EE012C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20:23</w:t>
            </w:r>
          </w:p>
        </w:tc>
        <w:tc>
          <w:tcPr>
            <w:tcW w:w="676" w:type="dxa"/>
            <w:tcBorders>
              <w:top w:val="nil"/>
              <w:left w:val="nil"/>
              <w:bottom w:val="nil"/>
              <w:right w:val="nil"/>
            </w:tcBorders>
            <w:shd w:val="clear" w:color="auto" w:fill="auto"/>
            <w:noWrap/>
            <w:vAlign w:val="bottom"/>
            <w:hideMark/>
          </w:tcPr>
          <w:p w14:paraId="553DC51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-17.912</w:t>
            </w:r>
          </w:p>
        </w:tc>
        <w:tc>
          <w:tcPr>
            <w:tcW w:w="770" w:type="dxa"/>
            <w:tcBorders>
              <w:top w:val="nil"/>
              <w:left w:val="nil"/>
              <w:bottom w:val="nil"/>
              <w:right w:val="nil"/>
            </w:tcBorders>
            <w:shd w:val="clear" w:color="auto" w:fill="auto"/>
            <w:noWrap/>
            <w:vAlign w:val="bottom"/>
            <w:hideMark/>
          </w:tcPr>
          <w:p w14:paraId="3DBF114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-178.932</w:t>
            </w:r>
          </w:p>
        </w:tc>
        <w:tc>
          <w:tcPr>
            <w:tcW w:w="780" w:type="dxa"/>
            <w:tcBorders>
              <w:top w:val="nil"/>
              <w:left w:val="nil"/>
              <w:bottom w:val="nil"/>
              <w:right w:val="nil"/>
            </w:tcBorders>
            <w:shd w:val="clear" w:color="auto" w:fill="auto"/>
            <w:noWrap/>
            <w:vAlign w:val="bottom"/>
            <w:hideMark/>
          </w:tcPr>
          <w:p w14:paraId="66065EF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200</w:t>
            </w:r>
          </w:p>
        </w:tc>
        <w:tc>
          <w:tcPr>
            <w:tcW w:w="456" w:type="dxa"/>
            <w:tcBorders>
              <w:top w:val="nil"/>
              <w:left w:val="nil"/>
              <w:bottom w:val="nil"/>
              <w:right w:val="nil"/>
            </w:tcBorders>
            <w:shd w:val="clear" w:color="auto" w:fill="auto"/>
            <w:noWrap/>
            <w:vAlign w:val="bottom"/>
            <w:hideMark/>
          </w:tcPr>
          <w:p w14:paraId="1D759D2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441A5A8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deck</w:t>
            </w:r>
          </w:p>
        </w:tc>
        <w:tc>
          <w:tcPr>
            <w:tcW w:w="740" w:type="dxa"/>
            <w:tcBorders>
              <w:top w:val="nil"/>
              <w:left w:val="nil"/>
              <w:bottom w:val="nil"/>
              <w:right w:val="nil"/>
            </w:tcBorders>
            <w:shd w:val="clear" w:color="auto" w:fill="auto"/>
            <w:noWrap/>
            <w:vAlign w:val="bottom"/>
            <w:hideMark/>
          </w:tcPr>
          <w:p w14:paraId="420EB3F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491B184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37.2</w:t>
            </w:r>
          </w:p>
        </w:tc>
      </w:tr>
      <w:tr w:rsidR="006F66B7" w:rsidRPr="00BC0C9F" w14:paraId="40E6C279" w14:textId="77777777" w:rsidTr="00FF404B">
        <w:trPr>
          <w:trHeight w:val="170"/>
        </w:trPr>
        <w:tc>
          <w:tcPr>
            <w:tcW w:w="643" w:type="dxa"/>
            <w:tcBorders>
              <w:top w:val="nil"/>
              <w:left w:val="nil"/>
              <w:bottom w:val="nil"/>
              <w:right w:val="nil"/>
            </w:tcBorders>
            <w:shd w:val="clear" w:color="auto" w:fill="auto"/>
            <w:noWrap/>
            <w:vAlign w:val="bottom"/>
            <w:hideMark/>
          </w:tcPr>
          <w:p w14:paraId="33693611"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664BEE5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0A04248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170562</w:t>
            </w:r>
          </w:p>
        </w:tc>
        <w:tc>
          <w:tcPr>
            <w:tcW w:w="753" w:type="dxa"/>
            <w:tcBorders>
              <w:top w:val="nil"/>
              <w:left w:val="nil"/>
              <w:bottom w:val="nil"/>
              <w:right w:val="nil"/>
            </w:tcBorders>
            <w:shd w:val="clear" w:color="auto" w:fill="auto"/>
            <w:noWrap/>
            <w:vAlign w:val="bottom"/>
            <w:hideMark/>
          </w:tcPr>
          <w:p w14:paraId="5BF91D9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17P0251</w:t>
            </w:r>
          </w:p>
        </w:tc>
        <w:tc>
          <w:tcPr>
            <w:tcW w:w="780" w:type="dxa"/>
            <w:tcBorders>
              <w:top w:val="nil"/>
              <w:left w:val="nil"/>
              <w:bottom w:val="nil"/>
              <w:right w:val="nil"/>
            </w:tcBorders>
            <w:shd w:val="clear" w:color="auto" w:fill="auto"/>
            <w:noWrap/>
            <w:vAlign w:val="bottom"/>
            <w:hideMark/>
          </w:tcPr>
          <w:p w14:paraId="7EF1E51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9-Sep-18</w:t>
            </w:r>
          </w:p>
        </w:tc>
        <w:tc>
          <w:tcPr>
            <w:tcW w:w="550" w:type="dxa"/>
            <w:tcBorders>
              <w:top w:val="nil"/>
              <w:left w:val="nil"/>
              <w:bottom w:val="nil"/>
              <w:right w:val="nil"/>
            </w:tcBorders>
            <w:shd w:val="clear" w:color="auto" w:fill="auto"/>
            <w:noWrap/>
            <w:vAlign w:val="bottom"/>
            <w:hideMark/>
          </w:tcPr>
          <w:p w14:paraId="20EE105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20:38</w:t>
            </w:r>
          </w:p>
        </w:tc>
        <w:tc>
          <w:tcPr>
            <w:tcW w:w="676" w:type="dxa"/>
            <w:tcBorders>
              <w:top w:val="nil"/>
              <w:left w:val="nil"/>
              <w:bottom w:val="nil"/>
              <w:right w:val="nil"/>
            </w:tcBorders>
            <w:shd w:val="clear" w:color="auto" w:fill="auto"/>
            <w:noWrap/>
            <w:vAlign w:val="bottom"/>
            <w:hideMark/>
          </w:tcPr>
          <w:p w14:paraId="67F514E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-18.140</w:t>
            </w:r>
          </w:p>
        </w:tc>
        <w:tc>
          <w:tcPr>
            <w:tcW w:w="770" w:type="dxa"/>
            <w:tcBorders>
              <w:top w:val="nil"/>
              <w:left w:val="nil"/>
              <w:bottom w:val="nil"/>
              <w:right w:val="nil"/>
            </w:tcBorders>
            <w:shd w:val="clear" w:color="auto" w:fill="auto"/>
            <w:noWrap/>
            <w:vAlign w:val="bottom"/>
            <w:hideMark/>
          </w:tcPr>
          <w:p w14:paraId="402F7FB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-178.218</w:t>
            </w:r>
          </w:p>
        </w:tc>
        <w:tc>
          <w:tcPr>
            <w:tcW w:w="780" w:type="dxa"/>
            <w:tcBorders>
              <w:top w:val="nil"/>
              <w:left w:val="nil"/>
              <w:bottom w:val="nil"/>
              <w:right w:val="nil"/>
            </w:tcBorders>
            <w:shd w:val="clear" w:color="auto" w:fill="auto"/>
            <w:noWrap/>
            <w:vAlign w:val="bottom"/>
            <w:hideMark/>
          </w:tcPr>
          <w:p w14:paraId="79445AB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250</w:t>
            </w:r>
          </w:p>
        </w:tc>
        <w:tc>
          <w:tcPr>
            <w:tcW w:w="456" w:type="dxa"/>
            <w:tcBorders>
              <w:top w:val="nil"/>
              <w:left w:val="nil"/>
              <w:bottom w:val="nil"/>
              <w:right w:val="nil"/>
            </w:tcBorders>
            <w:shd w:val="clear" w:color="auto" w:fill="auto"/>
            <w:noWrap/>
            <w:vAlign w:val="bottom"/>
            <w:hideMark/>
          </w:tcPr>
          <w:p w14:paraId="4E59DFC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68EA83F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07D5C78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2F53E78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60.7</w:t>
            </w:r>
          </w:p>
        </w:tc>
      </w:tr>
      <w:tr w:rsidR="006F66B7" w:rsidRPr="00BC0C9F" w14:paraId="20E301BF" w14:textId="77777777" w:rsidTr="00FF404B">
        <w:trPr>
          <w:trHeight w:val="170"/>
        </w:trPr>
        <w:tc>
          <w:tcPr>
            <w:tcW w:w="643" w:type="dxa"/>
            <w:tcBorders>
              <w:top w:val="nil"/>
              <w:left w:val="nil"/>
              <w:bottom w:val="nil"/>
              <w:right w:val="nil"/>
            </w:tcBorders>
            <w:shd w:val="clear" w:color="auto" w:fill="auto"/>
            <w:noWrap/>
            <w:vAlign w:val="bottom"/>
            <w:hideMark/>
          </w:tcPr>
          <w:p w14:paraId="6FBF62E9"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1C42856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3F0369C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170565</w:t>
            </w:r>
          </w:p>
        </w:tc>
        <w:tc>
          <w:tcPr>
            <w:tcW w:w="753" w:type="dxa"/>
            <w:tcBorders>
              <w:top w:val="nil"/>
              <w:left w:val="nil"/>
              <w:bottom w:val="nil"/>
              <w:right w:val="nil"/>
            </w:tcBorders>
            <w:shd w:val="clear" w:color="auto" w:fill="auto"/>
            <w:noWrap/>
            <w:vAlign w:val="bottom"/>
            <w:hideMark/>
          </w:tcPr>
          <w:p w14:paraId="00FCB53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17P0255</w:t>
            </w:r>
          </w:p>
        </w:tc>
        <w:tc>
          <w:tcPr>
            <w:tcW w:w="780" w:type="dxa"/>
            <w:tcBorders>
              <w:top w:val="nil"/>
              <w:left w:val="nil"/>
              <w:bottom w:val="nil"/>
              <w:right w:val="nil"/>
            </w:tcBorders>
            <w:shd w:val="clear" w:color="auto" w:fill="auto"/>
            <w:noWrap/>
            <w:vAlign w:val="bottom"/>
            <w:hideMark/>
          </w:tcPr>
          <w:p w14:paraId="79C1610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6-Feb-19</w:t>
            </w:r>
          </w:p>
        </w:tc>
        <w:tc>
          <w:tcPr>
            <w:tcW w:w="550" w:type="dxa"/>
            <w:tcBorders>
              <w:top w:val="nil"/>
              <w:left w:val="nil"/>
              <w:bottom w:val="nil"/>
              <w:right w:val="nil"/>
            </w:tcBorders>
            <w:shd w:val="clear" w:color="auto" w:fill="auto"/>
            <w:noWrap/>
            <w:vAlign w:val="bottom"/>
            <w:hideMark/>
          </w:tcPr>
          <w:p w14:paraId="0AB496D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19:46</w:t>
            </w:r>
          </w:p>
        </w:tc>
        <w:tc>
          <w:tcPr>
            <w:tcW w:w="676" w:type="dxa"/>
            <w:tcBorders>
              <w:top w:val="nil"/>
              <w:left w:val="nil"/>
              <w:bottom w:val="nil"/>
              <w:right w:val="nil"/>
            </w:tcBorders>
            <w:shd w:val="clear" w:color="auto" w:fill="auto"/>
            <w:noWrap/>
            <w:vAlign w:val="bottom"/>
            <w:hideMark/>
          </w:tcPr>
          <w:p w14:paraId="4D0BDC8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-18.003</w:t>
            </w:r>
          </w:p>
        </w:tc>
        <w:tc>
          <w:tcPr>
            <w:tcW w:w="770" w:type="dxa"/>
            <w:tcBorders>
              <w:top w:val="nil"/>
              <w:left w:val="nil"/>
              <w:bottom w:val="nil"/>
              <w:right w:val="nil"/>
            </w:tcBorders>
            <w:shd w:val="clear" w:color="auto" w:fill="auto"/>
            <w:noWrap/>
            <w:vAlign w:val="bottom"/>
            <w:hideMark/>
          </w:tcPr>
          <w:p w14:paraId="5B17C46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177.165</w:t>
            </w:r>
          </w:p>
        </w:tc>
        <w:tc>
          <w:tcPr>
            <w:tcW w:w="780" w:type="dxa"/>
            <w:tcBorders>
              <w:top w:val="nil"/>
              <w:left w:val="nil"/>
              <w:bottom w:val="nil"/>
              <w:right w:val="nil"/>
            </w:tcBorders>
            <w:shd w:val="clear" w:color="auto" w:fill="auto"/>
            <w:noWrap/>
            <w:vAlign w:val="bottom"/>
            <w:hideMark/>
          </w:tcPr>
          <w:p w14:paraId="39D6F82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84</w:t>
            </w:r>
          </w:p>
        </w:tc>
        <w:tc>
          <w:tcPr>
            <w:tcW w:w="456" w:type="dxa"/>
            <w:tcBorders>
              <w:top w:val="nil"/>
              <w:left w:val="nil"/>
              <w:bottom w:val="nil"/>
              <w:right w:val="nil"/>
            </w:tcBorders>
            <w:shd w:val="clear" w:color="auto" w:fill="auto"/>
            <w:noWrap/>
            <w:vAlign w:val="bottom"/>
            <w:hideMark/>
          </w:tcPr>
          <w:p w14:paraId="06FA4A8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4B0AFC6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7F810A6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1479D4B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13.4</w:t>
            </w:r>
          </w:p>
        </w:tc>
      </w:tr>
      <w:tr w:rsidR="006F66B7" w:rsidRPr="00BC0C9F" w14:paraId="62D9C8E7" w14:textId="77777777" w:rsidTr="00FF404B">
        <w:trPr>
          <w:trHeight w:val="170"/>
        </w:trPr>
        <w:tc>
          <w:tcPr>
            <w:tcW w:w="643" w:type="dxa"/>
            <w:tcBorders>
              <w:top w:val="nil"/>
              <w:left w:val="nil"/>
              <w:bottom w:val="nil"/>
              <w:right w:val="nil"/>
            </w:tcBorders>
            <w:shd w:val="clear" w:color="auto" w:fill="auto"/>
            <w:noWrap/>
            <w:vAlign w:val="bottom"/>
            <w:hideMark/>
          </w:tcPr>
          <w:p w14:paraId="3FC6C0DF"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46E2059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67FDAF9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170566</w:t>
            </w:r>
          </w:p>
        </w:tc>
        <w:tc>
          <w:tcPr>
            <w:tcW w:w="753" w:type="dxa"/>
            <w:tcBorders>
              <w:top w:val="nil"/>
              <w:left w:val="nil"/>
              <w:bottom w:val="nil"/>
              <w:right w:val="nil"/>
            </w:tcBorders>
            <w:shd w:val="clear" w:color="auto" w:fill="auto"/>
            <w:noWrap/>
            <w:vAlign w:val="bottom"/>
            <w:hideMark/>
          </w:tcPr>
          <w:p w14:paraId="0A4570F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17P0257</w:t>
            </w:r>
          </w:p>
        </w:tc>
        <w:tc>
          <w:tcPr>
            <w:tcW w:w="780" w:type="dxa"/>
            <w:tcBorders>
              <w:top w:val="nil"/>
              <w:left w:val="nil"/>
              <w:bottom w:val="nil"/>
              <w:right w:val="nil"/>
            </w:tcBorders>
            <w:shd w:val="clear" w:color="auto" w:fill="auto"/>
            <w:noWrap/>
            <w:vAlign w:val="bottom"/>
            <w:hideMark/>
          </w:tcPr>
          <w:p w14:paraId="250AC5E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10-Sep-18</w:t>
            </w:r>
          </w:p>
        </w:tc>
        <w:tc>
          <w:tcPr>
            <w:tcW w:w="550" w:type="dxa"/>
            <w:tcBorders>
              <w:top w:val="nil"/>
              <w:left w:val="nil"/>
              <w:bottom w:val="nil"/>
              <w:right w:val="nil"/>
            </w:tcBorders>
            <w:shd w:val="clear" w:color="auto" w:fill="auto"/>
            <w:noWrap/>
            <w:vAlign w:val="bottom"/>
            <w:hideMark/>
          </w:tcPr>
          <w:p w14:paraId="2956645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0:02</w:t>
            </w:r>
          </w:p>
        </w:tc>
        <w:tc>
          <w:tcPr>
            <w:tcW w:w="676" w:type="dxa"/>
            <w:tcBorders>
              <w:top w:val="nil"/>
              <w:left w:val="nil"/>
              <w:bottom w:val="nil"/>
              <w:right w:val="nil"/>
            </w:tcBorders>
            <w:shd w:val="clear" w:color="auto" w:fill="auto"/>
            <w:noWrap/>
            <w:vAlign w:val="bottom"/>
            <w:hideMark/>
          </w:tcPr>
          <w:p w14:paraId="725527E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-15.877</w:t>
            </w:r>
          </w:p>
        </w:tc>
        <w:tc>
          <w:tcPr>
            <w:tcW w:w="770" w:type="dxa"/>
            <w:tcBorders>
              <w:top w:val="nil"/>
              <w:left w:val="nil"/>
              <w:bottom w:val="nil"/>
              <w:right w:val="nil"/>
            </w:tcBorders>
            <w:shd w:val="clear" w:color="auto" w:fill="auto"/>
            <w:noWrap/>
            <w:vAlign w:val="bottom"/>
            <w:hideMark/>
          </w:tcPr>
          <w:p w14:paraId="47E8231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-178.187</w:t>
            </w:r>
          </w:p>
        </w:tc>
        <w:tc>
          <w:tcPr>
            <w:tcW w:w="780" w:type="dxa"/>
            <w:tcBorders>
              <w:top w:val="nil"/>
              <w:left w:val="nil"/>
              <w:bottom w:val="nil"/>
              <w:right w:val="nil"/>
            </w:tcBorders>
            <w:shd w:val="clear" w:color="auto" w:fill="auto"/>
            <w:noWrap/>
            <w:vAlign w:val="bottom"/>
            <w:hideMark/>
          </w:tcPr>
          <w:p w14:paraId="2F969A9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110</w:t>
            </w:r>
          </w:p>
        </w:tc>
        <w:tc>
          <w:tcPr>
            <w:tcW w:w="456" w:type="dxa"/>
            <w:tcBorders>
              <w:top w:val="nil"/>
              <w:left w:val="nil"/>
              <w:bottom w:val="nil"/>
              <w:right w:val="nil"/>
            </w:tcBorders>
            <w:shd w:val="clear" w:color="auto" w:fill="auto"/>
            <w:noWrap/>
            <w:vAlign w:val="bottom"/>
            <w:hideMark/>
          </w:tcPr>
          <w:p w14:paraId="3FB59B6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351689C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3CB0008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4710996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23.6</w:t>
            </w:r>
          </w:p>
        </w:tc>
      </w:tr>
      <w:tr w:rsidR="006F66B7" w:rsidRPr="00BC0C9F" w14:paraId="35D0E622" w14:textId="77777777" w:rsidTr="00FF404B">
        <w:trPr>
          <w:trHeight w:val="170"/>
        </w:trPr>
        <w:tc>
          <w:tcPr>
            <w:tcW w:w="643" w:type="dxa"/>
            <w:tcBorders>
              <w:top w:val="nil"/>
              <w:left w:val="nil"/>
              <w:bottom w:val="nil"/>
              <w:right w:val="nil"/>
            </w:tcBorders>
            <w:shd w:val="clear" w:color="auto" w:fill="auto"/>
            <w:noWrap/>
            <w:vAlign w:val="bottom"/>
            <w:hideMark/>
          </w:tcPr>
          <w:p w14:paraId="57FD2081"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24D4E5D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1682D91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170567</w:t>
            </w:r>
          </w:p>
        </w:tc>
        <w:tc>
          <w:tcPr>
            <w:tcW w:w="753" w:type="dxa"/>
            <w:tcBorders>
              <w:top w:val="nil"/>
              <w:left w:val="nil"/>
              <w:bottom w:val="nil"/>
              <w:right w:val="nil"/>
            </w:tcBorders>
            <w:shd w:val="clear" w:color="auto" w:fill="auto"/>
            <w:noWrap/>
            <w:vAlign w:val="bottom"/>
            <w:hideMark/>
          </w:tcPr>
          <w:p w14:paraId="34CF8C6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17P0258</w:t>
            </w:r>
          </w:p>
        </w:tc>
        <w:tc>
          <w:tcPr>
            <w:tcW w:w="780" w:type="dxa"/>
            <w:tcBorders>
              <w:top w:val="nil"/>
              <w:left w:val="nil"/>
              <w:bottom w:val="nil"/>
              <w:right w:val="nil"/>
            </w:tcBorders>
            <w:shd w:val="clear" w:color="auto" w:fill="auto"/>
            <w:noWrap/>
            <w:vAlign w:val="bottom"/>
            <w:hideMark/>
          </w:tcPr>
          <w:p w14:paraId="194AB3C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2-Feb-19</w:t>
            </w:r>
          </w:p>
        </w:tc>
        <w:tc>
          <w:tcPr>
            <w:tcW w:w="550" w:type="dxa"/>
            <w:tcBorders>
              <w:top w:val="nil"/>
              <w:left w:val="nil"/>
              <w:bottom w:val="nil"/>
              <w:right w:val="nil"/>
            </w:tcBorders>
            <w:shd w:val="clear" w:color="auto" w:fill="auto"/>
            <w:noWrap/>
            <w:vAlign w:val="bottom"/>
            <w:hideMark/>
          </w:tcPr>
          <w:p w14:paraId="61DF70A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19:23</w:t>
            </w:r>
          </w:p>
        </w:tc>
        <w:tc>
          <w:tcPr>
            <w:tcW w:w="676" w:type="dxa"/>
            <w:tcBorders>
              <w:top w:val="nil"/>
              <w:left w:val="nil"/>
              <w:bottom w:val="nil"/>
              <w:right w:val="nil"/>
            </w:tcBorders>
            <w:shd w:val="clear" w:color="auto" w:fill="auto"/>
            <w:noWrap/>
            <w:vAlign w:val="bottom"/>
            <w:hideMark/>
          </w:tcPr>
          <w:p w14:paraId="53F243B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-18.630</w:t>
            </w:r>
          </w:p>
        </w:tc>
        <w:tc>
          <w:tcPr>
            <w:tcW w:w="770" w:type="dxa"/>
            <w:tcBorders>
              <w:top w:val="nil"/>
              <w:left w:val="nil"/>
              <w:bottom w:val="nil"/>
              <w:right w:val="nil"/>
            </w:tcBorders>
            <w:shd w:val="clear" w:color="auto" w:fill="auto"/>
            <w:noWrap/>
            <w:vAlign w:val="bottom"/>
            <w:hideMark/>
          </w:tcPr>
          <w:p w14:paraId="101D678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177.578</w:t>
            </w:r>
          </w:p>
        </w:tc>
        <w:tc>
          <w:tcPr>
            <w:tcW w:w="780" w:type="dxa"/>
            <w:tcBorders>
              <w:top w:val="nil"/>
              <w:left w:val="nil"/>
              <w:bottom w:val="nil"/>
              <w:right w:val="nil"/>
            </w:tcBorders>
            <w:shd w:val="clear" w:color="auto" w:fill="auto"/>
            <w:noWrap/>
            <w:vAlign w:val="bottom"/>
            <w:hideMark/>
          </w:tcPr>
          <w:p w14:paraId="531A676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97</w:t>
            </w:r>
          </w:p>
        </w:tc>
        <w:tc>
          <w:tcPr>
            <w:tcW w:w="456" w:type="dxa"/>
            <w:tcBorders>
              <w:top w:val="nil"/>
              <w:left w:val="nil"/>
              <w:bottom w:val="nil"/>
              <w:right w:val="nil"/>
            </w:tcBorders>
            <w:shd w:val="clear" w:color="auto" w:fill="auto"/>
            <w:noWrap/>
            <w:vAlign w:val="bottom"/>
            <w:hideMark/>
          </w:tcPr>
          <w:p w14:paraId="36FE032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49CBF17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2FFB5D9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5941366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18.8</w:t>
            </w:r>
          </w:p>
        </w:tc>
      </w:tr>
      <w:tr w:rsidR="006F66B7" w:rsidRPr="00BC0C9F" w14:paraId="4F994C4E" w14:textId="77777777" w:rsidTr="00FF404B">
        <w:trPr>
          <w:trHeight w:val="170"/>
        </w:trPr>
        <w:tc>
          <w:tcPr>
            <w:tcW w:w="643" w:type="dxa"/>
            <w:tcBorders>
              <w:top w:val="nil"/>
              <w:left w:val="nil"/>
              <w:bottom w:val="nil"/>
              <w:right w:val="nil"/>
            </w:tcBorders>
            <w:shd w:val="clear" w:color="auto" w:fill="auto"/>
            <w:noWrap/>
            <w:vAlign w:val="bottom"/>
            <w:hideMark/>
          </w:tcPr>
          <w:p w14:paraId="2A198297"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2FB3A55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19DA9CD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170568</w:t>
            </w:r>
          </w:p>
        </w:tc>
        <w:tc>
          <w:tcPr>
            <w:tcW w:w="753" w:type="dxa"/>
            <w:tcBorders>
              <w:top w:val="nil"/>
              <w:left w:val="nil"/>
              <w:bottom w:val="nil"/>
              <w:right w:val="nil"/>
            </w:tcBorders>
            <w:shd w:val="clear" w:color="auto" w:fill="auto"/>
            <w:noWrap/>
            <w:vAlign w:val="bottom"/>
            <w:hideMark/>
          </w:tcPr>
          <w:p w14:paraId="72C00B0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17P0259</w:t>
            </w:r>
          </w:p>
        </w:tc>
        <w:tc>
          <w:tcPr>
            <w:tcW w:w="780" w:type="dxa"/>
            <w:tcBorders>
              <w:top w:val="nil"/>
              <w:left w:val="nil"/>
              <w:bottom w:val="nil"/>
              <w:right w:val="nil"/>
            </w:tcBorders>
            <w:shd w:val="clear" w:color="auto" w:fill="auto"/>
            <w:noWrap/>
            <w:vAlign w:val="bottom"/>
            <w:hideMark/>
          </w:tcPr>
          <w:p w14:paraId="4C74998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2-Sep-18</w:t>
            </w:r>
          </w:p>
        </w:tc>
        <w:tc>
          <w:tcPr>
            <w:tcW w:w="550" w:type="dxa"/>
            <w:tcBorders>
              <w:top w:val="nil"/>
              <w:left w:val="nil"/>
              <w:bottom w:val="nil"/>
              <w:right w:val="nil"/>
            </w:tcBorders>
            <w:shd w:val="clear" w:color="auto" w:fill="auto"/>
            <w:noWrap/>
            <w:vAlign w:val="bottom"/>
            <w:hideMark/>
          </w:tcPr>
          <w:p w14:paraId="3031FB7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22:59</w:t>
            </w:r>
          </w:p>
        </w:tc>
        <w:tc>
          <w:tcPr>
            <w:tcW w:w="676" w:type="dxa"/>
            <w:tcBorders>
              <w:top w:val="nil"/>
              <w:left w:val="nil"/>
              <w:bottom w:val="nil"/>
              <w:right w:val="nil"/>
            </w:tcBorders>
            <w:shd w:val="clear" w:color="auto" w:fill="auto"/>
            <w:noWrap/>
            <w:vAlign w:val="bottom"/>
            <w:hideMark/>
          </w:tcPr>
          <w:p w14:paraId="088841D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-15.112</w:t>
            </w:r>
          </w:p>
        </w:tc>
        <w:tc>
          <w:tcPr>
            <w:tcW w:w="770" w:type="dxa"/>
            <w:tcBorders>
              <w:top w:val="nil"/>
              <w:left w:val="nil"/>
              <w:bottom w:val="nil"/>
              <w:right w:val="nil"/>
            </w:tcBorders>
            <w:shd w:val="clear" w:color="auto" w:fill="auto"/>
            <w:noWrap/>
            <w:vAlign w:val="bottom"/>
            <w:hideMark/>
          </w:tcPr>
          <w:p w14:paraId="6E52D7D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-179.803</w:t>
            </w:r>
          </w:p>
        </w:tc>
        <w:tc>
          <w:tcPr>
            <w:tcW w:w="780" w:type="dxa"/>
            <w:tcBorders>
              <w:top w:val="nil"/>
              <w:left w:val="nil"/>
              <w:bottom w:val="nil"/>
              <w:right w:val="nil"/>
            </w:tcBorders>
            <w:shd w:val="clear" w:color="auto" w:fill="auto"/>
            <w:noWrap/>
            <w:vAlign w:val="bottom"/>
            <w:hideMark/>
          </w:tcPr>
          <w:p w14:paraId="7B2FC4F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87</w:t>
            </w:r>
          </w:p>
        </w:tc>
        <w:tc>
          <w:tcPr>
            <w:tcW w:w="456" w:type="dxa"/>
            <w:tcBorders>
              <w:top w:val="nil"/>
              <w:left w:val="nil"/>
              <w:bottom w:val="nil"/>
              <w:right w:val="nil"/>
            </w:tcBorders>
            <w:shd w:val="clear" w:color="auto" w:fill="auto"/>
            <w:noWrap/>
            <w:vAlign w:val="bottom"/>
            <w:hideMark/>
          </w:tcPr>
          <w:p w14:paraId="72A46B2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28B0C51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2086B7B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6B419FB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57.7</w:t>
            </w:r>
          </w:p>
        </w:tc>
      </w:tr>
      <w:tr w:rsidR="006F66B7" w:rsidRPr="00BC0C9F" w14:paraId="703A69C8" w14:textId="77777777" w:rsidTr="00FF404B">
        <w:trPr>
          <w:trHeight w:val="170"/>
        </w:trPr>
        <w:tc>
          <w:tcPr>
            <w:tcW w:w="643" w:type="dxa"/>
            <w:tcBorders>
              <w:top w:val="nil"/>
              <w:left w:val="nil"/>
              <w:bottom w:val="nil"/>
              <w:right w:val="nil"/>
            </w:tcBorders>
            <w:shd w:val="clear" w:color="auto" w:fill="auto"/>
            <w:noWrap/>
            <w:vAlign w:val="bottom"/>
            <w:hideMark/>
          </w:tcPr>
          <w:p w14:paraId="47112CEB"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78F5126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6CCEF95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170570</w:t>
            </w:r>
          </w:p>
        </w:tc>
        <w:tc>
          <w:tcPr>
            <w:tcW w:w="753" w:type="dxa"/>
            <w:tcBorders>
              <w:top w:val="nil"/>
              <w:left w:val="nil"/>
              <w:bottom w:val="nil"/>
              <w:right w:val="nil"/>
            </w:tcBorders>
            <w:shd w:val="clear" w:color="auto" w:fill="auto"/>
            <w:noWrap/>
            <w:vAlign w:val="bottom"/>
            <w:hideMark/>
          </w:tcPr>
          <w:p w14:paraId="5B4154C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17P0261</w:t>
            </w:r>
          </w:p>
        </w:tc>
        <w:tc>
          <w:tcPr>
            <w:tcW w:w="780" w:type="dxa"/>
            <w:tcBorders>
              <w:top w:val="nil"/>
              <w:left w:val="nil"/>
              <w:bottom w:val="nil"/>
              <w:right w:val="nil"/>
            </w:tcBorders>
            <w:shd w:val="clear" w:color="auto" w:fill="auto"/>
            <w:noWrap/>
            <w:vAlign w:val="bottom"/>
            <w:hideMark/>
          </w:tcPr>
          <w:p w14:paraId="745F2B9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7-Feb-19</w:t>
            </w:r>
          </w:p>
        </w:tc>
        <w:tc>
          <w:tcPr>
            <w:tcW w:w="550" w:type="dxa"/>
            <w:tcBorders>
              <w:top w:val="nil"/>
              <w:left w:val="nil"/>
              <w:bottom w:val="nil"/>
              <w:right w:val="nil"/>
            </w:tcBorders>
            <w:shd w:val="clear" w:color="auto" w:fill="auto"/>
            <w:noWrap/>
            <w:vAlign w:val="bottom"/>
            <w:hideMark/>
          </w:tcPr>
          <w:p w14:paraId="0218280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19:57</w:t>
            </w:r>
          </w:p>
        </w:tc>
        <w:tc>
          <w:tcPr>
            <w:tcW w:w="676" w:type="dxa"/>
            <w:tcBorders>
              <w:top w:val="nil"/>
              <w:left w:val="nil"/>
              <w:bottom w:val="nil"/>
              <w:right w:val="nil"/>
            </w:tcBorders>
            <w:shd w:val="clear" w:color="auto" w:fill="auto"/>
            <w:noWrap/>
            <w:vAlign w:val="bottom"/>
            <w:hideMark/>
          </w:tcPr>
          <w:p w14:paraId="73C39AC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-18.335</w:t>
            </w:r>
          </w:p>
        </w:tc>
        <w:tc>
          <w:tcPr>
            <w:tcW w:w="770" w:type="dxa"/>
            <w:tcBorders>
              <w:top w:val="nil"/>
              <w:left w:val="nil"/>
              <w:bottom w:val="nil"/>
              <w:right w:val="nil"/>
            </w:tcBorders>
            <w:shd w:val="clear" w:color="auto" w:fill="auto"/>
            <w:noWrap/>
            <w:vAlign w:val="bottom"/>
            <w:hideMark/>
          </w:tcPr>
          <w:p w14:paraId="3215E47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177.893</w:t>
            </w:r>
          </w:p>
        </w:tc>
        <w:tc>
          <w:tcPr>
            <w:tcW w:w="780" w:type="dxa"/>
            <w:tcBorders>
              <w:top w:val="nil"/>
              <w:left w:val="nil"/>
              <w:bottom w:val="nil"/>
              <w:right w:val="nil"/>
            </w:tcBorders>
            <w:shd w:val="clear" w:color="auto" w:fill="auto"/>
            <w:noWrap/>
            <w:vAlign w:val="bottom"/>
            <w:hideMark/>
          </w:tcPr>
          <w:p w14:paraId="0CEB8DA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84</w:t>
            </w:r>
          </w:p>
        </w:tc>
        <w:tc>
          <w:tcPr>
            <w:tcW w:w="456" w:type="dxa"/>
            <w:tcBorders>
              <w:top w:val="nil"/>
              <w:left w:val="nil"/>
              <w:bottom w:val="nil"/>
              <w:right w:val="nil"/>
            </w:tcBorders>
            <w:shd w:val="clear" w:color="auto" w:fill="auto"/>
            <w:noWrap/>
            <w:vAlign w:val="bottom"/>
            <w:hideMark/>
          </w:tcPr>
          <w:p w14:paraId="43A68F1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67CB76F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03A08C6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4136D94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4.9</w:t>
            </w:r>
          </w:p>
        </w:tc>
      </w:tr>
      <w:tr w:rsidR="006F66B7" w:rsidRPr="00BC0C9F" w14:paraId="220A754A" w14:textId="77777777" w:rsidTr="00FF404B">
        <w:trPr>
          <w:trHeight w:val="170"/>
        </w:trPr>
        <w:tc>
          <w:tcPr>
            <w:tcW w:w="643" w:type="dxa"/>
            <w:tcBorders>
              <w:top w:val="nil"/>
              <w:left w:val="nil"/>
              <w:bottom w:val="nil"/>
              <w:right w:val="nil"/>
            </w:tcBorders>
            <w:shd w:val="clear" w:color="auto" w:fill="auto"/>
            <w:noWrap/>
            <w:vAlign w:val="bottom"/>
            <w:hideMark/>
          </w:tcPr>
          <w:p w14:paraId="0BF91A91"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6E7CD85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4685174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170571</w:t>
            </w:r>
          </w:p>
        </w:tc>
        <w:tc>
          <w:tcPr>
            <w:tcW w:w="753" w:type="dxa"/>
            <w:tcBorders>
              <w:top w:val="nil"/>
              <w:left w:val="nil"/>
              <w:bottom w:val="nil"/>
              <w:right w:val="nil"/>
            </w:tcBorders>
            <w:shd w:val="clear" w:color="auto" w:fill="auto"/>
            <w:noWrap/>
            <w:vAlign w:val="bottom"/>
            <w:hideMark/>
          </w:tcPr>
          <w:p w14:paraId="7ADB520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17P0262</w:t>
            </w:r>
          </w:p>
        </w:tc>
        <w:tc>
          <w:tcPr>
            <w:tcW w:w="780" w:type="dxa"/>
            <w:tcBorders>
              <w:top w:val="nil"/>
              <w:left w:val="nil"/>
              <w:bottom w:val="nil"/>
              <w:right w:val="nil"/>
            </w:tcBorders>
            <w:shd w:val="clear" w:color="auto" w:fill="auto"/>
            <w:noWrap/>
            <w:vAlign w:val="bottom"/>
            <w:hideMark/>
          </w:tcPr>
          <w:p w14:paraId="4AE63F0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15-Sep-18</w:t>
            </w:r>
          </w:p>
        </w:tc>
        <w:tc>
          <w:tcPr>
            <w:tcW w:w="550" w:type="dxa"/>
            <w:tcBorders>
              <w:top w:val="nil"/>
              <w:left w:val="nil"/>
              <w:bottom w:val="nil"/>
              <w:right w:val="nil"/>
            </w:tcBorders>
            <w:shd w:val="clear" w:color="auto" w:fill="auto"/>
            <w:noWrap/>
            <w:vAlign w:val="bottom"/>
            <w:hideMark/>
          </w:tcPr>
          <w:p w14:paraId="7E0C551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3:45</w:t>
            </w:r>
          </w:p>
        </w:tc>
        <w:tc>
          <w:tcPr>
            <w:tcW w:w="676" w:type="dxa"/>
            <w:tcBorders>
              <w:top w:val="nil"/>
              <w:left w:val="nil"/>
              <w:bottom w:val="nil"/>
              <w:right w:val="nil"/>
            </w:tcBorders>
            <w:shd w:val="clear" w:color="auto" w:fill="auto"/>
            <w:noWrap/>
            <w:vAlign w:val="bottom"/>
            <w:hideMark/>
          </w:tcPr>
          <w:p w14:paraId="3A294EF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-16.520</w:t>
            </w:r>
          </w:p>
        </w:tc>
        <w:tc>
          <w:tcPr>
            <w:tcW w:w="770" w:type="dxa"/>
            <w:tcBorders>
              <w:top w:val="nil"/>
              <w:left w:val="nil"/>
              <w:bottom w:val="nil"/>
              <w:right w:val="nil"/>
            </w:tcBorders>
            <w:shd w:val="clear" w:color="auto" w:fill="auto"/>
            <w:noWrap/>
            <w:vAlign w:val="bottom"/>
            <w:hideMark/>
          </w:tcPr>
          <w:p w14:paraId="5DC80EA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-178.564</w:t>
            </w:r>
          </w:p>
        </w:tc>
        <w:tc>
          <w:tcPr>
            <w:tcW w:w="780" w:type="dxa"/>
            <w:tcBorders>
              <w:top w:val="nil"/>
              <w:left w:val="nil"/>
              <w:bottom w:val="nil"/>
              <w:right w:val="nil"/>
            </w:tcBorders>
            <w:shd w:val="clear" w:color="auto" w:fill="auto"/>
            <w:noWrap/>
            <w:vAlign w:val="bottom"/>
            <w:hideMark/>
          </w:tcPr>
          <w:p w14:paraId="5EE73F8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105</w:t>
            </w:r>
          </w:p>
        </w:tc>
        <w:tc>
          <w:tcPr>
            <w:tcW w:w="456" w:type="dxa"/>
            <w:tcBorders>
              <w:top w:val="nil"/>
              <w:left w:val="nil"/>
              <w:bottom w:val="nil"/>
              <w:right w:val="nil"/>
            </w:tcBorders>
            <w:shd w:val="clear" w:color="auto" w:fill="auto"/>
            <w:noWrap/>
            <w:vAlign w:val="bottom"/>
            <w:hideMark/>
          </w:tcPr>
          <w:p w14:paraId="687E4CC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50555E5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761111D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780" w:type="dxa"/>
            <w:tcBorders>
              <w:top w:val="nil"/>
              <w:left w:val="nil"/>
              <w:bottom w:val="nil"/>
              <w:right w:val="nil"/>
            </w:tcBorders>
            <w:shd w:val="clear" w:color="auto" w:fill="auto"/>
            <w:noWrap/>
            <w:vAlign w:val="bottom"/>
            <w:hideMark/>
          </w:tcPr>
          <w:p w14:paraId="07E61D9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49.3</w:t>
            </w:r>
          </w:p>
        </w:tc>
      </w:tr>
      <w:tr w:rsidR="006F66B7" w:rsidRPr="00BC0C9F" w14:paraId="26BD38B6" w14:textId="77777777" w:rsidTr="00FF404B">
        <w:trPr>
          <w:trHeight w:val="170"/>
        </w:trPr>
        <w:tc>
          <w:tcPr>
            <w:tcW w:w="643" w:type="dxa"/>
            <w:tcBorders>
              <w:top w:val="nil"/>
              <w:left w:val="nil"/>
              <w:bottom w:val="nil"/>
              <w:right w:val="nil"/>
            </w:tcBorders>
            <w:shd w:val="clear" w:color="auto" w:fill="auto"/>
            <w:noWrap/>
            <w:vAlign w:val="bottom"/>
            <w:hideMark/>
          </w:tcPr>
          <w:p w14:paraId="06425148"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3934EFE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3EE3517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170572</w:t>
            </w:r>
          </w:p>
        </w:tc>
        <w:tc>
          <w:tcPr>
            <w:tcW w:w="753" w:type="dxa"/>
            <w:tcBorders>
              <w:top w:val="nil"/>
              <w:left w:val="nil"/>
              <w:bottom w:val="nil"/>
              <w:right w:val="nil"/>
            </w:tcBorders>
            <w:shd w:val="clear" w:color="auto" w:fill="auto"/>
            <w:noWrap/>
            <w:vAlign w:val="bottom"/>
            <w:hideMark/>
          </w:tcPr>
          <w:p w14:paraId="31B9546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17P0263</w:t>
            </w:r>
          </w:p>
        </w:tc>
        <w:tc>
          <w:tcPr>
            <w:tcW w:w="780" w:type="dxa"/>
            <w:tcBorders>
              <w:top w:val="nil"/>
              <w:left w:val="nil"/>
              <w:bottom w:val="nil"/>
              <w:right w:val="nil"/>
            </w:tcBorders>
            <w:shd w:val="clear" w:color="auto" w:fill="auto"/>
            <w:noWrap/>
            <w:vAlign w:val="bottom"/>
            <w:hideMark/>
          </w:tcPr>
          <w:p w14:paraId="2DE84EF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24-Jan-19</w:t>
            </w:r>
          </w:p>
        </w:tc>
        <w:tc>
          <w:tcPr>
            <w:tcW w:w="550" w:type="dxa"/>
            <w:tcBorders>
              <w:top w:val="nil"/>
              <w:left w:val="nil"/>
              <w:bottom w:val="nil"/>
              <w:right w:val="nil"/>
            </w:tcBorders>
            <w:shd w:val="clear" w:color="auto" w:fill="auto"/>
            <w:noWrap/>
            <w:vAlign w:val="bottom"/>
            <w:hideMark/>
          </w:tcPr>
          <w:p w14:paraId="4429EEC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2:06</w:t>
            </w:r>
          </w:p>
        </w:tc>
        <w:tc>
          <w:tcPr>
            <w:tcW w:w="676" w:type="dxa"/>
            <w:tcBorders>
              <w:top w:val="nil"/>
              <w:left w:val="nil"/>
              <w:bottom w:val="nil"/>
              <w:right w:val="nil"/>
            </w:tcBorders>
            <w:shd w:val="clear" w:color="auto" w:fill="auto"/>
            <w:noWrap/>
            <w:vAlign w:val="bottom"/>
            <w:hideMark/>
          </w:tcPr>
          <w:p w14:paraId="17BA706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-17.301</w:t>
            </w:r>
          </w:p>
        </w:tc>
        <w:tc>
          <w:tcPr>
            <w:tcW w:w="770" w:type="dxa"/>
            <w:tcBorders>
              <w:top w:val="nil"/>
              <w:left w:val="nil"/>
              <w:bottom w:val="nil"/>
              <w:right w:val="nil"/>
            </w:tcBorders>
            <w:shd w:val="clear" w:color="auto" w:fill="auto"/>
            <w:noWrap/>
            <w:vAlign w:val="bottom"/>
            <w:hideMark/>
          </w:tcPr>
          <w:p w14:paraId="66781CE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179.844</w:t>
            </w:r>
          </w:p>
        </w:tc>
        <w:tc>
          <w:tcPr>
            <w:tcW w:w="780" w:type="dxa"/>
            <w:tcBorders>
              <w:top w:val="nil"/>
              <w:left w:val="nil"/>
              <w:bottom w:val="nil"/>
              <w:right w:val="nil"/>
            </w:tcBorders>
            <w:shd w:val="clear" w:color="auto" w:fill="auto"/>
            <w:noWrap/>
            <w:vAlign w:val="bottom"/>
            <w:hideMark/>
          </w:tcPr>
          <w:p w14:paraId="28F8B35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84</w:t>
            </w:r>
          </w:p>
        </w:tc>
        <w:tc>
          <w:tcPr>
            <w:tcW w:w="456" w:type="dxa"/>
            <w:tcBorders>
              <w:top w:val="nil"/>
              <w:left w:val="nil"/>
              <w:bottom w:val="nil"/>
              <w:right w:val="nil"/>
            </w:tcBorders>
            <w:shd w:val="clear" w:color="auto" w:fill="auto"/>
            <w:noWrap/>
            <w:vAlign w:val="bottom"/>
            <w:hideMark/>
          </w:tcPr>
          <w:p w14:paraId="6803DA2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76D4FF0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6449A3B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780" w:type="dxa"/>
            <w:tcBorders>
              <w:top w:val="nil"/>
              <w:left w:val="nil"/>
              <w:bottom w:val="nil"/>
              <w:right w:val="nil"/>
            </w:tcBorders>
            <w:shd w:val="clear" w:color="auto" w:fill="auto"/>
            <w:noWrap/>
            <w:vAlign w:val="bottom"/>
            <w:hideMark/>
          </w:tcPr>
          <w:p w14:paraId="781A5F0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9.3</w:t>
            </w:r>
          </w:p>
        </w:tc>
      </w:tr>
      <w:tr w:rsidR="006F66B7" w:rsidRPr="00BC0C9F" w14:paraId="29A442EE" w14:textId="77777777" w:rsidTr="00FF404B">
        <w:trPr>
          <w:trHeight w:val="170"/>
        </w:trPr>
        <w:tc>
          <w:tcPr>
            <w:tcW w:w="643" w:type="dxa"/>
            <w:tcBorders>
              <w:top w:val="nil"/>
              <w:left w:val="nil"/>
              <w:bottom w:val="nil"/>
              <w:right w:val="nil"/>
            </w:tcBorders>
            <w:shd w:val="clear" w:color="auto" w:fill="auto"/>
            <w:noWrap/>
            <w:vAlign w:val="bottom"/>
            <w:hideMark/>
          </w:tcPr>
          <w:p w14:paraId="44356094"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4EC6EC0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40598F5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170574</w:t>
            </w:r>
          </w:p>
        </w:tc>
        <w:tc>
          <w:tcPr>
            <w:tcW w:w="753" w:type="dxa"/>
            <w:tcBorders>
              <w:top w:val="nil"/>
              <w:left w:val="nil"/>
              <w:bottom w:val="nil"/>
              <w:right w:val="nil"/>
            </w:tcBorders>
            <w:shd w:val="clear" w:color="auto" w:fill="auto"/>
            <w:noWrap/>
            <w:vAlign w:val="bottom"/>
            <w:hideMark/>
          </w:tcPr>
          <w:p w14:paraId="46DD3C1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17P0266</w:t>
            </w:r>
          </w:p>
        </w:tc>
        <w:tc>
          <w:tcPr>
            <w:tcW w:w="780" w:type="dxa"/>
            <w:tcBorders>
              <w:top w:val="nil"/>
              <w:left w:val="nil"/>
              <w:bottom w:val="nil"/>
              <w:right w:val="nil"/>
            </w:tcBorders>
            <w:shd w:val="clear" w:color="auto" w:fill="auto"/>
            <w:noWrap/>
            <w:vAlign w:val="bottom"/>
            <w:hideMark/>
          </w:tcPr>
          <w:p w14:paraId="3058559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29-Aug-18</w:t>
            </w:r>
          </w:p>
        </w:tc>
        <w:tc>
          <w:tcPr>
            <w:tcW w:w="550" w:type="dxa"/>
            <w:tcBorders>
              <w:top w:val="nil"/>
              <w:left w:val="nil"/>
              <w:bottom w:val="nil"/>
              <w:right w:val="nil"/>
            </w:tcBorders>
            <w:shd w:val="clear" w:color="auto" w:fill="auto"/>
            <w:noWrap/>
            <w:vAlign w:val="bottom"/>
            <w:hideMark/>
          </w:tcPr>
          <w:p w14:paraId="47D8640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16:39</w:t>
            </w:r>
          </w:p>
        </w:tc>
        <w:tc>
          <w:tcPr>
            <w:tcW w:w="676" w:type="dxa"/>
            <w:tcBorders>
              <w:top w:val="nil"/>
              <w:left w:val="nil"/>
              <w:bottom w:val="nil"/>
              <w:right w:val="nil"/>
            </w:tcBorders>
            <w:shd w:val="clear" w:color="auto" w:fill="auto"/>
            <w:noWrap/>
            <w:vAlign w:val="bottom"/>
            <w:hideMark/>
          </w:tcPr>
          <w:p w14:paraId="53819EF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-19.203</w:t>
            </w:r>
          </w:p>
        </w:tc>
        <w:tc>
          <w:tcPr>
            <w:tcW w:w="770" w:type="dxa"/>
            <w:tcBorders>
              <w:top w:val="nil"/>
              <w:left w:val="nil"/>
              <w:bottom w:val="nil"/>
              <w:right w:val="nil"/>
            </w:tcBorders>
            <w:shd w:val="clear" w:color="auto" w:fill="auto"/>
            <w:noWrap/>
            <w:vAlign w:val="bottom"/>
            <w:hideMark/>
          </w:tcPr>
          <w:p w14:paraId="2EBCDF7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176.377</w:t>
            </w:r>
          </w:p>
        </w:tc>
        <w:tc>
          <w:tcPr>
            <w:tcW w:w="780" w:type="dxa"/>
            <w:tcBorders>
              <w:top w:val="nil"/>
              <w:left w:val="nil"/>
              <w:bottom w:val="nil"/>
              <w:right w:val="nil"/>
            </w:tcBorders>
            <w:shd w:val="clear" w:color="auto" w:fill="auto"/>
            <w:noWrap/>
            <w:vAlign w:val="bottom"/>
            <w:hideMark/>
          </w:tcPr>
          <w:p w14:paraId="1ED6DC9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117</w:t>
            </w:r>
          </w:p>
        </w:tc>
        <w:tc>
          <w:tcPr>
            <w:tcW w:w="456" w:type="dxa"/>
            <w:tcBorders>
              <w:top w:val="nil"/>
              <w:left w:val="nil"/>
              <w:bottom w:val="nil"/>
              <w:right w:val="nil"/>
            </w:tcBorders>
            <w:shd w:val="clear" w:color="auto" w:fill="auto"/>
            <w:noWrap/>
            <w:vAlign w:val="bottom"/>
            <w:hideMark/>
          </w:tcPr>
          <w:p w14:paraId="33D92AF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2D52936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53EDEDC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69C79B7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55.1</w:t>
            </w:r>
          </w:p>
        </w:tc>
      </w:tr>
      <w:tr w:rsidR="006F66B7" w:rsidRPr="00BC0C9F" w14:paraId="2139C422" w14:textId="77777777" w:rsidTr="00FF404B">
        <w:trPr>
          <w:trHeight w:val="170"/>
        </w:trPr>
        <w:tc>
          <w:tcPr>
            <w:tcW w:w="643" w:type="dxa"/>
            <w:tcBorders>
              <w:top w:val="nil"/>
              <w:left w:val="nil"/>
              <w:bottom w:val="nil"/>
              <w:right w:val="nil"/>
            </w:tcBorders>
            <w:shd w:val="clear" w:color="auto" w:fill="auto"/>
            <w:noWrap/>
            <w:vAlign w:val="bottom"/>
            <w:hideMark/>
          </w:tcPr>
          <w:p w14:paraId="1DA8735D"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625E748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5CA92C4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170575</w:t>
            </w:r>
          </w:p>
        </w:tc>
        <w:tc>
          <w:tcPr>
            <w:tcW w:w="753" w:type="dxa"/>
            <w:tcBorders>
              <w:top w:val="nil"/>
              <w:left w:val="nil"/>
              <w:bottom w:val="nil"/>
              <w:right w:val="nil"/>
            </w:tcBorders>
            <w:shd w:val="clear" w:color="auto" w:fill="auto"/>
            <w:noWrap/>
            <w:vAlign w:val="bottom"/>
            <w:hideMark/>
          </w:tcPr>
          <w:p w14:paraId="61151D8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17P0268</w:t>
            </w:r>
          </w:p>
        </w:tc>
        <w:tc>
          <w:tcPr>
            <w:tcW w:w="780" w:type="dxa"/>
            <w:tcBorders>
              <w:top w:val="nil"/>
              <w:left w:val="nil"/>
              <w:bottom w:val="nil"/>
              <w:right w:val="nil"/>
            </w:tcBorders>
            <w:shd w:val="clear" w:color="auto" w:fill="auto"/>
            <w:noWrap/>
            <w:vAlign w:val="bottom"/>
            <w:hideMark/>
          </w:tcPr>
          <w:p w14:paraId="021992B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23-Jan-19</w:t>
            </w:r>
          </w:p>
        </w:tc>
        <w:tc>
          <w:tcPr>
            <w:tcW w:w="550" w:type="dxa"/>
            <w:tcBorders>
              <w:top w:val="nil"/>
              <w:left w:val="nil"/>
              <w:bottom w:val="nil"/>
              <w:right w:val="nil"/>
            </w:tcBorders>
            <w:shd w:val="clear" w:color="auto" w:fill="auto"/>
            <w:noWrap/>
            <w:vAlign w:val="bottom"/>
            <w:hideMark/>
          </w:tcPr>
          <w:p w14:paraId="2A1D45F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21:33</w:t>
            </w:r>
          </w:p>
        </w:tc>
        <w:tc>
          <w:tcPr>
            <w:tcW w:w="676" w:type="dxa"/>
            <w:tcBorders>
              <w:top w:val="nil"/>
              <w:left w:val="nil"/>
              <w:bottom w:val="nil"/>
              <w:right w:val="nil"/>
            </w:tcBorders>
            <w:shd w:val="clear" w:color="auto" w:fill="auto"/>
            <w:noWrap/>
            <w:vAlign w:val="bottom"/>
            <w:hideMark/>
          </w:tcPr>
          <w:p w14:paraId="4011573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-17.238</w:t>
            </w:r>
          </w:p>
        </w:tc>
        <w:tc>
          <w:tcPr>
            <w:tcW w:w="770" w:type="dxa"/>
            <w:tcBorders>
              <w:top w:val="nil"/>
              <w:left w:val="nil"/>
              <w:bottom w:val="nil"/>
              <w:right w:val="nil"/>
            </w:tcBorders>
            <w:shd w:val="clear" w:color="auto" w:fill="auto"/>
            <w:noWrap/>
            <w:vAlign w:val="bottom"/>
            <w:hideMark/>
          </w:tcPr>
          <w:p w14:paraId="744BC4F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-179.870</w:t>
            </w:r>
          </w:p>
        </w:tc>
        <w:tc>
          <w:tcPr>
            <w:tcW w:w="780" w:type="dxa"/>
            <w:tcBorders>
              <w:top w:val="nil"/>
              <w:left w:val="nil"/>
              <w:bottom w:val="nil"/>
              <w:right w:val="nil"/>
            </w:tcBorders>
            <w:shd w:val="clear" w:color="auto" w:fill="auto"/>
            <w:noWrap/>
            <w:vAlign w:val="bottom"/>
            <w:hideMark/>
          </w:tcPr>
          <w:p w14:paraId="19CF94A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88</w:t>
            </w:r>
          </w:p>
        </w:tc>
        <w:tc>
          <w:tcPr>
            <w:tcW w:w="456" w:type="dxa"/>
            <w:tcBorders>
              <w:top w:val="nil"/>
              <w:left w:val="nil"/>
              <w:bottom w:val="nil"/>
              <w:right w:val="nil"/>
            </w:tcBorders>
            <w:shd w:val="clear" w:color="auto" w:fill="auto"/>
            <w:noWrap/>
            <w:vAlign w:val="bottom"/>
            <w:hideMark/>
          </w:tcPr>
          <w:p w14:paraId="4B87174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18959AC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3E5F617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6C29F8C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60.6</w:t>
            </w:r>
          </w:p>
        </w:tc>
      </w:tr>
      <w:tr w:rsidR="006F66B7" w:rsidRPr="00BC0C9F" w14:paraId="1F5C08AE" w14:textId="77777777" w:rsidTr="00FF404B">
        <w:trPr>
          <w:trHeight w:val="170"/>
        </w:trPr>
        <w:tc>
          <w:tcPr>
            <w:tcW w:w="643" w:type="dxa"/>
            <w:tcBorders>
              <w:top w:val="nil"/>
              <w:left w:val="nil"/>
              <w:bottom w:val="nil"/>
              <w:right w:val="nil"/>
            </w:tcBorders>
            <w:shd w:val="clear" w:color="auto" w:fill="auto"/>
            <w:noWrap/>
            <w:vAlign w:val="bottom"/>
            <w:hideMark/>
          </w:tcPr>
          <w:p w14:paraId="40261E19"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115D857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4BD50A2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170576</w:t>
            </w:r>
          </w:p>
        </w:tc>
        <w:tc>
          <w:tcPr>
            <w:tcW w:w="753" w:type="dxa"/>
            <w:tcBorders>
              <w:top w:val="nil"/>
              <w:left w:val="nil"/>
              <w:bottom w:val="nil"/>
              <w:right w:val="nil"/>
            </w:tcBorders>
            <w:shd w:val="clear" w:color="auto" w:fill="auto"/>
            <w:noWrap/>
            <w:vAlign w:val="bottom"/>
            <w:hideMark/>
          </w:tcPr>
          <w:p w14:paraId="46F36CA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17P0269</w:t>
            </w:r>
          </w:p>
        </w:tc>
        <w:tc>
          <w:tcPr>
            <w:tcW w:w="780" w:type="dxa"/>
            <w:tcBorders>
              <w:top w:val="nil"/>
              <w:left w:val="nil"/>
              <w:bottom w:val="nil"/>
              <w:right w:val="nil"/>
            </w:tcBorders>
            <w:shd w:val="clear" w:color="auto" w:fill="auto"/>
            <w:noWrap/>
            <w:vAlign w:val="bottom"/>
            <w:hideMark/>
          </w:tcPr>
          <w:p w14:paraId="039C57D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23-Aug-18</w:t>
            </w:r>
          </w:p>
        </w:tc>
        <w:tc>
          <w:tcPr>
            <w:tcW w:w="550" w:type="dxa"/>
            <w:tcBorders>
              <w:top w:val="nil"/>
              <w:left w:val="nil"/>
              <w:bottom w:val="nil"/>
              <w:right w:val="nil"/>
            </w:tcBorders>
            <w:shd w:val="clear" w:color="auto" w:fill="auto"/>
            <w:noWrap/>
            <w:vAlign w:val="bottom"/>
            <w:hideMark/>
          </w:tcPr>
          <w:p w14:paraId="1FE3127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0:05</w:t>
            </w:r>
          </w:p>
        </w:tc>
        <w:tc>
          <w:tcPr>
            <w:tcW w:w="676" w:type="dxa"/>
            <w:tcBorders>
              <w:top w:val="nil"/>
              <w:left w:val="nil"/>
              <w:bottom w:val="nil"/>
              <w:right w:val="nil"/>
            </w:tcBorders>
            <w:shd w:val="clear" w:color="auto" w:fill="auto"/>
            <w:noWrap/>
            <w:vAlign w:val="bottom"/>
            <w:hideMark/>
          </w:tcPr>
          <w:p w14:paraId="6548825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-15.782</w:t>
            </w:r>
          </w:p>
        </w:tc>
        <w:tc>
          <w:tcPr>
            <w:tcW w:w="770" w:type="dxa"/>
            <w:tcBorders>
              <w:top w:val="nil"/>
              <w:left w:val="nil"/>
              <w:bottom w:val="nil"/>
              <w:right w:val="nil"/>
            </w:tcBorders>
            <w:shd w:val="clear" w:color="auto" w:fill="auto"/>
            <w:noWrap/>
            <w:vAlign w:val="bottom"/>
            <w:hideMark/>
          </w:tcPr>
          <w:p w14:paraId="29BD7AB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177.877</w:t>
            </w:r>
          </w:p>
        </w:tc>
        <w:tc>
          <w:tcPr>
            <w:tcW w:w="780" w:type="dxa"/>
            <w:tcBorders>
              <w:top w:val="nil"/>
              <w:left w:val="nil"/>
              <w:bottom w:val="nil"/>
              <w:right w:val="nil"/>
            </w:tcBorders>
            <w:shd w:val="clear" w:color="auto" w:fill="auto"/>
            <w:noWrap/>
            <w:vAlign w:val="bottom"/>
            <w:hideMark/>
          </w:tcPr>
          <w:p w14:paraId="651A2F1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84</w:t>
            </w:r>
          </w:p>
        </w:tc>
        <w:tc>
          <w:tcPr>
            <w:tcW w:w="456" w:type="dxa"/>
            <w:tcBorders>
              <w:top w:val="nil"/>
              <w:left w:val="nil"/>
              <w:bottom w:val="nil"/>
              <w:right w:val="nil"/>
            </w:tcBorders>
            <w:shd w:val="clear" w:color="auto" w:fill="auto"/>
            <w:noWrap/>
            <w:vAlign w:val="bottom"/>
            <w:hideMark/>
          </w:tcPr>
          <w:p w14:paraId="388CCF4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0CF7EB4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1E099D2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71DF520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61.5</w:t>
            </w:r>
          </w:p>
        </w:tc>
      </w:tr>
      <w:tr w:rsidR="006F66B7" w:rsidRPr="00BC0C9F" w14:paraId="3A5794A2" w14:textId="77777777" w:rsidTr="00FF404B">
        <w:trPr>
          <w:trHeight w:val="170"/>
        </w:trPr>
        <w:tc>
          <w:tcPr>
            <w:tcW w:w="643" w:type="dxa"/>
            <w:tcBorders>
              <w:top w:val="nil"/>
              <w:left w:val="nil"/>
              <w:bottom w:val="nil"/>
              <w:right w:val="nil"/>
            </w:tcBorders>
            <w:shd w:val="clear" w:color="auto" w:fill="auto"/>
            <w:noWrap/>
            <w:vAlign w:val="bottom"/>
            <w:hideMark/>
          </w:tcPr>
          <w:p w14:paraId="28C5BF2C"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4543CB2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54D5A50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170577</w:t>
            </w:r>
          </w:p>
        </w:tc>
        <w:tc>
          <w:tcPr>
            <w:tcW w:w="753" w:type="dxa"/>
            <w:tcBorders>
              <w:top w:val="nil"/>
              <w:left w:val="nil"/>
              <w:bottom w:val="nil"/>
              <w:right w:val="nil"/>
            </w:tcBorders>
            <w:shd w:val="clear" w:color="auto" w:fill="auto"/>
            <w:noWrap/>
            <w:vAlign w:val="bottom"/>
            <w:hideMark/>
          </w:tcPr>
          <w:p w14:paraId="232811A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17P0271</w:t>
            </w:r>
          </w:p>
        </w:tc>
        <w:tc>
          <w:tcPr>
            <w:tcW w:w="780" w:type="dxa"/>
            <w:tcBorders>
              <w:top w:val="nil"/>
              <w:left w:val="nil"/>
              <w:bottom w:val="nil"/>
              <w:right w:val="nil"/>
            </w:tcBorders>
            <w:shd w:val="clear" w:color="auto" w:fill="auto"/>
            <w:noWrap/>
            <w:vAlign w:val="bottom"/>
            <w:hideMark/>
          </w:tcPr>
          <w:p w14:paraId="5339D19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25-Jan-19</w:t>
            </w:r>
          </w:p>
        </w:tc>
        <w:tc>
          <w:tcPr>
            <w:tcW w:w="550" w:type="dxa"/>
            <w:tcBorders>
              <w:top w:val="nil"/>
              <w:left w:val="nil"/>
              <w:bottom w:val="nil"/>
              <w:right w:val="nil"/>
            </w:tcBorders>
            <w:shd w:val="clear" w:color="auto" w:fill="auto"/>
            <w:noWrap/>
            <w:vAlign w:val="bottom"/>
            <w:hideMark/>
          </w:tcPr>
          <w:p w14:paraId="6C296D5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23:43</w:t>
            </w:r>
          </w:p>
        </w:tc>
        <w:tc>
          <w:tcPr>
            <w:tcW w:w="676" w:type="dxa"/>
            <w:tcBorders>
              <w:top w:val="nil"/>
              <w:left w:val="nil"/>
              <w:bottom w:val="nil"/>
              <w:right w:val="nil"/>
            </w:tcBorders>
            <w:shd w:val="clear" w:color="auto" w:fill="auto"/>
            <w:noWrap/>
            <w:vAlign w:val="bottom"/>
            <w:hideMark/>
          </w:tcPr>
          <w:p w14:paraId="0C55396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-15.807</w:t>
            </w:r>
          </w:p>
        </w:tc>
        <w:tc>
          <w:tcPr>
            <w:tcW w:w="770" w:type="dxa"/>
            <w:tcBorders>
              <w:top w:val="nil"/>
              <w:left w:val="nil"/>
              <w:bottom w:val="nil"/>
              <w:right w:val="nil"/>
            </w:tcBorders>
            <w:shd w:val="clear" w:color="auto" w:fill="auto"/>
            <w:noWrap/>
            <w:vAlign w:val="bottom"/>
            <w:hideMark/>
          </w:tcPr>
          <w:p w14:paraId="3C886D0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179.505</w:t>
            </w:r>
          </w:p>
        </w:tc>
        <w:tc>
          <w:tcPr>
            <w:tcW w:w="780" w:type="dxa"/>
            <w:tcBorders>
              <w:top w:val="nil"/>
              <w:left w:val="nil"/>
              <w:bottom w:val="nil"/>
              <w:right w:val="nil"/>
            </w:tcBorders>
            <w:shd w:val="clear" w:color="auto" w:fill="auto"/>
            <w:noWrap/>
            <w:vAlign w:val="bottom"/>
            <w:hideMark/>
          </w:tcPr>
          <w:p w14:paraId="58CA7C8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84</w:t>
            </w:r>
          </w:p>
        </w:tc>
        <w:tc>
          <w:tcPr>
            <w:tcW w:w="456" w:type="dxa"/>
            <w:tcBorders>
              <w:top w:val="nil"/>
              <w:left w:val="nil"/>
              <w:bottom w:val="nil"/>
              <w:right w:val="nil"/>
            </w:tcBorders>
            <w:shd w:val="clear" w:color="auto" w:fill="auto"/>
            <w:noWrap/>
            <w:vAlign w:val="bottom"/>
            <w:hideMark/>
          </w:tcPr>
          <w:p w14:paraId="6B17431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7675CE9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2082DC1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5742D7A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47.7</w:t>
            </w:r>
          </w:p>
        </w:tc>
      </w:tr>
      <w:tr w:rsidR="006F66B7" w:rsidRPr="00BC0C9F" w14:paraId="75EE0884" w14:textId="77777777" w:rsidTr="00FF404B">
        <w:trPr>
          <w:trHeight w:val="170"/>
        </w:trPr>
        <w:tc>
          <w:tcPr>
            <w:tcW w:w="643" w:type="dxa"/>
            <w:tcBorders>
              <w:top w:val="nil"/>
              <w:left w:val="nil"/>
              <w:bottom w:val="nil"/>
              <w:right w:val="nil"/>
            </w:tcBorders>
            <w:shd w:val="clear" w:color="auto" w:fill="auto"/>
            <w:noWrap/>
            <w:vAlign w:val="bottom"/>
            <w:hideMark/>
          </w:tcPr>
          <w:p w14:paraId="4CEDCD76"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59F0141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6A3E8EB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170578</w:t>
            </w:r>
          </w:p>
        </w:tc>
        <w:tc>
          <w:tcPr>
            <w:tcW w:w="753" w:type="dxa"/>
            <w:tcBorders>
              <w:top w:val="nil"/>
              <w:left w:val="nil"/>
              <w:bottom w:val="nil"/>
              <w:right w:val="nil"/>
            </w:tcBorders>
            <w:shd w:val="clear" w:color="auto" w:fill="auto"/>
            <w:noWrap/>
            <w:vAlign w:val="bottom"/>
            <w:hideMark/>
          </w:tcPr>
          <w:p w14:paraId="7CF6DC3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17P0272</w:t>
            </w:r>
          </w:p>
        </w:tc>
        <w:tc>
          <w:tcPr>
            <w:tcW w:w="780" w:type="dxa"/>
            <w:tcBorders>
              <w:top w:val="nil"/>
              <w:left w:val="nil"/>
              <w:bottom w:val="nil"/>
              <w:right w:val="nil"/>
            </w:tcBorders>
            <w:shd w:val="clear" w:color="auto" w:fill="auto"/>
            <w:noWrap/>
            <w:vAlign w:val="bottom"/>
            <w:hideMark/>
          </w:tcPr>
          <w:p w14:paraId="256A6DD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26-Sep-18</w:t>
            </w:r>
          </w:p>
        </w:tc>
        <w:tc>
          <w:tcPr>
            <w:tcW w:w="550" w:type="dxa"/>
            <w:tcBorders>
              <w:top w:val="nil"/>
              <w:left w:val="nil"/>
              <w:bottom w:val="nil"/>
              <w:right w:val="nil"/>
            </w:tcBorders>
            <w:shd w:val="clear" w:color="auto" w:fill="auto"/>
            <w:noWrap/>
            <w:vAlign w:val="bottom"/>
            <w:hideMark/>
          </w:tcPr>
          <w:p w14:paraId="7F03A3F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16:56</w:t>
            </w:r>
          </w:p>
        </w:tc>
        <w:tc>
          <w:tcPr>
            <w:tcW w:w="676" w:type="dxa"/>
            <w:tcBorders>
              <w:top w:val="nil"/>
              <w:left w:val="nil"/>
              <w:bottom w:val="nil"/>
              <w:right w:val="nil"/>
            </w:tcBorders>
            <w:shd w:val="clear" w:color="auto" w:fill="auto"/>
            <w:noWrap/>
            <w:vAlign w:val="bottom"/>
            <w:hideMark/>
          </w:tcPr>
          <w:p w14:paraId="49B55D8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-12.984</w:t>
            </w:r>
          </w:p>
        </w:tc>
        <w:tc>
          <w:tcPr>
            <w:tcW w:w="770" w:type="dxa"/>
            <w:tcBorders>
              <w:top w:val="nil"/>
              <w:left w:val="nil"/>
              <w:bottom w:val="nil"/>
              <w:right w:val="nil"/>
            </w:tcBorders>
            <w:shd w:val="clear" w:color="auto" w:fill="auto"/>
            <w:noWrap/>
            <w:vAlign w:val="bottom"/>
            <w:hideMark/>
          </w:tcPr>
          <w:p w14:paraId="4DD192A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176.113</w:t>
            </w:r>
          </w:p>
        </w:tc>
        <w:tc>
          <w:tcPr>
            <w:tcW w:w="780" w:type="dxa"/>
            <w:tcBorders>
              <w:top w:val="nil"/>
              <w:left w:val="nil"/>
              <w:bottom w:val="nil"/>
              <w:right w:val="nil"/>
            </w:tcBorders>
            <w:shd w:val="clear" w:color="auto" w:fill="auto"/>
            <w:noWrap/>
            <w:vAlign w:val="bottom"/>
            <w:hideMark/>
          </w:tcPr>
          <w:p w14:paraId="7BF3FA9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122</w:t>
            </w:r>
          </w:p>
        </w:tc>
        <w:tc>
          <w:tcPr>
            <w:tcW w:w="456" w:type="dxa"/>
            <w:tcBorders>
              <w:top w:val="nil"/>
              <w:left w:val="nil"/>
              <w:bottom w:val="nil"/>
              <w:right w:val="nil"/>
            </w:tcBorders>
            <w:shd w:val="clear" w:color="auto" w:fill="auto"/>
            <w:noWrap/>
            <w:vAlign w:val="bottom"/>
            <w:hideMark/>
          </w:tcPr>
          <w:p w14:paraId="59E2531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5A9A958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77669B9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366C5B0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18.0</w:t>
            </w:r>
          </w:p>
        </w:tc>
      </w:tr>
      <w:tr w:rsidR="006F66B7" w:rsidRPr="00BC0C9F" w14:paraId="77523C26" w14:textId="77777777" w:rsidTr="00FF404B">
        <w:trPr>
          <w:trHeight w:val="170"/>
        </w:trPr>
        <w:tc>
          <w:tcPr>
            <w:tcW w:w="643" w:type="dxa"/>
            <w:tcBorders>
              <w:top w:val="nil"/>
              <w:left w:val="nil"/>
              <w:bottom w:val="nil"/>
              <w:right w:val="nil"/>
            </w:tcBorders>
            <w:shd w:val="clear" w:color="auto" w:fill="auto"/>
            <w:noWrap/>
            <w:vAlign w:val="bottom"/>
            <w:hideMark/>
          </w:tcPr>
          <w:p w14:paraId="47C9A764"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1E276F7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69ECBED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170580</w:t>
            </w:r>
          </w:p>
        </w:tc>
        <w:tc>
          <w:tcPr>
            <w:tcW w:w="753" w:type="dxa"/>
            <w:tcBorders>
              <w:top w:val="nil"/>
              <w:left w:val="nil"/>
              <w:bottom w:val="nil"/>
              <w:right w:val="nil"/>
            </w:tcBorders>
            <w:shd w:val="clear" w:color="auto" w:fill="auto"/>
            <w:noWrap/>
            <w:vAlign w:val="bottom"/>
            <w:hideMark/>
          </w:tcPr>
          <w:p w14:paraId="3A61187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17P0317</w:t>
            </w:r>
          </w:p>
        </w:tc>
        <w:tc>
          <w:tcPr>
            <w:tcW w:w="780" w:type="dxa"/>
            <w:tcBorders>
              <w:top w:val="nil"/>
              <w:left w:val="nil"/>
              <w:bottom w:val="nil"/>
              <w:right w:val="nil"/>
            </w:tcBorders>
            <w:shd w:val="clear" w:color="auto" w:fill="auto"/>
            <w:noWrap/>
            <w:vAlign w:val="bottom"/>
            <w:hideMark/>
          </w:tcPr>
          <w:p w14:paraId="39F3699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15-Aug-18</w:t>
            </w:r>
          </w:p>
        </w:tc>
        <w:tc>
          <w:tcPr>
            <w:tcW w:w="550" w:type="dxa"/>
            <w:tcBorders>
              <w:top w:val="nil"/>
              <w:left w:val="nil"/>
              <w:bottom w:val="nil"/>
              <w:right w:val="nil"/>
            </w:tcBorders>
            <w:shd w:val="clear" w:color="auto" w:fill="auto"/>
            <w:noWrap/>
            <w:vAlign w:val="bottom"/>
            <w:hideMark/>
          </w:tcPr>
          <w:p w14:paraId="4A2684B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21:05</w:t>
            </w:r>
          </w:p>
        </w:tc>
        <w:tc>
          <w:tcPr>
            <w:tcW w:w="676" w:type="dxa"/>
            <w:tcBorders>
              <w:top w:val="nil"/>
              <w:left w:val="nil"/>
              <w:bottom w:val="nil"/>
              <w:right w:val="nil"/>
            </w:tcBorders>
            <w:shd w:val="clear" w:color="auto" w:fill="auto"/>
            <w:noWrap/>
            <w:vAlign w:val="bottom"/>
            <w:hideMark/>
          </w:tcPr>
          <w:p w14:paraId="42BE6FE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-18.908</w:t>
            </w:r>
          </w:p>
        </w:tc>
        <w:tc>
          <w:tcPr>
            <w:tcW w:w="770" w:type="dxa"/>
            <w:tcBorders>
              <w:top w:val="nil"/>
              <w:left w:val="nil"/>
              <w:bottom w:val="nil"/>
              <w:right w:val="nil"/>
            </w:tcBorders>
            <w:shd w:val="clear" w:color="auto" w:fill="auto"/>
            <w:noWrap/>
            <w:vAlign w:val="bottom"/>
            <w:hideMark/>
          </w:tcPr>
          <w:p w14:paraId="1ED770F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179.169</w:t>
            </w:r>
          </w:p>
        </w:tc>
        <w:tc>
          <w:tcPr>
            <w:tcW w:w="780" w:type="dxa"/>
            <w:tcBorders>
              <w:top w:val="nil"/>
              <w:left w:val="nil"/>
              <w:bottom w:val="nil"/>
              <w:right w:val="nil"/>
            </w:tcBorders>
            <w:shd w:val="clear" w:color="auto" w:fill="auto"/>
            <w:noWrap/>
            <w:vAlign w:val="bottom"/>
            <w:hideMark/>
          </w:tcPr>
          <w:p w14:paraId="4A16A11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113</w:t>
            </w:r>
          </w:p>
        </w:tc>
        <w:tc>
          <w:tcPr>
            <w:tcW w:w="456" w:type="dxa"/>
            <w:tcBorders>
              <w:top w:val="nil"/>
              <w:left w:val="nil"/>
              <w:bottom w:val="nil"/>
              <w:right w:val="nil"/>
            </w:tcBorders>
            <w:shd w:val="clear" w:color="auto" w:fill="auto"/>
            <w:noWrap/>
            <w:vAlign w:val="bottom"/>
            <w:hideMark/>
          </w:tcPr>
          <w:p w14:paraId="612E702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4D926E7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740" w:type="dxa"/>
            <w:tcBorders>
              <w:top w:val="nil"/>
              <w:left w:val="nil"/>
              <w:bottom w:val="nil"/>
              <w:right w:val="nil"/>
            </w:tcBorders>
            <w:shd w:val="clear" w:color="auto" w:fill="auto"/>
            <w:noWrap/>
            <w:vAlign w:val="bottom"/>
            <w:hideMark/>
          </w:tcPr>
          <w:p w14:paraId="05A5090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275808B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32.5</w:t>
            </w:r>
          </w:p>
        </w:tc>
      </w:tr>
      <w:tr w:rsidR="006F66B7" w:rsidRPr="00BC0C9F" w14:paraId="47DA12CA" w14:textId="77777777" w:rsidTr="00FF404B">
        <w:trPr>
          <w:trHeight w:val="170"/>
        </w:trPr>
        <w:tc>
          <w:tcPr>
            <w:tcW w:w="643" w:type="dxa"/>
            <w:tcBorders>
              <w:top w:val="nil"/>
              <w:left w:val="nil"/>
              <w:bottom w:val="nil"/>
              <w:right w:val="nil"/>
            </w:tcBorders>
            <w:shd w:val="clear" w:color="auto" w:fill="auto"/>
            <w:noWrap/>
            <w:vAlign w:val="bottom"/>
            <w:hideMark/>
          </w:tcPr>
          <w:p w14:paraId="28DA7372"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5F8B96C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0924639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170581</w:t>
            </w:r>
          </w:p>
        </w:tc>
        <w:tc>
          <w:tcPr>
            <w:tcW w:w="753" w:type="dxa"/>
            <w:tcBorders>
              <w:top w:val="nil"/>
              <w:left w:val="nil"/>
              <w:bottom w:val="nil"/>
              <w:right w:val="nil"/>
            </w:tcBorders>
            <w:shd w:val="clear" w:color="auto" w:fill="auto"/>
            <w:noWrap/>
            <w:vAlign w:val="bottom"/>
            <w:hideMark/>
          </w:tcPr>
          <w:p w14:paraId="540DE8D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17P0318</w:t>
            </w:r>
          </w:p>
        </w:tc>
        <w:tc>
          <w:tcPr>
            <w:tcW w:w="780" w:type="dxa"/>
            <w:tcBorders>
              <w:top w:val="nil"/>
              <w:left w:val="nil"/>
              <w:bottom w:val="nil"/>
              <w:right w:val="nil"/>
            </w:tcBorders>
            <w:shd w:val="clear" w:color="auto" w:fill="auto"/>
            <w:noWrap/>
            <w:vAlign w:val="bottom"/>
            <w:hideMark/>
          </w:tcPr>
          <w:p w14:paraId="34A9FDB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5-Sep-18</w:t>
            </w:r>
          </w:p>
        </w:tc>
        <w:tc>
          <w:tcPr>
            <w:tcW w:w="550" w:type="dxa"/>
            <w:tcBorders>
              <w:top w:val="nil"/>
              <w:left w:val="nil"/>
              <w:bottom w:val="nil"/>
              <w:right w:val="nil"/>
            </w:tcBorders>
            <w:shd w:val="clear" w:color="auto" w:fill="auto"/>
            <w:noWrap/>
            <w:vAlign w:val="bottom"/>
            <w:hideMark/>
          </w:tcPr>
          <w:p w14:paraId="7876E9C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15:09</w:t>
            </w:r>
          </w:p>
        </w:tc>
        <w:tc>
          <w:tcPr>
            <w:tcW w:w="676" w:type="dxa"/>
            <w:tcBorders>
              <w:top w:val="nil"/>
              <w:left w:val="nil"/>
              <w:bottom w:val="nil"/>
              <w:right w:val="nil"/>
            </w:tcBorders>
            <w:shd w:val="clear" w:color="auto" w:fill="auto"/>
            <w:noWrap/>
            <w:vAlign w:val="bottom"/>
            <w:hideMark/>
          </w:tcPr>
          <w:p w14:paraId="04F3A67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-18.900</w:t>
            </w:r>
          </w:p>
        </w:tc>
        <w:tc>
          <w:tcPr>
            <w:tcW w:w="770" w:type="dxa"/>
            <w:tcBorders>
              <w:top w:val="nil"/>
              <w:left w:val="nil"/>
              <w:bottom w:val="nil"/>
              <w:right w:val="nil"/>
            </w:tcBorders>
            <w:shd w:val="clear" w:color="auto" w:fill="auto"/>
            <w:noWrap/>
            <w:vAlign w:val="bottom"/>
            <w:hideMark/>
          </w:tcPr>
          <w:p w14:paraId="124663E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-179.154</w:t>
            </w:r>
          </w:p>
        </w:tc>
        <w:tc>
          <w:tcPr>
            <w:tcW w:w="780" w:type="dxa"/>
            <w:tcBorders>
              <w:top w:val="nil"/>
              <w:left w:val="nil"/>
              <w:bottom w:val="nil"/>
              <w:right w:val="nil"/>
            </w:tcBorders>
            <w:shd w:val="clear" w:color="auto" w:fill="auto"/>
            <w:noWrap/>
            <w:vAlign w:val="bottom"/>
            <w:hideMark/>
          </w:tcPr>
          <w:p w14:paraId="31723BC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200</w:t>
            </w:r>
          </w:p>
        </w:tc>
        <w:tc>
          <w:tcPr>
            <w:tcW w:w="456" w:type="dxa"/>
            <w:tcBorders>
              <w:top w:val="nil"/>
              <w:left w:val="nil"/>
              <w:bottom w:val="nil"/>
              <w:right w:val="nil"/>
            </w:tcBorders>
            <w:shd w:val="clear" w:color="auto" w:fill="auto"/>
            <w:noWrap/>
            <w:vAlign w:val="bottom"/>
            <w:hideMark/>
          </w:tcPr>
          <w:p w14:paraId="066C0C0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7A15132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158C66A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464B0A6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25.7</w:t>
            </w:r>
          </w:p>
        </w:tc>
      </w:tr>
      <w:tr w:rsidR="006F66B7" w:rsidRPr="00BC0C9F" w14:paraId="5592B1EC" w14:textId="77777777" w:rsidTr="00FF404B">
        <w:trPr>
          <w:trHeight w:val="170"/>
        </w:trPr>
        <w:tc>
          <w:tcPr>
            <w:tcW w:w="643" w:type="dxa"/>
            <w:tcBorders>
              <w:top w:val="nil"/>
              <w:left w:val="nil"/>
              <w:bottom w:val="nil"/>
              <w:right w:val="nil"/>
            </w:tcBorders>
            <w:shd w:val="clear" w:color="auto" w:fill="auto"/>
            <w:noWrap/>
            <w:vAlign w:val="bottom"/>
            <w:hideMark/>
          </w:tcPr>
          <w:p w14:paraId="140FAA46"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3803FF9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0C704A1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170584</w:t>
            </w:r>
          </w:p>
        </w:tc>
        <w:tc>
          <w:tcPr>
            <w:tcW w:w="753" w:type="dxa"/>
            <w:tcBorders>
              <w:top w:val="nil"/>
              <w:left w:val="nil"/>
              <w:bottom w:val="nil"/>
              <w:right w:val="nil"/>
            </w:tcBorders>
            <w:shd w:val="clear" w:color="auto" w:fill="auto"/>
            <w:noWrap/>
            <w:vAlign w:val="bottom"/>
            <w:hideMark/>
          </w:tcPr>
          <w:p w14:paraId="4AD7748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17P0401</w:t>
            </w:r>
          </w:p>
        </w:tc>
        <w:tc>
          <w:tcPr>
            <w:tcW w:w="780" w:type="dxa"/>
            <w:tcBorders>
              <w:top w:val="nil"/>
              <w:left w:val="nil"/>
              <w:bottom w:val="nil"/>
              <w:right w:val="nil"/>
            </w:tcBorders>
            <w:shd w:val="clear" w:color="auto" w:fill="auto"/>
            <w:noWrap/>
            <w:vAlign w:val="bottom"/>
            <w:hideMark/>
          </w:tcPr>
          <w:p w14:paraId="469F2C6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26-Jul-18</w:t>
            </w:r>
          </w:p>
        </w:tc>
        <w:tc>
          <w:tcPr>
            <w:tcW w:w="550" w:type="dxa"/>
            <w:tcBorders>
              <w:top w:val="nil"/>
              <w:left w:val="nil"/>
              <w:bottom w:val="nil"/>
              <w:right w:val="nil"/>
            </w:tcBorders>
            <w:shd w:val="clear" w:color="auto" w:fill="auto"/>
            <w:noWrap/>
            <w:vAlign w:val="bottom"/>
            <w:hideMark/>
          </w:tcPr>
          <w:p w14:paraId="6377237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2:44</w:t>
            </w:r>
          </w:p>
        </w:tc>
        <w:tc>
          <w:tcPr>
            <w:tcW w:w="676" w:type="dxa"/>
            <w:tcBorders>
              <w:top w:val="nil"/>
              <w:left w:val="nil"/>
              <w:bottom w:val="nil"/>
              <w:right w:val="nil"/>
            </w:tcBorders>
            <w:shd w:val="clear" w:color="auto" w:fill="auto"/>
            <w:noWrap/>
            <w:vAlign w:val="bottom"/>
            <w:hideMark/>
          </w:tcPr>
          <w:p w14:paraId="6C9860F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-21.556</w:t>
            </w:r>
          </w:p>
        </w:tc>
        <w:tc>
          <w:tcPr>
            <w:tcW w:w="770" w:type="dxa"/>
            <w:tcBorders>
              <w:top w:val="nil"/>
              <w:left w:val="nil"/>
              <w:bottom w:val="nil"/>
              <w:right w:val="nil"/>
            </w:tcBorders>
            <w:shd w:val="clear" w:color="auto" w:fill="auto"/>
            <w:noWrap/>
            <w:vAlign w:val="bottom"/>
            <w:hideMark/>
          </w:tcPr>
          <w:p w14:paraId="2CCD1B0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173.959</w:t>
            </w:r>
          </w:p>
        </w:tc>
        <w:tc>
          <w:tcPr>
            <w:tcW w:w="780" w:type="dxa"/>
            <w:tcBorders>
              <w:top w:val="nil"/>
              <w:left w:val="nil"/>
              <w:bottom w:val="nil"/>
              <w:right w:val="nil"/>
            </w:tcBorders>
            <w:shd w:val="clear" w:color="auto" w:fill="auto"/>
            <w:noWrap/>
            <w:vAlign w:val="bottom"/>
            <w:hideMark/>
          </w:tcPr>
          <w:p w14:paraId="5391DA9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160</w:t>
            </w:r>
          </w:p>
        </w:tc>
        <w:tc>
          <w:tcPr>
            <w:tcW w:w="456" w:type="dxa"/>
            <w:tcBorders>
              <w:top w:val="nil"/>
              <w:left w:val="nil"/>
              <w:bottom w:val="nil"/>
              <w:right w:val="nil"/>
            </w:tcBorders>
            <w:shd w:val="clear" w:color="auto" w:fill="auto"/>
            <w:noWrap/>
            <w:vAlign w:val="bottom"/>
            <w:hideMark/>
          </w:tcPr>
          <w:p w14:paraId="1D7BBBE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2EE4801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0F12867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54BC443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60.5</w:t>
            </w:r>
          </w:p>
        </w:tc>
      </w:tr>
      <w:tr w:rsidR="006F66B7" w:rsidRPr="00BC0C9F" w14:paraId="32064CA4" w14:textId="77777777" w:rsidTr="00FF404B">
        <w:trPr>
          <w:trHeight w:val="170"/>
        </w:trPr>
        <w:tc>
          <w:tcPr>
            <w:tcW w:w="643" w:type="dxa"/>
            <w:tcBorders>
              <w:top w:val="nil"/>
              <w:left w:val="nil"/>
              <w:bottom w:val="nil"/>
              <w:right w:val="nil"/>
            </w:tcBorders>
            <w:shd w:val="clear" w:color="auto" w:fill="auto"/>
            <w:noWrap/>
            <w:vAlign w:val="bottom"/>
            <w:hideMark/>
          </w:tcPr>
          <w:p w14:paraId="77C09BCC"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3325E4F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4FCE656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170651</w:t>
            </w:r>
          </w:p>
        </w:tc>
        <w:tc>
          <w:tcPr>
            <w:tcW w:w="753" w:type="dxa"/>
            <w:tcBorders>
              <w:top w:val="nil"/>
              <w:left w:val="nil"/>
              <w:bottom w:val="nil"/>
              <w:right w:val="nil"/>
            </w:tcBorders>
            <w:shd w:val="clear" w:color="auto" w:fill="auto"/>
            <w:noWrap/>
            <w:vAlign w:val="bottom"/>
            <w:hideMark/>
          </w:tcPr>
          <w:p w14:paraId="3C14C95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17P1431</w:t>
            </w:r>
          </w:p>
        </w:tc>
        <w:tc>
          <w:tcPr>
            <w:tcW w:w="780" w:type="dxa"/>
            <w:tcBorders>
              <w:top w:val="nil"/>
              <w:left w:val="nil"/>
              <w:bottom w:val="nil"/>
              <w:right w:val="nil"/>
            </w:tcBorders>
            <w:shd w:val="clear" w:color="auto" w:fill="auto"/>
            <w:noWrap/>
            <w:vAlign w:val="bottom"/>
            <w:hideMark/>
          </w:tcPr>
          <w:p w14:paraId="047C7C1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1-Apr-19</w:t>
            </w:r>
          </w:p>
        </w:tc>
        <w:tc>
          <w:tcPr>
            <w:tcW w:w="550" w:type="dxa"/>
            <w:tcBorders>
              <w:top w:val="nil"/>
              <w:left w:val="nil"/>
              <w:bottom w:val="nil"/>
              <w:right w:val="nil"/>
            </w:tcBorders>
            <w:shd w:val="clear" w:color="auto" w:fill="auto"/>
            <w:noWrap/>
            <w:vAlign w:val="bottom"/>
            <w:hideMark/>
          </w:tcPr>
          <w:p w14:paraId="36B1AA1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19:21</w:t>
            </w:r>
          </w:p>
        </w:tc>
        <w:tc>
          <w:tcPr>
            <w:tcW w:w="676" w:type="dxa"/>
            <w:tcBorders>
              <w:top w:val="nil"/>
              <w:left w:val="nil"/>
              <w:bottom w:val="nil"/>
              <w:right w:val="nil"/>
            </w:tcBorders>
            <w:shd w:val="clear" w:color="auto" w:fill="auto"/>
            <w:noWrap/>
            <w:vAlign w:val="bottom"/>
            <w:hideMark/>
          </w:tcPr>
          <w:p w14:paraId="58D71A7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-18.212</w:t>
            </w:r>
          </w:p>
        </w:tc>
        <w:tc>
          <w:tcPr>
            <w:tcW w:w="770" w:type="dxa"/>
            <w:tcBorders>
              <w:top w:val="nil"/>
              <w:left w:val="nil"/>
              <w:bottom w:val="nil"/>
              <w:right w:val="nil"/>
            </w:tcBorders>
            <w:shd w:val="clear" w:color="auto" w:fill="auto"/>
            <w:noWrap/>
            <w:vAlign w:val="bottom"/>
            <w:hideMark/>
          </w:tcPr>
          <w:p w14:paraId="4F1FD0A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177.240</w:t>
            </w:r>
          </w:p>
        </w:tc>
        <w:tc>
          <w:tcPr>
            <w:tcW w:w="780" w:type="dxa"/>
            <w:tcBorders>
              <w:top w:val="nil"/>
              <w:left w:val="nil"/>
              <w:bottom w:val="nil"/>
              <w:right w:val="nil"/>
            </w:tcBorders>
            <w:shd w:val="clear" w:color="auto" w:fill="auto"/>
            <w:noWrap/>
            <w:vAlign w:val="bottom"/>
            <w:hideMark/>
          </w:tcPr>
          <w:p w14:paraId="1293723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97</w:t>
            </w:r>
          </w:p>
        </w:tc>
        <w:tc>
          <w:tcPr>
            <w:tcW w:w="456" w:type="dxa"/>
            <w:tcBorders>
              <w:top w:val="nil"/>
              <w:left w:val="nil"/>
              <w:bottom w:val="nil"/>
              <w:right w:val="nil"/>
            </w:tcBorders>
            <w:shd w:val="clear" w:color="auto" w:fill="auto"/>
            <w:noWrap/>
            <w:vAlign w:val="bottom"/>
            <w:hideMark/>
          </w:tcPr>
          <w:p w14:paraId="3D90F3D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7CE6FC0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445FADF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25A1249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8.6</w:t>
            </w:r>
          </w:p>
        </w:tc>
      </w:tr>
      <w:tr w:rsidR="006F66B7" w:rsidRPr="00BC0C9F" w14:paraId="1C323E7D" w14:textId="77777777" w:rsidTr="00FF404B">
        <w:trPr>
          <w:trHeight w:val="170"/>
        </w:trPr>
        <w:tc>
          <w:tcPr>
            <w:tcW w:w="643" w:type="dxa"/>
            <w:tcBorders>
              <w:top w:val="nil"/>
              <w:left w:val="nil"/>
              <w:bottom w:val="nil"/>
              <w:right w:val="nil"/>
            </w:tcBorders>
            <w:shd w:val="clear" w:color="auto" w:fill="auto"/>
            <w:noWrap/>
            <w:vAlign w:val="bottom"/>
            <w:hideMark/>
          </w:tcPr>
          <w:p w14:paraId="36B6EC7F"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229B917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4528471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170653</w:t>
            </w:r>
          </w:p>
        </w:tc>
        <w:tc>
          <w:tcPr>
            <w:tcW w:w="753" w:type="dxa"/>
            <w:tcBorders>
              <w:top w:val="nil"/>
              <w:left w:val="nil"/>
              <w:bottom w:val="nil"/>
              <w:right w:val="nil"/>
            </w:tcBorders>
            <w:shd w:val="clear" w:color="auto" w:fill="auto"/>
            <w:noWrap/>
            <w:vAlign w:val="bottom"/>
            <w:hideMark/>
          </w:tcPr>
          <w:p w14:paraId="353C146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17P1434</w:t>
            </w:r>
          </w:p>
        </w:tc>
        <w:tc>
          <w:tcPr>
            <w:tcW w:w="780" w:type="dxa"/>
            <w:tcBorders>
              <w:top w:val="nil"/>
              <w:left w:val="nil"/>
              <w:bottom w:val="nil"/>
              <w:right w:val="nil"/>
            </w:tcBorders>
            <w:shd w:val="clear" w:color="auto" w:fill="auto"/>
            <w:noWrap/>
            <w:vAlign w:val="bottom"/>
            <w:hideMark/>
          </w:tcPr>
          <w:p w14:paraId="5CE84F9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2-Apr-19</w:t>
            </w:r>
          </w:p>
        </w:tc>
        <w:tc>
          <w:tcPr>
            <w:tcW w:w="550" w:type="dxa"/>
            <w:tcBorders>
              <w:top w:val="nil"/>
              <w:left w:val="nil"/>
              <w:bottom w:val="nil"/>
              <w:right w:val="nil"/>
            </w:tcBorders>
            <w:shd w:val="clear" w:color="auto" w:fill="auto"/>
            <w:noWrap/>
            <w:vAlign w:val="bottom"/>
            <w:hideMark/>
          </w:tcPr>
          <w:p w14:paraId="57435F2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20:23</w:t>
            </w:r>
          </w:p>
        </w:tc>
        <w:tc>
          <w:tcPr>
            <w:tcW w:w="676" w:type="dxa"/>
            <w:tcBorders>
              <w:top w:val="nil"/>
              <w:left w:val="nil"/>
              <w:bottom w:val="nil"/>
              <w:right w:val="nil"/>
            </w:tcBorders>
            <w:shd w:val="clear" w:color="auto" w:fill="auto"/>
            <w:noWrap/>
            <w:vAlign w:val="bottom"/>
            <w:hideMark/>
          </w:tcPr>
          <w:p w14:paraId="4EA7281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-18.282</w:t>
            </w:r>
          </w:p>
        </w:tc>
        <w:tc>
          <w:tcPr>
            <w:tcW w:w="770" w:type="dxa"/>
            <w:tcBorders>
              <w:top w:val="nil"/>
              <w:left w:val="nil"/>
              <w:bottom w:val="nil"/>
              <w:right w:val="nil"/>
            </w:tcBorders>
            <w:shd w:val="clear" w:color="auto" w:fill="auto"/>
            <w:noWrap/>
            <w:vAlign w:val="bottom"/>
            <w:hideMark/>
          </w:tcPr>
          <w:p w14:paraId="7DB93BD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177.418</w:t>
            </w:r>
          </w:p>
        </w:tc>
        <w:tc>
          <w:tcPr>
            <w:tcW w:w="780" w:type="dxa"/>
            <w:tcBorders>
              <w:top w:val="nil"/>
              <w:left w:val="nil"/>
              <w:bottom w:val="nil"/>
              <w:right w:val="nil"/>
            </w:tcBorders>
            <w:shd w:val="clear" w:color="auto" w:fill="auto"/>
            <w:noWrap/>
            <w:vAlign w:val="bottom"/>
            <w:hideMark/>
          </w:tcPr>
          <w:p w14:paraId="463A7AC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84</w:t>
            </w:r>
          </w:p>
        </w:tc>
        <w:tc>
          <w:tcPr>
            <w:tcW w:w="456" w:type="dxa"/>
            <w:tcBorders>
              <w:top w:val="nil"/>
              <w:left w:val="nil"/>
              <w:bottom w:val="nil"/>
              <w:right w:val="nil"/>
            </w:tcBorders>
            <w:shd w:val="clear" w:color="auto" w:fill="auto"/>
            <w:noWrap/>
            <w:vAlign w:val="bottom"/>
            <w:hideMark/>
          </w:tcPr>
          <w:p w14:paraId="4C84267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04C5643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23A2BE3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35691AB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22.8</w:t>
            </w:r>
          </w:p>
        </w:tc>
      </w:tr>
      <w:tr w:rsidR="006F66B7" w:rsidRPr="00BC0C9F" w14:paraId="3F74BC69" w14:textId="77777777" w:rsidTr="00FF404B">
        <w:trPr>
          <w:trHeight w:val="170"/>
        </w:trPr>
        <w:tc>
          <w:tcPr>
            <w:tcW w:w="643" w:type="dxa"/>
            <w:tcBorders>
              <w:top w:val="nil"/>
              <w:left w:val="nil"/>
              <w:bottom w:val="nil"/>
              <w:right w:val="nil"/>
            </w:tcBorders>
            <w:shd w:val="clear" w:color="auto" w:fill="auto"/>
            <w:noWrap/>
            <w:vAlign w:val="bottom"/>
            <w:hideMark/>
          </w:tcPr>
          <w:p w14:paraId="4E9405BF"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1FAD3D0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540B7B8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170655</w:t>
            </w:r>
          </w:p>
        </w:tc>
        <w:tc>
          <w:tcPr>
            <w:tcW w:w="753" w:type="dxa"/>
            <w:tcBorders>
              <w:top w:val="nil"/>
              <w:left w:val="nil"/>
              <w:bottom w:val="nil"/>
              <w:right w:val="nil"/>
            </w:tcBorders>
            <w:shd w:val="clear" w:color="auto" w:fill="auto"/>
            <w:noWrap/>
            <w:vAlign w:val="bottom"/>
            <w:hideMark/>
          </w:tcPr>
          <w:p w14:paraId="578DD9A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17P1436</w:t>
            </w:r>
          </w:p>
        </w:tc>
        <w:tc>
          <w:tcPr>
            <w:tcW w:w="780" w:type="dxa"/>
            <w:tcBorders>
              <w:top w:val="nil"/>
              <w:left w:val="nil"/>
              <w:bottom w:val="nil"/>
              <w:right w:val="nil"/>
            </w:tcBorders>
            <w:shd w:val="clear" w:color="auto" w:fill="auto"/>
            <w:noWrap/>
            <w:vAlign w:val="bottom"/>
            <w:hideMark/>
          </w:tcPr>
          <w:p w14:paraId="77E3DB0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15-Mar-19</w:t>
            </w:r>
          </w:p>
        </w:tc>
        <w:tc>
          <w:tcPr>
            <w:tcW w:w="550" w:type="dxa"/>
            <w:tcBorders>
              <w:top w:val="nil"/>
              <w:left w:val="nil"/>
              <w:bottom w:val="nil"/>
              <w:right w:val="nil"/>
            </w:tcBorders>
            <w:shd w:val="clear" w:color="auto" w:fill="auto"/>
            <w:noWrap/>
            <w:vAlign w:val="bottom"/>
            <w:hideMark/>
          </w:tcPr>
          <w:p w14:paraId="7B572D1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21:42</w:t>
            </w:r>
          </w:p>
        </w:tc>
        <w:tc>
          <w:tcPr>
            <w:tcW w:w="676" w:type="dxa"/>
            <w:tcBorders>
              <w:top w:val="nil"/>
              <w:left w:val="nil"/>
              <w:bottom w:val="nil"/>
              <w:right w:val="nil"/>
            </w:tcBorders>
            <w:shd w:val="clear" w:color="auto" w:fill="auto"/>
            <w:noWrap/>
            <w:vAlign w:val="bottom"/>
            <w:hideMark/>
          </w:tcPr>
          <w:p w14:paraId="5A6A453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-18.248</w:t>
            </w:r>
          </w:p>
        </w:tc>
        <w:tc>
          <w:tcPr>
            <w:tcW w:w="770" w:type="dxa"/>
            <w:tcBorders>
              <w:top w:val="nil"/>
              <w:left w:val="nil"/>
              <w:bottom w:val="nil"/>
              <w:right w:val="nil"/>
            </w:tcBorders>
            <w:shd w:val="clear" w:color="auto" w:fill="auto"/>
            <w:noWrap/>
            <w:vAlign w:val="bottom"/>
            <w:hideMark/>
          </w:tcPr>
          <w:p w14:paraId="39EF2CA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177.358</w:t>
            </w:r>
          </w:p>
        </w:tc>
        <w:tc>
          <w:tcPr>
            <w:tcW w:w="780" w:type="dxa"/>
            <w:tcBorders>
              <w:top w:val="nil"/>
              <w:left w:val="nil"/>
              <w:bottom w:val="nil"/>
              <w:right w:val="nil"/>
            </w:tcBorders>
            <w:shd w:val="clear" w:color="auto" w:fill="auto"/>
            <w:noWrap/>
            <w:vAlign w:val="bottom"/>
            <w:hideMark/>
          </w:tcPr>
          <w:p w14:paraId="2791917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146</w:t>
            </w:r>
          </w:p>
        </w:tc>
        <w:tc>
          <w:tcPr>
            <w:tcW w:w="456" w:type="dxa"/>
            <w:tcBorders>
              <w:top w:val="nil"/>
              <w:left w:val="nil"/>
              <w:bottom w:val="nil"/>
              <w:right w:val="nil"/>
            </w:tcBorders>
            <w:shd w:val="clear" w:color="auto" w:fill="auto"/>
            <w:noWrap/>
            <w:vAlign w:val="bottom"/>
            <w:hideMark/>
          </w:tcPr>
          <w:p w14:paraId="1686209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329C96E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3C55B3D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3EE056F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20.2</w:t>
            </w:r>
          </w:p>
        </w:tc>
      </w:tr>
      <w:tr w:rsidR="006F66B7" w:rsidRPr="00BC0C9F" w14:paraId="246443E9" w14:textId="77777777" w:rsidTr="00FF404B">
        <w:trPr>
          <w:trHeight w:val="170"/>
        </w:trPr>
        <w:tc>
          <w:tcPr>
            <w:tcW w:w="643" w:type="dxa"/>
            <w:tcBorders>
              <w:top w:val="nil"/>
              <w:left w:val="nil"/>
              <w:bottom w:val="nil"/>
              <w:right w:val="nil"/>
            </w:tcBorders>
            <w:shd w:val="clear" w:color="auto" w:fill="auto"/>
            <w:noWrap/>
            <w:vAlign w:val="bottom"/>
            <w:hideMark/>
          </w:tcPr>
          <w:p w14:paraId="7C6CE5F4"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78BEAB5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45C0F40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170656</w:t>
            </w:r>
          </w:p>
        </w:tc>
        <w:tc>
          <w:tcPr>
            <w:tcW w:w="753" w:type="dxa"/>
            <w:tcBorders>
              <w:top w:val="nil"/>
              <w:left w:val="nil"/>
              <w:bottom w:val="nil"/>
              <w:right w:val="nil"/>
            </w:tcBorders>
            <w:shd w:val="clear" w:color="auto" w:fill="auto"/>
            <w:noWrap/>
            <w:vAlign w:val="bottom"/>
            <w:hideMark/>
          </w:tcPr>
          <w:p w14:paraId="165E003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17P1437</w:t>
            </w:r>
          </w:p>
        </w:tc>
        <w:tc>
          <w:tcPr>
            <w:tcW w:w="780" w:type="dxa"/>
            <w:tcBorders>
              <w:top w:val="nil"/>
              <w:left w:val="nil"/>
              <w:bottom w:val="nil"/>
              <w:right w:val="nil"/>
            </w:tcBorders>
            <w:shd w:val="clear" w:color="auto" w:fill="auto"/>
            <w:noWrap/>
            <w:vAlign w:val="bottom"/>
            <w:hideMark/>
          </w:tcPr>
          <w:p w14:paraId="2F3B11C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16-Mar-19</w:t>
            </w:r>
          </w:p>
        </w:tc>
        <w:tc>
          <w:tcPr>
            <w:tcW w:w="550" w:type="dxa"/>
            <w:tcBorders>
              <w:top w:val="nil"/>
              <w:left w:val="nil"/>
              <w:bottom w:val="nil"/>
              <w:right w:val="nil"/>
            </w:tcBorders>
            <w:shd w:val="clear" w:color="auto" w:fill="auto"/>
            <w:noWrap/>
            <w:vAlign w:val="bottom"/>
            <w:hideMark/>
          </w:tcPr>
          <w:p w14:paraId="0824CF7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2:24</w:t>
            </w:r>
          </w:p>
        </w:tc>
        <w:tc>
          <w:tcPr>
            <w:tcW w:w="676" w:type="dxa"/>
            <w:tcBorders>
              <w:top w:val="nil"/>
              <w:left w:val="nil"/>
              <w:bottom w:val="nil"/>
              <w:right w:val="nil"/>
            </w:tcBorders>
            <w:shd w:val="clear" w:color="auto" w:fill="auto"/>
            <w:noWrap/>
            <w:vAlign w:val="bottom"/>
            <w:hideMark/>
          </w:tcPr>
          <w:p w14:paraId="0736C99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-18.412</w:t>
            </w:r>
          </w:p>
        </w:tc>
        <w:tc>
          <w:tcPr>
            <w:tcW w:w="770" w:type="dxa"/>
            <w:tcBorders>
              <w:top w:val="nil"/>
              <w:left w:val="nil"/>
              <w:bottom w:val="nil"/>
              <w:right w:val="nil"/>
            </w:tcBorders>
            <w:shd w:val="clear" w:color="auto" w:fill="auto"/>
            <w:noWrap/>
            <w:vAlign w:val="bottom"/>
            <w:hideMark/>
          </w:tcPr>
          <w:p w14:paraId="5BE1624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177.507</w:t>
            </w:r>
          </w:p>
        </w:tc>
        <w:tc>
          <w:tcPr>
            <w:tcW w:w="780" w:type="dxa"/>
            <w:tcBorders>
              <w:top w:val="nil"/>
              <w:left w:val="nil"/>
              <w:bottom w:val="nil"/>
              <w:right w:val="nil"/>
            </w:tcBorders>
            <w:shd w:val="clear" w:color="auto" w:fill="auto"/>
            <w:noWrap/>
            <w:vAlign w:val="bottom"/>
            <w:hideMark/>
          </w:tcPr>
          <w:p w14:paraId="70841A4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163</w:t>
            </w:r>
          </w:p>
        </w:tc>
        <w:tc>
          <w:tcPr>
            <w:tcW w:w="456" w:type="dxa"/>
            <w:tcBorders>
              <w:top w:val="nil"/>
              <w:left w:val="nil"/>
              <w:bottom w:val="nil"/>
              <w:right w:val="nil"/>
            </w:tcBorders>
            <w:shd w:val="clear" w:color="auto" w:fill="auto"/>
            <w:noWrap/>
            <w:vAlign w:val="bottom"/>
            <w:hideMark/>
          </w:tcPr>
          <w:p w14:paraId="16F00F0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127C2F5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413018B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6D31A3C2"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60.4</w:t>
            </w:r>
          </w:p>
        </w:tc>
      </w:tr>
      <w:tr w:rsidR="006F66B7" w:rsidRPr="00BC0C9F" w14:paraId="62B4185B" w14:textId="77777777" w:rsidTr="00FF404B">
        <w:trPr>
          <w:trHeight w:val="170"/>
        </w:trPr>
        <w:tc>
          <w:tcPr>
            <w:tcW w:w="643" w:type="dxa"/>
            <w:tcBorders>
              <w:top w:val="nil"/>
              <w:left w:val="nil"/>
              <w:bottom w:val="nil"/>
              <w:right w:val="nil"/>
            </w:tcBorders>
            <w:shd w:val="clear" w:color="auto" w:fill="auto"/>
            <w:noWrap/>
            <w:vAlign w:val="bottom"/>
            <w:hideMark/>
          </w:tcPr>
          <w:p w14:paraId="358E13FE"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26A1C2A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26B5502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170660</w:t>
            </w:r>
          </w:p>
        </w:tc>
        <w:tc>
          <w:tcPr>
            <w:tcW w:w="753" w:type="dxa"/>
            <w:tcBorders>
              <w:top w:val="nil"/>
              <w:left w:val="nil"/>
              <w:bottom w:val="nil"/>
              <w:right w:val="nil"/>
            </w:tcBorders>
            <w:shd w:val="clear" w:color="auto" w:fill="auto"/>
            <w:noWrap/>
            <w:vAlign w:val="bottom"/>
            <w:hideMark/>
          </w:tcPr>
          <w:p w14:paraId="14D150C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17P1442</w:t>
            </w:r>
          </w:p>
        </w:tc>
        <w:tc>
          <w:tcPr>
            <w:tcW w:w="780" w:type="dxa"/>
            <w:tcBorders>
              <w:top w:val="nil"/>
              <w:left w:val="nil"/>
              <w:bottom w:val="nil"/>
              <w:right w:val="nil"/>
            </w:tcBorders>
            <w:shd w:val="clear" w:color="auto" w:fill="auto"/>
            <w:noWrap/>
            <w:vAlign w:val="bottom"/>
            <w:hideMark/>
          </w:tcPr>
          <w:p w14:paraId="3D13820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5-Apr-19</w:t>
            </w:r>
          </w:p>
        </w:tc>
        <w:tc>
          <w:tcPr>
            <w:tcW w:w="550" w:type="dxa"/>
            <w:tcBorders>
              <w:top w:val="nil"/>
              <w:left w:val="nil"/>
              <w:bottom w:val="nil"/>
              <w:right w:val="nil"/>
            </w:tcBorders>
            <w:shd w:val="clear" w:color="auto" w:fill="auto"/>
            <w:noWrap/>
            <w:vAlign w:val="bottom"/>
            <w:hideMark/>
          </w:tcPr>
          <w:p w14:paraId="3070542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17:00</w:t>
            </w:r>
          </w:p>
        </w:tc>
        <w:tc>
          <w:tcPr>
            <w:tcW w:w="676" w:type="dxa"/>
            <w:tcBorders>
              <w:top w:val="nil"/>
              <w:left w:val="nil"/>
              <w:bottom w:val="nil"/>
              <w:right w:val="nil"/>
            </w:tcBorders>
            <w:shd w:val="clear" w:color="auto" w:fill="auto"/>
            <w:noWrap/>
            <w:vAlign w:val="bottom"/>
            <w:hideMark/>
          </w:tcPr>
          <w:p w14:paraId="605967E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-18.303</w:t>
            </w:r>
          </w:p>
        </w:tc>
        <w:tc>
          <w:tcPr>
            <w:tcW w:w="770" w:type="dxa"/>
            <w:tcBorders>
              <w:top w:val="nil"/>
              <w:left w:val="nil"/>
              <w:bottom w:val="nil"/>
              <w:right w:val="nil"/>
            </w:tcBorders>
            <w:shd w:val="clear" w:color="auto" w:fill="auto"/>
            <w:noWrap/>
            <w:vAlign w:val="bottom"/>
            <w:hideMark/>
          </w:tcPr>
          <w:p w14:paraId="60F4264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178.270</w:t>
            </w:r>
          </w:p>
        </w:tc>
        <w:tc>
          <w:tcPr>
            <w:tcW w:w="780" w:type="dxa"/>
            <w:tcBorders>
              <w:top w:val="nil"/>
              <w:left w:val="nil"/>
              <w:bottom w:val="nil"/>
              <w:right w:val="nil"/>
            </w:tcBorders>
            <w:shd w:val="clear" w:color="auto" w:fill="auto"/>
            <w:noWrap/>
            <w:vAlign w:val="bottom"/>
            <w:hideMark/>
          </w:tcPr>
          <w:p w14:paraId="116CE9A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101</w:t>
            </w:r>
          </w:p>
        </w:tc>
        <w:tc>
          <w:tcPr>
            <w:tcW w:w="456" w:type="dxa"/>
            <w:tcBorders>
              <w:top w:val="nil"/>
              <w:left w:val="nil"/>
              <w:bottom w:val="nil"/>
              <w:right w:val="nil"/>
            </w:tcBorders>
            <w:shd w:val="clear" w:color="auto" w:fill="auto"/>
            <w:noWrap/>
            <w:vAlign w:val="bottom"/>
            <w:hideMark/>
          </w:tcPr>
          <w:p w14:paraId="1A4B80A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5D94801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25027C8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6B70D54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60.8</w:t>
            </w:r>
          </w:p>
        </w:tc>
      </w:tr>
      <w:tr w:rsidR="006F66B7" w:rsidRPr="00BC0C9F" w14:paraId="4E9A3645" w14:textId="77777777" w:rsidTr="00FF404B">
        <w:trPr>
          <w:trHeight w:val="170"/>
        </w:trPr>
        <w:tc>
          <w:tcPr>
            <w:tcW w:w="643" w:type="dxa"/>
            <w:tcBorders>
              <w:top w:val="nil"/>
              <w:left w:val="nil"/>
              <w:bottom w:val="nil"/>
              <w:right w:val="nil"/>
            </w:tcBorders>
            <w:shd w:val="clear" w:color="auto" w:fill="auto"/>
            <w:noWrap/>
            <w:vAlign w:val="bottom"/>
            <w:hideMark/>
          </w:tcPr>
          <w:p w14:paraId="32174130"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412C980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66D0B98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170662</w:t>
            </w:r>
          </w:p>
        </w:tc>
        <w:tc>
          <w:tcPr>
            <w:tcW w:w="753" w:type="dxa"/>
            <w:tcBorders>
              <w:top w:val="nil"/>
              <w:left w:val="nil"/>
              <w:bottom w:val="nil"/>
              <w:right w:val="nil"/>
            </w:tcBorders>
            <w:shd w:val="clear" w:color="auto" w:fill="auto"/>
            <w:noWrap/>
            <w:vAlign w:val="bottom"/>
            <w:hideMark/>
          </w:tcPr>
          <w:p w14:paraId="706A555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17P1446</w:t>
            </w:r>
          </w:p>
        </w:tc>
        <w:tc>
          <w:tcPr>
            <w:tcW w:w="780" w:type="dxa"/>
            <w:tcBorders>
              <w:top w:val="nil"/>
              <w:left w:val="nil"/>
              <w:bottom w:val="nil"/>
              <w:right w:val="nil"/>
            </w:tcBorders>
            <w:shd w:val="clear" w:color="auto" w:fill="auto"/>
            <w:noWrap/>
            <w:vAlign w:val="bottom"/>
            <w:hideMark/>
          </w:tcPr>
          <w:p w14:paraId="3A5900F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5-Apr-19</w:t>
            </w:r>
          </w:p>
        </w:tc>
        <w:tc>
          <w:tcPr>
            <w:tcW w:w="550" w:type="dxa"/>
            <w:tcBorders>
              <w:top w:val="nil"/>
              <w:left w:val="nil"/>
              <w:bottom w:val="nil"/>
              <w:right w:val="nil"/>
            </w:tcBorders>
            <w:shd w:val="clear" w:color="auto" w:fill="auto"/>
            <w:noWrap/>
            <w:vAlign w:val="bottom"/>
            <w:hideMark/>
          </w:tcPr>
          <w:p w14:paraId="0387B2A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16:45</w:t>
            </w:r>
          </w:p>
        </w:tc>
        <w:tc>
          <w:tcPr>
            <w:tcW w:w="676" w:type="dxa"/>
            <w:tcBorders>
              <w:top w:val="nil"/>
              <w:left w:val="nil"/>
              <w:bottom w:val="nil"/>
              <w:right w:val="nil"/>
            </w:tcBorders>
            <w:shd w:val="clear" w:color="auto" w:fill="auto"/>
            <w:noWrap/>
            <w:vAlign w:val="bottom"/>
            <w:hideMark/>
          </w:tcPr>
          <w:p w14:paraId="07DE0BE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-18.305</w:t>
            </w:r>
          </w:p>
        </w:tc>
        <w:tc>
          <w:tcPr>
            <w:tcW w:w="770" w:type="dxa"/>
            <w:tcBorders>
              <w:top w:val="nil"/>
              <w:left w:val="nil"/>
              <w:bottom w:val="nil"/>
              <w:right w:val="nil"/>
            </w:tcBorders>
            <w:shd w:val="clear" w:color="auto" w:fill="auto"/>
            <w:noWrap/>
            <w:vAlign w:val="bottom"/>
            <w:hideMark/>
          </w:tcPr>
          <w:p w14:paraId="6C7BAF8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178.257</w:t>
            </w:r>
          </w:p>
        </w:tc>
        <w:tc>
          <w:tcPr>
            <w:tcW w:w="780" w:type="dxa"/>
            <w:tcBorders>
              <w:top w:val="nil"/>
              <w:left w:val="nil"/>
              <w:bottom w:val="nil"/>
              <w:right w:val="nil"/>
            </w:tcBorders>
            <w:shd w:val="clear" w:color="auto" w:fill="auto"/>
            <w:noWrap/>
            <w:vAlign w:val="bottom"/>
            <w:hideMark/>
          </w:tcPr>
          <w:p w14:paraId="600AA01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93</w:t>
            </w:r>
          </w:p>
        </w:tc>
        <w:tc>
          <w:tcPr>
            <w:tcW w:w="456" w:type="dxa"/>
            <w:tcBorders>
              <w:top w:val="nil"/>
              <w:left w:val="nil"/>
              <w:bottom w:val="nil"/>
              <w:right w:val="nil"/>
            </w:tcBorders>
            <w:shd w:val="clear" w:color="auto" w:fill="auto"/>
            <w:noWrap/>
            <w:vAlign w:val="bottom"/>
            <w:hideMark/>
          </w:tcPr>
          <w:p w14:paraId="12AD8E5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2739971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676602C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4F8579B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59.8</w:t>
            </w:r>
          </w:p>
        </w:tc>
      </w:tr>
      <w:tr w:rsidR="006F66B7" w:rsidRPr="00BC0C9F" w14:paraId="5C14C2F3" w14:textId="77777777" w:rsidTr="00FF404B">
        <w:trPr>
          <w:trHeight w:val="170"/>
        </w:trPr>
        <w:tc>
          <w:tcPr>
            <w:tcW w:w="643" w:type="dxa"/>
            <w:tcBorders>
              <w:top w:val="nil"/>
              <w:left w:val="nil"/>
              <w:bottom w:val="nil"/>
              <w:right w:val="nil"/>
            </w:tcBorders>
            <w:shd w:val="clear" w:color="auto" w:fill="auto"/>
            <w:noWrap/>
            <w:vAlign w:val="bottom"/>
            <w:hideMark/>
          </w:tcPr>
          <w:p w14:paraId="0D20CD09"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3E668F3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7F8FF1C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170666</w:t>
            </w:r>
          </w:p>
        </w:tc>
        <w:tc>
          <w:tcPr>
            <w:tcW w:w="753" w:type="dxa"/>
            <w:tcBorders>
              <w:top w:val="nil"/>
              <w:left w:val="nil"/>
              <w:bottom w:val="nil"/>
              <w:right w:val="nil"/>
            </w:tcBorders>
            <w:shd w:val="clear" w:color="auto" w:fill="auto"/>
            <w:noWrap/>
            <w:vAlign w:val="bottom"/>
            <w:hideMark/>
          </w:tcPr>
          <w:p w14:paraId="503AB11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17P1478</w:t>
            </w:r>
          </w:p>
        </w:tc>
        <w:tc>
          <w:tcPr>
            <w:tcW w:w="780" w:type="dxa"/>
            <w:tcBorders>
              <w:top w:val="nil"/>
              <w:left w:val="nil"/>
              <w:bottom w:val="nil"/>
              <w:right w:val="nil"/>
            </w:tcBorders>
            <w:shd w:val="clear" w:color="auto" w:fill="auto"/>
            <w:noWrap/>
            <w:vAlign w:val="bottom"/>
            <w:hideMark/>
          </w:tcPr>
          <w:p w14:paraId="76A789F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5-Apr-19</w:t>
            </w:r>
          </w:p>
        </w:tc>
        <w:tc>
          <w:tcPr>
            <w:tcW w:w="550" w:type="dxa"/>
            <w:tcBorders>
              <w:top w:val="nil"/>
              <w:left w:val="nil"/>
              <w:bottom w:val="nil"/>
              <w:right w:val="nil"/>
            </w:tcBorders>
            <w:shd w:val="clear" w:color="auto" w:fill="auto"/>
            <w:noWrap/>
            <w:vAlign w:val="bottom"/>
            <w:hideMark/>
          </w:tcPr>
          <w:p w14:paraId="1464390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17:45</w:t>
            </w:r>
          </w:p>
        </w:tc>
        <w:tc>
          <w:tcPr>
            <w:tcW w:w="676" w:type="dxa"/>
            <w:tcBorders>
              <w:top w:val="nil"/>
              <w:left w:val="nil"/>
              <w:bottom w:val="nil"/>
              <w:right w:val="nil"/>
            </w:tcBorders>
            <w:shd w:val="clear" w:color="auto" w:fill="auto"/>
            <w:noWrap/>
            <w:vAlign w:val="bottom"/>
            <w:hideMark/>
          </w:tcPr>
          <w:p w14:paraId="63EB631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-18.298</w:t>
            </w:r>
          </w:p>
        </w:tc>
        <w:tc>
          <w:tcPr>
            <w:tcW w:w="770" w:type="dxa"/>
            <w:tcBorders>
              <w:top w:val="nil"/>
              <w:left w:val="nil"/>
              <w:bottom w:val="nil"/>
              <w:right w:val="nil"/>
            </w:tcBorders>
            <w:shd w:val="clear" w:color="auto" w:fill="auto"/>
            <w:noWrap/>
            <w:vAlign w:val="bottom"/>
            <w:hideMark/>
          </w:tcPr>
          <w:p w14:paraId="5844EB4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178.307</w:t>
            </w:r>
          </w:p>
        </w:tc>
        <w:tc>
          <w:tcPr>
            <w:tcW w:w="780" w:type="dxa"/>
            <w:tcBorders>
              <w:top w:val="nil"/>
              <w:left w:val="nil"/>
              <w:bottom w:val="nil"/>
              <w:right w:val="nil"/>
            </w:tcBorders>
            <w:shd w:val="clear" w:color="auto" w:fill="auto"/>
            <w:noWrap/>
            <w:vAlign w:val="bottom"/>
            <w:hideMark/>
          </w:tcPr>
          <w:p w14:paraId="6703DE8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97</w:t>
            </w:r>
          </w:p>
        </w:tc>
        <w:tc>
          <w:tcPr>
            <w:tcW w:w="456" w:type="dxa"/>
            <w:tcBorders>
              <w:top w:val="nil"/>
              <w:left w:val="nil"/>
              <w:bottom w:val="nil"/>
              <w:right w:val="nil"/>
            </w:tcBorders>
            <w:shd w:val="clear" w:color="auto" w:fill="auto"/>
            <w:noWrap/>
            <w:vAlign w:val="bottom"/>
            <w:hideMark/>
          </w:tcPr>
          <w:p w14:paraId="1A7D076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49911DB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5F2E74A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143F510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60.6</w:t>
            </w:r>
          </w:p>
        </w:tc>
      </w:tr>
      <w:tr w:rsidR="006F66B7" w:rsidRPr="00BC0C9F" w14:paraId="55C518D5" w14:textId="77777777" w:rsidTr="00FF404B">
        <w:trPr>
          <w:trHeight w:val="170"/>
        </w:trPr>
        <w:tc>
          <w:tcPr>
            <w:tcW w:w="643" w:type="dxa"/>
            <w:tcBorders>
              <w:top w:val="nil"/>
              <w:left w:val="nil"/>
              <w:bottom w:val="nil"/>
              <w:right w:val="nil"/>
            </w:tcBorders>
            <w:shd w:val="clear" w:color="auto" w:fill="auto"/>
            <w:noWrap/>
            <w:vAlign w:val="bottom"/>
            <w:hideMark/>
          </w:tcPr>
          <w:p w14:paraId="2387C7B6"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2B05460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045BEA7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170668</w:t>
            </w:r>
          </w:p>
        </w:tc>
        <w:tc>
          <w:tcPr>
            <w:tcW w:w="753" w:type="dxa"/>
            <w:tcBorders>
              <w:top w:val="nil"/>
              <w:left w:val="nil"/>
              <w:bottom w:val="nil"/>
              <w:right w:val="nil"/>
            </w:tcBorders>
            <w:shd w:val="clear" w:color="auto" w:fill="auto"/>
            <w:noWrap/>
            <w:vAlign w:val="bottom"/>
            <w:hideMark/>
          </w:tcPr>
          <w:p w14:paraId="553D7C2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17P1487</w:t>
            </w:r>
          </w:p>
        </w:tc>
        <w:tc>
          <w:tcPr>
            <w:tcW w:w="780" w:type="dxa"/>
            <w:tcBorders>
              <w:top w:val="nil"/>
              <w:left w:val="nil"/>
              <w:bottom w:val="nil"/>
              <w:right w:val="nil"/>
            </w:tcBorders>
            <w:shd w:val="clear" w:color="auto" w:fill="auto"/>
            <w:noWrap/>
            <w:vAlign w:val="bottom"/>
            <w:hideMark/>
          </w:tcPr>
          <w:p w14:paraId="32D0466C"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16-Mar-19</w:t>
            </w:r>
          </w:p>
        </w:tc>
        <w:tc>
          <w:tcPr>
            <w:tcW w:w="550" w:type="dxa"/>
            <w:tcBorders>
              <w:top w:val="nil"/>
              <w:left w:val="nil"/>
              <w:bottom w:val="nil"/>
              <w:right w:val="nil"/>
            </w:tcBorders>
            <w:shd w:val="clear" w:color="auto" w:fill="auto"/>
            <w:noWrap/>
            <w:vAlign w:val="bottom"/>
            <w:hideMark/>
          </w:tcPr>
          <w:p w14:paraId="7B2A72C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23:59</w:t>
            </w:r>
          </w:p>
        </w:tc>
        <w:tc>
          <w:tcPr>
            <w:tcW w:w="676" w:type="dxa"/>
            <w:tcBorders>
              <w:top w:val="nil"/>
              <w:left w:val="nil"/>
              <w:bottom w:val="nil"/>
              <w:right w:val="nil"/>
            </w:tcBorders>
            <w:shd w:val="clear" w:color="auto" w:fill="auto"/>
            <w:noWrap/>
            <w:vAlign w:val="bottom"/>
            <w:hideMark/>
          </w:tcPr>
          <w:p w14:paraId="26830CF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-18.208</w:t>
            </w:r>
          </w:p>
        </w:tc>
        <w:tc>
          <w:tcPr>
            <w:tcW w:w="770" w:type="dxa"/>
            <w:tcBorders>
              <w:top w:val="nil"/>
              <w:left w:val="nil"/>
              <w:bottom w:val="nil"/>
              <w:right w:val="nil"/>
            </w:tcBorders>
            <w:shd w:val="clear" w:color="auto" w:fill="auto"/>
            <w:noWrap/>
            <w:vAlign w:val="bottom"/>
            <w:hideMark/>
          </w:tcPr>
          <w:p w14:paraId="0C947E1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177.265</w:t>
            </w:r>
          </w:p>
        </w:tc>
        <w:tc>
          <w:tcPr>
            <w:tcW w:w="780" w:type="dxa"/>
            <w:tcBorders>
              <w:top w:val="nil"/>
              <w:left w:val="nil"/>
              <w:bottom w:val="nil"/>
              <w:right w:val="nil"/>
            </w:tcBorders>
            <w:shd w:val="clear" w:color="auto" w:fill="auto"/>
            <w:noWrap/>
            <w:vAlign w:val="bottom"/>
            <w:hideMark/>
          </w:tcPr>
          <w:p w14:paraId="37B66B4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130</w:t>
            </w:r>
          </w:p>
        </w:tc>
        <w:tc>
          <w:tcPr>
            <w:tcW w:w="456" w:type="dxa"/>
            <w:tcBorders>
              <w:top w:val="nil"/>
              <w:left w:val="nil"/>
              <w:bottom w:val="nil"/>
              <w:right w:val="nil"/>
            </w:tcBorders>
            <w:shd w:val="clear" w:color="auto" w:fill="auto"/>
            <w:noWrap/>
            <w:vAlign w:val="bottom"/>
            <w:hideMark/>
          </w:tcPr>
          <w:p w14:paraId="6C3EA01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398F902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539927D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359950F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60.5</w:t>
            </w:r>
          </w:p>
        </w:tc>
      </w:tr>
      <w:tr w:rsidR="006F66B7" w:rsidRPr="00BC0C9F" w14:paraId="106B3624" w14:textId="77777777" w:rsidTr="00FF404B">
        <w:trPr>
          <w:trHeight w:val="170"/>
        </w:trPr>
        <w:tc>
          <w:tcPr>
            <w:tcW w:w="643" w:type="dxa"/>
            <w:tcBorders>
              <w:top w:val="nil"/>
              <w:left w:val="nil"/>
              <w:bottom w:val="nil"/>
              <w:right w:val="nil"/>
            </w:tcBorders>
            <w:shd w:val="clear" w:color="auto" w:fill="auto"/>
            <w:noWrap/>
            <w:vAlign w:val="bottom"/>
            <w:hideMark/>
          </w:tcPr>
          <w:p w14:paraId="05568730"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638CEDD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308C394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170669</w:t>
            </w:r>
          </w:p>
        </w:tc>
        <w:tc>
          <w:tcPr>
            <w:tcW w:w="753" w:type="dxa"/>
            <w:tcBorders>
              <w:top w:val="nil"/>
              <w:left w:val="nil"/>
              <w:bottom w:val="nil"/>
              <w:right w:val="nil"/>
            </w:tcBorders>
            <w:shd w:val="clear" w:color="auto" w:fill="auto"/>
            <w:noWrap/>
            <w:vAlign w:val="bottom"/>
            <w:hideMark/>
          </w:tcPr>
          <w:p w14:paraId="0E7F18A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17P1488</w:t>
            </w:r>
          </w:p>
        </w:tc>
        <w:tc>
          <w:tcPr>
            <w:tcW w:w="780" w:type="dxa"/>
            <w:tcBorders>
              <w:top w:val="nil"/>
              <w:left w:val="nil"/>
              <w:bottom w:val="nil"/>
              <w:right w:val="nil"/>
            </w:tcBorders>
            <w:shd w:val="clear" w:color="auto" w:fill="auto"/>
            <w:noWrap/>
            <w:vAlign w:val="bottom"/>
            <w:hideMark/>
          </w:tcPr>
          <w:p w14:paraId="3CE1F57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18-Mar-19</w:t>
            </w:r>
          </w:p>
        </w:tc>
        <w:tc>
          <w:tcPr>
            <w:tcW w:w="550" w:type="dxa"/>
            <w:tcBorders>
              <w:top w:val="nil"/>
              <w:left w:val="nil"/>
              <w:bottom w:val="nil"/>
              <w:right w:val="nil"/>
            </w:tcBorders>
            <w:shd w:val="clear" w:color="auto" w:fill="auto"/>
            <w:noWrap/>
            <w:vAlign w:val="bottom"/>
            <w:hideMark/>
          </w:tcPr>
          <w:p w14:paraId="4393C46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21:43</w:t>
            </w:r>
          </w:p>
        </w:tc>
        <w:tc>
          <w:tcPr>
            <w:tcW w:w="676" w:type="dxa"/>
            <w:tcBorders>
              <w:top w:val="nil"/>
              <w:left w:val="nil"/>
              <w:bottom w:val="nil"/>
              <w:right w:val="nil"/>
            </w:tcBorders>
            <w:shd w:val="clear" w:color="auto" w:fill="auto"/>
            <w:noWrap/>
            <w:vAlign w:val="bottom"/>
            <w:hideMark/>
          </w:tcPr>
          <w:p w14:paraId="16E2974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-18.145</w:t>
            </w:r>
          </w:p>
        </w:tc>
        <w:tc>
          <w:tcPr>
            <w:tcW w:w="770" w:type="dxa"/>
            <w:tcBorders>
              <w:top w:val="nil"/>
              <w:left w:val="nil"/>
              <w:bottom w:val="nil"/>
              <w:right w:val="nil"/>
            </w:tcBorders>
            <w:shd w:val="clear" w:color="auto" w:fill="auto"/>
            <w:noWrap/>
            <w:vAlign w:val="bottom"/>
            <w:hideMark/>
          </w:tcPr>
          <w:p w14:paraId="0DD191C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177.225</w:t>
            </w:r>
          </w:p>
        </w:tc>
        <w:tc>
          <w:tcPr>
            <w:tcW w:w="780" w:type="dxa"/>
            <w:tcBorders>
              <w:top w:val="nil"/>
              <w:left w:val="nil"/>
              <w:bottom w:val="nil"/>
              <w:right w:val="nil"/>
            </w:tcBorders>
            <w:shd w:val="clear" w:color="auto" w:fill="auto"/>
            <w:noWrap/>
            <w:vAlign w:val="bottom"/>
            <w:hideMark/>
          </w:tcPr>
          <w:p w14:paraId="3BD227C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130</w:t>
            </w:r>
          </w:p>
        </w:tc>
        <w:tc>
          <w:tcPr>
            <w:tcW w:w="456" w:type="dxa"/>
            <w:tcBorders>
              <w:top w:val="nil"/>
              <w:left w:val="nil"/>
              <w:bottom w:val="nil"/>
              <w:right w:val="nil"/>
            </w:tcBorders>
            <w:shd w:val="clear" w:color="auto" w:fill="auto"/>
            <w:noWrap/>
            <w:vAlign w:val="bottom"/>
            <w:hideMark/>
          </w:tcPr>
          <w:p w14:paraId="084BF44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64E60C9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687F13A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No report</w:t>
            </w:r>
          </w:p>
        </w:tc>
        <w:tc>
          <w:tcPr>
            <w:tcW w:w="780" w:type="dxa"/>
            <w:tcBorders>
              <w:top w:val="nil"/>
              <w:left w:val="nil"/>
              <w:bottom w:val="nil"/>
              <w:right w:val="nil"/>
            </w:tcBorders>
            <w:shd w:val="clear" w:color="auto" w:fill="auto"/>
            <w:noWrap/>
            <w:vAlign w:val="bottom"/>
            <w:hideMark/>
          </w:tcPr>
          <w:p w14:paraId="6E21594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r>
      <w:tr w:rsidR="006F66B7" w:rsidRPr="00BC0C9F" w14:paraId="65E07A36" w14:textId="77777777" w:rsidTr="00FF404B">
        <w:trPr>
          <w:trHeight w:val="170"/>
        </w:trPr>
        <w:tc>
          <w:tcPr>
            <w:tcW w:w="643" w:type="dxa"/>
            <w:tcBorders>
              <w:top w:val="nil"/>
              <w:left w:val="nil"/>
              <w:bottom w:val="nil"/>
              <w:right w:val="nil"/>
            </w:tcBorders>
            <w:shd w:val="clear" w:color="auto" w:fill="auto"/>
            <w:noWrap/>
            <w:vAlign w:val="bottom"/>
            <w:hideMark/>
          </w:tcPr>
          <w:p w14:paraId="7C08B6DA"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755BB6B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Fiji</w:t>
            </w:r>
          </w:p>
        </w:tc>
        <w:tc>
          <w:tcPr>
            <w:tcW w:w="780" w:type="dxa"/>
            <w:tcBorders>
              <w:top w:val="nil"/>
              <w:left w:val="nil"/>
              <w:bottom w:val="nil"/>
              <w:right w:val="nil"/>
            </w:tcBorders>
            <w:shd w:val="clear" w:color="auto" w:fill="auto"/>
            <w:noWrap/>
            <w:vAlign w:val="bottom"/>
            <w:hideMark/>
          </w:tcPr>
          <w:p w14:paraId="5A7E601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170679</w:t>
            </w:r>
          </w:p>
        </w:tc>
        <w:tc>
          <w:tcPr>
            <w:tcW w:w="753" w:type="dxa"/>
            <w:tcBorders>
              <w:top w:val="nil"/>
              <w:left w:val="nil"/>
              <w:bottom w:val="nil"/>
              <w:right w:val="nil"/>
            </w:tcBorders>
            <w:shd w:val="clear" w:color="auto" w:fill="auto"/>
            <w:noWrap/>
            <w:vAlign w:val="bottom"/>
            <w:hideMark/>
          </w:tcPr>
          <w:p w14:paraId="3D38BD0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18P0006</w:t>
            </w:r>
          </w:p>
        </w:tc>
        <w:tc>
          <w:tcPr>
            <w:tcW w:w="780" w:type="dxa"/>
            <w:tcBorders>
              <w:top w:val="nil"/>
              <w:left w:val="nil"/>
              <w:bottom w:val="nil"/>
              <w:right w:val="nil"/>
            </w:tcBorders>
            <w:shd w:val="clear" w:color="auto" w:fill="auto"/>
            <w:noWrap/>
            <w:vAlign w:val="bottom"/>
            <w:hideMark/>
          </w:tcPr>
          <w:p w14:paraId="44B78BC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18-Mar-19</w:t>
            </w:r>
          </w:p>
        </w:tc>
        <w:tc>
          <w:tcPr>
            <w:tcW w:w="550" w:type="dxa"/>
            <w:tcBorders>
              <w:top w:val="nil"/>
              <w:left w:val="nil"/>
              <w:bottom w:val="nil"/>
              <w:right w:val="nil"/>
            </w:tcBorders>
            <w:shd w:val="clear" w:color="auto" w:fill="auto"/>
            <w:noWrap/>
            <w:vAlign w:val="bottom"/>
            <w:hideMark/>
          </w:tcPr>
          <w:p w14:paraId="5079546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21:55</w:t>
            </w:r>
          </w:p>
        </w:tc>
        <w:tc>
          <w:tcPr>
            <w:tcW w:w="676" w:type="dxa"/>
            <w:tcBorders>
              <w:top w:val="nil"/>
              <w:left w:val="nil"/>
              <w:bottom w:val="nil"/>
              <w:right w:val="nil"/>
            </w:tcBorders>
            <w:shd w:val="clear" w:color="auto" w:fill="auto"/>
            <w:noWrap/>
            <w:vAlign w:val="bottom"/>
            <w:hideMark/>
          </w:tcPr>
          <w:p w14:paraId="59A73BA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-18.150</w:t>
            </w:r>
          </w:p>
        </w:tc>
        <w:tc>
          <w:tcPr>
            <w:tcW w:w="770" w:type="dxa"/>
            <w:tcBorders>
              <w:top w:val="nil"/>
              <w:left w:val="nil"/>
              <w:bottom w:val="nil"/>
              <w:right w:val="nil"/>
            </w:tcBorders>
            <w:shd w:val="clear" w:color="auto" w:fill="auto"/>
            <w:noWrap/>
            <w:vAlign w:val="bottom"/>
            <w:hideMark/>
          </w:tcPr>
          <w:p w14:paraId="7FA909E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177.232</w:t>
            </w:r>
          </w:p>
        </w:tc>
        <w:tc>
          <w:tcPr>
            <w:tcW w:w="780" w:type="dxa"/>
            <w:tcBorders>
              <w:top w:val="nil"/>
              <w:left w:val="nil"/>
              <w:bottom w:val="nil"/>
              <w:right w:val="nil"/>
            </w:tcBorders>
            <w:shd w:val="clear" w:color="auto" w:fill="auto"/>
            <w:noWrap/>
            <w:vAlign w:val="bottom"/>
            <w:hideMark/>
          </w:tcPr>
          <w:p w14:paraId="12EEBE2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97</w:t>
            </w:r>
          </w:p>
        </w:tc>
        <w:tc>
          <w:tcPr>
            <w:tcW w:w="456" w:type="dxa"/>
            <w:tcBorders>
              <w:top w:val="nil"/>
              <w:left w:val="nil"/>
              <w:bottom w:val="nil"/>
              <w:right w:val="nil"/>
            </w:tcBorders>
            <w:shd w:val="clear" w:color="auto" w:fill="auto"/>
            <w:noWrap/>
            <w:vAlign w:val="bottom"/>
            <w:hideMark/>
          </w:tcPr>
          <w:p w14:paraId="6C01141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F</w:t>
            </w:r>
          </w:p>
        </w:tc>
        <w:tc>
          <w:tcPr>
            <w:tcW w:w="660" w:type="dxa"/>
            <w:tcBorders>
              <w:top w:val="nil"/>
              <w:left w:val="nil"/>
              <w:bottom w:val="nil"/>
              <w:right w:val="nil"/>
            </w:tcBorders>
            <w:shd w:val="clear" w:color="auto" w:fill="auto"/>
            <w:noWrap/>
            <w:vAlign w:val="bottom"/>
            <w:hideMark/>
          </w:tcPr>
          <w:p w14:paraId="006B915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39B477D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5B65A7B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0.7</w:t>
            </w:r>
          </w:p>
        </w:tc>
      </w:tr>
      <w:tr w:rsidR="006F66B7" w:rsidRPr="00BC0C9F" w14:paraId="1301FC0D" w14:textId="77777777" w:rsidTr="00FF404B">
        <w:trPr>
          <w:trHeight w:val="170"/>
        </w:trPr>
        <w:tc>
          <w:tcPr>
            <w:tcW w:w="643" w:type="dxa"/>
            <w:tcBorders>
              <w:top w:val="nil"/>
              <w:left w:val="nil"/>
              <w:bottom w:val="nil"/>
              <w:right w:val="nil"/>
            </w:tcBorders>
            <w:shd w:val="clear" w:color="auto" w:fill="auto"/>
            <w:noWrap/>
            <w:vAlign w:val="bottom"/>
            <w:hideMark/>
          </w:tcPr>
          <w:p w14:paraId="6FBD5C2E"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4E86467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104B64A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170622</w:t>
            </w:r>
          </w:p>
        </w:tc>
        <w:tc>
          <w:tcPr>
            <w:tcW w:w="753" w:type="dxa"/>
            <w:tcBorders>
              <w:top w:val="nil"/>
              <w:left w:val="nil"/>
              <w:bottom w:val="nil"/>
              <w:right w:val="nil"/>
            </w:tcBorders>
            <w:shd w:val="clear" w:color="auto" w:fill="auto"/>
            <w:noWrap/>
            <w:vAlign w:val="bottom"/>
            <w:hideMark/>
          </w:tcPr>
          <w:p w14:paraId="376157C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17P1166</w:t>
            </w:r>
          </w:p>
        </w:tc>
        <w:tc>
          <w:tcPr>
            <w:tcW w:w="780" w:type="dxa"/>
            <w:tcBorders>
              <w:top w:val="nil"/>
              <w:left w:val="nil"/>
              <w:bottom w:val="nil"/>
              <w:right w:val="nil"/>
            </w:tcBorders>
            <w:shd w:val="clear" w:color="auto" w:fill="auto"/>
            <w:noWrap/>
            <w:vAlign w:val="bottom"/>
            <w:hideMark/>
          </w:tcPr>
          <w:p w14:paraId="2C7213F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28-Jul-18</w:t>
            </w:r>
          </w:p>
        </w:tc>
        <w:tc>
          <w:tcPr>
            <w:tcW w:w="550" w:type="dxa"/>
            <w:tcBorders>
              <w:top w:val="nil"/>
              <w:left w:val="nil"/>
              <w:bottom w:val="nil"/>
              <w:right w:val="nil"/>
            </w:tcBorders>
            <w:shd w:val="clear" w:color="auto" w:fill="auto"/>
            <w:noWrap/>
            <w:vAlign w:val="bottom"/>
            <w:hideMark/>
          </w:tcPr>
          <w:p w14:paraId="2F75937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22:23</w:t>
            </w:r>
          </w:p>
        </w:tc>
        <w:tc>
          <w:tcPr>
            <w:tcW w:w="676" w:type="dxa"/>
            <w:tcBorders>
              <w:top w:val="nil"/>
              <w:left w:val="nil"/>
              <w:bottom w:val="nil"/>
              <w:right w:val="nil"/>
            </w:tcBorders>
            <w:shd w:val="clear" w:color="auto" w:fill="auto"/>
            <w:noWrap/>
            <w:vAlign w:val="bottom"/>
            <w:hideMark/>
          </w:tcPr>
          <w:p w14:paraId="4CA661A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4.909</w:t>
            </w:r>
          </w:p>
        </w:tc>
        <w:tc>
          <w:tcPr>
            <w:tcW w:w="770" w:type="dxa"/>
            <w:tcBorders>
              <w:top w:val="nil"/>
              <w:left w:val="nil"/>
              <w:bottom w:val="nil"/>
              <w:right w:val="nil"/>
            </w:tcBorders>
            <w:shd w:val="clear" w:color="auto" w:fill="auto"/>
            <w:noWrap/>
            <w:vAlign w:val="bottom"/>
            <w:hideMark/>
          </w:tcPr>
          <w:p w14:paraId="25FCB9A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171.751</w:t>
            </w:r>
          </w:p>
        </w:tc>
        <w:tc>
          <w:tcPr>
            <w:tcW w:w="780" w:type="dxa"/>
            <w:tcBorders>
              <w:top w:val="nil"/>
              <w:left w:val="nil"/>
              <w:bottom w:val="nil"/>
              <w:right w:val="nil"/>
            </w:tcBorders>
            <w:shd w:val="clear" w:color="auto" w:fill="auto"/>
            <w:noWrap/>
            <w:vAlign w:val="bottom"/>
            <w:hideMark/>
          </w:tcPr>
          <w:p w14:paraId="6B6A224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140</w:t>
            </w:r>
          </w:p>
        </w:tc>
        <w:tc>
          <w:tcPr>
            <w:tcW w:w="456" w:type="dxa"/>
            <w:tcBorders>
              <w:top w:val="nil"/>
              <w:left w:val="nil"/>
              <w:bottom w:val="nil"/>
              <w:right w:val="nil"/>
            </w:tcBorders>
            <w:shd w:val="clear" w:color="auto" w:fill="auto"/>
            <w:noWrap/>
            <w:vAlign w:val="bottom"/>
            <w:hideMark/>
          </w:tcPr>
          <w:p w14:paraId="61B251B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10F4C0D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189744F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7E3D5C1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50.7</w:t>
            </w:r>
          </w:p>
        </w:tc>
      </w:tr>
      <w:tr w:rsidR="006F66B7" w:rsidRPr="00BC0C9F" w14:paraId="658E0357" w14:textId="77777777" w:rsidTr="00FF404B">
        <w:trPr>
          <w:trHeight w:val="170"/>
        </w:trPr>
        <w:tc>
          <w:tcPr>
            <w:tcW w:w="643" w:type="dxa"/>
            <w:tcBorders>
              <w:top w:val="nil"/>
              <w:left w:val="nil"/>
              <w:bottom w:val="nil"/>
              <w:right w:val="nil"/>
            </w:tcBorders>
            <w:shd w:val="clear" w:color="auto" w:fill="auto"/>
            <w:noWrap/>
            <w:vAlign w:val="bottom"/>
            <w:hideMark/>
          </w:tcPr>
          <w:p w14:paraId="4E2F4C93"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079972A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24D1376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170623</w:t>
            </w:r>
          </w:p>
        </w:tc>
        <w:tc>
          <w:tcPr>
            <w:tcW w:w="753" w:type="dxa"/>
            <w:tcBorders>
              <w:top w:val="nil"/>
              <w:left w:val="nil"/>
              <w:bottom w:val="nil"/>
              <w:right w:val="nil"/>
            </w:tcBorders>
            <w:shd w:val="clear" w:color="auto" w:fill="auto"/>
            <w:noWrap/>
            <w:vAlign w:val="bottom"/>
            <w:hideMark/>
          </w:tcPr>
          <w:p w14:paraId="094855F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17P1170</w:t>
            </w:r>
          </w:p>
        </w:tc>
        <w:tc>
          <w:tcPr>
            <w:tcW w:w="780" w:type="dxa"/>
            <w:tcBorders>
              <w:top w:val="nil"/>
              <w:left w:val="nil"/>
              <w:bottom w:val="nil"/>
              <w:right w:val="nil"/>
            </w:tcBorders>
            <w:shd w:val="clear" w:color="auto" w:fill="auto"/>
            <w:noWrap/>
            <w:vAlign w:val="bottom"/>
            <w:hideMark/>
          </w:tcPr>
          <w:p w14:paraId="3716F13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19-Jul-18</w:t>
            </w:r>
          </w:p>
        </w:tc>
        <w:tc>
          <w:tcPr>
            <w:tcW w:w="550" w:type="dxa"/>
            <w:tcBorders>
              <w:top w:val="nil"/>
              <w:left w:val="nil"/>
              <w:bottom w:val="nil"/>
              <w:right w:val="nil"/>
            </w:tcBorders>
            <w:shd w:val="clear" w:color="auto" w:fill="auto"/>
            <w:noWrap/>
            <w:vAlign w:val="bottom"/>
            <w:hideMark/>
          </w:tcPr>
          <w:p w14:paraId="0630E14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16:25</w:t>
            </w:r>
          </w:p>
        </w:tc>
        <w:tc>
          <w:tcPr>
            <w:tcW w:w="676" w:type="dxa"/>
            <w:tcBorders>
              <w:top w:val="nil"/>
              <w:left w:val="nil"/>
              <w:bottom w:val="nil"/>
              <w:right w:val="nil"/>
            </w:tcBorders>
            <w:shd w:val="clear" w:color="auto" w:fill="auto"/>
            <w:noWrap/>
            <w:vAlign w:val="bottom"/>
            <w:hideMark/>
          </w:tcPr>
          <w:p w14:paraId="1C3F959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3.021</w:t>
            </w:r>
          </w:p>
        </w:tc>
        <w:tc>
          <w:tcPr>
            <w:tcW w:w="770" w:type="dxa"/>
            <w:tcBorders>
              <w:top w:val="nil"/>
              <w:left w:val="nil"/>
              <w:bottom w:val="nil"/>
              <w:right w:val="nil"/>
            </w:tcBorders>
            <w:shd w:val="clear" w:color="auto" w:fill="auto"/>
            <w:noWrap/>
            <w:vAlign w:val="bottom"/>
            <w:hideMark/>
          </w:tcPr>
          <w:p w14:paraId="4E5ACD8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167.113</w:t>
            </w:r>
          </w:p>
        </w:tc>
        <w:tc>
          <w:tcPr>
            <w:tcW w:w="780" w:type="dxa"/>
            <w:tcBorders>
              <w:top w:val="nil"/>
              <w:left w:val="nil"/>
              <w:bottom w:val="nil"/>
              <w:right w:val="nil"/>
            </w:tcBorders>
            <w:shd w:val="clear" w:color="auto" w:fill="auto"/>
            <w:noWrap/>
            <w:vAlign w:val="bottom"/>
            <w:hideMark/>
          </w:tcPr>
          <w:p w14:paraId="0C8B575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101</w:t>
            </w:r>
          </w:p>
        </w:tc>
        <w:tc>
          <w:tcPr>
            <w:tcW w:w="456" w:type="dxa"/>
            <w:tcBorders>
              <w:top w:val="nil"/>
              <w:left w:val="nil"/>
              <w:bottom w:val="nil"/>
              <w:right w:val="nil"/>
            </w:tcBorders>
            <w:shd w:val="clear" w:color="auto" w:fill="auto"/>
            <w:noWrap/>
            <w:vAlign w:val="bottom"/>
            <w:hideMark/>
          </w:tcPr>
          <w:p w14:paraId="58A246E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6487ACE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44017D6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08349D9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36.1</w:t>
            </w:r>
          </w:p>
        </w:tc>
      </w:tr>
      <w:tr w:rsidR="006F66B7" w:rsidRPr="00BC0C9F" w14:paraId="26F512CE" w14:textId="77777777" w:rsidTr="00FF404B">
        <w:trPr>
          <w:trHeight w:val="170"/>
        </w:trPr>
        <w:tc>
          <w:tcPr>
            <w:tcW w:w="643" w:type="dxa"/>
            <w:tcBorders>
              <w:top w:val="nil"/>
              <w:left w:val="nil"/>
              <w:bottom w:val="nil"/>
              <w:right w:val="nil"/>
            </w:tcBorders>
            <w:shd w:val="clear" w:color="auto" w:fill="auto"/>
            <w:noWrap/>
            <w:vAlign w:val="bottom"/>
            <w:hideMark/>
          </w:tcPr>
          <w:p w14:paraId="142312E0"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2097CEE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7AEA32B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170624</w:t>
            </w:r>
          </w:p>
        </w:tc>
        <w:tc>
          <w:tcPr>
            <w:tcW w:w="753" w:type="dxa"/>
            <w:tcBorders>
              <w:top w:val="nil"/>
              <w:left w:val="nil"/>
              <w:bottom w:val="nil"/>
              <w:right w:val="nil"/>
            </w:tcBorders>
            <w:shd w:val="clear" w:color="auto" w:fill="auto"/>
            <w:noWrap/>
            <w:vAlign w:val="bottom"/>
            <w:hideMark/>
          </w:tcPr>
          <w:p w14:paraId="05A951EF"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17P1189</w:t>
            </w:r>
          </w:p>
        </w:tc>
        <w:tc>
          <w:tcPr>
            <w:tcW w:w="780" w:type="dxa"/>
            <w:tcBorders>
              <w:top w:val="nil"/>
              <w:left w:val="nil"/>
              <w:bottom w:val="nil"/>
              <w:right w:val="nil"/>
            </w:tcBorders>
            <w:shd w:val="clear" w:color="auto" w:fill="auto"/>
            <w:noWrap/>
            <w:vAlign w:val="bottom"/>
            <w:hideMark/>
          </w:tcPr>
          <w:p w14:paraId="4BB8E636"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22-Jul-18</w:t>
            </w:r>
          </w:p>
        </w:tc>
        <w:tc>
          <w:tcPr>
            <w:tcW w:w="550" w:type="dxa"/>
            <w:tcBorders>
              <w:top w:val="nil"/>
              <w:left w:val="nil"/>
              <w:bottom w:val="nil"/>
              <w:right w:val="nil"/>
            </w:tcBorders>
            <w:shd w:val="clear" w:color="auto" w:fill="auto"/>
            <w:noWrap/>
            <w:vAlign w:val="bottom"/>
            <w:hideMark/>
          </w:tcPr>
          <w:p w14:paraId="0F647BC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22:55</w:t>
            </w:r>
          </w:p>
        </w:tc>
        <w:tc>
          <w:tcPr>
            <w:tcW w:w="676" w:type="dxa"/>
            <w:tcBorders>
              <w:top w:val="nil"/>
              <w:left w:val="nil"/>
              <w:bottom w:val="nil"/>
              <w:right w:val="nil"/>
            </w:tcBorders>
            <w:shd w:val="clear" w:color="auto" w:fill="auto"/>
            <w:noWrap/>
            <w:vAlign w:val="bottom"/>
            <w:hideMark/>
          </w:tcPr>
          <w:p w14:paraId="1CEDA38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3.129</w:t>
            </w:r>
          </w:p>
        </w:tc>
        <w:tc>
          <w:tcPr>
            <w:tcW w:w="770" w:type="dxa"/>
            <w:tcBorders>
              <w:top w:val="nil"/>
              <w:left w:val="nil"/>
              <w:bottom w:val="nil"/>
              <w:right w:val="nil"/>
            </w:tcBorders>
            <w:shd w:val="clear" w:color="auto" w:fill="auto"/>
            <w:noWrap/>
            <w:vAlign w:val="bottom"/>
            <w:hideMark/>
          </w:tcPr>
          <w:p w14:paraId="63A6BC1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169.082</w:t>
            </w:r>
          </w:p>
        </w:tc>
        <w:tc>
          <w:tcPr>
            <w:tcW w:w="780" w:type="dxa"/>
            <w:tcBorders>
              <w:top w:val="nil"/>
              <w:left w:val="nil"/>
              <w:bottom w:val="nil"/>
              <w:right w:val="nil"/>
            </w:tcBorders>
            <w:shd w:val="clear" w:color="auto" w:fill="auto"/>
            <w:noWrap/>
            <w:vAlign w:val="bottom"/>
            <w:hideMark/>
          </w:tcPr>
          <w:p w14:paraId="0E8AC6F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125</w:t>
            </w:r>
          </w:p>
        </w:tc>
        <w:tc>
          <w:tcPr>
            <w:tcW w:w="456" w:type="dxa"/>
            <w:tcBorders>
              <w:top w:val="nil"/>
              <w:left w:val="nil"/>
              <w:bottom w:val="nil"/>
              <w:right w:val="nil"/>
            </w:tcBorders>
            <w:shd w:val="clear" w:color="auto" w:fill="auto"/>
            <w:noWrap/>
            <w:vAlign w:val="bottom"/>
            <w:hideMark/>
          </w:tcPr>
          <w:p w14:paraId="7CFF372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65F311E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3902C32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780" w:type="dxa"/>
            <w:tcBorders>
              <w:top w:val="nil"/>
              <w:left w:val="nil"/>
              <w:bottom w:val="nil"/>
              <w:right w:val="nil"/>
            </w:tcBorders>
            <w:shd w:val="clear" w:color="auto" w:fill="auto"/>
            <w:noWrap/>
            <w:vAlign w:val="bottom"/>
            <w:hideMark/>
          </w:tcPr>
          <w:p w14:paraId="3A0683A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0.1</w:t>
            </w:r>
          </w:p>
        </w:tc>
      </w:tr>
      <w:tr w:rsidR="006F66B7" w:rsidRPr="00BC0C9F" w14:paraId="1CC8E38C" w14:textId="77777777" w:rsidTr="00FF404B">
        <w:trPr>
          <w:trHeight w:val="170"/>
        </w:trPr>
        <w:tc>
          <w:tcPr>
            <w:tcW w:w="643" w:type="dxa"/>
            <w:tcBorders>
              <w:top w:val="nil"/>
              <w:left w:val="nil"/>
              <w:bottom w:val="nil"/>
              <w:right w:val="nil"/>
            </w:tcBorders>
            <w:shd w:val="clear" w:color="auto" w:fill="auto"/>
            <w:noWrap/>
            <w:vAlign w:val="bottom"/>
            <w:hideMark/>
          </w:tcPr>
          <w:p w14:paraId="22DF35B7"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681C6EE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25D710A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170625</w:t>
            </w:r>
          </w:p>
        </w:tc>
        <w:tc>
          <w:tcPr>
            <w:tcW w:w="753" w:type="dxa"/>
            <w:tcBorders>
              <w:top w:val="nil"/>
              <w:left w:val="nil"/>
              <w:bottom w:val="nil"/>
              <w:right w:val="nil"/>
            </w:tcBorders>
            <w:shd w:val="clear" w:color="auto" w:fill="auto"/>
            <w:noWrap/>
            <w:vAlign w:val="bottom"/>
            <w:hideMark/>
          </w:tcPr>
          <w:p w14:paraId="46A57DE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17P1195</w:t>
            </w:r>
          </w:p>
        </w:tc>
        <w:tc>
          <w:tcPr>
            <w:tcW w:w="780" w:type="dxa"/>
            <w:tcBorders>
              <w:top w:val="nil"/>
              <w:left w:val="nil"/>
              <w:bottom w:val="nil"/>
              <w:right w:val="nil"/>
            </w:tcBorders>
            <w:shd w:val="clear" w:color="auto" w:fill="auto"/>
            <w:noWrap/>
            <w:vAlign w:val="bottom"/>
            <w:hideMark/>
          </w:tcPr>
          <w:p w14:paraId="55DBCE1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21-Jul-18</w:t>
            </w:r>
          </w:p>
        </w:tc>
        <w:tc>
          <w:tcPr>
            <w:tcW w:w="550" w:type="dxa"/>
            <w:tcBorders>
              <w:top w:val="nil"/>
              <w:left w:val="nil"/>
              <w:bottom w:val="nil"/>
              <w:right w:val="nil"/>
            </w:tcBorders>
            <w:shd w:val="clear" w:color="auto" w:fill="auto"/>
            <w:noWrap/>
            <w:vAlign w:val="bottom"/>
            <w:hideMark/>
          </w:tcPr>
          <w:p w14:paraId="6C7E845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22:07</w:t>
            </w:r>
          </w:p>
        </w:tc>
        <w:tc>
          <w:tcPr>
            <w:tcW w:w="676" w:type="dxa"/>
            <w:tcBorders>
              <w:top w:val="nil"/>
              <w:left w:val="nil"/>
              <w:bottom w:val="nil"/>
              <w:right w:val="nil"/>
            </w:tcBorders>
            <w:shd w:val="clear" w:color="auto" w:fill="auto"/>
            <w:noWrap/>
            <w:vAlign w:val="bottom"/>
            <w:hideMark/>
          </w:tcPr>
          <w:p w14:paraId="4CA8406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2.960</w:t>
            </w:r>
          </w:p>
        </w:tc>
        <w:tc>
          <w:tcPr>
            <w:tcW w:w="770" w:type="dxa"/>
            <w:tcBorders>
              <w:top w:val="nil"/>
              <w:left w:val="nil"/>
              <w:bottom w:val="nil"/>
              <w:right w:val="nil"/>
            </w:tcBorders>
            <w:shd w:val="clear" w:color="auto" w:fill="auto"/>
            <w:noWrap/>
            <w:vAlign w:val="bottom"/>
            <w:hideMark/>
          </w:tcPr>
          <w:p w14:paraId="6DBC2CE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167.988</w:t>
            </w:r>
          </w:p>
        </w:tc>
        <w:tc>
          <w:tcPr>
            <w:tcW w:w="780" w:type="dxa"/>
            <w:tcBorders>
              <w:top w:val="nil"/>
              <w:left w:val="nil"/>
              <w:bottom w:val="nil"/>
              <w:right w:val="nil"/>
            </w:tcBorders>
            <w:shd w:val="clear" w:color="auto" w:fill="auto"/>
            <w:noWrap/>
            <w:vAlign w:val="bottom"/>
            <w:hideMark/>
          </w:tcPr>
          <w:p w14:paraId="6713603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115</w:t>
            </w:r>
          </w:p>
        </w:tc>
        <w:tc>
          <w:tcPr>
            <w:tcW w:w="456" w:type="dxa"/>
            <w:tcBorders>
              <w:top w:val="nil"/>
              <w:left w:val="nil"/>
              <w:bottom w:val="nil"/>
              <w:right w:val="nil"/>
            </w:tcBorders>
            <w:shd w:val="clear" w:color="auto" w:fill="auto"/>
            <w:noWrap/>
            <w:vAlign w:val="bottom"/>
            <w:hideMark/>
          </w:tcPr>
          <w:p w14:paraId="6D5E6D0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5A8A747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0CA31D6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68ABAAE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60.6</w:t>
            </w:r>
          </w:p>
        </w:tc>
      </w:tr>
      <w:tr w:rsidR="006F66B7" w:rsidRPr="00BC0C9F" w14:paraId="112CEC80" w14:textId="77777777" w:rsidTr="00FF404B">
        <w:trPr>
          <w:trHeight w:val="170"/>
        </w:trPr>
        <w:tc>
          <w:tcPr>
            <w:tcW w:w="643" w:type="dxa"/>
            <w:tcBorders>
              <w:top w:val="nil"/>
              <w:left w:val="nil"/>
              <w:bottom w:val="nil"/>
              <w:right w:val="nil"/>
            </w:tcBorders>
            <w:shd w:val="clear" w:color="auto" w:fill="auto"/>
            <w:noWrap/>
            <w:vAlign w:val="bottom"/>
            <w:hideMark/>
          </w:tcPr>
          <w:p w14:paraId="61CE3418"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3EB16C7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3799D7D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170626</w:t>
            </w:r>
          </w:p>
        </w:tc>
        <w:tc>
          <w:tcPr>
            <w:tcW w:w="753" w:type="dxa"/>
            <w:tcBorders>
              <w:top w:val="nil"/>
              <w:left w:val="nil"/>
              <w:bottom w:val="nil"/>
              <w:right w:val="nil"/>
            </w:tcBorders>
            <w:shd w:val="clear" w:color="auto" w:fill="auto"/>
            <w:noWrap/>
            <w:vAlign w:val="bottom"/>
            <w:hideMark/>
          </w:tcPr>
          <w:p w14:paraId="23FADE3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17P1197</w:t>
            </w:r>
          </w:p>
        </w:tc>
        <w:tc>
          <w:tcPr>
            <w:tcW w:w="780" w:type="dxa"/>
            <w:tcBorders>
              <w:top w:val="nil"/>
              <w:left w:val="nil"/>
              <w:bottom w:val="nil"/>
              <w:right w:val="nil"/>
            </w:tcBorders>
            <w:shd w:val="clear" w:color="auto" w:fill="auto"/>
            <w:noWrap/>
            <w:vAlign w:val="bottom"/>
            <w:hideMark/>
          </w:tcPr>
          <w:p w14:paraId="6A2C1F9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19-Jul-18</w:t>
            </w:r>
          </w:p>
        </w:tc>
        <w:tc>
          <w:tcPr>
            <w:tcW w:w="550" w:type="dxa"/>
            <w:tcBorders>
              <w:top w:val="nil"/>
              <w:left w:val="nil"/>
              <w:bottom w:val="nil"/>
              <w:right w:val="nil"/>
            </w:tcBorders>
            <w:shd w:val="clear" w:color="auto" w:fill="auto"/>
            <w:noWrap/>
            <w:vAlign w:val="bottom"/>
            <w:hideMark/>
          </w:tcPr>
          <w:p w14:paraId="39C52A3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19:44</w:t>
            </w:r>
          </w:p>
        </w:tc>
        <w:tc>
          <w:tcPr>
            <w:tcW w:w="676" w:type="dxa"/>
            <w:tcBorders>
              <w:top w:val="nil"/>
              <w:left w:val="nil"/>
              <w:bottom w:val="nil"/>
              <w:right w:val="nil"/>
            </w:tcBorders>
            <w:shd w:val="clear" w:color="auto" w:fill="auto"/>
            <w:noWrap/>
            <w:vAlign w:val="bottom"/>
            <w:hideMark/>
          </w:tcPr>
          <w:p w14:paraId="5BF06C1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3.027</w:t>
            </w:r>
          </w:p>
        </w:tc>
        <w:tc>
          <w:tcPr>
            <w:tcW w:w="770" w:type="dxa"/>
            <w:tcBorders>
              <w:top w:val="nil"/>
              <w:left w:val="nil"/>
              <w:bottom w:val="nil"/>
              <w:right w:val="nil"/>
            </w:tcBorders>
            <w:shd w:val="clear" w:color="auto" w:fill="auto"/>
            <w:noWrap/>
            <w:vAlign w:val="bottom"/>
            <w:hideMark/>
          </w:tcPr>
          <w:p w14:paraId="316ED95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167.446</w:t>
            </w:r>
          </w:p>
        </w:tc>
        <w:tc>
          <w:tcPr>
            <w:tcW w:w="780" w:type="dxa"/>
            <w:tcBorders>
              <w:top w:val="nil"/>
              <w:left w:val="nil"/>
              <w:bottom w:val="nil"/>
              <w:right w:val="nil"/>
            </w:tcBorders>
            <w:shd w:val="clear" w:color="auto" w:fill="auto"/>
            <w:noWrap/>
            <w:vAlign w:val="bottom"/>
            <w:hideMark/>
          </w:tcPr>
          <w:p w14:paraId="0493A5B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130</w:t>
            </w:r>
          </w:p>
        </w:tc>
        <w:tc>
          <w:tcPr>
            <w:tcW w:w="456" w:type="dxa"/>
            <w:tcBorders>
              <w:top w:val="nil"/>
              <w:left w:val="nil"/>
              <w:bottom w:val="nil"/>
              <w:right w:val="nil"/>
            </w:tcBorders>
            <w:shd w:val="clear" w:color="auto" w:fill="auto"/>
            <w:noWrap/>
            <w:vAlign w:val="bottom"/>
            <w:hideMark/>
          </w:tcPr>
          <w:p w14:paraId="2F47F95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7734BB5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3D030E4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3947C3B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31.2</w:t>
            </w:r>
          </w:p>
        </w:tc>
      </w:tr>
      <w:tr w:rsidR="006F66B7" w:rsidRPr="00BC0C9F" w14:paraId="5E100DF3" w14:textId="77777777" w:rsidTr="00FF404B">
        <w:trPr>
          <w:trHeight w:val="170"/>
        </w:trPr>
        <w:tc>
          <w:tcPr>
            <w:tcW w:w="643" w:type="dxa"/>
            <w:tcBorders>
              <w:top w:val="nil"/>
              <w:left w:val="nil"/>
              <w:bottom w:val="nil"/>
              <w:right w:val="nil"/>
            </w:tcBorders>
            <w:shd w:val="clear" w:color="auto" w:fill="auto"/>
            <w:noWrap/>
            <w:vAlign w:val="bottom"/>
            <w:hideMark/>
          </w:tcPr>
          <w:p w14:paraId="03799EE1"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6BD0CFF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44C61ED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170632</w:t>
            </w:r>
          </w:p>
        </w:tc>
        <w:tc>
          <w:tcPr>
            <w:tcW w:w="753" w:type="dxa"/>
            <w:tcBorders>
              <w:top w:val="nil"/>
              <w:left w:val="nil"/>
              <w:bottom w:val="nil"/>
              <w:right w:val="nil"/>
            </w:tcBorders>
            <w:shd w:val="clear" w:color="auto" w:fill="auto"/>
            <w:noWrap/>
            <w:vAlign w:val="bottom"/>
            <w:hideMark/>
          </w:tcPr>
          <w:p w14:paraId="7F9A63F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17P1352</w:t>
            </w:r>
          </w:p>
        </w:tc>
        <w:tc>
          <w:tcPr>
            <w:tcW w:w="780" w:type="dxa"/>
            <w:tcBorders>
              <w:top w:val="nil"/>
              <w:left w:val="nil"/>
              <w:bottom w:val="nil"/>
              <w:right w:val="nil"/>
            </w:tcBorders>
            <w:shd w:val="clear" w:color="auto" w:fill="auto"/>
            <w:noWrap/>
            <w:vAlign w:val="bottom"/>
            <w:hideMark/>
          </w:tcPr>
          <w:p w14:paraId="60FAD61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13-Nov-18</w:t>
            </w:r>
          </w:p>
        </w:tc>
        <w:tc>
          <w:tcPr>
            <w:tcW w:w="550" w:type="dxa"/>
            <w:tcBorders>
              <w:top w:val="nil"/>
              <w:left w:val="nil"/>
              <w:bottom w:val="nil"/>
              <w:right w:val="nil"/>
            </w:tcBorders>
            <w:shd w:val="clear" w:color="auto" w:fill="auto"/>
            <w:noWrap/>
            <w:vAlign w:val="bottom"/>
            <w:hideMark/>
          </w:tcPr>
          <w:p w14:paraId="11F45A39"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21:55</w:t>
            </w:r>
          </w:p>
        </w:tc>
        <w:tc>
          <w:tcPr>
            <w:tcW w:w="676" w:type="dxa"/>
            <w:tcBorders>
              <w:top w:val="nil"/>
              <w:left w:val="nil"/>
              <w:bottom w:val="nil"/>
              <w:right w:val="nil"/>
            </w:tcBorders>
            <w:shd w:val="clear" w:color="auto" w:fill="auto"/>
            <w:noWrap/>
            <w:vAlign w:val="bottom"/>
            <w:hideMark/>
          </w:tcPr>
          <w:p w14:paraId="6635E7B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8.532</w:t>
            </w:r>
          </w:p>
        </w:tc>
        <w:tc>
          <w:tcPr>
            <w:tcW w:w="770" w:type="dxa"/>
            <w:tcBorders>
              <w:top w:val="nil"/>
              <w:left w:val="nil"/>
              <w:bottom w:val="nil"/>
              <w:right w:val="nil"/>
            </w:tcBorders>
            <w:shd w:val="clear" w:color="auto" w:fill="auto"/>
            <w:noWrap/>
            <w:vAlign w:val="bottom"/>
            <w:hideMark/>
          </w:tcPr>
          <w:p w14:paraId="3D073B5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169.353</w:t>
            </w:r>
          </w:p>
        </w:tc>
        <w:tc>
          <w:tcPr>
            <w:tcW w:w="780" w:type="dxa"/>
            <w:tcBorders>
              <w:top w:val="nil"/>
              <w:left w:val="nil"/>
              <w:bottom w:val="nil"/>
              <w:right w:val="nil"/>
            </w:tcBorders>
            <w:shd w:val="clear" w:color="auto" w:fill="auto"/>
            <w:noWrap/>
            <w:vAlign w:val="bottom"/>
            <w:hideMark/>
          </w:tcPr>
          <w:p w14:paraId="597D172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130</w:t>
            </w:r>
          </w:p>
        </w:tc>
        <w:tc>
          <w:tcPr>
            <w:tcW w:w="456" w:type="dxa"/>
            <w:tcBorders>
              <w:top w:val="nil"/>
              <w:left w:val="nil"/>
              <w:bottom w:val="nil"/>
              <w:right w:val="nil"/>
            </w:tcBorders>
            <w:shd w:val="clear" w:color="auto" w:fill="auto"/>
            <w:noWrap/>
            <w:vAlign w:val="bottom"/>
            <w:hideMark/>
          </w:tcPr>
          <w:p w14:paraId="2EED3D9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5E613D5F" w14:textId="77777777" w:rsidR="006F66B7" w:rsidRPr="00BC0C9F" w:rsidRDefault="006F66B7" w:rsidP="00FF404B">
            <w:pPr>
              <w:jc w:val="center"/>
              <w:rPr>
                <w:rFonts w:ascii="Times New Roman" w:eastAsia="Times New Roman" w:hAnsi="Times New Roman" w:cs="Times New Roman"/>
                <w:sz w:val="12"/>
                <w:szCs w:val="12"/>
                <w:lang w:eastAsia="en-NZ"/>
              </w:rPr>
            </w:pPr>
          </w:p>
        </w:tc>
        <w:tc>
          <w:tcPr>
            <w:tcW w:w="740" w:type="dxa"/>
            <w:tcBorders>
              <w:top w:val="nil"/>
              <w:left w:val="nil"/>
              <w:bottom w:val="nil"/>
              <w:right w:val="nil"/>
            </w:tcBorders>
            <w:shd w:val="clear" w:color="auto" w:fill="auto"/>
            <w:noWrap/>
            <w:vAlign w:val="bottom"/>
            <w:hideMark/>
          </w:tcPr>
          <w:p w14:paraId="537C4C1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627FDB61"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20.4</w:t>
            </w:r>
          </w:p>
        </w:tc>
      </w:tr>
      <w:tr w:rsidR="006F66B7" w:rsidRPr="00BC0C9F" w14:paraId="1985B4EF" w14:textId="77777777" w:rsidTr="00FF404B">
        <w:trPr>
          <w:trHeight w:val="170"/>
        </w:trPr>
        <w:tc>
          <w:tcPr>
            <w:tcW w:w="643" w:type="dxa"/>
            <w:tcBorders>
              <w:top w:val="nil"/>
              <w:left w:val="nil"/>
              <w:bottom w:val="nil"/>
              <w:right w:val="nil"/>
            </w:tcBorders>
            <w:shd w:val="clear" w:color="auto" w:fill="auto"/>
            <w:noWrap/>
            <w:vAlign w:val="bottom"/>
            <w:hideMark/>
          </w:tcPr>
          <w:p w14:paraId="28F40AD4"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355041E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62FD216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170633</w:t>
            </w:r>
          </w:p>
        </w:tc>
        <w:tc>
          <w:tcPr>
            <w:tcW w:w="753" w:type="dxa"/>
            <w:tcBorders>
              <w:top w:val="nil"/>
              <w:left w:val="nil"/>
              <w:bottom w:val="nil"/>
              <w:right w:val="nil"/>
            </w:tcBorders>
            <w:shd w:val="clear" w:color="auto" w:fill="auto"/>
            <w:noWrap/>
            <w:vAlign w:val="bottom"/>
            <w:hideMark/>
          </w:tcPr>
          <w:p w14:paraId="23F7F24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17P1354</w:t>
            </w:r>
          </w:p>
        </w:tc>
        <w:tc>
          <w:tcPr>
            <w:tcW w:w="780" w:type="dxa"/>
            <w:tcBorders>
              <w:top w:val="nil"/>
              <w:left w:val="nil"/>
              <w:bottom w:val="nil"/>
              <w:right w:val="nil"/>
            </w:tcBorders>
            <w:shd w:val="clear" w:color="auto" w:fill="auto"/>
            <w:noWrap/>
            <w:vAlign w:val="bottom"/>
            <w:hideMark/>
          </w:tcPr>
          <w:p w14:paraId="7A16FAB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20-Jul-18</w:t>
            </w:r>
          </w:p>
        </w:tc>
        <w:tc>
          <w:tcPr>
            <w:tcW w:w="550" w:type="dxa"/>
            <w:tcBorders>
              <w:top w:val="nil"/>
              <w:left w:val="nil"/>
              <w:bottom w:val="nil"/>
              <w:right w:val="nil"/>
            </w:tcBorders>
            <w:shd w:val="clear" w:color="auto" w:fill="auto"/>
            <w:noWrap/>
            <w:vAlign w:val="bottom"/>
            <w:hideMark/>
          </w:tcPr>
          <w:p w14:paraId="5E9D25A8"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19:10</w:t>
            </w:r>
          </w:p>
        </w:tc>
        <w:tc>
          <w:tcPr>
            <w:tcW w:w="676" w:type="dxa"/>
            <w:tcBorders>
              <w:top w:val="nil"/>
              <w:left w:val="nil"/>
              <w:bottom w:val="nil"/>
              <w:right w:val="nil"/>
            </w:tcBorders>
            <w:shd w:val="clear" w:color="auto" w:fill="auto"/>
            <w:noWrap/>
            <w:vAlign w:val="bottom"/>
            <w:hideMark/>
          </w:tcPr>
          <w:p w14:paraId="4DBA7C8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3.612</w:t>
            </w:r>
          </w:p>
        </w:tc>
        <w:tc>
          <w:tcPr>
            <w:tcW w:w="770" w:type="dxa"/>
            <w:tcBorders>
              <w:top w:val="nil"/>
              <w:left w:val="nil"/>
              <w:bottom w:val="nil"/>
              <w:right w:val="nil"/>
            </w:tcBorders>
            <w:shd w:val="clear" w:color="auto" w:fill="auto"/>
            <w:noWrap/>
            <w:vAlign w:val="bottom"/>
            <w:hideMark/>
          </w:tcPr>
          <w:p w14:paraId="0647AFA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166.698</w:t>
            </w:r>
          </w:p>
        </w:tc>
        <w:tc>
          <w:tcPr>
            <w:tcW w:w="780" w:type="dxa"/>
            <w:tcBorders>
              <w:top w:val="nil"/>
              <w:left w:val="nil"/>
              <w:bottom w:val="nil"/>
              <w:right w:val="nil"/>
            </w:tcBorders>
            <w:shd w:val="clear" w:color="auto" w:fill="auto"/>
            <w:noWrap/>
            <w:vAlign w:val="bottom"/>
            <w:hideMark/>
          </w:tcPr>
          <w:p w14:paraId="072AF33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100</w:t>
            </w:r>
          </w:p>
        </w:tc>
        <w:tc>
          <w:tcPr>
            <w:tcW w:w="456" w:type="dxa"/>
            <w:tcBorders>
              <w:top w:val="nil"/>
              <w:left w:val="nil"/>
              <w:bottom w:val="nil"/>
              <w:right w:val="nil"/>
            </w:tcBorders>
            <w:shd w:val="clear" w:color="auto" w:fill="auto"/>
            <w:noWrap/>
            <w:vAlign w:val="bottom"/>
            <w:hideMark/>
          </w:tcPr>
          <w:p w14:paraId="15C0378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0A1F0DA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645AE6A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780" w:type="dxa"/>
            <w:tcBorders>
              <w:top w:val="nil"/>
              <w:left w:val="nil"/>
              <w:bottom w:val="nil"/>
              <w:right w:val="nil"/>
            </w:tcBorders>
            <w:shd w:val="clear" w:color="auto" w:fill="auto"/>
            <w:noWrap/>
            <w:vAlign w:val="bottom"/>
            <w:hideMark/>
          </w:tcPr>
          <w:p w14:paraId="0E4F769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45.8</w:t>
            </w:r>
          </w:p>
        </w:tc>
      </w:tr>
      <w:tr w:rsidR="006F66B7" w:rsidRPr="00BC0C9F" w14:paraId="5FBE9927" w14:textId="77777777" w:rsidTr="00FF404B">
        <w:trPr>
          <w:trHeight w:val="170"/>
        </w:trPr>
        <w:tc>
          <w:tcPr>
            <w:tcW w:w="643" w:type="dxa"/>
            <w:tcBorders>
              <w:top w:val="nil"/>
              <w:left w:val="nil"/>
              <w:bottom w:val="nil"/>
              <w:right w:val="nil"/>
            </w:tcBorders>
            <w:shd w:val="clear" w:color="auto" w:fill="auto"/>
            <w:noWrap/>
            <w:vAlign w:val="bottom"/>
            <w:hideMark/>
          </w:tcPr>
          <w:p w14:paraId="397AF723"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3D67CA0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51BEB0A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170634</w:t>
            </w:r>
          </w:p>
        </w:tc>
        <w:tc>
          <w:tcPr>
            <w:tcW w:w="753" w:type="dxa"/>
            <w:tcBorders>
              <w:top w:val="nil"/>
              <w:left w:val="nil"/>
              <w:bottom w:val="nil"/>
              <w:right w:val="nil"/>
            </w:tcBorders>
            <w:shd w:val="clear" w:color="auto" w:fill="auto"/>
            <w:noWrap/>
            <w:vAlign w:val="bottom"/>
            <w:hideMark/>
          </w:tcPr>
          <w:p w14:paraId="1B8CF54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17P1356</w:t>
            </w:r>
          </w:p>
        </w:tc>
        <w:tc>
          <w:tcPr>
            <w:tcW w:w="780" w:type="dxa"/>
            <w:tcBorders>
              <w:top w:val="nil"/>
              <w:left w:val="nil"/>
              <w:bottom w:val="nil"/>
              <w:right w:val="nil"/>
            </w:tcBorders>
            <w:shd w:val="clear" w:color="auto" w:fill="auto"/>
            <w:noWrap/>
            <w:vAlign w:val="bottom"/>
            <w:hideMark/>
          </w:tcPr>
          <w:p w14:paraId="09A983A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17-Jul-18</w:t>
            </w:r>
          </w:p>
        </w:tc>
        <w:tc>
          <w:tcPr>
            <w:tcW w:w="550" w:type="dxa"/>
            <w:tcBorders>
              <w:top w:val="nil"/>
              <w:left w:val="nil"/>
              <w:bottom w:val="nil"/>
              <w:right w:val="nil"/>
            </w:tcBorders>
            <w:shd w:val="clear" w:color="auto" w:fill="auto"/>
            <w:noWrap/>
            <w:vAlign w:val="bottom"/>
            <w:hideMark/>
          </w:tcPr>
          <w:p w14:paraId="472B4FC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17:00</w:t>
            </w:r>
          </w:p>
        </w:tc>
        <w:tc>
          <w:tcPr>
            <w:tcW w:w="676" w:type="dxa"/>
            <w:tcBorders>
              <w:top w:val="nil"/>
              <w:left w:val="nil"/>
              <w:bottom w:val="nil"/>
              <w:right w:val="nil"/>
            </w:tcBorders>
            <w:shd w:val="clear" w:color="auto" w:fill="auto"/>
            <w:noWrap/>
            <w:vAlign w:val="bottom"/>
            <w:hideMark/>
          </w:tcPr>
          <w:p w14:paraId="639FE65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3.162</w:t>
            </w:r>
          </w:p>
        </w:tc>
        <w:tc>
          <w:tcPr>
            <w:tcW w:w="770" w:type="dxa"/>
            <w:tcBorders>
              <w:top w:val="nil"/>
              <w:left w:val="nil"/>
              <w:bottom w:val="nil"/>
              <w:right w:val="nil"/>
            </w:tcBorders>
            <w:shd w:val="clear" w:color="auto" w:fill="auto"/>
            <w:noWrap/>
            <w:vAlign w:val="bottom"/>
            <w:hideMark/>
          </w:tcPr>
          <w:p w14:paraId="0854BD8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166.785</w:t>
            </w:r>
          </w:p>
        </w:tc>
        <w:tc>
          <w:tcPr>
            <w:tcW w:w="780" w:type="dxa"/>
            <w:tcBorders>
              <w:top w:val="nil"/>
              <w:left w:val="nil"/>
              <w:bottom w:val="nil"/>
              <w:right w:val="nil"/>
            </w:tcBorders>
            <w:shd w:val="clear" w:color="auto" w:fill="auto"/>
            <w:noWrap/>
            <w:vAlign w:val="bottom"/>
            <w:hideMark/>
          </w:tcPr>
          <w:p w14:paraId="35F690D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110</w:t>
            </w:r>
          </w:p>
        </w:tc>
        <w:tc>
          <w:tcPr>
            <w:tcW w:w="456" w:type="dxa"/>
            <w:tcBorders>
              <w:top w:val="nil"/>
              <w:left w:val="nil"/>
              <w:bottom w:val="nil"/>
              <w:right w:val="nil"/>
            </w:tcBorders>
            <w:shd w:val="clear" w:color="auto" w:fill="auto"/>
            <w:noWrap/>
            <w:vAlign w:val="bottom"/>
            <w:hideMark/>
          </w:tcPr>
          <w:p w14:paraId="4F1EA06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64FC80A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45DFB24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31C7F995"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60.8</w:t>
            </w:r>
          </w:p>
        </w:tc>
      </w:tr>
      <w:tr w:rsidR="006F66B7" w:rsidRPr="00BC0C9F" w14:paraId="280522B0" w14:textId="77777777" w:rsidTr="00FF404B">
        <w:trPr>
          <w:trHeight w:val="170"/>
        </w:trPr>
        <w:tc>
          <w:tcPr>
            <w:tcW w:w="643" w:type="dxa"/>
            <w:tcBorders>
              <w:top w:val="nil"/>
              <w:left w:val="nil"/>
              <w:bottom w:val="nil"/>
              <w:right w:val="nil"/>
            </w:tcBorders>
            <w:shd w:val="clear" w:color="auto" w:fill="auto"/>
            <w:noWrap/>
            <w:vAlign w:val="bottom"/>
            <w:hideMark/>
          </w:tcPr>
          <w:p w14:paraId="2E0646B5"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41D369E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66931FE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170635</w:t>
            </w:r>
          </w:p>
        </w:tc>
        <w:tc>
          <w:tcPr>
            <w:tcW w:w="753" w:type="dxa"/>
            <w:tcBorders>
              <w:top w:val="nil"/>
              <w:left w:val="nil"/>
              <w:bottom w:val="nil"/>
              <w:right w:val="nil"/>
            </w:tcBorders>
            <w:shd w:val="clear" w:color="auto" w:fill="auto"/>
            <w:noWrap/>
            <w:vAlign w:val="bottom"/>
            <w:hideMark/>
          </w:tcPr>
          <w:p w14:paraId="353AEDD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17P1357</w:t>
            </w:r>
          </w:p>
        </w:tc>
        <w:tc>
          <w:tcPr>
            <w:tcW w:w="780" w:type="dxa"/>
            <w:tcBorders>
              <w:top w:val="nil"/>
              <w:left w:val="nil"/>
              <w:bottom w:val="nil"/>
              <w:right w:val="nil"/>
            </w:tcBorders>
            <w:shd w:val="clear" w:color="auto" w:fill="auto"/>
            <w:noWrap/>
            <w:vAlign w:val="bottom"/>
            <w:hideMark/>
          </w:tcPr>
          <w:p w14:paraId="30C2B7D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21-Jul-18</w:t>
            </w:r>
          </w:p>
        </w:tc>
        <w:tc>
          <w:tcPr>
            <w:tcW w:w="550" w:type="dxa"/>
            <w:tcBorders>
              <w:top w:val="nil"/>
              <w:left w:val="nil"/>
              <w:bottom w:val="nil"/>
              <w:right w:val="nil"/>
            </w:tcBorders>
            <w:shd w:val="clear" w:color="auto" w:fill="auto"/>
            <w:noWrap/>
            <w:vAlign w:val="bottom"/>
            <w:hideMark/>
          </w:tcPr>
          <w:p w14:paraId="39141E3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20:45</w:t>
            </w:r>
          </w:p>
        </w:tc>
        <w:tc>
          <w:tcPr>
            <w:tcW w:w="676" w:type="dxa"/>
            <w:tcBorders>
              <w:top w:val="nil"/>
              <w:left w:val="nil"/>
              <w:bottom w:val="nil"/>
              <w:right w:val="nil"/>
            </w:tcBorders>
            <w:shd w:val="clear" w:color="auto" w:fill="auto"/>
            <w:noWrap/>
            <w:vAlign w:val="bottom"/>
            <w:hideMark/>
          </w:tcPr>
          <w:p w14:paraId="53D896D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3.812</w:t>
            </w:r>
          </w:p>
        </w:tc>
        <w:tc>
          <w:tcPr>
            <w:tcW w:w="770" w:type="dxa"/>
            <w:tcBorders>
              <w:top w:val="nil"/>
              <w:left w:val="nil"/>
              <w:bottom w:val="nil"/>
              <w:right w:val="nil"/>
            </w:tcBorders>
            <w:shd w:val="clear" w:color="auto" w:fill="auto"/>
            <w:noWrap/>
            <w:vAlign w:val="bottom"/>
            <w:hideMark/>
          </w:tcPr>
          <w:p w14:paraId="371EEAE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166.578</w:t>
            </w:r>
          </w:p>
        </w:tc>
        <w:tc>
          <w:tcPr>
            <w:tcW w:w="780" w:type="dxa"/>
            <w:tcBorders>
              <w:top w:val="nil"/>
              <w:left w:val="nil"/>
              <w:bottom w:val="nil"/>
              <w:right w:val="nil"/>
            </w:tcBorders>
            <w:shd w:val="clear" w:color="auto" w:fill="auto"/>
            <w:noWrap/>
            <w:vAlign w:val="bottom"/>
            <w:hideMark/>
          </w:tcPr>
          <w:p w14:paraId="3825857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110</w:t>
            </w:r>
          </w:p>
        </w:tc>
        <w:tc>
          <w:tcPr>
            <w:tcW w:w="456" w:type="dxa"/>
            <w:tcBorders>
              <w:top w:val="nil"/>
              <w:left w:val="nil"/>
              <w:bottom w:val="nil"/>
              <w:right w:val="nil"/>
            </w:tcBorders>
            <w:shd w:val="clear" w:color="auto" w:fill="auto"/>
            <w:noWrap/>
            <w:vAlign w:val="bottom"/>
            <w:hideMark/>
          </w:tcPr>
          <w:p w14:paraId="127EFEC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2CFFECA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7125D75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53C42D27"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23.2</w:t>
            </w:r>
          </w:p>
        </w:tc>
      </w:tr>
      <w:tr w:rsidR="006F66B7" w:rsidRPr="00BC0C9F" w14:paraId="79FFCE3C" w14:textId="77777777" w:rsidTr="00FF404B">
        <w:trPr>
          <w:trHeight w:val="170"/>
        </w:trPr>
        <w:tc>
          <w:tcPr>
            <w:tcW w:w="643" w:type="dxa"/>
            <w:tcBorders>
              <w:top w:val="nil"/>
              <w:left w:val="nil"/>
              <w:bottom w:val="nil"/>
              <w:right w:val="nil"/>
            </w:tcBorders>
            <w:shd w:val="clear" w:color="auto" w:fill="auto"/>
            <w:noWrap/>
            <w:vAlign w:val="bottom"/>
            <w:hideMark/>
          </w:tcPr>
          <w:p w14:paraId="68107488"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5A5360E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4BB902B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170636</w:t>
            </w:r>
          </w:p>
        </w:tc>
        <w:tc>
          <w:tcPr>
            <w:tcW w:w="753" w:type="dxa"/>
            <w:tcBorders>
              <w:top w:val="nil"/>
              <w:left w:val="nil"/>
              <w:bottom w:val="nil"/>
              <w:right w:val="nil"/>
            </w:tcBorders>
            <w:shd w:val="clear" w:color="auto" w:fill="auto"/>
            <w:noWrap/>
            <w:vAlign w:val="bottom"/>
            <w:hideMark/>
          </w:tcPr>
          <w:p w14:paraId="13A9F1F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17P1386</w:t>
            </w:r>
          </w:p>
        </w:tc>
        <w:tc>
          <w:tcPr>
            <w:tcW w:w="780" w:type="dxa"/>
            <w:tcBorders>
              <w:top w:val="nil"/>
              <w:left w:val="nil"/>
              <w:bottom w:val="nil"/>
              <w:right w:val="nil"/>
            </w:tcBorders>
            <w:shd w:val="clear" w:color="auto" w:fill="auto"/>
            <w:noWrap/>
            <w:vAlign w:val="bottom"/>
            <w:hideMark/>
          </w:tcPr>
          <w:p w14:paraId="79B3344A"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18-Jul-18</w:t>
            </w:r>
          </w:p>
        </w:tc>
        <w:tc>
          <w:tcPr>
            <w:tcW w:w="550" w:type="dxa"/>
            <w:tcBorders>
              <w:top w:val="nil"/>
              <w:left w:val="nil"/>
              <w:bottom w:val="nil"/>
              <w:right w:val="nil"/>
            </w:tcBorders>
            <w:shd w:val="clear" w:color="auto" w:fill="auto"/>
            <w:noWrap/>
            <w:vAlign w:val="bottom"/>
            <w:hideMark/>
          </w:tcPr>
          <w:p w14:paraId="6AE9EC3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18:40</w:t>
            </w:r>
          </w:p>
        </w:tc>
        <w:tc>
          <w:tcPr>
            <w:tcW w:w="676" w:type="dxa"/>
            <w:tcBorders>
              <w:top w:val="nil"/>
              <w:left w:val="nil"/>
              <w:bottom w:val="nil"/>
              <w:right w:val="nil"/>
            </w:tcBorders>
            <w:shd w:val="clear" w:color="auto" w:fill="auto"/>
            <w:noWrap/>
            <w:vAlign w:val="bottom"/>
            <w:hideMark/>
          </w:tcPr>
          <w:p w14:paraId="2B19265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3.135</w:t>
            </w:r>
          </w:p>
        </w:tc>
        <w:tc>
          <w:tcPr>
            <w:tcW w:w="770" w:type="dxa"/>
            <w:tcBorders>
              <w:top w:val="nil"/>
              <w:left w:val="nil"/>
              <w:bottom w:val="nil"/>
              <w:right w:val="nil"/>
            </w:tcBorders>
            <w:shd w:val="clear" w:color="auto" w:fill="auto"/>
            <w:noWrap/>
            <w:vAlign w:val="bottom"/>
            <w:hideMark/>
          </w:tcPr>
          <w:p w14:paraId="7EE0E8B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166.813</w:t>
            </w:r>
          </w:p>
        </w:tc>
        <w:tc>
          <w:tcPr>
            <w:tcW w:w="780" w:type="dxa"/>
            <w:tcBorders>
              <w:top w:val="nil"/>
              <w:left w:val="nil"/>
              <w:bottom w:val="nil"/>
              <w:right w:val="nil"/>
            </w:tcBorders>
            <w:shd w:val="clear" w:color="auto" w:fill="auto"/>
            <w:noWrap/>
            <w:vAlign w:val="bottom"/>
            <w:hideMark/>
          </w:tcPr>
          <w:p w14:paraId="154D94A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110</w:t>
            </w:r>
          </w:p>
        </w:tc>
        <w:tc>
          <w:tcPr>
            <w:tcW w:w="456" w:type="dxa"/>
            <w:tcBorders>
              <w:top w:val="nil"/>
              <w:left w:val="nil"/>
              <w:bottom w:val="nil"/>
              <w:right w:val="nil"/>
            </w:tcBorders>
            <w:shd w:val="clear" w:color="auto" w:fill="auto"/>
            <w:noWrap/>
            <w:vAlign w:val="bottom"/>
            <w:hideMark/>
          </w:tcPr>
          <w:p w14:paraId="5C4C4CB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w:t>
            </w:r>
          </w:p>
        </w:tc>
        <w:tc>
          <w:tcPr>
            <w:tcW w:w="660" w:type="dxa"/>
            <w:tcBorders>
              <w:top w:val="nil"/>
              <w:left w:val="nil"/>
              <w:bottom w:val="nil"/>
              <w:right w:val="nil"/>
            </w:tcBorders>
            <w:shd w:val="clear" w:color="auto" w:fill="auto"/>
            <w:noWrap/>
            <w:vAlign w:val="bottom"/>
            <w:hideMark/>
          </w:tcPr>
          <w:p w14:paraId="7626F87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5016E91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19F8D49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2.4</w:t>
            </w:r>
          </w:p>
        </w:tc>
      </w:tr>
      <w:tr w:rsidR="006F66B7" w:rsidRPr="00BC0C9F" w14:paraId="6876BF6C" w14:textId="77777777" w:rsidTr="00FF404B">
        <w:trPr>
          <w:trHeight w:val="170"/>
        </w:trPr>
        <w:tc>
          <w:tcPr>
            <w:tcW w:w="643" w:type="dxa"/>
            <w:tcBorders>
              <w:top w:val="nil"/>
              <w:left w:val="nil"/>
              <w:bottom w:val="nil"/>
              <w:right w:val="nil"/>
            </w:tcBorders>
            <w:shd w:val="clear" w:color="auto" w:fill="auto"/>
            <w:noWrap/>
            <w:vAlign w:val="bottom"/>
            <w:hideMark/>
          </w:tcPr>
          <w:p w14:paraId="6597D4E5"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0CCF543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08DDD77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170637</w:t>
            </w:r>
          </w:p>
        </w:tc>
        <w:tc>
          <w:tcPr>
            <w:tcW w:w="753" w:type="dxa"/>
            <w:tcBorders>
              <w:top w:val="nil"/>
              <w:left w:val="nil"/>
              <w:bottom w:val="nil"/>
              <w:right w:val="nil"/>
            </w:tcBorders>
            <w:shd w:val="clear" w:color="auto" w:fill="auto"/>
            <w:noWrap/>
            <w:vAlign w:val="bottom"/>
            <w:hideMark/>
          </w:tcPr>
          <w:p w14:paraId="419E8BE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17P1390</w:t>
            </w:r>
          </w:p>
        </w:tc>
        <w:tc>
          <w:tcPr>
            <w:tcW w:w="780" w:type="dxa"/>
            <w:tcBorders>
              <w:top w:val="nil"/>
              <w:left w:val="nil"/>
              <w:bottom w:val="nil"/>
              <w:right w:val="nil"/>
            </w:tcBorders>
            <w:shd w:val="clear" w:color="auto" w:fill="auto"/>
            <w:noWrap/>
            <w:vAlign w:val="bottom"/>
            <w:hideMark/>
          </w:tcPr>
          <w:p w14:paraId="7A6ACB5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24-Jul-18</w:t>
            </w:r>
          </w:p>
        </w:tc>
        <w:tc>
          <w:tcPr>
            <w:tcW w:w="550" w:type="dxa"/>
            <w:tcBorders>
              <w:top w:val="nil"/>
              <w:left w:val="nil"/>
              <w:bottom w:val="nil"/>
              <w:right w:val="nil"/>
            </w:tcBorders>
            <w:shd w:val="clear" w:color="auto" w:fill="auto"/>
            <w:noWrap/>
            <w:vAlign w:val="bottom"/>
            <w:hideMark/>
          </w:tcPr>
          <w:p w14:paraId="6E073340"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16:50</w:t>
            </w:r>
          </w:p>
        </w:tc>
        <w:tc>
          <w:tcPr>
            <w:tcW w:w="676" w:type="dxa"/>
            <w:tcBorders>
              <w:top w:val="nil"/>
              <w:left w:val="nil"/>
              <w:bottom w:val="nil"/>
              <w:right w:val="nil"/>
            </w:tcBorders>
            <w:shd w:val="clear" w:color="auto" w:fill="auto"/>
            <w:noWrap/>
            <w:vAlign w:val="bottom"/>
            <w:hideMark/>
          </w:tcPr>
          <w:p w14:paraId="2546011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4.247</w:t>
            </w:r>
          </w:p>
        </w:tc>
        <w:tc>
          <w:tcPr>
            <w:tcW w:w="770" w:type="dxa"/>
            <w:tcBorders>
              <w:top w:val="nil"/>
              <w:left w:val="nil"/>
              <w:bottom w:val="nil"/>
              <w:right w:val="nil"/>
            </w:tcBorders>
            <w:shd w:val="clear" w:color="auto" w:fill="auto"/>
            <w:noWrap/>
            <w:vAlign w:val="bottom"/>
            <w:hideMark/>
          </w:tcPr>
          <w:p w14:paraId="09A44C9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166.735</w:t>
            </w:r>
          </w:p>
        </w:tc>
        <w:tc>
          <w:tcPr>
            <w:tcW w:w="780" w:type="dxa"/>
            <w:tcBorders>
              <w:top w:val="nil"/>
              <w:left w:val="nil"/>
              <w:bottom w:val="nil"/>
              <w:right w:val="nil"/>
            </w:tcBorders>
            <w:shd w:val="clear" w:color="auto" w:fill="auto"/>
            <w:noWrap/>
            <w:vAlign w:val="bottom"/>
            <w:hideMark/>
          </w:tcPr>
          <w:p w14:paraId="7F1AD4A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98</w:t>
            </w:r>
          </w:p>
        </w:tc>
        <w:tc>
          <w:tcPr>
            <w:tcW w:w="456" w:type="dxa"/>
            <w:tcBorders>
              <w:top w:val="nil"/>
              <w:left w:val="nil"/>
              <w:bottom w:val="nil"/>
              <w:right w:val="nil"/>
            </w:tcBorders>
            <w:shd w:val="clear" w:color="auto" w:fill="auto"/>
            <w:noWrap/>
            <w:vAlign w:val="bottom"/>
            <w:hideMark/>
          </w:tcPr>
          <w:p w14:paraId="435E0E4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0A565F0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2E889A5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4994B1D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16.0</w:t>
            </w:r>
          </w:p>
        </w:tc>
      </w:tr>
      <w:tr w:rsidR="006F66B7" w:rsidRPr="00BC0C9F" w14:paraId="55989BAB" w14:textId="77777777" w:rsidTr="00FF404B">
        <w:trPr>
          <w:trHeight w:val="170"/>
        </w:trPr>
        <w:tc>
          <w:tcPr>
            <w:tcW w:w="643" w:type="dxa"/>
            <w:tcBorders>
              <w:top w:val="nil"/>
              <w:left w:val="nil"/>
              <w:bottom w:val="nil"/>
              <w:right w:val="nil"/>
            </w:tcBorders>
            <w:shd w:val="clear" w:color="auto" w:fill="auto"/>
            <w:noWrap/>
            <w:vAlign w:val="bottom"/>
            <w:hideMark/>
          </w:tcPr>
          <w:p w14:paraId="2E9A6EEC"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759E21A8"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4E7E26A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170638</w:t>
            </w:r>
          </w:p>
        </w:tc>
        <w:tc>
          <w:tcPr>
            <w:tcW w:w="753" w:type="dxa"/>
            <w:tcBorders>
              <w:top w:val="nil"/>
              <w:left w:val="nil"/>
              <w:bottom w:val="nil"/>
              <w:right w:val="nil"/>
            </w:tcBorders>
            <w:shd w:val="clear" w:color="auto" w:fill="auto"/>
            <w:noWrap/>
            <w:vAlign w:val="bottom"/>
            <w:hideMark/>
          </w:tcPr>
          <w:p w14:paraId="589D17C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17P1402</w:t>
            </w:r>
          </w:p>
        </w:tc>
        <w:tc>
          <w:tcPr>
            <w:tcW w:w="780" w:type="dxa"/>
            <w:tcBorders>
              <w:top w:val="nil"/>
              <w:left w:val="nil"/>
              <w:bottom w:val="nil"/>
              <w:right w:val="nil"/>
            </w:tcBorders>
            <w:shd w:val="clear" w:color="auto" w:fill="auto"/>
            <w:noWrap/>
            <w:vAlign w:val="bottom"/>
            <w:hideMark/>
          </w:tcPr>
          <w:p w14:paraId="1DA5071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20-Jul-18</w:t>
            </w:r>
          </w:p>
        </w:tc>
        <w:tc>
          <w:tcPr>
            <w:tcW w:w="550" w:type="dxa"/>
            <w:tcBorders>
              <w:top w:val="nil"/>
              <w:left w:val="nil"/>
              <w:bottom w:val="nil"/>
              <w:right w:val="nil"/>
            </w:tcBorders>
            <w:shd w:val="clear" w:color="auto" w:fill="auto"/>
            <w:noWrap/>
            <w:vAlign w:val="bottom"/>
            <w:hideMark/>
          </w:tcPr>
          <w:p w14:paraId="5F0E4EE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16:35</w:t>
            </w:r>
          </w:p>
        </w:tc>
        <w:tc>
          <w:tcPr>
            <w:tcW w:w="676" w:type="dxa"/>
            <w:tcBorders>
              <w:top w:val="nil"/>
              <w:left w:val="nil"/>
              <w:bottom w:val="nil"/>
              <w:right w:val="nil"/>
            </w:tcBorders>
            <w:shd w:val="clear" w:color="auto" w:fill="auto"/>
            <w:noWrap/>
            <w:vAlign w:val="bottom"/>
            <w:hideMark/>
          </w:tcPr>
          <w:p w14:paraId="42F6DC2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3.610</w:t>
            </w:r>
          </w:p>
        </w:tc>
        <w:tc>
          <w:tcPr>
            <w:tcW w:w="770" w:type="dxa"/>
            <w:tcBorders>
              <w:top w:val="nil"/>
              <w:left w:val="nil"/>
              <w:bottom w:val="nil"/>
              <w:right w:val="nil"/>
            </w:tcBorders>
            <w:shd w:val="clear" w:color="auto" w:fill="auto"/>
            <w:noWrap/>
            <w:vAlign w:val="bottom"/>
            <w:hideMark/>
          </w:tcPr>
          <w:p w14:paraId="13696A6A"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166.448</w:t>
            </w:r>
          </w:p>
        </w:tc>
        <w:tc>
          <w:tcPr>
            <w:tcW w:w="780" w:type="dxa"/>
            <w:tcBorders>
              <w:top w:val="nil"/>
              <w:left w:val="nil"/>
              <w:bottom w:val="nil"/>
              <w:right w:val="nil"/>
            </w:tcBorders>
            <w:shd w:val="clear" w:color="auto" w:fill="auto"/>
            <w:noWrap/>
            <w:vAlign w:val="bottom"/>
            <w:hideMark/>
          </w:tcPr>
          <w:p w14:paraId="4E24239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120</w:t>
            </w:r>
          </w:p>
        </w:tc>
        <w:tc>
          <w:tcPr>
            <w:tcW w:w="456" w:type="dxa"/>
            <w:tcBorders>
              <w:top w:val="nil"/>
              <w:left w:val="nil"/>
              <w:bottom w:val="nil"/>
              <w:right w:val="nil"/>
            </w:tcBorders>
            <w:shd w:val="clear" w:color="auto" w:fill="auto"/>
            <w:noWrap/>
            <w:vAlign w:val="bottom"/>
            <w:hideMark/>
          </w:tcPr>
          <w:p w14:paraId="5B767C2C"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6B868AC9"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water</w:t>
            </w:r>
          </w:p>
        </w:tc>
        <w:tc>
          <w:tcPr>
            <w:tcW w:w="740" w:type="dxa"/>
            <w:tcBorders>
              <w:top w:val="nil"/>
              <w:left w:val="nil"/>
              <w:bottom w:val="nil"/>
              <w:right w:val="nil"/>
            </w:tcBorders>
            <w:shd w:val="clear" w:color="auto" w:fill="auto"/>
            <w:noWrap/>
            <w:vAlign w:val="bottom"/>
            <w:hideMark/>
          </w:tcPr>
          <w:p w14:paraId="238722F4"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1254ADB4"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60.8</w:t>
            </w:r>
          </w:p>
        </w:tc>
      </w:tr>
      <w:tr w:rsidR="006F66B7" w:rsidRPr="00BC0C9F" w14:paraId="3771767E" w14:textId="77777777" w:rsidTr="00FF404B">
        <w:trPr>
          <w:trHeight w:val="170"/>
        </w:trPr>
        <w:tc>
          <w:tcPr>
            <w:tcW w:w="643" w:type="dxa"/>
            <w:tcBorders>
              <w:top w:val="nil"/>
              <w:left w:val="nil"/>
              <w:bottom w:val="nil"/>
              <w:right w:val="nil"/>
            </w:tcBorders>
            <w:shd w:val="clear" w:color="auto" w:fill="auto"/>
            <w:noWrap/>
            <w:vAlign w:val="bottom"/>
            <w:hideMark/>
          </w:tcPr>
          <w:p w14:paraId="5A98E1AF"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3616EC5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287673F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170675</w:t>
            </w:r>
          </w:p>
        </w:tc>
        <w:tc>
          <w:tcPr>
            <w:tcW w:w="753" w:type="dxa"/>
            <w:tcBorders>
              <w:top w:val="nil"/>
              <w:left w:val="nil"/>
              <w:bottom w:val="nil"/>
              <w:right w:val="nil"/>
            </w:tcBorders>
            <w:shd w:val="clear" w:color="auto" w:fill="auto"/>
            <w:noWrap/>
            <w:vAlign w:val="bottom"/>
            <w:hideMark/>
          </w:tcPr>
          <w:p w14:paraId="634ABB51"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17P1504</w:t>
            </w:r>
          </w:p>
        </w:tc>
        <w:tc>
          <w:tcPr>
            <w:tcW w:w="780" w:type="dxa"/>
            <w:tcBorders>
              <w:top w:val="nil"/>
              <w:left w:val="nil"/>
              <w:bottom w:val="nil"/>
              <w:right w:val="nil"/>
            </w:tcBorders>
            <w:shd w:val="clear" w:color="auto" w:fill="auto"/>
            <w:noWrap/>
            <w:vAlign w:val="bottom"/>
            <w:hideMark/>
          </w:tcPr>
          <w:p w14:paraId="4500F94D"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24-Nov-18</w:t>
            </w:r>
          </w:p>
        </w:tc>
        <w:tc>
          <w:tcPr>
            <w:tcW w:w="550" w:type="dxa"/>
            <w:tcBorders>
              <w:top w:val="nil"/>
              <w:left w:val="nil"/>
              <w:bottom w:val="nil"/>
              <w:right w:val="nil"/>
            </w:tcBorders>
            <w:shd w:val="clear" w:color="auto" w:fill="auto"/>
            <w:noWrap/>
            <w:vAlign w:val="bottom"/>
            <w:hideMark/>
          </w:tcPr>
          <w:p w14:paraId="5168E7DF"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18:40</w:t>
            </w:r>
          </w:p>
        </w:tc>
        <w:tc>
          <w:tcPr>
            <w:tcW w:w="676" w:type="dxa"/>
            <w:tcBorders>
              <w:top w:val="nil"/>
              <w:left w:val="nil"/>
              <w:bottom w:val="nil"/>
              <w:right w:val="nil"/>
            </w:tcBorders>
            <w:shd w:val="clear" w:color="auto" w:fill="auto"/>
            <w:noWrap/>
            <w:vAlign w:val="bottom"/>
            <w:hideMark/>
          </w:tcPr>
          <w:p w14:paraId="40943B3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7.638</w:t>
            </w:r>
          </w:p>
        </w:tc>
        <w:tc>
          <w:tcPr>
            <w:tcW w:w="770" w:type="dxa"/>
            <w:tcBorders>
              <w:top w:val="nil"/>
              <w:left w:val="nil"/>
              <w:bottom w:val="nil"/>
              <w:right w:val="nil"/>
            </w:tcBorders>
            <w:shd w:val="clear" w:color="auto" w:fill="auto"/>
            <w:noWrap/>
            <w:vAlign w:val="bottom"/>
            <w:hideMark/>
          </w:tcPr>
          <w:p w14:paraId="11B17C3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169.994</w:t>
            </w:r>
          </w:p>
        </w:tc>
        <w:tc>
          <w:tcPr>
            <w:tcW w:w="780" w:type="dxa"/>
            <w:tcBorders>
              <w:top w:val="nil"/>
              <w:left w:val="nil"/>
              <w:bottom w:val="nil"/>
              <w:right w:val="nil"/>
            </w:tcBorders>
            <w:shd w:val="clear" w:color="auto" w:fill="auto"/>
            <w:noWrap/>
            <w:vAlign w:val="bottom"/>
            <w:hideMark/>
          </w:tcPr>
          <w:p w14:paraId="60F6F06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125</w:t>
            </w:r>
          </w:p>
        </w:tc>
        <w:tc>
          <w:tcPr>
            <w:tcW w:w="456" w:type="dxa"/>
            <w:tcBorders>
              <w:top w:val="nil"/>
              <w:left w:val="nil"/>
              <w:bottom w:val="nil"/>
              <w:right w:val="nil"/>
            </w:tcBorders>
            <w:shd w:val="clear" w:color="auto" w:fill="auto"/>
            <w:noWrap/>
            <w:vAlign w:val="bottom"/>
            <w:hideMark/>
          </w:tcPr>
          <w:p w14:paraId="7C7219AD"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404FF5C3" w14:textId="77777777" w:rsidR="006F66B7" w:rsidRPr="00BC0C9F" w:rsidRDefault="006F66B7" w:rsidP="00FF404B">
            <w:pPr>
              <w:jc w:val="center"/>
              <w:rPr>
                <w:rFonts w:ascii="Times New Roman" w:eastAsia="Times New Roman" w:hAnsi="Times New Roman" w:cs="Times New Roman"/>
                <w:sz w:val="12"/>
                <w:szCs w:val="12"/>
                <w:lang w:eastAsia="en-NZ"/>
              </w:rPr>
            </w:pPr>
          </w:p>
        </w:tc>
        <w:tc>
          <w:tcPr>
            <w:tcW w:w="740" w:type="dxa"/>
            <w:tcBorders>
              <w:top w:val="nil"/>
              <w:left w:val="nil"/>
              <w:bottom w:val="nil"/>
              <w:right w:val="nil"/>
            </w:tcBorders>
            <w:shd w:val="clear" w:color="auto" w:fill="auto"/>
            <w:noWrap/>
            <w:vAlign w:val="bottom"/>
            <w:hideMark/>
          </w:tcPr>
          <w:p w14:paraId="569413AE"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N</w:t>
            </w:r>
          </w:p>
        </w:tc>
        <w:tc>
          <w:tcPr>
            <w:tcW w:w="780" w:type="dxa"/>
            <w:tcBorders>
              <w:top w:val="nil"/>
              <w:left w:val="nil"/>
              <w:bottom w:val="nil"/>
              <w:right w:val="nil"/>
            </w:tcBorders>
            <w:shd w:val="clear" w:color="auto" w:fill="auto"/>
            <w:noWrap/>
            <w:vAlign w:val="bottom"/>
            <w:hideMark/>
          </w:tcPr>
          <w:p w14:paraId="09C3CBE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0.1</w:t>
            </w:r>
          </w:p>
        </w:tc>
      </w:tr>
      <w:tr w:rsidR="006F66B7" w:rsidRPr="00BC0C9F" w14:paraId="3089AACE" w14:textId="77777777" w:rsidTr="00FF404B">
        <w:trPr>
          <w:trHeight w:val="170"/>
        </w:trPr>
        <w:tc>
          <w:tcPr>
            <w:tcW w:w="643" w:type="dxa"/>
            <w:tcBorders>
              <w:top w:val="nil"/>
              <w:left w:val="nil"/>
              <w:bottom w:val="nil"/>
              <w:right w:val="nil"/>
            </w:tcBorders>
            <w:shd w:val="clear" w:color="auto" w:fill="auto"/>
            <w:noWrap/>
            <w:vAlign w:val="bottom"/>
            <w:hideMark/>
          </w:tcPr>
          <w:p w14:paraId="16DB8E00" w14:textId="77777777" w:rsidR="006F66B7" w:rsidRPr="00BC0C9F" w:rsidRDefault="006F66B7" w:rsidP="00FF404B">
            <w:pP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Silky</w:t>
            </w:r>
          </w:p>
        </w:tc>
        <w:tc>
          <w:tcPr>
            <w:tcW w:w="780" w:type="dxa"/>
            <w:tcBorders>
              <w:top w:val="nil"/>
              <w:left w:val="nil"/>
              <w:bottom w:val="nil"/>
              <w:right w:val="nil"/>
            </w:tcBorders>
            <w:shd w:val="clear" w:color="auto" w:fill="auto"/>
            <w:noWrap/>
            <w:vAlign w:val="bottom"/>
            <w:hideMark/>
          </w:tcPr>
          <w:p w14:paraId="7FE361C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Marshall Islands</w:t>
            </w:r>
          </w:p>
        </w:tc>
        <w:tc>
          <w:tcPr>
            <w:tcW w:w="780" w:type="dxa"/>
            <w:tcBorders>
              <w:top w:val="nil"/>
              <w:left w:val="nil"/>
              <w:bottom w:val="nil"/>
              <w:right w:val="nil"/>
            </w:tcBorders>
            <w:shd w:val="clear" w:color="auto" w:fill="auto"/>
            <w:noWrap/>
            <w:vAlign w:val="bottom"/>
            <w:hideMark/>
          </w:tcPr>
          <w:p w14:paraId="5129F517"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170690</w:t>
            </w:r>
          </w:p>
        </w:tc>
        <w:tc>
          <w:tcPr>
            <w:tcW w:w="753" w:type="dxa"/>
            <w:tcBorders>
              <w:top w:val="nil"/>
              <w:left w:val="nil"/>
              <w:bottom w:val="nil"/>
              <w:right w:val="nil"/>
            </w:tcBorders>
            <w:shd w:val="clear" w:color="auto" w:fill="auto"/>
            <w:noWrap/>
            <w:vAlign w:val="bottom"/>
            <w:hideMark/>
          </w:tcPr>
          <w:p w14:paraId="51AC5463"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18P0024</w:t>
            </w:r>
          </w:p>
        </w:tc>
        <w:tc>
          <w:tcPr>
            <w:tcW w:w="780" w:type="dxa"/>
            <w:tcBorders>
              <w:top w:val="nil"/>
              <w:left w:val="nil"/>
              <w:bottom w:val="nil"/>
              <w:right w:val="nil"/>
            </w:tcBorders>
            <w:shd w:val="clear" w:color="auto" w:fill="auto"/>
            <w:noWrap/>
            <w:vAlign w:val="bottom"/>
            <w:hideMark/>
          </w:tcPr>
          <w:p w14:paraId="5B2E3C6B"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15-Nov-18</w:t>
            </w:r>
          </w:p>
        </w:tc>
        <w:tc>
          <w:tcPr>
            <w:tcW w:w="550" w:type="dxa"/>
            <w:tcBorders>
              <w:top w:val="nil"/>
              <w:left w:val="nil"/>
              <w:bottom w:val="nil"/>
              <w:right w:val="nil"/>
            </w:tcBorders>
            <w:shd w:val="clear" w:color="auto" w:fill="auto"/>
            <w:noWrap/>
            <w:vAlign w:val="bottom"/>
            <w:hideMark/>
          </w:tcPr>
          <w:p w14:paraId="17D0C8A3"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17:00</w:t>
            </w:r>
          </w:p>
        </w:tc>
        <w:tc>
          <w:tcPr>
            <w:tcW w:w="676" w:type="dxa"/>
            <w:tcBorders>
              <w:top w:val="nil"/>
              <w:left w:val="nil"/>
              <w:bottom w:val="nil"/>
              <w:right w:val="nil"/>
            </w:tcBorders>
            <w:shd w:val="clear" w:color="auto" w:fill="auto"/>
            <w:noWrap/>
            <w:vAlign w:val="bottom"/>
            <w:hideMark/>
          </w:tcPr>
          <w:p w14:paraId="3FADE10B"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2.420</w:t>
            </w:r>
          </w:p>
        </w:tc>
        <w:tc>
          <w:tcPr>
            <w:tcW w:w="770" w:type="dxa"/>
            <w:tcBorders>
              <w:top w:val="nil"/>
              <w:left w:val="nil"/>
              <w:bottom w:val="nil"/>
              <w:right w:val="nil"/>
            </w:tcBorders>
            <w:shd w:val="clear" w:color="auto" w:fill="auto"/>
            <w:noWrap/>
            <w:vAlign w:val="bottom"/>
            <w:hideMark/>
          </w:tcPr>
          <w:p w14:paraId="0C9F35F2"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169.573</w:t>
            </w:r>
          </w:p>
        </w:tc>
        <w:tc>
          <w:tcPr>
            <w:tcW w:w="780" w:type="dxa"/>
            <w:tcBorders>
              <w:top w:val="nil"/>
              <w:left w:val="nil"/>
              <w:bottom w:val="nil"/>
              <w:right w:val="nil"/>
            </w:tcBorders>
            <w:shd w:val="clear" w:color="auto" w:fill="auto"/>
            <w:noWrap/>
            <w:vAlign w:val="bottom"/>
            <w:hideMark/>
          </w:tcPr>
          <w:p w14:paraId="52E53B50"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75</w:t>
            </w:r>
          </w:p>
        </w:tc>
        <w:tc>
          <w:tcPr>
            <w:tcW w:w="456" w:type="dxa"/>
            <w:tcBorders>
              <w:top w:val="nil"/>
              <w:left w:val="nil"/>
              <w:bottom w:val="nil"/>
              <w:right w:val="nil"/>
            </w:tcBorders>
            <w:shd w:val="clear" w:color="auto" w:fill="auto"/>
            <w:noWrap/>
            <w:vAlign w:val="bottom"/>
            <w:hideMark/>
          </w:tcPr>
          <w:p w14:paraId="3F2140F5"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p>
        </w:tc>
        <w:tc>
          <w:tcPr>
            <w:tcW w:w="660" w:type="dxa"/>
            <w:tcBorders>
              <w:top w:val="nil"/>
              <w:left w:val="nil"/>
              <w:bottom w:val="nil"/>
              <w:right w:val="nil"/>
            </w:tcBorders>
            <w:shd w:val="clear" w:color="auto" w:fill="auto"/>
            <w:noWrap/>
            <w:vAlign w:val="bottom"/>
            <w:hideMark/>
          </w:tcPr>
          <w:p w14:paraId="79C5C91F" w14:textId="77777777" w:rsidR="006F66B7" w:rsidRPr="00BC0C9F" w:rsidRDefault="006F66B7" w:rsidP="00FF404B">
            <w:pPr>
              <w:jc w:val="center"/>
              <w:rPr>
                <w:rFonts w:ascii="Times New Roman" w:eastAsia="Times New Roman" w:hAnsi="Times New Roman" w:cs="Times New Roman"/>
                <w:sz w:val="12"/>
                <w:szCs w:val="12"/>
                <w:lang w:eastAsia="en-NZ"/>
              </w:rPr>
            </w:pPr>
          </w:p>
        </w:tc>
        <w:tc>
          <w:tcPr>
            <w:tcW w:w="740" w:type="dxa"/>
            <w:tcBorders>
              <w:top w:val="nil"/>
              <w:left w:val="nil"/>
              <w:bottom w:val="nil"/>
              <w:right w:val="nil"/>
            </w:tcBorders>
            <w:shd w:val="clear" w:color="auto" w:fill="auto"/>
            <w:noWrap/>
            <w:vAlign w:val="bottom"/>
            <w:hideMark/>
          </w:tcPr>
          <w:p w14:paraId="33C1AD76" w14:textId="77777777" w:rsidR="006F66B7" w:rsidRPr="00BC0C9F" w:rsidRDefault="006F66B7" w:rsidP="00FF404B">
            <w:pPr>
              <w:jc w:val="center"/>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Y</w:t>
            </w:r>
          </w:p>
        </w:tc>
        <w:tc>
          <w:tcPr>
            <w:tcW w:w="780" w:type="dxa"/>
            <w:tcBorders>
              <w:top w:val="nil"/>
              <w:left w:val="nil"/>
              <w:bottom w:val="nil"/>
              <w:right w:val="nil"/>
            </w:tcBorders>
            <w:shd w:val="clear" w:color="auto" w:fill="auto"/>
            <w:noWrap/>
            <w:vAlign w:val="bottom"/>
            <w:hideMark/>
          </w:tcPr>
          <w:p w14:paraId="282863CE" w14:textId="77777777" w:rsidR="006F66B7" w:rsidRPr="00BC0C9F" w:rsidRDefault="006F66B7" w:rsidP="00FF404B">
            <w:pPr>
              <w:jc w:val="right"/>
              <w:rPr>
                <w:rFonts w:ascii="Times New Roman" w:eastAsia="Times New Roman" w:hAnsi="Times New Roman" w:cs="Times New Roman"/>
                <w:color w:val="000000"/>
                <w:sz w:val="12"/>
                <w:szCs w:val="12"/>
                <w:lang w:eastAsia="en-NZ"/>
              </w:rPr>
            </w:pPr>
            <w:r w:rsidRPr="00BC0C9F">
              <w:rPr>
                <w:rFonts w:ascii="Times New Roman" w:eastAsia="Times New Roman" w:hAnsi="Times New Roman" w:cs="Times New Roman"/>
                <w:color w:val="000000"/>
                <w:sz w:val="12"/>
                <w:szCs w:val="12"/>
                <w:lang w:eastAsia="en-NZ"/>
              </w:rPr>
              <w:t>38.9</w:t>
            </w:r>
          </w:p>
        </w:tc>
      </w:tr>
    </w:tbl>
    <w:p w14:paraId="0EE46403" w14:textId="41699E63" w:rsidR="006F66B7" w:rsidRDefault="006F66B7" w:rsidP="006F66B7"/>
    <w:p w14:paraId="0BEE149C" w14:textId="77777777" w:rsidR="006F66B7" w:rsidRDefault="006F66B7">
      <w:r>
        <w:br w:type="page"/>
      </w:r>
    </w:p>
    <w:p w14:paraId="2F4481EE" w14:textId="77777777" w:rsidR="006A1C0C" w:rsidRPr="004B5B15" w:rsidRDefault="006A1C0C" w:rsidP="006A1C0C">
      <w:pPr>
        <w:pStyle w:val="Heading11"/>
      </w:pPr>
      <w:r>
        <w:lastRenderedPageBreak/>
        <w:t>Supplementary Figures</w:t>
      </w:r>
    </w:p>
    <w:p w14:paraId="72394606" w14:textId="77777777" w:rsidR="006A1C0C" w:rsidRPr="004B5B15" w:rsidRDefault="006A1C0C" w:rsidP="006A1C0C">
      <w:pPr>
        <w:spacing w:line="480" w:lineRule="auto"/>
        <w:rPr>
          <w:rFonts w:ascii="Times New Roman" w:hAnsi="Times New Roman" w:cs="Times New Roman"/>
          <w:sz w:val="24"/>
          <w:szCs w:val="24"/>
        </w:rPr>
      </w:pPr>
      <w:r w:rsidRPr="004B5B15">
        <w:rPr>
          <w:rFonts w:ascii="Times New Roman" w:hAnsi="Times New Roman" w:cs="Times New Roman"/>
          <w:noProof/>
          <w:sz w:val="24"/>
          <w:szCs w:val="24"/>
          <w:lang w:val="en-US"/>
        </w:rPr>
        <w:drawing>
          <wp:inline distT="0" distB="0" distL="0" distR="0" wp14:anchorId="4323E9B1" wp14:editId="53C91613">
            <wp:extent cx="4253345" cy="4530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a:extLst>
                        <a:ext uri="{28A0092B-C50C-407E-A947-70E740481C1C}">
                          <a14:useLocalDpi xmlns:a14="http://schemas.microsoft.com/office/drawing/2010/main" val="0"/>
                        </a:ext>
                      </a:extLst>
                    </a:blip>
                    <a:srcRect t="2814" r="22466" b="26404"/>
                    <a:stretch/>
                  </pic:blipFill>
                  <pic:spPr bwMode="auto">
                    <a:xfrm>
                      <a:off x="0" y="0"/>
                      <a:ext cx="4253837" cy="4530605"/>
                    </a:xfrm>
                    <a:prstGeom prst="rect">
                      <a:avLst/>
                    </a:prstGeom>
                    <a:noFill/>
                    <a:ln>
                      <a:noFill/>
                    </a:ln>
                    <a:extLst>
                      <a:ext uri="{53640926-AAD7-44D8-BBD7-CCE9431645EC}">
                        <a14:shadowObscured xmlns:a14="http://schemas.microsoft.com/office/drawing/2010/main"/>
                      </a:ext>
                    </a:extLst>
                  </pic:spPr>
                </pic:pic>
              </a:graphicData>
            </a:graphic>
          </wp:inline>
        </w:drawing>
      </w:r>
    </w:p>
    <w:p w14:paraId="1A4047B9" w14:textId="2278F7C2" w:rsidR="00EA3725" w:rsidRDefault="006A1C0C" w:rsidP="006A1C0C">
      <w:pPr>
        <w:spacing w:line="480" w:lineRule="auto"/>
        <w:rPr>
          <w:rFonts w:ascii="Times New Roman" w:hAnsi="Times New Roman" w:cs="Times New Roman"/>
          <w:sz w:val="24"/>
          <w:szCs w:val="24"/>
        </w:rPr>
      </w:pPr>
      <w:r w:rsidRPr="004B5B15">
        <w:rPr>
          <w:rFonts w:ascii="Times New Roman" w:hAnsi="Times New Roman" w:cs="Times New Roman"/>
          <w:b/>
          <w:bCs/>
          <w:sz w:val="24"/>
          <w:szCs w:val="24"/>
        </w:rPr>
        <w:t>Figure S1:</w:t>
      </w:r>
      <w:r w:rsidRPr="004B5B15">
        <w:rPr>
          <w:rFonts w:ascii="Times New Roman" w:hAnsi="Times New Roman" w:cs="Times New Roman"/>
          <w:sz w:val="24"/>
          <w:szCs w:val="24"/>
        </w:rPr>
        <w:t xml:space="preserve"> Frequency distributions of Western and Central Pacific Fisheries Commission (WCPFC) tagging months by species and country. Only those tags that reported are shown.</w:t>
      </w:r>
    </w:p>
    <w:p w14:paraId="15C5A12D" w14:textId="77777777" w:rsidR="00EA3725" w:rsidRDefault="00EA3725">
      <w:pPr>
        <w:rPr>
          <w:rFonts w:ascii="Times New Roman" w:hAnsi="Times New Roman" w:cs="Times New Roman"/>
          <w:sz w:val="24"/>
          <w:szCs w:val="24"/>
        </w:rPr>
      </w:pPr>
      <w:r>
        <w:rPr>
          <w:rFonts w:ascii="Times New Roman" w:hAnsi="Times New Roman" w:cs="Times New Roman"/>
          <w:sz w:val="24"/>
          <w:szCs w:val="24"/>
        </w:rPr>
        <w:br w:type="page"/>
      </w:r>
    </w:p>
    <w:p w14:paraId="7F19F92C" w14:textId="340BD8B3" w:rsidR="006A1C0C" w:rsidRDefault="00EA3725" w:rsidP="006A1C0C">
      <w:pPr>
        <w:spacing w:line="480" w:lineRule="auto"/>
        <w:rPr>
          <w:rFonts w:ascii="Times New Roman" w:hAnsi="Times New Roman" w:cs="Times New Roman"/>
          <w:sz w:val="24"/>
          <w:szCs w:val="24"/>
        </w:rPr>
      </w:pPr>
      <w:r w:rsidRPr="004B5B15">
        <w:rPr>
          <w:rFonts w:ascii="Times New Roman" w:hAnsi="Times New Roman" w:cs="Times New Roman"/>
          <w:noProof/>
          <w:sz w:val="24"/>
          <w:szCs w:val="24"/>
          <w:lang w:val="en-US"/>
        </w:rPr>
        <w:lastRenderedPageBreak/>
        <w:drawing>
          <wp:inline distT="0" distB="0" distL="0" distR="0" wp14:anchorId="3EE1E281" wp14:editId="7ABB3D76">
            <wp:extent cx="4191000" cy="4641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1388" r="22222" b="27489"/>
                    <a:stretch/>
                  </pic:blipFill>
                  <pic:spPr bwMode="auto">
                    <a:xfrm>
                      <a:off x="0" y="0"/>
                      <a:ext cx="4191052" cy="4641273"/>
                    </a:xfrm>
                    <a:prstGeom prst="rect">
                      <a:avLst/>
                    </a:prstGeom>
                    <a:noFill/>
                    <a:ln>
                      <a:noFill/>
                    </a:ln>
                    <a:extLst>
                      <a:ext uri="{53640926-AAD7-44D8-BBD7-CCE9431645EC}">
                        <a14:shadowObscured xmlns:a14="http://schemas.microsoft.com/office/drawing/2010/main"/>
                      </a:ext>
                    </a:extLst>
                  </pic:spPr>
                </pic:pic>
              </a:graphicData>
            </a:graphic>
          </wp:inline>
        </w:drawing>
      </w:r>
    </w:p>
    <w:p w14:paraId="6B7CF1EF" w14:textId="15A1CB98" w:rsidR="00CD7D7E" w:rsidRPr="004B5B15" w:rsidRDefault="00CD7D7E" w:rsidP="00CD7D7E">
      <w:pPr>
        <w:spacing w:line="480" w:lineRule="auto"/>
        <w:jc w:val="both"/>
        <w:rPr>
          <w:rFonts w:ascii="Times New Roman" w:hAnsi="Times New Roman" w:cs="Times New Roman"/>
          <w:sz w:val="24"/>
          <w:szCs w:val="24"/>
        </w:rPr>
      </w:pPr>
      <w:r w:rsidRPr="004B5B15">
        <w:rPr>
          <w:rFonts w:ascii="Times New Roman" w:hAnsi="Times New Roman" w:cs="Times New Roman"/>
          <w:b/>
          <w:bCs/>
          <w:sz w:val="24"/>
          <w:szCs w:val="24"/>
        </w:rPr>
        <w:t xml:space="preserve">Figure </w:t>
      </w:r>
      <w:r>
        <w:rPr>
          <w:rFonts w:ascii="Times New Roman" w:hAnsi="Times New Roman" w:cs="Times New Roman"/>
          <w:b/>
          <w:bCs/>
          <w:sz w:val="24"/>
          <w:szCs w:val="24"/>
        </w:rPr>
        <w:t>S</w:t>
      </w:r>
      <w:r w:rsidRPr="004B5B15">
        <w:rPr>
          <w:rFonts w:ascii="Times New Roman" w:hAnsi="Times New Roman" w:cs="Times New Roman"/>
          <w:b/>
          <w:bCs/>
          <w:sz w:val="24"/>
          <w:szCs w:val="24"/>
        </w:rPr>
        <w:t>2:</w:t>
      </w:r>
      <w:r w:rsidRPr="004B5B15">
        <w:rPr>
          <w:rFonts w:ascii="Times New Roman" w:hAnsi="Times New Roman" w:cs="Times New Roman"/>
          <w:sz w:val="24"/>
          <w:szCs w:val="24"/>
        </w:rPr>
        <w:t xml:space="preserve"> Length-frequency distributions for Western and Central Pacific Fisheries Commission (WCPFC) tagged sharks by species and sex. Dashed lines indicate the median lengths at maturity for males and females. Data are shown only for tags that reported.</w:t>
      </w:r>
    </w:p>
    <w:p w14:paraId="2F0C3B48" w14:textId="77777777" w:rsidR="006A1C0C" w:rsidRDefault="006A1C0C" w:rsidP="006A1C0C">
      <w:pPr>
        <w:rPr>
          <w:rFonts w:ascii="Times New Roman" w:hAnsi="Times New Roman" w:cs="Times New Roman"/>
          <w:sz w:val="24"/>
          <w:szCs w:val="24"/>
        </w:rPr>
      </w:pPr>
      <w:r>
        <w:rPr>
          <w:rFonts w:ascii="Times New Roman" w:hAnsi="Times New Roman" w:cs="Times New Roman"/>
          <w:sz w:val="24"/>
          <w:szCs w:val="24"/>
        </w:rPr>
        <w:br w:type="page"/>
      </w:r>
    </w:p>
    <w:p w14:paraId="034B000B" w14:textId="77777777" w:rsidR="006A1C0C" w:rsidRDefault="006A1C0C" w:rsidP="006A1C0C">
      <w:pPr>
        <w:spacing w:line="480" w:lineRule="auto"/>
        <w:rPr>
          <w:rFonts w:ascii="Times New Roman" w:hAnsi="Times New Roman" w:cs="Times New Roman"/>
          <w:sz w:val="24"/>
          <w:szCs w:val="24"/>
        </w:rPr>
      </w:pPr>
      <w:r>
        <w:rPr>
          <w:noProof/>
        </w:rPr>
        <w:lastRenderedPageBreak/>
        <w:drawing>
          <wp:inline distT="0" distB="0" distL="0" distR="0" wp14:anchorId="6460AA85" wp14:editId="6B7AA56D">
            <wp:extent cx="5731510" cy="5731510"/>
            <wp:effectExtent l="0" t="0" r="2540" b="2540"/>
            <wp:docPr id="14" name="Picture 1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6F4D5307" w14:textId="59C51340" w:rsidR="006A1C0C" w:rsidRDefault="006A1C0C" w:rsidP="006A1C0C">
      <w:pPr>
        <w:spacing w:line="480" w:lineRule="auto"/>
        <w:rPr>
          <w:rFonts w:ascii="Times New Roman" w:hAnsi="Times New Roman" w:cs="Times New Roman"/>
          <w:sz w:val="24"/>
          <w:szCs w:val="24"/>
        </w:rPr>
      </w:pPr>
      <w:r w:rsidRPr="00081759">
        <w:rPr>
          <w:rFonts w:ascii="Times New Roman" w:hAnsi="Times New Roman" w:cs="Times New Roman"/>
          <w:b/>
          <w:bCs/>
          <w:sz w:val="24"/>
          <w:szCs w:val="24"/>
        </w:rPr>
        <w:t>Figure S</w:t>
      </w:r>
      <w:r w:rsidR="00CD7D7E">
        <w:rPr>
          <w:rFonts w:ascii="Times New Roman" w:hAnsi="Times New Roman" w:cs="Times New Roman"/>
          <w:b/>
          <w:bCs/>
          <w:sz w:val="24"/>
          <w:szCs w:val="24"/>
        </w:rPr>
        <w:t>3</w:t>
      </w:r>
      <w:r w:rsidRPr="00081759">
        <w:rPr>
          <w:rFonts w:ascii="Times New Roman" w:hAnsi="Times New Roman" w:cs="Times New Roman"/>
          <w:b/>
          <w:bCs/>
          <w:sz w:val="24"/>
          <w:szCs w:val="24"/>
        </w:rPr>
        <w:t>:</w:t>
      </w:r>
      <w:r w:rsidRPr="00081759">
        <w:rPr>
          <w:rFonts w:ascii="Times New Roman" w:hAnsi="Times New Roman" w:cs="Times New Roman"/>
          <w:sz w:val="24"/>
          <w:szCs w:val="24"/>
        </w:rPr>
        <w:t xml:space="preserve"> The effect of each model variable (species, condition, fork length, and trailing </w:t>
      </w:r>
      <w:proofErr w:type="spellStart"/>
      <w:r w:rsidRPr="00081759">
        <w:rPr>
          <w:rFonts w:ascii="Times New Roman" w:hAnsi="Times New Roman" w:cs="Times New Roman"/>
          <w:sz w:val="24"/>
          <w:szCs w:val="24"/>
        </w:rPr>
        <w:t>branchline</w:t>
      </w:r>
      <w:proofErr w:type="spellEnd"/>
      <w:r w:rsidRPr="00081759">
        <w:rPr>
          <w:rFonts w:ascii="Times New Roman" w:hAnsi="Times New Roman" w:cs="Times New Roman"/>
          <w:sz w:val="24"/>
          <w:szCs w:val="24"/>
        </w:rPr>
        <w:t xml:space="preserve"> ratio) on shark survival over time. The green line indicates the model coefficient without a time varying effect.</w:t>
      </w:r>
      <w:r>
        <w:rPr>
          <w:rFonts w:ascii="Times New Roman" w:hAnsi="Times New Roman" w:cs="Times New Roman"/>
          <w:sz w:val="24"/>
          <w:szCs w:val="24"/>
        </w:rPr>
        <w:t xml:space="preserve"> </w:t>
      </w:r>
    </w:p>
    <w:p w14:paraId="047713C2" w14:textId="77777777" w:rsidR="006A1C0C" w:rsidRDefault="006A1C0C" w:rsidP="006A1C0C">
      <w:pPr>
        <w:rPr>
          <w:rFonts w:ascii="Times New Roman" w:hAnsi="Times New Roman" w:cs="Times New Roman"/>
          <w:sz w:val="24"/>
          <w:szCs w:val="24"/>
        </w:rPr>
      </w:pPr>
      <w:r>
        <w:rPr>
          <w:rFonts w:ascii="Times New Roman" w:hAnsi="Times New Roman" w:cs="Times New Roman"/>
          <w:sz w:val="24"/>
          <w:szCs w:val="24"/>
        </w:rPr>
        <w:br w:type="page"/>
      </w:r>
    </w:p>
    <w:p w14:paraId="4C6E601A" w14:textId="3F32E14B" w:rsidR="00333138" w:rsidRPr="006F66B7" w:rsidRDefault="006A1C0C" w:rsidP="00CD7D7E">
      <w:pPr>
        <w:spacing w:line="480" w:lineRule="auto"/>
        <w:jc w:val="both"/>
      </w:pPr>
      <w:r>
        <w:rPr>
          <w:noProof/>
        </w:rPr>
        <w:lastRenderedPageBreak/>
        <w:drawing>
          <wp:inline distT="0" distB="0" distL="0" distR="0" wp14:anchorId="5B294321" wp14:editId="59011EA1">
            <wp:extent cx="5638583" cy="5943336"/>
            <wp:effectExtent l="0" t="0" r="635" b="635"/>
            <wp:docPr id="6" name="Picture 6"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chart&#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807" b="18285"/>
                    <a:stretch/>
                  </pic:blipFill>
                  <pic:spPr bwMode="auto">
                    <a:xfrm>
                      <a:off x="0" y="0"/>
                      <a:ext cx="5638800" cy="5943565"/>
                    </a:xfrm>
                    <a:prstGeom prst="rect">
                      <a:avLst/>
                    </a:prstGeom>
                    <a:noFill/>
                    <a:ln>
                      <a:noFill/>
                    </a:ln>
                    <a:extLst>
                      <a:ext uri="{53640926-AAD7-44D8-BBD7-CCE9431645EC}">
                        <a14:shadowObscured xmlns:a14="http://schemas.microsoft.com/office/drawing/2010/main"/>
                      </a:ext>
                    </a:extLst>
                  </pic:spPr>
                </pic:pic>
              </a:graphicData>
            </a:graphic>
          </wp:inline>
        </w:drawing>
      </w:r>
      <w:r w:rsidRPr="007246FD">
        <w:rPr>
          <w:rFonts w:ascii="Times New Roman" w:hAnsi="Times New Roman" w:cs="Times New Roman"/>
          <w:b/>
          <w:bCs/>
          <w:sz w:val="24"/>
          <w:szCs w:val="24"/>
        </w:rPr>
        <w:t xml:space="preserve"> </w:t>
      </w:r>
      <w:r w:rsidRPr="00081759">
        <w:rPr>
          <w:rFonts w:ascii="Times New Roman" w:hAnsi="Times New Roman" w:cs="Times New Roman"/>
          <w:b/>
          <w:bCs/>
          <w:sz w:val="24"/>
          <w:szCs w:val="24"/>
        </w:rPr>
        <w:t>Figure S</w:t>
      </w:r>
      <w:r w:rsidR="00CD7D7E">
        <w:rPr>
          <w:rFonts w:ascii="Times New Roman" w:hAnsi="Times New Roman" w:cs="Times New Roman"/>
          <w:b/>
          <w:bCs/>
          <w:sz w:val="24"/>
          <w:szCs w:val="24"/>
        </w:rPr>
        <w:t>4</w:t>
      </w:r>
      <w:r w:rsidRPr="004B5B15">
        <w:rPr>
          <w:rFonts w:ascii="Times New Roman" w:hAnsi="Times New Roman" w:cs="Times New Roman"/>
          <w:b/>
          <w:bCs/>
          <w:sz w:val="24"/>
          <w:szCs w:val="24"/>
        </w:rPr>
        <w:t>:</w:t>
      </w:r>
      <w:r w:rsidRPr="004B5B15">
        <w:rPr>
          <w:rFonts w:ascii="Times New Roman" w:hAnsi="Times New Roman" w:cs="Times New Roman"/>
          <w:sz w:val="24"/>
          <w:szCs w:val="24"/>
        </w:rPr>
        <w:t xml:space="preserve"> Predicted survivorship (with 95% confidence limits) for the parameters from the </w:t>
      </w:r>
      <w:r>
        <w:rPr>
          <w:rFonts w:ascii="Times New Roman" w:hAnsi="Times New Roman" w:cs="Times New Roman"/>
          <w:sz w:val="24"/>
          <w:szCs w:val="24"/>
        </w:rPr>
        <w:t>‘</w:t>
      </w:r>
      <w:r w:rsidRPr="004B5B15">
        <w:rPr>
          <w:rFonts w:ascii="Times New Roman" w:hAnsi="Times New Roman" w:cs="Times New Roman"/>
          <w:sz w:val="24"/>
          <w:szCs w:val="24"/>
        </w:rPr>
        <w:t>combined dataset</w:t>
      </w:r>
      <w:r>
        <w:rPr>
          <w:rFonts w:ascii="Times New Roman" w:hAnsi="Times New Roman" w:cs="Times New Roman"/>
          <w:sz w:val="24"/>
          <w:szCs w:val="24"/>
        </w:rPr>
        <w:t xml:space="preserve">’ (i.e., the five Pacific datasets, Table </w:t>
      </w:r>
      <w:r w:rsidR="008A7716">
        <w:rPr>
          <w:rFonts w:ascii="Times New Roman" w:hAnsi="Times New Roman" w:cs="Times New Roman"/>
          <w:sz w:val="24"/>
          <w:szCs w:val="24"/>
        </w:rPr>
        <w:t>1</w:t>
      </w:r>
      <w:r>
        <w:rPr>
          <w:rFonts w:ascii="Times New Roman" w:hAnsi="Times New Roman" w:cs="Times New Roman"/>
          <w:sz w:val="24"/>
          <w:szCs w:val="24"/>
        </w:rPr>
        <w:t>)</w:t>
      </w:r>
      <w:r w:rsidRPr="004B5B15">
        <w:rPr>
          <w:rFonts w:ascii="Times New Roman" w:hAnsi="Times New Roman" w:cs="Times New Roman"/>
          <w:sz w:val="24"/>
          <w:szCs w:val="24"/>
        </w:rPr>
        <w:t xml:space="preserve"> model for mako (A, C, E) and silky sharks (B, D, F)</w:t>
      </w:r>
      <w:r>
        <w:rPr>
          <w:rFonts w:ascii="Times New Roman" w:hAnsi="Times New Roman" w:cs="Times New Roman"/>
          <w:sz w:val="24"/>
          <w:szCs w:val="24"/>
        </w:rPr>
        <w:t xml:space="preserve"> </w:t>
      </w:r>
      <w:r w:rsidRPr="00737BDA">
        <w:rPr>
          <w:rFonts w:ascii="Times New Roman" w:hAnsi="Times New Roman" w:cs="Times New Roman"/>
          <w:sz w:val="24"/>
          <w:szCs w:val="24"/>
        </w:rPr>
        <w:t>refitted with a time-transforming function.</w:t>
      </w:r>
      <w:r w:rsidRPr="004B5B15">
        <w:rPr>
          <w:rFonts w:ascii="Times New Roman" w:hAnsi="Times New Roman" w:cs="Times New Roman"/>
          <w:sz w:val="24"/>
          <w:szCs w:val="24"/>
        </w:rPr>
        <w:t xml:space="preserve"> A, B: Effect of number of days post-release on survivorship of uninjured (AU) and injured (AI) sharks, with fork length (FL, in cm) and </w:t>
      </w:r>
      <w:proofErr w:type="spellStart"/>
      <w:r>
        <w:rPr>
          <w:rFonts w:ascii="Times New Roman" w:hAnsi="Times New Roman" w:cs="Times New Roman"/>
          <w:sz w:val="24"/>
          <w:szCs w:val="24"/>
        </w:rPr>
        <w:t>branchline</w:t>
      </w:r>
      <w:proofErr w:type="spellEnd"/>
      <w:r w:rsidRPr="004B5B15">
        <w:rPr>
          <w:rFonts w:ascii="Times New Roman" w:hAnsi="Times New Roman" w:cs="Times New Roman"/>
          <w:sz w:val="24"/>
          <w:szCs w:val="24"/>
        </w:rPr>
        <w:t xml:space="preserve"> ratio fixed at their median values. C, D: Effect of fork length on survivorship at 60 days of uninjured sharks, with </w:t>
      </w:r>
      <w:proofErr w:type="spellStart"/>
      <w:r>
        <w:rPr>
          <w:rFonts w:ascii="Times New Roman" w:hAnsi="Times New Roman" w:cs="Times New Roman"/>
          <w:sz w:val="24"/>
          <w:szCs w:val="24"/>
        </w:rPr>
        <w:t>branchline</w:t>
      </w:r>
      <w:proofErr w:type="spellEnd"/>
      <w:r w:rsidRPr="004B5B15">
        <w:rPr>
          <w:rFonts w:ascii="Times New Roman" w:hAnsi="Times New Roman" w:cs="Times New Roman"/>
          <w:sz w:val="24"/>
          <w:szCs w:val="24"/>
        </w:rPr>
        <w:t xml:space="preserve"> ratio fixed at its median value. E, F: Effect of </w:t>
      </w:r>
      <w:proofErr w:type="spellStart"/>
      <w:r>
        <w:rPr>
          <w:rFonts w:ascii="Times New Roman" w:hAnsi="Times New Roman" w:cs="Times New Roman"/>
          <w:sz w:val="24"/>
          <w:szCs w:val="24"/>
        </w:rPr>
        <w:t>branchline</w:t>
      </w:r>
      <w:proofErr w:type="spellEnd"/>
      <w:r w:rsidRPr="004B5B15">
        <w:rPr>
          <w:rFonts w:ascii="Times New Roman" w:hAnsi="Times New Roman" w:cs="Times New Roman"/>
          <w:sz w:val="24"/>
          <w:szCs w:val="24"/>
        </w:rPr>
        <w:t xml:space="preserve"> ratio on survivorship at 60 days of uninjured sharks, with fork length </w:t>
      </w:r>
      <w:r w:rsidRPr="004B5B15">
        <w:rPr>
          <w:rFonts w:ascii="Times New Roman" w:hAnsi="Times New Roman" w:cs="Times New Roman"/>
          <w:sz w:val="24"/>
          <w:szCs w:val="24"/>
        </w:rPr>
        <w:lastRenderedPageBreak/>
        <w:t>fixed at its median value.</w:t>
      </w:r>
      <w:r>
        <w:rPr>
          <w:rFonts w:ascii="Times New Roman" w:hAnsi="Times New Roman" w:cs="Times New Roman"/>
          <w:sz w:val="24"/>
          <w:szCs w:val="24"/>
        </w:rPr>
        <w:t xml:space="preserve"> Survivorship indicated by dotted lines should be treated with caution as they are likely influenced by the small number of mortalities.  </w:t>
      </w:r>
    </w:p>
    <w:sectPr w:rsidR="00333138" w:rsidRPr="006F66B7" w:rsidSect="00DB4132">
      <w:headerReference w:type="default" r:id="rId15"/>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5675" w14:textId="77777777" w:rsidR="009115CC" w:rsidRDefault="009115CC" w:rsidP="008A44A9">
      <w:r>
        <w:separator/>
      </w:r>
    </w:p>
  </w:endnote>
  <w:endnote w:type="continuationSeparator" w:id="0">
    <w:p w14:paraId="4241885E" w14:textId="77777777" w:rsidR="009115CC" w:rsidRDefault="009115CC" w:rsidP="008A44A9">
      <w:r>
        <w:continuationSeparator/>
      </w:r>
    </w:p>
  </w:endnote>
  <w:endnote w:type="continuationNotice" w:id="1">
    <w:p w14:paraId="52FAEEF3" w14:textId="77777777" w:rsidR="009115CC" w:rsidRDefault="00911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321168"/>
      <w:docPartObj>
        <w:docPartGallery w:val="Page Numbers (Bottom of Page)"/>
        <w:docPartUnique/>
      </w:docPartObj>
    </w:sdtPr>
    <w:sdtEndPr>
      <w:rPr>
        <w:rFonts w:ascii="Times New Roman" w:hAnsi="Times New Roman" w:cs="Times New Roman"/>
        <w:noProof/>
        <w:sz w:val="24"/>
        <w:szCs w:val="24"/>
      </w:rPr>
    </w:sdtEndPr>
    <w:sdtContent>
      <w:p w14:paraId="74D8F990" w14:textId="1500E5C2" w:rsidR="00626F58" w:rsidRPr="00644E43" w:rsidRDefault="00626F58">
        <w:pPr>
          <w:pStyle w:val="Footer"/>
          <w:jc w:val="right"/>
          <w:rPr>
            <w:rFonts w:ascii="Times New Roman" w:hAnsi="Times New Roman" w:cs="Times New Roman"/>
            <w:sz w:val="24"/>
            <w:szCs w:val="24"/>
          </w:rPr>
        </w:pPr>
        <w:r w:rsidRPr="00644E43">
          <w:rPr>
            <w:rFonts w:ascii="Times New Roman" w:hAnsi="Times New Roman" w:cs="Times New Roman"/>
            <w:sz w:val="24"/>
            <w:szCs w:val="24"/>
          </w:rPr>
          <w:fldChar w:fldCharType="begin"/>
        </w:r>
        <w:r w:rsidRPr="00644E43">
          <w:rPr>
            <w:rFonts w:ascii="Times New Roman" w:hAnsi="Times New Roman" w:cs="Times New Roman"/>
            <w:sz w:val="24"/>
            <w:szCs w:val="24"/>
          </w:rPr>
          <w:instrText xml:space="preserve"> PAGE   \* MERGEFORMAT </w:instrText>
        </w:r>
        <w:r w:rsidRPr="00644E43">
          <w:rPr>
            <w:rFonts w:ascii="Times New Roman" w:hAnsi="Times New Roman" w:cs="Times New Roman"/>
            <w:sz w:val="24"/>
            <w:szCs w:val="24"/>
          </w:rPr>
          <w:fldChar w:fldCharType="separate"/>
        </w:r>
        <w:r>
          <w:rPr>
            <w:rFonts w:ascii="Times New Roman" w:hAnsi="Times New Roman" w:cs="Times New Roman"/>
            <w:noProof/>
            <w:sz w:val="24"/>
            <w:szCs w:val="24"/>
          </w:rPr>
          <w:t>50</w:t>
        </w:r>
        <w:r w:rsidRPr="00644E43">
          <w:rPr>
            <w:rFonts w:ascii="Times New Roman" w:hAnsi="Times New Roman" w:cs="Times New Roman"/>
            <w:noProof/>
            <w:sz w:val="24"/>
            <w:szCs w:val="24"/>
          </w:rPr>
          <w:fldChar w:fldCharType="end"/>
        </w:r>
      </w:p>
    </w:sdtContent>
  </w:sdt>
  <w:p w14:paraId="42EB0CBD" w14:textId="77777777" w:rsidR="00626F58" w:rsidRDefault="00626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7F57" w14:textId="77777777" w:rsidR="009115CC" w:rsidRDefault="009115CC" w:rsidP="008A44A9">
      <w:r>
        <w:separator/>
      </w:r>
    </w:p>
  </w:footnote>
  <w:footnote w:type="continuationSeparator" w:id="0">
    <w:p w14:paraId="160DD60D" w14:textId="77777777" w:rsidR="009115CC" w:rsidRDefault="009115CC" w:rsidP="008A44A9">
      <w:r>
        <w:continuationSeparator/>
      </w:r>
    </w:p>
  </w:footnote>
  <w:footnote w:type="continuationNotice" w:id="1">
    <w:p w14:paraId="5235988A" w14:textId="77777777" w:rsidR="009115CC" w:rsidRDefault="00911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948052"/>
      <w:docPartObj>
        <w:docPartGallery w:val="Watermarks"/>
        <w:docPartUnique/>
      </w:docPartObj>
    </w:sdtPr>
    <w:sdtEndPr/>
    <w:sdtContent>
      <w:p w14:paraId="1DDF9F10" w14:textId="62D148CB" w:rsidR="00077F59" w:rsidRDefault="008A7716">
        <w:pPr>
          <w:pStyle w:val="Header"/>
        </w:pPr>
        <w:r>
          <w:rPr>
            <w:noProof/>
          </w:rPr>
          <w:pict w14:anchorId="169F2E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E0665E"/>
    <w:multiLevelType w:val="hybridMultilevel"/>
    <w:tmpl w:val="8A23C0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D7F570"/>
    <w:multiLevelType w:val="hybridMultilevel"/>
    <w:tmpl w:val="50E780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39F66B"/>
    <w:multiLevelType w:val="hybridMultilevel"/>
    <w:tmpl w:val="209B03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4E973F"/>
    <w:multiLevelType w:val="hybridMultilevel"/>
    <w:tmpl w:val="8AE957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4838E804"/>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1108DB78"/>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C8CCB1FE"/>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2592A3A6"/>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22A81062"/>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52806B26"/>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7E224084"/>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2A9C2CE4"/>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CAE0AA62"/>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32E84FB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92C0785"/>
    <w:multiLevelType w:val="hybridMultilevel"/>
    <w:tmpl w:val="DFF25A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EE464FD"/>
    <w:multiLevelType w:val="hybridMultilevel"/>
    <w:tmpl w:val="EBE6895E"/>
    <w:lvl w:ilvl="0" w:tplc="BE3A33B4">
      <w:start w:val="3"/>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0AA5D52"/>
    <w:multiLevelType w:val="hybridMultilevel"/>
    <w:tmpl w:val="9DBA7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0FE6A59"/>
    <w:multiLevelType w:val="hybridMultilevel"/>
    <w:tmpl w:val="62780B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198B792"/>
    <w:multiLevelType w:val="hybridMultilevel"/>
    <w:tmpl w:val="745443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261B4C"/>
    <w:multiLevelType w:val="multilevel"/>
    <w:tmpl w:val="EBD4A7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0E796E"/>
    <w:multiLevelType w:val="hybridMultilevel"/>
    <w:tmpl w:val="D696F0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0150A73"/>
    <w:multiLevelType w:val="multilevel"/>
    <w:tmpl w:val="3B06A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E0BD62"/>
    <w:multiLevelType w:val="hybridMultilevel"/>
    <w:tmpl w:val="AB2DDD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661492">
    <w:abstractNumId w:val="18"/>
  </w:num>
  <w:num w:numId="2" w16cid:durableId="351689892">
    <w:abstractNumId w:val="1"/>
  </w:num>
  <w:num w:numId="3" w16cid:durableId="913779218">
    <w:abstractNumId w:val="16"/>
  </w:num>
  <w:num w:numId="4" w16cid:durableId="1126898949">
    <w:abstractNumId w:val="20"/>
  </w:num>
  <w:num w:numId="5" w16cid:durableId="1954970405">
    <w:abstractNumId w:val="17"/>
  </w:num>
  <w:num w:numId="6" w16cid:durableId="1227450388">
    <w:abstractNumId w:val="13"/>
  </w:num>
  <w:num w:numId="7" w16cid:durableId="881014726">
    <w:abstractNumId w:val="11"/>
  </w:num>
  <w:num w:numId="8" w16cid:durableId="709111140">
    <w:abstractNumId w:val="10"/>
  </w:num>
  <w:num w:numId="9" w16cid:durableId="341782410">
    <w:abstractNumId w:val="9"/>
  </w:num>
  <w:num w:numId="10" w16cid:durableId="1415779612">
    <w:abstractNumId w:val="8"/>
  </w:num>
  <w:num w:numId="11" w16cid:durableId="98061884">
    <w:abstractNumId w:val="12"/>
  </w:num>
  <w:num w:numId="12" w16cid:durableId="836964471">
    <w:abstractNumId w:val="7"/>
  </w:num>
  <w:num w:numId="13" w16cid:durableId="186992087">
    <w:abstractNumId w:val="6"/>
  </w:num>
  <w:num w:numId="14" w16cid:durableId="156652399">
    <w:abstractNumId w:val="5"/>
  </w:num>
  <w:num w:numId="15" w16cid:durableId="979381299">
    <w:abstractNumId w:val="4"/>
  </w:num>
  <w:num w:numId="16" w16cid:durableId="826746996">
    <w:abstractNumId w:val="2"/>
  </w:num>
  <w:num w:numId="17" w16cid:durableId="1928608063">
    <w:abstractNumId w:val="22"/>
  </w:num>
  <w:num w:numId="18" w16cid:durableId="1408577788">
    <w:abstractNumId w:val="3"/>
  </w:num>
  <w:num w:numId="19" w16cid:durableId="1229459205">
    <w:abstractNumId w:val="0"/>
  </w:num>
  <w:num w:numId="20" w16cid:durableId="1910000556">
    <w:abstractNumId w:val="14"/>
  </w:num>
  <w:num w:numId="21" w16cid:durableId="947272451">
    <w:abstractNumId w:val="19"/>
  </w:num>
  <w:num w:numId="22" w16cid:durableId="1763720953">
    <w:abstractNumId w:val="15"/>
  </w:num>
  <w:num w:numId="23" w16cid:durableId="16837826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onservation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xs90dwwfsx52z6epszcxwds8wpexzfxepwat&quot;&gt;REFS_2020-Converted2&lt;record-ids&gt;&lt;item&gt;496&lt;/item&gt;&lt;item&gt;737&lt;/item&gt;&lt;item&gt;1318&lt;/item&gt;&lt;item&gt;1599&lt;/item&gt;&lt;item&gt;1629&lt;/item&gt;&lt;item&gt;1630&lt;/item&gt;&lt;item&gt;1854&lt;/item&gt;&lt;item&gt;1863&lt;/item&gt;&lt;item&gt;3776&lt;/item&gt;&lt;item&gt;3860&lt;/item&gt;&lt;item&gt;4043&lt;/item&gt;&lt;item&gt;4049&lt;/item&gt;&lt;item&gt;4114&lt;/item&gt;&lt;item&gt;4249&lt;/item&gt;&lt;item&gt;4977&lt;/item&gt;&lt;item&gt;4982&lt;/item&gt;&lt;item&gt;4983&lt;/item&gt;&lt;item&gt;4984&lt;/item&gt;&lt;item&gt;4985&lt;/item&gt;&lt;item&gt;4986&lt;/item&gt;&lt;item&gt;4987&lt;/item&gt;&lt;item&gt;4988&lt;/item&gt;&lt;item&gt;4989&lt;/item&gt;&lt;item&gt;4990&lt;/item&gt;&lt;item&gt;4991&lt;/item&gt;&lt;item&gt;4992&lt;/item&gt;&lt;item&gt;4993&lt;/item&gt;&lt;item&gt;4994&lt;/item&gt;&lt;item&gt;4996&lt;/item&gt;&lt;item&gt;4997&lt;/item&gt;&lt;item&gt;4998&lt;/item&gt;&lt;item&gt;4999&lt;/item&gt;&lt;item&gt;5000&lt;/item&gt;&lt;item&gt;5001&lt;/item&gt;&lt;item&gt;5003&lt;/item&gt;&lt;item&gt;5004&lt;/item&gt;&lt;item&gt;5005&lt;/item&gt;&lt;item&gt;5006&lt;/item&gt;&lt;item&gt;5008&lt;/item&gt;&lt;item&gt;5009&lt;/item&gt;&lt;item&gt;5011&lt;/item&gt;&lt;item&gt;5013&lt;/item&gt;&lt;item&gt;5014&lt;/item&gt;&lt;item&gt;5060&lt;/item&gt;&lt;item&gt;5061&lt;/item&gt;&lt;item&gt;5065&lt;/item&gt;&lt;item&gt;5067&lt;/item&gt;&lt;item&gt;5068&lt;/item&gt;&lt;item&gt;5069&lt;/item&gt;&lt;item&gt;5370&lt;/item&gt;&lt;item&gt;5375&lt;/item&gt;&lt;item&gt;5376&lt;/item&gt;&lt;item&gt;5379&lt;/item&gt;&lt;item&gt;5824&lt;/item&gt;&lt;/record-ids&gt;&lt;/item&gt;&lt;/Libraries&gt;"/>
  </w:docVars>
  <w:rsids>
    <w:rsidRoot w:val="00610B7F"/>
    <w:rsid w:val="00001395"/>
    <w:rsid w:val="000016E8"/>
    <w:rsid w:val="000038C6"/>
    <w:rsid w:val="00004562"/>
    <w:rsid w:val="00014341"/>
    <w:rsid w:val="000177D7"/>
    <w:rsid w:val="00020324"/>
    <w:rsid w:val="0002036B"/>
    <w:rsid w:val="00021B97"/>
    <w:rsid w:val="0002713B"/>
    <w:rsid w:val="00032885"/>
    <w:rsid w:val="00034738"/>
    <w:rsid w:val="000348E4"/>
    <w:rsid w:val="0003716E"/>
    <w:rsid w:val="00040672"/>
    <w:rsid w:val="00041B01"/>
    <w:rsid w:val="00042616"/>
    <w:rsid w:val="000428C2"/>
    <w:rsid w:val="00043540"/>
    <w:rsid w:val="0004393B"/>
    <w:rsid w:val="000439F6"/>
    <w:rsid w:val="00043AE2"/>
    <w:rsid w:val="00043FDB"/>
    <w:rsid w:val="00045031"/>
    <w:rsid w:val="00045D23"/>
    <w:rsid w:val="000500F8"/>
    <w:rsid w:val="00052654"/>
    <w:rsid w:val="000543C7"/>
    <w:rsid w:val="00054988"/>
    <w:rsid w:val="00055434"/>
    <w:rsid w:val="00056DF4"/>
    <w:rsid w:val="00061354"/>
    <w:rsid w:val="0006486F"/>
    <w:rsid w:val="00066329"/>
    <w:rsid w:val="00066CD1"/>
    <w:rsid w:val="0006750D"/>
    <w:rsid w:val="00067D2D"/>
    <w:rsid w:val="00070685"/>
    <w:rsid w:val="00071380"/>
    <w:rsid w:val="00071610"/>
    <w:rsid w:val="00071CDE"/>
    <w:rsid w:val="00073F30"/>
    <w:rsid w:val="00075E9E"/>
    <w:rsid w:val="00077F59"/>
    <w:rsid w:val="00081759"/>
    <w:rsid w:val="0008386C"/>
    <w:rsid w:val="0008636E"/>
    <w:rsid w:val="000869E9"/>
    <w:rsid w:val="00087B6A"/>
    <w:rsid w:val="000905D1"/>
    <w:rsid w:val="0009063A"/>
    <w:rsid w:val="0009257C"/>
    <w:rsid w:val="00094642"/>
    <w:rsid w:val="000966F9"/>
    <w:rsid w:val="00097ABC"/>
    <w:rsid w:val="000A147C"/>
    <w:rsid w:val="000A286E"/>
    <w:rsid w:val="000A4622"/>
    <w:rsid w:val="000A5472"/>
    <w:rsid w:val="000A76DC"/>
    <w:rsid w:val="000B0B39"/>
    <w:rsid w:val="000B2051"/>
    <w:rsid w:val="000B62CB"/>
    <w:rsid w:val="000B6942"/>
    <w:rsid w:val="000C13D4"/>
    <w:rsid w:val="000C17FC"/>
    <w:rsid w:val="000C2CF4"/>
    <w:rsid w:val="000C3F64"/>
    <w:rsid w:val="000C4746"/>
    <w:rsid w:val="000C7197"/>
    <w:rsid w:val="000D031E"/>
    <w:rsid w:val="000D1B0A"/>
    <w:rsid w:val="000D1F04"/>
    <w:rsid w:val="000D280B"/>
    <w:rsid w:val="000D2D00"/>
    <w:rsid w:val="000D416D"/>
    <w:rsid w:val="000D41EB"/>
    <w:rsid w:val="000D52F0"/>
    <w:rsid w:val="000D592C"/>
    <w:rsid w:val="000D6A5C"/>
    <w:rsid w:val="000E0113"/>
    <w:rsid w:val="000E0711"/>
    <w:rsid w:val="000E2F1B"/>
    <w:rsid w:val="000E4D17"/>
    <w:rsid w:val="000E6330"/>
    <w:rsid w:val="000F075B"/>
    <w:rsid w:val="000F229A"/>
    <w:rsid w:val="000F605D"/>
    <w:rsid w:val="000F6887"/>
    <w:rsid w:val="000F785C"/>
    <w:rsid w:val="000F7B14"/>
    <w:rsid w:val="0010218A"/>
    <w:rsid w:val="00102E02"/>
    <w:rsid w:val="00104222"/>
    <w:rsid w:val="00104D92"/>
    <w:rsid w:val="00105590"/>
    <w:rsid w:val="00111477"/>
    <w:rsid w:val="001118A3"/>
    <w:rsid w:val="00112B19"/>
    <w:rsid w:val="001141EE"/>
    <w:rsid w:val="00116EC3"/>
    <w:rsid w:val="00117B95"/>
    <w:rsid w:val="0012048A"/>
    <w:rsid w:val="00122642"/>
    <w:rsid w:val="0012425A"/>
    <w:rsid w:val="00124ADD"/>
    <w:rsid w:val="00125024"/>
    <w:rsid w:val="001308BC"/>
    <w:rsid w:val="00130C72"/>
    <w:rsid w:val="00131377"/>
    <w:rsid w:val="001320E4"/>
    <w:rsid w:val="00132C13"/>
    <w:rsid w:val="00132F9F"/>
    <w:rsid w:val="00133A99"/>
    <w:rsid w:val="001346C0"/>
    <w:rsid w:val="0013553E"/>
    <w:rsid w:val="00140435"/>
    <w:rsid w:val="0014293E"/>
    <w:rsid w:val="00142BB7"/>
    <w:rsid w:val="001437F5"/>
    <w:rsid w:val="00143CAA"/>
    <w:rsid w:val="001458C1"/>
    <w:rsid w:val="001504DE"/>
    <w:rsid w:val="001516B4"/>
    <w:rsid w:val="00154BA8"/>
    <w:rsid w:val="001625E6"/>
    <w:rsid w:val="001654AF"/>
    <w:rsid w:val="001665AD"/>
    <w:rsid w:val="001708FA"/>
    <w:rsid w:val="001713D2"/>
    <w:rsid w:val="00172452"/>
    <w:rsid w:val="00172EAA"/>
    <w:rsid w:val="001737A5"/>
    <w:rsid w:val="00174F5B"/>
    <w:rsid w:val="00176360"/>
    <w:rsid w:val="00180ECD"/>
    <w:rsid w:val="001823A5"/>
    <w:rsid w:val="00186F70"/>
    <w:rsid w:val="00187F48"/>
    <w:rsid w:val="00191E81"/>
    <w:rsid w:val="001936E9"/>
    <w:rsid w:val="00195367"/>
    <w:rsid w:val="001A1AE0"/>
    <w:rsid w:val="001A361C"/>
    <w:rsid w:val="001A5A99"/>
    <w:rsid w:val="001A6683"/>
    <w:rsid w:val="001A7ABD"/>
    <w:rsid w:val="001A7F62"/>
    <w:rsid w:val="001B15D9"/>
    <w:rsid w:val="001C0505"/>
    <w:rsid w:val="001C15C9"/>
    <w:rsid w:val="001C2FAE"/>
    <w:rsid w:val="001D2E7A"/>
    <w:rsid w:val="001D593F"/>
    <w:rsid w:val="001E23BC"/>
    <w:rsid w:val="001E329D"/>
    <w:rsid w:val="001E45B3"/>
    <w:rsid w:val="001F102E"/>
    <w:rsid w:val="001F345D"/>
    <w:rsid w:val="001F410C"/>
    <w:rsid w:val="001F496B"/>
    <w:rsid w:val="001F65AC"/>
    <w:rsid w:val="00200AF7"/>
    <w:rsid w:val="00200F0E"/>
    <w:rsid w:val="0020302F"/>
    <w:rsid w:val="002037EC"/>
    <w:rsid w:val="00206BE3"/>
    <w:rsid w:val="00207DD3"/>
    <w:rsid w:val="002121DD"/>
    <w:rsid w:val="00213B8F"/>
    <w:rsid w:val="0021498B"/>
    <w:rsid w:val="00215580"/>
    <w:rsid w:val="00215814"/>
    <w:rsid w:val="00221042"/>
    <w:rsid w:val="00221144"/>
    <w:rsid w:val="00224647"/>
    <w:rsid w:val="00224782"/>
    <w:rsid w:val="002248BC"/>
    <w:rsid w:val="002248C5"/>
    <w:rsid w:val="00224F94"/>
    <w:rsid w:val="00226C2D"/>
    <w:rsid w:val="002303C0"/>
    <w:rsid w:val="00234FB4"/>
    <w:rsid w:val="0023568E"/>
    <w:rsid w:val="002362EF"/>
    <w:rsid w:val="00240359"/>
    <w:rsid w:val="002413F1"/>
    <w:rsid w:val="002427E7"/>
    <w:rsid w:val="00243533"/>
    <w:rsid w:val="0025115D"/>
    <w:rsid w:val="00252267"/>
    <w:rsid w:val="00252505"/>
    <w:rsid w:val="002542CE"/>
    <w:rsid w:val="00255F11"/>
    <w:rsid w:val="00256E4F"/>
    <w:rsid w:val="0026276B"/>
    <w:rsid w:val="002647F3"/>
    <w:rsid w:val="002664E8"/>
    <w:rsid w:val="002665EF"/>
    <w:rsid w:val="00267422"/>
    <w:rsid w:val="00267FD6"/>
    <w:rsid w:val="00272BD2"/>
    <w:rsid w:val="00273115"/>
    <w:rsid w:val="00273398"/>
    <w:rsid w:val="00274E46"/>
    <w:rsid w:val="00275453"/>
    <w:rsid w:val="00276999"/>
    <w:rsid w:val="0027704E"/>
    <w:rsid w:val="00281633"/>
    <w:rsid w:val="00281656"/>
    <w:rsid w:val="0028193D"/>
    <w:rsid w:val="002830F3"/>
    <w:rsid w:val="00283F77"/>
    <w:rsid w:val="00284A3D"/>
    <w:rsid w:val="00290493"/>
    <w:rsid w:val="002927A9"/>
    <w:rsid w:val="00292950"/>
    <w:rsid w:val="00294820"/>
    <w:rsid w:val="002950B2"/>
    <w:rsid w:val="002A04AE"/>
    <w:rsid w:val="002A1948"/>
    <w:rsid w:val="002A5B1D"/>
    <w:rsid w:val="002B487B"/>
    <w:rsid w:val="002B58C0"/>
    <w:rsid w:val="002B5E0F"/>
    <w:rsid w:val="002B6A3A"/>
    <w:rsid w:val="002B6A5F"/>
    <w:rsid w:val="002B7421"/>
    <w:rsid w:val="002C1D67"/>
    <w:rsid w:val="002C3889"/>
    <w:rsid w:val="002C39AF"/>
    <w:rsid w:val="002C40D3"/>
    <w:rsid w:val="002C6AEB"/>
    <w:rsid w:val="002D22AA"/>
    <w:rsid w:val="002D2CF7"/>
    <w:rsid w:val="002D49AF"/>
    <w:rsid w:val="002D7480"/>
    <w:rsid w:val="002D78C3"/>
    <w:rsid w:val="002E17B3"/>
    <w:rsid w:val="002E1C32"/>
    <w:rsid w:val="002E2DAF"/>
    <w:rsid w:val="002E689A"/>
    <w:rsid w:val="002E6A44"/>
    <w:rsid w:val="002F0AF0"/>
    <w:rsid w:val="002F1DB6"/>
    <w:rsid w:val="002F2039"/>
    <w:rsid w:val="002F2093"/>
    <w:rsid w:val="002F280C"/>
    <w:rsid w:val="002F30AC"/>
    <w:rsid w:val="002F7E41"/>
    <w:rsid w:val="0030108F"/>
    <w:rsid w:val="00301AAF"/>
    <w:rsid w:val="00301B84"/>
    <w:rsid w:val="00303BC5"/>
    <w:rsid w:val="003041FB"/>
    <w:rsid w:val="003051E8"/>
    <w:rsid w:val="00306916"/>
    <w:rsid w:val="00310CD1"/>
    <w:rsid w:val="0031110F"/>
    <w:rsid w:val="00313AB4"/>
    <w:rsid w:val="003141A8"/>
    <w:rsid w:val="00314D5F"/>
    <w:rsid w:val="00316611"/>
    <w:rsid w:val="00320FCE"/>
    <w:rsid w:val="00321AB8"/>
    <w:rsid w:val="00322A60"/>
    <w:rsid w:val="00324FFA"/>
    <w:rsid w:val="00327045"/>
    <w:rsid w:val="003307FC"/>
    <w:rsid w:val="00330914"/>
    <w:rsid w:val="00333138"/>
    <w:rsid w:val="003366CB"/>
    <w:rsid w:val="003403C2"/>
    <w:rsid w:val="003429A8"/>
    <w:rsid w:val="00343211"/>
    <w:rsid w:val="00343607"/>
    <w:rsid w:val="003438EE"/>
    <w:rsid w:val="00346ACE"/>
    <w:rsid w:val="00351F7A"/>
    <w:rsid w:val="0035387D"/>
    <w:rsid w:val="003538CE"/>
    <w:rsid w:val="00353C99"/>
    <w:rsid w:val="00354022"/>
    <w:rsid w:val="00354BD6"/>
    <w:rsid w:val="003555FA"/>
    <w:rsid w:val="00355918"/>
    <w:rsid w:val="003601EA"/>
    <w:rsid w:val="0036107E"/>
    <w:rsid w:val="00364B15"/>
    <w:rsid w:val="00366143"/>
    <w:rsid w:val="00367839"/>
    <w:rsid w:val="00367947"/>
    <w:rsid w:val="00367A0E"/>
    <w:rsid w:val="00370085"/>
    <w:rsid w:val="00372258"/>
    <w:rsid w:val="00372BE0"/>
    <w:rsid w:val="003768DA"/>
    <w:rsid w:val="00377305"/>
    <w:rsid w:val="003773D6"/>
    <w:rsid w:val="003805D2"/>
    <w:rsid w:val="00381644"/>
    <w:rsid w:val="003816A8"/>
    <w:rsid w:val="00382B46"/>
    <w:rsid w:val="003842A3"/>
    <w:rsid w:val="00385558"/>
    <w:rsid w:val="00385A32"/>
    <w:rsid w:val="00386E03"/>
    <w:rsid w:val="00391B1A"/>
    <w:rsid w:val="00392826"/>
    <w:rsid w:val="003936AA"/>
    <w:rsid w:val="00393BE6"/>
    <w:rsid w:val="00393FCA"/>
    <w:rsid w:val="003961A6"/>
    <w:rsid w:val="00396801"/>
    <w:rsid w:val="00396E85"/>
    <w:rsid w:val="00397FDB"/>
    <w:rsid w:val="003A1066"/>
    <w:rsid w:val="003A207D"/>
    <w:rsid w:val="003A7B4F"/>
    <w:rsid w:val="003A7DEC"/>
    <w:rsid w:val="003B4BE3"/>
    <w:rsid w:val="003B5289"/>
    <w:rsid w:val="003B5777"/>
    <w:rsid w:val="003C0106"/>
    <w:rsid w:val="003C202D"/>
    <w:rsid w:val="003C55A0"/>
    <w:rsid w:val="003C5A11"/>
    <w:rsid w:val="003D3B05"/>
    <w:rsid w:val="003D4687"/>
    <w:rsid w:val="003D4794"/>
    <w:rsid w:val="003E0C1A"/>
    <w:rsid w:val="003E1037"/>
    <w:rsid w:val="003E29EE"/>
    <w:rsid w:val="003E3F31"/>
    <w:rsid w:val="003E51E7"/>
    <w:rsid w:val="003E74AB"/>
    <w:rsid w:val="003E7F92"/>
    <w:rsid w:val="003F10E7"/>
    <w:rsid w:val="003F1FE6"/>
    <w:rsid w:val="003F24EA"/>
    <w:rsid w:val="003F2AAB"/>
    <w:rsid w:val="003F392B"/>
    <w:rsid w:val="003F47C9"/>
    <w:rsid w:val="003F524C"/>
    <w:rsid w:val="003F673E"/>
    <w:rsid w:val="003F7746"/>
    <w:rsid w:val="003F7FE1"/>
    <w:rsid w:val="00403417"/>
    <w:rsid w:val="00404FAE"/>
    <w:rsid w:val="00405C6F"/>
    <w:rsid w:val="00411E49"/>
    <w:rsid w:val="00412450"/>
    <w:rsid w:val="00415A70"/>
    <w:rsid w:val="004169BA"/>
    <w:rsid w:val="00416C50"/>
    <w:rsid w:val="00420B12"/>
    <w:rsid w:val="00420CF2"/>
    <w:rsid w:val="00421044"/>
    <w:rsid w:val="00421CA0"/>
    <w:rsid w:val="00421DC0"/>
    <w:rsid w:val="00423117"/>
    <w:rsid w:val="004231F0"/>
    <w:rsid w:val="00423EE4"/>
    <w:rsid w:val="00430154"/>
    <w:rsid w:val="00430397"/>
    <w:rsid w:val="00431A8D"/>
    <w:rsid w:val="00432926"/>
    <w:rsid w:val="0043389E"/>
    <w:rsid w:val="00435A7C"/>
    <w:rsid w:val="00441FC7"/>
    <w:rsid w:val="00442AC1"/>
    <w:rsid w:val="00444B54"/>
    <w:rsid w:val="00447A8A"/>
    <w:rsid w:val="0045037B"/>
    <w:rsid w:val="00450B32"/>
    <w:rsid w:val="00451492"/>
    <w:rsid w:val="00451B65"/>
    <w:rsid w:val="004540CE"/>
    <w:rsid w:val="00462193"/>
    <w:rsid w:val="00462203"/>
    <w:rsid w:val="00462584"/>
    <w:rsid w:val="00462B05"/>
    <w:rsid w:val="00465F8F"/>
    <w:rsid w:val="00466957"/>
    <w:rsid w:val="004813F5"/>
    <w:rsid w:val="004826AB"/>
    <w:rsid w:val="00486D72"/>
    <w:rsid w:val="00486FD0"/>
    <w:rsid w:val="00487C48"/>
    <w:rsid w:val="004903BE"/>
    <w:rsid w:val="004904A1"/>
    <w:rsid w:val="00490B6A"/>
    <w:rsid w:val="0049180C"/>
    <w:rsid w:val="00491B66"/>
    <w:rsid w:val="0049261F"/>
    <w:rsid w:val="00492F01"/>
    <w:rsid w:val="00493B88"/>
    <w:rsid w:val="004A086C"/>
    <w:rsid w:val="004A0C75"/>
    <w:rsid w:val="004A1621"/>
    <w:rsid w:val="004A1FF6"/>
    <w:rsid w:val="004A2BFA"/>
    <w:rsid w:val="004A48B5"/>
    <w:rsid w:val="004B0DE7"/>
    <w:rsid w:val="004B3E05"/>
    <w:rsid w:val="004B4BA2"/>
    <w:rsid w:val="004B5B15"/>
    <w:rsid w:val="004C14D6"/>
    <w:rsid w:val="004C1D61"/>
    <w:rsid w:val="004C350A"/>
    <w:rsid w:val="004C3596"/>
    <w:rsid w:val="004C4301"/>
    <w:rsid w:val="004C4809"/>
    <w:rsid w:val="004C574D"/>
    <w:rsid w:val="004C740D"/>
    <w:rsid w:val="004C78EB"/>
    <w:rsid w:val="004D0284"/>
    <w:rsid w:val="004D03B1"/>
    <w:rsid w:val="004D0466"/>
    <w:rsid w:val="004D1345"/>
    <w:rsid w:val="004D1DB0"/>
    <w:rsid w:val="004D4BFC"/>
    <w:rsid w:val="004D77C6"/>
    <w:rsid w:val="004E01FD"/>
    <w:rsid w:val="004E1450"/>
    <w:rsid w:val="004E270A"/>
    <w:rsid w:val="004E347F"/>
    <w:rsid w:val="004E46FD"/>
    <w:rsid w:val="004E4AA8"/>
    <w:rsid w:val="004E55E5"/>
    <w:rsid w:val="004E5792"/>
    <w:rsid w:val="004E5A5C"/>
    <w:rsid w:val="004E6C83"/>
    <w:rsid w:val="004E7045"/>
    <w:rsid w:val="004E765B"/>
    <w:rsid w:val="004F0ADB"/>
    <w:rsid w:val="004F133E"/>
    <w:rsid w:val="004F24AA"/>
    <w:rsid w:val="004F31B7"/>
    <w:rsid w:val="004F5050"/>
    <w:rsid w:val="004F5A2F"/>
    <w:rsid w:val="004F6CB9"/>
    <w:rsid w:val="004F7E79"/>
    <w:rsid w:val="00501FF5"/>
    <w:rsid w:val="00502066"/>
    <w:rsid w:val="00502657"/>
    <w:rsid w:val="00502B15"/>
    <w:rsid w:val="00507D1F"/>
    <w:rsid w:val="00510CD4"/>
    <w:rsid w:val="00515A3E"/>
    <w:rsid w:val="00520C21"/>
    <w:rsid w:val="00521F5C"/>
    <w:rsid w:val="0052230C"/>
    <w:rsid w:val="005243E8"/>
    <w:rsid w:val="00526134"/>
    <w:rsid w:val="00526406"/>
    <w:rsid w:val="0052713C"/>
    <w:rsid w:val="0052767A"/>
    <w:rsid w:val="00527EAA"/>
    <w:rsid w:val="00532EF7"/>
    <w:rsid w:val="005339AF"/>
    <w:rsid w:val="0053579E"/>
    <w:rsid w:val="00536218"/>
    <w:rsid w:val="00540E03"/>
    <w:rsid w:val="005415AD"/>
    <w:rsid w:val="00541EBB"/>
    <w:rsid w:val="005427BD"/>
    <w:rsid w:val="005462F3"/>
    <w:rsid w:val="00546EC5"/>
    <w:rsid w:val="00547762"/>
    <w:rsid w:val="00552DEE"/>
    <w:rsid w:val="00553986"/>
    <w:rsid w:val="00556487"/>
    <w:rsid w:val="00557A6D"/>
    <w:rsid w:val="00557F03"/>
    <w:rsid w:val="00560EF6"/>
    <w:rsid w:val="00561766"/>
    <w:rsid w:val="00565312"/>
    <w:rsid w:val="0057475D"/>
    <w:rsid w:val="005747E5"/>
    <w:rsid w:val="0057561A"/>
    <w:rsid w:val="00577FDF"/>
    <w:rsid w:val="005812DE"/>
    <w:rsid w:val="00582965"/>
    <w:rsid w:val="0058445F"/>
    <w:rsid w:val="00585A96"/>
    <w:rsid w:val="00585DD6"/>
    <w:rsid w:val="005872BA"/>
    <w:rsid w:val="00593BE4"/>
    <w:rsid w:val="005947AD"/>
    <w:rsid w:val="005960CF"/>
    <w:rsid w:val="005A05EE"/>
    <w:rsid w:val="005A1F37"/>
    <w:rsid w:val="005A5A26"/>
    <w:rsid w:val="005B2290"/>
    <w:rsid w:val="005C08FB"/>
    <w:rsid w:val="005C1A25"/>
    <w:rsid w:val="005C2C66"/>
    <w:rsid w:val="005C2DFA"/>
    <w:rsid w:val="005C5B57"/>
    <w:rsid w:val="005C6943"/>
    <w:rsid w:val="005C759F"/>
    <w:rsid w:val="005D31E6"/>
    <w:rsid w:val="005D450F"/>
    <w:rsid w:val="005D6768"/>
    <w:rsid w:val="005D6ED7"/>
    <w:rsid w:val="005E3E8B"/>
    <w:rsid w:val="005E4F77"/>
    <w:rsid w:val="005F6C68"/>
    <w:rsid w:val="005F785F"/>
    <w:rsid w:val="005F786E"/>
    <w:rsid w:val="00600540"/>
    <w:rsid w:val="00603E86"/>
    <w:rsid w:val="00605585"/>
    <w:rsid w:val="00605D08"/>
    <w:rsid w:val="00610B7F"/>
    <w:rsid w:val="00613BC3"/>
    <w:rsid w:val="0061417D"/>
    <w:rsid w:val="006153F0"/>
    <w:rsid w:val="00615E61"/>
    <w:rsid w:val="006167C2"/>
    <w:rsid w:val="00625787"/>
    <w:rsid w:val="00626F58"/>
    <w:rsid w:val="00627741"/>
    <w:rsid w:val="00630B36"/>
    <w:rsid w:val="0063148D"/>
    <w:rsid w:val="00632A5D"/>
    <w:rsid w:val="00632EFC"/>
    <w:rsid w:val="00635737"/>
    <w:rsid w:val="006375F7"/>
    <w:rsid w:val="00640AFD"/>
    <w:rsid w:val="0064122C"/>
    <w:rsid w:val="00641278"/>
    <w:rsid w:val="00644E43"/>
    <w:rsid w:val="00645DB8"/>
    <w:rsid w:val="00646879"/>
    <w:rsid w:val="00647728"/>
    <w:rsid w:val="00650915"/>
    <w:rsid w:val="006512D4"/>
    <w:rsid w:val="00651589"/>
    <w:rsid w:val="006518FC"/>
    <w:rsid w:val="006547B7"/>
    <w:rsid w:val="00656EE2"/>
    <w:rsid w:val="00657C2F"/>
    <w:rsid w:val="0066066A"/>
    <w:rsid w:val="00660A05"/>
    <w:rsid w:val="00660EC6"/>
    <w:rsid w:val="006644C8"/>
    <w:rsid w:val="00666084"/>
    <w:rsid w:val="006664CA"/>
    <w:rsid w:val="00666916"/>
    <w:rsid w:val="00667041"/>
    <w:rsid w:val="00670173"/>
    <w:rsid w:val="00671972"/>
    <w:rsid w:val="00671C28"/>
    <w:rsid w:val="00671E0C"/>
    <w:rsid w:val="00674611"/>
    <w:rsid w:val="006766A9"/>
    <w:rsid w:val="006807BA"/>
    <w:rsid w:val="00683322"/>
    <w:rsid w:val="006854B6"/>
    <w:rsid w:val="006866E7"/>
    <w:rsid w:val="00687A44"/>
    <w:rsid w:val="00691AF2"/>
    <w:rsid w:val="00691DF6"/>
    <w:rsid w:val="006920E4"/>
    <w:rsid w:val="0069214E"/>
    <w:rsid w:val="00692DF6"/>
    <w:rsid w:val="00695C0C"/>
    <w:rsid w:val="00696989"/>
    <w:rsid w:val="006A1C0C"/>
    <w:rsid w:val="006A1E2A"/>
    <w:rsid w:val="006A32A4"/>
    <w:rsid w:val="006A3900"/>
    <w:rsid w:val="006A3CA6"/>
    <w:rsid w:val="006A41A7"/>
    <w:rsid w:val="006A5300"/>
    <w:rsid w:val="006A5B11"/>
    <w:rsid w:val="006A7369"/>
    <w:rsid w:val="006B1F36"/>
    <w:rsid w:val="006B2493"/>
    <w:rsid w:val="006B277C"/>
    <w:rsid w:val="006B439C"/>
    <w:rsid w:val="006B4507"/>
    <w:rsid w:val="006B52B1"/>
    <w:rsid w:val="006B5E9F"/>
    <w:rsid w:val="006C080F"/>
    <w:rsid w:val="006C12F2"/>
    <w:rsid w:val="006C1883"/>
    <w:rsid w:val="006C2077"/>
    <w:rsid w:val="006C2DC6"/>
    <w:rsid w:val="006C2E55"/>
    <w:rsid w:val="006C4722"/>
    <w:rsid w:val="006C4A8B"/>
    <w:rsid w:val="006D081D"/>
    <w:rsid w:val="006D11C3"/>
    <w:rsid w:val="006D4725"/>
    <w:rsid w:val="006D50C3"/>
    <w:rsid w:val="006D6643"/>
    <w:rsid w:val="006D7D3B"/>
    <w:rsid w:val="006E1993"/>
    <w:rsid w:val="006E395D"/>
    <w:rsid w:val="006E4E30"/>
    <w:rsid w:val="006F0380"/>
    <w:rsid w:val="006F0580"/>
    <w:rsid w:val="006F168D"/>
    <w:rsid w:val="006F1C5F"/>
    <w:rsid w:val="006F34D3"/>
    <w:rsid w:val="006F66B7"/>
    <w:rsid w:val="006F7F3F"/>
    <w:rsid w:val="00702920"/>
    <w:rsid w:val="0070355E"/>
    <w:rsid w:val="007043FF"/>
    <w:rsid w:val="007046DD"/>
    <w:rsid w:val="00706E6F"/>
    <w:rsid w:val="00711081"/>
    <w:rsid w:val="007124ED"/>
    <w:rsid w:val="007128BC"/>
    <w:rsid w:val="007129DE"/>
    <w:rsid w:val="00712A5D"/>
    <w:rsid w:val="007138E1"/>
    <w:rsid w:val="00714773"/>
    <w:rsid w:val="00716BBE"/>
    <w:rsid w:val="00717AC5"/>
    <w:rsid w:val="0072090E"/>
    <w:rsid w:val="0072237D"/>
    <w:rsid w:val="007226DD"/>
    <w:rsid w:val="00722B01"/>
    <w:rsid w:val="007246FD"/>
    <w:rsid w:val="00730315"/>
    <w:rsid w:val="007309D7"/>
    <w:rsid w:val="00730C0D"/>
    <w:rsid w:val="007325D8"/>
    <w:rsid w:val="00732FCD"/>
    <w:rsid w:val="00735D00"/>
    <w:rsid w:val="00737BDA"/>
    <w:rsid w:val="00737EBD"/>
    <w:rsid w:val="00745F04"/>
    <w:rsid w:val="00746211"/>
    <w:rsid w:val="007462B0"/>
    <w:rsid w:val="00746A8D"/>
    <w:rsid w:val="00746E1C"/>
    <w:rsid w:val="007509F9"/>
    <w:rsid w:val="00751D19"/>
    <w:rsid w:val="007529C5"/>
    <w:rsid w:val="007532A0"/>
    <w:rsid w:val="00754190"/>
    <w:rsid w:val="00755E3D"/>
    <w:rsid w:val="007563CA"/>
    <w:rsid w:val="00761C12"/>
    <w:rsid w:val="007656C3"/>
    <w:rsid w:val="007701CE"/>
    <w:rsid w:val="00770AF9"/>
    <w:rsid w:val="00771560"/>
    <w:rsid w:val="00771FB7"/>
    <w:rsid w:val="00772B48"/>
    <w:rsid w:val="00772EC5"/>
    <w:rsid w:val="007748E4"/>
    <w:rsid w:val="007750F2"/>
    <w:rsid w:val="007756E2"/>
    <w:rsid w:val="00775F89"/>
    <w:rsid w:val="00776BE6"/>
    <w:rsid w:val="00777681"/>
    <w:rsid w:val="00790687"/>
    <w:rsid w:val="007924DB"/>
    <w:rsid w:val="007939DB"/>
    <w:rsid w:val="007943E3"/>
    <w:rsid w:val="0079471A"/>
    <w:rsid w:val="007964F7"/>
    <w:rsid w:val="007A32D7"/>
    <w:rsid w:val="007A3D05"/>
    <w:rsid w:val="007A43FE"/>
    <w:rsid w:val="007A58B4"/>
    <w:rsid w:val="007B0E4D"/>
    <w:rsid w:val="007B1D75"/>
    <w:rsid w:val="007B60DD"/>
    <w:rsid w:val="007B63C9"/>
    <w:rsid w:val="007B68B4"/>
    <w:rsid w:val="007B7664"/>
    <w:rsid w:val="007C1921"/>
    <w:rsid w:val="007C234F"/>
    <w:rsid w:val="007C2C27"/>
    <w:rsid w:val="007C2EE4"/>
    <w:rsid w:val="007C3656"/>
    <w:rsid w:val="007C37BD"/>
    <w:rsid w:val="007C583C"/>
    <w:rsid w:val="007D0941"/>
    <w:rsid w:val="007D151D"/>
    <w:rsid w:val="007D1DAF"/>
    <w:rsid w:val="007D37DF"/>
    <w:rsid w:val="007D581D"/>
    <w:rsid w:val="007D65AB"/>
    <w:rsid w:val="007D7F6B"/>
    <w:rsid w:val="007E4524"/>
    <w:rsid w:val="007E46D0"/>
    <w:rsid w:val="007E5CB9"/>
    <w:rsid w:val="007F10FA"/>
    <w:rsid w:val="007F17CC"/>
    <w:rsid w:val="007F19FB"/>
    <w:rsid w:val="007F1A20"/>
    <w:rsid w:val="007F1B28"/>
    <w:rsid w:val="007F2517"/>
    <w:rsid w:val="007F365C"/>
    <w:rsid w:val="007F3B9E"/>
    <w:rsid w:val="007F4127"/>
    <w:rsid w:val="007F53C0"/>
    <w:rsid w:val="007F5B36"/>
    <w:rsid w:val="007F5D75"/>
    <w:rsid w:val="007F6091"/>
    <w:rsid w:val="007F7CF0"/>
    <w:rsid w:val="008007D7"/>
    <w:rsid w:val="008015A5"/>
    <w:rsid w:val="008015A9"/>
    <w:rsid w:val="0080197F"/>
    <w:rsid w:val="008019D7"/>
    <w:rsid w:val="00802BCC"/>
    <w:rsid w:val="00804B1F"/>
    <w:rsid w:val="00805862"/>
    <w:rsid w:val="00806BB2"/>
    <w:rsid w:val="0080718F"/>
    <w:rsid w:val="00807B7C"/>
    <w:rsid w:val="00810423"/>
    <w:rsid w:val="00811048"/>
    <w:rsid w:val="00815BF2"/>
    <w:rsid w:val="00816FED"/>
    <w:rsid w:val="00820B17"/>
    <w:rsid w:val="008218F7"/>
    <w:rsid w:val="00826DF1"/>
    <w:rsid w:val="00827F3A"/>
    <w:rsid w:val="008309A7"/>
    <w:rsid w:val="00831305"/>
    <w:rsid w:val="00832ECA"/>
    <w:rsid w:val="00833F58"/>
    <w:rsid w:val="00834F24"/>
    <w:rsid w:val="0084115D"/>
    <w:rsid w:val="00844774"/>
    <w:rsid w:val="00852AF8"/>
    <w:rsid w:val="00853088"/>
    <w:rsid w:val="008537C9"/>
    <w:rsid w:val="008550AA"/>
    <w:rsid w:val="0085695A"/>
    <w:rsid w:val="00857350"/>
    <w:rsid w:val="0086007A"/>
    <w:rsid w:val="00863078"/>
    <w:rsid w:val="008658FD"/>
    <w:rsid w:val="008701BB"/>
    <w:rsid w:val="00870705"/>
    <w:rsid w:val="00871F2D"/>
    <w:rsid w:val="00872AE4"/>
    <w:rsid w:val="008737C4"/>
    <w:rsid w:val="008737D8"/>
    <w:rsid w:val="00873ED1"/>
    <w:rsid w:val="008777DD"/>
    <w:rsid w:val="008809B4"/>
    <w:rsid w:val="00886034"/>
    <w:rsid w:val="00887111"/>
    <w:rsid w:val="00891CE1"/>
    <w:rsid w:val="00893B44"/>
    <w:rsid w:val="00895B4D"/>
    <w:rsid w:val="008A337C"/>
    <w:rsid w:val="008A3AA6"/>
    <w:rsid w:val="008A44A9"/>
    <w:rsid w:val="008A7716"/>
    <w:rsid w:val="008A77DD"/>
    <w:rsid w:val="008A7BCF"/>
    <w:rsid w:val="008B6401"/>
    <w:rsid w:val="008B725D"/>
    <w:rsid w:val="008C5A45"/>
    <w:rsid w:val="008C75BB"/>
    <w:rsid w:val="008C761E"/>
    <w:rsid w:val="008D0D73"/>
    <w:rsid w:val="008D24EF"/>
    <w:rsid w:val="008D48C5"/>
    <w:rsid w:val="008D5513"/>
    <w:rsid w:val="008D62B8"/>
    <w:rsid w:val="008D7495"/>
    <w:rsid w:val="008D7B88"/>
    <w:rsid w:val="008E02B6"/>
    <w:rsid w:val="008E3DBA"/>
    <w:rsid w:val="008E4BD8"/>
    <w:rsid w:val="008E52FE"/>
    <w:rsid w:val="008E5753"/>
    <w:rsid w:val="008E7F6C"/>
    <w:rsid w:val="008F0D51"/>
    <w:rsid w:val="008F7113"/>
    <w:rsid w:val="00903B2C"/>
    <w:rsid w:val="009046FC"/>
    <w:rsid w:val="00904D6A"/>
    <w:rsid w:val="009068E6"/>
    <w:rsid w:val="009078AF"/>
    <w:rsid w:val="009114BB"/>
    <w:rsid w:val="009115CC"/>
    <w:rsid w:val="0091606F"/>
    <w:rsid w:val="009162D4"/>
    <w:rsid w:val="00916D77"/>
    <w:rsid w:val="00917A3D"/>
    <w:rsid w:val="00920064"/>
    <w:rsid w:val="009210FF"/>
    <w:rsid w:val="00922DFE"/>
    <w:rsid w:val="00923885"/>
    <w:rsid w:val="0093015D"/>
    <w:rsid w:val="009304F0"/>
    <w:rsid w:val="00932A10"/>
    <w:rsid w:val="00934920"/>
    <w:rsid w:val="00935CF3"/>
    <w:rsid w:val="00935E91"/>
    <w:rsid w:val="009361F9"/>
    <w:rsid w:val="009375DB"/>
    <w:rsid w:val="00937A46"/>
    <w:rsid w:val="009400FC"/>
    <w:rsid w:val="00941BE3"/>
    <w:rsid w:val="0094292C"/>
    <w:rsid w:val="00945449"/>
    <w:rsid w:val="00945CFF"/>
    <w:rsid w:val="009460DB"/>
    <w:rsid w:val="009463AB"/>
    <w:rsid w:val="0094674F"/>
    <w:rsid w:val="00946F66"/>
    <w:rsid w:val="00950F6C"/>
    <w:rsid w:val="00952158"/>
    <w:rsid w:val="009535FF"/>
    <w:rsid w:val="00956A94"/>
    <w:rsid w:val="00957DED"/>
    <w:rsid w:val="00957F95"/>
    <w:rsid w:val="00960CF5"/>
    <w:rsid w:val="0096229F"/>
    <w:rsid w:val="009626F4"/>
    <w:rsid w:val="00963BDA"/>
    <w:rsid w:val="00964126"/>
    <w:rsid w:val="00964BDA"/>
    <w:rsid w:val="00965967"/>
    <w:rsid w:val="00965D25"/>
    <w:rsid w:val="00965EFC"/>
    <w:rsid w:val="00966B6F"/>
    <w:rsid w:val="009722F4"/>
    <w:rsid w:val="00974CA7"/>
    <w:rsid w:val="00975FEE"/>
    <w:rsid w:val="009774C8"/>
    <w:rsid w:val="009810AC"/>
    <w:rsid w:val="00981280"/>
    <w:rsid w:val="00981870"/>
    <w:rsid w:val="00982683"/>
    <w:rsid w:val="00982B67"/>
    <w:rsid w:val="00987B12"/>
    <w:rsid w:val="00992631"/>
    <w:rsid w:val="00993021"/>
    <w:rsid w:val="00993180"/>
    <w:rsid w:val="0099346C"/>
    <w:rsid w:val="00995839"/>
    <w:rsid w:val="00996F3B"/>
    <w:rsid w:val="009A1092"/>
    <w:rsid w:val="009A1E5E"/>
    <w:rsid w:val="009A2350"/>
    <w:rsid w:val="009A541F"/>
    <w:rsid w:val="009A7A16"/>
    <w:rsid w:val="009B1C3C"/>
    <w:rsid w:val="009B7C34"/>
    <w:rsid w:val="009C2FC8"/>
    <w:rsid w:val="009C41E6"/>
    <w:rsid w:val="009C69C9"/>
    <w:rsid w:val="009D2148"/>
    <w:rsid w:val="009D3773"/>
    <w:rsid w:val="009D381F"/>
    <w:rsid w:val="009D3993"/>
    <w:rsid w:val="009D3DFA"/>
    <w:rsid w:val="009D5148"/>
    <w:rsid w:val="009D557B"/>
    <w:rsid w:val="009D5B46"/>
    <w:rsid w:val="009E1097"/>
    <w:rsid w:val="009F215B"/>
    <w:rsid w:val="009F2DDA"/>
    <w:rsid w:val="009F2F65"/>
    <w:rsid w:val="009F3CCE"/>
    <w:rsid w:val="009F4D19"/>
    <w:rsid w:val="009F68BE"/>
    <w:rsid w:val="009F69EE"/>
    <w:rsid w:val="009F75E7"/>
    <w:rsid w:val="009F77C8"/>
    <w:rsid w:val="009F7CA7"/>
    <w:rsid w:val="00A018CB"/>
    <w:rsid w:val="00A0348A"/>
    <w:rsid w:val="00A10800"/>
    <w:rsid w:val="00A14548"/>
    <w:rsid w:val="00A14A69"/>
    <w:rsid w:val="00A14B05"/>
    <w:rsid w:val="00A14C6E"/>
    <w:rsid w:val="00A1552C"/>
    <w:rsid w:val="00A160EF"/>
    <w:rsid w:val="00A1614D"/>
    <w:rsid w:val="00A16BAD"/>
    <w:rsid w:val="00A17C38"/>
    <w:rsid w:val="00A20040"/>
    <w:rsid w:val="00A21921"/>
    <w:rsid w:val="00A25191"/>
    <w:rsid w:val="00A2521F"/>
    <w:rsid w:val="00A266FE"/>
    <w:rsid w:val="00A26A31"/>
    <w:rsid w:val="00A315A0"/>
    <w:rsid w:val="00A31BB0"/>
    <w:rsid w:val="00A360CE"/>
    <w:rsid w:val="00A42922"/>
    <w:rsid w:val="00A43575"/>
    <w:rsid w:val="00A45894"/>
    <w:rsid w:val="00A45A72"/>
    <w:rsid w:val="00A463E8"/>
    <w:rsid w:val="00A4667D"/>
    <w:rsid w:val="00A46BF4"/>
    <w:rsid w:val="00A50209"/>
    <w:rsid w:val="00A5202C"/>
    <w:rsid w:val="00A538F9"/>
    <w:rsid w:val="00A55BC0"/>
    <w:rsid w:val="00A5650F"/>
    <w:rsid w:val="00A567F5"/>
    <w:rsid w:val="00A57D7E"/>
    <w:rsid w:val="00A618C0"/>
    <w:rsid w:val="00A61D86"/>
    <w:rsid w:val="00A640EF"/>
    <w:rsid w:val="00A645FD"/>
    <w:rsid w:val="00A64B73"/>
    <w:rsid w:val="00A6584D"/>
    <w:rsid w:val="00A66A97"/>
    <w:rsid w:val="00A67EC6"/>
    <w:rsid w:val="00A7180A"/>
    <w:rsid w:val="00A758EF"/>
    <w:rsid w:val="00A80C41"/>
    <w:rsid w:val="00A8350F"/>
    <w:rsid w:val="00A84429"/>
    <w:rsid w:val="00A86064"/>
    <w:rsid w:val="00A91808"/>
    <w:rsid w:val="00A92451"/>
    <w:rsid w:val="00A93177"/>
    <w:rsid w:val="00A96A1D"/>
    <w:rsid w:val="00AA0E62"/>
    <w:rsid w:val="00AA439C"/>
    <w:rsid w:val="00AA5B54"/>
    <w:rsid w:val="00AB0174"/>
    <w:rsid w:val="00AB1617"/>
    <w:rsid w:val="00AB4274"/>
    <w:rsid w:val="00AB5C12"/>
    <w:rsid w:val="00AB5CB5"/>
    <w:rsid w:val="00AB7FD6"/>
    <w:rsid w:val="00AC1F11"/>
    <w:rsid w:val="00AC241C"/>
    <w:rsid w:val="00AC4C9A"/>
    <w:rsid w:val="00AC5398"/>
    <w:rsid w:val="00AC5BA4"/>
    <w:rsid w:val="00AD1FB0"/>
    <w:rsid w:val="00AD25CA"/>
    <w:rsid w:val="00AD52EC"/>
    <w:rsid w:val="00AD5E42"/>
    <w:rsid w:val="00AD61F7"/>
    <w:rsid w:val="00AD662F"/>
    <w:rsid w:val="00AD6FCB"/>
    <w:rsid w:val="00AD72DE"/>
    <w:rsid w:val="00AE1630"/>
    <w:rsid w:val="00AE2278"/>
    <w:rsid w:val="00AE56C9"/>
    <w:rsid w:val="00AE63A6"/>
    <w:rsid w:val="00AE67DA"/>
    <w:rsid w:val="00AF225D"/>
    <w:rsid w:val="00AF704B"/>
    <w:rsid w:val="00B06491"/>
    <w:rsid w:val="00B064E9"/>
    <w:rsid w:val="00B07287"/>
    <w:rsid w:val="00B10B41"/>
    <w:rsid w:val="00B10C80"/>
    <w:rsid w:val="00B16DCA"/>
    <w:rsid w:val="00B2244E"/>
    <w:rsid w:val="00B22B81"/>
    <w:rsid w:val="00B235BD"/>
    <w:rsid w:val="00B251E7"/>
    <w:rsid w:val="00B259B7"/>
    <w:rsid w:val="00B276CB"/>
    <w:rsid w:val="00B3035E"/>
    <w:rsid w:val="00B31068"/>
    <w:rsid w:val="00B31546"/>
    <w:rsid w:val="00B31799"/>
    <w:rsid w:val="00B32BB1"/>
    <w:rsid w:val="00B32F55"/>
    <w:rsid w:val="00B331FB"/>
    <w:rsid w:val="00B33425"/>
    <w:rsid w:val="00B36E88"/>
    <w:rsid w:val="00B40984"/>
    <w:rsid w:val="00B433B9"/>
    <w:rsid w:val="00B44244"/>
    <w:rsid w:val="00B454F3"/>
    <w:rsid w:val="00B463DA"/>
    <w:rsid w:val="00B46C4B"/>
    <w:rsid w:val="00B4771F"/>
    <w:rsid w:val="00B50047"/>
    <w:rsid w:val="00B53D3B"/>
    <w:rsid w:val="00B54B00"/>
    <w:rsid w:val="00B565A1"/>
    <w:rsid w:val="00B567B2"/>
    <w:rsid w:val="00B57096"/>
    <w:rsid w:val="00B60172"/>
    <w:rsid w:val="00B605F5"/>
    <w:rsid w:val="00B62719"/>
    <w:rsid w:val="00B65550"/>
    <w:rsid w:val="00B75F4B"/>
    <w:rsid w:val="00B778A6"/>
    <w:rsid w:val="00B80944"/>
    <w:rsid w:val="00B83582"/>
    <w:rsid w:val="00B84951"/>
    <w:rsid w:val="00B91E93"/>
    <w:rsid w:val="00B924D5"/>
    <w:rsid w:val="00B92A72"/>
    <w:rsid w:val="00B92C29"/>
    <w:rsid w:val="00B93A85"/>
    <w:rsid w:val="00B94B1A"/>
    <w:rsid w:val="00BA13A0"/>
    <w:rsid w:val="00BA1FE4"/>
    <w:rsid w:val="00BB1332"/>
    <w:rsid w:val="00BB1A33"/>
    <w:rsid w:val="00BB2295"/>
    <w:rsid w:val="00BB285B"/>
    <w:rsid w:val="00BB2874"/>
    <w:rsid w:val="00BB2E15"/>
    <w:rsid w:val="00BB3214"/>
    <w:rsid w:val="00BB3392"/>
    <w:rsid w:val="00BB45E5"/>
    <w:rsid w:val="00BB539C"/>
    <w:rsid w:val="00BB582B"/>
    <w:rsid w:val="00BC0C9F"/>
    <w:rsid w:val="00BC0CDF"/>
    <w:rsid w:val="00BC2E2D"/>
    <w:rsid w:val="00BC4A3C"/>
    <w:rsid w:val="00BC4AD4"/>
    <w:rsid w:val="00BC5D2B"/>
    <w:rsid w:val="00BC6F17"/>
    <w:rsid w:val="00BD03BF"/>
    <w:rsid w:val="00BD08B1"/>
    <w:rsid w:val="00BD2019"/>
    <w:rsid w:val="00BD2962"/>
    <w:rsid w:val="00BD5CFF"/>
    <w:rsid w:val="00BD6B61"/>
    <w:rsid w:val="00BD7AEF"/>
    <w:rsid w:val="00BE15AC"/>
    <w:rsid w:val="00BE341F"/>
    <w:rsid w:val="00BE3FE8"/>
    <w:rsid w:val="00BE4508"/>
    <w:rsid w:val="00BE45A2"/>
    <w:rsid w:val="00BE4EB1"/>
    <w:rsid w:val="00BE7579"/>
    <w:rsid w:val="00BE75CD"/>
    <w:rsid w:val="00BF02A2"/>
    <w:rsid w:val="00BF1437"/>
    <w:rsid w:val="00BF254A"/>
    <w:rsid w:val="00BF2FE1"/>
    <w:rsid w:val="00BF33EF"/>
    <w:rsid w:val="00BF5CB9"/>
    <w:rsid w:val="00BF7E42"/>
    <w:rsid w:val="00C00B42"/>
    <w:rsid w:val="00C03197"/>
    <w:rsid w:val="00C058A8"/>
    <w:rsid w:val="00C11BC1"/>
    <w:rsid w:val="00C14A28"/>
    <w:rsid w:val="00C16AA4"/>
    <w:rsid w:val="00C17106"/>
    <w:rsid w:val="00C179D0"/>
    <w:rsid w:val="00C17D38"/>
    <w:rsid w:val="00C21704"/>
    <w:rsid w:val="00C21D73"/>
    <w:rsid w:val="00C24168"/>
    <w:rsid w:val="00C25319"/>
    <w:rsid w:val="00C2629A"/>
    <w:rsid w:val="00C277D7"/>
    <w:rsid w:val="00C3022A"/>
    <w:rsid w:val="00C31A06"/>
    <w:rsid w:val="00C31D6A"/>
    <w:rsid w:val="00C33700"/>
    <w:rsid w:val="00C33C6B"/>
    <w:rsid w:val="00C3456F"/>
    <w:rsid w:val="00C37022"/>
    <w:rsid w:val="00C428A0"/>
    <w:rsid w:val="00C43493"/>
    <w:rsid w:val="00C51B82"/>
    <w:rsid w:val="00C60F65"/>
    <w:rsid w:val="00C634B5"/>
    <w:rsid w:val="00C63610"/>
    <w:rsid w:val="00C64B47"/>
    <w:rsid w:val="00C658B3"/>
    <w:rsid w:val="00C66C82"/>
    <w:rsid w:val="00C67243"/>
    <w:rsid w:val="00C67E66"/>
    <w:rsid w:val="00C74DA0"/>
    <w:rsid w:val="00C7649B"/>
    <w:rsid w:val="00C81817"/>
    <w:rsid w:val="00C8205C"/>
    <w:rsid w:val="00C82ADE"/>
    <w:rsid w:val="00C84F04"/>
    <w:rsid w:val="00C85CED"/>
    <w:rsid w:val="00C8796E"/>
    <w:rsid w:val="00C87AB2"/>
    <w:rsid w:val="00C93742"/>
    <w:rsid w:val="00C9419A"/>
    <w:rsid w:val="00C946D3"/>
    <w:rsid w:val="00C96E50"/>
    <w:rsid w:val="00CA3BDD"/>
    <w:rsid w:val="00CA4870"/>
    <w:rsid w:val="00CA61D3"/>
    <w:rsid w:val="00CB041D"/>
    <w:rsid w:val="00CB0479"/>
    <w:rsid w:val="00CB0CD8"/>
    <w:rsid w:val="00CB0EAE"/>
    <w:rsid w:val="00CB4B69"/>
    <w:rsid w:val="00CB66BC"/>
    <w:rsid w:val="00CB7BC2"/>
    <w:rsid w:val="00CC0835"/>
    <w:rsid w:val="00CC1EEC"/>
    <w:rsid w:val="00CC2491"/>
    <w:rsid w:val="00CC397B"/>
    <w:rsid w:val="00CC48F9"/>
    <w:rsid w:val="00CC58EE"/>
    <w:rsid w:val="00CD13D4"/>
    <w:rsid w:val="00CD198D"/>
    <w:rsid w:val="00CD32D7"/>
    <w:rsid w:val="00CD3422"/>
    <w:rsid w:val="00CD4675"/>
    <w:rsid w:val="00CD58B1"/>
    <w:rsid w:val="00CD5DCF"/>
    <w:rsid w:val="00CD642C"/>
    <w:rsid w:val="00CD664F"/>
    <w:rsid w:val="00CD7D7E"/>
    <w:rsid w:val="00CE000A"/>
    <w:rsid w:val="00CE053D"/>
    <w:rsid w:val="00CE445D"/>
    <w:rsid w:val="00D0532F"/>
    <w:rsid w:val="00D05E98"/>
    <w:rsid w:val="00D1017B"/>
    <w:rsid w:val="00D10344"/>
    <w:rsid w:val="00D10940"/>
    <w:rsid w:val="00D120DF"/>
    <w:rsid w:val="00D168F5"/>
    <w:rsid w:val="00D2043B"/>
    <w:rsid w:val="00D2096F"/>
    <w:rsid w:val="00D20C5F"/>
    <w:rsid w:val="00D23A83"/>
    <w:rsid w:val="00D2472D"/>
    <w:rsid w:val="00D26677"/>
    <w:rsid w:val="00D2728B"/>
    <w:rsid w:val="00D2792B"/>
    <w:rsid w:val="00D3318A"/>
    <w:rsid w:val="00D3359C"/>
    <w:rsid w:val="00D33D63"/>
    <w:rsid w:val="00D3434C"/>
    <w:rsid w:val="00D36F01"/>
    <w:rsid w:val="00D370A9"/>
    <w:rsid w:val="00D404EB"/>
    <w:rsid w:val="00D4380C"/>
    <w:rsid w:val="00D4387A"/>
    <w:rsid w:val="00D5048C"/>
    <w:rsid w:val="00D52C08"/>
    <w:rsid w:val="00D5531F"/>
    <w:rsid w:val="00D56D94"/>
    <w:rsid w:val="00D6232E"/>
    <w:rsid w:val="00D64289"/>
    <w:rsid w:val="00D65BC2"/>
    <w:rsid w:val="00D675E6"/>
    <w:rsid w:val="00D67C90"/>
    <w:rsid w:val="00D67FE4"/>
    <w:rsid w:val="00D71B9D"/>
    <w:rsid w:val="00D724CA"/>
    <w:rsid w:val="00D73EC4"/>
    <w:rsid w:val="00D75C1F"/>
    <w:rsid w:val="00D76096"/>
    <w:rsid w:val="00D84D65"/>
    <w:rsid w:val="00D87084"/>
    <w:rsid w:val="00D904B6"/>
    <w:rsid w:val="00D91E7F"/>
    <w:rsid w:val="00D95322"/>
    <w:rsid w:val="00D957AA"/>
    <w:rsid w:val="00D979F9"/>
    <w:rsid w:val="00DA0ABB"/>
    <w:rsid w:val="00DA2E3F"/>
    <w:rsid w:val="00DA383F"/>
    <w:rsid w:val="00DA7F04"/>
    <w:rsid w:val="00DB15D0"/>
    <w:rsid w:val="00DB288A"/>
    <w:rsid w:val="00DB4132"/>
    <w:rsid w:val="00DB6710"/>
    <w:rsid w:val="00DB6F6C"/>
    <w:rsid w:val="00DC08F2"/>
    <w:rsid w:val="00DC2B38"/>
    <w:rsid w:val="00DC6DC1"/>
    <w:rsid w:val="00DC6F6D"/>
    <w:rsid w:val="00DD032A"/>
    <w:rsid w:val="00DD0CBB"/>
    <w:rsid w:val="00DD1668"/>
    <w:rsid w:val="00DD214B"/>
    <w:rsid w:val="00DD247C"/>
    <w:rsid w:val="00DD7816"/>
    <w:rsid w:val="00DD7A80"/>
    <w:rsid w:val="00DD7C52"/>
    <w:rsid w:val="00DE0AF9"/>
    <w:rsid w:val="00DE21A3"/>
    <w:rsid w:val="00DE49C3"/>
    <w:rsid w:val="00DE4EBC"/>
    <w:rsid w:val="00DE5ACD"/>
    <w:rsid w:val="00DE7626"/>
    <w:rsid w:val="00DF5571"/>
    <w:rsid w:val="00DF67F3"/>
    <w:rsid w:val="00E000D1"/>
    <w:rsid w:val="00E03B59"/>
    <w:rsid w:val="00E04B8F"/>
    <w:rsid w:val="00E06F43"/>
    <w:rsid w:val="00E06F75"/>
    <w:rsid w:val="00E1047D"/>
    <w:rsid w:val="00E12482"/>
    <w:rsid w:val="00E12AD8"/>
    <w:rsid w:val="00E1633D"/>
    <w:rsid w:val="00E17005"/>
    <w:rsid w:val="00E2254B"/>
    <w:rsid w:val="00E23E3C"/>
    <w:rsid w:val="00E27E80"/>
    <w:rsid w:val="00E31AB7"/>
    <w:rsid w:val="00E31B44"/>
    <w:rsid w:val="00E33A92"/>
    <w:rsid w:val="00E369D9"/>
    <w:rsid w:val="00E47E37"/>
    <w:rsid w:val="00E56458"/>
    <w:rsid w:val="00E703D2"/>
    <w:rsid w:val="00E71B0D"/>
    <w:rsid w:val="00E73776"/>
    <w:rsid w:val="00E7471D"/>
    <w:rsid w:val="00E74B83"/>
    <w:rsid w:val="00E76143"/>
    <w:rsid w:val="00E772E2"/>
    <w:rsid w:val="00E82124"/>
    <w:rsid w:val="00E845A2"/>
    <w:rsid w:val="00E84BC4"/>
    <w:rsid w:val="00E866D3"/>
    <w:rsid w:val="00E8709A"/>
    <w:rsid w:val="00E92BA1"/>
    <w:rsid w:val="00E92F6B"/>
    <w:rsid w:val="00E96E83"/>
    <w:rsid w:val="00EA0050"/>
    <w:rsid w:val="00EA3725"/>
    <w:rsid w:val="00EA5249"/>
    <w:rsid w:val="00EA5612"/>
    <w:rsid w:val="00EB0A60"/>
    <w:rsid w:val="00EB24AE"/>
    <w:rsid w:val="00EB315C"/>
    <w:rsid w:val="00EB3C5D"/>
    <w:rsid w:val="00EB4B0B"/>
    <w:rsid w:val="00EC1A6A"/>
    <w:rsid w:val="00EC4841"/>
    <w:rsid w:val="00EC7AD4"/>
    <w:rsid w:val="00ED0074"/>
    <w:rsid w:val="00ED202C"/>
    <w:rsid w:val="00ED228D"/>
    <w:rsid w:val="00ED2CF6"/>
    <w:rsid w:val="00ED6928"/>
    <w:rsid w:val="00EE0DCB"/>
    <w:rsid w:val="00EE2CCD"/>
    <w:rsid w:val="00EE377A"/>
    <w:rsid w:val="00EE705D"/>
    <w:rsid w:val="00EE7A65"/>
    <w:rsid w:val="00EF0C44"/>
    <w:rsid w:val="00EF0E04"/>
    <w:rsid w:val="00EF217E"/>
    <w:rsid w:val="00EF55B3"/>
    <w:rsid w:val="00EF5AD8"/>
    <w:rsid w:val="00EF5BD1"/>
    <w:rsid w:val="00EF5ED4"/>
    <w:rsid w:val="00EF6512"/>
    <w:rsid w:val="00EF68C8"/>
    <w:rsid w:val="00F002DF"/>
    <w:rsid w:val="00F01F11"/>
    <w:rsid w:val="00F03887"/>
    <w:rsid w:val="00F03BEE"/>
    <w:rsid w:val="00F03ED3"/>
    <w:rsid w:val="00F05644"/>
    <w:rsid w:val="00F07C70"/>
    <w:rsid w:val="00F10399"/>
    <w:rsid w:val="00F11202"/>
    <w:rsid w:val="00F12E6B"/>
    <w:rsid w:val="00F130F0"/>
    <w:rsid w:val="00F131A0"/>
    <w:rsid w:val="00F13BE0"/>
    <w:rsid w:val="00F13D6E"/>
    <w:rsid w:val="00F149A3"/>
    <w:rsid w:val="00F16098"/>
    <w:rsid w:val="00F17A61"/>
    <w:rsid w:val="00F204BE"/>
    <w:rsid w:val="00F22366"/>
    <w:rsid w:val="00F2359B"/>
    <w:rsid w:val="00F25737"/>
    <w:rsid w:val="00F31BD8"/>
    <w:rsid w:val="00F32543"/>
    <w:rsid w:val="00F41F7E"/>
    <w:rsid w:val="00F44F52"/>
    <w:rsid w:val="00F45846"/>
    <w:rsid w:val="00F47927"/>
    <w:rsid w:val="00F507E4"/>
    <w:rsid w:val="00F51018"/>
    <w:rsid w:val="00F52CB7"/>
    <w:rsid w:val="00F53600"/>
    <w:rsid w:val="00F552B1"/>
    <w:rsid w:val="00F55967"/>
    <w:rsid w:val="00F600D8"/>
    <w:rsid w:val="00F6011C"/>
    <w:rsid w:val="00F613B7"/>
    <w:rsid w:val="00F63A8F"/>
    <w:rsid w:val="00F64286"/>
    <w:rsid w:val="00F64979"/>
    <w:rsid w:val="00F65D56"/>
    <w:rsid w:val="00F67AF7"/>
    <w:rsid w:val="00F725FC"/>
    <w:rsid w:val="00F73393"/>
    <w:rsid w:val="00F7401A"/>
    <w:rsid w:val="00F7530B"/>
    <w:rsid w:val="00F76B97"/>
    <w:rsid w:val="00F808DF"/>
    <w:rsid w:val="00F836EF"/>
    <w:rsid w:val="00F875BD"/>
    <w:rsid w:val="00F924BD"/>
    <w:rsid w:val="00F93E90"/>
    <w:rsid w:val="00F94C0E"/>
    <w:rsid w:val="00F95628"/>
    <w:rsid w:val="00F96884"/>
    <w:rsid w:val="00FA0C98"/>
    <w:rsid w:val="00FA1F0D"/>
    <w:rsid w:val="00FA2D19"/>
    <w:rsid w:val="00FB0A13"/>
    <w:rsid w:val="00FB0EF5"/>
    <w:rsid w:val="00FB2C6F"/>
    <w:rsid w:val="00FB363D"/>
    <w:rsid w:val="00FB3E74"/>
    <w:rsid w:val="00FB63C8"/>
    <w:rsid w:val="00FB6F38"/>
    <w:rsid w:val="00FB7088"/>
    <w:rsid w:val="00FB7E46"/>
    <w:rsid w:val="00FC07FF"/>
    <w:rsid w:val="00FC3DAB"/>
    <w:rsid w:val="00FC40C2"/>
    <w:rsid w:val="00FC61E4"/>
    <w:rsid w:val="00FC635A"/>
    <w:rsid w:val="00FD1B5E"/>
    <w:rsid w:val="00FD278C"/>
    <w:rsid w:val="00FD5C0A"/>
    <w:rsid w:val="00FE1105"/>
    <w:rsid w:val="00FE3A33"/>
    <w:rsid w:val="00FE6AE0"/>
    <w:rsid w:val="00FE780C"/>
    <w:rsid w:val="00FF362A"/>
    <w:rsid w:val="00FF623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7FCBC"/>
  <w15:docId w15:val="{628768AE-C5F1-4C32-9F6D-27B7BEC7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15"/>
  </w:style>
  <w:style w:type="paragraph" w:styleId="Heading1">
    <w:name w:val="heading 1"/>
    <w:basedOn w:val="Normal"/>
    <w:next w:val="Normal"/>
    <w:link w:val="Heading1Char"/>
    <w:uiPriority w:val="9"/>
    <w:qFormat/>
    <w:rsid w:val="004B5B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A194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132"/>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DB4132"/>
    <w:pPr>
      <w:tabs>
        <w:tab w:val="center" w:pos="4513"/>
        <w:tab w:val="right" w:pos="9026"/>
      </w:tabs>
    </w:pPr>
  </w:style>
  <w:style w:type="character" w:customStyle="1" w:styleId="HeaderChar">
    <w:name w:val="Header Char"/>
    <w:basedOn w:val="DefaultParagraphFont"/>
    <w:link w:val="Header"/>
    <w:uiPriority w:val="99"/>
    <w:rsid w:val="00DB4132"/>
  </w:style>
  <w:style w:type="paragraph" w:styleId="Footer">
    <w:name w:val="footer"/>
    <w:basedOn w:val="Normal"/>
    <w:link w:val="FooterChar"/>
    <w:uiPriority w:val="99"/>
    <w:unhideWhenUsed/>
    <w:rsid w:val="00DB4132"/>
    <w:pPr>
      <w:tabs>
        <w:tab w:val="center" w:pos="4513"/>
        <w:tab w:val="right" w:pos="9026"/>
      </w:tabs>
    </w:pPr>
  </w:style>
  <w:style w:type="character" w:customStyle="1" w:styleId="FooterChar">
    <w:name w:val="Footer Char"/>
    <w:basedOn w:val="DefaultParagraphFont"/>
    <w:link w:val="Footer"/>
    <w:uiPriority w:val="99"/>
    <w:rsid w:val="00DB4132"/>
  </w:style>
  <w:style w:type="character" w:styleId="LineNumber">
    <w:name w:val="line number"/>
    <w:basedOn w:val="DefaultParagraphFont"/>
    <w:uiPriority w:val="99"/>
    <w:unhideWhenUsed/>
    <w:rsid w:val="004B5B15"/>
    <w:rPr>
      <w:rFonts w:ascii="Times New Roman" w:hAnsi="Times New Roman"/>
      <w:sz w:val="24"/>
    </w:rPr>
  </w:style>
  <w:style w:type="character" w:styleId="CommentReference">
    <w:name w:val="annotation reference"/>
    <w:basedOn w:val="DefaultParagraphFont"/>
    <w:uiPriority w:val="99"/>
    <w:semiHidden/>
    <w:unhideWhenUsed/>
    <w:rsid w:val="00234FB4"/>
    <w:rPr>
      <w:sz w:val="16"/>
      <w:szCs w:val="16"/>
    </w:rPr>
  </w:style>
  <w:style w:type="paragraph" w:styleId="CommentText">
    <w:name w:val="annotation text"/>
    <w:basedOn w:val="Normal"/>
    <w:link w:val="CommentTextChar"/>
    <w:uiPriority w:val="99"/>
    <w:semiHidden/>
    <w:unhideWhenUsed/>
    <w:rsid w:val="00234FB4"/>
    <w:rPr>
      <w:sz w:val="20"/>
      <w:szCs w:val="20"/>
    </w:rPr>
  </w:style>
  <w:style w:type="character" w:customStyle="1" w:styleId="CommentTextChar">
    <w:name w:val="Comment Text Char"/>
    <w:basedOn w:val="DefaultParagraphFont"/>
    <w:link w:val="CommentText"/>
    <w:uiPriority w:val="99"/>
    <w:semiHidden/>
    <w:rsid w:val="00234FB4"/>
    <w:rPr>
      <w:sz w:val="20"/>
      <w:szCs w:val="20"/>
    </w:rPr>
  </w:style>
  <w:style w:type="paragraph" w:styleId="CommentSubject">
    <w:name w:val="annotation subject"/>
    <w:basedOn w:val="CommentText"/>
    <w:next w:val="CommentText"/>
    <w:link w:val="CommentSubjectChar"/>
    <w:uiPriority w:val="99"/>
    <w:semiHidden/>
    <w:unhideWhenUsed/>
    <w:rsid w:val="00234FB4"/>
    <w:rPr>
      <w:b/>
      <w:bCs/>
    </w:rPr>
  </w:style>
  <w:style w:type="character" w:customStyle="1" w:styleId="CommentSubjectChar">
    <w:name w:val="Comment Subject Char"/>
    <w:basedOn w:val="CommentTextChar"/>
    <w:link w:val="CommentSubject"/>
    <w:uiPriority w:val="99"/>
    <w:semiHidden/>
    <w:rsid w:val="00234FB4"/>
    <w:rPr>
      <w:b/>
      <w:bCs/>
      <w:sz w:val="20"/>
      <w:szCs w:val="20"/>
    </w:rPr>
  </w:style>
  <w:style w:type="paragraph" w:styleId="BalloonText">
    <w:name w:val="Balloon Text"/>
    <w:basedOn w:val="Normal"/>
    <w:link w:val="BalloonTextChar"/>
    <w:uiPriority w:val="99"/>
    <w:semiHidden/>
    <w:unhideWhenUsed/>
    <w:rsid w:val="00234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FB4"/>
    <w:rPr>
      <w:rFonts w:ascii="Segoe UI" w:hAnsi="Segoe UI" w:cs="Segoe UI"/>
      <w:sz w:val="18"/>
      <w:szCs w:val="18"/>
    </w:rPr>
  </w:style>
  <w:style w:type="paragraph" w:styleId="ListParagraph">
    <w:name w:val="List Paragraph"/>
    <w:basedOn w:val="Normal"/>
    <w:uiPriority w:val="34"/>
    <w:qFormat/>
    <w:rsid w:val="00466957"/>
    <w:pPr>
      <w:ind w:left="720"/>
      <w:contextualSpacing/>
    </w:pPr>
  </w:style>
  <w:style w:type="character" w:styleId="Emphasis">
    <w:name w:val="Emphasis"/>
    <w:basedOn w:val="DefaultParagraphFont"/>
    <w:uiPriority w:val="20"/>
    <w:qFormat/>
    <w:rsid w:val="004B5B15"/>
    <w:rPr>
      <w:i/>
      <w:iCs/>
    </w:rPr>
  </w:style>
  <w:style w:type="character" w:styleId="Strong">
    <w:name w:val="Strong"/>
    <w:basedOn w:val="DefaultParagraphFont"/>
    <w:uiPriority w:val="22"/>
    <w:qFormat/>
    <w:rsid w:val="004B5B15"/>
    <w:rPr>
      <w:b/>
      <w:bCs/>
    </w:rPr>
  </w:style>
  <w:style w:type="character" w:customStyle="1" w:styleId="Heading1Char">
    <w:name w:val="Heading 1 Char"/>
    <w:basedOn w:val="DefaultParagraphFont"/>
    <w:link w:val="Heading1"/>
    <w:uiPriority w:val="9"/>
    <w:rsid w:val="004B5B15"/>
    <w:rPr>
      <w:rFonts w:asciiTheme="majorHAnsi" w:eastAsiaTheme="majorEastAsia" w:hAnsiTheme="majorHAnsi" w:cstheme="majorBidi"/>
      <w:color w:val="2F5496" w:themeColor="accent1" w:themeShade="BF"/>
      <w:sz w:val="32"/>
      <w:szCs w:val="32"/>
    </w:rPr>
  </w:style>
  <w:style w:type="paragraph" w:customStyle="1" w:styleId="Manuscript">
    <w:name w:val="Manuscript"/>
    <w:basedOn w:val="Heading1"/>
    <w:qFormat/>
    <w:rsid w:val="00DC08F2"/>
    <w:pPr>
      <w:spacing w:before="120" w:after="120"/>
    </w:pPr>
    <w:rPr>
      <w:rFonts w:ascii="Times New Roman" w:hAnsi="Times New Roman"/>
      <w:b/>
      <w:color w:val="auto"/>
      <w:sz w:val="24"/>
    </w:rPr>
  </w:style>
  <w:style w:type="paragraph" w:customStyle="1" w:styleId="Heading11">
    <w:name w:val="Heading11"/>
    <w:basedOn w:val="Heading1"/>
    <w:qFormat/>
    <w:rsid w:val="00B65550"/>
    <w:pPr>
      <w:spacing w:before="120" w:after="120"/>
    </w:pPr>
    <w:rPr>
      <w:rFonts w:ascii="Times New Roman" w:hAnsi="Times New Roman"/>
      <w:b/>
      <w:color w:val="auto"/>
      <w:sz w:val="24"/>
    </w:rPr>
  </w:style>
  <w:style w:type="paragraph" w:customStyle="1" w:styleId="EndNoteBibliographyTitle">
    <w:name w:val="EndNote Bibliography Title"/>
    <w:basedOn w:val="Normal"/>
    <w:link w:val="EndNoteBibliographyTitleChar"/>
    <w:rsid w:val="00526134"/>
    <w:pPr>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2613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26134"/>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26134"/>
    <w:rPr>
      <w:rFonts w:ascii="Times New Roman" w:hAnsi="Times New Roman" w:cs="Times New Roman"/>
      <w:noProof/>
      <w:sz w:val="24"/>
      <w:lang w:val="en-US"/>
    </w:rPr>
  </w:style>
  <w:style w:type="paragraph" w:styleId="NoSpacing">
    <w:name w:val="No Spacing"/>
    <w:uiPriority w:val="1"/>
    <w:qFormat/>
    <w:rsid w:val="00DC08F2"/>
  </w:style>
  <w:style w:type="character" w:styleId="Hyperlink">
    <w:name w:val="Hyperlink"/>
    <w:basedOn w:val="DefaultParagraphFont"/>
    <w:uiPriority w:val="99"/>
    <w:unhideWhenUsed/>
    <w:rsid w:val="00DC08F2"/>
    <w:rPr>
      <w:color w:val="0563C1" w:themeColor="hyperlink"/>
      <w:u w:val="single"/>
    </w:rPr>
  </w:style>
  <w:style w:type="character" w:customStyle="1" w:styleId="UnresolvedMention1">
    <w:name w:val="Unresolved Mention1"/>
    <w:basedOn w:val="DefaultParagraphFont"/>
    <w:uiPriority w:val="99"/>
    <w:semiHidden/>
    <w:unhideWhenUsed/>
    <w:rsid w:val="00DC08F2"/>
    <w:rPr>
      <w:color w:val="605E5C"/>
      <w:shd w:val="clear" w:color="auto" w:fill="E1DFDD"/>
    </w:rPr>
  </w:style>
  <w:style w:type="table" w:styleId="TableGrid">
    <w:name w:val="Table Grid"/>
    <w:basedOn w:val="TableNormal"/>
    <w:uiPriority w:val="39"/>
    <w:rsid w:val="00CC3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84115D"/>
    <w:rPr>
      <w:rFonts w:ascii="Calibri" w:hAnsi="Calibri" w:cs="Calibri"/>
      <w:lang w:eastAsia="en-NZ"/>
    </w:rPr>
  </w:style>
  <w:style w:type="character" w:styleId="FollowedHyperlink">
    <w:name w:val="FollowedHyperlink"/>
    <w:basedOn w:val="DefaultParagraphFont"/>
    <w:uiPriority w:val="99"/>
    <w:semiHidden/>
    <w:unhideWhenUsed/>
    <w:rsid w:val="00BC0C9F"/>
    <w:rPr>
      <w:color w:val="954F72"/>
      <w:u w:val="single"/>
    </w:rPr>
  </w:style>
  <w:style w:type="paragraph" w:customStyle="1" w:styleId="msonormal0">
    <w:name w:val="msonormal"/>
    <w:basedOn w:val="Normal"/>
    <w:rsid w:val="00BC0C9F"/>
    <w:pPr>
      <w:spacing w:before="100" w:beforeAutospacing="1" w:after="100" w:afterAutospacing="1"/>
    </w:pPr>
    <w:rPr>
      <w:rFonts w:ascii="Times New Roman" w:eastAsia="Times New Roman" w:hAnsi="Times New Roman" w:cs="Times New Roman"/>
      <w:sz w:val="24"/>
      <w:szCs w:val="24"/>
      <w:lang w:eastAsia="en-NZ"/>
    </w:rPr>
  </w:style>
  <w:style w:type="paragraph" w:customStyle="1" w:styleId="xl65">
    <w:name w:val="xl65"/>
    <w:basedOn w:val="Normal"/>
    <w:rsid w:val="00BC0C9F"/>
    <w:pPr>
      <w:spacing w:before="100" w:beforeAutospacing="1" w:after="100" w:afterAutospacing="1"/>
      <w:jc w:val="center"/>
    </w:pPr>
    <w:rPr>
      <w:rFonts w:ascii="Times New Roman" w:eastAsia="Times New Roman" w:hAnsi="Times New Roman" w:cs="Times New Roman"/>
      <w:sz w:val="24"/>
      <w:szCs w:val="24"/>
      <w:lang w:eastAsia="en-NZ"/>
    </w:rPr>
  </w:style>
  <w:style w:type="paragraph" w:customStyle="1" w:styleId="xl66">
    <w:name w:val="xl66"/>
    <w:basedOn w:val="Normal"/>
    <w:rsid w:val="00BC0C9F"/>
    <w:pPr>
      <w:spacing w:before="100" w:beforeAutospacing="1" w:after="100" w:afterAutospacing="1"/>
      <w:jc w:val="center"/>
    </w:pPr>
    <w:rPr>
      <w:rFonts w:ascii="Times New Roman" w:eastAsia="Times New Roman" w:hAnsi="Times New Roman" w:cs="Times New Roman"/>
      <w:sz w:val="24"/>
      <w:szCs w:val="24"/>
      <w:lang w:eastAsia="en-NZ"/>
    </w:rPr>
  </w:style>
  <w:style w:type="paragraph" w:customStyle="1" w:styleId="xl67">
    <w:name w:val="xl67"/>
    <w:basedOn w:val="Normal"/>
    <w:rsid w:val="00BC0C9F"/>
    <w:pPr>
      <w:spacing w:before="100" w:beforeAutospacing="1" w:after="100" w:afterAutospacing="1"/>
      <w:jc w:val="right"/>
    </w:pPr>
    <w:rPr>
      <w:rFonts w:ascii="Times New Roman" w:eastAsia="Times New Roman" w:hAnsi="Times New Roman" w:cs="Times New Roman"/>
      <w:sz w:val="24"/>
      <w:szCs w:val="24"/>
      <w:lang w:eastAsia="en-NZ"/>
    </w:rPr>
  </w:style>
  <w:style w:type="paragraph" w:customStyle="1" w:styleId="xl68">
    <w:name w:val="xl68"/>
    <w:basedOn w:val="Normal"/>
    <w:rsid w:val="00BC0C9F"/>
    <w:pPr>
      <w:spacing w:before="100" w:beforeAutospacing="1" w:after="100" w:afterAutospacing="1"/>
      <w:jc w:val="center"/>
    </w:pPr>
    <w:rPr>
      <w:rFonts w:ascii="Times New Roman" w:eastAsia="Times New Roman" w:hAnsi="Times New Roman" w:cs="Times New Roman"/>
      <w:sz w:val="24"/>
      <w:szCs w:val="24"/>
      <w:lang w:eastAsia="en-NZ"/>
    </w:rPr>
  </w:style>
  <w:style w:type="paragraph" w:customStyle="1" w:styleId="xl69">
    <w:name w:val="xl69"/>
    <w:basedOn w:val="Normal"/>
    <w:rsid w:val="00BC0C9F"/>
    <w:pPr>
      <w:spacing w:before="100" w:beforeAutospacing="1" w:after="100" w:afterAutospacing="1"/>
      <w:jc w:val="right"/>
    </w:pPr>
    <w:rPr>
      <w:rFonts w:ascii="Times New Roman" w:eastAsia="Times New Roman" w:hAnsi="Times New Roman" w:cs="Times New Roman"/>
      <w:sz w:val="24"/>
      <w:szCs w:val="24"/>
      <w:lang w:eastAsia="en-NZ"/>
    </w:rPr>
  </w:style>
  <w:style w:type="character" w:customStyle="1" w:styleId="UnresolvedMention2">
    <w:name w:val="Unresolved Mention2"/>
    <w:basedOn w:val="DefaultParagraphFont"/>
    <w:uiPriority w:val="99"/>
    <w:semiHidden/>
    <w:unhideWhenUsed/>
    <w:rsid w:val="00303BC5"/>
    <w:rPr>
      <w:color w:val="605E5C"/>
      <w:shd w:val="clear" w:color="auto" w:fill="E1DFDD"/>
    </w:rPr>
  </w:style>
  <w:style w:type="paragraph" w:styleId="Revision">
    <w:name w:val="Revision"/>
    <w:hidden/>
    <w:uiPriority w:val="99"/>
    <w:semiHidden/>
    <w:rsid w:val="003E29EE"/>
  </w:style>
  <w:style w:type="character" w:customStyle="1" w:styleId="UnresolvedMention3">
    <w:name w:val="Unresolved Mention3"/>
    <w:basedOn w:val="DefaultParagraphFont"/>
    <w:uiPriority w:val="99"/>
    <w:semiHidden/>
    <w:unhideWhenUsed/>
    <w:rsid w:val="005D6ED7"/>
    <w:rPr>
      <w:color w:val="605E5C"/>
      <w:shd w:val="clear" w:color="auto" w:fill="E1DFDD"/>
    </w:rPr>
  </w:style>
  <w:style w:type="character" w:customStyle="1" w:styleId="EndNoteBibliographyCar">
    <w:name w:val="EndNote Bibliography Car"/>
    <w:basedOn w:val="DefaultParagraphFont"/>
    <w:rsid w:val="0079471A"/>
    <w:rPr>
      <w:rFonts w:ascii="Calibri" w:hAnsi="Calibri" w:cs="Calibri"/>
      <w:noProof/>
      <w:lang w:val="en-US"/>
    </w:rPr>
  </w:style>
  <w:style w:type="character" w:styleId="UnresolvedMention">
    <w:name w:val="Unresolved Mention"/>
    <w:basedOn w:val="DefaultParagraphFont"/>
    <w:uiPriority w:val="99"/>
    <w:semiHidden/>
    <w:unhideWhenUsed/>
    <w:rsid w:val="004F24AA"/>
    <w:rPr>
      <w:color w:val="605E5C"/>
      <w:shd w:val="clear" w:color="auto" w:fill="E1DFDD"/>
    </w:rPr>
  </w:style>
  <w:style w:type="character" w:customStyle="1" w:styleId="Heading3Char">
    <w:name w:val="Heading 3 Char"/>
    <w:basedOn w:val="DefaultParagraphFont"/>
    <w:link w:val="Heading3"/>
    <w:uiPriority w:val="9"/>
    <w:semiHidden/>
    <w:rsid w:val="002A1948"/>
    <w:rPr>
      <w:rFonts w:asciiTheme="majorHAnsi" w:eastAsiaTheme="majorEastAsia" w:hAnsiTheme="majorHAnsi" w:cstheme="majorBidi"/>
      <w:color w:val="1F3763" w:themeColor="accent1" w:themeShade="7F"/>
      <w:sz w:val="24"/>
      <w:szCs w:val="24"/>
    </w:rPr>
  </w:style>
  <w:style w:type="character" w:customStyle="1" w:styleId="metrics-score">
    <w:name w:val="metrics-score"/>
    <w:basedOn w:val="DefaultParagraphFont"/>
    <w:rsid w:val="002A1948"/>
  </w:style>
  <w:style w:type="character" w:customStyle="1" w:styleId="rsbtntext">
    <w:name w:val="rsbtn_text"/>
    <w:basedOn w:val="DefaultParagraphFont"/>
    <w:rsid w:val="002A1948"/>
  </w:style>
  <w:style w:type="character" w:customStyle="1" w:styleId="rsbtnbtnlabel">
    <w:name w:val="rsbtn_btnlabel"/>
    <w:basedOn w:val="DefaultParagraphFont"/>
    <w:rsid w:val="002A1948"/>
  </w:style>
  <w:style w:type="character" w:customStyle="1" w:styleId="nlmarticle-title">
    <w:name w:val="nlm_article-title"/>
    <w:basedOn w:val="DefaultParagraphFont"/>
    <w:rsid w:val="002A1948"/>
  </w:style>
  <w:style w:type="character" w:styleId="PlaceholderText">
    <w:name w:val="Placeholder Text"/>
    <w:basedOn w:val="DefaultParagraphFont"/>
    <w:uiPriority w:val="99"/>
    <w:semiHidden/>
    <w:rsid w:val="00660EC6"/>
    <w:rPr>
      <w:color w:val="808080"/>
    </w:rPr>
  </w:style>
  <w:style w:type="table" w:styleId="TableGridLight">
    <w:name w:val="Grid Table Light"/>
    <w:basedOn w:val="TableNormal"/>
    <w:uiPriority w:val="40"/>
    <w:rsid w:val="004B3E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3C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9265">
      <w:bodyDiv w:val="1"/>
      <w:marLeft w:val="0"/>
      <w:marRight w:val="0"/>
      <w:marTop w:val="0"/>
      <w:marBottom w:val="0"/>
      <w:divBdr>
        <w:top w:val="none" w:sz="0" w:space="0" w:color="auto"/>
        <w:left w:val="none" w:sz="0" w:space="0" w:color="auto"/>
        <w:bottom w:val="none" w:sz="0" w:space="0" w:color="auto"/>
        <w:right w:val="none" w:sz="0" w:space="0" w:color="auto"/>
      </w:divBdr>
    </w:div>
    <w:div w:id="206798019">
      <w:bodyDiv w:val="1"/>
      <w:marLeft w:val="0"/>
      <w:marRight w:val="0"/>
      <w:marTop w:val="0"/>
      <w:marBottom w:val="0"/>
      <w:divBdr>
        <w:top w:val="none" w:sz="0" w:space="0" w:color="auto"/>
        <w:left w:val="none" w:sz="0" w:space="0" w:color="auto"/>
        <w:bottom w:val="none" w:sz="0" w:space="0" w:color="auto"/>
        <w:right w:val="none" w:sz="0" w:space="0" w:color="auto"/>
      </w:divBdr>
    </w:div>
    <w:div w:id="343363434">
      <w:bodyDiv w:val="1"/>
      <w:marLeft w:val="0"/>
      <w:marRight w:val="0"/>
      <w:marTop w:val="0"/>
      <w:marBottom w:val="0"/>
      <w:divBdr>
        <w:top w:val="none" w:sz="0" w:space="0" w:color="auto"/>
        <w:left w:val="none" w:sz="0" w:space="0" w:color="auto"/>
        <w:bottom w:val="none" w:sz="0" w:space="0" w:color="auto"/>
        <w:right w:val="none" w:sz="0" w:space="0" w:color="auto"/>
      </w:divBdr>
    </w:div>
    <w:div w:id="354573291">
      <w:bodyDiv w:val="1"/>
      <w:marLeft w:val="0"/>
      <w:marRight w:val="0"/>
      <w:marTop w:val="0"/>
      <w:marBottom w:val="0"/>
      <w:divBdr>
        <w:top w:val="none" w:sz="0" w:space="0" w:color="auto"/>
        <w:left w:val="none" w:sz="0" w:space="0" w:color="auto"/>
        <w:bottom w:val="none" w:sz="0" w:space="0" w:color="auto"/>
        <w:right w:val="none" w:sz="0" w:space="0" w:color="auto"/>
      </w:divBdr>
    </w:div>
    <w:div w:id="418261042">
      <w:bodyDiv w:val="1"/>
      <w:marLeft w:val="0"/>
      <w:marRight w:val="0"/>
      <w:marTop w:val="0"/>
      <w:marBottom w:val="0"/>
      <w:divBdr>
        <w:top w:val="none" w:sz="0" w:space="0" w:color="auto"/>
        <w:left w:val="none" w:sz="0" w:space="0" w:color="auto"/>
        <w:bottom w:val="none" w:sz="0" w:space="0" w:color="auto"/>
        <w:right w:val="none" w:sz="0" w:space="0" w:color="auto"/>
      </w:divBdr>
      <w:divsChild>
        <w:div w:id="538784188">
          <w:marLeft w:val="116"/>
          <w:marRight w:val="116"/>
          <w:marTop w:val="0"/>
          <w:marBottom w:val="0"/>
          <w:divBdr>
            <w:top w:val="none" w:sz="0" w:space="0" w:color="auto"/>
            <w:left w:val="none" w:sz="0" w:space="0" w:color="auto"/>
            <w:bottom w:val="none" w:sz="0" w:space="0" w:color="auto"/>
            <w:right w:val="none" w:sz="0" w:space="0" w:color="auto"/>
          </w:divBdr>
          <w:divsChild>
            <w:div w:id="1877084415">
              <w:marLeft w:val="0"/>
              <w:marRight w:val="0"/>
              <w:marTop w:val="0"/>
              <w:marBottom w:val="0"/>
              <w:divBdr>
                <w:top w:val="none" w:sz="0" w:space="0" w:color="auto"/>
                <w:left w:val="none" w:sz="0" w:space="0" w:color="auto"/>
                <w:bottom w:val="none" w:sz="0" w:space="0" w:color="auto"/>
                <w:right w:val="none" w:sz="0" w:space="0" w:color="auto"/>
              </w:divBdr>
              <w:divsChild>
                <w:div w:id="439758190">
                  <w:marLeft w:val="105"/>
                  <w:marRight w:val="105"/>
                  <w:marTop w:val="0"/>
                  <w:marBottom w:val="0"/>
                  <w:divBdr>
                    <w:top w:val="none" w:sz="0" w:space="0" w:color="auto"/>
                    <w:left w:val="none" w:sz="0" w:space="0" w:color="auto"/>
                    <w:bottom w:val="none" w:sz="0" w:space="0" w:color="auto"/>
                    <w:right w:val="none" w:sz="0" w:space="0" w:color="auto"/>
                  </w:divBdr>
                  <w:divsChild>
                    <w:div w:id="2080706385">
                      <w:marLeft w:val="0"/>
                      <w:marRight w:val="0"/>
                      <w:marTop w:val="0"/>
                      <w:marBottom w:val="0"/>
                      <w:divBdr>
                        <w:top w:val="none" w:sz="0" w:space="0" w:color="auto"/>
                        <w:left w:val="none" w:sz="0" w:space="0" w:color="auto"/>
                        <w:bottom w:val="none" w:sz="0" w:space="0" w:color="auto"/>
                        <w:right w:val="none" w:sz="0" w:space="0" w:color="auto"/>
                      </w:divBdr>
                      <w:divsChild>
                        <w:div w:id="506867472">
                          <w:marLeft w:val="0"/>
                          <w:marRight w:val="0"/>
                          <w:marTop w:val="0"/>
                          <w:marBottom w:val="0"/>
                          <w:divBdr>
                            <w:top w:val="none" w:sz="0" w:space="0" w:color="auto"/>
                            <w:left w:val="none" w:sz="0" w:space="0" w:color="auto"/>
                            <w:bottom w:val="none" w:sz="0" w:space="0" w:color="auto"/>
                            <w:right w:val="none" w:sz="0" w:space="0" w:color="auto"/>
                          </w:divBdr>
                          <w:divsChild>
                            <w:div w:id="412514633">
                              <w:marLeft w:val="0"/>
                              <w:marRight w:val="0"/>
                              <w:marTop w:val="0"/>
                              <w:marBottom w:val="0"/>
                              <w:divBdr>
                                <w:top w:val="none" w:sz="0" w:space="0" w:color="auto"/>
                                <w:left w:val="none" w:sz="0" w:space="0" w:color="auto"/>
                                <w:bottom w:val="none" w:sz="0" w:space="0" w:color="auto"/>
                                <w:right w:val="none" w:sz="0" w:space="0" w:color="auto"/>
                              </w:divBdr>
                              <w:divsChild>
                                <w:div w:id="1549954089">
                                  <w:marLeft w:val="0"/>
                                  <w:marRight w:val="0"/>
                                  <w:marTop w:val="0"/>
                                  <w:marBottom w:val="0"/>
                                  <w:divBdr>
                                    <w:top w:val="none" w:sz="0" w:space="0" w:color="auto"/>
                                    <w:left w:val="none" w:sz="0" w:space="0" w:color="auto"/>
                                    <w:bottom w:val="none" w:sz="0" w:space="0" w:color="auto"/>
                                    <w:right w:val="none" w:sz="0" w:space="0" w:color="auto"/>
                                  </w:divBdr>
                                  <w:divsChild>
                                    <w:div w:id="1639259774">
                                      <w:marLeft w:val="0"/>
                                      <w:marRight w:val="0"/>
                                      <w:marTop w:val="0"/>
                                      <w:marBottom w:val="0"/>
                                      <w:divBdr>
                                        <w:top w:val="none" w:sz="0" w:space="0" w:color="auto"/>
                                        <w:left w:val="none" w:sz="0" w:space="0" w:color="auto"/>
                                        <w:bottom w:val="none" w:sz="0" w:space="0" w:color="auto"/>
                                        <w:right w:val="none" w:sz="0" w:space="0" w:color="auto"/>
                                      </w:divBdr>
                                      <w:divsChild>
                                        <w:div w:id="477769560">
                                          <w:marLeft w:val="0"/>
                                          <w:marRight w:val="0"/>
                                          <w:marTop w:val="0"/>
                                          <w:marBottom w:val="0"/>
                                          <w:divBdr>
                                            <w:top w:val="none" w:sz="0" w:space="0" w:color="auto"/>
                                            <w:left w:val="none" w:sz="0" w:space="0" w:color="auto"/>
                                            <w:bottom w:val="none" w:sz="0" w:space="0" w:color="auto"/>
                                            <w:right w:val="none" w:sz="0" w:space="0" w:color="auto"/>
                                          </w:divBdr>
                                        </w:div>
                                        <w:div w:id="17006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09427">
                                  <w:marLeft w:val="0"/>
                                  <w:marRight w:val="0"/>
                                  <w:marTop w:val="0"/>
                                  <w:marBottom w:val="0"/>
                                  <w:divBdr>
                                    <w:top w:val="none" w:sz="0" w:space="0" w:color="auto"/>
                                    <w:left w:val="none" w:sz="0" w:space="0" w:color="auto"/>
                                    <w:bottom w:val="none" w:sz="0" w:space="0" w:color="auto"/>
                                    <w:right w:val="none" w:sz="0" w:space="0" w:color="auto"/>
                                  </w:divBdr>
                                  <w:divsChild>
                                    <w:div w:id="5968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47012">
          <w:marLeft w:val="116"/>
          <w:marRight w:val="116"/>
          <w:marTop w:val="0"/>
          <w:marBottom w:val="0"/>
          <w:divBdr>
            <w:top w:val="none" w:sz="0" w:space="0" w:color="auto"/>
            <w:left w:val="none" w:sz="0" w:space="0" w:color="auto"/>
            <w:bottom w:val="none" w:sz="0" w:space="0" w:color="auto"/>
            <w:right w:val="none" w:sz="0" w:space="0" w:color="auto"/>
          </w:divBdr>
          <w:divsChild>
            <w:div w:id="1742369264">
              <w:marLeft w:val="0"/>
              <w:marRight w:val="0"/>
              <w:marTop w:val="0"/>
              <w:marBottom w:val="0"/>
              <w:divBdr>
                <w:top w:val="none" w:sz="0" w:space="0" w:color="auto"/>
                <w:left w:val="none" w:sz="0" w:space="0" w:color="auto"/>
                <w:bottom w:val="none" w:sz="0" w:space="0" w:color="auto"/>
                <w:right w:val="none" w:sz="0" w:space="0" w:color="auto"/>
              </w:divBdr>
              <w:divsChild>
                <w:div w:id="182784944">
                  <w:marLeft w:val="0"/>
                  <w:marRight w:val="0"/>
                  <w:marTop w:val="0"/>
                  <w:marBottom w:val="0"/>
                  <w:divBdr>
                    <w:top w:val="none" w:sz="0" w:space="0" w:color="auto"/>
                    <w:left w:val="none" w:sz="0" w:space="0" w:color="auto"/>
                    <w:bottom w:val="none" w:sz="0" w:space="0" w:color="auto"/>
                    <w:right w:val="none" w:sz="0" w:space="0" w:color="auto"/>
                  </w:divBdr>
                  <w:divsChild>
                    <w:div w:id="931935496">
                      <w:marLeft w:val="0"/>
                      <w:marRight w:val="0"/>
                      <w:marTop w:val="0"/>
                      <w:marBottom w:val="0"/>
                      <w:divBdr>
                        <w:top w:val="none" w:sz="0" w:space="0" w:color="auto"/>
                        <w:left w:val="none" w:sz="0" w:space="0" w:color="auto"/>
                        <w:bottom w:val="none" w:sz="0" w:space="0" w:color="auto"/>
                        <w:right w:val="none" w:sz="0" w:space="0" w:color="auto"/>
                      </w:divBdr>
                      <w:divsChild>
                        <w:div w:id="565184399">
                          <w:marLeft w:val="0"/>
                          <w:marRight w:val="0"/>
                          <w:marTop w:val="0"/>
                          <w:marBottom w:val="0"/>
                          <w:divBdr>
                            <w:top w:val="none" w:sz="0" w:space="0" w:color="auto"/>
                            <w:left w:val="none" w:sz="0" w:space="0" w:color="auto"/>
                            <w:bottom w:val="none" w:sz="0" w:space="0" w:color="auto"/>
                            <w:right w:val="none" w:sz="0" w:space="0" w:color="auto"/>
                          </w:divBdr>
                        </w:div>
                        <w:div w:id="20893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01025">
      <w:bodyDiv w:val="1"/>
      <w:marLeft w:val="0"/>
      <w:marRight w:val="0"/>
      <w:marTop w:val="0"/>
      <w:marBottom w:val="0"/>
      <w:divBdr>
        <w:top w:val="none" w:sz="0" w:space="0" w:color="auto"/>
        <w:left w:val="none" w:sz="0" w:space="0" w:color="auto"/>
        <w:bottom w:val="none" w:sz="0" w:space="0" w:color="auto"/>
        <w:right w:val="none" w:sz="0" w:space="0" w:color="auto"/>
      </w:divBdr>
    </w:div>
    <w:div w:id="716440822">
      <w:bodyDiv w:val="1"/>
      <w:marLeft w:val="0"/>
      <w:marRight w:val="0"/>
      <w:marTop w:val="0"/>
      <w:marBottom w:val="0"/>
      <w:divBdr>
        <w:top w:val="none" w:sz="0" w:space="0" w:color="auto"/>
        <w:left w:val="none" w:sz="0" w:space="0" w:color="auto"/>
        <w:bottom w:val="none" w:sz="0" w:space="0" w:color="auto"/>
        <w:right w:val="none" w:sz="0" w:space="0" w:color="auto"/>
      </w:divBdr>
    </w:div>
    <w:div w:id="1237401604">
      <w:bodyDiv w:val="1"/>
      <w:marLeft w:val="0"/>
      <w:marRight w:val="0"/>
      <w:marTop w:val="0"/>
      <w:marBottom w:val="0"/>
      <w:divBdr>
        <w:top w:val="none" w:sz="0" w:space="0" w:color="auto"/>
        <w:left w:val="none" w:sz="0" w:space="0" w:color="auto"/>
        <w:bottom w:val="none" w:sz="0" w:space="0" w:color="auto"/>
        <w:right w:val="none" w:sz="0" w:space="0" w:color="auto"/>
      </w:divBdr>
    </w:div>
    <w:div w:id="1411922745">
      <w:bodyDiv w:val="1"/>
      <w:marLeft w:val="0"/>
      <w:marRight w:val="0"/>
      <w:marTop w:val="0"/>
      <w:marBottom w:val="0"/>
      <w:divBdr>
        <w:top w:val="none" w:sz="0" w:space="0" w:color="auto"/>
        <w:left w:val="none" w:sz="0" w:space="0" w:color="auto"/>
        <w:bottom w:val="none" w:sz="0" w:space="0" w:color="auto"/>
        <w:right w:val="none" w:sz="0" w:space="0" w:color="auto"/>
      </w:divBdr>
    </w:div>
    <w:div w:id="1491142002">
      <w:bodyDiv w:val="1"/>
      <w:marLeft w:val="0"/>
      <w:marRight w:val="0"/>
      <w:marTop w:val="0"/>
      <w:marBottom w:val="0"/>
      <w:divBdr>
        <w:top w:val="none" w:sz="0" w:space="0" w:color="auto"/>
        <w:left w:val="none" w:sz="0" w:space="0" w:color="auto"/>
        <w:bottom w:val="none" w:sz="0" w:space="0" w:color="auto"/>
        <w:right w:val="none" w:sz="0" w:space="0" w:color="auto"/>
      </w:divBdr>
      <w:divsChild>
        <w:div w:id="1266961441">
          <w:marLeft w:val="116"/>
          <w:marRight w:val="116"/>
          <w:marTop w:val="0"/>
          <w:marBottom w:val="0"/>
          <w:divBdr>
            <w:top w:val="none" w:sz="0" w:space="0" w:color="auto"/>
            <w:left w:val="none" w:sz="0" w:space="0" w:color="auto"/>
            <w:bottom w:val="none" w:sz="0" w:space="0" w:color="auto"/>
            <w:right w:val="none" w:sz="0" w:space="0" w:color="auto"/>
          </w:divBdr>
          <w:divsChild>
            <w:div w:id="995376728">
              <w:marLeft w:val="0"/>
              <w:marRight w:val="0"/>
              <w:marTop w:val="0"/>
              <w:marBottom w:val="0"/>
              <w:divBdr>
                <w:top w:val="none" w:sz="0" w:space="0" w:color="auto"/>
                <w:left w:val="none" w:sz="0" w:space="0" w:color="auto"/>
                <w:bottom w:val="none" w:sz="0" w:space="0" w:color="auto"/>
                <w:right w:val="none" w:sz="0" w:space="0" w:color="auto"/>
              </w:divBdr>
              <w:divsChild>
                <w:div w:id="1175263085">
                  <w:marLeft w:val="105"/>
                  <w:marRight w:val="105"/>
                  <w:marTop w:val="0"/>
                  <w:marBottom w:val="0"/>
                  <w:divBdr>
                    <w:top w:val="none" w:sz="0" w:space="0" w:color="auto"/>
                    <w:left w:val="none" w:sz="0" w:space="0" w:color="auto"/>
                    <w:bottom w:val="none" w:sz="0" w:space="0" w:color="auto"/>
                    <w:right w:val="none" w:sz="0" w:space="0" w:color="auto"/>
                  </w:divBdr>
                  <w:divsChild>
                    <w:div w:id="154957871">
                      <w:marLeft w:val="0"/>
                      <w:marRight w:val="0"/>
                      <w:marTop w:val="0"/>
                      <w:marBottom w:val="0"/>
                      <w:divBdr>
                        <w:top w:val="none" w:sz="0" w:space="0" w:color="auto"/>
                        <w:left w:val="none" w:sz="0" w:space="0" w:color="auto"/>
                        <w:bottom w:val="none" w:sz="0" w:space="0" w:color="auto"/>
                        <w:right w:val="none" w:sz="0" w:space="0" w:color="auto"/>
                      </w:divBdr>
                      <w:divsChild>
                        <w:div w:id="796067627">
                          <w:marLeft w:val="0"/>
                          <w:marRight w:val="0"/>
                          <w:marTop w:val="0"/>
                          <w:marBottom w:val="0"/>
                          <w:divBdr>
                            <w:top w:val="none" w:sz="0" w:space="0" w:color="auto"/>
                            <w:left w:val="none" w:sz="0" w:space="0" w:color="auto"/>
                            <w:bottom w:val="none" w:sz="0" w:space="0" w:color="auto"/>
                            <w:right w:val="none" w:sz="0" w:space="0" w:color="auto"/>
                          </w:divBdr>
                          <w:divsChild>
                            <w:div w:id="1472403626">
                              <w:marLeft w:val="0"/>
                              <w:marRight w:val="0"/>
                              <w:marTop w:val="0"/>
                              <w:marBottom w:val="0"/>
                              <w:divBdr>
                                <w:top w:val="none" w:sz="0" w:space="0" w:color="auto"/>
                                <w:left w:val="none" w:sz="0" w:space="0" w:color="auto"/>
                                <w:bottom w:val="none" w:sz="0" w:space="0" w:color="auto"/>
                                <w:right w:val="none" w:sz="0" w:space="0" w:color="auto"/>
                              </w:divBdr>
                              <w:divsChild>
                                <w:div w:id="812327794">
                                  <w:marLeft w:val="0"/>
                                  <w:marRight w:val="0"/>
                                  <w:marTop w:val="0"/>
                                  <w:marBottom w:val="0"/>
                                  <w:divBdr>
                                    <w:top w:val="none" w:sz="0" w:space="0" w:color="auto"/>
                                    <w:left w:val="none" w:sz="0" w:space="0" w:color="auto"/>
                                    <w:bottom w:val="none" w:sz="0" w:space="0" w:color="auto"/>
                                    <w:right w:val="none" w:sz="0" w:space="0" w:color="auto"/>
                                  </w:divBdr>
                                  <w:divsChild>
                                    <w:div w:id="1604456944">
                                      <w:marLeft w:val="0"/>
                                      <w:marRight w:val="0"/>
                                      <w:marTop w:val="0"/>
                                      <w:marBottom w:val="0"/>
                                      <w:divBdr>
                                        <w:top w:val="none" w:sz="0" w:space="0" w:color="auto"/>
                                        <w:left w:val="none" w:sz="0" w:space="0" w:color="auto"/>
                                        <w:bottom w:val="none" w:sz="0" w:space="0" w:color="auto"/>
                                        <w:right w:val="none" w:sz="0" w:space="0" w:color="auto"/>
                                      </w:divBdr>
                                      <w:divsChild>
                                        <w:div w:id="960652971">
                                          <w:marLeft w:val="0"/>
                                          <w:marRight w:val="0"/>
                                          <w:marTop w:val="0"/>
                                          <w:marBottom w:val="0"/>
                                          <w:divBdr>
                                            <w:top w:val="none" w:sz="0" w:space="0" w:color="auto"/>
                                            <w:left w:val="none" w:sz="0" w:space="0" w:color="auto"/>
                                            <w:bottom w:val="none" w:sz="0" w:space="0" w:color="auto"/>
                                            <w:right w:val="none" w:sz="0" w:space="0" w:color="auto"/>
                                          </w:divBdr>
                                        </w:div>
                                        <w:div w:id="19110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0473">
                                  <w:marLeft w:val="0"/>
                                  <w:marRight w:val="0"/>
                                  <w:marTop w:val="0"/>
                                  <w:marBottom w:val="0"/>
                                  <w:divBdr>
                                    <w:top w:val="none" w:sz="0" w:space="0" w:color="auto"/>
                                    <w:left w:val="none" w:sz="0" w:space="0" w:color="auto"/>
                                    <w:bottom w:val="none" w:sz="0" w:space="0" w:color="auto"/>
                                    <w:right w:val="none" w:sz="0" w:space="0" w:color="auto"/>
                                  </w:divBdr>
                                  <w:divsChild>
                                    <w:div w:id="3969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766928">
          <w:marLeft w:val="116"/>
          <w:marRight w:val="116"/>
          <w:marTop w:val="0"/>
          <w:marBottom w:val="0"/>
          <w:divBdr>
            <w:top w:val="none" w:sz="0" w:space="0" w:color="auto"/>
            <w:left w:val="none" w:sz="0" w:space="0" w:color="auto"/>
            <w:bottom w:val="none" w:sz="0" w:space="0" w:color="auto"/>
            <w:right w:val="none" w:sz="0" w:space="0" w:color="auto"/>
          </w:divBdr>
          <w:divsChild>
            <w:div w:id="597953392">
              <w:marLeft w:val="0"/>
              <w:marRight w:val="0"/>
              <w:marTop w:val="0"/>
              <w:marBottom w:val="0"/>
              <w:divBdr>
                <w:top w:val="none" w:sz="0" w:space="0" w:color="auto"/>
                <w:left w:val="none" w:sz="0" w:space="0" w:color="auto"/>
                <w:bottom w:val="none" w:sz="0" w:space="0" w:color="auto"/>
                <w:right w:val="none" w:sz="0" w:space="0" w:color="auto"/>
              </w:divBdr>
              <w:divsChild>
                <w:div w:id="1430613217">
                  <w:marLeft w:val="0"/>
                  <w:marRight w:val="0"/>
                  <w:marTop w:val="0"/>
                  <w:marBottom w:val="0"/>
                  <w:divBdr>
                    <w:top w:val="none" w:sz="0" w:space="0" w:color="auto"/>
                    <w:left w:val="none" w:sz="0" w:space="0" w:color="auto"/>
                    <w:bottom w:val="none" w:sz="0" w:space="0" w:color="auto"/>
                    <w:right w:val="none" w:sz="0" w:space="0" w:color="auto"/>
                  </w:divBdr>
                  <w:divsChild>
                    <w:div w:id="630398737">
                      <w:marLeft w:val="0"/>
                      <w:marRight w:val="0"/>
                      <w:marTop w:val="0"/>
                      <w:marBottom w:val="0"/>
                      <w:divBdr>
                        <w:top w:val="none" w:sz="0" w:space="0" w:color="auto"/>
                        <w:left w:val="none" w:sz="0" w:space="0" w:color="auto"/>
                        <w:bottom w:val="none" w:sz="0" w:space="0" w:color="auto"/>
                        <w:right w:val="none" w:sz="0" w:space="0" w:color="auto"/>
                      </w:divBdr>
                      <w:divsChild>
                        <w:div w:id="540484669">
                          <w:marLeft w:val="0"/>
                          <w:marRight w:val="0"/>
                          <w:marTop w:val="0"/>
                          <w:marBottom w:val="0"/>
                          <w:divBdr>
                            <w:top w:val="none" w:sz="0" w:space="0" w:color="auto"/>
                            <w:left w:val="none" w:sz="0" w:space="0" w:color="auto"/>
                            <w:bottom w:val="none" w:sz="0" w:space="0" w:color="auto"/>
                            <w:right w:val="none" w:sz="0" w:space="0" w:color="auto"/>
                          </w:divBdr>
                        </w:div>
                        <w:div w:id="11176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7303">
      <w:bodyDiv w:val="1"/>
      <w:marLeft w:val="0"/>
      <w:marRight w:val="0"/>
      <w:marTop w:val="0"/>
      <w:marBottom w:val="0"/>
      <w:divBdr>
        <w:top w:val="none" w:sz="0" w:space="0" w:color="auto"/>
        <w:left w:val="none" w:sz="0" w:space="0" w:color="auto"/>
        <w:bottom w:val="none" w:sz="0" w:space="0" w:color="auto"/>
        <w:right w:val="none" w:sz="0" w:space="0" w:color="auto"/>
      </w:divBdr>
    </w:div>
    <w:div w:id="1578201509">
      <w:bodyDiv w:val="1"/>
      <w:marLeft w:val="0"/>
      <w:marRight w:val="0"/>
      <w:marTop w:val="0"/>
      <w:marBottom w:val="0"/>
      <w:divBdr>
        <w:top w:val="none" w:sz="0" w:space="0" w:color="auto"/>
        <w:left w:val="none" w:sz="0" w:space="0" w:color="auto"/>
        <w:bottom w:val="none" w:sz="0" w:space="0" w:color="auto"/>
        <w:right w:val="none" w:sz="0" w:space="0" w:color="auto"/>
      </w:divBdr>
    </w:div>
    <w:div w:id="1957174630">
      <w:bodyDiv w:val="1"/>
      <w:marLeft w:val="0"/>
      <w:marRight w:val="0"/>
      <w:marTop w:val="0"/>
      <w:marBottom w:val="0"/>
      <w:divBdr>
        <w:top w:val="none" w:sz="0" w:space="0" w:color="auto"/>
        <w:left w:val="none" w:sz="0" w:space="0" w:color="auto"/>
        <w:bottom w:val="none" w:sz="0" w:space="0" w:color="auto"/>
        <w:right w:val="none" w:sz="0" w:space="0" w:color="auto"/>
      </w:divBdr>
    </w:div>
    <w:div w:id="2015107817">
      <w:bodyDiv w:val="1"/>
      <w:marLeft w:val="0"/>
      <w:marRight w:val="0"/>
      <w:marTop w:val="0"/>
      <w:marBottom w:val="0"/>
      <w:divBdr>
        <w:top w:val="none" w:sz="0" w:space="0" w:color="auto"/>
        <w:left w:val="none" w:sz="0" w:space="0" w:color="auto"/>
        <w:bottom w:val="none" w:sz="0" w:space="0" w:color="auto"/>
        <w:right w:val="none" w:sz="0" w:space="0" w:color="auto"/>
      </w:divBdr>
    </w:div>
    <w:div w:id="20931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nvestigadorFCT\Papers\41_Sharks_Post-release-mortality_WCPFC\Co-author_corrections\Francis%20etal%20PRS%20mako%20and%20silky%20shark%20v2_mh%20pr_BL_di_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1D8934EB7884A9D51DC3E7F52A7B6" ma:contentTypeVersion="13" ma:contentTypeDescription="Create a new document." ma:contentTypeScope="" ma:versionID="f82bf49c10364d577778010c2230fbe8">
  <xsd:schema xmlns:xsd="http://www.w3.org/2001/XMLSchema" xmlns:xs="http://www.w3.org/2001/XMLSchema" xmlns:p="http://schemas.microsoft.com/office/2006/metadata/properties" xmlns:ns3="c0a34715-45a2-4349-91ac-2ff8bd72a446" xmlns:ns4="8b653d6b-4eed-4ad8-9e0e-77cd94b002f2" targetNamespace="http://schemas.microsoft.com/office/2006/metadata/properties" ma:root="true" ma:fieldsID="1d57d6996545197ede99bc069f9753e3" ns3:_="" ns4:_="">
    <xsd:import namespace="c0a34715-45a2-4349-91ac-2ff8bd72a446"/>
    <xsd:import namespace="8b653d6b-4eed-4ad8-9e0e-77cd94b002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34715-45a2-4349-91ac-2ff8bd72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53d6b-4eed-4ad8-9e0e-77cd94b002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E2955-D3D4-4309-B397-7C804F2BF278}">
  <ds:schemaRefs>
    <ds:schemaRef ds:uri="http://schemas.microsoft.com/sharepoint/v3/contenttype/forms"/>
  </ds:schemaRefs>
</ds:datastoreItem>
</file>

<file path=customXml/itemProps2.xml><?xml version="1.0" encoding="utf-8"?>
<ds:datastoreItem xmlns:ds="http://schemas.openxmlformats.org/officeDocument/2006/customXml" ds:itemID="{DA88C102-6CDC-4429-9F45-F7058BBA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34715-45a2-4349-91ac-2ff8bd72a446"/>
    <ds:schemaRef ds:uri="8b653d6b-4eed-4ad8-9e0e-77cd94b0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FC6E5-3954-43FA-918F-470D7D90EBA9}">
  <ds:schemaRefs>
    <ds:schemaRef ds:uri="http://schemas.openxmlformats.org/officeDocument/2006/bibliography"/>
  </ds:schemaRefs>
</ds:datastoreItem>
</file>

<file path=customXml/itemProps4.xml><?xml version="1.0" encoding="utf-8"?>
<ds:datastoreItem xmlns:ds="http://schemas.openxmlformats.org/officeDocument/2006/customXml" ds:itemID="{CCB7A88C-CD52-49B8-885A-3A2B223621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Francis etal PRS mako and silky shark v2_mh pr_BL_di_RC</Template>
  <TotalTime>5</TotalTime>
  <Pages>13</Pages>
  <Words>3197</Words>
  <Characters>18228</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Coelho</dc:creator>
  <cp:keywords/>
  <dc:description/>
  <cp:lastModifiedBy>Brit Finucci</cp:lastModifiedBy>
  <cp:revision>11</cp:revision>
  <cp:lastPrinted>2022-06-27T21:02:00Z</cp:lastPrinted>
  <dcterms:created xsi:type="dcterms:W3CDTF">2022-07-29T03:33:00Z</dcterms:created>
  <dcterms:modified xsi:type="dcterms:W3CDTF">2023-02-16T02:50:00Z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0x0101005AD1D8934EB7884A9D51DC3E7F52A7B6</vt:lpwstr>
  </property>
  <property fmtid="{D5CDD505-2E9C-101B-9397-08002B2CF9AE}" pid="3" name="MSIP_Label_1520fa42-cf58-4c22-8b93-58cf1d3bd1cb_Enabled">
    <vt:lpwstr>true</vt:lpwstr>
  </property>
  <property fmtid="{D5CDD505-2E9C-101B-9397-08002B2CF9AE}" pid="4" name="MSIP_Label_1520fa42-cf58-4c22-8b93-58cf1d3bd1cb_SetDate">
    <vt:lpwstr>2021-03-29T16:51:29Z</vt:lpwstr>
  </property>
  <property fmtid="{D5CDD505-2E9C-101B-9397-08002B2CF9AE}" pid="5" name="MSIP_Label_1520fa42-cf58-4c22-8b93-58cf1d3bd1cb_Method">
    <vt:lpwstr>Privileged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e3f970b0-92b1-4623-b9ad-7ebfbb130a50</vt:lpwstr>
  </property>
  <property fmtid="{D5CDD505-2E9C-101B-9397-08002B2CF9AE}" pid="9" name="MSIP_Label_1520fa42-cf58-4c22-8b93-58cf1d3bd1cb_ContentBits">
    <vt:lpwstr>0</vt:lpwstr>
  </property>
</Properties>
</file>