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DBAAA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#Supplementary information to:  Effects of anthropogenic sounds on the behaviour and physiology of the Eastern oyster (Crassostrea virginica)</w:t>
      </w:r>
    </w:p>
    <w:p w14:paraId="16EEF2C9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fr-CA"/>
        </w:rPr>
      </w:pPr>
      <w:r w:rsidRPr="00B749D2">
        <w:rPr>
          <w:rFonts w:ascii="Times" w:hAnsi="Times" w:cs="Monaco"/>
          <w:color w:val="3E3E3E"/>
          <w:lang w:val="fr-CA"/>
        </w:rPr>
        <w:t xml:space="preserve">#Tamara </w:t>
      </w:r>
      <w:proofErr w:type="gramStart"/>
      <w:r w:rsidRPr="00B749D2">
        <w:rPr>
          <w:rFonts w:ascii="Times" w:hAnsi="Times" w:cs="Monaco"/>
          <w:color w:val="3E3E3E"/>
          <w:lang w:val="fr-CA"/>
        </w:rPr>
        <w:t>Ledoux,  Jeff</w:t>
      </w:r>
      <w:proofErr w:type="gramEnd"/>
      <w:r w:rsidRPr="00B749D2">
        <w:rPr>
          <w:rFonts w:ascii="Times" w:hAnsi="Times" w:cs="Monaco"/>
          <w:color w:val="3E3E3E"/>
          <w:lang w:val="fr-CA"/>
        </w:rPr>
        <w:t xml:space="preserve"> C. Clements, Luc A. Comeau, Gauthier </w:t>
      </w:r>
      <w:proofErr w:type="spellStart"/>
      <w:r w:rsidRPr="00B749D2">
        <w:rPr>
          <w:rFonts w:ascii="Times" w:hAnsi="Times" w:cs="Monaco"/>
          <w:color w:val="3E3E3E"/>
          <w:lang w:val="fr-CA"/>
        </w:rPr>
        <w:t>Cervello</w:t>
      </w:r>
      <w:proofErr w:type="spellEnd"/>
      <w:r w:rsidRPr="00B749D2">
        <w:rPr>
          <w:rFonts w:ascii="Times" w:hAnsi="Times" w:cs="Monaco"/>
          <w:color w:val="3E3E3E"/>
          <w:lang w:val="fr-CA"/>
        </w:rPr>
        <w:t xml:space="preserve">, Réjean Tremblay, Frédéric Olivier, Laurent </w:t>
      </w:r>
      <w:proofErr w:type="spellStart"/>
      <w:r w:rsidRPr="00B749D2">
        <w:rPr>
          <w:rFonts w:ascii="Times" w:hAnsi="Times" w:cs="Monaco"/>
          <w:color w:val="3E3E3E"/>
          <w:lang w:val="fr-CA"/>
        </w:rPr>
        <w:t>Chauvaud</w:t>
      </w:r>
      <w:proofErr w:type="spellEnd"/>
      <w:r w:rsidRPr="00B749D2">
        <w:rPr>
          <w:rFonts w:ascii="Times" w:hAnsi="Times" w:cs="Monaco"/>
          <w:color w:val="3E3E3E"/>
          <w:lang w:val="fr-CA"/>
        </w:rPr>
        <w:t xml:space="preserve">, Renée Y. Bernier, Simon G. Lamarre </w:t>
      </w:r>
    </w:p>
    <w:p w14:paraId="67E4D991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fr-CA"/>
        </w:rPr>
      </w:pPr>
    </w:p>
    <w:p w14:paraId="517B73A1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#### Get packages ####</w:t>
      </w:r>
    </w:p>
    <w:p w14:paraId="080FCD2B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>library(</w:t>
      </w:r>
      <w:proofErr w:type="spellStart"/>
      <w:r w:rsidRPr="00B749D2">
        <w:rPr>
          <w:rFonts w:ascii="Times" w:hAnsi="Times" w:cs="Monaco"/>
          <w:color w:val="000000"/>
          <w:lang w:val="en-US"/>
        </w:rPr>
        <w:t>lmerTest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613EB0C1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>library(</w:t>
      </w:r>
      <w:r w:rsidRPr="00B749D2">
        <w:rPr>
          <w:rFonts w:ascii="Times" w:hAnsi="Times" w:cs="Monaco"/>
          <w:color w:val="000000"/>
          <w:lang w:val="en-US"/>
        </w:rPr>
        <w:t>lme4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3D0FB68D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gramStart"/>
      <w:r w:rsidRPr="00B749D2">
        <w:rPr>
          <w:rFonts w:ascii="Times" w:hAnsi="Times" w:cs="Monaco"/>
          <w:color w:val="060087"/>
          <w:lang w:val="en-US"/>
        </w:rPr>
        <w:t>library(</w:t>
      </w:r>
      <w:proofErr w:type="gramEnd"/>
      <w:r w:rsidRPr="00B749D2">
        <w:rPr>
          <w:rFonts w:ascii="Times" w:hAnsi="Times" w:cs="Monaco"/>
          <w:color w:val="000000"/>
          <w:lang w:val="en-US"/>
        </w:rPr>
        <w:t>Matrix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1EDB2248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>library(</w:t>
      </w:r>
      <w:r w:rsidRPr="00B749D2">
        <w:rPr>
          <w:rFonts w:ascii="Times" w:hAnsi="Times" w:cs="Monaco"/>
          <w:color w:val="000000"/>
          <w:lang w:val="en-US"/>
        </w:rPr>
        <w:t>car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57BEDC93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>library(</w:t>
      </w:r>
      <w:proofErr w:type="spellStart"/>
      <w:r w:rsidRPr="00B749D2">
        <w:rPr>
          <w:rFonts w:ascii="Times" w:hAnsi="Times" w:cs="Monaco"/>
          <w:color w:val="000000"/>
          <w:lang w:val="en-US"/>
        </w:rPr>
        <w:t>rcompanion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5020EAFD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>library(</w:t>
      </w:r>
      <w:proofErr w:type="spellStart"/>
      <w:r w:rsidRPr="00B749D2">
        <w:rPr>
          <w:rFonts w:ascii="Times" w:hAnsi="Times" w:cs="Monaco"/>
          <w:color w:val="000000"/>
          <w:lang w:val="en-US"/>
        </w:rPr>
        <w:t>multcomp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19E3C1DB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>library(</w:t>
      </w:r>
      <w:proofErr w:type="spellStart"/>
      <w:r w:rsidRPr="00B749D2">
        <w:rPr>
          <w:rFonts w:ascii="Times" w:hAnsi="Times" w:cs="Monaco"/>
          <w:color w:val="000000"/>
          <w:lang w:val="en-US"/>
        </w:rPr>
        <w:t>ggthemr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5190AF25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>library(</w:t>
      </w:r>
      <w:r w:rsidRPr="00B749D2">
        <w:rPr>
          <w:rFonts w:ascii="Times" w:hAnsi="Times" w:cs="Monaco"/>
          <w:color w:val="000000"/>
          <w:lang w:val="en-US"/>
        </w:rPr>
        <w:t>ggplot2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369C0E4F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>library(</w:t>
      </w:r>
      <w:proofErr w:type="spellStart"/>
      <w:r w:rsidRPr="00B749D2">
        <w:rPr>
          <w:rFonts w:ascii="Times" w:hAnsi="Times" w:cs="Monaco"/>
          <w:color w:val="000000"/>
          <w:lang w:val="en-US"/>
        </w:rPr>
        <w:t>ggpubr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1BDDCDCF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272D4143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#### Upload dataset for analysis (Noise&amp;Oystersdata.csv) ####</w:t>
      </w:r>
    </w:p>
    <w:p w14:paraId="0E2D70A0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 xml:space="preserve"> &lt;-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read.table</w:t>
      </w:r>
      <w:proofErr w:type="spellEnd"/>
      <w:proofErr w:type="gram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9E0003"/>
          <w:lang w:val="en-US"/>
        </w:rPr>
        <w:t>"/Users/tam/Desktop/Noise&amp;Oystersdata.csv"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header</w:t>
      </w:r>
      <w:r w:rsidRPr="00B749D2">
        <w:rPr>
          <w:rFonts w:ascii="Times" w:hAnsi="Times" w:cs="Monaco"/>
          <w:color w:val="060087"/>
          <w:lang w:val="en-US"/>
        </w:rPr>
        <w:t xml:space="preserve"> = </w:t>
      </w:r>
      <w:proofErr w:type="spellStart"/>
      <w:r w:rsidRPr="00B749D2">
        <w:rPr>
          <w:rFonts w:ascii="Times" w:hAnsi="Times" w:cs="Monaco"/>
          <w:color w:val="B5760C"/>
          <w:lang w:val="en-US"/>
        </w:rPr>
        <w:t>T</w:t>
      </w:r>
      <w:r w:rsidRPr="00B749D2">
        <w:rPr>
          <w:rFonts w:ascii="Times" w:hAnsi="Times" w:cs="Monaco"/>
          <w:color w:val="060087"/>
          <w:lang w:val="en-US"/>
        </w:rPr>
        <w:t>,</w:t>
      </w:r>
      <w:r w:rsidRPr="00B749D2">
        <w:rPr>
          <w:rFonts w:ascii="Times" w:hAnsi="Times" w:cs="Monaco"/>
          <w:color w:val="000000"/>
          <w:lang w:val="en-US"/>
        </w:rPr>
        <w:t>sep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9E0003"/>
          <w:lang w:val="en-US"/>
        </w:rPr>
        <w:t>","</w:t>
      </w:r>
      <w:r w:rsidRPr="00B749D2">
        <w:rPr>
          <w:rFonts w:ascii="Times" w:hAnsi="Times" w:cs="Monaco"/>
          <w:color w:val="060087"/>
          <w:lang w:val="en-US"/>
        </w:rPr>
        <w:t>,</w:t>
      </w:r>
      <w:r w:rsidRPr="00B749D2">
        <w:rPr>
          <w:rFonts w:ascii="Times" w:hAnsi="Times" w:cs="Monaco"/>
          <w:color w:val="000000"/>
          <w:lang w:val="en-US"/>
        </w:rPr>
        <w:t>dec</w:t>
      </w:r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9E0003"/>
          <w:lang w:val="en-US"/>
        </w:rPr>
        <w:t>";"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00464FF8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#Note that this entry will be different when you upload the dataset from your computer</w:t>
      </w:r>
    </w:p>
    <w:p w14:paraId="24768628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720574B0" w14:textId="5BC13846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 xml:space="preserve">#See dataset </w:t>
      </w:r>
      <w:r>
        <w:rPr>
          <w:rFonts w:ascii="Times" w:hAnsi="Times" w:cs="Monaco"/>
          <w:color w:val="3E3E3E"/>
          <w:lang w:val="en-US"/>
        </w:rPr>
        <w:t>information</w:t>
      </w:r>
      <w:r w:rsidRPr="00B749D2">
        <w:rPr>
          <w:rFonts w:ascii="Times" w:hAnsi="Times" w:cs="Monaco"/>
          <w:color w:val="3E3E3E"/>
          <w:lang w:val="en-US"/>
        </w:rPr>
        <w:t xml:space="preserve"> below</w:t>
      </w:r>
    </w:p>
    <w:p w14:paraId="565A6917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#Exp: # of trial</w:t>
      </w:r>
    </w:p>
    <w:p w14:paraId="657E7996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#ValvoID: Individual oyster identification during a trial</w:t>
      </w:r>
    </w:p>
    <w:p w14:paraId="400B4E5A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#Treatment: 1-Control 2-Boat 3-Drilling 4-Pile Driving</w:t>
      </w:r>
    </w:p>
    <w:p w14:paraId="0CC9AAE4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#Relative: data for the relative change in valve gaping response</w:t>
      </w:r>
    </w:p>
    <w:p w14:paraId="2FAD984A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#Totdist: data for the total distance moved response</w:t>
      </w:r>
    </w:p>
    <w:p w14:paraId="31B80FD9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#Glycogen: data for the glycogen content</w:t>
      </w:r>
    </w:p>
    <w:p w14:paraId="7D44BDD0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#TG: data for triglycerides content</w:t>
      </w:r>
    </w:p>
    <w:p w14:paraId="5132C76D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24198BF9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 xml:space="preserve"># </w:t>
      </w:r>
      <w:proofErr w:type="gramStart"/>
      <w:r w:rsidRPr="00B749D2">
        <w:rPr>
          <w:rFonts w:ascii="Times" w:hAnsi="Times" w:cs="Monaco"/>
          <w:color w:val="3E3E3E"/>
          <w:lang w:val="en-US"/>
        </w:rPr>
        <w:t>variable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modifications </w:t>
      </w:r>
    </w:p>
    <w:p w14:paraId="031B8E1A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Exp</w:t>
      </w:r>
      <w:proofErr w:type="spellEnd"/>
      <w:r w:rsidRPr="00B749D2">
        <w:rPr>
          <w:rFonts w:ascii="Times" w:hAnsi="Times" w:cs="Monaco"/>
          <w:color w:val="060087"/>
          <w:lang w:val="en-US"/>
        </w:rPr>
        <w:t>&lt;-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as.factor</w:t>
      </w:r>
      <w:proofErr w:type="spellEnd"/>
      <w:proofErr w:type="gram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Exp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5327293A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Treatment</w:t>
      </w:r>
      <w:proofErr w:type="spellEnd"/>
      <w:r w:rsidRPr="00B749D2">
        <w:rPr>
          <w:rFonts w:ascii="Times" w:hAnsi="Times" w:cs="Monaco"/>
          <w:color w:val="060087"/>
          <w:lang w:val="en-US"/>
        </w:rPr>
        <w:t>&lt;-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as.factor</w:t>
      </w:r>
      <w:proofErr w:type="spellEnd"/>
      <w:proofErr w:type="gram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Treatment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20656F3D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Relative</w:t>
      </w:r>
      <w:proofErr w:type="spellEnd"/>
      <w:r w:rsidRPr="00B749D2">
        <w:rPr>
          <w:rFonts w:ascii="Times" w:hAnsi="Times" w:cs="Monaco"/>
          <w:color w:val="060087"/>
          <w:lang w:val="en-US"/>
        </w:rPr>
        <w:t>&lt;-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as.numeric</w:t>
      </w:r>
      <w:proofErr w:type="spellEnd"/>
      <w:proofErr w:type="gram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Relative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6E69477B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Totdist</w:t>
      </w:r>
      <w:proofErr w:type="spellEnd"/>
      <w:r w:rsidRPr="00B749D2">
        <w:rPr>
          <w:rFonts w:ascii="Times" w:hAnsi="Times" w:cs="Monaco"/>
          <w:color w:val="060087"/>
          <w:lang w:val="en-US"/>
        </w:rPr>
        <w:t>&lt;-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as.numeric</w:t>
      </w:r>
      <w:proofErr w:type="spellEnd"/>
      <w:proofErr w:type="gram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Totdist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57E82F18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Glycogen</w:t>
      </w:r>
      <w:proofErr w:type="spellEnd"/>
      <w:r w:rsidRPr="00B749D2">
        <w:rPr>
          <w:rFonts w:ascii="Times" w:hAnsi="Times" w:cs="Monaco"/>
          <w:color w:val="060087"/>
          <w:lang w:val="en-US"/>
        </w:rPr>
        <w:t>&lt;-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as.numeric</w:t>
      </w:r>
      <w:proofErr w:type="spellEnd"/>
      <w:proofErr w:type="gram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Glycogen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01639DD7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TG</w:t>
      </w:r>
      <w:proofErr w:type="spellEnd"/>
      <w:r w:rsidRPr="00B749D2">
        <w:rPr>
          <w:rFonts w:ascii="Times" w:hAnsi="Times" w:cs="Monaco"/>
          <w:color w:val="060087"/>
          <w:lang w:val="en-US"/>
        </w:rPr>
        <w:t>&lt;-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as.numeric</w:t>
      </w:r>
      <w:proofErr w:type="spellEnd"/>
      <w:proofErr w:type="gram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TG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65AAE6B8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686201BA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#### Relative change in valve gaping ####</w:t>
      </w:r>
    </w:p>
    <w:p w14:paraId="12E91C8E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</w:t>
      </w:r>
      <w:proofErr w:type="gramStart"/>
      <w:r w:rsidRPr="00B749D2">
        <w:rPr>
          <w:rFonts w:ascii="Times" w:hAnsi="Times" w:cs="Monaco"/>
          <w:color w:val="3E3E3E"/>
          <w:lang w:val="en-US"/>
        </w:rPr>
        <w:t>build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LMER model</w:t>
      </w:r>
    </w:p>
    <w:p w14:paraId="13F94137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modRelative</w:t>
      </w:r>
      <w:proofErr w:type="spellEnd"/>
      <w:r w:rsidRPr="00B749D2">
        <w:rPr>
          <w:rFonts w:ascii="Times" w:hAnsi="Times" w:cs="Monaco"/>
          <w:color w:val="060087"/>
          <w:lang w:val="en-US"/>
        </w:rPr>
        <w:t>&lt;-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lmer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Relative</w:t>
      </w:r>
      <w:r w:rsidRPr="00B749D2">
        <w:rPr>
          <w:rFonts w:ascii="Times" w:hAnsi="Times" w:cs="Monaco"/>
          <w:color w:val="060087"/>
          <w:lang w:val="en-US"/>
        </w:rPr>
        <w:t>~</w:t>
      </w:r>
      <w:r w:rsidRPr="00B749D2">
        <w:rPr>
          <w:rFonts w:ascii="Times" w:hAnsi="Times" w:cs="Monaco"/>
          <w:color w:val="000000"/>
          <w:lang w:val="en-US"/>
        </w:rPr>
        <w:t>Treatment</w:t>
      </w:r>
      <w:proofErr w:type="spellEnd"/>
      <w:r w:rsidRPr="00B749D2">
        <w:rPr>
          <w:rFonts w:ascii="Times" w:hAnsi="Times" w:cs="Monaco"/>
          <w:color w:val="060087"/>
          <w:lang w:val="en-US"/>
        </w:rPr>
        <w:t>+(</w:t>
      </w:r>
      <w:r w:rsidRPr="00B749D2">
        <w:rPr>
          <w:rFonts w:ascii="Times" w:hAnsi="Times" w:cs="Monaco"/>
          <w:color w:val="0B4213"/>
          <w:lang w:val="en-US"/>
        </w:rPr>
        <w:t>1</w:t>
      </w:r>
      <w:r w:rsidRPr="00B749D2">
        <w:rPr>
          <w:rFonts w:ascii="Times" w:hAnsi="Times" w:cs="Monaco"/>
          <w:color w:val="060087"/>
          <w:lang w:val="en-US"/>
        </w:rPr>
        <w:t>|</w:t>
      </w:r>
      <w:r w:rsidRPr="00B749D2">
        <w:rPr>
          <w:rFonts w:ascii="Times" w:hAnsi="Times" w:cs="Monaco"/>
          <w:color w:val="000000"/>
          <w:lang w:val="en-US"/>
        </w:rPr>
        <w:t>Exp</w:t>
      </w:r>
      <w:r w:rsidRPr="00B749D2">
        <w:rPr>
          <w:rFonts w:ascii="Times" w:hAnsi="Times" w:cs="Monaco"/>
          <w:color w:val="060087"/>
          <w:lang w:val="en-US"/>
        </w:rPr>
        <w:t>),</w:t>
      </w:r>
      <w:r w:rsidRPr="00B749D2">
        <w:rPr>
          <w:rFonts w:ascii="Times" w:hAnsi="Times" w:cs="Monaco"/>
          <w:color w:val="000000"/>
          <w:lang w:val="en-US"/>
        </w:rPr>
        <w:t>data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5C479559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#Assumptions</w:t>
      </w:r>
    </w:p>
    <w:p w14:paraId="41396447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>plot(</w:t>
      </w:r>
      <w:proofErr w:type="spellStart"/>
      <w:r w:rsidRPr="00B749D2">
        <w:rPr>
          <w:rFonts w:ascii="Times" w:hAnsi="Times" w:cs="Monaco"/>
          <w:color w:val="000000"/>
          <w:lang w:val="en-US"/>
        </w:rPr>
        <w:t>modRelative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51C8D5AD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#Homogeneity of variance</w:t>
      </w:r>
    </w:p>
    <w:p w14:paraId="20BA3E8B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leveneTest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Relative</w:t>
      </w:r>
      <w:r w:rsidRPr="00B749D2">
        <w:rPr>
          <w:rFonts w:ascii="Times" w:hAnsi="Times" w:cs="Monaco"/>
          <w:color w:val="060087"/>
          <w:lang w:val="en-US"/>
        </w:rPr>
        <w:t>~</w:t>
      </w:r>
      <w:r w:rsidRPr="00B749D2">
        <w:rPr>
          <w:rFonts w:ascii="Times" w:hAnsi="Times" w:cs="Monaco"/>
          <w:color w:val="000000"/>
          <w:lang w:val="en-US"/>
        </w:rPr>
        <w:t>Treatment</w:t>
      </w:r>
      <w:r w:rsidRPr="00B749D2">
        <w:rPr>
          <w:rFonts w:ascii="Times" w:hAnsi="Times" w:cs="Monaco"/>
          <w:color w:val="060087"/>
          <w:lang w:val="en-US"/>
        </w:rPr>
        <w:t>,</w:t>
      </w:r>
      <w:r w:rsidRPr="00B749D2">
        <w:rPr>
          <w:rFonts w:ascii="Times" w:hAnsi="Times" w:cs="Monaco"/>
          <w:color w:val="000000"/>
          <w:lang w:val="en-US"/>
        </w:rPr>
        <w:t>data</w:t>
      </w:r>
      <w:proofErr w:type="spellEnd"/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23FE152B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#Normality</w:t>
      </w:r>
    </w:p>
    <w:p w14:paraId="657ECEB6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60087"/>
          <w:lang w:val="en-US"/>
        </w:rPr>
        <w:lastRenderedPageBreak/>
        <w:t>shapiro.test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Relative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4CCD0FE2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#Run ANOVA on model to test for the effect of treatment (type = 3 due to random effect in model)</w:t>
      </w:r>
    </w:p>
    <w:p w14:paraId="71E71CED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Anova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modRelative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type</w:t>
      </w:r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0B4213"/>
          <w:lang w:val="en-US"/>
        </w:rPr>
        <w:t>3</w:t>
      </w:r>
      <w:r w:rsidRPr="00B749D2">
        <w:rPr>
          <w:rFonts w:ascii="Times" w:hAnsi="Times" w:cs="Monaco"/>
          <w:color w:val="060087"/>
          <w:lang w:val="en-US"/>
        </w:rPr>
        <w:t xml:space="preserve">) </w:t>
      </w:r>
    </w:p>
    <w:p w14:paraId="4A4DA968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#p = 0.0150 * significant difference between treatments</w:t>
      </w:r>
    </w:p>
    <w:p w14:paraId="2068D79F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#Tukey HSD post hoc comparisons to determine pairwise treatment differences</w:t>
      </w:r>
    </w:p>
    <w:p w14:paraId="7124A442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>summary(</w:t>
      </w:r>
      <w:proofErr w:type="spellStart"/>
      <w:r w:rsidRPr="00B749D2">
        <w:rPr>
          <w:rFonts w:ascii="Times" w:hAnsi="Times" w:cs="Monaco"/>
          <w:color w:val="060087"/>
          <w:lang w:val="en-US"/>
        </w:rPr>
        <w:t>glht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Start"/>
      <w:r w:rsidRPr="00B749D2">
        <w:rPr>
          <w:rFonts w:ascii="Times" w:hAnsi="Times" w:cs="Monaco"/>
          <w:color w:val="000000"/>
          <w:lang w:val="en-US"/>
        </w:rPr>
        <w:t>modRelative</w:t>
      </w:r>
      <w:r w:rsidRPr="00B749D2">
        <w:rPr>
          <w:rFonts w:ascii="Times" w:hAnsi="Times" w:cs="Monaco"/>
          <w:color w:val="060087"/>
          <w:lang w:val="en-US"/>
        </w:rPr>
        <w:t>,</w:t>
      </w:r>
      <w:r w:rsidRPr="00B749D2">
        <w:rPr>
          <w:rFonts w:ascii="Times" w:hAnsi="Times" w:cs="Monaco"/>
          <w:color w:val="000000"/>
          <w:lang w:val="en-US"/>
        </w:rPr>
        <w:t>linfct</w:t>
      </w:r>
      <w:proofErr w:type="spellEnd"/>
      <w:proofErr w:type="gramEnd"/>
      <w:r w:rsidRPr="00B749D2">
        <w:rPr>
          <w:rFonts w:ascii="Times" w:hAnsi="Times" w:cs="Monaco"/>
          <w:color w:val="060087"/>
          <w:lang w:val="en-US"/>
        </w:rPr>
        <w:t>=</w:t>
      </w:r>
      <w:proofErr w:type="spellStart"/>
      <w:r w:rsidRPr="00B749D2">
        <w:rPr>
          <w:rFonts w:ascii="Times" w:hAnsi="Times" w:cs="Monaco"/>
          <w:color w:val="060087"/>
          <w:lang w:val="en-US"/>
        </w:rPr>
        <w:t>mcp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00000"/>
          <w:lang w:val="en-US"/>
        </w:rPr>
        <w:t>Treatment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9E0003"/>
          <w:lang w:val="en-US"/>
        </w:rPr>
        <w:t>"Tukey"</w:t>
      </w:r>
      <w:r w:rsidRPr="00B749D2">
        <w:rPr>
          <w:rFonts w:ascii="Times" w:hAnsi="Times" w:cs="Monaco"/>
          <w:color w:val="060087"/>
          <w:lang w:val="en-US"/>
        </w:rPr>
        <w:t>)))</w:t>
      </w:r>
    </w:p>
    <w:p w14:paraId="25BE6C58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 xml:space="preserve">#4 - 1, p </w:t>
      </w:r>
      <w:proofErr w:type="gramStart"/>
      <w:r w:rsidRPr="00B749D2">
        <w:rPr>
          <w:rFonts w:ascii="Times" w:hAnsi="Times" w:cs="Monaco"/>
          <w:color w:val="3E3E3E"/>
          <w:lang w:val="en-US"/>
        </w:rPr>
        <w:t>=  0.00858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** significant difference between Control and Pile driving</w:t>
      </w:r>
    </w:p>
    <w:p w14:paraId="154F22E5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17FA6424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#### Total distance moved ####</w:t>
      </w:r>
    </w:p>
    <w:p w14:paraId="7BE06E59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</w:t>
      </w:r>
      <w:proofErr w:type="gramStart"/>
      <w:r w:rsidRPr="00B749D2">
        <w:rPr>
          <w:rFonts w:ascii="Times" w:hAnsi="Times" w:cs="Monaco"/>
          <w:color w:val="3E3E3E"/>
          <w:lang w:val="en-US"/>
        </w:rPr>
        <w:t>build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LMER model</w:t>
      </w:r>
    </w:p>
    <w:p w14:paraId="6BF65227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modtotdistance</w:t>
      </w:r>
      <w:proofErr w:type="spellEnd"/>
      <w:r w:rsidRPr="00B749D2">
        <w:rPr>
          <w:rFonts w:ascii="Times" w:hAnsi="Times" w:cs="Monaco"/>
          <w:color w:val="060087"/>
          <w:lang w:val="en-US"/>
        </w:rPr>
        <w:t>&lt;-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lmer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Totdist</w:t>
      </w:r>
      <w:r w:rsidRPr="00B749D2">
        <w:rPr>
          <w:rFonts w:ascii="Times" w:hAnsi="Times" w:cs="Monaco"/>
          <w:color w:val="060087"/>
          <w:lang w:val="en-US"/>
        </w:rPr>
        <w:t>~</w:t>
      </w:r>
      <w:r w:rsidRPr="00B749D2">
        <w:rPr>
          <w:rFonts w:ascii="Times" w:hAnsi="Times" w:cs="Monaco"/>
          <w:color w:val="000000"/>
          <w:lang w:val="en-US"/>
        </w:rPr>
        <w:t>Treatment</w:t>
      </w:r>
      <w:proofErr w:type="spellEnd"/>
      <w:r w:rsidRPr="00B749D2">
        <w:rPr>
          <w:rFonts w:ascii="Times" w:hAnsi="Times" w:cs="Monaco"/>
          <w:color w:val="060087"/>
          <w:lang w:val="en-US"/>
        </w:rPr>
        <w:t>+(</w:t>
      </w:r>
      <w:r w:rsidRPr="00B749D2">
        <w:rPr>
          <w:rFonts w:ascii="Times" w:hAnsi="Times" w:cs="Monaco"/>
          <w:color w:val="0B4213"/>
          <w:lang w:val="en-US"/>
        </w:rPr>
        <w:t>1</w:t>
      </w:r>
      <w:r w:rsidRPr="00B749D2">
        <w:rPr>
          <w:rFonts w:ascii="Times" w:hAnsi="Times" w:cs="Monaco"/>
          <w:color w:val="060087"/>
          <w:lang w:val="en-US"/>
        </w:rPr>
        <w:t>|</w:t>
      </w:r>
      <w:r w:rsidRPr="00B749D2">
        <w:rPr>
          <w:rFonts w:ascii="Times" w:hAnsi="Times" w:cs="Monaco"/>
          <w:color w:val="000000"/>
          <w:lang w:val="en-US"/>
        </w:rPr>
        <w:t>Exp</w:t>
      </w:r>
      <w:r w:rsidRPr="00B749D2">
        <w:rPr>
          <w:rFonts w:ascii="Times" w:hAnsi="Times" w:cs="Monaco"/>
          <w:color w:val="060087"/>
          <w:lang w:val="en-US"/>
        </w:rPr>
        <w:t>),</w:t>
      </w:r>
      <w:r w:rsidRPr="00B749D2">
        <w:rPr>
          <w:rFonts w:ascii="Times" w:hAnsi="Times" w:cs="Monaco"/>
          <w:color w:val="000000"/>
          <w:lang w:val="en-US"/>
        </w:rPr>
        <w:t>data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63BA8BE4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#Assumptions</w:t>
      </w:r>
    </w:p>
    <w:p w14:paraId="06958F0F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>plot(</w:t>
      </w:r>
      <w:proofErr w:type="spellStart"/>
      <w:r w:rsidRPr="00B749D2">
        <w:rPr>
          <w:rFonts w:ascii="Times" w:hAnsi="Times" w:cs="Monaco"/>
          <w:color w:val="000000"/>
          <w:lang w:val="en-US"/>
        </w:rPr>
        <w:t>modtotdistance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329DF523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#Homogeneity of variance</w:t>
      </w:r>
    </w:p>
    <w:p w14:paraId="70D20C84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leveneTest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Totdist</w:t>
      </w:r>
      <w:r w:rsidRPr="00B749D2">
        <w:rPr>
          <w:rFonts w:ascii="Times" w:hAnsi="Times" w:cs="Monaco"/>
          <w:color w:val="060087"/>
          <w:lang w:val="en-US"/>
        </w:rPr>
        <w:t>~</w:t>
      </w:r>
      <w:r w:rsidRPr="00B749D2">
        <w:rPr>
          <w:rFonts w:ascii="Times" w:hAnsi="Times" w:cs="Monaco"/>
          <w:color w:val="000000"/>
          <w:lang w:val="en-US"/>
        </w:rPr>
        <w:t>Treatment</w:t>
      </w:r>
      <w:r w:rsidRPr="00B749D2">
        <w:rPr>
          <w:rFonts w:ascii="Times" w:hAnsi="Times" w:cs="Monaco"/>
          <w:color w:val="060087"/>
          <w:lang w:val="en-US"/>
        </w:rPr>
        <w:t>,</w:t>
      </w:r>
      <w:r w:rsidRPr="00B749D2">
        <w:rPr>
          <w:rFonts w:ascii="Times" w:hAnsi="Times" w:cs="Monaco"/>
          <w:color w:val="000000"/>
          <w:lang w:val="en-US"/>
        </w:rPr>
        <w:t>data</w:t>
      </w:r>
      <w:proofErr w:type="spellEnd"/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453704C3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#Normality</w:t>
      </w:r>
    </w:p>
    <w:p w14:paraId="6ABE7A63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60087"/>
          <w:lang w:val="en-US"/>
        </w:rPr>
        <w:t>shapiro.test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Totdist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286A2818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#Run ANOVA on model to test for the effect of treatment (type = 3 due to random effect in model)</w:t>
      </w:r>
    </w:p>
    <w:p w14:paraId="0B90EB6D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Anova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modtotdistance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type</w:t>
      </w:r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0B4213"/>
          <w:lang w:val="en-US"/>
        </w:rPr>
        <w:t>3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51A46BBE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 p = 0.2385, no significant difference between treatment</w:t>
      </w:r>
    </w:p>
    <w:p w14:paraId="2BC64C3D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71678F6E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#### Glycogen content ####</w:t>
      </w:r>
    </w:p>
    <w:p w14:paraId="2CF675E9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</w:t>
      </w:r>
      <w:proofErr w:type="gramStart"/>
      <w:r w:rsidRPr="00B749D2">
        <w:rPr>
          <w:rFonts w:ascii="Times" w:hAnsi="Times" w:cs="Monaco"/>
          <w:color w:val="3E3E3E"/>
          <w:lang w:val="en-US"/>
        </w:rPr>
        <w:t>build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LMER model</w:t>
      </w:r>
    </w:p>
    <w:p w14:paraId="0616245E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modGlycogen</w:t>
      </w:r>
      <w:proofErr w:type="spellEnd"/>
      <w:r w:rsidRPr="00B749D2">
        <w:rPr>
          <w:rFonts w:ascii="Times" w:hAnsi="Times" w:cs="Monaco"/>
          <w:color w:val="060087"/>
          <w:lang w:val="en-US"/>
        </w:rPr>
        <w:t>&lt;-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lmer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Glycogen</w:t>
      </w:r>
      <w:r w:rsidRPr="00B749D2">
        <w:rPr>
          <w:rFonts w:ascii="Times" w:hAnsi="Times" w:cs="Monaco"/>
          <w:color w:val="060087"/>
          <w:lang w:val="en-US"/>
        </w:rPr>
        <w:t>~</w:t>
      </w:r>
      <w:r w:rsidRPr="00B749D2">
        <w:rPr>
          <w:rFonts w:ascii="Times" w:hAnsi="Times" w:cs="Monaco"/>
          <w:color w:val="000000"/>
          <w:lang w:val="en-US"/>
        </w:rPr>
        <w:t>Treatment</w:t>
      </w:r>
      <w:proofErr w:type="spellEnd"/>
      <w:r w:rsidRPr="00B749D2">
        <w:rPr>
          <w:rFonts w:ascii="Times" w:hAnsi="Times" w:cs="Monaco"/>
          <w:color w:val="060087"/>
          <w:lang w:val="en-US"/>
        </w:rPr>
        <w:t>+(</w:t>
      </w:r>
      <w:r w:rsidRPr="00B749D2">
        <w:rPr>
          <w:rFonts w:ascii="Times" w:hAnsi="Times" w:cs="Monaco"/>
          <w:color w:val="0B4213"/>
          <w:lang w:val="en-US"/>
        </w:rPr>
        <w:t>1</w:t>
      </w:r>
      <w:r w:rsidRPr="00B749D2">
        <w:rPr>
          <w:rFonts w:ascii="Times" w:hAnsi="Times" w:cs="Monaco"/>
          <w:color w:val="060087"/>
          <w:lang w:val="en-US"/>
        </w:rPr>
        <w:t>|</w:t>
      </w:r>
      <w:r w:rsidRPr="00B749D2">
        <w:rPr>
          <w:rFonts w:ascii="Times" w:hAnsi="Times" w:cs="Monaco"/>
          <w:color w:val="000000"/>
          <w:lang w:val="en-US"/>
        </w:rPr>
        <w:t>Exp</w:t>
      </w:r>
      <w:r w:rsidRPr="00B749D2">
        <w:rPr>
          <w:rFonts w:ascii="Times" w:hAnsi="Times" w:cs="Monaco"/>
          <w:color w:val="060087"/>
          <w:lang w:val="en-US"/>
        </w:rPr>
        <w:t>),</w:t>
      </w:r>
      <w:r w:rsidRPr="00B749D2">
        <w:rPr>
          <w:rFonts w:ascii="Times" w:hAnsi="Times" w:cs="Monaco"/>
          <w:color w:val="000000"/>
          <w:lang w:val="en-US"/>
        </w:rPr>
        <w:t>data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1A7DF0E2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#Assumptions</w:t>
      </w:r>
    </w:p>
    <w:p w14:paraId="6C8ED38F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>plot(</w:t>
      </w:r>
      <w:proofErr w:type="spellStart"/>
      <w:r w:rsidRPr="00B749D2">
        <w:rPr>
          <w:rFonts w:ascii="Times" w:hAnsi="Times" w:cs="Monaco"/>
          <w:color w:val="000000"/>
          <w:lang w:val="en-US"/>
        </w:rPr>
        <w:t>modGlycogen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3E56FD66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#Homogeneity of variance</w:t>
      </w:r>
    </w:p>
    <w:p w14:paraId="2A4413FD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leveneTest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Glycogen</w:t>
      </w:r>
      <w:r w:rsidRPr="00B749D2">
        <w:rPr>
          <w:rFonts w:ascii="Times" w:hAnsi="Times" w:cs="Monaco"/>
          <w:color w:val="060087"/>
          <w:lang w:val="en-US"/>
        </w:rPr>
        <w:t>~</w:t>
      </w:r>
      <w:r w:rsidRPr="00B749D2">
        <w:rPr>
          <w:rFonts w:ascii="Times" w:hAnsi="Times" w:cs="Monaco"/>
          <w:color w:val="000000"/>
          <w:lang w:val="en-US"/>
        </w:rPr>
        <w:t>Treatment</w:t>
      </w:r>
      <w:r w:rsidRPr="00B749D2">
        <w:rPr>
          <w:rFonts w:ascii="Times" w:hAnsi="Times" w:cs="Monaco"/>
          <w:color w:val="060087"/>
          <w:lang w:val="en-US"/>
        </w:rPr>
        <w:t>,</w:t>
      </w:r>
      <w:r w:rsidRPr="00B749D2">
        <w:rPr>
          <w:rFonts w:ascii="Times" w:hAnsi="Times" w:cs="Monaco"/>
          <w:color w:val="000000"/>
          <w:lang w:val="en-US"/>
        </w:rPr>
        <w:t>data</w:t>
      </w:r>
      <w:proofErr w:type="spellEnd"/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10BF93E6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#Normality</w:t>
      </w:r>
    </w:p>
    <w:p w14:paraId="2099A0DE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60087"/>
          <w:lang w:val="en-US"/>
        </w:rPr>
        <w:t>shapiro.test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Glycogen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40BD34F9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 xml:space="preserve">#log </w:t>
      </w:r>
      <w:proofErr w:type="gramStart"/>
      <w:r w:rsidRPr="00B749D2">
        <w:rPr>
          <w:rFonts w:ascii="Times" w:hAnsi="Times" w:cs="Monaco"/>
          <w:color w:val="3E3E3E"/>
          <w:lang w:val="en-US"/>
        </w:rPr>
        <w:t>transformation  for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glycogen content variable</w:t>
      </w:r>
    </w:p>
    <w:p w14:paraId="35A60382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l_Glycogen</w:t>
      </w:r>
      <w:proofErr w:type="spellEnd"/>
      <w:r w:rsidRPr="00B749D2">
        <w:rPr>
          <w:rFonts w:ascii="Times" w:hAnsi="Times" w:cs="Monaco"/>
          <w:color w:val="060087"/>
          <w:lang w:val="en-US"/>
        </w:rPr>
        <w:t>&lt;-log(</w:t>
      </w: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Glycogen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3CE15DE8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</w:t>
      </w:r>
      <w:proofErr w:type="gramStart"/>
      <w:r w:rsidRPr="00B749D2">
        <w:rPr>
          <w:rFonts w:ascii="Times" w:hAnsi="Times" w:cs="Monaco"/>
          <w:color w:val="3E3E3E"/>
          <w:lang w:val="en-US"/>
        </w:rPr>
        <w:t>build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LMER model with the log glycogen content variable</w:t>
      </w:r>
    </w:p>
    <w:p w14:paraId="2CDC524B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modGlycogenlog</w:t>
      </w:r>
      <w:proofErr w:type="spellEnd"/>
      <w:r w:rsidRPr="00B749D2">
        <w:rPr>
          <w:rFonts w:ascii="Times" w:hAnsi="Times" w:cs="Monaco"/>
          <w:color w:val="060087"/>
          <w:lang w:val="en-US"/>
        </w:rPr>
        <w:t>&lt;-</w:t>
      </w:r>
      <w:proofErr w:type="spellStart"/>
      <w:r w:rsidRPr="00B749D2">
        <w:rPr>
          <w:rFonts w:ascii="Times" w:hAnsi="Times" w:cs="Monaco"/>
          <w:color w:val="060087"/>
          <w:lang w:val="en-US"/>
        </w:rPr>
        <w:t>lmer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r w:rsidRPr="00B749D2">
        <w:rPr>
          <w:rFonts w:ascii="Times" w:hAnsi="Times" w:cs="Monaco"/>
          <w:color w:val="000000"/>
          <w:lang w:val="en-US"/>
        </w:rPr>
        <w:t>l_Glycogen</w:t>
      </w:r>
      <w:r w:rsidRPr="00B749D2">
        <w:rPr>
          <w:rFonts w:ascii="Times" w:hAnsi="Times" w:cs="Monaco"/>
          <w:color w:val="060087"/>
          <w:lang w:val="en-US"/>
        </w:rPr>
        <w:t>~</w:t>
      </w:r>
      <w:r w:rsidRPr="00B749D2">
        <w:rPr>
          <w:rFonts w:ascii="Times" w:hAnsi="Times" w:cs="Monaco"/>
          <w:color w:val="000000"/>
          <w:lang w:val="en-US"/>
        </w:rPr>
        <w:t>Treatment</w:t>
      </w:r>
      <w:proofErr w:type="spellEnd"/>
      <w:r w:rsidRPr="00B749D2">
        <w:rPr>
          <w:rFonts w:ascii="Times" w:hAnsi="Times" w:cs="Monaco"/>
          <w:color w:val="060087"/>
          <w:lang w:val="en-US"/>
        </w:rPr>
        <w:t>+(</w:t>
      </w:r>
      <w:r w:rsidRPr="00B749D2">
        <w:rPr>
          <w:rFonts w:ascii="Times" w:hAnsi="Times" w:cs="Monaco"/>
          <w:color w:val="0B4213"/>
          <w:lang w:val="en-US"/>
        </w:rPr>
        <w:t>1</w:t>
      </w:r>
      <w:r w:rsidRPr="00B749D2">
        <w:rPr>
          <w:rFonts w:ascii="Times" w:hAnsi="Times" w:cs="Monaco"/>
          <w:color w:val="060087"/>
          <w:lang w:val="en-US"/>
        </w:rPr>
        <w:t>|</w:t>
      </w:r>
      <w:r w:rsidRPr="00B749D2">
        <w:rPr>
          <w:rFonts w:ascii="Times" w:hAnsi="Times" w:cs="Monaco"/>
          <w:color w:val="000000"/>
          <w:lang w:val="en-US"/>
        </w:rPr>
        <w:t>Exp</w:t>
      </w:r>
      <w:proofErr w:type="gramStart"/>
      <w:r w:rsidRPr="00B749D2">
        <w:rPr>
          <w:rFonts w:ascii="Times" w:hAnsi="Times" w:cs="Monaco"/>
          <w:color w:val="060087"/>
          <w:lang w:val="en-US"/>
        </w:rPr>
        <w:t>),</w:t>
      </w:r>
      <w:r w:rsidRPr="00B749D2">
        <w:rPr>
          <w:rFonts w:ascii="Times" w:hAnsi="Times" w:cs="Monaco"/>
          <w:color w:val="000000"/>
          <w:lang w:val="en-US"/>
        </w:rPr>
        <w:t>data</w:t>
      </w:r>
      <w:proofErr w:type="gramEnd"/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1B4DC5E4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#Run ANOVA on model to test for the effect of treatment (type = 3 due to random effect in model)</w:t>
      </w:r>
    </w:p>
    <w:p w14:paraId="11AD699D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Anova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modGlycogenlog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type</w:t>
      </w:r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0B4213"/>
          <w:lang w:val="en-US"/>
        </w:rPr>
        <w:t>3</w:t>
      </w:r>
      <w:r w:rsidRPr="00B749D2">
        <w:rPr>
          <w:rFonts w:ascii="Times" w:hAnsi="Times" w:cs="Monaco"/>
          <w:color w:val="060087"/>
          <w:lang w:val="en-US"/>
        </w:rPr>
        <w:t xml:space="preserve">) </w:t>
      </w:r>
    </w:p>
    <w:p w14:paraId="44B95ED6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#p = 0.009752 ** significant difference between treatments</w:t>
      </w:r>
    </w:p>
    <w:p w14:paraId="1678176E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#Tukey HSD post hoc comparisons to determine pairwise treatment differences</w:t>
      </w:r>
    </w:p>
    <w:p w14:paraId="182788B7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>summary(</w:t>
      </w:r>
      <w:proofErr w:type="spellStart"/>
      <w:r w:rsidRPr="00B749D2">
        <w:rPr>
          <w:rFonts w:ascii="Times" w:hAnsi="Times" w:cs="Monaco"/>
          <w:color w:val="060087"/>
          <w:lang w:val="en-US"/>
        </w:rPr>
        <w:t>glht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Start"/>
      <w:r w:rsidRPr="00B749D2">
        <w:rPr>
          <w:rFonts w:ascii="Times" w:hAnsi="Times" w:cs="Monaco"/>
          <w:color w:val="000000"/>
          <w:lang w:val="en-US"/>
        </w:rPr>
        <w:t>modGlycogenlog</w:t>
      </w:r>
      <w:r w:rsidRPr="00B749D2">
        <w:rPr>
          <w:rFonts w:ascii="Times" w:hAnsi="Times" w:cs="Monaco"/>
          <w:color w:val="060087"/>
          <w:lang w:val="en-US"/>
        </w:rPr>
        <w:t>,</w:t>
      </w:r>
      <w:r w:rsidRPr="00B749D2">
        <w:rPr>
          <w:rFonts w:ascii="Times" w:hAnsi="Times" w:cs="Monaco"/>
          <w:color w:val="000000"/>
          <w:lang w:val="en-US"/>
        </w:rPr>
        <w:t>linfct</w:t>
      </w:r>
      <w:proofErr w:type="spellEnd"/>
      <w:proofErr w:type="gramEnd"/>
      <w:r w:rsidRPr="00B749D2">
        <w:rPr>
          <w:rFonts w:ascii="Times" w:hAnsi="Times" w:cs="Monaco"/>
          <w:color w:val="060087"/>
          <w:lang w:val="en-US"/>
        </w:rPr>
        <w:t>=</w:t>
      </w:r>
      <w:proofErr w:type="spellStart"/>
      <w:r w:rsidRPr="00B749D2">
        <w:rPr>
          <w:rFonts w:ascii="Times" w:hAnsi="Times" w:cs="Monaco"/>
          <w:color w:val="060087"/>
          <w:lang w:val="en-US"/>
        </w:rPr>
        <w:t>mcp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00000"/>
          <w:lang w:val="en-US"/>
        </w:rPr>
        <w:t>Treatment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9E0003"/>
          <w:lang w:val="en-US"/>
        </w:rPr>
        <w:t>"Tukey"</w:t>
      </w:r>
      <w:r w:rsidRPr="00B749D2">
        <w:rPr>
          <w:rFonts w:ascii="Times" w:hAnsi="Times" w:cs="Monaco"/>
          <w:color w:val="060087"/>
          <w:lang w:val="en-US"/>
        </w:rPr>
        <w:t>)))</w:t>
      </w:r>
    </w:p>
    <w:p w14:paraId="3FB49F56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 xml:space="preserve">#4 - 1, p </w:t>
      </w:r>
      <w:proofErr w:type="gramStart"/>
      <w:r w:rsidRPr="00B749D2">
        <w:rPr>
          <w:rFonts w:ascii="Times" w:hAnsi="Times" w:cs="Monaco"/>
          <w:color w:val="3E3E3E"/>
          <w:lang w:val="en-US"/>
        </w:rPr>
        <w:t>=  0.00651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** significant difference between Control and Pile driving</w:t>
      </w:r>
    </w:p>
    <w:p w14:paraId="0F516B54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418F3B20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#### Triglycerides content ####</w:t>
      </w:r>
    </w:p>
    <w:p w14:paraId="2EDC0AA6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</w:t>
      </w:r>
      <w:proofErr w:type="gramStart"/>
      <w:r w:rsidRPr="00B749D2">
        <w:rPr>
          <w:rFonts w:ascii="Times" w:hAnsi="Times" w:cs="Monaco"/>
          <w:color w:val="3E3E3E"/>
          <w:lang w:val="en-US"/>
        </w:rPr>
        <w:t>build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LMER model</w:t>
      </w:r>
    </w:p>
    <w:p w14:paraId="4A915BD8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lastRenderedPageBreak/>
        <w:t>modTG</w:t>
      </w:r>
      <w:proofErr w:type="spellEnd"/>
      <w:r w:rsidRPr="00B749D2">
        <w:rPr>
          <w:rFonts w:ascii="Times" w:hAnsi="Times" w:cs="Monaco"/>
          <w:color w:val="060087"/>
          <w:lang w:val="en-US"/>
        </w:rPr>
        <w:t>&lt;-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lmer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TG</w:t>
      </w:r>
      <w:r w:rsidRPr="00B749D2">
        <w:rPr>
          <w:rFonts w:ascii="Times" w:hAnsi="Times" w:cs="Monaco"/>
          <w:color w:val="060087"/>
          <w:lang w:val="en-US"/>
        </w:rPr>
        <w:t>~</w:t>
      </w:r>
      <w:r w:rsidRPr="00B749D2">
        <w:rPr>
          <w:rFonts w:ascii="Times" w:hAnsi="Times" w:cs="Monaco"/>
          <w:color w:val="000000"/>
          <w:lang w:val="en-US"/>
        </w:rPr>
        <w:t>Treatment</w:t>
      </w:r>
      <w:proofErr w:type="spellEnd"/>
      <w:r w:rsidRPr="00B749D2">
        <w:rPr>
          <w:rFonts w:ascii="Times" w:hAnsi="Times" w:cs="Monaco"/>
          <w:color w:val="060087"/>
          <w:lang w:val="en-US"/>
        </w:rPr>
        <w:t>+(</w:t>
      </w:r>
      <w:r w:rsidRPr="00B749D2">
        <w:rPr>
          <w:rFonts w:ascii="Times" w:hAnsi="Times" w:cs="Monaco"/>
          <w:color w:val="0B4213"/>
          <w:lang w:val="en-US"/>
        </w:rPr>
        <w:t>1</w:t>
      </w:r>
      <w:r w:rsidRPr="00B749D2">
        <w:rPr>
          <w:rFonts w:ascii="Times" w:hAnsi="Times" w:cs="Monaco"/>
          <w:color w:val="060087"/>
          <w:lang w:val="en-US"/>
        </w:rPr>
        <w:t>|</w:t>
      </w:r>
      <w:r w:rsidRPr="00B749D2">
        <w:rPr>
          <w:rFonts w:ascii="Times" w:hAnsi="Times" w:cs="Monaco"/>
          <w:color w:val="000000"/>
          <w:lang w:val="en-US"/>
        </w:rPr>
        <w:t>Exp</w:t>
      </w:r>
      <w:r w:rsidRPr="00B749D2">
        <w:rPr>
          <w:rFonts w:ascii="Times" w:hAnsi="Times" w:cs="Monaco"/>
          <w:color w:val="060087"/>
          <w:lang w:val="en-US"/>
        </w:rPr>
        <w:t>),</w:t>
      </w:r>
      <w:r w:rsidRPr="00B749D2">
        <w:rPr>
          <w:rFonts w:ascii="Times" w:hAnsi="Times" w:cs="Monaco"/>
          <w:color w:val="000000"/>
          <w:lang w:val="en-US"/>
        </w:rPr>
        <w:t>data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457D49A1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#Assumptions</w:t>
      </w:r>
    </w:p>
    <w:p w14:paraId="727E8F5C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>plot(</w:t>
      </w:r>
      <w:proofErr w:type="spellStart"/>
      <w:r w:rsidRPr="00B749D2">
        <w:rPr>
          <w:rFonts w:ascii="Times" w:hAnsi="Times" w:cs="Monaco"/>
          <w:color w:val="000000"/>
          <w:lang w:val="en-US"/>
        </w:rPr>
        <w:t>modTG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7C4EAF82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#Homogeneity of variance</w:t>
      </w:r>
    </w:p>
    <w:p w14:paraId="71B00E6D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leveneTest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TG</w:t>
      </w:r>
      <w:r w:rsidRPr="00B749D2">
        <w:rPr>
          <w:rFonts w:ascii="Times" w:hAnsi="Times" w:cs="Monaco"/>
          <w:color w:val="060087"/>
          <w:lang w:val="en-US"/>
        </w:rPr>
        <w:t>~</w:t>
      </w:r>
      <w:r w:rsidRPr="00B749D2">
        <w:rPr>
          <w:rFonts w:ascii="Times" w:hAnsi="Times" w:cs="Monaco"/>
          <w:color w:val="000000"/>
          <w:lang w:val="en-US"/>
        </w:rPr>
        <w:t>Treatment</w:t>
      </w:r>
      <w:r w:rsidRPr="00B749D2">
        <w:rPr>
          <w:rFonts w:ascii="Times" w:hAnsi="Times" w:cs="Monaco"/>
          <w:color w:val="060087"/>
          <w:lang w:val="en-US"/>
        </w:rPr>
        <w:t>,</w:t>
      </w:r>
      <w:r w:rsidRPr="00B749D2">
        <w:rPr>
          <w:rFonts w:ascii="Times" w:hAnsi="Times" w:cs="Monaco"/>
          <w:color w:val="000000"/>
          <w:lang w:val="en-US"/>
        </w:rPr>
        <w:t>data</w:t>
      </w:r>
      <w:proofErr w:type="spellEnd"/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0A2663B6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#Normality</w:t>
      </w:r>
    </w:p>
    <w:p w14:paraId="7DCBF72F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60087"/>
          <w:lang w:val="en-US"/>
        </w:rPr>
        <w:t>shapiro.test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$</w:t>
      </w:r>
      <w:r w:rsidRPr="00B749D2">
        <w:rPr>
          <w:rFonts w:ascii="Times" w:hAnsi="Times" w:cs="Monaco"/>
          <w:color w:val="000000"/>
          <w:lang w:val="en-US"/>
        </w:rPr>
        <w:t>TG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14D6BD83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#Run ANOVA on model to test for the effect of treatment (type = 3 due to random effect in model)</w:t>
      </w:r>
    </w:p>
    <w:p w14:paraId="0D3112C0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Anova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modTG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type</w:t>
      </w:r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0B4213"/>
          <w:lang w:val="en-US"/>
        </w:rPr>
        <w:t>3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2EA90028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 p = 0.9308, no significant difference between treatment</w:t>
      </w:r>
    </w:p>
    <w:p w14:paraId="2477BF0C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20E8F1E6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#### Create boxplots to visualize the data ####</w:t>
      </w:r>
    </w:p>
    <w:p w14:paraId="2394C36C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#Relative change in valve opening</w:t>
      </w:r>
    </w:p>
    <w:p w14:paraId="1D19C8EC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bpRelative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&lt;- 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ggplot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gramEnd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proofErr w:type="spellStart"/>
      <w:r w:rsidRPr="00B749D2">
        <w:rPr>
          <w:rFonts w:ascii="Times" w:hAnsi="Times" w:cs="Monaco"/>
          <w:color w:val="060087"/>
          <w:lang w:val="en-US"/>
        </w:rPr>
        <w:t>aes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00000"/>
          <w:lang w:val="en-US"/>
        </w:rPr>
        <w:t>x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Treatment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y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Relative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fill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Treatment</w:t>
      </w:r>
      <w:r w:rsidRPr="00B749D2">
        <w:rPr>
          <w:rFonts w:ascii="Times" w:hAnsi="Times" w:cs="Monaco"/>
          <w:color w:val="060087"/>
          <w:lang w:val="en-US"/>
        </w:rPr>
        <w:t xml:space="preserve">)) + </w:t>
      </w:r>
    </w:p>
    <w:p w14:paraId="013DD28A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 xml:space="preserve">  </w:t>
      </w:r>
      <w:proofErr w:type="spellStart"/>
      <w:r w:rsidRPr="00B749D2">
        <w:rPr>
          <w:rFonts w:ascii="Times" w:hAnsi="Times" w:cs="Monaco"/>
          <w:color w:val="060087"/>
          <w:lang w:val="en-US"/>
        </w:rPr>
        <w:t>geom_</w:t>
      </w:r>
      <w:proofErr w:type="gramStart"/>
      <w:r w:rsidRPr="00B749D2">
        <w:rPr>
          <w:rFonts w:ascii="Times" w:hAnsi="Times" w:cs="Monaco"/>
          <w:color w:val="060087"/>
          <w:lang w:val="en-US"/>
        </w:rPr>
        <w:t>boxplot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gramEnd"/>
      <w:r w:rsidRPr="00B749D2">
        <w:rPr>
          <w:rFonts w:ascii="Times" w:hAnsi="Times" w:cs="Monaco"/>
          <w:color w:val="000000"/>
          <w:lang w:val="en-US"/>
        </w:rPr>
        <w:t>color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9E0003"/>
          <w:lang w:val="en-US"/>
        </w:rPr>
        <w:t>"black"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proofErr w:type="spellStart"/>
      <w:r w:rsidRPr="00B749D2">
        <w:rPr>
          <w:rFonts w:ascii="Times" w:hAnsi="Times" w:cs="Monaco"/>
          <w:color w:val="000000"/>
          <w:lang w:val="en-US"/>
        </w:rPr>
        <w:t>outlier.shape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B5760C"/>
          <w:lang w:val="en-US"/>
        </w:rPr>
        <w:t>NA</w:t>
      </w:r>
      <w:r w:rsidRPr="00B749D2">
        <w:rPr>
          <w:rFonts w:ascii="Times" w:hAnsi="Times" w:cs="Monaco"/>
          <w:color w:val="060087"/>
          <w:lang w:val="en-US"/>
        </w:rPr>
        <w:t>) +</w:t>
      </w:r>
      <w:proofErr w:type="spellStart"/>
      <w:r w:rsidRPr="00B749D2">
        <w:rPr>
          <w:rFonts w:ascii="Times" w:hAnsi="Times" w:cs="Monaco"/>
          <w:color w:val="060087"/>
          <w:lang w:val="en-US"/>
        </w:rPr>
        <w:t>geom_jitter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00000"/>
          <w:lang w:val="en-US"/>
        </w:rPr>
        <w:t>position</w:t>
      </w:r>
      <w:r w:rsidRPr="00B749D2">
        <w:rPr>
          <w:rFonts w:ascii="Times" w:hAnsi="Times" w:cs="Monaco"/>
          <w:color w:val="060087"/>
          <w:lang w:val="en-US"/>
        </w:rPr>
        <w:t>=</w:t>
      </w:r>
      <w:proofErr w:type="spellStart"/>
      <w:r w:rsidRPr="00B749D2">
        <w:rPr>
          <w:rFonts w:ascii="Times" w:hAnsi="Times" w:cs="Monaco"/>
          <w:color w:val="060087"/>
          <w:lang w:val="en-US"/>
        </w:rPr>
        <w:t>position_jitter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B4213"/>
          <w:lang w:val="en-US"/>
        </w:rPr>
        <w:t>0.2</w:t>
      </w:r>
      <w:r w:rsidRPr="00B749D2">
        <w:rPr>
          <w:rFonts w:ascii="Times" w:hAnsi="Times" w:cs="Monaco"/>
          <w:color w:val="060087"/>
          <w:lang w:val="en-US"/>
        </w:rPr>
        <w:t xml:space="preserve">), </w:t>
      </w:r>
      <w:proofErr w:type="spellStart"/>
      <w:r w:rsidRPr="00B749D2">
        <w:rPr>
          <w:rFonts w:ascii="Times" w:hAnsi="Times" w:cs="Monaco"/>
          <w:color w:val="000000"/>
          <w:lang w:val="en-US"/>
        </w:rPr>
        <w:t>cex</w:t>
      </w:r>
      <w:proofErr w:type="spellEnd"/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B4213"/>
          <w:lang w:val="en-US"/>
        </w:rPr>
        <w:t>2.8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color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9E0003"/>
          <w:lang w:val="en-US"/>
        </w:rPr>
        <w:t>"black"</w:t>
      </w:r>
      <w:r w:rsidRPr="00B749D2">
        <w:rPr>
          <w:rFonts w:ascii="Times" w:hAnsi="Times" w:cs="Monaco"/>
          <w:color w:val="060087"/>
          <w:lang w:val="en-US"/>
        </w:rPr>
        <w:t>) + theme(</w:t>
      </w:r>
      <w:proofErr w:type="spellStart"/>
      <w:r w:rsidRPr="00B749D2">
        <w:rPr>
          <w:rFonts w:ascii="Times" w:hAnsi="Times" w:cs="Monaco"/>
          <w:color w:val="000000"/>
          <w:lang w:val="en-US"/>
        </w:rPr>
        <w:t>legend.position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9E0003"/>
          <w:lang w:val="en-US"/>
        </w:rPr>
        <w:t>"none"</w:t>
      </w:r>
      <w:r w:rsidRPr="00B749D2">
        <w:rPr>
          <w:rFonts w:ascii="Times" w:hAnsi="Times" w:cs="Monaco"/>
          <w:color w:val="060087"/>
          <w:lang w:val="en-US"/>
        </w:rPr>
        <w:t xml:space="preserve">)  + </w:t>
      </w:r>
      <w:proofErr w:type="spellStart"/>
      <w:r w:rsidRPr="00B749D2">
        <w:rPr>
          <w:rFonts w:ascii="Times" w:hAnsi="Times" w:cs="Monaco"/>
          <w:color w:val="060087"/>
          <w:lang w:val="en-US"/>
        </w:rPr>
        <w:t>scale_fill_brewer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00000"/>
          <w:lang w:val="en-US"/>
        </w:rPr>
        <w:t>palette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9E0003"/>
          <w:lang w:val="en-US"/>
        </w:rPr>
        <w:t>"Blues"</w:t>
      </w:r>
      <w:r w:rsidRPr="00B749D2">
        <w:rPr>
          <w:rFonts w:ascii="Times" w:hAnsi="Times" w:cs="Monaco"/>
          <w:color w:val="060087"/>
          <w:lang w:val="en-US"/>
        </w:rPr>
        <w:t xml:space="preserve">)   </w:t>
      </w:r>
    </w:p>
    <w:p w14:paraId="3BC2B294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bpRelative</w:t>
      </w:r>
      <w:proofErr w:type="spellEnd"/>
    </w:p>
    <w:p w14:paraId="3749A552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#Total distance moved</w:t>
      </w:r>
    </w:p>
    <w:p w14:paraId="1F57F9A8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bptotdistance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&lt;- 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ggplot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gramEnd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proofErr w:type="spellStart"/>
      <w:r w:rsidRPr="00B749D2">
        <w:rPr>
          <w:rFonts w:ascii="Times" w:hAnsi="Times" w:cs="Monaco"/>
          <w:color w:val="060087"/>
          <w:lang w:val="en-US"/>
        </w:rPr>
        <w:t>aes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00000"/>
          <w:lang w:val="en-US"/>
        </w:rPr>
        <w:t>x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Treatment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y</w:t>
      </w:r>
      <w:r w:rsidRPr="00B749D2">
        <w:rPr>
          <w:rFonts w:ascii="Times" w:hAnsi="Times" w:cs="Monaco"/>
          <w:color w:val="060087"/>
          <w:lang w:val="en-US"/>
        </w:rPr>
        <w:t>=</w:t>
      </w:r>
      <w:proofErr w:type="spellStart"/>
      <w:r w:rsidRPr="00B749D2">
        <w:rPr>
          <w:rFonts w:ascii="Times" w:hAnsi="Times" w:cs="Monaco"/>
          <w:color w:val="000000"/>
          <w:lang w:val="en-US"/>
        </w:rPr>
        <w:t>Totdist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fill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Treatment</w:t>
      </w:r>
      <w:r w:rsidRPr="00B749D2">
        <w:rPr>
          <w:rFonts w:ascii="Times" w:hAnsi="Times" w:cs="Monaco"/>
          <w:color w:val="060087"/>
          <w:lang w:val="en-US"/>
        </w:rPr>
        <w:t xml:space="preserve">)) + </w:t>
      </w:r>
    </w:p>
    <w:p w14:paraId="0D1164B9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 xml:space="preserve">  </w:t>
      </w:r>
      <w:proofErr w:type="spellStart"/>
      <w:r w:rsidRPr="00B749D2">
        <w:rPr>
          <w:rFonts w:ascii="Times" w:hAnsi="Times" w:cs="Monaco"/>
          <w:color w:val="060087"/>
          <w:lang w:val="en-US"/>
        </w:rPr>
        <w:t>geom_</w:t>
      </w:r>
      <w:proofErr w:type="gramStart"/>
      <w:r w:rsidRPr="00B749D2">
        <w:rPr>
          <w:rFonts w:ascii="Times" w:hAnsi="Times" w:cs="Monaco"/>
          <w:color w:val="060087"/>
          <w:lang w:val="en-US"/>
        </w:rPr>
        <w:t>boxplot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gramEnd"/>
      <w:r w:rsidRPr="00B749D2">
        <w:rPr>
          <w:rFonts w:ascii="Times" w:hAnsi="Times" w:cs="Monaco"/>
          <w:color w:val="000000"/>
          <w:lang w:val="en-US"/>
        </w:rPr>
        <w:t>color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9E0003"/>
          <w:lang w:val="en-US"/>
        </w:rPr>
        <w:t>"black"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proofErr w:type="spellStart"/>
      <w:r w:rsidRPr="00B749D2">
        <w:rPr>
          <w:rFonts w:ascii="Times" w:hAnsi="Times" w:cs="Monaco"/>
          <w:color w:val="000000"/>
          <w:lang w:val="en-US"/>
        </w:rPr>
        <w:t>outlier.shape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B5760C"/>
          <w:lang w:val="en-US"/>
        </w:rPr>
        <w:t>NA</w:t>
      </w:r>
      <w:r w:rsidRPr="00B749D2">
        <w:rPr>
          <w:rFonts w:ascii="Times" w:hAnsi="Times" w:cs="Monaco"/>
          <w:color w:val="060087"/>
          <w:lang w:val="en-US"/>
        </w:rPr>
        <w:t>) +</w:t>
      </w:r>
      <w:proofErr w:type="spellStart"/>
      <w:r w:rsidRPr="00B749D2">
        <w:rPr>
          <w:rFonts w:ascii="Times" w:hAnsi="Times" w:cs="Monaco"/>
          <w:color w:val="060087"/>
          <w:lang w:val="en-US"/>
        </w:rPr>
        <w:t>geom_jitter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00000"/>
          <w:lang w:val="en-US"/>
        </w:rPr>
        <w:t>position</w:t>
      </w:r>
      <w:r w:rsidRPr="00B749D2">
        <w:rPr>
          <w:rFonts w:ascii="Times" w:hAnsi="Times" w:cs="Monaco"/>
          <w:color w:val="060087"/>
          <w:lang w:val="en-US"/>
        </w:rPr>
        <w:t>=</w:t>
      </w:r>
      <w:proofErr w:type="spellStart"/>
      <w:r w:rsidRPr="00B749D2">
        <w:rPr>
          <w:rFonts w:ascii="Times" w:hAnsi="Times" w:cs="Monaco"/>
          <w:color w:val="060087"/>
          <w:lang w:val="en-US"/>
        </w:rPr>
        <w:t>position_jitter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B4213"/>
          <w:lang w:val="en-US"/>
        </w:rPr>
        <w:t>0.2</w:t>
      </w:r>
      <w:r w:rsidRPr="00B749D2">
        <w:rPr>
          <w:rFonts w:ascii="Times" w:hAnsi="Times" w:cs="Monaco"/>
          <w:color w:val="060087"/>
          <w:lang w:val="en-US"/>
        </w:rPr>
        <w:t xml:space="preserve">), </w:t>
      </w:r>
      <w:proofErr w:type="spellStart"/>
      <w:r w:rsidRPr="00B749D2">
        <w:rPr>
          <w:rFonts w:ascii="Times" w:hAnsi="Times" w:cs="Monaco"/>
          <w:color w:val="000000"/>
          <w:lang w:val="en-US"/>
        </w:rPr>
        <w:t>cex</w:t>
      </w:r>
      <w:proofErr w:type="spellEnd"/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B4213"/>
          <w:lang w:val="en-US"/>
        </w:rPr>
        <w:t>2.8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color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9E0003"/>
          <w:lang w:val="en-US"/>
        </w:rPr>
        <w:t>"black"</w:t>
      </w:r>
      <w:r w:rsidRPr="00B749D2">
        <w:rPr>
          <w:rFonts w:ascii="Times" w:hAnsi="Times" w:cs="Monaco"/>
          <w:color w:val="060087"/>
          <w:lang w:val="en-US"/>
        </w:rPr>
        <w:t>) + theme(</w:t>
      </w:r>
      <w:proofErr w:type="spellStart"/>
      <w:r w:rsidRPr="00B749D2">
        <w:rPr>
          <w:rFonts w:ascii="Times" w:hAnsi="Times" w:cs="Monaco"/>
          <w:color w:val="000000"/>
          <w:lang w:val="en-US"/>
        </w:rPr>
        <w:t>legend.position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9E0003"/>
          <w:lang w:val="en-US"/>
        </w:rPr>
        <w:t>"none"</w:t>
      </w:r>
      <w:r w:rsidRPr="00B749D2">
        <w:rPr>
          <w:rFonts w:ascii="Times" w:hAnsi="Times" w:cs="Monaco"/>
          <w:color w:val="060087"/>
          <w:lang w:val="en-US"/>
        </w:rPr>
        <w:t xml:space="preserve">) + </w:t>
      </w:r>
      <w:proofErr w:type="spellStart"/>
      <w:r w:rsidRPr="00B749D2">
        <w:rPr>
          <w:rFonts w:ascii="Times" w:hAnsi="Times" w:cs="Monaco"/>
          <w:color w:val="060087"/>
          <w:lang w:val="en-US"/>
        </w:rPr>
        <w:t>scale_fill_brewer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00000"/>
          <w:lang w:val="en-US"/>
        </w:rPr>
        <w:t>palette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9E0003"/>
          <w:lang w:val="en-US"/>
        </w:rPr>
        <w:t>"Blues"</w:t>
      </w:r>
      <w:r w:rsidRPr="00B749D2">
        <w:rPr>
          <w:rFonts w:ascii="Times" w:hAnsi="Times" w:cs="Monaco"/>
          <w:color w:val="060087"/>
          <w:lang w:val="en-US"/>
        </w:rPr>
        <w:t xml:space="preserve">)      </w:t>
      </w:r>
    </w:p>
    <w:p w14:paraId="6F51B3A5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bptotdistance</w:t>
      </w:r>
      <w:proofErr w:type="spellEnd"/>
    </w:p>
    <w:p w14:paraId="2C65A1C0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51FB104D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#Build Figure 3 (side by side)</w:t>
      </w:r>
    </w:p>
    <w:p w14:paraId="27AD33BD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00000"/>
          <w:lang w:val="en-US"/>
        </w:rPr>
        <w:t>figure3</w:t>
      </w:r>
      <w:r w:rsidRPr="00B749D2">
        <w:rPr>
          <w:rFonts w:ascii="Times" w:hAnsi="Times" w:cs="Monaco"/>
          <w:color w:val="060087"/>
          <w:lang w:val="en-US"/>
        </w:rPr>
        <w:t xml:space="preserve"> &lt;- 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ggarrange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bpRelative</w:t>
      </w:r>
      <w:r w:rsidRPr="00B749D2">
        <w:rPr>
          <w:rFonts w:ascii="Times" w:hAnsi="Times" w:cs="Monaco"/>
          <w:color w:val="060087"/>
          <w:lang w:val="en-US"/>
        </w:rPr>
        <w:t>,</w:t>
      </w:r>
      <w:r w:rsidRPr="00B749D2">
        <w:rPr>
          <w:rFonts w:ascii="Times" w:hAnsi="Times" w:cs="Monaco"/>
          <w:color w:val="000000"/>
          <w:lang w:val="en-US"/>
        </w:rPr>
        <w:t>bptotdistance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, </w:t>
      </w:r>
      <w:proofErr w:type="spellStart"/>
      <w:r w:rsidRPr="00B749D2">
        <w:rPr>
          <w:rFonts w:ascii="Times" w:hAnsi="Times" w:cs="Monaco"/>
          <w:color w:val="000000"/>
          <w:lang w:val="en-US"/>
        </w:rPr>
        <w:t>ncol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0B4213"/>
          <w:lang w:val="en-US"/>
        </w:rPr>
        <w:t>2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proofErr w:type="spellStart"/>
      <w:r w:rsidRPr="00B749D2">
        <w:rPr>
          <w:rFonts w:ascii="Times" w:hAnsi="Times" w:cs="Monaco"/>
          <w:color w:val="000000"/>
          <w:lang w:val="en-US"/>
        </w:rPr>
        <w:t>nrow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0B4213"/>
          <w:lang w:val="en-US"/>
        </w:rPr>
        <w:t>1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3AA6A45D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00000"/>
          <w:lang w:val="en-US"/>
        </w:rPr>
        <w:t>figure3</w:t>
      </w:r>
    </w:p>
    <w:p w14:paraId="25FC614C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5E2D6E75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#Glycogen content</w:t>
      </w:r>
    </w:p>
    <w:p w14:paraId="0FF37425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bpGlycogen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&lt;- 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ggplot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gramEnd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proofErr w:type="spellStart"/>
      <w:r w:rsidRPr="00B749D2">
        <w:rPr>
          <w:rFonts w:ascii="Times" w:hAnsi="Times" w:cs="Monaco"/>
          <w:color w:val="060087"/>
          <w:lang w:val="en-US"/>
        </w:rPr>
        <w:t>aes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00000"/>
          <w:lang w:val="en-US"/>
        </w:rPr>
        <w:t>x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Treatment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y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Glycogen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fill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Treatment</w:t>
      </w:r>
      <w:r w:rsidRPr="00B749D2">
        <w:rPr>
          <w:rFonts w:ascii="Times" w:hAnsi="Times" w:cs="Monaco"/>
          <w:color w:val="060087"/>
          <w:lang w:val="en-US"/>
        </w:rPr>
        <w:t xml:space="preserve">)) + </w:t>
      </w:r>
    </w:p>
    <w:p w14:paraId="09BB69AA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 xml:space="preserve">  </w:t>
      </w:r>
      <w:proofErr w:type="spellStart"/>
      <w:r w:rsidRPr="00B749D2">
        <w:rPr>
          <w:rFonts w:ascii="Times" w:hAnsi="Times" w:cs="Monaco"/>
          <w:color w:val="060087"/>
          <w:lang w:val="en-US"/>
        </w:rPr>
        <w:t>geom_</w:t>
      </w:r>
      <w:proofErr w:type="gramStart"/>
      <w:r w:rsidRPr="00B749D2">
        <w:rPr>
          <w:rFonts w:ascii="Times" w:hAnsi="Times" w:cs="Monaco"/>
          <w:color w:val="060087"/>
          <w:lang w:val="en-US"/>
        </w:rPr>
        <w:t>boxplot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gramEnd"/>
      <w:r w:rsidRPr="00B749D2">
        <w:rPr>
          <w:rFonts w:ascii="Times" w:hAnsi="Times" w:cs="Monaco"/>
          <w:color w:val="000000"/>
          <w:lang w:val="en-US"/>
        </w:rPr>
        <w:t>color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9E0003"/>
          <w:lang w:val="en-US"/>
        </w:rPr>
        <w:t>"black"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proofErr w:type="spellStart"/>
      <w:r w:rsidRPr="00B749D2">
        <w:rPr>
          <w:rFonts w:ascii="Times" w:hAnsi="Times" w:cs="Monaco"/>
          <w:color w:val="000000"/>
          <w:lang w:val="en-US"/>
        </w:rPr>
        <w:t>outlier.shape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B5760C"/>
          <w:lang w:val="en-US"/>
        </w:rPr>
        <w:t>NA</w:t>
      </w:r>
      <w:r w:rsidRPr="00B749D2">
        <w:rPr>
          <w:rFonts w:ascii="Times" w:hAnsi="Times" w:cs="Monaco"/>
          <w:color w:val="060087"/>
          <w:lang w:val="en-US"/>
        </w:rPr>
        <w:t>) +</w:t>
      </w:r>
      <w:proofErr w:type="spellStart"/>
      <w:r w:rsidRPr="00B749D2">
        <w:rPr>
          <w:rFonts w:ascii="Times" w:hAnsi="Times" w:cs="Monaco"/>
          <w:color w:val="060087"/>
          <w:lang w:val="en-US"/>
        </w:rPr>
        <w:t>geom_jitter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00000"/>
          <w:lang w:val="en-US"/>
        </w:rPr>
        <w:t>position</w:t>
      </w:r>
      <w:r w:rsidRPr="00B749D2">
        <w:rPr>
          <w:rFonts w:ascii="Times" w:hAnsi="Times" w:cs="Monaco"/>
          <w:color w:val="060087"/>
          <w:lang w:val="en-US"/>
        </w:rPr>
        <w:t>=</w:t>
      </w:r>
      <w:proofErr w:type="spellStart"/>
      <w:r w:rsidRPr="00B749D2">
        <w:rPr>
          <w:rFonts w:ascii="Times" w:hAnsi="Times" w:cs="Monaco"/>
          <w:color w:val="060087"/>
          <w:lang w:val="en-US"/>
        </w:rPr>
        <w:t>position_jitter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B4213"/>
          <w:lang w:val="en-US"/>
        </w:rPr>
        <w:t>0.2</w:t>
      </w:r>
      <w:r w:rsidRPr="00B749D2">
        <w:rPr>
          <w:rFonts w:ascii="Times" w:hAnsi="Times" w:cs="Monaco"/>
          <w:color w:val="060087"/>
          <w:lang w:val="en-US"/>
        </w:rPr>
        <w:t xml:space="preserve">), </w:t>
      </w:r>
      <w:proofErr w:type="spellStart"/>
      <w:r w:rsidRPr="00B749D2">
        <w:rPr>
          <w:rFonts w:ascii="Times" w:hAnsi="Times" w:cs="Monaco"/>
          <w:color w:val="000000"/>
          <w:lang w:val="en-US"/>
        </w:rPr>
        <w:t>cex</w:t>
      </w:r>
      <w:proofErr w:type="spellEnd"/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B4213"/>
          <w:lang w:val="en-US"/>
        </w:rPr>
        <w:t>2.8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color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9E0003"/>
          <w:lang w:val="en-US"/>
        </w:rPr>
        <w:t>"black"</w:t>
      </w:r>
      <w:r w:rsidRPr="00B749D2">
        <w:rPr>
          <w:rFonts w:ascii="Times" w:hAnsi="Times" w:cs="Monaco"/>
          <w:color w:val="060087"/>
          <w:lang w:val="en-US"/>
        </w:rPr>
        <w:t>) + theme(</w:t>
      </w:r>
      <w:proofErr w:type="spellStart"/>
      <w:r w:rsidRPr="00B749D2">
        <w:rPr>
          <w:rFonts w:ascii="Times" w:hAnsi="Times" w:cs="Monaco"/>
          <w:color w:val="000000"/>
          <w:lang w:val="en-US"/>
        </w:rPr>
        <w:t>legend.position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9E0003"/>
          <w:lang w:val="en-US"/>
        </w:rPr>
        <w:t>"none"</w:t>
      </w:r>
      <w:r w:rsidRPr="00B749D2">
        <w:rPr>
          <w:rFonts w:ascii="Times" w:hAnsi="Times" w:cs="Monaco"/>
          <w:color w:val="060087"/>
          <w:lang w:val="en-US"/>
        </w:rPr>
        <w:t xml:space="preserve">) + </w:t>
      </w:r>
      <w:proofErr w:type="spellStart"/>
      <w:r w:rsidRPr="00B749D2">
        <w:rPr>
          <w:rFonts w:ascii="Times" w:hAnsi="Times" w:cs="Monaco"/>
          <w:color w:val="060087"/>
          <w:lang w:val="en-US"/>
        </w:rPr>
        <w:t>scale_fill_brewer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00000"/>
          <w:lang w:val="en-US"/>
        </w:rPr>
        <w:t>palette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9E0003"/>
          <w:lang w:val="en-US"/>
        </w:rPr>
        <w:t>"Blues"</w:t>
      </w:r>
      <w:r w:rsidRPr="00B749D2">
        <w:rPr>
          <w:rFonts w:ascii="Times" w:hAnsi="Times" w:cs="Monaco"/>
          <w:color w:val="060087"/>
          <w:lang w:val="en-US"/>
        </w:rPr>
        <w:t xml:space="preserve">)      </w:t>
      </w:r>
    </w:p>
    <w:p w14:paraId="75D15767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bpGlycogen</w:t>
      </w:r>
      <w:proofErr w:type="spellEnd"/>
    </w:p>
    <w:p w14:paraId="7B12F08B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#Triglycerides content</w:t>
      </w:r>
    </w:p>
    <w:p w14:paraId="20A2F484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bpTG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&lt;- 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ggplot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gramEnd"/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proofErr w:type="spellStart"/>
      <w:r w:rsidRPr="00B749D2">
        <w:rPr>
          <w:rFonts w:ascii="Times" w:hAnsi="Times" w:cs="Monaco"/>
          <w:color w:val="060087"/>
          <w:lang w:val="en-US"/>
        </w:rPr>
        <w:t>aes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00000"/>
          <w:lang w:val="en-US"/>
        </w:rPr>
        <w:t>x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Treatment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y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TG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fill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Treatment</w:t>
      </w:r>
      <w:r w:rsidRPr="00B749D2">
        <w:rPr>
          <w:rFonts w:ascii="Times" w:hAnsi="Times" w:cs="Monaco"/>
          <w:color w:val="060087"/>
          <w:lang w:val="en-US"/>
        </w:rPr>
        <w:t xml:space="preserve">)) + </w:t>
      </w:r>
    </w:p>
    <w:p w14:paraId="268B34B6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60087"/>
          <w:lang w:val="en-US"/>
        </w:rPr>
        <w:t xml:space="preserve">  </w:t>
      </w:r>
      <w:proofErr w:type="spellStart"/>
      <w:r w:rsidRPr="00B749D2">
        <w:rPr>
          <w:rFonts w:ascii="Times" w:hAnsi="Times" w:cs="Monaco"/>
          <w:color w:val="060087"/>
          <w:lang w:val="en-US"/>
        </w:rPr>
        <w:t>geom_</w:t>
      </w:r>
      <w:proofErr w:type="gramStart"/>
      <w:r w:rsidRPr="00B749D2">
        <w:rPr>
          <w:rFonts w:ascii="Times" w:hAnsi="Times" w:cs="Monaco"/>
          <w:color w:val="060087"/>
          <w:lang w:val="en-US"/>
        </w:rPr>
        <w:t>boxplot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gramEnd"/>
      <w:r w:rsidRPr="00B749D2">
        <w:rPr>
          <w:rFonts w:ascii="Times" w:hAnsi="Times" w:cs="Monaco"/>
          <w:color w:val="000000"/>
          <w:lang w:val="en-US"/>
        </w:rPr>
        <w:t>color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9E0003"/>
          <w:lang w:val="en-US"/>
        </w:rPr>
        <w:t>"black"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proofErr w:type="spellStart"/>
      <w:r w:rsidRPr="00B749D2">
        <w:rPr>
          <w:rFonts w:ascii="Times" w:hAnsi="Times" w:cs="Monaco"/>
          <w:color w:val="000000"/>
          <w:lang w:val="en-US"/>
        </w:rPr>
        <w:t>outlier.shape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B5760C"/>
          <w:lang w:val="en-US"/>
        </w:rPr>
        <w:t>NA</w:t>
      </w:r>
      <w:r w:rsidRPr="00B749D2">
        <w:rPr>
          <w:rFonts w:ascii="Times" w:hAnsi="Times" w:cs="Monaco"/>
          <w:color w:val="060087"/>
          <w:lang w:val="en-US"/>
        </w:rPr>
        <w:t>) +</w:t>
      </w:r>
      <w:proofErr w:type="spellStart"/>
      <w:r w:rsidRPr="00B749D2">
        <w:rPr>
          <w:rFonts w:ascii="Times" w:hAnsi="Times" w:cs="Monaco"/>
          <w:color w:val="060087"/>
          <w:lang w:val="en-US"/>
        </w:rPr>
        <w:t>geom_jitter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00000"/>
          <w:lang w:val="en-US"/>
        </w:rPr>
        <w:t>position</w:t>
      </w:r>
      <w:r w:rsidRPr="00B749D2">
        <w:rPr>
          <w:rFonts w:ascii="Times" w:hAnsi="Times" w:cs="Monaco"/>
          <w:color w:val="060087"/>
          <w:lang w:val="en-US"/>
        </w:rPr>
        <w:t>=</w:t>
      </w:r>
      <w:proofErr w:type="spellStart"/>
      <w:r w:rsidRPr="00B749D2">
        <w:rPr>
          <w:rFonts w:ascii="Times" w:hAnsi="Times" w:cs="Monaco"/>
          <w:color w:val="060087"/>
          <w:lang w:val="en-US"/>
        </w:rPr>
        <w:t>position_jitter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B4213"/>
          <w:lang w:val="en-US"/>
        </w:rPr>
        <w:t>0.2</w:t>
      </w:r>
      <w:r w:rsidRPr="00B749D2">
        <w:rPr>
          <w:rFonts w:ascii="Times" w:hAnsi="Times" w:cs="Monaco"/>
          <w:color w:val="060087"/>
          <w:lang w:val="en-US"/>
        </w:rPr>
        <w:t xml:space="preserve">), </w:t>
      </w:r>
      <w:proofErr w:type="spellStart"/>
      <w:r w:rsidRPr="00B749D2">
        <w:rPr>
          <w:rFonts w:ascii="Times" w:hAnsi="Times" w:cs="Monaco"/>
          <w:color w:val="000000"/>
          <w:lang w:val="en-US"/>
        </w:rPr>
        <w:t>cex</w:t>
      </w:r>
      <w:proofErr w:type="spellEnd"/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B4213"/>
          <w:lang w:val="en-US"/>
        </w:rPr>
        <w:t>2.8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color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9E0003"/>
          <w:lang w:val="en-US"/>
        </w:rPr>
        <w:t>"black"</w:t>
      </w:r>
      <w:r w:rsidRPr="00B749D2">
        <w:rPr>
          <w:rFonts w:ascii="Times" w:hAnsi="Times" w:cs="Monaco"/>
          <w:color w:val="060087"/>
          <w:lang w:val="en-US"/>
        </w:rPr>
        <w:t>) + theme(</w:t>
      </w:r>
      <w:proofErr w:type="spellStart"/>
      <w:r w:rsidRPr="00B749D2">
        <w:rPr>
          <w:rFonts w:ascii="Times" w:hAnsi="Times" w:cs="Monaco"/>
          <w:color w:val="000000"/>
          <w:lang w:val="en-US"/>
        </w:rPr>
        <w:t>legend.position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9E0003"/>
          <w:lang w:val="en-US"/>
        </w:rPr>
        <w:t>"none"</w:t>
      </w:r>
      <w:r w:rsidRPr="00B749D2">
        <w:rPr>
          <w:rFonts w:ascii="Times" w:hAnsi="Times" w:cs="Monaco"/>
          <w:color w:val="060087"/>
          <w:lang w:val="en-US"/>
        </w:rPr>
        <w:t xml:space="preserve">) + </w:t>
      </w:r>
      <w:proofErr w:type="spellStart"/>
      <w:r w:rsidRPr="00B749D2">
        <w:rPr>
          <w:rFonts w:ascii="Times" w:hAnsi="Times" w:cs="Monaco"/>
          <w:color w:val="060087"/>
          <w:lang w:val="en-US"/>
        </w:rPr>
        <w:t>scale_fill_brewer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r w:rsidRPr="00B749D2">
        <w:rPr>
          <w:rFonts w:ascii="Times" w:hAnsi="Times" w:cs="Monaco"/>
          <w:color w:val="000000"/>
          <w:lang w:val="en-US"/>
        </w:rPr>
        <w:t>palette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9E0003"/>
          <w:lang w:val="en-US"/>
        </w:rPr>
        <w:t>"Blues"</w:t>
      </w:r>
      <w:r w:rsidRPr="00B749D2">
        <w:rPr>
          <w:rFonts w:ascii="Times" w:hAnsi="Times" w:cs="Monaco"/>
          <w:color w:val="060087"/>
          <w:lang w:val="en-US"/>
        </w:rPr>
        <w:t xml:space="preserve">)      </w:t>
      </w:r>
    </w:p>
    <w:p w14:paraId="4571EBE7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bpTG</w:t>
      </w:r>
      <w:proofErr w:type="spellEnd"/>
    </w:p>
    <w:p w14:paraId="3E73E931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7FC5C255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#Build Figure 4 (side by side)</w:t>
      </w:r>
    </w:p>
    <w:p w14:paraId="60BD264C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00000"/>
          <w:lang w:val="en-US"/>
        </w:rPr>
        <w:t>figure4</w:t>
      </w:r>
      <w:r w:rsidRPr="00B749D2">
        <w:rPr>
          <w:rFonts w:ascii="Times" w:hAnsi="Times" w:cs="Monaco"/>
          <w:color w:val="060087"/>
          <w:lang w:val="en-US"/>
        </w:rPr>
        <w:t xml:space="preserve"> &lt;- 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ggarrange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bpGlycogen</w:t>
      </w:r>
      <w:r w:rsidRPr="00B749D2">
        <w:rPr>
          <w:rFonts w:ascii="Times" w:hAnsi="Times" w:cs="Monaco"/>
          <w:color w:val="060087"/>
          <w:lang w:val="en-US"/>
        </w:rPr>
        <w:t>,</w:t>
      </w:r>
      <w:r w:rsidRPr="00B749D2">
        <w:rPr>
          <w:rFonts w:ascii="Times" w:hAnsi="Times" w:cs="Monaco"/>
          <w:color w:val="000000"/>
          <w:lang w:val="en-US"/>
        </w:rPr>
        <w:t>bpTG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, </w:t>
      </w:r>
      <w:proofErr w:type="spellStart"/>
      <w:r w:rsidRPr="00B749D2">
        <w:rPr>
          <w:rFonts w:ascii="Times" w:hAnsi="Times" w:cs="Monaco"/>
          <w:color w:val="000000"/>
          <w:lang w:val="en-US"/>
        </w:rPr>
        <w:t>ncol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0B4213"/>
          <w:lang w:val="en-US"/>
        </w:rPr>
        <w:t>2</w:t>
      </w:r>
      <w:r w:rsidRPr="00B749D2">
        <w:rPr>
          <w:rFonts w:ascii="Times" w:hAnsi="Times" w:cs="Monaco"/>
          <w:color w:val="060087"/>
          <w:lang w:val="en-US"/>
        </w:rPr>
        <w:t xml:space="preserve">, </w:t>
      </w:r>
      <w:proofErr w:type="spellStart"/>
      <w:r w:rsidRPr="00B749D2">
        <w:rPr>
          <w:rFonts w:ascii="Times" w:hAnsi="Times" w:cs="Monaco"/>
          <w:color w:val="000000"/>
          <w:lang w:val="en-US"/>
        </w:rPr>
        <w:t>nrow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= </w:t>
      </w:r>
      <w:r w:rsidRPr="00B749D2">
        <w:rPr>
          <w:rFonts w:ascii="Times" w:hAnsi="Times" w:cs="Monaco"/>
          <w:color w:val="0B4213"/>
          <w:lang w:val="en-US"/>
        </w:rPr>
        <w:t>1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53730F58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r w:rsidRPr="00B749D2">
        <w:rPr>
          <w:rFonts w:ascii="Times" w:hAnsi="Times" w:cs="Monaco"/>
          <w:color w:val="000000"/>
          <w:lang w:val="en-US"/>
        </w:rPr>
        <w:t>figure4</w:t>
      </w:r>
    </w:p>
    <w:p w14:paraId="002085BA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7AB6F37A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#### LINEAR REGRESSION (relation between physiological energetics and valve gaping responses) ####</w:t>
      </w:r>
    </w:p>
    <w:p w14:paraId="57A79764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5367BA28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#Relative change in valve gaping</w:t>
      </w:r>
    </w:p>
    <w:p w14:paraId="4D5D80C6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</w:t>
      </w:r>
      <w:proofErr w:type="gramStart"/>
      <w:r w:rsidRPr="00B749D2">
        <w:rPr>
          <w:rFonts w:ascii="Times" w:hAnsi="Times" w:cs="Monaco"/>
          <w:color w:val="3E3E3E"/>
          <w:lang w:val="en-US"/>
        </w:rPr>
        <w:t>with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Glycogen content</w:t>
      </w:r>
    </w:p>
    <w:p w14:paraId="17220985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</w:t>
      </w:r>
      <w:proofErr w:type="gramStart"/>
      <w:r w:rsidRPr="00B749D2">
        <w:rPr>
          <w:rFonts w:ascii="Times" w:hAnsi="Times" w:cs="Monaco"/>
          <w:color w:val="3E3E3E"/>
          <w:lang w:val="en-US"/>
        </w:rPr>
        <w:t>build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LM model</w:t>
      </w:r>
    </w:p>
    <w:p w14:paraId="0FD3E1C6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modLRG.R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&lt;- 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lm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Glycogen</w:t>
      </w:r>
      <w:r w:rsidRPr="00B749D2">
        <w:rPr>
          <w:rFonts w:ascii="Times" w:hAnsi="Times" w:cs="Monaco"/>
          <w:color w:val="060087"/>
          <w:lang w:val="en-US"/>
        </w:rPr>
        <w:t>~</w:t>
      </w:r>
      <w:r w:rsidRPr="00B749D2">
        <w:rPr>
          <w:rFonts w:ascii="Times" w:hAnsi="Times" w:cs="Monaco"/>
          <w:color w:val="000000"/>
          <w:lang w:val="en-US"/>
        </w:rPr>
        <w:t>Relative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data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4E893415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gramStart"/>
      <w:r w:rsidRPr="00B749D2">
        <w:rPr>
          <w:rFonts w:ascii="Times" w:hAnsi="Times" w:cs="Monaco"/>
          <w:color w:val="060087"/>
          <w:lang w:val="en-US"/>
        </w:rPr>
        <w:t>summary(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modLRG.R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009FEA97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11F757FC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</w:t>
      </w:r>
      <w:proofErr w:type="gramStart"/>
      <w:r w:rsidRPr="00B749D2">
        <w:rPr>
          <w:rFonts w:ascii="Times" w:hAnsi="Times" w:cs="Monaco"/>
          <w:color w:val="3E3E3E"/>
          <w:lang w:val="en-US"/>
        </w:rPr>
        <w:t>with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triglycerides</w:t>
      </w:r>
    </w:p>
    <w:p w14:paraId="58F709B5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</w:t>
      </w:r>
      <w:proofErr w:type="gramStart"/>
      <w:r w:rsidRPr="00B749D2">
        <w:rPr>
          <w:rFonts w:ascii="Times" w:hAnsi="Times" w:cs="Monaco"/>
          <w:color w:val="3E3E3E"/>
          <w:lang w:val="en-US"/>
        </w:rPr>
        <w:t>build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LM model</w:t>
      </w:r>
    </w:p>
    <w:p w14:paraId="183C3BB6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modLRT.R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&lt;- 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lm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TG</w:t>
      </w:r>
      <w:r w:rsidRPr="00B749D2">
        <w:rPr>
          <w:rFonts w:ascii="Times" w:hAnsi="Times" w:cs="Monaco"/>
          <w:color w:val="060087"/>
          <w:lang w:val="en-US"/>
        </w:rPr>
        <w:t>~</w:t>
      </w:r>
      <w:r w:rsidRPr="00B749D2">
        <w:rPr>
          <w:rFonts w:ascii="Times" w:hAnsi="Times" w:cs="Monaco"/>
          <w:color w:val="000000"/>
          <w:lang w:val="en-US"/>
        </w:rPr>
        <w:t>Relative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data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59CB73E8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gramStart"/>
      <w:r w:rsidRPr="00B749D2">
        <w:rPr>
          <w:rFonts w:ascii="Times" w:hAnsi="Times" w:cs="Monaco"/>
          <w:color w:val="060087"/>
          <w:lang w:val="en-US"/>
        </w:rPr>
        <w:t>summary(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modLRT.R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6D2A6D5C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0FB259B6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#Total distance moved</w:t>
      </w:r>
    </w:p>
    <w:p w14:paraId="48285530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</w:t>
      </w:r>
      <w:proofErr w:type="gramStart"/>
      <w:r w:rsidRPr="00B749D2">
        <w:rPr>
          <w:rFonts w:ascii="Times" w:hAnsi="Times" w:cs="Monaco"/>
          <w:color w:val="3E3E3E"/>
          <w:lang w:val="en-US"/>
        </w:rPr>
        <w:t>with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Glycogen content</w:t>
      </w:r>
    </w:p>
    <w:p w14:paraId="4E58E382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</w:t>
      </w:r>
      <w:proofErr w:type="gramStart"/>
      <w:r w:rsidRPr="00B749D2">
        <w:rPr>
          <w:rFonts w:ascii="Times" w:hAnsi="Times" w:cs="Monaco"/>
          <w:color w:val="3E3E3E"/>
          <w:lang w:val="en-US"/>
        </w:rPr>
        <w:t>build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LM model</w:t>
      </w:r>
    </w:p>
    <w:p w14:paraId="431CE099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modLRG.Tot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&lt;- 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lm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Glycogen</w:t>
      </w:r>
      <w:r w:rsidRPr="00B749D2">
        <w:rPr>
          <w:rFonts w:ascii="Times" w:hAnsi="Times" w:cs="Monaco"/>
          <w:color w:val="060087"/>
          <w:lang w:val="en-US"/>
        </w:rPr>
        <w:t>~</w:t>
      </w:r>
      <w:r w:rsidRPr="00B749D2">
        <w:rPr>
          <w:rFonts w:ascii="Times" w:hAnsi="Times" w:cs="Monaco"/>
          <w:color w:val="000000"/>
          <w:lang w:val="en-US"/>
        </w:rPr>
        <w:t>Totdist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data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45E1166A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gramStart"/>
      <w:r w:rsidRPr="00B749D2">
        <w:rPr>
          <w:rFonts w:ascii="Times" w:hAnsi="Times" w:cs="Monaco"/>
          <w:color w:val="060087"/>
          <w:lang w:val="en-US"/>
        </w:rPr>
        <w:t>summary(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modLRG.Tot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6725A943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2ADB577E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</w:t>
      </w:r>
      <w:proofErr w:type="gramStart"/>
      <w:r w:rsidRPr="00B749D2">
        <w:rPr>
          <w:rFonts w:ascii="Times" w:hAnsi="Times" w:cs="Monaco"/>
          <w:color w:val="3E3E3E"/>
          <w:lang w:val="en-US"/>
        </w:rPr>
        <w:t>with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triglycerides</w:t>
      </w:r>
    </w:p>
    <w:p w14:paraId="3BB842AF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</w:t>
      </w:r>
      <w:proofErr w:type="gramStart"/>
      <w:r w:rsidRPr="00B749D2">
        <w:rPr>
          <w:rFonts w:ascii="Times" w:hAnsi="Times" w:cs="Monaco"/>
          <w:color w:val="3E3E3E"/>
          <w:lang w:val="en-US"/>
        </w:rPr>
        <w:t>build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LM model</w:t>
      </w:r>
    </w:p>
    <w:p w14:paraId="26E2F91C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spellStart"/>
      <w:r w:rsidRPr="00B749D2">
        <w:rPr>
          <w:rFonts w:ascii="Times" w:hAnsi="Times" w:cs="Monaco"/>
          <w:color w:val="000000"/>
          <w:lang w:val="en-US"/>
        </w:rPr>
        <w:t>modLRT.Tot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 &lt;- </w:t>
      </w:r>
      <w:proofErr w:type="spellStart"/>
      <w:proofErr w:type="gramStart"/>
      <w:r w:rsidRPr="00B749D2">
        <w:rPr>
          <w:rFonts w:ascii="Times" w:hAnsi="Times" w:cs="Monaco"/>
          <w:color w:val="060087"/>
          <w:lang w:val="en-US"/>
        </w:rPr>
        <w:t>lm</w:t>
      </w:r>
      <w:proofErr w:type="spellEnd"/>
      <w:r w:rsidRPr="00B749D2">
        <w:rPr>
          <w:rFonts w:ascii="Times" w:hAnsi="Times" w:cs="Monaco"/>
          <w:color w:val="060087"/>
          <w:lang w:val="en-US"/>
        </w:rPr>
        <w:t>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TG</w:t>
      </w:r>
      <w:r w:rsidRPr="00B749D2">
        <w:rPr>
          <w:rFonts w:ascii="Times" w:hAnsi="Times" w:cs="Monaco"/>
          <w:color w:val="060087"/>
          <w:lang w:val="en-US"/>
        </w:rPr>
        <w:t>~</w:t>
      </w:r>
      <w:r w:rsidRPr="00B749D2">
        <w:rPr>
          <w:rFonts w:ascii="Times" w:hAnsi="Times" w:cs="Monaco"/>
          <w:color w:val="000000"/>
          <w:lang w:val="en-US"/>
        </w:rPr>
        <w:t>Totdist</w:t>
      </w:r>
      <w:proofErr w:type="spellEnd"/>
      <w:r w:rsidRPr="00B749D2">
        <w:rPr>
          <w:rFonts w:ascii="Times" w:hAnsi="Times" w:cs="Monaco"/>
          <w:color w:val="060087"/>
          <w:lang w:val="en-US"/>
        </w:rPr>
        <w:t xml:space="preserve">, </w:t>
      </w:r>
      <w:r w:rsidRPr="00B749D2">
        <w:rPr>
          <w:rFonts w:ascii="Times" w:hAnsi="Times" w:cs="Monaco"/>
          <w:color w:val="000000"/>
          <w:lang w:val="en-US"/>
        </w:rPr>
        <w:t>data</w:t>
      </w:r>
      <w:r w:rsidRPr="00B749D2">
        <w:rPr>
          <w:rFonts w:ascii="Times" w:hAnsi="Times" w:cs="Monaco"/>
          <w:color w:val="060087"/>
          <w:lang w:val="en-US"/>
        </w:rPr>
        <w:t>=</w:t>
      </w:r>
      <w:r w:rsidRPr="00B749D2">
        <w:rPr>
          <w:rFonts w:ascii="Times" w:hAnsi="Times" w:cs="Monaco"/>
          <w:color w:val="000000"/>
          <w:lang w:val="en-US"/>
        </w:rPr>
        <w:t>dataset</w:t>
      </w:r>
      <w:r w:rsidRPr="00B749D2">
        <w:rPr>
          <w:rFonts w:ascii="Times" w:hAnsi="Times" w:cs="Monaco"/>
          <w:color w:val="060087"/>
          <w:lang w:val="en-US"/>
        </w:rPr>
        <w:t>)</w:t>
      </w:r>
    </w:p>
    <w:p w14:paraId="6C7B7039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  <w:proofErr w:type="gramStart"/>
      <w:r w:rsidRPr="00B749D2">
        <w:rPr>
          <w:rFonts w:ascii="Times" w:hAnsi="Times" w:cs="Monaco"/>
          <w:color w:val="060087"/>
          <w:lang w:val="en-US"/>
        </w:rPr>
        <w:t>summary(</w:t>
      </w:r>
      <w:proofErr w:type="spellStart"/>
      <w:proofErr w:type="gramEnd"/>
      <w:r w:rsidRPr="00B749D2">
        <w:rPr>
          <w:rFonts w:ascii="Times" w:hAnsi="Times" w:cs="Monaco"/>
          <w:color w:val="000000"/>
          <w:lang w:val="en-US"/>
        </w:rPr>
        <w:t>modLRT.Tot</w:t>
      </w:r>
      <w:proofErr w:type="spellEnd"/>
      <w:r w:rsidRPr="00B749D2">
        <w:rPr>
          <w:rFonts w:ascii="Times" w:hAnsi="Times" w:cs="Monaco"/>
          <w:color w:val="060087"/>
          <w:lang w:val="en-US"/>
        </w:rPr>
        <w:t>)</w:t>
      </w:r>
    </w:p>
    <w:p w14:paraId="568D3EBB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060087"/>
          <w:lang w:val="en-US"/>
        </w:rPr>
      </w:pPr>
    </w:p>
    <w:p w14:paraId="03AC67E0" w14:textId="77777777" w:rsidR="00B749D2" w:rsidRPr="00B749D2" w:rsidRDefault="00B749D2" w:rsidP="00B749D2">
      <w:pPr>
        <w:tabs>
          <w:tab w:val="left" w:pos="673"/>
          <w:tab w:val="left" w:pos="1346"/>
          <w:tab w:val="left" w:pos="2019"/>
          <w:tab w:val="left" w:pos="2692"/>
          <w:tab w:val="left" w:pos="3366"/>
          <w:tab w:val="left" w:pos="4039"/>
          <w:tab w:val="left" w:pos="4712"/>
          <w:tab w:val="left" w:pos="5385"/>
          <w:tab w:val="left" w:pos="6059"/>
          <w:tab w:val="left" w:pos="6732"/>
          <w:tab w:val="left" w:pos="7405"/>
          <w:tab w:val="left" w:pos="8078"/>
          <w:tab w:val="left" w:pos="8752"/>
          <w:tab w:val="left" w:pos="9425"/>
          <w:tab w:val="left" w:pos="10098"/>
          <w:tab w:val="left" w:pos="10771"/>
          <w:tab w:val="left" w:pos="11445"/>
          <w:tab w:val="left" w:pos="12118"/>
          <w:tab w:val="left" w:pos="12791"/>
          <w:tab w:val="left" w:pos="13464"/>
          <w:tab w:val="left" w:pos="14138"/>
          <w:tab w:val="left" w:pos="14811"/>
          <w:tab w:val="left" w:pos="15484"/>
          <w:tab w:val="left" w:pos="16157"/>
          <w:tab w:val="left" w:pos="16831"/>
          <w:tab w:val="left" w:pos="17504"/>
          <w:tab w:val="left" w:pos="18177"/>
          <w:tab w:val="left" w:pos="18850"/>
          <w:tab w:val="left" w:pos="19524"/>
          <w:tab w:val="left" w:pos="20197"/>
          <w:tab w:val="left" w:pos="20870"/>
          <w:tab w:val="left" w:pos="21543"/>
          <w:tab w:val="left" w:pos="22217"/>
          <w:tab w:val="left" w:pos="22890"/>
          <w:tab w:val="left" w:pos="23563"/>
          <w:tab w:val="left" w:pos="24236"/>
          <w:tab w:val="left" w:pos="24909"/>
          <w:tab w:val="left" w:pos="25583"/>
          <w:tab w:val="left" w:pos="26256"/>
          <w:tab w:val="left" w:pos="26929"/>
          <w:tab w:val="left" w:pos="27602"/>
          <w:tab w:val="left" w:pos="28276"/>
          <w:tab w:val="left" w:pos="28949"/>
          <w:tab w:val="left" w:pos="29622"/>
          <w:tab w:val="left" w:pos="30295"/>
          <w:tab w:val="left" w:pos="30969"/>
          <w:tab w:val="left" w:pos="31642"/>
        </w:tabs>
        <w:autoSpaceDE w:val="0"/>
        <w:autoSpaceDN w:val="0"/>
        <w:adjustRightInd w:val="0"/>
        <w:ind w:left="80" w:hanging="80"/>
        <w:rPr>
          <w:rFonts w:ascii="Times" w:hAnsi="Times" w:cs="Monaco"/>
          <w:color w:val="3E3E3E"/>
          <w:lang w:val="en-US"/>
        </w:rPr>
      </w:pPr>
      <w:r w:rsidRPr="00B749D2">
        <w:rPr>
          <w:rFonts w:ascii="Times" w:hAnsi="Times" w:cs="Monaco"/>
          <w:color w:val="3E3E3E"/>
          <w:lang w:val="en-US"/>
        </w:rPr>
        <w:t>#</w:t>
      </w:r>
      <w:proofErr w:type="gramStart"/>
      <w:r w:rsidRPr="00B749D2">
        <w:rPr>
          <w:rFonts w:ascii="Times" w:hAnsi="Times" w:cs="Monaco"/>
          <w:color w:val="3E3E3E"/>
          <w:lang w:val="en-US"/>
        </w:rPr>
        <w:t>no</w:t>
      </w:r>
      <w:proofErr w:type="gramEnd"/>
      <w:r w:rsidRPr="00B749D2">
        <w:rPr>
          <w:rFonts w:ascii="Times" w:hAnsi="Times" w:cs="Monaco"/>
          <w:color w:val="3E3E3E"/>
          <w:lang w:val="en-US"/>
        </w:rPr>
        <w:t xml:space="preserve"> relationships between physiological energetics and valve gaping responses</w:t>
      </w:r>
    </w:p>
    <w:p w14:paraId="41E6EF98" w14:textId="77777777" w:rsidR="00943E27" w:rsidRPr="00B749D2" w:rsidRDefault="00943E27">
      <w:pPr>
        <w:rPr>
          <w:rFonts w:ascii="Times" w:hAnsi="Times"/>
        </w:rPr>
      </w:pPr>
    </w:p>
    <w:sectPr w:rsidR="00943E27" w:rsidRPr="00B749D2" w:rsidSect="006879C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onaco">
    <w:panose1 w:val="00000000000000000000"/>
    <w:charset w:val="4D"/>
    <w:family w:val="auto"/>
    <w:pitch w:val="variable"/>
    <w:sig w:usb0="A00002FF" w:usb1="500039F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9D2"/>
    <w:rsid w:val="00806C47"/>
    <w:rsid w:val="00943E27"/>
    <w:rsid w:val="00B749D2"/>
    <w:rsid w:val="00D4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FC3408"/>
  <w15:chartTrackingRefBased/>
  <w15:docId w15:val="{387D52F3-49B0-8949-AEEE-04ADDEC3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872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Ledoux</dc:creator>
  <cp:keywords/>
  <dc:description/>
  <cp:lastModifiedBy>Tamara Ledoux</cp:lastModifiedBy>
  <cp:revision>1</cp:revision>
  <dcterms:created xsi:type="dcterms:W3CDTF">2023-02-21T14:21:00Z</dcterms:created>
  <dcterms:modified xsi:type="dcterms:W3CDTF">2023-02-21T14:22:00Z</dcterms:modified>
</cp:coreProperties>
</file>