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BC4" w:rsidRPr="00913BC4" w:rsidRDefault="00913BC4" w:rsidP="00913BC4">
      <w:pPr>
        <w:jc w:val="both"/>
        <w:rPr>
          <w:rFonts w:ascii="Times New Roman" w:hAnsi="Times New Roman" w:cs="Times New Roman"/>
          <w:b/>
          <w:sz w:val="24"/>
        </w:rPr>
      </w:pPr>
      <w:r w:rsidRPr="00913BC4">
        <w:rPr>
          <w:rFonts w:ascii="Times New Roman" w:hAnsi="Times New Roman" w:cs="Times New Roman"/>
          <w:b/>
          <w:sz w:val="24"/>
        </w:rPr>
        <w:t xml:space="preserve">Additional file 1: </w:t>
      </w:r>
      <w:r w:rsidRPr="00913BC4">
        <w:rPr>
          <w:rFonts w:ascii="Times New Roman" w:hAnsi="Times New Roman" w:cs="Times New Roman"/>
          <w:b/>
          <w:sz w:val="24"/>
          <w:szCs w:val="24"/>
        </w:rPr>
        <w:t>PCA on genotypes of commercial populations (pop A and pop B) and wild populations in the Atlantic (</w:t>
      </w:r>
      <w:proofErr w:type="spellStart"/>
      <w:r w:rsidRPr="00913BC4">
        <w:rPr>
          <w:rFonts w:ascii="Times New Roman" w:hAnsi="Times New Roman" w:cs="Times New Roman"/>
          <w:b/>
          <w:sz w:val="24"/>
          <w:szCs w:val="24"/>
        </w:rPr>
        <w:t>Atl</w:t>
      </w:r>
      <w:proofErr w:type="spellEnd"/>
      <w:r w:rsidRPr="00913BC4">
        <w:rPr>
          <w:rFonts w:ascii="Times New Roman" w:hAnsi="Times New Roman" w:cs="Times New Roman"/>
          <w:b/>
          <w:sz w:val="24"/>
          <w:szCs w:val="24"/>
        </w:rPr>
        <w:t>) and Eastern Mediterranean (East-Med)</w:t>
      </w:r>
    </w:p>
    <w:p w:rsidR="00913BC4" w:rsidRDefault="00913BC4">
      <w:pPr>
        <w:rPr>
          <w:noProof/>
        </w:rPr>
      </w:pPr>
    </w:p>
    <w:p w:rsidR="00DE1DB3" w:rsidRDefault="00765372">
      <w:r>
        <w:rPr>
          <w:noProof/>
        </w:rPr>
        <w:drawing>
          <wp:inline distT="0" distB="0" distL="0" distR="0">
            <wp:extent cx="5760720" cy="343344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G_FMD_MED_ATL_PC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3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7814" w:rsidRDefault="00CD7814"/>
    <w:p w:rsidR="00CD7814" w:rsidRDefault="00CD7814"/>
    <w:sectPr w:rsidR="00CD7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E444B"/>
    <w:multiLevelType w:val="multilevel"/>
    <w:tmpl w:val="D83625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79804E8"/>
    <w:multiLevelType w:val="multilevel"/>
    <w:tmpl w:val="C7D26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ous-parti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72"/>
    <w:rsid w:val="00107A16"/>
    <w:rsid w:val="001479E3"/>
    <w:rsid w:val="001C1BAF"/>
    <w:rsid w:val="001F7656"/>
    <w:rsid w:val="00406DC5"/>
    <w:rsid w:val="00466A13"/>
    <w:rsid w:val="005B5801"/>
    <w:rsid w:val="00765372"/>
    <w:rsid w:val="007B7743"/>
    <w:rsid w:val="00880C84"/>
    <w:rsid w:val="008D4F84"/>
    <w:rsid w:val="0091323E"/>
    <w:rsid w:val="00913BC4"/>
    <w:rsid w:val="009155C9"/>
    <w:rsid w:val="00934A30"/>
    <w:rsid w:val="00975AB0"/>
    <w:rsid w:val="00A3560A"/>
    <w:rsid w:val="00B854E4"/>
    <w:rsid w:val="00BA59CC"/>
    <w:rsid w:val="00BB0E17"/>
    <w:rsid w:val="00C54987"/>
    <w:rsid w:val="00CD7814"/>
    <w:rsid w:val="00D20532"/>
    <w:rsid w:val="00D54BE2"/>
    <w:rsid w:val="00E32A76"/>
    <w:rsid w:val="00E33B13"/>
    <w:rsid w:val="00EC308A"/>
    <w:rsid w:val="00F04115"/>
    <w:rsid w:val="00F3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55D2C0"/>
  <w15:chartTrackingRefBased/>
  <w15:docId w15:val="{D1FE75C5-8B39-42CC-BD99-66D3EFAE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8D4F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155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155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pitre">
    <w:name w:val="Chapitre"/>
    <w:basedOn w:val="Titre1"/>
    <w:link w:val="ChapitreCar"/>
    <w:qFormat/>
    <w:rsid w:val="008D4F84"/>
    <w:rPr>
      <w:b/>
      <w:color w:val="1F3864" w:themeColor="accent1" w:themeShade="80"/>
      <w:sz w:val="36"/>
    </w:rPr>
  </w:style>
  <w:style w:type="character" w:customStyle="1" w:styleId="ChapitreCar">
    <w:name w:val="Chapitre Car"/>
    <w:basedOn w:val="Titre1Car"/>
    <w:link w:val="Chapitre"/>
    <w:rsid w:val="008D4F84"/>
    <w:rPr>
      <w:rFonts w:asciiTheme="majorHAnsi" w:eastAsiaTheme="majorEastAsia" w:hAnsiTheme="majorHAnsi" w:cstheme="majorBidi"/>
      <w:b/>
      <w:color w:val="1F3864" w:themeColor="accent1" w:themeShade="80"/>
      <w:sz w:val="36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8D4F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tie">
    <w:name w:val="Partie"/>
    <w:basedOn w:val="Titre2"/>
    <w:link w:val="PartieCar"/>
    <w:qFormat/>
    <w:rsid w:val="009155C9"/>
    <w:rPr>
      <w:b/>
      <w:sz w:val="32"/>
    </w:rPr>
  </w:style>
  <w:style w:type="character" w:customStyle="1" w:styleId="PartieCar">
    <w:name w:val="Partie Car"/>
    <w:basedOn w:val="Policepardfaut"/>
    <w:link w:val="Partie"/>
    <w:rsid w:val="009155C9"/>
    <w:rPr>
      <w:rFonts w:asciiTheme="majorHAnsi" w:eastAsiaTheme="majorEastAsia" w:hAnsiTheme="majorHAnsi" w:cstheme="majorBidi"/>
      <w:b/>
      <w:color w:val="2F5496" w:themeColor="accent1" w:themeShade="BF"/>
      <w:sz w:val="32"/>
      <w:szCs w:val="26"/>
    </w:rPr>
  </w:style>
  <w:style w:type="character" w:customStyle="1" w:styleId="Titre2Car">
    <w:name w:val="Titre 2 Car"/>
    <w:basedOn w:val="Policepardfaut"/>
    <w:link w:val="Titre2"/>
    <w:uiPriority w:val="9"/>
    <w:semiHidden/>
    <w:rsid w:val="009155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ous-partie">
    <w:name w:val="sous-partie"/>
    <w:basedOn w:val="Titre3"/>
    <w:link w:val="sous-partieCar"/>
    <w:qFormat/>
    <w:rsid w:val="009155C9"/>
    <w:pPr>
      <w:numPr>
        <w:ilvl w:val="1"/>
        <w:numId w:val="2"/>
      </w:numPr>
      <w:ind w:left="792" w:hanging="432"/>
    </w:pPr>
    <w:rPr>
      <w:b/>
      <w:color w:val="8EAADB" w:themeColor="accent1" w:themeTint="99"/>
      <w:sz w:val="28"/>
    </w:rPr>
  </w:style>
  <w:style w:type="character" w:customStyle="1" w:styleId="sous-partieCar">
    <w:name w:val="sous-partie Car"/>
    <w:basedOn w:val="Titre3Car"/>
    <w:link w:val="sous-partie"/>
    <w:rsid w:val="009155C9"/>
    <w:rPr>
      <w:rFonts w:asciiTheme="majorHAnsi" w:eastAsiaTheme="majorEastAsia" w:hAnsiTheme="majorHAnsi" w:cstheme="majorBidi"/>
      <w:b/>
      <w:color w:val="8EAADB" w:themeColor="accent1" w:themeTint="99"/>
      <w:sz w:val="28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9155C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H27-AE2020.R2</dc:creator>
  <cp:keywords/>
  <dc:description/>
  <cp:lastModifiedBy>H27-AE2020.R2</cp:lastModifiedBy>
  <cp:revision>3</cp:revision>
  <dcterms:created xsi:type="dcterms:W3CDTF">2022-12-13T16:29:00Z</dcterms:created>
  <dcterms:modified xsi:type="dcterms:W3CDTF">2023-02-24T16:15:00Z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f06aa506-801e-4420-8158-9453bd3252b8</vt:lpwstr>
  </property>
</Properties>
</file>