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018F4" w14:textId="77777777" w:rsidR="00561664" w:rsidRPr="003762E0" w:rsidRDefault="00561664" w:rsidP="00561664">
      <w:pPr>
        <w:rPr>
          <w:rFonts w:ascii="Times New Roman" w:hAnsi="Times New Roman" w:cs="Times New Roman"/>
          <w:i/>
          <w:sz w:val="24"/>
          <w:szCs w:val="24"/>
        </w:rPr>
      </w:pPr>
      <w:r w:rsidRPr="003762E0">
        <w:rPr>
          <w:rFonts w:ascii="Times New Roman" w:hAnsi="Times New Roman" w:cs="Times New Roman"/>
          <w:i/>
          <w:sz w:val="24"/>
          <w:szCs w:val="24"/>
        </w:rPr>
        <w:t>SUPPORTING INFORMATION</w:t>
      </w:r>
    </w:p>
    <w:p w14:paraId="33AA204F" w14:textId="77777777" w:rsidR="00561664" w:rsidRDefault="00561664" w:rsidP="00561664">
      <w:pPr>
        <w:spacing w:after="0" w:line="480" w:lineRule="auto"/>
        <w:jc w:val="both"/>
        <w:rPr>
          <w:rFonts w:ascii="Times New Roman" w:hAnsi="Times New Roman" w:cs="Times New Roman"/>
          <w:b/>
          <w:sz w:val="24"/>
          <w:szCs w:val="24"/>
        </w:rPr>
      </w:pPr>
    </w:p>
    <w:p w14:paraId="17738D0B" w14:textId="77777777" w:rsidR="00387536" w:rsidRDefault="00387536" w:rsidP="004C1466">
      <w:pPr>
        <w:jc w:val="both"/>
        <w:rPr>
          <w:rFonts w:ascii="Times New Roman" w:hAnsi="Times New Roman" w:cs="Times New Roman"/>
          <w:b/>
          <w:sz w:val="32"/>
          <w:szCs w:val="32"/>
        </w:rPr>
      </w:pPr>
      <w:bookmarkStart w:id="0" w:name="_heading=h.gjdgxs" w:colFirst="0" w:colLast="0"/>
      <w:bookmarkStart w:id="1" w:name="_Hlk128575902"/>
      <w:bookmarkEnd w:id="0"/>
      <w:r w:rsidRPr="00387536">
        <w:rPr>
          <w:rFonts w:ascii="Times New Roman" w:hAnsi="Times New Roman" w:cs="Times New Roman"/>
          <w:b/>
          <w:sz w:val="32"/>
          <w:szCs w:val="32"/>
        </w:rPr>
        <w:t>Spatial and temporal patterns of organophosphate Esters Flame Retardants and plasticizers in airborne particles over the Mediterranean Sea.</w:t>
      </w:r>
    </w:p>
    <w:p w14:paraId="695B9A4D" w14:textId="77777777" w:rsidR="00387536" w:rsidRDefault="00387536" w:rsidP="004C1466">
      <w:pPr>
        <w:jc w:val="both"/>
        <w:rPr>
          <w:rFonts w:ascii="Times New Roman" w:hAnsi="Times New Roman" w:cs="Times New Roman"/>
          <w:b/>
          <w:bCs/>
          <w:sz w:val="24"/>
          <w:szCs w:val="24"/>
        </w:rPr>
      </w:pPr>
    </w:p>
    <w:p w14:paraId="6FA384FF" w14:textId="34DEFB4D" w:rsidR="00561664" w:rsidRPr="004C1466" w:rsidRDefault="004C1466" w:rsidP="004C1466">
      <w:pPr>
        <w:jc w:val="both"/>
        <w:rPr>
          <w:rFonts w:ascii="Times New Roman" w:hAnsi="Times New Roman" w:cs="Times New Roman"/>
          <w:b/>
          <w:bCs/>
          <w:sz w:val="24"/>
          <w:szCs w:val="24"/>
        </w:rPr>
      </w:pPr>
      <w:r w:rsidRPr="004C1466">
        <w:rPr>
          <w:rFonts w:ascii="Times New Roman" w:hAnsi="Times New Roman" w:cs="Times New Roman"/>
          <w:b/>
          <w:bCs/>
          <w:sz w:val="24"/>
          <w:szCs w:val="24"/>
        </w:rPr>
        <w:t>Kalliopi Violaki</w:t>
      </w:r>
      <w:r w:rsidRPr="004C1466">
        <w:rPr>
          <w:rFonts w:ascii="Times New Roman" w:hAnsi="Times New Roman" w:cs="Times New Roman"/>
          <w:b/>
          <w:bCs/>
          <w:sz w:val="24"/>
          <w:szCs w:val="24"/>
          <w:vertAlign w:val="superscript"/>
        </w:rPr>
        <w:t>1,2</w:t>
      </w:r>
      <w:r>
        <w:rPr>
          <w:rFonts w:ascii="Times New Roman" w:hAnsi="Times New Roman" w:cs="Times New Roman"/>
          <w:b/>
          <w:bCs/>
          <w:sz w:val="24"/>
          <w:szCs w:val="24"/>
        </w:rPr>
        <w:t>,</w:t>
      </w:r>
      <w:r w:rsidRPr="004C1466">
        <w:rPr>
          <w:rFonts w:ascii="Times New Roman" w:hAnsi="Times New Roman" w:cs="Times New Roman"/>
          <w:b/>
          <w:bCs/>
          <w:sz w:val="24"/>
          <w:szCs w:val="24"/>
        </w:rPr>
        <w:t xml:space="preserve"> Javier Castro Jimenez</w:t>
      </w:r>
      <w:r>
        <w:rPr>
          <w:rFonts w:ascii="Times New Roman" w:hAnsi="Times New Roman" w:cs="Times New Roman"/>
          <w:b/>
          <w:bCs/>
          <w:sz w:val="24"/>
          <w:szCs w:val="24"/>
          <w:vertAlign w:val="superscript"/>
        </w:rPr>
        <w:t>3</w:t>
      </w:r>
      <w:r>
        <w:rPr>
          <w:rFonts w:ascii="Times New Roman" w:hAnsi="Times New Roman" w:cs="Times New Roman"/>
          <w:b/>
          <w:bCs/>
          <w:sz w:val="24"/>
          <w:szCs w:val="24"/>
        </w:rPr>
        <w:t xml:space="preserve">, </w:t>
      </w:r>
      <w:r w:rsidRPr="004C1466">
        <w:rPr>
          <w:rFonts w:ascii="Times New Roman" w:hAnsi="Times New Roman" w:cs="Times New Roman"/>
          <w:b/>
          <w:bCs/>
          <w:sz w:val="24"/>
          <w:szCs w:val="24"/>
        </w:rPr>
        <w:t>Athanasios Nenes</w:t>
      </w:r>
      <w:r w:rsidRPr="004C1466">
        <w:rPr>
          <w:rFonts w:ascii="Times New Roman" w:hAnsi="Times New Roman" w:cs="Times New Roman"/>
          <w:b/>
          <w:bCs/>
          <w:sz w:val="24"/>
          <w:szCs w:val="24"/>
          <w:vertAlign w:val="superscript"/>
        </w:rPr>
        <w:t>1,4</w:t>
      </w:r>
      <w:r w:rsidRPr="004C1466">
        <w:rPr>
          <w:rFonts w:ascii="Times New Roman" w:hAnsi="Times New Roman" w:cs="Times New Roman"/>
          <w:b/>
          <w:bCs/>
          <w:sz w:val="24"/>
          <w:szCs w:val="24"/>
        </w:rPr>
        <w:t>,</w:t>
      </w:r>
      <w:r w:rsidR="00CD2B0C">
        <w:rPr>
          <w:rFonts w:ascii="Times New Roman" w:hAnsi="Times New Roman" w:cs="Times New Roman"/>
          <w:b/>
          <w:bCs/>
          <w:sz w:val="24"/>
          <w:szCs w:val="24"/>
        </w:rPr>
        <w:t xml:space="preserve"> </w:t>
      </w:r>
      <w:r w:rsidRPr="004C1466">
        <w:rPr>
          <w:rFonts w:ascii="Times New Roman" w:hAnsi="Times New Roman" w:cs="Times New Roman"/>
          <w:b/>
          <w:bCs/>
          <w:sz w:val="24"/>
          <w:szCs w:val="24"/>
        </w:rPr>
        <w:t>Richard Sempere</w:t>
      </w:r>
      <w:r w:rsidRPr="004C1466">
        <w:rPr>
          <w:rFonts w:ascii="Times New Roman" w:hAnsi="Times New Roman" w:cs="Times New Roman"/>
          <w:b/>
          <w:bCs/>
          <w:sz w:val="24"/>
          <w:szCs w:val="24"/>
          <w:vertAlign w:val="superscript"/>
        </w:rPr>
        <w:t>2</w:t>
      </w:r>
      <w:r w:rsidRPr="004C1466">
        <w:rPr>
          <w:rFonts w:ascii="Times New Roman" w:hAnsi="Times New Roman" w:cs="Times New Roman"/>
          <w:b/>
          <w:bCs/>
          <w:sz w:val="24"/>
          <w:szCs w:val="24"/>
        </w:rPr>
        <w:t>, and Christos Panagiotopoulos</w:t>
      </w:r>
      <w:r w:rsidRPr="004C1466">
        <w:rPr>
          <w:rFonts w:ascii="Times New Roman" w:hAnsi="Times New Roman" w:cs="Times New Roman"/>
          <w:b/>
          <w:bCs/>
          <w:sz w:val="24"/>
          <w:szCs w:val="24"/>
          <w:vertAlign w:val="superscript"/>
        </w:rPr>
        <w:t>2</w:t>
      </w:r>
    </w:p>
    <w:p w14:paraId="7CF09708" w14:textId="77777777" w:rsidR="00387536" w:rsidRDefault="00387536" w:rsidP="004C1466">
      <w:pPr>
        <w:rPr>
          <w:rFonts w:ascii="Times New Roman" w:hAnsi="Times New Roman" w:cs="Times New Roman"/>
          <w:sz w:val="24"/>
          <w:szCs w:val="24"/>
          <w:vertAlign w:val="superscript"/>
        </w:rPr>
      </w:pPr>
    </w:p>
    <w:bookmarkEnd w:id="1"/>
    <w:p w14:paraId="37FF401B" w14:textId="77777777" w:rsidR="00387536" w:rsidRPr="004C1466" w:rsidRDefault="00387536" w:rsidP="00387536">
      <w:pPr>
        <w:rPr>
          <w:rFonts w:ascii="Times New Roman" w:hAnsi="Times New Roman" w:cs="Times New Roman"/>
          <w:sz w:val="24"/>
          <w:szCs w:val="24"/>
        </w:rPr>
      </w:pPr>
      <w:r w:rsidRPr="00CD2B0C">
        <w:rPr>
          <w:rFonts w:ascii="Times New Roman" w:hAnsi="Times New Roman" w:cs="Times New Roman"/>
          <w:sz w:val="24"/>
          <w:szCs w:val="24"/>
          <w:vertAlign w:val="superscript"/>
        </w:rPr>
        <w:t>1</w:t>
      </w:r>
      <w:r w:rsidRPr="004C1466">
        <w:rPr>
          <w:rFonts w:ascii="Times New Roman" w:hAnsi="Times New Roman" w:cs="Times New Roman"/>
          <w:sz w:val="24"/>
          <w:szCs w:val="24"/>
        </w:rPr>
        <w:t xml:space="preserve">Laboratory of Atmospheric Processes and their Impacts, School of Architecture, Civil &amp; Environmental Engineering, École Polytechnique </w:t>
      </w:r>
      <w:proofErr w:type="spellStart"/>
      <w:r w:rsidRPr="004C1466">
        <w:rPr>
          <w:rFonts w:ascii="Times New Roman" w:hAnsi="Times New Roman" w:cs="Times New Roman"/>
          <w:sz w:val="24"/>
          <w:szCs w:val="24"/>
        </w:rPr>
        <w:t>Fédérale</w:t>
      </w:r>
      <w:proofErr w:type="spellEnd"/>
      <w:r w:rsidRPr="004C1466">
        <w:rPr>
          <w:rFonts w:ascii="Times New Roman" w:hAnsi="Times New Roman" w:cs="Times New Roman"/>
          <w:sz w:val="24"/>
          <w:szCs w:val="24"/>
        </w:rPr>
        <w:t xml:space="preserve"> de Lausanne, Lausanne, 1015, Switzerland</w:t>
      </w:r>
    </w:p>
    <w:p w14:paraId="564B1CBB" w14:textId="77777777" w:rsidR="00387536" w:rsidRPr="00206B36" w:rsidRDefault="00387536" w:rsidP="00387536">
      <w:pPr>
        <w:rPr>
          <w:rFonts w:ascii="Times New Roman" w:hAnsi="Times New Roman" w:cs="Times New Roman"/>
          <w:sz w:val="24"/>
          <w:szCs w:val="24"/>
          <w:lang w:val="fr-FR"/>
        </w:rPr>
      </w:pPr>
      <w:r w:rsidRPr="00206B36">
        <w:rPr>
          <w:rFonts w:ascii="Times New Roman" w:hAnsi="Times New Roman" w:cs="Times New Roman"/>
          <w:sz w:val="24"/>
          <w:szCs w:val="24"/>
          <w:vertAlign w:val="superscript"/>
          <w:lang w:val="fr-FR"/>
        </w:rPr>
        <w:t>2</w:t>
      </w:r>
      <w:r w:rsidRPr="00497326">
        <w:rPr>
          <w:rFonts w:ascii="Times New Roman" w:hAnsi="Times New Roman" w:cs="Times New Roman"/>
          <w:sz w:val="24"/>
          <w:szCs w:val="24"/>
          <w:lang w:val="fr-FR"/>
        </w:rPr>
        <w:t>Aix-Marseille Univ., Université de Toulon, CNRS, IRD</w:t>
      </w:r>
      <w:r>
        <w:rPr>
          <w:rFonts w:ascii="Times New Roman" w:hAnsi="Times New Roman" w:cs="Times New Roman"/>
          <w:sz w:val="24"/>
          <w:szCs w:val="24"/>
          <w:lang w:val="fr-FR"/>
        </w:rPr>
        <w:t xml:space="preserve">, </w:t>
      </w:r>
      <w:r w:rsidRPr="00497326">
        <w:rPr>
          <w:rFonts w:ascii="Times New Roman" w:hAnsi="Times New Roman" w:cs="Times New Roman"/>
          <w:sz w:val="24"/>
          <w:szCs w:val="24"/>
          <w:lang w:val="fr-FR"/>
        </w:rPr>
        <w:t xml:space="preserve">MIO, Marseille, France </w:t>
      </w:r>
    </w:p>
    <w:p w14:paraId="1A9A125E" w14:textId="77777777" w:rsidR="00387536" w:rsidRPr="004C1466" w:rsidRDefault="00387536" w:rsidP="00387536">
      <w:pPr>
        <w:rPr>
          <w:rFonts w:ascii="Times New Roman" w:hAnsi="Times New Roman" w:cs="Times New Roman"/>
          <w:sz w:val="24"/>
          <w:szCs w:val="24"/>
        </w:rPr>
      </w:pPr>
      <w:r w:rsidRPr="00CD2B0C">
        <w:rPr>
          <w:rFonts w:ascii="Times New Roman" w:hAnsi="Times New Roman" w:cs="Times New Roman"/>
          <w:sz w:val="24"/>
          <w:szCs w:val="24"/>
          <w:vertAlign w:val="superscript"/>
        </w:rPr>
        <w:t>3</w:t>
      </w:r>
      <w:bookmarkStart w:id="2" w:name="_Hlk130302746"/>
      <w:r w:rsidRPr="001D6D8F">
        <w:rPr>
          <w:rFonts w:ascii="Times New Roman" w:hAnsi="Times New Roman" w:cs="Times New Roman"/>
          <w:sz w:val="24"/>
          <w:szCs w:val="24"/>
        </w:rPr>
        <w:t xml:space="preserve">IFREMER, Chemical Contamination of Marine Ecosystems (CCEM), Rue de </w:t>
      </w:r>
      <w:proofErr w:type="spellStart"/>
      <w:r w:rsidRPr="001D6D8F">
        <w:rPr>
          <w:rFonts w:ascii="Times New Roman" w:hAnsi="Times New Roman" w:cs="Times New Roman"/>
          <w:sz w:val="24"/>
          <w:szCs w:val="24"/>
        </w:rPr>
        <w:t>l’Ile</w:t>
      </w:r>
      <w:proofErr w:type="spellEnd"/>
      <w:r w:rsidRPr="001D6D8F">
        <w:rPr>
          <w:rFonts w:ascii="Times New Roman" w:hAnsi="Times New Roman" w:cs="Times New Roman"/>
          <w:sz w:val="24"/>
          <w:szCs w:val="24"/>
        </w:rPr>
        <w:t xml:space="preserve"> </w:t>
      </w:r>
      <w:proofErr w:type="spellStart"/>
      <w:r w:rsidRPr="001D6D8F">
        <w:rPr>
          <w:rFonts w:ascii="Times New Roman" w:hAnsi="Times New Roman" w:cs="Times New Roman"/>
          <w:sz w:val="24"/>
          <w:szCs w:val="24"/>
        </w:rPr>
        <w:t>d’Yeu</w:t>
      </w:r>
      <w:proofErr w:type="spellEnd"/>
      <w:r w:rsidRPr="001D6D8F">
        <w:rPr>
          <w:rFonts w:ascii="Times New Roman" w:hAnsi="Times New Roman" w:cs="Times New Roman"/>
          <w:sz w:val="24"/>
          <w:szCs w:val="24"/>
        </w:rPr>
        <w:t xml:space="preserve">, BP 21105, 44311 Nantes </w:t>
      </w:r>
      <w:bookmarkEnd w:id="2"/>
      <w:r w:rsidRPr="001D6D8F">
        <w:rPr>
          <w:rFonts w:ascii="Times New Roman" w:hAnsi="Times New Roman" w:cs="Times New Roman"/>
          <w:sz w:val="24"/>
          <w:szCs w:val="24"/>
        </w:rPr>
        <w:t>Cedex 3, France</w:t>
      </w:r>
    </w:p>
    <w:p w14:paraId="23BF7139" w14:textId="77777777" w:rsidR="00387536" w:rsidRDefault="00387536" w:rsidP="00387536">
      <w:pPr>
        <w:rPr>
          <w:rFonts w:ascii="Times New Roman" w:hAnsi="Times New Roman" w:cs="Times New Roman"/>
          <w:sz w:val="24"/>
          <w:szCs w:val="24"/>
        </w:rPr>
      </w:pPr>
      <w:r w:rsidRPr="0098396B">
        <w:rPr>
          <w:rFonts w:ascii="Times New Roman" w:hAnsi="Times New Roman" w:cs="Times New Roman"/>
          <w:sz w:val="24"/>
          <w:szCs w:val="24"/>
          <w:vertAlign w:val="superscript"/>
        </w:rPr>
        <w:t>4</w:t>
      </w:r>
      <w:r>
        <w:rPr>
          <w:rFonts w:ascii="Times New Roman" w:hAnsi="Times New Roman" w:cs="Times New Roman"/>
          <w:sz w:val="24"/>
          <w:szCs w:val="24"/>
        </w:rPr>
        <w:t xml:space="preserve">Center for the Study of Air Quality and Climate Change, </w:t>
      </w:r>
      <w:r w:rsidRPr="0098396B">
        <w:rPr>
          <w:rFonts w:ascii="Times New Roman" w:hAnsi="Times New Roman" w:cs="Times New Roman"/>
          <w:sz w:val="24"/>
          <w:szCs w:val="24"/>
        </w:rPr>
        <w:t>Institute</w:t>
      </w:r>
      <w:r w:rsidRPr="004C1466">
        <w:rPr>
          <w:rFonts w:ascii="Times New Roman" w:hAnsi="Times New Roman" w:cs="Times New Roman"/>
          <w:sz w:val="24"/>
          <w:szCs w:val="24"/>
        </w:rPr>
        <w:t xml:space="preserve"> of Chemical Engineering Sciences, Foundation for Research and Technology Hellas, GR-26504, Patras, Greece</w:t>
      </w:r>
    </w:p>
    <w:p w14:paraId="6191ECAA" w14:textId="43D292FA" w:rsidR="00561664" w:rsidRDefault="00561664" w:rsidP="00561664">
      <w:pPr>
        <w:rPr>
          <w:rFonts w:ascii="Times New Roman" w:hAnsi="Times New Roman" w:cs="Times New Roman"/>
          <w:sz w:val="24"/>
          <w:szCs w:val="24"/>
        </w:rPr>
      </w:pPr>
    </w:p>
    <w:p w14:paraId="17DEDC54" w14:textId="77777777" w:rsidR="00561664" w:rsidRPr="00E42AA7" w:rsidRDefault="00561664" w:rsidP="00335186">
      <w:pPr>
        <w:rPr>
          <w:rFonts w:ascii="Times New Roman" w:hAnsi="Times New Roman" w:cs="Times New Roman"/>
          <w:sz w:val="24"/>
          <w:szCs w:val="24"/>
        </w:rPr>
      </w:pPr>
    </w:p>
    <w:p w14:paraId="6F321A21" w14:textId="77777777" w:rsidR="00561664" w:rsidRPr="00E42AA7" w:rsidRDefault="00561664" w:rsidP="00561664">
      <w:pPr>
        <w:jc w:val="center"/>
        <w:rPr>
          <w:rFonts w:ascii="Times New Roman" w:hAnsi="Times New Roman" w:cs="Times New Roman"/>
          <w:sz w:val="24"/>
          <w:szCs w:val="24"/>
        </w:rPr>
      </w:pPr>
    </w:p>
    <w:p w14:paraId="7021489D" w14:textId="533EFB9D" w:rsidR="00561664" w:rsidRPr="003762E0" w:rsidRDefault="00561664" w:rsidP="00561664">
      <w:pPr>
        <w:jc w:val="center"/>
        <w:rPr>
          <w:rFonts w:ascii="Times New Roman" w:hAnsi="Times New Roman" w:cs="Times New Roman"/>
          <w:sz w:val="24"/>
          <w:szCs w:val="24"/>
          <w:lang w:val="en-GB"/>
        </w:rPr>
      </w:pPr>
      <w:r w:rsidRPr="003762E0">
        <w:rPr>
          <w:rFonts w:ascii="Times New Roman" w:hAnsi="Times New Roman" w:cs="Times New Roman"/>
          <w:sz w:val="24"/>
          <w:szCs w:val="24"/>
          <w:lang w:val="en-GB"/>
        </w:rPr>
        <w:t xml:space="preserve">Number of pages: </w:t>
      </w:r>
      <w:r w:rsidR="00CF1065">
        <w:rPr>
          <w:rFonts w:ascii="Times New Roman" w:hAnsi="Times New Roman" w:cs="Times New Roman"/>
          <w:sz w:val="24"/>
          <w:szCs w:val="24"/>
          <w:lang w:val="en-GB"/>
        </w:rPr>
        <w:t>1</w:t>
      </w:r>
      <w:r w:rsidR="00AB1AA2">
        <w:rPr>
          <w:rFonts w:ascii="Times New Roman" w:hAnsi="Times New Roman" w:cs="Times New Roman"/>
          <w:sz w:val="24"/>
          <w:szCs w:val="24"/>
          <w:lang w:val="en-GB"/>
        </w:rPr>
        <w:t>6</w:t>
      </w:r>
    </w:p>
    <w:p w14:paraId="47EBAD24" w14:textId="7F5083B6" w:rsidR="00561664" w:rsidRPr="003762E0" w:rsidRDefault="00561664" w:rsidP="00561664">
      <w:pPr>
        <w:jc w:val="center"/>
        <w:rPr>
          <w:rFonts w:ascii="Times New Roman" w:hAnsi="Times New Roman" w:cs="Times New Roman"/>
          <w:sz w:val="24"/>
          <w:szCs w:val="24"/>
          <w:lang w:val="en-GB"/>
        </w:rPr>
      </w:pPr>
      <w:r w:rsidRPr="003762E0">
        <w:rPr>
          <w:rFonts w:ascii="Times New Roman" w:hAnsi="Times New Roman" w:cs="Times New Roman"/>
          <w:sz w:val="24"/>
          <w:szCs w:val="24"/>
          <w:lang w:val="en-GB"/>
        </w:rPr>
        <w:t>Number of figures:</w:t>
      </w:r>
      <w:r>
        <w:rPr>
          <w:rFonts w:ascii="Times New Roman" w:hAnsi="Times New Roman" w:cs="Times New Roman"/>
          <w:sz w:val="24"/>
          <w:szCs w:val="24"/>
          <w:lang w:val="en-GB"/>
        </w:rPr>
        <w:t xml:space="preserve"> </w:t>
      </w:r>
      <w:r w:rsidR="008A60EC">
        <w:rPr>
          <w:rFonts w:ascii="Times New Roman" w:hAnsi="Times New Roman" w:cs="Times New Roman"/>
          <w:sz w:val="24"/>
          <w:szCs w:val="24"/>
          <w:lang w:val="en-GB"/>
        </w:rPr>
        <w:t>6</w:t>
      </w:r>
    </w:p>
    <w:p w14:paraId="375E0C87" w14:textId="7EF70F94" w:rsidR="00561664" w:rsidRDefault="00561664" w:rsidP="00561664">
      <w:pPr>
        <w:jc w:val="center"/>
        <w:rPr>
          <w:rFonts w:ascii="Times New Roman" w:hAnsi="Times New Roman" w:cs="Times New Roman"/>
          <w:sz w:val="24"/>
          <w:szCs w:val="24"/>
          <w:lang w:val="en-GB"/>
        </w:rPr>
      </w:pPr>
      <w:r w:rsidRPr="003762E0">
        <w:rPr>
          <w:rFonts w:ascii="Times New Roman" w:hAnsi="Times New Roman" w:cs="Times New Roman"/>
          <w:sz w:val="24"/>
          <w:szCs w:val="24"/>
          <w:lang w:val="en-GB"/>
        </w:rPr>
        <w:t xml:space="preserve">Number of tables: </w:t>
      </w:r>
      <w:r w:rsidR="008A60EC">
        <w:rPr>
          <w:rFonts w:ascii="Times New Roman" w:hAnsi="Times New Roman" w:cs="Times New Roman"/>
          <w:sz w:val="24"/>
          <w:szCs w:val="24"/>
          <w:lang w:val="en-GB"/>
        </w:rPr>
        <w:t>1</w:t>
      </w:r>
      <w:r w:rsidR="00AB1AA2">
        <w:rPr>
          <w:rFonts w:ascii="Times New Roman" w:hAnsi="Times New Roman" w:cs="Times New Roman"/>
          <w:sz w:val="24"/>
          <w:szCs w:val="24"/>
          <w:lang w:val="en-GB"/>
        </w:rPr>
        <w:t>3</w:t>
      </w:r>
    </w:p>
    <w:p w14:paraId="2E1377B4" w14:textId="77777777" w:rsidR="00561664" w:rsidRDefault="00561664" w:rsidP="00561664">
      <w:pPr>
        <w:jc w:val="center"/>
        <w:rPr>
          <w:rFonts w:ascii="Times New Roman" w:hAnsi="Times New Roman" w:cs="Times New Roman"/>
          <w:sz w:val="24"/>
          <w:szCs w:val="24"/>
          <w:lang w:val="en-GB"/>
        </w:rPr>
      </w:pPr>
    </w:p>
    <w:p w14:paraId="3BE3F401" w14:textId="77777777" w:rsidR="00561664" w:rsidRDefault="00561664" w:rsidP="00561664">
      <w:pPr>
        <w:jc w:val="center"/>
        <w:rPr>
          <w:rFonts w:ascii="Times New Roman" w:hAnsi="Times New Roman" w:cs="Times New Roman"/>
          <w:sz w:val="24"/>
          <w:szCs w:val="24"/>
          <w:lang w:val="en-GB"/>
        </w:rPr>
      </w:pPr>
    </w:p>
    <w:p w14:paraId="3314AC5F" w14:textId="77777777" w:rsidR="00561664" w:rsidRDefault="00561664" w:rsidP="00561664">
      <w:pPr>
        <w:jc w:val="center"/>
        <w:rPr>
          <w:rFonts w:ascii="Times New Roman" w:hAnsi="Times New Roman" w:cs="Times New Roman"/>
          <w:sz w:val="24"/>
          <w:szCs w:val="24"/>
          <w:lang w:val="en-GB"/>
        </w:rPr>
      </w:pPr>
    </w:p>
    <w:p w14:paraId="3B258277" w14:textId="77777777" w:rsidR="00561664" w:rsidRDefault="00561664" w:rsidP="00561664">
      <w:pPr>
        <w:jc w:val="center"/>
        <w:rPr>
          <w:rFonts w:ascii="Times New Roman" w:hAnsi="Times New Roman" w:cs="Times New Roman"/>
          <w:sz w:val="24"/>
          <w:szCs w:val="24"/>
          <w:lang w:val="en-GB"/>
        </w:rPr>
      </w:pPr>
    </w:p>
    <w:p w14:paraId="290AF3C9" w14:textId="77777777" w:rsidR="00561664" w:rsidRDefault="00561664" w:rsidP="00561664">
      <w:pPr>
        <w:jc w:val="center"/>
        <w:rPr>
          <w:rFonts w:ascii="Times New Roman" w:hAnsi="Times New Roman" w:cs="Times New Roman"/>
          <w:sz w:val="24"/>
          <w:szCs w:val="24"/>
          <w:lang w:val="en-GB"/>
        </w:rPr>
      </w:pPr>
    </w:p>
    <w:p w14:paraId="243736B8" w14:textId="77777777" w:rsidR="00561664" w:rsidRDefault="00561664" w:rsidP="00561664">
      <w:pPr>
        <w:jc w:val="center"/>
        <w:rPr>
          <w:rFonts w:ascii="Times New Roman" w:hAnsi="Times New Roman" w:cs="Times New Roman"/>
          <w:sz w:val="24"/>
          <w:szCs w:val="24"/>
          <w:lang w:val="en-GB"/>
        </w:rPr>
      </w:pPr>
    </w:p>
    <w:p w14:paraId="753AFC5E" w14:textId="5BB73D68" w:rsidR="00561664" w:rsidRDefault="00561664" w:rsidP="00561664">
      <w:pPr>
        <w:jc w:val="center"/>
        <w:rPr>
          <w:rFonts w:ascii="Times New Roman" w:hAnsi="Times New Roman" w:cs="Times New Roman"/>
          <w:sz w:val="24"/>
          <w:szCs w:val="24"/>
          <w:lang w:val="en-GB"/>
        </w:rPr>
      </w:pPr>
    </w:p>
    <w:p w14:paraId="49354897" w14:textId="77777777" w:rsidR="00561664" w:rsidRPr="00115E27" w:rsidRDefault="00561664" w:rsidP="00AB1AA2">
      <w:pPr>
        <w:rPr>
          <w:rFonts w:ascii="Times New Roman" w:hAnsi="Times New Roman" w:cs="Times New Roman"/>
          <w:b/>
          <w:bCs/>
        </w:rPr>
      </w:pPr>
    </w:p>
    <w:p w14:paraId="42780B9B" w14:textId="77777777" w:rsidR="00561664" w:rsidRPr="00115E27" w:rsidRDefault="00561664" w:rsidP="00B14D89">
      <w:pPr>
        <w:jc w:val="center"/>
        <w:rPr>
          <w:rFonts w:ascii="Times New Roman" w:hAnsi="Times New Roman" w:cs="Times New Roman"/>
          <w:b/>
          <w:bCs/>
        </w:rPr>
      </w:pPr>
    </w:p>
    <w:p w14:paraId="0EF8436E" w14:textId="77777777" w:rsidR="00561664" w:rsidRPr="00115E27" w:rsidRDefault="00561664" w:rsidP="00AB1AA2">
      <w:pPr>
        <w:rPr>
          <w:rFonts w:ascii="Times New Roman" w:hAnsi="Times New Roman" w:cs="Times New Roman"/>
          <w:b/>
          <w:bCs/>
        </w:rPr>
      </w:pPr>
    </w:p>
    <w:p w14:paraId="1C59FAC7" w14:textId="04EF3F26" w:rsidR="00561664" w:rsidRPr="00115E27" w:rsidRDefault="00335186" w:rsidP="00325E16">
      <w:pPr>
        <w:jc w:val="center"/>
        <w:rPr>
          <w:rFonts w:ascii="Times New Roman" w:hAnsi="Times New Roman" w:cs="Times New Roman"/>
          <w:b/>
          <w:bCs/>
        </w:rPr>
      </w:pPr>
      <w:r>
        <w:rPr>
          <w:rFonts w:ascii="Times New Roman" w:hAnsi="Times New Roman" w:cs="Times New Roman"/>
          <w:b/>
          <w:bCs/>
          <w:noProof/>
        </w:rPr>
        <w:drawing>
          <wp:inline distT="0" distB="0" distL="0" distR="0" wp14:anchorId="2AFF9D36" wp14:editId="4D6ACFD9">
            <wp:extent cx="5577407" cy="30319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2683" cy="3040238"/>
                    </a:xfrm>
                    <a:prstGeom prst="rect">
                      <a:avLst/>
                    </a:prstGeom>
                    <a:noFill/>
                  </pic:spPr>
                </pic:pic>
              </a:graphicData>
            </a:graphic>
          </wp:inline>
        </w:drawing>
      </w:r>
    </w:p>
    <w:p w14:paraId="7FB190D0" w14:textId="2119F6FE" w:rsidR="00561664" w:rsidRDefault="00694DB7" w:rsidP="00335186">
      <w:pPr>
        <w:rPr>
          <w:rFonts w:ascii="Times New Roman" w:hAnsi="Times New Roman" w:cs="Times New Roman"/>
          <w:b/>
          <w:bCs/>
        </w:rPr>
      </w:pPr>
      <w:r>
        <w:rPr>
          <w:rFonts w:ascii="Times New Roman" w:hAnsi="Times New Roman" w:cs="Times New Roman"/>
          <w:b/>
          <w:bCs/>
        </w:rPr>
        <w:t>Fig</w:t>
      </w:r>
      <w:r w:rsidR="0077395D">
        <w:rPr>
          <w:rFonts w:ascii="Times New Roman" w:hAnsi="Times New Roman" w:cs="Times New Roman"/>
          <w:b/>
          <w:bCs/>
        </w:rPr>
        <w:t>.</w:t>
      </w:r>
      <w:r>
        <w:rPr>
          <w:rFonts w:ascii="Times New Roman" w:hAnsi="Times New Roman" w:cs="Times New Roman"/>
          <w:b/>
          <w:bCs/>
        </w:rPr>
        <w:t xml:space="preserve"> S1. </w:t>
      </w:r>
      <w:bookmarkStart w:id="3" w:name="_Hlk130325968"/>
      <w:r w:rsidR="009A2151" w:rsidRPr="009A2151">
        <w:rPr>
          <w:rFonts w:ascii="Times New Roman" w:hAnsi="Times New Roman" w:cs="Times New Roman"/>
        </w:rPr>
        <w:t xml:space="preserve">The sampling site </w:t>
      </w:r>
      <w:r w:rsidR="00CF1065">
        <w:rPr>
          <w:rFonts w:ascii="Times New Roman" w:hAnsi="Times New Roman" w:cs="Times New Roman"/>
        </w:rPr>
        <w:t>in Crete</w:t>
      </w:r>
      <w:r w:rsidR="009A2151" w:rsidRPr="009A2151">
        <w:rPr>
          <w:rFonts w:ascii="Times New Roman" w:hAnsi="Times New Roman" w:cs="Times New Roman"/>
        </w:rPr>
        <w:t xml:space="preserve"> (35°18'29.82"N, 25° 4'49.41"E) in East Mediterranean and </w:t>
      </w:r>
      <w:r w:rsidR="00A25C40">
        <w:rPr>
          <w:rFonts w:ascii="Times New Roman" w:hAnsi="Times New Roman" w:cs="Times New Roman"/>
        </w:rPr>
        <w:t xml:space="preserve">in </w:t>
      </w:r>
      <w:proofErr w:type="spellStart"/>
      <w:r w:rsidR="009A2151" w:rsidRPr="009A2151">
        <w:rPr>
          <w:rFonts w:ascii="Times New Roman" w:hAnsi="Times New Roman" w:cs="Times New Roman"/>
        </w:rPr>
        <w:t>Luminy</w:t>
      </w:r>
      <w:proofErr w:type="spellEnd"/>
      <w:r w:rsidR="009A2151" w:rsidRPr="009A2151">
        <w:rPr>
          <w:rFonts w:ascii="Times New Roman" w:hAnsi="Times New Roman" w:cs="Times New Roman"/>
        </w:rPr>
        <w:t xml:space="preserve"> Campus (43°14'7.16"N, 5°26'26.58"E) in </w:t>
      </w:r>
      <w:r w:rsidR="00A25C40">
        <w:rPr>
          <w:rFonts w:ascii="Times New Roman" w:hAnsi="Times New Roman" w:cs="Times New Roman"/>
        </w:rPr>
        <w:t xml:space="preserve">North </w:t>
      </w:r>
      <w:r w:rsidR="009A2151" w:rsidRPr="009A2151">
        <w:rPr>
          <w:rFonts w:ascii="Times New Roman" w:hAnsi="Times New Roman" w:cs="Times New Roman"/>
        </w:rPr>
        <w:t xml:space="preserve">West Mediterranean. </w:t>
      </w:r>
      <w:bookmarkEnd w:id="3"/>
    </w:p>
    <w:p w14:paraId="54BFBA6F" w14:textId="77777777" w:rsidR="00561664" w:rsidRDefault="00561664" w:rsidP="00325E16">
      <w:pPr>
        <w:rPr>
          <w:rFonts w:ascii="Times New Roman" w:hAnsi="Times New Roman" w:cs="Times New Roman"/>
          <w:b/>
          <w:bCs/>
        </w:rPr>
      </w:pPr>
    </w:p>
    <w:p w14:paraId="2093B774" w14:textId="671D9248" w:rsidR="00674D85" w:rsidRDefault="00674D85"/>
    <w:p w14:paraId="7481B52F" w14:textId="2F10D4E5" w:rsidR="00AB1AA2" w:rsidRDefault="00AB1AA2"/>
    <w:p w14:paraId="33C422BE" w14:textId="77777777" w:rsidR="00AB1AA2" w:rsidRDefault="00AB1AA2"/>
    <w:p w14:paraId="0F959DC6" w14:textId="3001C9F0" w:rsidR="00E92991" w:rsidRDefault="00E92991">
      <w:r>
        <w:rPr>
          <w:noProof/>
        </w:rPr>
        <w:lastRenderedPageBreak/>
        <w:drawing>
          <wp:inline distT="0" distB="0" distL="0" distR="0" wp14:anchorId="1AAB308C" wp14:editId="5D943981">
            <wp:extent cx="5641672" cy="3089910"/>
            <wp:effectExtent l="0" t="0" r="0" b="0"/>
            <wp:docPr id="52580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8289" cy="3093534"/>
                    </a:xfrm>
                    <a:prstGeom prst="rect">
                      <a:avLst/>
                    </a:prstGeom>
                    <a:noFill/>
                  </pic:spPr>
                </pic:pic>
              </a:graphicData>
            </a:graphic>
          </wp:inline>
        </w:drawing>
      </w:r>
    </w:p>
    <w:p w14:paraId="3D0E547A" w14:textId="4BFA8D4A" w:rsidR="006D0F8C" w:rsidRPr="00325C3A" w:rsidRDefault="006D0F8C">
      <w:pPr>
        <w:rPr>
          <w:rFonts w:ascii="Times New Roman" w:hAnsi="Times New Roman" w:cs="Times New Roman"/>
          <w:sz w:val="24"/>
          <w:szCs w:val="24"/>
        </w:rPr>
      </w:pPr>
      <w:r w:rsidRPr="004774C2">
        <w:rPr>
          <w:rFonts w:ascii="Times New Roman" w:hAnsi="Times New Roman" w:cs="Times New Roman"/>
          <w:b/>
          <w:bCs/>
          <w:sz w:val="24"/>
          <w:szCs w:val="24"/>
        </w:rPr>
        <w:t>Fig.</w:t>
      </w:r>
      <w:r>
        <w:rPr>
          <w:rFonts w:ascii="Times New Roman" w:hAnsi="Times New Roman" w:cs="Times New Roman"/>
          <w:b/>
          <w:bCs/>
          <w:sz w:val="24"/>
          <w:szCs w:val="24"/>
        </w:rPr>
        <w:t xml:space="preserve"> S</w:t>
      </w:r>
      <w:r w:rsidR="00694DB7">
        <w:rPr>
          <w:rFonts w:ascii="Times New Roman" w:hAnsi="Times New Roman" w:cs="Times New Roman"/>
          <w:b/>
          <w:bCs/>
          <w:sz w:val="24"/>
          <w:szCs w:val="24"/>
        </w:rPr>
        <w:t>2</w:t>
      </w:r>
      <w:r w:rsidRPr="004774C2">
        <w:rPr>
          <w:rFonts w:ascii="Times New Roman" w:hAnsi="Times New Roman" w:cs="Times New Roman"/>
          <w:b/>
          <w:bCs/>
          <w:sz w:val="24"/>
          <w:szCs w:val="24"/>
        </w:rPr>
        <w:t>:</w:t>
      </w:r>
      <w:r>
        <w:rPr>
          <w:rFonts w:ascii="Times New Roman" w:hAnsi="Times New Roman" w:cs="Times New Roman"/>
          <w:b/>
          <w:bCs/>
          <w:sz w:val="24"/>
          <w:szCs w:val="24"/>
        </w:rPr>
        <w:t xml:space="preserve"> </w:t>
      </w:r>
      <w:r w:rsidR="00B14D89" w:rsidRPr="00B14D89">
        <w:rPr>
          <w:rFonts w:ascii="Times New Roman" w:hAnsi="Times New Roman" w:cs="Times New Roman"/>
          <w:sz w:val="24"/>
          <w:szCs w:val="24"/>
        </w:rPr>
        <w:t xml:space="preserve">Chromatographic separation with </w:t>
      </w:r>
      <w:r w:rsidR="00137482" w:rsidRPr="00137482">
        <w:rPr>
          <w:rFonts w:ascii="Times New Roman" w:hAnsi="Times New Roman" w:cs="Times New Roman"/>
          <w:sz w:val="24"/>
          <w:szCs w:val="24"/>
        </w:rPr>
        <w:t xml:space="preserve">Eclipse Plus (Agilent) column </w:t>
      </w:r>
      <w:r w:rsidR="00770B65">
        <w:rPr>
          <w:rFonts w:ascii="Times New Roman" w:hAnsi="Times New Roman" w:cs="Times New Roman"/>
          <w:sz w:val="24"/>
          <w:szCs w:val="24"/>
        </w:rPr>
        <w:t xml:space="preserve">with </w:t>
      </w:r>
      <w:r w:rsidR="00137482" w:rsidRPr="00137482">
        <w:rPr>
          <w:rFonts w:ascii="Times New Roman" w:hAnsi="Times New Roman" w:cs="Times New Roman"/>
          <w:sz w:val="24"/>
          <w:szCs w:val="24"/>
        </w:rPr>
        <w:t xml:space="preserve">50mm×2.1mm I.D., 1.8 </w:t>
      </w:r>
      <w:proofErr w:type="spellStart"/>
      <w:r w:rsidR="00137482" w:rsidRPr="00137482">
        <w:rPr>
          <w:rFonts w:ascii="Times New Roman" w:hAnsi="Times New Roman" w:cs="Times New Roman"/>
          <w:sz w:val="24"/>
          <w:szCs w:val="24"/>
        </w:rPr>
        <w:t>μm</w:t>
      </w:r>
      <w:proofErr w:type="spellEnd"/>
      <w:r w:rsidR="00137482" w:rsidRPr="00137482">
        <w:rPr>
          <w:rFonts w:ascii="Times New Roman" w:hAnsi="Times New Roman" w:cs="Times New Roman"/>
          <w:sz w:val="24"/>
          <w:szCs w:val="24"/>
        </w:rPr>
        <w:t xml:space="preserve"> particle size</w:t>
      </w:r>
      <w:r w:rsidR="00B14D89" w:rsidRPr="00B14D89">
        <w:rPr>
          <w:rFonts w:ascii="Times New Roman" w:hAnsi="Times New Roman" w:cs="Times New Roman"/>
          <w:sz w:val="24"/>
          <w:szCs w:val="24"/>
        </w:rPr>
        <w:t>.</w:t>
      </w:r>
      <w:r w:rsidR="00137482">
        <w:rPr>
          <w:rFonts w:ascii="Times New Roman" w:hAnsi="Times New Roman" w:cs="Times New Roman"/>
          <w:sz w:val="24"/>
          <w:szCs w:val="24"/>
        </w:rPr>
        <w:t xml:space="preserve"> All OPEs were </w:t>
      </w:r>
      <w:r w:rsidR="00770B65">
        <w:rPr>
          <w:rFonts w:ascii="Times New Roman" w:hAnsi="Times New Roman" w:cs="Times New Roman"/>
          <w:sz w:val="24"/>
          <w:szCs w:val="24"/>
        </w:rPr>
        <w:t>ionized in</w:t>
      </w:r>
      <w:r w:rsidR="00770B65" w:rsidRPr="00770B65">
        <w:rPr>
          <w:rFonts w:ascii="Times New Roman" w:hAnsi="Times New Roman" w:cs="Times New Roman"/>
          <w:sz w:val="24"/>
          <w:szCs w:val="24"/>
        </w:rPr>
        <w:t xml:space="preserve"> positive mode </w:t>
      </w:r>
      <w:r w:rsidR="00770B65">
        <w:rPr>
          <w:rFonts w:ascii="Times New Roman" w:hAnsi="Times New Roman" w:cs="Times New Roman"/>
          <w:sz w:val="24"/>
          <w:szCs w:val="24"/>
        </w:rPr>
        <w:t xml:space="preserve">and were </w:t>
      </w:r>
      <w:r w:rsidR="00770B65" w:rsidRPr="00770B65">
        <w:rPr>
          <w:rFonts w:ascii="Times New Roman" w:hAnsi="Times New Roman" w:cs="Times New Roman"/>
          <w:sz w:val="24"/>
          <w:szCs w:val="24"/>
        </w:rPr>
        <w:t>detecte</w:t>
      </w:r>
      <w:r w:rsidR="00770B65">
        <w:rPr>
          <w:rFonts w:ascii="Times New Roman" w:hAnsi="Times New Roman" w:cs="Times New Roman"/>
          <w:sz w:val="24"/>
          <w:szCs w:val="24"/>
        </w:rPr>
        <w:t xml:space="preserve">d as </w:t>
      </w:r>
      <w:r w:rsidR="00137482">
        <w:rPr>
          <w:rFonts w:ascii="Times New Roman" w:hAnsi="Times New Roman" w:cs="Times New Roman"/>
          <w:sz w:val="24"/>
          <w:szCs w:val="24"/>
        </w:rPr>
        <w:t>[</w:t>
      </w:r>
      <w:r w:rsidRPr="00B14D89">
        <w:rPr>
          <w:rFonts w:ascii="Times New Roman" w:hAnsi="Times New Roman" w:cs="Times New Roman"/>
          <w:sz w:val="24"/>
          <w:szCs w:val="24"/>
        </w:rPr>
        <w:t>M+</w:t>
      </w:r>
      <w:proofErr w:type="gramStart"/>
      <w:r w:rsidRPr="00B14D89">
        <w:rPr>
          <w:rFonts w:ascii="Times New Roman" w:hAnsi="Times New Roman" w:cs="Times New Roman"/>
          <w:sz w:val="24"/>
          <w:szCs w:val="24"/>
        </w:rPr>
        <w:t>H]</w:t>
      </w:r>
      <w:r w:rsidRPr="00137482">
        <w:rPr>
          <w:rFonts w:ascii="Times New Roman" w:hAnsi="Times New Roman" w:cs="Times New Roman"/>
          <w:sz w:val="24"/>
          <w:szCs w:val="24"/>
          <w:vertAlign w:val="superscript"/>
        </w:rPr>
        <w:t>+</w:t>
      </w:r>
      <w:proofErr w:type="gramEnd"/>
      <w:r w:rsidR="00770B65">
        <w:rPr>
          <w:rFonts w:ascii="Times New Roman" w:hAnsi="Times New Roman" w:cs="Times New Roman"/>
          <w:sz w:val="24"/>
          <w:szCs w:val="24"/>
        </w:rPr>
        <w:t xml:space="preserve">. </w:t>
      </w:r>
      <w:r w:rsidRPr="00B14D89">
        <w:rPr>
          <w:rFonts w:ascii="Times New Roman" w:hAnsi="Times New Roman" w:cs="Times New Roman"/>
          <w:sz w:val="24"/>
          <w:szCs w:val="24"/>
        </w:rPr>
        <w:t>TCEP:284.9599 m/z</w:t>
      </w:r>
      <w:r w:rsidR="00137482">
        <w:rPr>
          <w:rFonts w:ascii="Times New Roman" w:hAnsi="Times New Roman" w:cs="Times New Roman"/>
          <w:sz w:val="24"/>
          <w:szCs w:val="24"/>
        </w:rPr>
        <w:t xml:space="preserve">, </w:t>
      </w:r>
      <w:r w:rsidRPr="00B14D89">
        <w:rPr>
          <w:rFonts w:ascii="Times New Roman" w:hAnsi="Times New Roman" w:cs="Times New Roman"/>
          <w:sz w:val="24"/>
          <w:szCs w:val="24"/>
        </w:rPr>
        <w:t>TCPP:327.0090 m/z</w:t>
      </w:r>
      <w:r w:rsidR="00137482">
        <w:rPr>
          <w:rFonts w:ascii="Times New Roman" w:hAnsi="Times New Roman" w:cs="Times New Roman"/>
          <w:sz w:val="24"/>
          <w:szCs w:val="24"/>
        </w:rPr>
        <w:t xml:space="preserve">, </w:t>
      </w:r>
      <w:r w:rsidRPr="00B14D89">
        <w:rPr>
          <w:rFonts w:ascii="Times New Roman" w:hAnsi="Times New Roman" w:cs="Times New Roman"/>
          <w:sz w:val="24"/>
          <w:szCs w:val="24"/>
        </w:rPr>
        <w:t>TDCP:428.8839 m/z</w:t>
      </w:r>
      <w:r w:rsidR="00137482">
        <w:rPr>
          <w:rFonts w:ascii="Times New Roman" w:hAnsi="Times New Roman" w:cs="Times New Roman"/>
          <w:sz w:val="24"/>
          <w:szCs w:val="24"/>
        </w:rPr>
        <w:t xml:space="preserve">, </w:t>
      </w:r>
      <w:proofErr w:type="spellStart"/>
      <w:r w:rsidRPr="00B14D89">
        <w:rPr>
          <w:rFonts w:ascii="Times New Roman" w:hAnsi="Times New Roman" w:cs="Times New Roman"/>
          <w:sz w:val="24"/>
          <w:szCs w:val="24"/>
        </w:rPr>
        <w:t>TPhP</w:t>
      </w:r>
      <w:proofErr w:type="spellEnd"/>
      <w:r w:rsidRPr="00B14D89">
        <w:rPr>
          <w:rFonts w:ascii="Times New Roman" w:hAnsi="Times New Roman" w:cs="Times New Roman"/>
          <w:sz w:val="24"/>
          <w:szCs w:val="24"/>
        </w:rPr>
        <w:t>: 327.0793 m/z</w:t>
      </w:r>
      <w:r w:rsidR="00137482">
        <w:rPr>
          <w:rFonts w:ascii="Times New Roman" w:hAnsi="Times New Roman" w:cs="Times New Roman"/>
          <w:sz w:val="24"/>
          <w:szCs w:val="24"/>
        </w:rPr>
        <w:t xml:space="preserve">, </w:t>
      </w:r>
      <w:proofErr w:type="spellStart"/>
      <w:r w:rsidRPr="00B14D89">
        <w:rPr>
          <w:rFonts w:ascii="Times New Roman" w:hAnsi="Times New Roman" w:cs="Times New Roman"/>
          <w:sz w:val="24"/>
          <w:szCs w:val="24"/>
        </w:rPr>
        <w:t>TnBP</w:t>
      </w:r>
      <w:proofErr w:type="spellEnd"/>
      <w:r w:rsidRPr="00B14D89">
        <w:rPr>
          <w:rFonts w:ascii="Times New Roman" w:hAnsi="Times New Roman" w:cs="Times New Roman"/>
          <w:sz w:val="24"/>
          <w:szCs w:val="24"/>
        </w:rPr>
        <w:t>: 267.1715 m/z</w:t>
      </w:r>
      <w:r w:rsidR="00137482">
        <w:rPr>
          <w:rFonts w:ascii="Times New Roman" w:hAnsi="Times New Roman" w:cs="Times New Roman"/>
          <w:sz w:val="24"/>
          <w:szCs w:val="24"/>
        </w:rPr>
        <w:t xml:space="preserve">, </w:t>
      </w:r>
      <w:r w:rsidRPr="00B14D89">
        <w:rPr>
          <w:rFonts w:ascii="Times New Roman" w:hAnsi="Times New Roman" w:cs="Times New Roman"/>
          <w:sz w:val="24"/>
          <w:szCs w:val="24"/>
        </w:rPr>
        <w:t>EHDPP: 363.1711 m/z</w:t>
      </w:r>
      <w:r w:rsidR="00137482">
        <w:rPr>
          <w:rFonts w:ascii="Times New Roman" w:hAnsi="Times New Roman" w:cs="Times New Roman"/>
          <w:sz w:val="24"/>
          <w:szCs w:val="24"/>
        </w:rPr>
        <w:t>.</w:t>
      </w:r>
    </w:p>
    <w:p w14:paraId="705E2493" w14:textId="48172AD1" w:rsidR="00062F8F" w:rsidRDefault="00062F8F" w:rsidP="00062F8F">
      <w:r>
        <w:rPr>
          <w:noProof/>
        </w:rPr>
        <w:drawing>
          <wp:inline distT="0" distB="0" distL="0" distR="0" wp14:anchorId="137E7884" wp14:editId="3BD27230">
            <wp:extent cx="5590540"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0540" cy="2895600"/>
                    </a:xfrm>
                    <a:prstGeom prst="rect">
                      <a:avLst/>
                    </a:prstGeom>
                    <a:noFill/>
                  </pic:spPr>
                </pic:pic>
              </a:graphicData>
            </a:graphic>
          </wp:inline>
        </w:drawing>
      </w:r>
    </w:p>
    <w:p w14:paraId="4616B488" w14:textId="5099A2D2" w:rsidR="006D0F8C" w:rsidRPr="00062F8F" w:rsidRDefault="00062F8F" w:rsidP="00062F8F">
      <w:pPr>
        <w:rPr>
          <w:rFonts w:ascii="Times New Roman" w:hAnsi="Times New Roman" w:cs="Times New Roman"/>
          <w:sz w:val="24"/>
          <w:szCs w:val="24"/>
        </w:rPr>
      </w:pPr>
      <w:r w:rsidRPr="00062F8F">
        <w:rPr>
          <w:rFonts w:ascii="Times New Roman" w:hAnsi="Times New Roman" w:cs="Times New Roman"/>
          <w:b/>
          <w:bCs/>
          <w:sz w:val="24"/>
          <w:szCs w:val="24"/>
        </w:rPr>
        <w:t>Fig. S3:</w:t>
      </w:r>
      <w:r w:rsidRPr="00062F8F">
        <w:rPr>
          <w:rFonts w:ascii="Times New Roman" w:hAnsi="Times New Roman" w:cs="Times New Roman"/>
          <w:sz w:val="24"/>
          <w:szCs w:val="24"/>
        </w:rPr>
        <w:t xml:space="preserve"> OPEs detection frequency (%) measured in East and NW Mediterranean during the sampling period.</w:t>
      </w:r>
    </w:p>
    <w:p w14:paraId="1658471C" w14:textId="0FD27FD2" w:rsidR="006D0F8C" w:rsidRDefault="006D0F8C"/>
    <w:p w14:paraId="197E5AC2" w14:textId="77777777" w:rsidR="00062F8F" w:rsidRDefault="00062F8F"/>
    <w:p w14:paraId="0AA40380" w14:textId="01781FB8" w:rsidR="008A28EF" w:rsidRDefault="001E14A9">
      <w:r>
        <w:rPr>
          <w:noProof/>
        </w:rPr>
        <w:lastRenderedPageBreak/>
        <w:drawing>
          <wp:inline distT="0" distB="0" distL="0" distR="0" wp14:anchorId="16ABE1C5" wp14:editId="62AEEA6A">
            <wp:extent cx="5598796" cy="29597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1390" cy="2961106"/>
                    </a:xfrm>
                    <a:prstGeom prst="rect">
                      <a:avLst/>
                    </a:prstGeom>
                    <a:noFill/>
                  </pic:spPr>
                </pic:pic>
              </a:graphicData>
            </a:graphic>
          </wp:inline>
        </w:drawing>
      </w:r>
    </w:p>
    <w:p w14:paraId="0E7D3EC5" w14:textId="34E913FE" w:rsidR="00440DF9" w:rsidRPr="000D5081" w:rsidRDefault="00440DF9">
      <w:pPr>
        <w:rPr>
          <w:rFonts w:ascii="Times New Roman" w:hAnsi="Times New Roman" w:cs="Times New Roman"/>
        </w:rPr>
      </w:pPr>
      <w:bookmarkStart w:id="4" w:name="_Hlk128601255"/>
      <w:r w:rsidRPr="000D5081">
        <w:rPr>
          <w:rFonts w:ascii="Times New Roman" w:hAnsi="Times New Roman" w:cs="Times New Roman"/>
          <w:b/>
          <w:bCs/>
          <w:sz w:val="24"/>
          <w:szCs w:val="24"/>
        </w:rPr>
        <w:t>Fig</w:t>
      </w:r>
      <w:r w:rsidR="000D5081" w:rsidRPr="000D5081">
        <w:rPr>
          <w:rFonts w:ascii="Times New Roman" w:hAnsi="Times New Roman" w:cs="Times New Roman"/>
          <w:b/>
          <w:bCs/>
          <w:sz w:val="24"/>
          <w:szCs w:val="24"/>
        </w:rPr>
        <w:t>.</w:t>
      </w:r>
      <w:r w:rsidRPr="000D5081">
        <w:rPr>
          <w:rFonts w:ascii="Times New Roman" w:hAnsi="Times New Roman" w:cs="Times New Roman"/>
          <w:b/>
          <w:bCs/>
          <w:sz w:val="24"/>
          <w:szCs w:val="24"/>
        </w:rPr>
        <w:t xml:space="preserve"> </w:t>
      </w:r>
      <w:r w:rsidR="00E972F9" w:rsidRPr="000D5081">
        <w:rPr>
          <w:rFonts w:ascii="Times New Roman" w:hAnsi="Times New Roman" w:cs="Times New Roman"/>
          <w:b/>
          <w:bCs/>
          <w:sz w:val="24"/>
          <w:szCs w:val="24"/>
        </w:rPr>
        <w:t>S4</w:t>
      </w:r>
      <w:r w:rsidR="00FF7990">
        <w:rPr>
          <w:rFonts w:ascii="Times New Roman" w:hAnsi="Times New Roman" w:cs="Times New Roman"/>
          <w:b/>
          <w:bCs/>
          <w:sz w:val="24"/>
          <w:szCs w:val="24"/>
        </w:rPr>
        <w:t>:</w:t>
      </w:r>
      <w:r w:rsidRPr="000D5081">
        <w:rPr>
          <w:rFonts w:ascii="Times New Roman" w:hAnsi="Times New Roman" w:cs="Times New Roman"/>
          <w:sz w:val="24"/>
          <w:szCs w:val="24"/>
        </w:rPr>
        <w:t xml:space="preserve"> </w:t>
      </w:r>
      <w:r w:rsidR="00FF7990">
        <w:rPr>
          <w:rFonts w:ascii="Times New Roman" w:hAnsi="Times New Roman" w:cs="Times New Roman"/>
          <w:sz w:val="24"/>
          <w:szCs w:val="24"/>
        </w:rPr>
        <w:t>Average p</w:t>
      </w:r>
      <w:r w:rsidR="000D5081" w:rsidRPr="000D5081">
        <w:rPr>
          <w:rFonts w:ascii="Times New Roman" w:hAnsi="Times New Roman" w:cs="Times New Roman"/>
          <w:sz w:val="24"/>
          <w:szCs w:val="24"/>
        </w:rPr>
        <w:t>ercentage size distribution</w:t>
      </w:r>
      <w:r w:rsidR="00076F9B">
        <w:rPr>
          <w:rFonts w:ascii="Times New Roman" w:hAnsi="Times New Roman" w:cs="Times New Roman"/>
          <w:sz w:val="24"/>
          <w:szCs w:val="24"/>
        </w:rPr>
        <w:t xml:space="preserve"> of OPEs mass</w:t>
      </w:r>
      <w:r w:rsidR="000D5081" w:rsidRPr="000D5081">
        <w:rPr>
          <w:rFonts w:ascii="Times New Roman" w:hAnsi="Times New Roman" w:cs="Times New Roman"/>
          <w:sz w:val="24"/>
          <w:szCs w:val="24"/>
        </w:rPr>
        <w:t xml:space="preserve"> </w:t>
      </w:r>
      <w:r w:rsidR="00076F9B">
        <w:rPr>
          <w:rFonts w:ascii="Times New Roman" w:hAnsi="Times New Roman" w:cs="Times New Roman"/>
          <w:sz w:val="24"/>
          <w:szCs w:val="24"/>
        </w:rPr>
        <w:t>from sample</w:t>
      </w:r>
      <w:r w:rsidR="000B38F2">
        <w:rPr>
          <w:rFonts w:ascii="Times New Roman" w:hAnsi="Times New Roman" w:cs="Times New Roman"/>
          <w:sz w:val="24"/>
          <w:szCs w:val="24"/>
        </w:rPr>
        <w:t>s</w:t>
      </w:r>
      <w:r w:rsidR="00076F9B">
        <w:rPr>
          <w:rFonts w:ascii="Times New Roman" w:hAnsi="Times New Roman" w:cs="Times New Roman"/>
          <w:sz w:val="24"/>
          <w:szCs w:val="24"/>
        </w:rPr>
        <w:t xml:space="preserve"> (</w:t>
      </w:r>
      <w:r w:rsidR="00233D6B" w:rsidRPr="00233D6B">
        <w:rPr>
          <w:rFonts w:ascii="Times New Roman" w:hAnsi="Times New Roman" w:cs="Times New Roman"/>
          <w:i/>
          <w:iCs/>
          <w:sz w:val="24"/>
          <w:szCs w:val="24"/>
        </w:rPr>
        <w:t>n</w:t>
      </w:r>
      <w:r w:rsidR="00076F9B">
        <w:rPr>
          <w:rFonts w:ascii="Times New Roman" w:hAnsi="Times New Roman" w:cs="Times New Roman"/>
          <w:sz w:val="24"/>
          <w:szCs w:val="24"/>
        </w:rPr>
        <w:t xml:space="preserve">=2) collected from </w:t>
      </w:r>
      <w:r w:rsidR="00A25C40">
        <w:rPr>
          <w:rFonts w:ascii="Times New Roman" w:hAnsi="Times New Roman" w:cs="Times New Roman"/>
          <w:sz w:val="24"/>
          <w:szCs w:val="24"/>
        </w:rPr>
        <w:t>E</w:t>
      </w:r>
      <w:r w:rsidR="00076F9B">
        <w:rPr>
          <w:rFonts w:ascii="Times New Roman" w:hAnsi="Times New Roman" w:cs="Times New Roman"/>
          <w:sz w:val="24"/>
          <w:szCs w:val="24"/>
        </w:rPr>
        <w:t xml:space="preserve">ast </w:t>
      </w:r>
      <w:r w:rsidRPr="000D5081">
        <w:rPr>
          <w:rFonts w:ascii="Times New Roman" w:hAnsi="Times New Roman" w:cs="Times New Roman"/>
          <w:sz w:val="24"/>
          <w:szCs w:val="24"/>
        </w:rPr>
        <w:t>Mediterranean</w:t>
      </w:r>
      <w:r w:rsidR="00076F9B">
        <w:rPr>
          <w:rFonts w:ascii="Times New Roman" w:hAnsi="Times New Roman" w:cs="Times New Roman"/>
          <w:sz w:val="24"/>
          <w:szCs w:val="24"/>
        </w:rPr>
        <w:t>.</w:t>
      </w:r>
      <w:r w:rsidR="000B7864" w:rsidRPr="000D5081">
        <w:rPr>
          <w:rFonts w:ascii="Times New Roman" w:hAnsi="Times New Roman" w:cs="Times New Roman"/>
          <w:sz w:val="24"/>
          <w:szCs w:val="24"/>
        </w:rPr>
        <w:t xml:space="preserve"> </w:t>
      </w:r>
      <w:r w:rsidR="00B66226">
        <w:rPr>
          <w:rFonts w:ascii="Times New Roman" w:hAnsi="Times New Roman" w:cs="Times New Roman"/>
          <w:sz w:val="24"/>
          <w:szCs w:val="24"/>
        </w:rPr>
        <w:t xml:space="preserve">TDCP was </w:t>
      </w:r>
      <w:r w:rsidR="0090112B">
        <w:rPr>
          <w:rFonts w:ascii="Times New Roman" w:hAnsi="Times New Roman" w:cs="Times New Roman"/>
          <w:sz w:val="24"/>
          <w:szCs w:val="24"/>
        </w:rPr>
        <w:t xml:space="preserve">not </w:t>
      </w:r>
      <w:r w:rsidR="00B66226">
        <w:rPr>
          <w:rFonts w:ascii="Times New Roman" w:hAnsi="Times New Roman" w:cs="Times New Roman"/>
          <w:sz w:val="24"/>
          <w:szCs w:val="24"/>
        </w:rPr>
        <w:t xml:space="preserve">detected </w:t>
      </w:r>
      <w:r w:rsidR="00CA178A">
        <w:rPr>
          <w:rFonts w:ascii="Times New Roman" w:hAnsi="Times New Roman" w:cs="Times New Roman"/>
          <w:sz w:val="24"/>
          <w:szCs w:val="24"/>
        </w:rPr>
        <w:t>in the specific</w:t>
      </w:r>
      <w:r w:rsidR="00B66226">
        <w:rPr>
          <w:rFonts w:ascii="Times New Roman" w:hAnsi="Times New Roman" w:cs="Times New Roman"/>
          <w:sz w:val="24"/>
          <w:szCs w:val="24"/>
        </w:rPr>
        <w:t xml:space="preserve"> samples.</w:t>
      </w:r>
    </w:p>
    <w:bookmarkEnd w:id="4"/>
    <w:p w14:paraId="5CC8FBE8" w14:textId="2574EA58" w:rsidR="008A28EF" w:rsidRPr="00335186" w:rsidRDefault="008A28EF">
      <w:pPr>
        <w:rPr>
          <w:lang w:val="en-GB"/>
        </w:rPr>
      </w:pPr>
    </w:p>
    <w:p w14:paraId="5D31D984" w14:textId="639C2927" w:rsidR="008A28EF" w:rsidRDefault="008A28EF"/>
    <w:p w14:paraId="7BDCBF6C" w14:textId="2CE7CF22" w:rsidR="00D12D67" w:rsidRDefault="00D12D67">
      <w:r>
        <w:rPr>
          <w:noProof/>
        </w:rPr>
        <w:drawing>
          <wp:inline distT="0" distB="0" distL="0" distR="0" wp14:anchorId="2ED850F4" wp14:editId="14142355">
            <wp:extent cx="5328263" cy="280921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7933" cy="2814308"/>
                    </a:xfrm>
                    <a:prstGeom prst="rect">
                      <a:avLst/>
                    </a:prstGeom>
                    <a:noFill/>
                  </pic:spPr>
                </pic:pic>
              </a:graphicData>
            </a:graphic>
          </wp:inline>
        </w:drawing>
      </w:r>
    </w:p>
    <w:p w14:paraId="3AB36E7B" w14:textId="2C1E6BDB" w:rsidR="001A211E" w:rsidRDefault="00996FEA" w:rsidP="00F50C81">
      <w:pPr>
        <w:spacing w:line="360" w:lineRule="auto"/>
        <w:jc w:val="both"/>
        <w:rPr>
          <w:rFonts w:ascii="Times New Roman" w:hAnsi="Times New Roman" w:cs="Times New Roman"/>
          <w:sz w:val="24"/>
          <w:szCs w:val="24"/>
        </w:rPr>
      </w:pPr>
      <w:r w:rsidRPr="00FF7990">
        <w:rPr>
          <w:rFonts w:ascii="Times New Roman" w:hAnsi="Times New Roman" w:cs="Times New Roman"/>
          <w:b/>
          <w:bCs/>
          <w:sz w:val="24"/>
          <w:szCs w:val="24"/>
        </w:rPr>
        <w:t>Fig</w:t>
      </w:r>
      <w:r w:rsidR="00FF7990" w:rsidRPr="00FF7990">
        <w:rPr>
          <w:rFonts w:ascii="Times New Roman" w:hAnsi="Times New Roman" w:cs="Times New Roman"/>
          <w:b/>
          <w:bCs/>
          <w:sz w:val="24"/>
          <w:szCs w:val="24"/>
        </w:rPr>
        <w:t>.</w:t>
      </w:r>
      <w:r w:rsidRPr="00FF7990">
        <w:rPr>
          <w:rFonts w:ascii="Times New Roman" w:hAnsi="Times New Roman" w:cs="Times New Roman"/>
          <w:b/>
          <w:bCs/>
          <w:sz w:val="24"/>
          <w:szCs w:val="24"/>
        </w:rPr>
        <w:t xml:space="preserve"> </w:t>
      </w:r>
      <w:r w:rsidR="00E972F9" w:rsidRPr="00FF7990">
        <w:rPr>
          <w:rFonts w:ascii="Times New Roman" w:hAnsi="Times New Roman" w:cs="Times New Roman"/>
          <w:b/>
          <w:bCs/>
          <w:sz w:val="24"/>
          <w:szCs w:val="24"/>
        </w:rPr>
        <w:t>S5</w:t>
      </w:r>
      <w:r w:rsidR="00FF7990" w:rsidRPr="00FF7990">
        <w:rPr>
          <w:rFonts w:ascii="Times New Roman" w:hAnsi="Times New Roman" w:cs="Times New Roman"/>
          <w:b/>
          <w:bCs/>
          <w:sz w:val="24"/>
          <w:szCs w:val="24"/>
        </w:rPr>
        <w:t>:</w:t>
      </w:r>
      <w:r>
        <w:rPr>
          <w:rFonts w:ascii="Times New Roman" w:hAnsi="Times New Roman" w:cs="Times New Roman"/>
          <w:sz w:val="24"/>
          <w:szCs w:val="24"/>
        </w:rPr>
        <w:t xml:space="preserve"> </w:t>
      </w:r>
      <w:r w:rsidR="009030B7">
        <w:rPr>
          <w:rFonts w:ascii="Times New Roman" w:hAnsi="Times New Roman" w:cs="Times New Roman"/>
          <w:sz w:val="24"/>
          <w:szCs w:val="24"/>
        </w:rPr>
        <w:t>Monthly</w:t>
      </w:r>
      <w:r w:rsidR="009030B7" w:rsidRPr="00D12D67">
        <w:rPr>
          <w:rFonts w:ascii="Times New Roman" w:hAnsi="Times New Roman" w:cs="Times New Roman"/>
          <w:sz w:val="24"/>
          <w:szCs w:val="24"/>
        </w:rPr>
        <w:t xml:space="preserve"> variation</w:t>
      </w:r>
      <w:r w:rsidR="00D12D67" w:rsidRPr="00D12D67">
        <w:rPr>
          <w:rFonts w:ascii="Times New Roman" w:hAnsi="Times New Roman" w:cs="Times New Roman"/>
          <w:sz w:val="24"/>
          <w:szCs w:val="24"/>
        </w:rPr>
        <w:t xml:space="preserve"> of OPEs detected in atmospheric particles in the eastern Mediterranean.</w:t>
      </w:r>
      <w:r w:rsidR="00823287" w:rsidRPr="00823287">
        <w:t xml:space="preserve"> </w:t>
      </w:r>
      <w:r w:rsidR="00823287" w:rsidRPr="00823287">
        <w:rPr>
          <w:rFonts w:ascii="Times New Roman" w:hAnsi="Times New Roman" w:cs="Times New Roman"/>
          <w:sz w:val="24"/>
          <w:szCs w:val="24"/>
        </w:rPr>
        <w:t>Error bars represent the standard deviation</w:t>
      </w:r>
      <w:r w:rsidR="00823287">
        <w:rPr>
          <w:rFonts w:ascii="Times New Roman" w:hAnsi="Times New Roman" w:cs="Times New Roman"/>
          <w:sz w:val="24"/>
          <w:szCs w:val="24"/>
        </w:rPr>
        <w:t>.</w:t>
      </w:r>
    </w:p>
    <w:p w14:paraId="72A3B343" w14:textId="695645A8" w:rsidR="001A211E" w:rsidRDefault="001A211E" w:rsidP="001A211E">
      <w:pPr>
        <w:autoSpaceDE w:val="0"/>
        <w:autoSpaceDN w:val="0"/>
        <w:adjustRightInd w:val="0"/>
        <w:spacing w:after="0" w:line="240" w:lineRule="auto"/>
        <w:jc w:val="both"/>
        <w:rPr>
          <w:rFonts w:ascii="Times New Roman" w:hAnsi="Times New Roman" w:cs="Times New Roman"/>
          <w:sz w:val="24"/>
          <w:szCs w:val="24"/>
        </w:rPr>
      </w:pPr>
    </w:p>
    <w:p w14:paraId="2DBB285B" w14:textId="0007FB3C" w:rsidR="00325E16" w:rsidRDefault="00325E16" w:rsidP="001A211E">
      <w:pPr>
        <w:autoSpaceDE w:val="0"/>
        <w:autoSpaceDN w:val="0"/>
        <w:adjustRightInd w:val="0"/>
        <w:spacing w:after="0" w:line="240" w:lineRule="auto"/>
        <w:jc w:val="both"/>
        <w:rPr>
          <w:rFonts w:ascii="Times New Roman" w:hAnsi="Times New Roman" w:cs="Times New Roman"/>
          <w:sz w:val="24"/>
          <w:szCs w:val="24"/>
        </w:rPr>
      </w:pPr>
    </w:p>
    <w:p w14:paraId="58DEAF8C" w14:textId="77777777" w:rsidR="00325E16" w:rsidRDefault="00325E16" w:rsidP="001A211E">
      <w:pPr>
        <w:autoSpaceDE w:val="0"/>
        <w:autoSpaceDN w:val="0"/>
        <w:adjustRightInd w:val="0"/>
        <w:spacing w:after="0" w:line="240" w:lineRule="auto"/>
        <w:jc w:val="both"/>
        <w:rPr>
          <w:rFonts w:ascii="Times New Roman" w:hAnsi="Times New Roman" w:cs="Times New Roman"/>
          <w:sz w:val="24"/>
          <w:szCs w:val="24"/>
        </w:rPr>
      </w:pPr>
    </w:p>
    <w:p w14:paraId="59322586" w14:textId="379D6792" w:rsidR="00062F8F" w:rsidRDefault="00062F8F" w:rsidP="00AA697E">
      <w:pPr>
        <w:autoSpaceDE w:val="0"/>
        <w:autoSpaceDN w:val="0"/>
        <w:adjustRightInd w:val="0"/>
        <w:spacing w:after="0" w:line="240" w:lineRule="auto"/>
        <w:jc w:val="center"/>
        <w:rPr>
          <w:rFonts w:ascii="Times New Roman" w:hAnsi="Times New Roman" w:cs="Times New Roman"/>
          <w:sz w:val="24"/>
          <w:szCs w:val="24"/>
        </w:rPr>
      </w:pPr>
    </w:p>
    <w:p w14:paraId="37C20A53" w14:textId="4F5159FA" w:rsidR="00D31F81" w:rsidRDefault="00AC5EC7" w:rsidP="00D97EE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0835D57" wp14:editId="289D612E">
            <wp:extent cx="5485401" cy="2324067"/>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2972" cy="2339985"/>
                    </a:xfrm>
                    <a:prstGeom prst="rect">
                      <a:avLst/>
                    </a:prstGeom>
                    <a:noFill/>
                  </pic:spPr>
                </pic:pic>
              </a:graphicData>
            </a:graphic>
          </wp:inline>
        </w:drawing>
      </w:r>
    </w:p>
    <w:p w14:paraId="65AB9700" w14:textId="77777777" w:rsidR="00325E16" w:rsidRDefault="00325E16" w:rsidP="009030B7">
      <w:pPr>
        <w:autoSpaceDE w:val="0"/>
        <w:autoSpaceDN w:val="0"/>
        <w:adjustRightInd w:val="0"/>
        <w:spacing w:after="0" w:line="240" w:lineRule="auto"/>
        <w:jc w:val="both"/>
        <w:rPr>
          <w:rFonts w:ascii="Times New Roman" w:hAnsi="Times New Roman" w:cs="Times New Roman"/>
          <w:b/>
          <w:bCs/>
          <w:sz w:val="24"/>
          <w:szCs w:val="24"/>
        </w:rPr>
      </w:pPr>
    </w:p>
    <w:p w14:paraId="44ACE02D" w14:textId="7785FEFA" w:rsidR="00062F8F" w:rsidRDefault="00FF7990" w:rsidP="009030B7">
      <w:pPr>
        <w:autoSpaceDE w:val="0"/>
        <w:autoSpaceDN w:val="0"/>
        <w:adjustRightInd w:val="0"/>
        <w:spacing w:after="0" w:line="240" w:lineRule="auto"/>
        <w:jc w:val="both"/>
        <w:rPr>
          <w:rFonts w:ascii="Times New Roman" w:hAnsi="Times New Roman" w:cs="Times New Roman"/>
          <w:sz w:val="24"/>
          <w:szCs w:val="24"/>
        </w:rPr>
      </w:pPr>
      <w:bookmarkStart w:id="5" w:name="_Hlk145874887"/>
      <w:r w:rsidRPr="00FF7990">
        <w:rPr>
          <w:rFonts w:ascii="Times New Roman" w:hAnsi="Times New Roman" w:cs="Times New Roman"/>
          <w:b/>
          <w:bCs/>
          <w:sz w:val="24"/>
          <w:szCs w:val="24"/>
        </w:rPr>
        <w:t xml:space="preserve">Fig. </w:t>
      </w:r>
      <w:r w:rsidR="00376A7E">
        <w:rPr>
          <w:rFonts w:ascii="Times New Roman" w:hAnsi="Times New Roman" w:cs="Times New Roman"/>
          <w:b/>
          <w:bCs/>
          <w:sz w:val="24"/>
          <w:szCs w:val="24"/>
        </w:rPr>
        <w:t>S</w:t>
      </w:r>
      <w:r w:rsidRPr="00FF7990">
        <w:rPr>
          <w:rFonts w:ascii="Times New Roman" w:hAnsi="Times New Roman" w:cs="Times New Roman"/>
          <w:b/>
          <w:bCs/>
          <w:sz w:val="24"/>
          <w:szCs w:val="24"/>
        </w:rPr>
        <w:t xml:space="preserve">6: </w:t>
      </w:r>
      <w:r w:rsidR="003523EF">
        <w:rPr>
          <w:rFonts w:ascii="Times New Roman" w:hAnsi="Times New Roman" w:cs="Times New Roman"/>
          <w:sz w:val="24"/>
          <w:szCs w:val="24"/>
        </w:rPr>
        <w:t>T</w:t>
      </w:r>
      <w:r w:rsidR="00376A7E" w:rsidRPr="00376A7E">
        <w:rPr>
          <w:rFonts w:ascii="Times New Roman" w:hAnsi="Times New Roman" w:cs="Times New Roman"/>
          <w:sz w:val="24"/>
          <w:szCs w:val="24"/>
        </w:rPr>
        <w:t xml:space="preserve">he aerosols samples </w:t>
      </w:r>
      <w:r w:rsidR="003523EF">
        <w:rPr>
          <w:rFonts w:ascii="Times New Roman" w:hAnsi="Times New Roman" w:cs="Times New Roman"/>
          <w:sz w:val="24"/>
          <w:szCs w:val="24"/>
        </w:rPr>
        <w:t>collected from NW</w:t>
      </w:r>
      <w:r w:rsidR="003523EF" w:rsidRPr="003523EF">
        <w:rPr>
          <w:rFonts w:ascii="Times New Roman" w:hAnsi="Times New Roman" w:cs="Times New Roman"/>
          <w:sz w:val="24"/>
          <w:szCs w:val="24"/>
        </w:rPr>
        <w:t xml:space="preserve"> Mediterranean</w:t>
      </w:r>
      <w:r w:rsidR="003523EF">
        <w:rPr>
          <w:rFonts w:ascii="Times New Roman" w:hAnsi="Times New Roman" w:cs="Times New Roman"/>
          <w:sz w:val="24"/>
          <w:szCs w:val="24"/>
        </w:rPr>
        <w:t xml:space="preserve"> </w:t>
      </w:r>
      <w:r w:rsidR="00376A7E" w:rsidRPr="00376A7E">
        <w:rPr>
          <w:rFonts w:ascii="Times New Roman" w:hAnsi="Times New Roman" w:cs="Times New Roman"/>
          <w:sz w:val="24"/>
          <w:szCs w:val="24"/>
        </w:rPr>
        <w:t xml:space="preserve">have been classified in </w:t>
      </w:r>
      <w:r w:rsidR="00677A22">
        <w:rPr>
          <w:rFonts w:ascii="Times New Roman" w:hAnsi="Times New Roman" w:cs="Times New Roman"/>
          <w:sz w:val="24"/>
          <w:szCs w:val="24"/>
        </w:rPr>
        <w:t>four</w:t>
      </w:r>
      <w:r w:rsidR="00376A7E" w:rsidRPr="00376A7E">
        <w:rPr>
          <w:rFonts w:ascii="Times New Roman" w:hAnsi="Times New Roman" w:cs="Times New Roman"/>
          <w:sz w:val="24"/>
          <w:szCs w:val="24"/>
        </w:rPr>
        <w:t xml:space="preserve"> main classes corresponding to the main wind sectors influencing the area during the sampling period. </w:t>
      </w:r>
      <w:r w:rsidR="00076F9B">
        <w:rPr>
          <w:rFonts w:ascii="Times New Roman" w:hAnsi="Times New Roman" w:cs="Times New Roman"/>
          <w:sz w:val="24"/>
          <w:szCs w:val="24"/>
        </w:rPr>
        <w:t>The t</w:t>
      </w:r>
      <w:r w:rsidR="00677A22">
        <w:rPr>
          <w:rFonts w:ascii="Times New Roman" w:hAnsi="Times New Roman" w:cs="Times New Roman"/>
          <w:sz w:val="24"/>
          <w:szCs w:val="24"/>
        </w:rPr>
        <w:t>hree</w:t>
      </w:r>
      <w:r w:rsidR="00376A7E" w:rsidRPr="00376A7E">
        <w:rPr>
          <w:rFonts w:ascii="Times New Roman" w:hAnsi="Times New Roman" w:cs="Times New Roman"/>
          <w:sz w:val="24"/>
          <w:szCs w:val="24"/>
        </w:rPr>
        <w:t>-day</w:t>
      </w:r>
      <w:r w:rsidR="00076F9B">
        <w:rPr>
          <w:rFonts w:ascii="Times New Roman" w:hAnsi="Times New Roman" w:cs="Times New Roman"/>
          <w:sz w:val="24"/>
          <w:szCs w:val="24"/>
        </w:rPr>
        <w:t>s</w:t>
      </w:r>
      <w:r w:rsidR="00376A7E" w:rsidRPr="00376A7E">
        <w:rPr>
          <w:rFonts w:ascii="Times New Roman" w:hAnsi="Times New Roman" w:cs="Times New Roman"/>
          <w:sz w:val="24"/>
          <w:szCs w:val="24"/>
        </w:rPr>
        <w:t xml:space="preserve"> back trajectories</w:t>
      </w:r>
      <w:r w:rsidR="00677A22">
        <w:rPr>
          <w:rFonts w:ascii="Times New Roman" w:hAnsi="Times New Roman" w:cs="Times New Roman"/>
          <w:sz w:val="24"/>
          <w:szCs w:val="24"/>
        </w:rPr>
        <w:t xml:space="preserve"> </w:t>
      </w:r>
      <w:r w:rsidR="00376A7E" w:rsidRPr="00376A7E">
        <w:rPr>
          <w:rFonts w:ascii="Times New Roman" w:hAnsi="Times New Roman" w:cs="Times New Roman"/>
          <w:sz w:val="24"/>
          <w:szCs w:val="24"/>
        </w:rPr>
        <w:t xml:space="preserve">of the air masses </w:t>
      </w:r>
      <w:r w:rsidR="00076F9B">
        <w:rPr>
          <w:rFonts w:ascii="Times New Roman" w:hAnsi="Times New Roman" w:cs="Times New Roman"/>
          <w:sz w:val="24"/>
          <w:szCs w:val="24"/>
        </w:rPr>
        <w:t xml:space="preserve">were obtained by using the </w:t>
      </w:r>
      <w:proofErr w:type="spellStart"/>
      <w:r w:rsidR="00076F9B">
        <w:rPr>
          <w:rFonts w:ascii="Times New Roman" w:hAnsi="Times New Roman" w:cs="Times New Roman"/>
          <w:sz w:val="24"/>
          <w:szCs w:val="24"/>
        </w:rPr>
        <w:t>Hysplit</w:t>
      </w:r>
      <w:proofErr w:type="spellEnd"/>
      <w:r w:rsidR="00076F9B">
        <w:rPr>
          <w:rFonts w:ascii="Times New Roman" w:hAnsi="Times New Roman" w:cs="Times New Roman"/>
          <w:sz w:val="24"/>
          <w:szCs w:val="24"/>
        </w:rPr>
        <w:t xml:space="preserve"> model for heights at</w:t>
      </w:r>
      <w:r w:rsidR="006125AE">
        <w:rPr>
          <w:rFonts w:ascii="Times New Roman" w:hAnsi="Times New Roman" w:cs="Times New Roman"/>
          <w:sz w:val="24"/>
          <w:szCs w:val="24"/>
        </w:rPr>
        <w:t xml:space="preserve"> </w:t>
      </w:r>
      <w:r w:rsidR="00076F9B">
        <w:rPr>
          <w:rFonts w:ascii="Times New Roman" w:hAnsi="Times New Roman" w:cs="Times New Roman"/>
          <w:sz w:val="24"/>
          <w:szCs w:val="24"/>
        </w:rPr>
        <w:t>1000</w:t>
      </w:r>
      <w:r w:rsidR="00661730">
        <w:rPr>
          <w:rFonts w:ascii="Times New Roman" w:hAnsi="Times New Roman" w:cs="Times New Roman"/>
          <w:sz w:val="24"/>
          <w:szCs w:val="24"/>
        </w:rPr>
        <w:t xml:space="preserve"> </w:t>
      </w:r>
      <w:r w:rsidR="00076F9B">
        <w:rPr>
          <w:rFonts w:ascii="Times New Roman" w:hAnsi="Times New Roman" w:cs="Times New Roman"/>
          <w:sz w:val="24"/>
          <w:szCs w:val="24"/>
        </w:rPr>
        <w:t>m</w:t>
      </w:r>
      <w:r w:rsidR="00325E16">
        <w:rPr>
          <w:rFonts w:ascii="Times New Roman" w:hAnsi="Times New Roman" w:cs="Times New Roman"/>
          <w:sz w:val="24"/>
          <w:szCs w:val="24"/>
        </w:rPr>
        <w:t xml:space="preserve"> and</w:t>
      </w:r>
      <w:r w:rsidR="00076F9B">
        <w:rPr>
          <w:rFonts w:ascii="Times New Roman" w:hAnsi="Times New Roman" w:cs="Times New Roman"/>
          <w:sz w:val="24"/>
          <w:szCs w:val="24"/>
        </w:rPr>
        <w:t xml:space="preserve"> 3000</w:t>
      </w:r>
      <w:r w:rsidR="00661730">
        <w:rPr>
          <w:rFonts w:ascii="Times New Roman" w:hAnsi="Times New Roman" w:cs="Times New Roman"/>
          <w:sz w:val="24"/>
          <w:szCs w:val="24"/>
        </w:rPr>
        <w:t xml:space="preserve"> </w:t>
      </w:r>
      <w:r w:rsidR="00076F9B">
        <w:rPr>
          <w:rFonts w:ascii="Times New Roman" w:hAnsi="Times New Roman" w:cs="Times New Roman"/>
          <w:sz w:val="24"/>
          <w:szCs w:val="24"/>
        </w:rPr>
        <w:t xml:space="preserve">m </w:t>
      </w:r>
      <w:r w:rsidR="00682C40" w:rsidRPr="00682C40">
        <w:rPr>
          <w:rFonts w:ascii="Times New Roman" w:hAnsi="Times New Roman" w:cs="Times New Roman"/>
          <w:sz w:val="24"/>
          <w:szCs w:val="24"/>
        </w:rPr>
        <w:t>(Stein et al., 2015).</w:t>
      </w:r>
    </w:p>
    <w:p w14:paraId="771C7DCD" w14:textId="6CDC7C68" w:rsidR="00AC3523" w:rsidRDefault="00AC3523" w:rsidP="001A211E">
      <w:pPr>
        <w:autoSpaceDE w:val="0"/>
        <w:autoSpaceDN w:val="0"/>
        <w:adjustRightInd w:val="0"/>
        <w:spacing w:after="0" w:line="240" w:lineRule="auto"/>
        <w:jc w:val="both"/>
        <w:rPr>
          <w:rFonts w:ascii="Times New Roman" w:hAnsi="Times New Roman" w:cs="Times New Roman"/>
          <w:b/>
          <w:bCs/>
          <w:sz w:val="24"/>
          <w:szCs w:val="24"/>
        </w:rPr>
      </w:pPr>
      <w:bookmarkStart w:id="6" w:name="_Hlk113912885"/>
      <w:bookmarkEnd w:id="5"/>
    </w:p>
    <w:p w14:paraId="7AD5E117" w14:textId="77777777" w:rsidR="00325E16" w:rsidRDefault="00325E16" w:rsidP="001A211E">
      <w:pPr>
        <w:autoSpaceDE w:val="0"/>
        <w:autoSpaceDN w:val="0"/>
        <w:adjustRightInd w:val="0"/>
        <w:spacing w:after="0" w:line="240" w:lineRule="auto"/>
        <w:jc w:val="both"/>
        <w:rPr>
          <w:rFonts w:ascii="Times New Roman" w:hAnsi="Times New Roman" w:cs="Times New Roman"/>
          <w:b/>
          <w:bCs/>
          <w:sz w:val="24"/>
          <w:szCs w:val="24"/>
        </w:rPr>
      </w:pPr>
    </w:p>
    <w:p w14:paraId="1FA4921C" w14:textId="7A291E79" w:rsidR="00CF1065" w:rsidRDefault="001A211E" w:rsidP="001A211E">
      <w:pPr>
        <w:autoSpaceDE w:val="0"/>
        <w:autoSpaceDN w:val="0"/>
        <w:adjustRightInd w:val="0"/>
        <w:spacing w:after="0" w:line="240" w:lineRule="auto"/>
        <w:jc w:val="both"/>
        <w:rPr>
          <w:rFonts w:ascii="Times New Roman" w:hAnsi="Times New Roman" w:cs="Times New Roman"/>
          <w:sz w:val="24"/>
          <w:szCs w:val="24"/>
        </w:rPr>
      </w:pPr>
      <w:r w:rsidRPr="009D5A68">
        <w:rPr>
          <w:rFonts w:ascii="Times New Roman" w:hAnsi="Times New Roman" w:cs="Times New Roman"/>
          <w:b/>
          <w:bCs/>
          <w:sz w:val="24"/>
          <w:szCs w:val="24"/>
        </w:rPr>
        <w:t>T</w:t>
      </w:r>
      <w:bookmarkStart w:id="7" w:name="_Hlk128516968"/>
      <w:r w:rsidRPr="009D5A68">
        <w:rPr>
          <w:rFonts w:ascii="Times New Roman" w:hAnsi="Times New Roman" w:cs="Times New Roman"/>
          <w:b/>
          <w:bCs/>
          <w:sz w:val="24"/>
          <w:szCs w:val="24"/>
        </w:rPr>
        <w:t>able S1:</w:t>
      </w:r>
      <w:r>
        <w:rPr>
          <w:rFonts w:ascii="Times New Roman" w:hAnsi="Times New Roman" w:cs="Times New Roman"/>
          <w:sz w:val="24"/>
          <w:szCs w:val="24"/>
        </w:rPr>
        <w:t xml:space="preserve"> Instrumental </w:t>
      </w:r>
      <w:r w:rsidR="0053193F">
        <w:rPr>
          <w:rFonts w:ascii="Times New Roman" w:hAnsi="Times New Roman" w:cs="Times New Roman"/>
          <w:sz w:val="24"/>
          <w:szCs w:val="24"/>
        </w:rPr>
        <w:t>limits of detection (LODs)</w:t>
      </w:r>
      <w:r w:rsidR="009E41D8">
        <w:rPr>
          <w:rFonts w:ascii="Times New Roman" w:hAnsi="Times New Roman" w:cs="Times New Roman"/>
          <w:sz w:val="24"/>
          <w:szCs w:val="24"/>
        </w:rPr>
        <w:t xml:space="preserve"> </w:t>
      </w:r>
      <w:r>
        <w:rPr>
          <w:rFonts w:ascii="Times New Roman" w:hAnsi="Times New Roman" w:cs="Times New Roman"/>
          <w:sz w:val="24"/>
          <w:szCs w:val="24"/>
        </w:rPr>
        <w:t>calculated based on S/N=3 ratio.</w:t>
      </w:r>
      <w:bookmarkStart w:id="8" w:name="_Hlk128604513"/>
      <w:bookmarkEnd w:id="7"/>
    </w:p>
    <w:p w14:paraId="1682F02F" w14:textId="77777777" w:rsidR="00325E16" w:rsidRDefault="00325E16" w:rsidP="001A211E">
      <w:pPr>
        <w:autoSpaceDE w:val="0"/>
        <w:autoSpaceDN w:val="0"/>
        <w:adjustRightInd w:val="0"/>
        <w:spacing w:after="0" w:line="240" w:lineRule="auto"/>
        <w:jc w:val="both"/>
        <w:rPr>
          <w:rFonts w:ascii="Times New Roman" w:hAnsi="Times New Roman" w:cs="Times New Roman"/>
          <w:sz w:val="24"/>
          <w:szCs w:val="24"/>
        </w:rPr>
      </w:pPr>
    </w:p>
    <w:tbl>
      <w:tblPr>
        <w:tblStyle w:val="MediumShading2-Accent5"/>
        <w:tblW w:w="2501" w:type="pct"/>
        <w:tblLook w:val="0660" w:firstRow="1" w:lastRow="1" w:firstColumn="0" w:lastColumn="0" w:noHBand="1" w:noVBand="1"/>
      </w:tblPr>
      <w:tblGrid>
        <w:gridCol w:w="2342"/>
        <w:gridCol w:w="2340"/>
      </w:tblGrid>
      <w:tr w:rsidR="001A211E" w:rsidRPr="005E63C5" w14:paraId="6E52F04E" w14:textId="77777777" w:rsidTr="00561664">
        <w:trPr>
          <w:cnfStyle w:val="100000000000" w:firstRow="1" w:lastRow="0" w:firstColumn="0" w:lastColumn="0" w:oddVBand="0" w:evenVBand="0" w:oddHBand="0" w:evenHBand="0" w:firstRowFirstColumn="0" w:firstRowLastColumn="0" w:lastRowFirstColumn="0" w:lastRowLastColumn="0"/>
        </w:trPr>
        <w:tc>
          <w:tcPr>
            <w:tcW w:w="2501" w:type="pct"/>
            <w:noWrap/>
          </w:tcPr>
          <w:p w14:paraId="38658D76" w14:textId="77777777" w:rsidR="001A211E" w:rsidRPr="005E63C5" w:rsidRDefault="001A211E" w:rsidP="00561664">
            <w:pPr>
              <w:rPr>
                <w:rFonts w:ascii="Times New Roman" w:hAnsi="Times New Roman" w:cs="Times New Roman"/>
                <w:sz w:val="20"/>
                <w:szCs w:val="20"/>
              </w:rPr>
            </w:pPr>
            <w:bookmarkStart w:id="9" w:name="_Hlk113909969"/>
            <w:bookmarkEnd w:id="6"/>
            <w:r w:rsidRPr="005E63C5">
              <w:rPr>
                <w:rFonts w:ascii="Times New Roman" w:hAnsi="Times New Roman" w:cs="Times New Roman"/>
                <w:sz w:val="20"/>
                <w:szCs w:val="20"/>
              </w:rPr>
              <w:t>OP</w:t>
            </w:r>
            <w:r>
              <w:rPr>
                <w:rFonts w:ascii="Times New Roman" w:hAnsi="Times New Roman" w:cs="Times New Roman"/>
                <w:sz w:val="20"/>
                <w:szCs w:val="20"/>
              </w:rPr>
              <w:t>E</w:t>
            </w:r>
            <w:r w:rsidRPr="005E63C5">
              <w:rPr>
                <w:rFonts w:ascii="Times New Roman" w:hAnsi="Times New Roman" w:cs="Times New Roman"/>
                <w:sz w:val="20"/>
                <w:szCs w:val="20"/>
              </w:rPr>
              <w:t>s</w:t>
            </w:r>
          </w:p>
        </w:tc>
        <w:tc>
          <w:tcPr>
            <w:tcW w:w="2499" w:type="pct"/>
          </w:tcPr>
          <w:p w14:paraId="2AF0AE14" w14:textId="77777777" w:rsidR="001A211E" w:rsidRPr="005E63C5" w:rsidRDefault="001A211E" w:rsidP="00561664">
            <w:pPr>
              <w:rPr>
                <w:rFonts w:ascii="Times New Roman" w:hAnsi="Times New Roman" w:cs="Times New Roman"/>
                <w:sz w:val="20"/>
                <w:szCs w:val="20"/>
              </w:rPr>
            </w:pPr>
            <w:proofErr w:type="spellStart"/>
            <w:r>
              <w:rPr>
                <w:rFonts w:ascii="Times New Roman" w:hAnsi="Times New Roman" w:cs="Times New Roman"/>
                <w:sz w:val="20"/>
                <w:szCs w:val="20"/>
              </w:rPr>
              <w:t>pg</w:t>
            </w:r>
            <w:proofErr w:type="spellEnd"/>
            <w:r>
              <w:rPr>
                <w:rFonts w:ascii="Times New Roman" w:hAnsi="Times New Roman" w:cs="Times New Roman"/>
                <w:sz w:val="20"/>
                <w:szCs w:val="20"/>
              </w:rPr>
              <w:t xml:space="preserve"> m</w:t>
            </w:r>
            <w:r w:rsidRPr="0047598A">
              <w:rPr>
                <w:rFonts w:ascii="Times New Roman" w:hAnsi="Times New Roman" w:cs="Times New Roman"/>
                <w:sz w:val="20"/>
                <w:szCs w:val="20"/>
                <w:vertAlign w:val="superscript"/>
              </w:rPr>
              <w:t>-3</w:t>
            </w:r>
          </w:p>
        </w:tc>
      </w:tr>
      <w:tr w:rsidR="001A211E" w:rsidRPr="005E63C5" w14:paraId="4D58BBBC" w14:textId="77777777" w:rsidTr="00561664">
        <w:tc>
          <w:tcPr>
            <w:tcW w:w="2501" w:type="pct"/>
            <w:noWrap/>
          </w:tcPr>
          <w:p w14:paraId="7ED9E5A1" w14:textId="77777777" w:rsidR="001A211E" w:rsidRPr="005E63C5" w:rsidRDefault="001A211E" w:rsidP="00561664">
            <w:pPr>
              <w:rPr>
                <w:rFonts w:ascii="Times New Roman" w:hAnsi="Times New Roman" w:cs="Times New Roman"/>
                <w:b/>
                <w:sz w:val="20"/>
                <w:szCs w:val="20"/>
              </w:rPr>
            </w:pPr>
          </w:p>
        </w:tc>
        <w:tc>
          <w:tcPr>
            <w:tcW w:w="2499" w:type="pct"/>
          </w:tcPr>
          <w:p w14:paraId="084B5717" w14:textId="77777777" w:rsidR="001A211E" w:rsidRPr="005E63C5" w:rsidRDefault="001A211E" w:rsidP="00561664">
            <w:pPr>
              <w:rPr>
                <w:rStyle w:val="SubtleEmphasis"/>
                <w:rFonts w:ascii="Times New Roman" w:hAnsi="Times New Roman" w:cs="Times New Roman"/>
                <w:b/>
                <w:i w:val="0"/>
                <w:sz w:val="20"/>
                <w:szCs w:val="20"/>
              </w:rPr>
            </w:pPr>
          </w:p>
        </w:tc>
      </w:tr>
      <w:tr w:rsidR="001A211E" w:rsidRPr="005E63C5" w14:paraId="3AD919F9" w14:textId="77777777" w:rsidTr="00561664">
        <w:tc>
          <w:tcPr>
            <w:tcW w:w="2501" w:type="pct"/>
            <w:noWrap/>
          </w:tcPr>
          <w:p w14:paraId="602705D8" w14:textId="77777777" w:rsidR="001A211E" w:rsidRPr="005E63C5" w:rsidRDefault="001A211E" w:rsidP="00561664">
            <w:pPr>
              <w:rPr>
                <w:rFonts w:ascii="Times New Roman" w:hAnsi="Times New Roman" w:cs="Times New Roman"/>
                <w:b/>
                <w:sz w:val="20"/>
                <w:szCs w:val="20"/>
              </w:rPr>
            </w:pPr>
            <w:r w:rsidRPr="005E63C5">
              <w:rPr>
                <w:rFonts w:ascii="Times New Roman" w:hAnsi="Times New Roman" w:cs="Times New Roman"/>
                <w:b/>
                <w:sz w:val="20"/>
                <w:szCs w:val="20"/>
              </w:rPr>
              <w:t>TCPP</w:t>
            </w:r>
          </w:p>
        </w:tc>
        <w:tc>
          <w:tcPr>
            <w:tcW w:w="2499" w:type="pct"/>
          </w:tcPr>
          <w:p w14:paraId="5418148C" w14:textId="77777777" w:rsidR="001A211E" w:rsidRPr="005E63C5" w:rsidRDefault="001A211E" w:rsidP="00561664">
            <w:pPr>
              <w:pStyle w:val="DecimalAligned"/>
              <w:rPr>
                <w:rFonts w:ascii="Times New Roman" w:hAnsi="Times New Roman"/>
                <w:b/>
                <w:sz w:val="20"/>
                <w:szCs w:val="20"/>
              </w:rPr>
            </w:pPr>
            <w:r w:rsidRPr="005E63C5">
              <w:rPr>
                <w:rFonts w:ascii="Times New Roman" w:hAnsi="Times New Roman"/>
                <w:b/>
                <w:sz w:val="20"/>
                <w:szCs w:val="20"/>
              </w:rPr>
              <w:t>1</w:t>
            </w:r>
            <w:r>
              <w:rPr>
                <w:rFonts w:ascii="Times New Roman" w:hAnsi="Times New Roman"/>
                <w:b/>
                <w:sz w:val="20"/>
                <w:szCs w:val="20"/>
              </w:rPr>
              <w:t>.6</w:t>
            </w:r>
          </w:p>
        </w:tc>
      </w:tr>
      <w:tr w:rsidR="001A211E" w:rsidRPr="005E63C5" w14:paraId="0F50E28C" w14:textId="77777777" w:rsidTr="00561664">
        <w:tc>
          <w:tcPr>
            <w:tcW w:w="2501" w:type="pct"/>
            <w:noWrap/>
          </w:tcPr>
          <w:p w14:paraId="35C63A80" w14:textId="77777777" w:rsidR="001A211E" w:rsidRPr="005E63C5" w:rsidRDefault="001A211E" w:rsidP="00561664">
            <w:pPr>
              <w:rPr>
                <w:rFonts w:ascii="Times New Roman" w:hAnsi="Times New Roman" w:cs="Times New Roman"/>
                <w:b/>
                <w:sz w:val="20"/>
                <w:szCs w:val="20"/>
              </w:rPr>
            </w:pPr>
            <w:r w:rsidRPr="005E63C5">
              <w:rPr>
                <w:rFonts w:ascii="Times New Roman" w:hAnsi="Times New Roman" w:cs="Times New Roman"/>
                <w:b/>
                <w:sz w:val="20"/>
                <w:szCs w:val="20"/>
              </w:rPr>
              <w:t>TCEP</w:t>
            </w:r>
          </w:p>
        </w:tc>
        <w:tc>
          <w:tcPr>
            <w:tcW w:w="2499" w:type="pct"/>
          </w:tcPr>
          <w:p w14:paraId="10BF2090" w14:textId="77777777" w:rsidR="001A211E" w:rsidRPr="005E63C5" w:rsidRDefault="001A211E" w:rsidP="00561664">
            <w:pPr>
              <w:pStyle w:val="DecimalAligned"/>
              <w:ind w:left="-108"/>
              <w:rPr>
                <w:rFonts w:ascii="Times New Roman" w:hAnsi="Times New Roman"/>
                <w:b/>
                <w:sz w:val="20"/>
                <w:szCs w:val="20"/>
              </w:rPr>
            </w:pPr>
            <w:r>
              <w:rPr>
                <w:rFonts w:ascii="Times New Roman" w:hAnsi="Times New Roman"/>
                <w:b/>
                <w:sz w:val="20"/>
                <w:szCs w:val="20"/>
              </w:rPr>
              <w:t>2.1</w:t>
            </w:r>
          </w:p>
        </w:tc>
      </w:tr>
      <w:tr w:rsidR="001A211E" w:rsidRPr="005E63C5" w14:paraId="7477A459" w14:textId="77777777" w:rsidTr="00561664">
        <w:tc>
          <w:tcPr>
            <w:tcW w:w="2501" w:type="pct"/>
            <w:noWrap/>
          </w:tcPr>
          <w:p w14:paraId="2D0FCB1C" w14:textId="77777777" w:rsidR="001A211E" w:rsidRPr="005E63C5" w:rsidRDefault="001A211E" w:rsidP="00561664">
            <w:pPr>
              <w:rPr>
                <w:rFonts w:ascii="Times New Roman" w:hAnsi="Times New Roman" w:cs="Times New Roman"/>
                <w:b/>
                <w:sz w:val="20"/>
                <w:szCs w:val="20"/>
              </w:rPr>
            </w:pPr>
            <w:r w:rsidRPr="005E63C5">
              <w:rPr>
                <w:rFonts w:ascii="Times New Roman" w:hAnsi="Times New Roman" w:cs="Times New Roman"/>
                <w:b/>
                <w:sz w:val="20"/>
                <w:szCs w:val="20"/>
              </w:rPr>
              <w:t>TDCP</w:t>
            </w:r>
          </w:p>
        </w:tc>
        <w:tc>
          <w:tcPr>
            <w:tcW w:w="2499" w:type="pct"/>
          </w:tcPr>
          <w:p w14:paraId="51EFB821" w14:textId="77777777" w:rsidR="001A211E" w:rsidRPr="005E63C5" w:rsidRDefault="001A211E" w:rsidP="00561664">
            <w:pPr>
              <w:pStyle w:val="DecimalAligned"/>
              <w:rPr>
                <w:rFonts w:ascii="Times New Roman" w:hAnsi="Times New Roman"/>
                <w:b/>
                <w:sz w:val="20"/>
                <w:szCs w:val="20"/>
              </w:rPr>
            </w:pPr>
            <w:r>
              <w:rPr>
                <w:rFonts w:ascii="Times New Roman" w:hAnsi="Times New Roman"/>
                <w:b/>
                <w:sz w:val="20"/>
                <w:szCs w:val="20"/>
              </w:rPr>
              <w:t>1.5</w:t>
            </w:r>
          </w:p>
        </w:tc>
      </w:tr>
      <w:tr w:rsidR="001A211E" w:rsidRPr="005E63C5" w14:paraId="23562008" w14:textId="77777777" w:rsidTr="00561664">
        <w:tc>
          <w:tcPr>
            <w:tcW w:w="2501" w:type="pct"/>
            <w:noWrap/>
          </w:tcPr>
          <w:p w14:paraId="2CE8ECC9" w14:textId="77777777" w:rsidR="001A211E" w:rsidRPr="005E63C5" w:rsidRDefault="001A211E" w:rsidP="00561664">
            <w:pPr>
              <w:rPr>
                <w:rFonts w:ascii="Times New Roman" w:hAnsi="Times New Roman" w:cs="Times New Roman"/>
                <w:b/>
                <w:sz w:val="20"/>
                <w:szCs w:val="20"/>
              </w:rPr>
            </w:pPr>
            <w:proofErr w:type="spellStart"/>
            <w:r w:rsidRPr="005E63C5">
              <w:rPr>
                <w:rFonts w:ascii="Times New Roman" w:hAnsi="Times New Roman" w:cs="Times New Roman"/>
                <w:b/>
                <w:sz w:val="20"/>
                <w:szCs w:val="20"/>
              </w:rPr>
              <w:t>TnBP</w:t>
            </w:r>
            <w:proofErr w:type="spellEnd"/>
          </w:p>
        </w:tc>
        <w:tc>
          <w:tcPr>
            <w:tcW w:w="2499" w:type="pct"/>
          </w:tcPr>
          <w:p w14:paraId="7ED097A2" w14:textId="77777777" w:rsidR="001A211E" w:rsidRPr="005E63C5" w:rsidRDefault="001A211E" w:rsidP="00561664">
            <w:pPr>
              <w:pStyle w:val="DecimalAligned"/>
              <w:rPr>
                <w:rFonts w:ascii="Times New Roman" w:hAnsi="Times New Roman"/>
                <w:b/>
                <w:sz w:val="20"/>
                <w:szCs w:val="20"/>
              </w:rPr>
            </w:pPr>
            <w:r>
              <w:rPr>
                <w:rFonts w:ascii="Times New Roman" w:hAnsi="Times New Roman"/>
                <w:b/>
                <w:sz w:val="20"/>
                <w:szCs w:val="20"/>
              </w:rPr>
              <w:t>0.7</w:t>
            </w:r>
          </w:p>
        </w:tc>
      </w:tr>
      <w:tr w:rsidR="001A211E" w:rsidRPr="005E63C5" w14:paraId="31F46066" w14:textId="77777777" w:rsidTr="00AB1B23">
        <w:tc>
          <w:tcPr>
            <w:tcW w:w="2501" w:type="pct"/>
            <w:tcBorders>
              <w:bottom w:val="nil"/>
            </w:tcBorders>
            <w:noWrap/>
          </w:tcPr>
          <w:p w14:paraId="3A17A840" w14:textId="77777777" w:rsidR="001A211E" w:rsidRPr="005E63C5" w:rsidRDefault="001A211E" w:rsidP="00561664">
            <w:pPr>
              <w:rPr>
                <w:rFonts w:ascii="Times New Roman" w:hAnsi="Times New Roman" w:cs="Times New Roman"/>
                <w:b/>
                <w:sz w:val="20"/>
                <w:szCs w:val="20"/>
              </w:rPr>
            </w:pPr>
            <w:proofErr w:type="spellStart"/>
            <w:r w:rsidRPr="005E63C5">
              <w:rPr>
                <w:rFonts w:ascii="Times New Roman" w:hAnsi="Times New Roman" w:cs="Times New Roman"/>
                <w:b/>
                <w:sz w:val="20"/>
                <w:szCs w:val="20"/>
              </w:rPr>
              <w:t>TPhP</w:t>
            </w:r>
            <w:proofErr w:type="spellEnd"/>
          </w:p>
        </w:tc>
        <w:tc>
          <w:tcPr>
            <w:tcW w:w="2499" w:type="pct"/>
            <w:tcBorders>
              <w:bottom w:val="nil"/>
            </w:tcBorders>
          </w:tcPr>
          <w:p w14:paraId="389E74D2" w14:textId="77777777" w:rsidR="001A211E" w:rsidRPr="005E63C5" w:rsidRDefault="001A211E" w:rsidP="00561664">
            <w:pPr>
              <w:pStyle w:val="DecimalAligned"/>
              <w:rPr>
                <w:rFonts w:ascii="Times New Roman" w:hAnsi="Times New Roman"/>
                <w:b/>
                <w:sz w:val="20"/>
                <w:szCs w:val="20"/>
              </w:rPr>
            </w:pPr>
            <w:r>
              <w:rPr>
                <w:rFonts w:ascii="Times New Roman" w:hAnsi="Times New Roman"/>
                <w:b/>
                <w:sz w:val="20"/>
                <w:szCs w:val="20"/>
              </w:rPr>
              <w:t>0.1</w:t>
            </w:r>
          </w:p>
        </w:tc>
      </w:tr>
      <w:tr w:rsidR="001A211E" w:rsidRPr="005E63C5" w14:paraId="78FD7770" w14:textId="77777777" w:rsidTr="00AB1B23">
        <w:trPr>
          <w:cnfStyle w:val="010000000000" w:firstRow="0" w:lastRow="1" w:firstColumn="0" w:lastColumn="0" w:oddVBand="0" w:evenVBand="0" w:oddHBand="0" w:evenHBand="0" w:firstRowFirstColumn="0" w:firstRowLastColumn="0" w:lastRowFirstColumn="0" w:lastRowLastColumn="0"/>
        </w:trPr>
        <w:tc>
          <w:tcPr>
            <w:tcW w:w="2501" w:type="pct"/>
            <w:tcBorders>
              <w:top w:val="nil"/>
            </w:tcBorders>
            <w:noWrap/>
          </w:tcPr>
          <w:p w14:paraId="0723072B" w14:textId="77777777" w:rsidR="001A211E" w:rsidRPr="005E63C5" w:rsidRDefault="001A211E" w:rsidP="00561664">
            <w:pPr>
              <w:rPr>
                <w:rFonts w:ascii="Times New Roman" w:hAnsi="Times New Roman" w:cs="Times New Roman"/>
                <w:b/>
                <w:sz w:val="20"/>
                <w:szCs w:val="20"/>
              </w:rPr>
            </w:pPr>
            <w:r w:rsidRPr="005E63C5">
              <w:rPr>
                <w:rFonts w:ascii="Times New Roman" w:hAnsi="Times New Roman" w:cs="Times New Roman"/>
                <w:b/>
                <w:sz w:val="20"/>
                <w:szCs w:val="20"/>
              </w:rPr>
              <w:t>EHDPP</w:t>
            </w:r>
          </w:p>
        </w:tc>
        <w:tc>
          <w:tcPr>
            <w:tcW w:w="2499" w:type="pct"/>
            <w:tcBorders>
              <w:top w:val="nil"/>
            </w:tcBorders>
          </w:tcPr>
          <w:p w14:paraId="65D6B57D" w14:textId="77777777" w:rsidR="001A211E" w:rsidRPr="005E63C5" w:rsidRDefault="001A211E" w:rsidP="00561664">
            <w:pPr>
              <w:pStyle w:val="DecimalAligned"/>
              <w:rPr>
                <w:rFonts w:ascii="Times New Roman" w:hAnsi="Times New Roman"/>
                <w:b/>
                <w:sz w:val="20"/>
                <w:szCs w:val="20"/>
              </w:rPr>
            </w:pPr>
            <w:r>
              <w:rPr>
                <w:rFonts w:ascii="Times New Roman" w:hAnsi="Times New Roman"/>
                <w:b/>
                <w:sz w:val="20"/>
                <w:szCs w:val="20"/>
              </w:rPr>
              <w:t>2.3</w:t>
            </w:r>
          </w:p>
        </w:tc>
      </w:tr>
      <w:bookmarkEnd w:id="8"/>
      <w:bookmarkEnd w:id="9"/>
    </w:tbl>
    <w:p w14:paraId="604DED23" w14:textId="731D832D" w:rsidR="00AC3523" w:rsidRDefault="00AC3523" w:rsidP="00AA697E">
      <w:pPr>
        <w:rPr>
          <w:rFonts w:ascii="Times New Roman" w:hAnsi="Times New Roman" w:cs="Times New Roman"/>
          <w:b/>
          <w:bCs/>
          <w:sz w:val="24"/>
          <w:szCs w:val="24"/>
        </w:rPr>
      </w:pPr>
    </w:p>
    <w:p w14:paraId="5EB25A03" w14:textId="7B341FAB" w:rsidR="00325E16" w:rsidRDefault="00325E16" w:rsidP="00AA697E">
      <w:pPr>
        <w:rPr>
          <w:rFonts w:ascii="Times New Roman" w:hAnsi="Times New Roman" w:cs="Times New Roman"/>
          <w:b/>
          <w:bCs/>
          <w:sz w:val="24"/>
          <w:szCs w:val="24"/>
        </w:rPr>
      </w:pPr>
    </w:p>
    <w:p w14:paraId="44CCEEBA" w14:textId="0675ACCB" w:rsidR="00325E16" w:rsidRDefault="00325E16" w:rsidP="00AA697E">
      <w:pPr>
        <w:rPr>
          <w:rFonts w:ascii="Times New Roman" w:hAnsi="Times New Roman" w:cs="Times New Roman"/>
          <w:b/>
          <w:bCs/>
          <w:sz w:val="24"/>
          <w:szCs w:val="24"/>
        </w:rPr>
      </w:pPr>
    </w:p>
    <w:p w14:paraId="6B728C16" w14:textId="24750581" w:rsidR="00AB1AA2" w:rsidRDefault="00AB1AA2" w:rsidP="00AA697E">
      <w:pPr>
        <w:rPr>
          <w:rFonts w:ascii="Times New Roman" w:hAnsi="Times New Roman" w:cs="Times New Roman"/>
          <w:b/>
          <w:bCs/>
          <w:sz w:val="24"/>
          <w:szCs w:val="24"/>
        </w:rPr>
      </w:pPr>
    </w:p>
    <w:p w14:paraId="3860F3B7" w14:textId="6A93A20C" w:rsidR="00AB1AA2" w:rsidRDefault="00AB1AA2" w:rsidP="00AA697E">
      <w:pPr>
        <w:rPr>
          <w:rFonts w:ascii="Times New Roman" w:hAnsi="Times New Roman" w:cs="Times New Roman"/>
          <w:b/>
          <w:bCs/>
          <w:sz w:val="24"/>
          <w:szCs w:val="24"/>
        </w:rPr>
      </w:pPr>
    </w:p>
    <w:p w14:paraId="3CBC8F7C" w14:textId="78DC7DF5" w:rsidR="00AB1B23" w:rsidRDefault="00AB1B23" w:rsidP="00AA697E">
      <w:pPr>
        <w:rPr>
          <w:rFonts w:ascii="Times New Roman" w:hAnsi="Times New Roman" w:cs="Times New Roman"/>
          <w:b/>
          <w:bCs/>
          <w:sz w:val="24"/>
          <w:szCs w:val="24"/>
        </w:rPr>
      </w:pPr>
    </w:p>
    <w:p w14:paraId="3DD91C9C" w14:textId="77777777" w:rsidR="00AB1B23" w:rsidRDefault="00AB1B23" w:rsidP="00AA697E">
      <w:pPr>
        <w:rPr>
          <w:rFonts w:ascii="Times New Roman" w:hAnsi="Times New Roman" w:cs="Times New Roman"/>
          <w:b/>
          <w:bCs/>
          <w:sz w:val="24"/>
          <w:szCs w:val="24"/>
        </w:rPr>
      </w:pPr>
    </w:p>
    <w:p w14:paraId="16FDE603" w14:textId="7966300A" w:rsidR="001A211E" w:rsidRPr="00AA697E" w:rsidRDefault="001A211E" w:rsidP="00AA697E">
      <w:pPr>
        <w:rPr>
          <w:rFonts w:ascii="Times New Roman" w:hAnsi="Times New Roman" w:cs="Times New Roman"/>
          <w:b/>
          <w:bCs/>
          <w:sz w:val="24"/>
          <w:szCs w:val="24"/>
        </w:rPr>
      </w:pPr>
      <w:r w:rsidRPr="00B20DE2">
        <w:rPr>
          <w:rFonts w:ascii="Times New Roman" w:hAnsi="Times New Roman" w:cs="Times New Roman"/>
          <w:b/>
          <w:bCs/>
          <w:sz w:val="24"/>
          <w:szCs w:val="24"/>
        </w:rPr>
        <w:lastRenderedPageBreak/>
        <w:t>Table S2:</w:t>
      </w:r>
      <w:r w:rsidRPr="00B20DE2">
        <w:rPr>
          <w:rFonts w:ascii="Times New Roman" w:hAnsi="Times New Roman" w:cs="Times New Roman"/>
          <w:sz w:val="24"/>
          <w:szCs w:val="24"/>
        </w:rPr>
        <w:t xml:space="preserve"> </w:t>
      </w:r>
      <w:r w:rsidR="0053193F">
        <w:rPr>
          <w:rFonts w:ascii="Times New Roman" w:hAnsi="Times New Roman" w:cs="Times New Roman"/>
          <w:sz w:val="24"/>
          <w:szCs w:val="24"/>
        </w:rPr>
        <w:t>OPE</w:t>
      </w:r>
      <w:r w:rsidR="002F6683">
        <w:rPr>
          <w:rFonts w:ascii="Times New Roman" w:hAnsi="Times New Roman" w:cs="Times New Roman"/>
          <w:sz w:val="24"/>
          <w:szCs w:val="24"/>
        </w:rPr>
        <w:t>s</w:t>
      </w:r>
      <w:r w:rsidR="0053193F">
        <w:rPr>
          <w:rFonts w:ascii="Times New Roman" w:hAnsi="Times New Roman" w:cs="Times New Roman"/>
          <w:sz w:val="24"/>
          <w:szCs w:val="24"/>
        </w:rPr>
        <w:t xml:space="preserve"> method r</w:t>
      </w:r>
      <w:r>
        <w:rPr>
          <w:rFonts w:ascii="Times New Roman" w:hAnsi="Times New Roman" w:cs="Times New Roman"/>
          <w:sz w:val="24"/>
          <w:szCs w:val="24"/>
        </w:rPr>
        <w:t>ecoveries</w:t>
      </w:r>
    </w:p>
    <w:tbl>
      <w:tblPr>
        <w:tblStyle w:val="MediumShading2-Accent5"/>
        <w:tblW w:w="2501" w:type="pct"/>
        <w:tblLook w:val="0660" w:firstRow="1" w:lastRow="1" w:firstColumn="0" w:lastColumn="0" w:noHBand="1" w:noVBand="1"/>
      </w:tblPr>
      <w:tblGrid>
        <w:gridCol w:w="2342"/>
        <w:gridCol w:w="2340"/>
      </w:tblGrid>
      <w:tr w:rsidR="001A211E" w:rsidRPr="005E63C5" w14:paraId="263A6B45" w14:textId="77777777" w:rsidTr="00561664">
        <w:trPr>
          <w:cnfStyle w:val="100000000000" w:firstRow="1" w:lastRow="0" w:firstColumn="0" w:lastColumn="0" w:oddVBand="0" w:evenVBand="0" w:oddHBand="0" w:evenHBand="0" w:firstRowFirstColumn="0" w:firstRowLastColumn="0" w:lastRowFirstColumn="0" w:lastRowLastColumn="0"/>
        </w:trPr>
        <w:tc>
          <w:tcPr>
            <w:tcW w:w="2501" w:type="pct"/>
            <w:noWrap/>
          </w:tcPr>
          <w:p w14:paraId="256DD04A" w14:textId="77777777" w:rsidR="001A211E" w:rsidRPr="005E63C5" w:rsidRDefault="001A211E" w:rsidP="00561664">
            <w:pPr>
              <w:rPr>
                <w:rFonts w:ascii="Times New Roman" w:hAnsi="Times New Roman" w:cs="Times New Roman"/>
                <w:sz w:val="20"/>
                <w:szCs w:val="20"/>
              </w:rPr>
            </w:pPr>
            <w:r w:rsidRPr="005E63C5">
              <w:rPr>
                <w:rFonts w:ascii="Times New Roman" w:hAnsi="Times New Roman" w:cs="Times New Roman"/>
                <w:sz w:val="20"/>
                <w:szCs w:val="20"/>
              </w:rPr>
              <w:t>OP</w:t>
            </w:r>
            <w:r>
              <w:rPr>
                <w:rFonts w:ascii="Times New Roman" w:hAnsi="Times New Roman" w:cs="Times New Roman"/>
                <w:sz w:val="20"/>
                <w:szCs w:val="20"/>
              </w:rPr>
              <w:t>E</w:t>
            </w:r>
            <w:r w:rsidRPr="005E63C5">
              <w:rPr>
                <w:rFonts w:ascii="Times New Roman" w:hAnsi="Times New Roman" w:cs="Times New Roman"/>
                <w:sz w:val="20"/>
                <w:szCs w:val="20"/>
              </w:rPr>
              <w:t>s</w:t>
            </w:r>
          </w:p>
        </w:tc>
        <w:tc>
          <w:tcPr>
            <w:tcW w:w="2499" w:type="pct"/>
          </w:tcPr>
          <w:p w14:paraId="00DC8080" w14:textId="77777777" w:rsidR="001A211E" w:rsidRPr="005E63C5" w:rsidRDefault="001A211E" w:rsidP="00561664">
            <w:pPr>
              <w:rPr>
                <w:rFonts w:ascii="Times New Roman" w:hAnsi="Times New Roman" w:cs="Times New Roman"/>
                <w:sz w:val="20"/>
                <w:szCs w:val="20"/>
              </w:rPr>
            </w:pPr>
            <w:r>
              <w:rPr>
                <w:rFonts w:ascii="Times New Roman" w:hAnsi="Times New Roman" w:cs="Times New Roman"/>
                <w:sz w:val="20"/>
                <w:szCs w:val="20"/>
              </w:rPr>
              <w:t>Recovery (%)</w:t>
            </w:r>
          </w:p>
        </w:tc>
      </w:tr>
      <w:tr w:rsidR="001A211E" w:rsidRPr="005E63C5" w14:paraId="459A8AC6" w14:textId="77777777" w:rsidTr="00561664">
        <w:tc>
          <w:tcPr>
            <w:tcW w:w="2501" w:type="pct"/>
            <w:noWrap/>
          </w:tcPr>
          <w:p w14:paraId="2A31F575" w14:textId="77777777" w:rsidR="001A211E" w:rsidRPr="005E63C5" w:rsidRDefault="001A211E" w:rsidP="00561664">
            <w:pPr>
              <w:rPr>
                <w:rFonts w:ascii="Times New Roman" w:hAnsi="Times New Roman" w:cs="Times New Roman"/>
                <w:b/>
                <w:sz w:val="20"/>
                <w:szCs w:val="20"/>
              </w:rPr>
            </w:pPr>
          </w:p>
        </w:tc>
        <w:tc>
          <w:tcPr>
            <w:tcW w:w="2499" w:type="pct"/>
          </w:tcPr>
          <w:p w14:paraId="59A2621B" w14:textId="77777777" w:rsidR="001A211E" w:rsidRPr="005E63C5" w:rsidRDefault="001A211E" w:rsidP="00561664">
            <w:pPr>
              <w:rPr>
                <w:rStyle w:val="SubtleEmphasis"/>
                <w:rFonts w:ascii="Times New Roman" w:hAnsi="Times New Roman" w:cs="Times New Roman"/>
                <w:b/>
                <w:i w:val="0"/>
                <w:sz w:val="20"/>
                <w:szCs w:val="20"/>
              </w:rPr>
            </w:pPr>
          </w:p>
        </w:tc>
      </w:tr>
      <w:tr w:rsidR="001A211E" w:rsidRPr="005E63C5" w14:paraId="565EBB02" w14:textId="77777777" w:rsidTr="00561664">
        <w:tc>
          <w:tcPr>
            <w:tcW w:w="2501" w:type="pct"/>
            <w:noWrap/>
          </w:tcPr>
          <w:p w14:paraId="54CAB1BC" w14:textId="77777777" w:rsidR="001A211E" w:rsidRPr="005E63C5" w:rsidRDefault="001A211E" w:rsidP="00561664">
            <w:pPr>
              <w:rPr>
                <w:rFonts w:ascii="Times New Roman" w:hAnsi="Times New Roman" w:cs="Times New Roman"/>
                <w:b/>
                <w:sz w:val="20"/>
                <w:szCs w:val="20"/>
              </w:rPr>
            </w:pPr>
            <w:r w:rsidRPr="005E63C5">
              <w:rPr>
                <w:rFonts w:ascii="Times New Roman" w:hAnsi="Times New Roman" w:cs="Times New Roman"/>
                <w:b/>
                <w:sz w:val="20"/>
                <w:szCs w:val="20"/>
              </w:rPr>
              <w:t>TCPP</w:t>
            </w:r>
          </w:p>
        </w:tc>
        <w:tc>
          <w:tcPr>
            <w:tcW w:w="2499" w:type="pct"/>
          </w:tcPr>
          <w:p w14:paraId="7F115109" w14:textId="77777777" w:rsidR="001A211E" w:rsidRPr="005E63C5" w:rsidRDefault="001A211E" w:rsidP="00561664">
            <w:pPr>
              <w:pStyle w:val="DecimalAligned"/>
              <w:rPr>
                <w:rFonts w:ascii="Times New Roman" w:hAnsi="Times New Roman"/>
                <w:b/>
                <w:sz w:val="20"/>
                <w:szCs w:val="20"/>
              </w:rPr>
            </w:pPr>
            <w:r>
              <w:rPr>
                <w:rFonts w:ascii="Times New Roman" w:hAnsi="Times New Roman"/>
                <w:b/>
                <w:sz w:val="20"/>
                <w:szCs w:val="20"/>
              </w:rPr>
              <w:t>111.5</w:t>
            </w:r>
            <w:r>
              <w:rPr>
                <w:rFonts w:asciiTheme="minorEastAsia" w:hAnsiTheme="minorEastAsia" w:cstheme="minorEastAsia" w:hint="eastAsia"/>
                <w:b/>
                <w:sz w:val="20"/>
                <w:szCs w:val="20"/>
              </w:rPr>
              <w:t>±</w:t>
            </w:r>
            <w:r>
              <w:rPr>
                <w:rFonts w:ascii="Times New Roman" w:hAnsi="Times New Roman"/>
                <w:b/>
                <w:sz w:val="20"/>
                <w:szCs w:val="20"/>
              </w:rPr>
              <w:t>11.0</w:t>
            </w:r>
          </w:p>
        </w:tc>
      </w:tr>
      <w:tr w:rsidR="001A211E" w:rsidRPr="005E63C5" w14:paraId="36C188B9" w14:textId="77777777" w:rsidTr="00561664">
        <w:tc>
          <w:tcPr>
            <w:tcW w:w="2501" w:type="pct"/>
            <w:noWrap/>
          </w:tcPr>
          <w:p w14:paraId="0B391592" w14:textId="77777777" w:rsidR="001A211E" w:rsidRPr="005E63C5" w:rsidRDefault="001A211E" w:rsidP="00561664">
            <w:pPr>
              <w:rPr>
                <w:rFonts w:ascii="Times New Roman" w:hAnsi="Times New Roman" w:cs="Times New Roman"/>
                <w:b/>
                <w:sz w:val="20"/>
                <w:szCs w:val="20"/>
              </w:rPr>
            </w:pPr>
            <w:r w:rsidRPr="005E63C5">
              <w:rPr>
                <w:rFonts w:ascii="Times New Roman" w:hAnsi="Times New Roman" w:cs="Times New Roman"/>
                <w:b/>
                <w:sz w:val="20"/>
                <w:szCs w:val="20"/>
              </w:rPr>
              <w:t>TCEP</w:t>
            </w:r>
          </w:p>
        </w:tc>
        <w:tc>
          <w:tcPr>
            <w:tcW w:w="2499" w:type="pct"/>
          </w:tcPr>
          <w:p w14:paraId="27FD2D59" w14:textId="77777777" w:rsidR="001A211E" w:rsidRPr="005E63C5" w:rsidRDefault="001A211E" w:rsidP="00561664">
            <w:pPr>
              <w:pStyle w:val="DecimalAligned"/>
              <w:ind w:left="-108"/>
              <w:rPr>
                <w:rFonts w:ascii="Times New Roman" w:hAnsi="Times New Roman"/>
                <w:b/>
                <w:sz w:val="20"/>
                <w:szCs w:val="20"/>
              </w:rPr>
            </w:pPr>
            <w:r>
              <w:rPr>
                <w:rFonts w:asciiTheme="minorEastAsia" w:hAnsiTheme="minorEastAsia" w:hint="eastAsia"/>
                <w:b/>
                <w:sz w:val="20"/>
                <w:szCs w:val="20"/>
              </w:rPr>
              <w:t>9</w:t>
            </w:r>
            <w:r>
              <w:rPr>
                <w:rFonts w:asciiTheme="minorEastAsia" w:hAnsiTheme="minorEastAsia"/>
                <w:b/>
                <w:sz w:val="20"/>
                <w:szCs w:val="20"/>
              </w:rPr>
              <w:t>1.1</w:t>
            </w:r>
            <w:r>
              <w:rPr>
                <w:rFonts w:asciiTheme="minorEastAsia" w:hAnsiTheme="minorEastAsia" w:cstheme="minorEastAsia" w:hint="eastAsia"/>
                <w:b/>
                <w:sz w:val="20"/>
                <w:szCs w:val="20"/>
              </w:rPr>
              <w:t>±</w:t>
            </w:r>
            <w:r>
              <w:rPr>
                <w:rFonts w:asciiTheme="minorEastAsia" w:hAnsiTheme="minorEastAsia" w:hint="eastAsia"/>
                <w:b/>
                <w:sz w:val="20"/>
                <w:szCs w:val="20"/>
              </w:rPr>
              <w:t>7</w:t>
            </w:r>
            <w:r>
              <w:rPr>
                <w:rFonts w:asciiTheme="minorEastAsia" w:hAnsiTheme="minorEastAsia"/>
                <w:b/>
                <w:sz w:val="20"/>
                <w:szCs w:val="20"/>
              </w:rPr>
              <w:t>.4</w:t>
            </w:r>
          </w:p>
        </w:tc>
      </w:tr>
      <w:tr w:rsidR="001A211E" w:rsidRPr="005E63C5" w14:paraId="2699683F" w14:textId="77777777" w:rsidTr="00561664">
        <w:tc>
          <w:tcPr>
            <w:tcW w:w="2501" w:type="pct"/>
            <w:noWrap/>
          </w:tcPr>
          <w:p w14:paraId="39A6EF6F" w14:textId="77777777" w:rsidR="001A211E" w:rsidRPr="005E63C5" w:rsidRDefault="001A211E" w:rsidP="00561664">
            <w:pPr>
              <w:rPr>
                <w:rFonts w:ascii="Times New Roman" w:hAnsi="Times New Roman" w:cs="Times New Roman"/>
                <w:b/>
                <w:sz w:val="20"/>
                <w:szCs w:val="20"/>
              </w:rPr>
            </w:pPr>
            <w:r w:rsidRPr="005E63C5">
              <w:rPr>
                <w:rFonts w:ascii="Times New Roman" w:hAnsi="Times New Roman" w:cs="Times New Roman"/>
                <w:b/>
                <w:sz w:val="20"/>
                <w:szCs w:val="20"/>
              </w:rPr>
              <w:t>TDCP</w:t>
            </w:r>
          </w:p>
        </w:tc>
        <w:tc>
          <w:tcPr>
            <w:tcW w:w="2499" w:type="pct"/>
          </w:tcPr>
          <w:p w14:paraId="543C4113" w14:textId="77777777" w:rsidR="001A211E" w:rsidRPr="005E63C5" w:rsidRDefault="001A211E" w:rsidP="00561664">
            <w:pPr>
              <w:pStyle w:val="DecimalAligned"/>
              <w:rPr>
                <w:rFonts w:ascii="Times New Roman" w:hAnsi="Times New Roman"/>
                <w:b/>
                <w:sz w:val="20"/>
                <w:szCs w:val="20"/>
              </w:rPr>
            </w:pPr>
            <w:r>
              <w:rPr>
                <w:rFonts w:ascii="Times New Roman" w:hAnsi="Times New Roman"/>
                <w:b/>
                <w:sz w:val="20"/>
                <w:szCs w:val="20"/>
              </w:rPr>
              <w:t>106.9</w:t>
            </w:r>
            <w:r w:rsidRPr="00C1177C">
              <w:rPr>
                <w:rFonts w:ascii="Times New Roman" w:hAnsi="Times New Roman"/>
                <w:b/>
                <w:sz w:val="20"/>
                <w:szCs w:val="20"/>
              </w:rPr>
              <w:t>±</w:t>
            </w:r>
            <w:r>
              <w:rPr>
                <w:rFonts w:ascii="Times New Roman" w:hAnsi="Times New Roman"/>
                <w:b/>
                <w:sz w:val="20"/>
                <w:szCs w:val="20"/>
              </w:rPr>
              <w:t>9</w:t>
            </w:r>
            <w:r w:rsidRPr="00C1177C">
              <w:rPr>
                <w:rFonts w:ascii="Times New Roman" w:hAnsi="Times New Roman"/>
                <w:b/>
                <w:sz w:val="20"/>
                <w:szCs w:val="20"/>
              </w:rPr>
              <w:t>.</w:t>
            </w:r>
            <w:r>
              <w:rPr>
                <w:rFonts w:ascii="Times New Roman" w:hAnsi="Times New Roman"/>
                <w:b/>
                <w:sz w:val="20"/>
                <w:szCs w:val="20"/>
              </w:rPr>
              <w:t>3</w:t>
            </w:r>
          </w:p>
        </w:tc>
      </w:tr>
      <w:tr w:rsidR="001A211E" w:rsidRPr="005E63C5" w14:paraId="358CAC9E" w14:textId="77777777" w:rsidTr="00561664">
        <w:tc>
          <w:tcPr>
            <w:tcW w:w="2501" w:type="pct"/>
            <w:noWrap/>
          </w:tcPr>
          <w:p w14:paraId="6640F367" w14:textId="77777777" w:rsidR="001A211E" w:rsidRPr="005E63C5" w:rsidRDefault="001A211E" w:rsidP="00561664">
            <w:pPr>
              <w:rPr>
                <w:rFonts w:ascii="Times New Roman" w:hAnsi="Times New Roman" w:cs="Times New Roman"/>
                <w:b/>
                <w:sz w:val="20"/>
                <w:szCs w:val="20"/>
              </w:rPr>
            </w:pPr>
            <w:proofErr w:type="spellStart"/>
            <w:r w:rsidRPr="005E63C5">
              <w:rPr>
                <w:rFonts w:ascii="Times New Roman" w:hAnsi="Times New Roman" w:cs="Times New Roman"/>
                <w:b/>
                <w:sz w:val="20"/>
                <w:szCs w:val="20"/>
              </w:rPr>
              <w:t>TnBP</w:t>
            </w:r>
            <w:proofErr w:type="spellEnd"/>
          </w:p>
        </w:tc>
        <w:tc>
          <w:tcPr>
            <w:tcW w:w="2499" w:type="pct"/>
          </w:tcPr>
          <w:p w14:paraId="64C6B14C" w14:textId="77777777" w:rsidR="001A211E" w:rsidRPr="005E63C5" w:rsidRDefault="001A211E" w:rsidP="00561664">
            <w:pPr>
              <w:pStyle w:val="DecimalAligned"/>
              <w:rPr>
                <w:rFonts w:ascii="Times New Roman" w:hAnsi="Times New Roman"/>
                <w:b/>
                <w:sz w:val="20"/>
                <w:szCs w:val="20"/>
              </w:rPr>
            </w:pPr>
            <w:r>
              <w:rPr>
                <w:rFonts w:ascii="Times New Roman" w:hAnsi="Times New Roman"/>
                <w:b/>
                <w:sz w:val="20"/>
                <w:szCs w:val="20"/>
              </w:rPr>
              <w:t>80.2</w:t>
            </w:r>
            <w:r>
              <w:rPr>
                <w:rFonts w:asciiTheme="minorEastAsia" w:hAnsiTheme="minorEastAsia" w:cstheme="minorEastAsia" w:hint="eastAsia"/>
                <w:b/>
                <w:sz w:val="20"/>
                <w:szCs w:val="20"/>
              </w:rPr>
              <w:t>±</w:t>
            </w:r>
            <w:r>
              <w:rPr>
                <w:rFonts w:asciiTheme="minorEastAsia" w:hAnsiTheme="minorEastAsia" w:hint="eastAsia"/>
                <w:b/>
                <w:sz w:val="20"/>
                <w:szCs w:val="20"/>
              </w:rPr>
              <w:t>6</w:t>
            </w:r>
            <w:r>
              <w:rPr>
                <w:rFonts w:asciiTheme="minorEastAsia" w:hAnsiTheme="minorEastAsia"/>
                <w:b/>
                <w:sz w:val="20"/>
                <w:szCs w:val="20"/>
              </w:rPr>
              <w:t>.8</w:t>
            </w:r>
          </w:p>
        </w:tc>
      </w:tr>
      <w:tr w:rsidR="001A211E" w:rsidRPr="005E63C5" w14:paraId="0ECDA463" w14:textId="77777777" w:rsidTr="00AB1B23">
        <w:tc>
          <w:tcPr>
            <w:tcW w:w="2501" w:type="pct"/>
            <w:tcBorders>
              <w:bottom w:val="nil"/>
            </w:tcBorders>
            <w:noWrap/>
          </w:tcPr>
          <w:p w14:paraId="70C6F479" w14:textId="77777777" w:rsidR="001A211E" w:rsidRPr="005E63C5" w:rsidRDefault="001A211E" w:rsidP="00561664">
            <w:pPr>
              <w:rPr>
                <w:rFonts w:ascii="Times New Roman" w:hAnsi="Times New Roman" w:cs="Times New Roman"/>
                <w:b/>
                <w:sz w:val="20"/>
                <w:szCs w:val="20"/>
              </w:rPr>
            </w:pPr>
            <w:proofErr w:type="spellStart"/>
            <w:r w:rsidRPr="005E63C5">
              <w:rPr>
                <w:rFonts w:ascii="Times New Roman" w:hAnsi="Times New Roman" w:cs="Times New Roman"/>
                <w:b/>
                <w:sz w:val="20"/>
                <w:szCs w:val="20"/>
              </w:rPr>
              <w:t>TPhP</w:t>
            </w:r>
            <w:proofErr w:type="spellEnd"/>
          </w:p>
        </w:tc>
        <w:tc>
          <w:tcPr>
            <w:tcW w:w="2499" w:type="pct"/>
            <w:tcBorders>
              <w:bottom w:val="nil"/>
            </w:tcBorders>
          </w:tcPr>
          <w:p w14:paraId="1B9DC650" w14:textId="77777777" w:rsidR="001A211E" w:rsidRPr="005E63C5" w:rsidRDefault="001A211E" w:rsidP="00561664">
            <w:pPr>
              <w:pStyle w:val="DecimalAligned"/>
              <w:rPr>
                <w:rFonts w:ascii="Times New Roman" w:hAnsi="Times New Roman"/>
                <w:b/>
                <w:sz w:val="20"/>
                <w:szCs w:val="20"/>
              </w:rPr>
            </w:pPr>
            <w:r>
              <w:rPr>
                <w:rFonts w:ascii="Times New Roman" w:hAnsi="Times New Roman"/>
                <w:b/>
                <w:sz w:val="20"/>
                <w:szCs w:val="20"/>
              </w:rPr>
              <w:t>72.6</w:t>
            </w:r>
            <w:r w:rsidRPr="00C1177C">
              <w:rPr>
                <w:rFonts w:ascii="Times New Roman" w:hAnsi="Times New Roman"/>
                <w:b/>
                <w:sz w:val="20"/>
                <w:szCs w:val="20"/>
              </w:rPr>
              <w:t>±1</w:t>
            </w:r>
            <w:r>
              <w:rPr>
                <w:rFonts w:ascii="Times New Roman" w:hAnsi="Times New Roman"/>
                <w:b/>
                <w:sz w:val="20"/>
                <w:szCs w:val="20"/>
              </w:rPr>
              <w:t>4</w:t>
            </w:r>
            <w:r w:rsidRPr="00C1177C">
              <w:rPr>
                <w:rFonts w:ascii="Times New Roman" w:hAnsi="Times New Roman"/>
                <w:b/>
                <w:sz w:val="20"/>
                <w:szCs w:val="20"/>
              </w:rPr>
              <w:t>.</w:t>
            </w:r>
            <w:r>
              <w:rPr>
                <w:rFonts w:ascii="Times New Roman" w:hAnsi="Times New Roman"/>
                <w:b/>
                <w:sz w:val="20"/>
                <w:szCs w:val="20"/>
              </w:rPr>
              <w:t>7</w:t>
            </w:r>
          </w:p>
        </w:tc>
      </w:tr>
      <w:tr w:rsidR="001A211E" w:rsidRPr="005E63C5" w14:paraId="690B941D" w14:textId="77777777" w:rsidTr="00AB1B23">
        <w:trPr>
          <w:cnfStyle w:val="010000000000" w:firstRow="0" w:lastRow="1" w:firstColumn="0" w:lastColumn="0" w:oddVBand="0" w:evenVBand="0" w:oddHBand="0" w:evenHBand="0" w:firstRowFirstColumn="0" w:firstRowLastColumn="0" w:lastRowFirstColumn="0" w:lastRowLastColumn="0"/>
        </w:trPr>
        <w:tc>
          <w:tcPr>
            <w:tcW w:w="2501" w:type="pct"/>
            <w:tcBorders>
              <w:top w:val="nil"/>
            </w:tcBorders>
            <w:noWrap/>
          </w:tcPr>
          <w:p w14:paraId="02281BB9" w14:textId="77777777" w:rsidR="001A211E" w:rsidRPr="005E63C5" w:rsidRDefault="001A211E" w:rsidP="00561664">
            <w:pPr>
              <w:rPr>
                <w:rFonts w:ascii="Times New Roman" w:hAnsi="Times New Roman" w:cs="Times New Roman"/>
                <w:b/>
                <w:sz w:val="20"/>
                <w:szCs w:val="20"/>
              </w:rPr>
            </w:pPr>
            <w:r w:rsidRPr="005E63C5">
              <w:rPr>
                <w:rFonts w:ascii="Times New Roman" w:hAnsi="Times New Roman" w:cs="Times New Roman"/>
                <w:b/>
                <w:sz w:val="20"/>
                <w:szCs w:val="20"/>
              </w:rPr>
              <w:t>EHDPP</w:t>
            </w:r>
          </w:p>
        </w:tc>
        <w:tc>
          <w:tcPr>
            <w:tcW w:w="2499" w:type="pct"/>
            <w:tcBorders>
              <w:top w:val="nil"/>
            </w:tcBorders>
          </w:tcPr>
          <w:p w14:paraId="57BC2CB2" w14:textId="77777777" w:rsidR="001A211E" w:rsidRPr="005E63C5" w:rsidRDefault="001A211E" w:rsidP="00561664">
            <w:pPr>
              <w:pStyle w:val="DecimalAligned"/>
              <w:rPr>
                <w:rFonts w:ascii="Times New Roman" w:hAnsi="Times New Roman"/>
                <w:b/>
                <w:sz w:val="20"/>
                <w:szCs w:val="20"/>
              </w:rPr>
            </w:pPr>
            <w:r>
              <w:rPr>
                <w:rFonts w:ascii="Times New Roman" w:hAnsi="Times New Roman"/>
                <w:b/>
                <w:sz w:val="20"/>
                <w:szCs w:val="20"/>
              </w:rPr>
              <w:t>82.4</w:t>
            </w:r>
            <w:r w:rsidRPr="00C1177C">
              <w:rPr>
                <w:rFonts w:ascii="Times New Roman" w:hAnsi="Times New Roman"/>
                <w:b/>
                <w:sz w:val="20"/>
                <w:szCs w:val="20"/>
              </w:rPr>
              <w:t>±1</w:t>
            </w:r>
            <w:r>
              <w:rPr>
                <w:rFonts w:ascii="Times New Roman" w:hAnsi="Times New Roman"/>
                <w:b/>
                <w:sz w:val="20"/>
                <w:szCs w:val="20"/>
              </w:rPr>
              <w:t>.1</w:t>
            </w:r>
          </w:p>
        </w:tc>
      </w:tr>
    </w:tbl>
    <w:p w14:paraId="00205221" w14:textId="10F060C1" w:rsidR="00325E16" w:rsidRDefault="00325E16" w:rsidP="0033214A">
      <w:pPr>
        <w:spacing w:line="360" w:lineRule="auto"/>
        <w:jc w:val="both"/>
        <w:rPr>
          <w:rFonts w:ascii="Times New Roman" w:hAnsi="Times New Roman" w:cs="Times New Roman"/>
          <w:sz w:val="24"/>
          <w:szCs w:val="24"/>
        </w:rPr>
      </w:pPr>
    </w:p>
    <w:p w14:paraId="70BC88CD" w14:textId="77777777" w:rsidR="00325E16" w:rsidRDefault="00325E16">
      <w:pPr>
        <w:rPr>
          <w:rFonts w:ascii="Times New Roman" w:hAnsi="Times New Roman" w:cs="Times New Roman"/>
          <w:sz w:val="24"/>
          <w:szCs w:val="24"/>
        </w:rPr>
      </w:pPr>
      <w:r>
        <w:rPr>
          <w:rFonts w:ascii="Times New Roman" w:hAnsi="Times New Roman" w:cs="Times New Roman"/>
          <w:sz w:val="24"/>
          <w:szCs w:val="24"/>
        </w:rPr>
        <w:br w:type="page"/>
      </w:r>
    </w:p>
    <w:p w14:paraId="3A029A90" w14:textId="77777777" w:rsidR="00FC4CF1" w:rsidRDefault="00FC4CF1" w:rsidP="0033214A">
      <w:pPr>
        <w:spacing w:line="360" w:lineRule="auto"/>
        <w:jc w:val="both"/>
        <w:rPr>
          <w:rFonts w:ascii="Times New Roman" w:hAnsi="Times New Roman" w:cs="Times New Roman"/>
          <w:sz w:val="24"/>
          <w:szCs w:val="24"/>
        </w:rPr>
      </w:pPr>
    </w:p>
    <w:p w14:paraId="592C899C" w14:textId="4968FC3E" w:rsidR="00C2325E" w:rsidRDefault="007C1382">
      <w:pPr>
        <w:rPr>
          <w:rFonts w:ascii="Times New Roman" w:hAnsi="Times New Roman" w:cs="Times New Roman"/>
          <w:sz w:val="24"/>
          <w:szCs w:val="24"/>
        </w:rPr>
      </w:pPr>
      <w:r w:rsidRPr="00D7547F">
        <w:rPr>
          <w:rFonts w:ascii="Times New Roman" w:hAnsi="Times New Roman" w:cs="Times New Roman"/>
          <w:b/>
          <w:bCs/>
          <w:sz w:val="24"/>
          <w:szCs w:val="24"/>
        </w:rPr>
        <w:t>Table S</w:t>
      </w:r>
      <w:r w:rsidR="00AC3523">
        <w:rPr>
          <w:rFonts w:ascii="Times New Roman" w:hAnsi="Times New Roman" w:cs="Times New Roman"/>
          <w:b/>
          <w:bCs/>
          <w:sz w:val="24"/>
          <w:szCs w:val="24"/>
        </w:rPr>
        <w:t>3</w:t>
      </w:r>
      <w:r w:rsidRPr="00D7547F">
        <w:rPr>
          <w:rFonts w:ascii="Times New Roman" w:hAnsi="Times New Roman" w:cs="Times New Roman"/>
          <w:b/>
          <w:bCs/>
          <w:sz w:val="24"/>
          <w:szCs w:val="24"/>
        </w:rPr>
        <w:t>:</w:t>
      </w:r>
      <w:r w:rsidRPr="00D7547F">
        <w:rPr>
          <w:rFonts w:ascii="Times New Roman" w:hAnsi="Times New Roman" w:cs="Times New Roman"/>
          <w:sz w:val="24"/>
          <w:szCs w:val="24"/>
        </w:rPr>
        <w:t xml:space="preserve"> Pearson correlation coefficient (</w:t>
      </w:r>
      <w:r w:rsidRPr="00233D6B">
        <w:rPr>
          <w:rFonts w:ascii="Times New Roman" w:hAnsi="Times New Roman" w:cs="Times New Roman"/>
          <w:i/>
          <w:iCs/>
          <w:sz w:val="24"/>
          <w:szCs w:val="24"/>
        </w:rPr>
        <w:t>r</w:t>
      </w:r>
      <w:r w:rsidRPr="00D7547F">
        <w:rPr>
          <w:rFonts w:ascii="Times New Roman" w:hAnsi="Times New Roman" w:cs="Times New Roman"/>
          <w:sz w:val="24"/>
          <w:szCs w:val="24"/>
        </w:rPr>
        <w:t>) between the main anions, metals and P species analyzed in TSPs, collected over the NW Mediterranean area (</w:t>
      </w:r>
      <w:r w:rsidRPr="003D6957">
        <w:rPr>
          <w:rFonts w:ascii="Times New Roman" w:hAnsi="Times New Roman" w:cs="Times New Roman"/>
          <w:i/>
          <w:sz w:val="24"/>
          <w:szCs w:val="24"/>
        </w:rPr>
        <w:t>n</w:t>
      </w:r>
      <w:r w:rsidRPr="00D7547F">
        <w:rPr>
          <w:rFonts w:ascii="Times New Roman" w:hAnsi="Times New Roman" w:cs="Times New Roman"/>
          <w:sz w:val="24"/>
          <w:szCs w:val="24"/>
        </w:rPr>
        <w:t xml:space="preserve">=10) during summer season. Only correlations with </w:t>
      </w:r>
      <w:r w:rsidRPr="003D6957">
        <w:rPr>
          <w:rFonts w:ascii="Times New Roman" w:hAnsi="Times New Roman" w:cs="Times New Roman"/>
          <w:i/>
          <w:sz w:val="24"/>
          <w:szCs w:val="24"/>
        </w:rPr>
        <w:t>p</w:t>
      </w:r>
      <w:r w:rsidR="00333A38">
        <w:rPr>
          <w:rFonts w:ascii="Times New Roman" w:hAnsi="Times New Roman" w:cs="Times New Roman"/>
          <w:i/>
          <w:sz w:val="24"/>
          <w:szCs w:val="24"/>
        </w:rPr>
        <w:t xml:space="preserve"> </w:t>
      </w:r>
      <w:r w:rsidRPr="00D7547F">
        <w:rPr>
          <w:rFonts w:ascii="Times New Roman" w:hAnsi="Times New Roman" w:cs="Times New Roman"/>
          <w:sz w:val="24"/>
          <w:szCs w:val="24"/>
        </w:rPr>
        <w:t xml:space="preserve">&lt;0.05, marked in red, </w:t>
      </w:r>
      <w:r w:rsidR="00333A38">
        <w:rPr>
          <w:rFonts w:ascii="Times New Roman" w:hAnsi="Times New Roman" w:cs="Times New Roman"/>
          <w:sz w:val="24"/>
          <w:szCs w:val="24"/>
        </w:rPr>
        <w:t>are</w:t>
      </w:r>
      <w:r w:rsidR="00333A38" w:rsidRPr="00D7547F">
        <w:rPr>
          <w:rFonts w:ascii="Times New Roman" w:hAnsi="Times New Roman" w:cs="Times New Roman"/>
          <w:sz w:val="24"/>
          <w:szCs w:val="24"/>
        </w:rPr>
        <w:t xml:space="preserve"> </w:t>
      </w:r>
      <w:r w:rsidRPr="00D7547F">
        <w:rPr>
          <w:rFonts w:ascii="Times New Roman" w:hAnsi="Times New Roman" w:cs="Times New Roman"/>
          <w:sz w:val="24"/>
          <w:szCs w:val="24"/>
        </w:rPr>
        <w:t xml:space="preserve">discussed. </w:t>
      </w:r>
    </w:p>
    <w:tbl>
      <w:tblPr>
        <w:tblW w:w="7380" w:type="dxa"/>
        <w:tblLook w:val="04A0" w:firstRow="1" w:lastRow="0" w:firstColumn="1" w:lastColumn="0" w:noHBand="0" w:noVBand="1"/>
      </w:tblPr>
      <w:tblGrid>
        <w:gridCol w:w="1260"/>
        <w:gridCol w:w="1020"/>
        <w:gridCol w:w="1020"/>
        <w:gridCol w:w="1020"/>
        <w:gridCol w:w="1020"/>
        <w:gridCol w:w="1020"/>
        <w:gridCol w:w="1020"/>
      </w:tblGrid>
      <w:tr w:rsidR="008A1FD6" w:rsidRPr="008A1FD6" w14:paraId="5B37538A" w14:textId="77777777" w:rsidTr="008A1FD6">
        <w:trPr>
          <w:trHeight w:val="293"/>
        </w:trPr>
        <w:tc>
          <w:tcPr>
            <w:tcW w:w="1260" w:type="dxa"/>
            <w:tcBorders>
              <w:top w:val="single" w:sz="8" w:space="0" w:color="auto"/>
              <w:left w:val="nil"/>
              <w:bottom w:val="single" w:sz="8" w:space="0" w:color="auto"/>
              <w:right w:val="nil"/>
            </w:tcBorders>
            <w:shd w:val="clear" w:color="auto" w:fill="auto"/>
            <w:vAlign w:val="center"/>
            <w:hideMark/>
          </w:tcPr>
          <w:p w14:paraId="4C6011D8"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Variables</w:t>
            </w:r>
          </w:p>
        </w:tc>
        <w:tc>
          <w:tcPr>
            <w:tcW w:w="1020" w:type="dxa"/>
            <w:tcBorders>
              <w:top w:val="single" w:sz="8" w:space="0" w:color="auto"/>
              <w:left w:val="nil"/>
              <w:bottom w:val="single" w:sz="8" w:space="0" w:color="auto"/>
              <w:right w:val="nil"/>
            </w:tcBorders>
            <w:shd w:val="clear" w:color="auto" w:fill="auto"/>
            <w:vAlign w:val="center"/>
            <w:hideMark/>
          </w:tcPr>
          <w:p w14:paraId="1C9960BD" w14:textId="77777777" w:rsidR="008A1FD6" w:rsidRPr="008A1FD6" w:rsidRDefault="008A1FD6" w:rsidP="008A1FD6">
            <w:pPr>
              <w:spacing w:after="0" w:line="240" w:lineRule="auto"/>
              <w:jc w:val="center"/>
              <w:rPr>
                <w:rFonts w:ascii="Calibri" w:eastAsia="Times New Roman" w:hAnsi="Calibri" w:cs="Calibri"/>
                <w:b/>
                <w:bCs/>
                <w:color w:val="000000"/>
              </w:rPr>
            </w:pPr>
            <w:proofErr w:type="spellStart"/>
            <w:r w:rsidRPr="008A1FD6">
              <w:rPr>
                <w:rFonts w:ascii="Calibri" w:eastAsia="Times New Roman" w:hAnsi="Calibri" w:cs="Calibri"/>
                <w:b/>
                <w:bCs/>
                <w:color w:val="000000"/>
              </w:rPr>
              <w:t>TnBP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43210143"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TCEP</w:t>
            </w:r>
          </w:p>
        </w:tc>
        <w:tc>
          <w:tcPr>
            <w:tcW w:w="1020" w:type="dxa"/>
            <w:tcBorders>
              <w:top w:val="single" w:sz="8" w:space="0" w:color="auto"/>
              <w:left w:val="nil"/>
              <w:bottom w:val="single" w:sz="8" w:space="0" w:color="auto"/>
              <w:right w:val="nil"/>
            </w:tcBorders>
            <w:shd w:val="clear" w:color="auto" w:fill="auto"/>
            <w:vAlign w:val="center"/>
            <w:hideMark/>
          </w:tcPr>
          <w:p w14:paraId="643A2F92" w14:textId="77777777" w:rsidR="008A1FD6" w:rsidRPr="008A1FD6" w:rsidRDefault="008A1FD6" w:rsidP="008A1FD6">
            <w:pPr>
              <w:spacing w:after="0" w:line="240" w:lineRule="auto"/>
              <w:jc w:val="center"/>
              <w:rPr>
                <w:rFonts w:ascii="Calibri" w:eastAsia="Times New Roman" w:hAnsi="Calibri" w:cs="Calibri"/>
                <w:b/>
                <w:bCs/>
                <w:color w:val="000000"/>
              </w:rPr>
            </w:pPr>
            <w:proofErr w:type="spellStart"/>
            <w:r w:rsidRPr="008A1FD6">
              <w:rPr>
                <w:rFonts w:ascii="Calibri" w:eastAsia="Times New Roman" w:hAnsi="Calibri" w:cs="Calibri"/>
                <w:b/>
                <w:bCs/>
                <w:color w:val="000000"/>
              </w:rPr>
              <w:t>TPhP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273FD1C7"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TDCP</w:t>
            </w:r>
          </w:p>
        </w:tc>
        <w:tc>
          <w:tcPr>
            <w:tcW w:w="1020" w:type="dxa"/>
            <w:tcBorders>
              <w:top w:val="single" w:sz="8" w:space="0" w:color="auto"/>
              <w:left w:val="nil"/>
              <w:bottom w:val="single" w:sz="8" w:space="0" w:color="auto"/>
              <w:right w:val="nil"/>
            </w:tcBorders>
            <w:shd w:val="clear" w:color="auto" w:fill="auto"/>
            <w:vAlign w:val="center"/>
            <w:hideMark/>
          </w:tcPr>
          <w:p w14:paraId="565F7BAF"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TCPP</w:t>
            </w:r>
          </w:p>
        </w:tc>
        <w:tc>
          <w:tcPr>
            <w:tcW w:w="1020" w:type="dxa"/>
            <w:tcBorders>
              <w:top w:val="single" w:sz="8" w:space="0" w:color="auto"/>
              <w:left w:val="nil"/>
              <w:bottom w:val="single" w:sz="8" w:space="0" w:color="auto"/>
              <w:right w:val="nil"/>
            </w:tcBorders>
            <w:shd w:val="clear" w:color="auto" w:fill="auto"/>
            <w:vAlign w:val="center"/>
            <w:hideMark/>
          </w:tcPr>
          <w:p w14:paraId="2818D1DA"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EHDPP</w:t>
            </w:r>
          </w:p>
        </w:tc>
      </w:tr>
      <w:tr w:rsidR="008A1FD6" w:rsidRPr="008A1FD6" w14:paraId="13A3AC13" w14:textId="77777777" w:rsidTr="008A1FD6">
        <w:trPr>
          <w:trHeight w:val="285"/>
        </w:trPr>
        <w:tc>
          <w:tcPr>
            <w:tcW w:w="1260" w:type="dxa"/>
            <w:tcBorders>
              <w:top w:val="nil"/>
              <w:left w:val="nil"/>
              <w:bottom w:val="nil"/>
              <w:right w:val="nil"/>
            </w:tcBorders>
            <w:shd w:val="clear" w:color="auto" w:fill="auto"/>
            <w:noWrap/>
            <w:vAlign w:val="bottom"/>
            <w:hideMark/>
          </w:tcPr>
          <w:p w14:paraId="748CA993" w14:textId="77777777" w:rsidR="008A1FD6" w:rsidRPr="008A1FD6" w:rsidRDefault="008A1FD6" w:rsidP="008A1FD6">
            <w:pPr>
              <w:spacing w:after="0" w:line="240" w:lineRule="auto"/>
              <w:rPr>
                <w:rFonts w:ascii="Calibri" w:eastAsia="Times New Roman" w:hAnsi="Calibri" w:cs="Calibri"/>
                <w:b/>
                <w:bCs/>
                <w:color w:val="000000"/>
              </w:rPr>
            </w:pPr>
            <w:proofErr w:type="spellStart"/>
            <w:r w:rsidRPr="008A1FD6">
              <w:rPr>
                <w:rFonts w:ascii="Calibri" w:eastAsia="Times New Roman" w:hAnsi="Calibri" w:cs="Calibri"/>
                <w:b/>
                <w:bCs/>
                <w:color w:val="000000"/>
              </w:rPr>
              <w:t>TnBP</w:t>
            </w:r>
            <w:proofErr w:type="spellEnd"/>
          </w:p>
        </w:tc>
        <w:tc>
          <w:tcPr>
            <w:tcW w:w="1020" w:type="dxa"/>
            <w:tcBorders>
              <w:top w:val="nil"/>
              <w:left w:val="nil"/>
              <w:bottom w:val="nil"/>
              <w:right w:val="nil"/>
            </w:tcBorders>
            <w:shd w:val="clear" w:color="auto" w:fill="auto"/>
            <w:noWrap/>
            <w:vAlign w:val="bottom"/>
            <w:hideMark/>
          </w:tcPr>
          <w:p w14:paraId="53526171"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1A70FB67" w14:textId="77777777" w:rsidR="008A1FD6" w:rsidRPr="008A1FD6" w:rsidRDefault="008A1FD6" w:rsidP="008A1FD6">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7B695F9A" w14:textId="77777777" w:rsidR="008A1FD6" w:rsidRPr="008A1FD6" w:rsidRDefault="008A1FD6" w:rsidP="008A1FD6">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14859833" w14:textId="77777777" w:rsidR="008A1FD6" w:rsidRPr="008A1FD6" w:rsidRDefault="008A1FD6" w:rsidP="008A1FD6">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642C9CBD" w14:textId="77777777" w:rsidR="008A1FD6" w:rsidRPr="008A1FD6" w:rsidRDefault="008A1FD6" w:rsidP="008A1FD6">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1E85F20D" w14:textId="77777777" w:rsidR="008A1FD6" w:rsidRPr="008A1FD6" w:rsidRDefault="008A1FD6" w:rsidP="008A1FD6">
            <w:pPr>
              <w:spacing w:after="0" w:line="240" w:lineRule="auto"/>
              <w:rPr>
                <w:rFonts w:ascii="Times New Roman" w:eastAsia="Times New Roman" w:hAnsi="Times New Roman" w:cs="Times New Roman"/>
                <w:sz w:val="20"/>
                <w:szCs w:val="20"/>
              </w:rPr>
            </w:pPr>
          </w:p>
        </w:tc>
      </w:tr>
      <w:tr w:rsidR="008A1FD6" w:rsidRPr="008A1FD6" w14:paraId="01043582" w14:textId="77777777" w:rsidTr="008A1FD6">
        <w:trPr>
          <w:trHeight w:val="285"/>
        </w:trPr>
        <w:tc>
          <w:tcPr>
            <w:tcW w:w="1260" w:type="dxa"/>
            <w:tcBorders>
              <w:top w:val="nil"/>
              <w:left w:val="nil"/>
              <w:bottom w:val="nil"/>
              <w:right w:val="nil"/>
            </w:tcBorders>
            <w:shd w:val="clear" w:color="auto" w:fill="auto"/>
            <w:noWrap/>
            <w:vAlign w:val="bottom"/>
            <w:hideMark/>
          </w:tcPr>
          <w:p w14:paraId="090D1618"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TCEP</w:t>
            </w:r>
          </w:p>
        </w:tc>
        <w:tc>
          <w:tcPr>
            <w:tcW w:w="1020" w:type="dxa"/>
            <w:tcBorders>
              <w:top w:val="nil"/>
              <w:left w:val="nil"/>
              <w:bottom w:val="nil"/>
              <w:right w:val="nil"/>
            </w:tcBorders>
            <w:shd w:val="clear" w:color="auto" w:fill="auto"/>
            <w:noWrap/>
            <w:vAlign w:val="bottom"/>
            <w:hideMark/>
          </w:tcPr>
          <w:p w14:paraId="56154B3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09F47007"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017A829B" w14:textId="77777777" w:rsidR="008A1FD6" w:rsidRPr="008A1FD6" w:rsidRDefault="008A1FD6" w:rsidP="008A1FD6">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53F1216A" w14:textId="77777777" w:rsidR="008A1FD6" w:rsidRPr="008A1FD6" w:rsidRDefault="008A1FD6" w:rsidP="008A1FD6">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649BC6AF" w14:textId="77777777" w:rsidR="008A1FD6" w:rsidRPr="008A1FD6" w:rsidRDefault="008A1FD6" w:rsidP="008A1FD6">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47221173" w14:textId="77777777" w:rsidR="008A1FD6" w:rsidRPr="008A1FD6" w:rsidRDefault="008A1FD6" w:rsidP="008A1FD6">
            <w:pPr>
              <w:spacing w:after="0" w:line="240" w:lineRule="auto"/>
              <w:rPr>
                <w:rFonts w:ascii="Times New Roman" w:eastAsia="Times New Roman" w:hAnsi="Times New Roman" w:cs="Times New Roman"/>
                <w:sz w:val="20"/>
                <w:szCs w:val="20"/>
              </w:rPr>
            </w:pPr>
          </w:p>
        </w:tc>
      </w:tr>
      <w:tr w:rsidR="008A1FD6" w:rsidRPr="008A1FD6" w14:paraId="7508B914" w14:textId="77777777" w:rsidTr="008A1FD6">
        <w:trPr>
          <w:trHeight w:val="285"/>
        </w:trPr>
        <w:tc>
          <w:tcPr>
            <w:tcW w:w="1260" w:type="dxa"/>
            <w:tcBorders>
              <w:top w:val="nil"/>
              <w:left w:val="nil"/>
              <w:bottom w:val="nil"/>
              <w:right w:val="nil"/>
            </w:tcBorders>
            <w:shd w:val="clear" w:color="auto" w:fill="auto"/>
            <w:noWrap/>
            <w:vAlign w:val="bottom"/>
            <w:hideMark/>
          </w:tcPr>
          <w:p w14:paraId="19856FB4" w14:textId="77777777" w:rsidR="008A1FD6" w:rsidRPr="008A1FD6" w:rsidRDefault="008A1FD6" w:rsidP="008A1FD6">
            <w:pPr>
              <w:spacing w:after="0" w:line="240" w:lineRule="auto"/>
              <w:rPr>
                <w:rFonts w:ascii="Calibri" w:eastAsia="Times New Roman" w:hAnsi="Calibri" w:cs="Calibri"/>
                <w:b/>
                <w:bCs/>
                <w:color w:val="000000"/>
              </w:rPr>
            </w:pPr>
            <w:proofErr w:type="spellStart"/>
            <w:r w:rsidRPr="008A1FD6">
              <w:rPr>
                <w:rFonts w:ascii="Calibri" w:eastAsia="Times New Roman" w:hAnsi="Calibri" w:cs="Calibri"/>
                <w:b/>
                <w:bCs/>
                <w:color w:val="000000"/>
              </w:rPr>
              <w:t>TPhP</w:t>
            </w:r>
            <w:proofErr w:type="spellEnd"/>
          </w:p>
        </w:tc>
        <w:tc>
          <w:tcPr>
            <w:tcW w:w="1020" w:type="dxa"/>
            <w:tcBorders>
              <w:top w:val="nil"/>
              <w:left w:val="nil"/>
              <w:bottom w:val="nil"/>
              <w:right w:val="nil"/>
            </w:tcBorders>
            <w:shd w:val="clear" w:color="auto" w:fill="auto"/>
            <w:noWrap/>
            <w:vAlign w:val="bottom"/>
            <w:hideMark/>
          </w:tcPr>
          <w:p w14:paraId="2F1B1E11"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3E5D30B4"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0.71</w:t>
            </w:r>
          </w:p>
        </w:tc>
        <w:tc>
          <w:tcPr>
            <w:tcW w:w="1020" w:type="dxa"/>
            <w:tcBorders>
              <w:top w:val="nil"/>
              <w:left w:val="nil"/>
              <w:bottom w:val="nil"/>
              <w:right w:val="nil"/>
            </w:tcBorders>
            <w:shd w:val="clear" w:color="auto" w:fill="auto"/>
            <w:noWrap/>
            <w:vAlign w:val="bottom"/>
            <w:hideMark/>
          </w:tcPr>
          <w:p w14:paraId="18224644"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75EE6AD4" w14:textId="77777777" w:rsidR="008A1FD6" w:rsidRPr="008A1FD6" w:rsidRDefault="008A1FD6" w:rsidP="008A1FD6">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568535D5" w14:textId="77777777" w:rsidR="008A1FD6" w:rsidRPr="008A1FD6" w:rsidRDefault="008A1FD6" w:rsidP="008A1FD6">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4F6F1F18" w14:textId="77777777" w:rsidR="008A1FD6" w:rsidRPr="008A1FD6" w:rsidRDefault="008A1FD6" w:rsidP="008A1FD6">
            <w:pPr>
              <w:spacing w:after="0" w:line="240" w:lineRule="auto"/>
              <w:rPr>
                <w:rFonts w:ascii="Times New Roman" w:eastAsia="Times New Roman" w:hAnsi="Times New Roman" w:cs="Times New Roman"/>
                <w:sz w:val="20"/>
                <w:szCs w:val="20"/>
              </w:rPr>
            </w:pPr>
          </w:p>
        </w:tc>
      </w:tr>
      <w:tr w:rsidR="008A1FD6" w:rsidRPr="008A1FD6" w14:paraId="458F8C03" w14:textId="77777777" w:rsidTr="008A1FD6">
        <w:trPr>
          <w:trHeight w:val="285"/>
        </w:trPr>
        <w:tc>
          <w:tcPr>
            <w:tcW w:w="1260" w:type="dxa"/>
            <w:tcBorders>
              <w:top w:val="nil"/>
              <w:left w:val="nil"/>
              <w:bottom w:val="nil"/>
              <w:right w:val="nil"/>
            </w:tcBorders>
            <w:shd w:val="clear" w:color="auto" w:fill="auto"/>
            <w:noWrap/>
            <w:vAlign w:val="bottom"/>
            <w:hideMark/>
          </w:tcPr>
          <w:p w14:paraId="6AB11A8A"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TDCP</w:t>
            </w:r>
          </w:p>
        </w:tc>
        <w:tc>
          <w:tcPr>
            <w:tcW w:w="1020" w:type="dxa"/>
            <w:tcBorders>
              <w:top w:val="nil"/>
              <w:left w:val="nil"/>
              <w:bottom w:val="nil"/>
              <w:right w:val="nil"/>
            </w:tcBorders>
            <w:shd w:val="clear" w:color="auto" w:fill="auto"/>
            <w:noWrap/>
            <w:vAlign w:val="bottom"/>
            <w:hideMark/>
          </w:tcPr>
          <w:p w14:paraId="27541E1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611318CB"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0.19</w:t>
            </w:r>
          </w:p>
        </w:tc>
        <w:tc>
          <w:tcPr>
            <w:tcW w:w="1020" w:type="dxa"/>
            <w:tcBorders>
              <w:top w:val="nil"/>
              <w:left w:val="nil"/>
              <w:bottom w:val="nil"/>
              <w:right w:val="nil"/>
            </w:tcBorders>
            <w:shd w:val="clear" w:color="auto" w:fill="auto"/>
            <w:noWrap/>
            <w:vAlign w:val="bottom"/>
            <w:hideMark/>
          </w:tcPr>
          <w:p w14:paraId="34AB05A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0.61</w:t>
            </w:r>
          </w:p>
        </w:tc>
        <w:tc>
          <w:tcPr>
            <w:tcW w:w="1020" w:type="dxa"/>
            <w:tcBorders>
              <w:top w:val="nil"/>
              <w:left w:val="nil"/>
              <w:bottom w:val="nil"/>
              <w:right w:val="nil"/>
            </w:tcBorders>
            <w:shd w:val="clear" w:color="auto" w:fill="auto"/>
            <w:noWrap/>
            <w:vAlign w:val="bottom"/>
            <w:hideMark/>
          </w:tcPr>
          <w:p w14:paraId="2005A733"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13EC11D8" w14:textId="77777777" w:rsidR="008A1FD6" w:rsidRPr="008A1FD6" w:rsidRDefault="008A1FD6" w:rsidP="008A1FD6">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6275356D" w14:textId="77777777" w:rsidR="008A1FD6" w:rsidRPr="008A1FD6" w:rsidRDefault="008A1FD6" w:rsidP="008A1FD6">
            <w:pPr>
              <w:spacing w:after="0" w:line="240" w:lineRule="auto"/>
              <w:rPr>
                <w:rFonts w:ascii="Times New Roman" w:eastAsia="Times New Roman" w:hAnsi="Times New Roman" w:cs="Times New Roman"/>
                <w:sz w:val="20"/>
                <w:szCs w:val="20"/>
              </w:rPr>
            </w:pPr>
          </w:p>
        </w:tc>
      </w:tr>
      <w:tr w:rsidR="008A1FD6" w:rsidRPr="008A1FD6" w14:paraId="522C0A8E" w14:textId="77777777" w:rsidTr="008A1FD6">
        <w:trPr>
          <w:trHeight w:val="285"/>
        </w:trPr>
        <w:tc>
          <w:tcPr>
            <w:tcW w:w="1260" w:type="dxa"/>
            <w:tcBorders>
              <w:top w:val="nil"/>
              <w:left w:val="nil"/>
              <w:bottom w:val="nil"/>
              <w:right w:val="nil"/>
            </w:tcBorders>
            <w:shd w:val="clear" w:color="auto" w:fill="auto"/>
            <w:noWrap/>
            <w:vAlign w:val="bottom"/>
            <w:hideMark/>
          </w:tcPr>
          <w:p w14:paraId="2EFB1AC5"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TCPP</w:t>
            </w:r>
          </w:p>
        </w:tc>
        <w:tc>
          <w:tcPr>
            <w:tcW w:w="1020" w:type="dxa"/>
            <w:tcBorders>
              <w:top w:val="nil"/>
              <w:left w:val="nil"/>
              <w:bottom w:val="nil"/>
              <w:right w:val="nil"/>
            </w:tcBorders>
            <w:shd w:val="clear" w:color="auto" w:fill="auto"/>
            <w:noWrap/>
            <w:vAlign w:val="bottom"/>
            <w:hideMark/>
          </w:tcPr>
          <w:p w14:paraId="723EBC93"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6BD5386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0.53</w:t>
            </w:r>
          </w:p>
        </w:tc>
        <w:tc>
          <w:tcPr>
            <w:tcW w:w="1020" w:type="dxa"/>
            <w:tcBorders>
              <w:top w:val="nil"/>
              <w:left w:val="nil"/>
              <w:bottom w:val="nil"/>
              <w:right w:val="nil"/>
            </w:tcBorders>
            <w:shd w:val="clear" w:color="auto" w:fill="auto"/>
            <w:noWrap/>
            <w:vAlign w:val="bottom"/>
            <w:hideMark/>
          </w:tcPr>
          <w:p w14:paraId="6DE1C1EC"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0.87</w:t>
            </w:r>
          </w:p>
        </w:tc>
        <w:tc>
          <w:tcPr>
            <w:tcW w:w="1020" w:type="dxa"/>
            <w:tcBorders>
              <w:top w:val="nil"/>
              <w:left w:val="nil"/>
              <w:bottom w:val="nil"/>
              <w:right w:val="nil"/>
            </w:tcBorders>
            <w:shd w:val="clear" w:color="auto" w:fill="auto"/>
            <w:noWrap/>
            <w:vAlign w:val="bottom"/>
            <w:hideMark/>
          </w:tcPr>
          <w:p w14:paraId="08D97A5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0.33</w:t>
            </w:r>
          </w:p>
        </w:tc>
        <w:tc>
          <w:tcPr>
            <w:tcW w:w="1020" w:type="dxa"/>
            <w:tcBorders>
              <w:top w:val="nil"/>
              <w:left w:val="nil"/>
              <w:bottom w:val="nil"/>
              <w:right w:val="nil"/>
            </w:tcBorders>
            <w:shd w:val="clear" w:color="auto" w:fill="auto"/>
            <w:noWrap/>
            <w:vAlign w:val="bottom"/>
            <w:hideMark/>
          </w:tcPr>
          <w:p w14:paraId="1A371BF9"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4F38D40E" w14:textId="77777777" w:rsidR="008A1FD6" w:rsidRPr="008A1FD6" w:rsidRDefault="008A1FD6" w:rsidP="008A1FD6">
            <w:pPr>
              <w:spacing w:after="0" w:line="240" w:lineRule="auto"/>
              <w:jc w:val="center"/>
              <w:rPr>
                <w:rFonts w:ascii="Calibri" w:eastAsia="Times New Roman" w:hAnsi="Calibri" w:cs="Calibri"/>
                <w:b/>
                <w:bCs/>
                <w:color w:val="000000"/>
              </w:rPr>
            </w:pPr>
          </w:p>
        </w:tc>
      </w:tr>
      <w:tr w:rsidR="008A1FD6" w:rsidRPr="008A1FD6" w14:paraId="76E77969" w14:textId="77777777" w:rsidTr="008A1FD6">
        <w:trPr>
          <w:trHeight w:val="285"/>
        </w:trPr>
        <w:tc>
          <w:tcPr>
            <w:tcW w:w="1260" w:type="dxa"/>
            <w:tcBorders>
              <w:top w:val="nil"/>
              <w:left w:val="nil"/>
              <w:bottom w:val="nil"/>
              <w:right w:val="nil"/>
            </w:tcBorders>
            <w:shd w:val="clear" w:color="auto" w:fill="auto"/>
            <w:noWrap/>
            <w:vAlign w:val="bottom"/>
            <w:hideMark/>
          </w:tcPr>
          <w:p w14:paraId="7E9DD1E2"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EHDPP</w:t>
            </w:r>
          </w:p>
        </w:tc>
        <w:tc>
          <w:tcPr>
            <w:tcW w:w="1020" w:type="dxa"/>
            <w:tcBorders>
              <w:top w:val="nil"/>
              <w:left w:val="nil"/>
              <w:bottom w:val="nil"/>
              <w:right w:val="nil"/>
            </w:tcBorders>
            <w:shd w:val="clear" w:color="auto" w:fill="auto"/>
            <w:noWrap/>
            <w:vAlign w:val="bottom"/>
            <w:hideMark/>
          </w:tcPr>
          <w:p w14:paraId="0789C550"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0.28</w:t>
            </w:r>
          </w:p>
        </w:tc>
        <w:tc>
          <w:tcPr>
            <w:tcW w:w="1020" w:type="dxa"/>
            <w:tcBorders>
              <w:top w:val="nil"/>
              <w:left w:val="nil"/>
              <w:bottom w:val="nil"/>
              <w:right w:val="nil"/>
            </w:tcBorders>
            <w:shd w:val="clear" w:color="auto" w:fill="auto"/>
            <w:noWrap/>
            <w:vAlign w:val="bottom"/>
            <w:hideMark/>
          </w:tcPr>
          <w:p w14:paraId="4B634B6E"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0.84</w:t>
            </w:r>
          </w:p>
        </w:tc>
        <w:tc>
          <w:tcPr>
            <w:tcW w:w="1020" w:type="dxa"/>
            <w:tcBorders>
              <w:top w:val="nil"/>
              <w:left w:val="nil"/>
              <w:bottom w:val="nil"/>
              <w:right w:val="nil"/>
            </w:tcBorders>
            <w:shd w:val="clear" w:color="auto" w:fill="auto"/>
            <w:noWrap/>
            <w:vAlign w:val="bottom"/>
            <w:hideMark/>
          </w:tcPr>
          <w:p w14:paraId="3B518BBC"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0.88</w:t>
            </w:r>
          </w:p>
        </w:tc>
        <w:tc>
          <w:tcPr>
            <w:tcW w:w="1020" w:type="dxa"/>
            <w:tcBorders>
              <w:top w:val="nil"/>
              <w:left w:val="nil"/>
              <w:bottom w:val="nil"/>
              <w:right w:val="nil"/>
            </w:tcBorders>
            <w:shd w:val="clear" w:color="auto" w:fill="auto"/>
            <w:noWrap/>
            <w:vAlign w:val="bottom"/>
            <w:hideMark/>
          </w:tcPr>
          <w:p w14:paraId="426A7DCB"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0.24</w:t>
            </w:r>
          </w:p>
        </w:tc>
        <w:tc>
          <w:tcPr>
            <w:tcW w:w="1020" w:type="dxa"/>
            <w:tcBorders>
              <w:top w:val="nil"/>
              <w:left w:val="nil"/>
              <w:bottom w:val="nil"/>
              <w:right w:val="nil"/>
            </w:tcBorders>
            <w:shd w:val="clear" w:color="auto" w:fill="auto"/>
            <w:noWrap/>
            <w:vAlign w:val="bottom"/>
            <w:hideMark/>
          </w:tcPr>
          <w:p w14:paraId="0A68AE10"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0.83</w:t>
            </w:r>
          </w:p>
        </w:tc>
        <w:tc>
          <w:tcPr>
            <w:tcW w:w="1020" w:type="dxa"/>
            <w:tcBorders>
              <w:top w:val="nil"/>
              <w:left w:val="nil"/>
              <w:bottom w:val="nil"/>
              <w:right w:val="nil"/>
            </w:tcBorders>
            <w:shd w:val="clear" w:color="auto" w:fill="auto"/>
            <w:noWrap/>
            <w:vAlign w:val="bottom"/>
            <w:hideMark/>
          </w:tcPr>
          <w:p w14:paraId="6CEA6311" w14:textId="77777777" w:rsidR="008A1FD6" w:rsidRPr="008A1FD6" w:rsidRDefault="008A1FD6" w:rsidP="008A1FD6">
            <w:pPr>
              <w:spacing w:after="0" w:line="240" w:lineRule="auto"/>
              <w:jc w:val="center"/>
              <w:rPr>
                <w:rFonts w:ascii="Calibri" w:eastAsia="Times New Roman" w:hAnsi="Calibri" w:cs="Calibri"/>
                <w:b/>
                <w:bCs/>
                <w:color w:val="000000"/>
              </w:rPr>
            </w:pPr>
            <w:r w:rsidRPr="008A1FD6">
              <w:rPr>
                <w:rFonts w:ascii="Calibri" w:eastAsia="Times New Roman" w:hAnsi="Calibri" w:cs="Calibri"/>
                <w:b/>
                <w:bCs/>
                <w:color w:val="000000"/>
              </w:rPr>
              <w:t>1</w:t>
            </w:r>
          </w:p>
        </w:tc>
      </w:tr>
      <w:tr w:rsidR="008A1FD6" w:rsidRPr="008A1FD6" w14:paraId="1F98EFC1" w14:textId="77777777" w:rsidTr="008A1FD6">
        <w:trPr>
          <w:trHeight w:val="285"/>
        </w:trPr>
        <w:tc>
          <w:tcPr>
            <w:tcW w:w="1260" w:type="dxa"/>
            <w:tcBorders>
              <w:top w:val="nil"/>
              <w:left w:val="nil"/>
              <w:bottom w:val="nil"/>
              <w:right w:val="nil"/>
            </w:tcBorders>
            <w:shd w:val="clear" w:color="auto" w:fill="auto"/>
            <w:noWrap/>
            <w:vAlign w:val="bottom"/>
            <w:hideMark/>
          </w:tcPr>
          <w:p w14:paraId="2929A343"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Cd</w:t>
            </w:r>
          </w:p>
        </w:tc>
        <w:tc>
          <w:tcPr>
            <w:tcW w:w="1020" w:type="dxa"/>
            <w:tcBorders>
              <w:top w:val="nil"/>
              <w:left w:val="nil"/>
              <w:bottom w:val="nil"/>
              <w:right w:val="nil"/>
            </w:tcBorders>
            <w:shd w:val="clear" w:color="auto" w:fill="auto"/>
            <w:noWrap/>
            <w:vAlign w:val="bottom"/>
            <w:hideMark/>
          </w:tcPr>
          <w:p w14:paraId="3D690D64"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-0.20</w:t>
            </w:r>
          </w:p>
        </w:tc>
        <w:tc>
          <w:tcPr>
            <w:tcW w:w="1020" w:type="dxa"/>
            <w:tcBorders>
              <w:top w:val="nil"/>
              <w:left w:val="nil"/>
              <w:bottom w:val="nil"/>
              <w:right w:val="nil"/>
            </w:tcBorders>
            <w:shd w:val="clear" w:color="auto" w:fill="auto"/>
            <w:noWrap/>
            <w:vAlign w:val="bottom"/>
            <w:hideMark/>
          </w:tcPr>
          <w:p w14:paraId="02339D2F"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-0.31</w:t>
            </w:r>
          </w:p>
        </w:tc>
        <w:tc>
          <w:tcPr>
            <w:tcW w:w="1020" w:type="dxa"/>
            <w:tcBorders>
              <w:top w:val="nil"/>
              <w:left w:val="nil"/>
              <w:bottom w:val="nil"/>
              <w:right w:val="nil"/>
            </w:tcBorders>
            <w:shd w:val="clear" w:color="auto" w:fill="auto"/>
            <w:noWrap/>
            <w:vAlign w:val="bottom"/>
            <w:hideMark/>
          </w:tcPr>
          <w:p w14:paraId="1121BE1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0.13</w:t>
            </w:r>
          </w:p>
        </w:tc>
        <w:tc>
          <w:tcPr>
            <w:tcW w:w="1020" w:type="dxa"/>
            <w:tcBorders>
              <w:top w:val="nil"/>
              <w:left w:val="nil"/>
              <w:bottom w:val="nil"/>
              <w:right w:val="nil"/>
            </w:tcBorders>
            <w:shd w:val="clear" w:color="auto" w:fill="auto"/>
            <w:noWrap/>
            <w:vAlign w:val="bottom"/>
            <w:hideMark/>
          </w:tcPr>
          <w:p w14:paraId="56870E31"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0.51</w:t>
            </w:r>
          </w:p>
        </w:tc>
        <w:tc>
          <w:tcPr>
            <w:tcW w:w="1020" w:type="dxa"/>
            <w:tcBorders>
              <w:top w:val="nil"/>
              <w:left w:val="nil"/>
              <w:bottom w:val="nil"/>
              <w:right w:val="nil"/>
            </w:tcBorders>
            <w:shd w:val="clear" w:color="auto" w:fill="auto"/>
            <w:noWrap/>
            <w:vAlign w:val="bottom"/>
            <w:hideMark/>
          </w:tcPr>
          <w:p w14:paraId="16384C5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08D6481B"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-0.24</w:t>
            </w:r>
          </w:p>
        </w:tc>
      </w:tr>
      <w:tr w:rsidR="008A1FD6" w:rsidRPr="008A1FD6" w14:paraId="50BC407D" w14:textId="77777777" w:rsidTr="008A1FD6">
        <w:trPr>
          <w:trHeight w:val="285"/>
        </w:trPr>
        <w:tc>
          <w:tcPr>
            <w:tcW w:w="1260" w:type="dxa"/>
            <w:tcBorders>
              <w:top w:val="nil"/>
              <w:left w:val="nil"/>
              <w:bottom w:val="nil"/>
              <w:right w:val="nil"/>
            </w:tcBorders>
            <w:shd w:val="clear" w:color="auto" w:fill="auto"/>
            <w:noWrap/>
            <w:vAlign w:val="bottom"/>
            <w:hideMark/>
          </w:tcPr>
          <w:p w14:paraId="49327E94"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Sn</w:t>
            </w:r>
          </w:p>
        </w:tc>
        <w:tc>
          <w:tcPr>
            <w:tcW w:w="1020" w:type="dxa"/>
            <w:tcBorders>
              <w:top w:val="nil"/>
              <w:left w:val="nil"/>
              <w:bottom w:val="nil"/>
              <w:right w:val="nil"/>
            </w:tcBorders>
            <w:shd w:val="clear" w:color="auto" w:fill="auto"/>
            <w:noWrap/>
            <w:vAlign w:val="bottom"/>
            <w:hideMark/>
          </w:tcPr>
          <w:p w14:paraId="312EC7D6"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0.07</w:t>
            </w:r>
          </w:p>
        </w:tc>
        <w:tc>
          <w:tcPr>
            <w:tcW w:w="1020" w:type="dxa"/>
            <w:tcBorders>
              <w:top w:val="nil"/>
              <w:left w:val="nil"/>
              <w:bottom w:val="nil"/>
              <w:right w:val="nil"/>
            </w:tcBorders>
            <w:shd w:val="clear" w:color="auto" w:fill="auto"/>
            <w:noWrap/>
            <w:vAlign w:val="bottom"/>
            <w:hideMark/>
          </w:tcPr>
          <w:p w14:paraId="6AB52EF0"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-0.25</w:t>
            </w:r>
          </w:p>
        </w:tc>
        <w:tc>
          <w:tcPr>
            <w:tcW w:w="1020" w:type="dxa"/>
            <w:tcBorders>
              <w:top w:val="nil"/>
              <w:left w:val="nil"/>
              <w:bottom w:val="nil"/>
              <w:right w:val="nil"/>
            </w:tcBorders>
            <w:shd w:val="clear" w:color="auto" w:fill="auto"/>
            <w:noWrap/>
            <w:vAlign w:val="bottom"/>
            <w:hideMark/>
          </w:tcPr>
          <w:p w14:paraId="43D690F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0.24</w:t>
            </w:r>
          </w:p>
        </w:tc>
        <w:tc>
          <w:tcPr>
            <w:tcW w:w="1020" w:type="dxa"/>
            <w:tcBorders>
              <w:top w:val="nil"/>
              <w:left w:val="nil"/>
              <w:bottom w:val="nil"/>
              <w:right w:val="nil"/>
            </w:tcBorders>
            <w:shd w:val="clear" w:color="auto" w:fill="auto"/>
            <w:noWrap/>
            <w:vAlign w:val="bottom"/>
            <w:hideMark/>
          </w:tcPr>
          <w:p w14:paraId="19853804"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0.84</w:t>
            </w:r>
          </w:p>
        </w:tc>
        <w:tc>
          <w:tcPr>
            <w:tcW w:w="1020" w:type="dxa"/>
            <w:tcBorders>
              <w:top w:val="nil"/>
              <w:left w:val="nil"/>
              <w:bottom w:val="nil"/>
              <w:right w:val="nil"/>
            </w:tcBorders>
            <w:shd w:val="clear" w:color="auto" w:fill="auto"/>
            <w:noWrap/>
            <w:vAlign w:val="bottom"/>
            <w:hideMark/>
          </w:tcPr>
          <w:p w14:paraId="26C2BFD4"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0.04</w:t>
            </w:r>
          </w:p>
        </w:tc>
        <w:tc>
          <w:tcPr>
            <w:tcW w:w="1020" w:type="dxa"/>
            <w:tcBorders>
              <w:top w:val="nil"/>
              <w:left w:val="nil"/>
              <w:bottom w:val="nil"/>
              <w:right w:val="nil"/>
            </w:tcBorders>
            <w:shd w:val="clear" w:color="auto" w:fill="auto"/>
            <w:noWrap/>
            <w:vAlign w:val="bottom"/>
            <w:hideMark/>
          </w:tcPr>
          <w:p w14:paraId="184601B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-0.20</w:t>
            </w:r>
          </w:p>
        </w:tc>
      </w:tr>
      <w:tr w:rsidR="008A1FD6" w:rsidRPr="008A1FD6" w14:paraId="0D5E6B67" w14:textId="77777777" w:rsidTr="008A1FD6">
        <w:trPr>
          <w:trHeight w:val="285"/>
        </w:trPr>
        <w:tc>
          <w:tcPr>
            <w:tcW w:w="1260" w:type="dxa"/>
            <w:tcBorders>
              <w:top w:val="nil"/>
              <w:left w:val="nil"/>
              <w:bottom w:val="nil"/>
              <w:right w:val="nil"/>
            </w:tcBorders>
            <w:shd w:val="clear" w:color="auto" w:fill="auto"/>
            <w:noWrap/>
            <w:vAlign w:val="bottom"/>
            <w:hideMark/>
          </w:tcPr>
          <w:p w14:paraId="6102DD0A"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Cs</w:t>
            </w:r>
          </w:p>
        </w:tc>
        <w:tc>
          <w:tcPr>
            <w:tcW w:w="1020" w:type="dxa"/>
            <w:tcBorders>
              <w:top w:val="nil"/>
              <w:left w:val="nil"/>
              <w:bottom w:val="nil"/>
              <w:right w:val="nil"/>
            </w:tcBorders>
            <w:shd w:val="clear" w:color="auto" w:fill="auto"/>
            <w:noWrap/>
            <w:vAlign w:val="bottom"/>
            <w:hideMark/>
          </w:tcPr>
          <w:p w14:paraId="45E6BC7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3FD940C1"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0C95FAF1"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0.34</w:t>
            </w:r>
          </w:p>
        </w:tc>
        <w:tc>
          <w:tcPr>
            <w:tcW w:w="1020" w:type="dxa"/>
            <w:tcBorders>
              <w:top w:val="nil"/>
              <w:left w:val="nil"/>
              <w:bottom w:val="nil"/>
              <w:right w:val="nil"/>
            </w:tcBorders>
            <w:shd w:val="clear" w:color="auto" w:fill="auto"/>
            <w:noWrap/>
            <w:vAlign w:val="bottom"/>
            <w:hideMark/>
          </w:tcPr>
          <w:p w14:paraId="70C8A65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5CA18F86"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0.37</w:t>
            </w:r>
          </w:p>
        </w:tc>
        <w:tc>
          <w:tcPr>
            <w:tcW w:w="1020" w:type="dxa"/>
            <w:tcBorders>
              <w:top w:val="nil"/>
              <w:left w:val="nil"/>
              <w:bottom w:val="nil"/>
              <w:right w:val="nil"/>
            </w:tcBorders>
            <w:shd w:val="clear" w:color="auto" w:fill="auto"/>
            <w:noWrap/>
            <w:vAlign w:val="bottom"/>
            <w:hideMark/>
          </w:tcPr>
          <w:p w14:paraId="3D0BEBB6"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0.17</w:t>
            </w:r>
          </w:p>
        </w:tc>
      </w:tr>
      <w:tr w:rsidR="008A1FD6" w:rsidRPr="008A1FD6" w14:paraId="090E0B5A" w14:textId="77777777" w:rsidTr="008A1FD6">
        <w:trPr>
          <w:trHeight w:val="285"/>
        </w:trPr>
        <w:tc>
          <w:tcPr>
            <w:tcW w:w="1260" w:type="dxa"/>
            <w:tcBorders>
              <w:top w:val="nil"/>
              <w:left w:val="nil"/>
              <w:bottom w:val="nil"/>
              <w:right w:val="nil"/>
            </w:tcBorders>
            <w:shd w:val="clear" w:color="auto" w:fill="auto"/>
            <w:noWrap/>
            <w:vAlign w:val="bottom"/>
            <w:hideMark/>
          </w:tcPr>
          <w:p w14:paraId="7A4B106D"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Pb</w:t>
            </w:r>
          </w:p>
        </w:tc>
        <w:tc>
          <w:tcPr>
            <w:tcW w:w="1020" w:type="dxa"/>
            <w:tcBorders>
              <w:top w:val="nil"/>
              <w:left w:val="nil"/>
              <w:bottom w:val="nil"/>
              <w:right w:val="nil"/>
            </w:tcBorders>
            <w:shd w:val="clear" w:color="auto" w:fill="auto"/>
            <w:noWrap/>
            <w:vAlign w:val="bottom"/>
            <w:hideMark/>
          </w:tcPr>
          <w:p w14:paraId="2CC226C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2F56597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-0.08</w:t>
            </w:r>
          </w:p>
        </w:tc>
        <w:tc>
          <w:tcPr>
            <w:tcW w:w="1020" w:type="dxa"/>
            <w:tcBorders>
              <w:top w:val="nil"/>
              <w:left w:val="nil"/>
              <w:bottom w:val="nil"/>
              <w:right w:val="nil"/>
            </w:tcBorders>
            <w:shd w:val="clear" w:color="auto" w:fill="auto"/>
            <w:noWrap/>
            <w:vAlign w:val="bottom"/>
            <w:hideMark/>
          </w:tcPr>
          <w:p w14:paraId="1EB2F46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0.49</w:t>
            </w:r>
          </w:p>
        </w:tc>
        <w:tc>
          <w:tcPr>
            <w:tcW w:w="1020" w:type="dxa"/>
            <w:tcBorders>
              <w:top w:val="nil"/>
              <w:left w:val="nil"/>
              <w:bottom w:val="nil"/>
              <w:right w:val="nil"/>
            </w:tcBorders>
            <w:shd w:val="clear" w:color="auto" w:fill="auto"/>
            <w:noWrap/>
            <w:vAlign w:val="bottom"/>
            <w:hideMark/>
          </w:tcPr>
          <w:p w14:paraId="5257333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0.52</w:t>
            </w:r>
          </w:p>
        </w:tc>
        <w:tc>
          <w:tcPr>
            <w:tcW w:w="1020" w:type="dxa"/>
            <w:tcBorders>
              <w:top w:val="nil"/>
              <w:left w:val="nil"/>
              <w:bottom w:val="nil"/>
              <w:right w:val="nil"/>
            </w:tcBorders>
            <w:shd w:val="clear" w:color="auto" w:fill="auto"/>
            <w:noWrap/>
            <w:vAlign w:val="bottom"/>
            <w:hideMark/>
          </w:tcPr>
          <w:p w14:paraId="765595DB"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0.43</w:t>
            </w:r>
          </w:p>
        </w:tc>
        <w:tc>
          <w:tcPr>
            <w:tcW w:w="1020" w:type="dxa"/>
            <w:tcBorders>
              <w:top w:val="nil"/>
              <w:left w:val="nil"/>
              <w:bottom w:val="nil"/>
              <w:right w:val="nil"/>
            </w:tcBorders>
            <w:shd w:val="clear" w:color="auto" w:fill="auto"/>
            <w:noWrap/>
            <w:vAlign w:val="bottom"/>
            <w:hideMark/>
          </w:tcPr>
          <w:p w14:paraId="4C62E593"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0.17</w:t>
            </w:r>
          </w:p>
        </w:tc>
      </w:tr>
      <w:tr w:rsidR="008A1FD6" w:rsidRPr="008A1FD6" w14:paraId="634CB338" w14:textId="77777777" w:rsidTr="008A1FD6">
        <w:trPr>
          <w:trHeight w:val="285"/>
        </w:trPr>
        <w:tc>
          <w:tcPr>
            <w:tcW w:w="1260" w:type="dxa"/>
            <w:tcBorders>
              <w:top w:val="nil"/>
              <w:left w:val="nil"/>
              <w:bottom w:val="nil"/>
              <w:right w:val="nil"/>
            </w:tcBorders>
            <w:shd w:val="clear" w:color="auto" w:fill="auto"/>
            <w:noWrap/>
            <w:vAlign w:val="bottom"/>
            <w:hideMark/>
          </w:tcPr>
          <w:p w14:paraId="7AD63217"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Al</w:t>
            </w:r>
          </w:p>
        </w:tc>
        <w:tc>
          <w:tcPr>
            <w:tcW w:w="1020" w:type="dxa"/>
            <w:tcBorders>
              <w:top w:val="nil"/>
              <w:left w:val="nil"/>
              <w:bottom w:val="nil"/>
              <w:right w:val="nil"/>
            </w:tcBorders>
            <w:shd w:val="clear" w:color="auto" w:fill="auto"/>
            <w:noWrap/>
            <w:vAlign w:val="bottom"/>
            <w:hideMark/>
          </w:tcPr>
          <w:p w14:paraId="064C979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0.15</w:t>
            </w:r>
          </w:p>
        </w:tc>
        <w:tc>
          <w:tcPr>
            <w:tcW w:w="1020" w:type="dxa"/>
            <w:tcBorders>
              <w:top w:val="nil"/>
              <w:left w:val="nil"/>
              <w:bottom w:val="nil"/>
              <w:right w:val="nil"/>
            </w:tcBorders>
            <w:shd w:val="clear" w:color="auto" w:fill="auto"/>
            <w:noWrap/>
            <w:vAlign w:val="bottom"/>
            <w:hideMark/>
          </w:tcPr>
          <w:p w14:paraId="4361343B"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0.42</w:t>
            </w:r>
          </w:p>
        </w:tc>
        <w:tc>
          <w:tcPr>
            <w:tcW w:w="1020" w:type="dxa"/>
            <w:tcBorders>
              <w:top w:val="nil"/>
              <w:left w:val="nil"/>
              <w:bottom w:val="nil"/>
              <w:right w:val="nil"/>
            </w:tcBorders>
            <w:shd w:val="clear" w:color="auto" w:fill="auto"/>
            <w:noWrap/>
            <w:vAlign w:val="bottom"/>
            <w:hideMark/>
          </w:tcPr>
          <w:p w14:paraId="031D9F3E"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0.79</w:t>
            </w:r>
          </w:p>
        </w:tc>
        <w:tc>
          <w:tcPr>
            <w:tcW w:w="1020" w:type="dxa"/>
            <w:tcBorders>
              <w:top w:val="nil"/>
              <w:left w:val="nil"/>
              <w:bottom w:val="nil"/>
              <w:right w:val="nil"/>
            </w:tcBorders>
            <w:shd w:val="clear" w:color="auto" w:fill="auto"/>
            <w:noWrap/>
            <w:vAlign w:val="bottom"/>
            <w:hideMark/>
          </w:tcPr>
          <w:p w14:paraId="2272BEE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0.49</w:t>
            </w:r>
          </w:p>
        </w:tc>
        <w:tc>
          <w:tcPr>
            <w:tcW w:w="1020" w:type="dxa"/>
            <w:tcBorders>
              <w:top w:val="nil"/>
              <w:left w:val="nil"/>
              <w:bottom w:val="nil"/>
              <w:right w:val="nil"/>
            </w:tcBorders>
            <w:shd w:val="clear" w:color="auto" w:fill="auto"/>
            <w:noWrap/>
            <w:vAlign w:val="bottom"/>
            <w:hideMark/>
          </w:tcPr>
          <w:p w14:paraId="2712724C"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0.71</w:t>
            </w:r>
          </w:p>
        </w:tc>
        <w:tc>
          <w:tcPr>
            <w:tcW w:w="1020" w:type="dxa"/>
            <w:tcBorders>
              <w:top w:val="nil"/>
              <w:left w:val="nil"/>
              <w:bottom w:val="nil"/>
              <w:right w:val="nil"/>
            </w:tcBorders>
            <w:shd w:val="clear" w:color="auto" w:fill="auto"/>
            <w:noWrap/>
            <w:vAlign w:val="bottom"/>
            <w:hideMark/>
          </w:tcPr>
          <w:p w14:paraId="09B797F1"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0.60</w:t>
            </w:r>
          </w:p>
        </w:tc>
      </w:tr>
      <w:tr w:rsidR="008A1FD6" w:rsidRPr="008A1FD6" w14:paraId="5CB0E94A" w14:textId="77777777" w:rsidTr="008A1FD6">
        <w:trPr>
          <w:trHeight w:val="255"/>
        </w:trPr>
        <w:tc>
          <w:tcPr>
            <w:tcW w:w="1260" w:type="dxa"/>
            <w:tcBorders>
              <w:top w:val="nil"/>
              <w:left w:val="nil"/>
              <w:bottom w:val="nil"/>
              <w:right w:val="nil"/>
            </w:tcBorders>
            <w:shd w:val="clear" w:color="auto" w:fill="auto"/>
            <w:noWrap/>
            <w:vAlign w:val="bottom"/>
            <w:hideMark/>
          </w:tcPr>
          <w:p w14:paraId="10844DCE"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V</w:t>
            </w:r>
          </w:p>
        </w:tc>
        <w:tc>
          <w:tcPr>
            <w:tcW w:w="1020" w:type="dxa"/>
            <w:tcBorders>
              <w:top w:val="nil"/>
              <w:left w:val="nil"/>
              <w:bottom w:val="nil"/>
              <w:right w:val="nil"/>
            </w:tcBorders>
            <w:shd w:val="clear" w:color="auto" w:fill="auto"/>
            <w:noWrap/>
            <w:vAlign w:val="bottom"/>
            <w:hideMark/>
          </w:tcPr>
          <w:p w14:paraId="3EA97EE0"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-0.26</w:t>
            </w:r>
          </w:p>
        </w:tc>
        <w:tc>
          <w:tcPr>
            <w:tcW w:w="1020" w:type="dxa"/>
            <w:tcBorders>
              <w:top w:val="nil"/>
              <w:left w:val="nil"/>
              <w:bottom w:val="nil"/>
              <w:right w:val="nil"/>
            </w:tcBorders>
            <w:shd w:val="clear" w:color="auto" w:fill="auto"/>
            <w:noWrap/>
            <w:vAlign w:val="bottom"/>
            <w:hideMark/>
          </w:tcPr>
          <w:p w14:paraId="0775233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0.45</w:t>
            </w:r>
          </w:p>
        </w:tc>
        <w:tc>
          <w:tcPr>
            <w:tcW w:w="1020" w:type="dxa"/>
            <w:tcBorders>
              <w:top w:val="nil"/>
              <w:left w:val="nil"/>
              <w:bottom w:val="nil"/>
              <w:right w:val="nil"/>
            </w:tcBorders>
            <w:shd w:val="clear" w:color="auto" w:fill="auto"/>
            <w:noWrap/>
            <w:vAlign w:val="bottom"/>
            <w:hideMark/>
          </w:tcPr>
          <w:p w14:paraId="33D454D6"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0.63</w:t>
            </w:r>
          </w:p>
        </w:tc>
        <w:tc>
          <w:tcPr>
            <w:tcW w:w="1020" w:type="dxa"/>
            <w:tcBorders>
              <w:top w:val="nil"/>
              <w:left w:val="nil"/>
              <w:bottom w:val="nil"/>
              <w:right w:val="nil"/>
            </w:tcBorders>
            <w:shd w:val="clear" w:color="auto" w:fill="auto"/>
            <w:noWrap/>
            <w:vAlign w:val="bottom"/>
            <w:hideMark/>
          </w:tcPr>
          <w:p w14:paraId="73C77280"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0.76</w:t>
            </w:r>
          </w:p>
        </w:tc>
        <w:tc>
          <w:tcPr>
            <w:tcW w:w="1020" w:type="dxa"/>
            <w:tcBorders>
              <w:top w:val="nil"/>
              <w:left w:val="nil"/>
              <w:bottom w:val="nil"/>
              <w:right w:val="nil"/>
            </w:tcBorders>
            <w:shd w:val="clear" w:color="auto" w:fill="auto"/>
            <w:noWrap/>
            <w:vAlign w:val="bottom"/>
            <w:hideMark/>
          </w:tcPr>
          <w:p w14:paraId="458093C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0.37</w:t>
            </w:r>
          </w:p>
        </w:tc>
        <w:tc>
          <w:tcPr>
            <w:tcW w:w="1020" w:type="dxa"/>
            <w:tcBorders>
              <w:top w:val="nil"/>
              <w:left w:val="nil"/>
              <w:bottom w:val="nil"/>
              <w:right w:val="nil"/>
            </w:tcBorders>
            <w:shd w:val="clear" w:color="auto" w:fill="auto"/>
            <w:noWrap/>
            <w:vAlign w:val="bottom"/>
            <w:hideMark/>
          </w:tcPr>
          <w:p w14:paraId="70B14BAC"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0.36</w:t>
            </w:r>
          </w:p>
        </w:tc>
      </w:tr>
      <w:tr w:rsidR="008A1FD6" w:rsidRPr="008A1FD6" w14:paraId="03A30DBF" w14:textId="77777777" w:rsidTr="008A1FD6">
        <w:trPr>
          <w:trHeight w:val="285"/>
        </w:trPr>
        <w:tc>
          <w:tcPr>
            <w:tcW w:w="1260" w:type="dxa"/>
            <w:tcBorders>
              <w:top w:val="nil"/>
              <w:left w:val="nil"/>
              <w:bottom w:val="nil"/>
              <w:right w:val="nil"/>
            </w:tcBorders>
            <w:shd w:val="clear" w:color="auto" w:fill="auto"/>
            <w:noWrap/>
            <w:vAlign w:val="bottom"/>
            <w:hideMark/>
          </w:tcPr>
          <w:p w14:paraId="09F293A1"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Cr</w:t>
            </w:r>
          </w:p>
        </w:tc>
        <w:tc>
          <w:tcPr>
            <w:tcW w:w="1020" w:type="dxa"/>
            <w:tcBorders>
              <w:top w:val="nil"/>
              <w:left w:val="nil"/>
              <w:bottom w:val="nil"/>
              <w:right w:val="nil"/>
            </w:tcBorders>
            <w:shd w:val="clear" w:color="auto" w:fill="auto"/>
            <w:noWrap/>
            <w:vAlign w:val="bottom"/>
            <w:hideMark/>
          </w:tcPr>
          <w:p w14:paraId="3A162F80"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0.51</w:t>
            </w:r>
          </w:p>
        </w:tc>
        <w:tc>
          <w:tcPr>
            <w:tcW w:w="1020" w:type="dxa"/>
            <w:tcBorders>
              <w:top w:val="nil"/>
              <w:left w:val="nil"/>
              <w:bottom w:val="nil"/>
              <w:right w:val="nil"/>
            </w:tcBorders>
            <w:shd w:val="clear" w:color="auto" w:fill="auto"/>
            <w:noWrap/>
            <w:vAlign w:val="bottom"/>
            <w:hideMark/>
          </w:tcPr>
          <w:p w14:paraId="00291B3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0.11</w:t>
            </w:r>
          </w:p>
        </w:tc>
        <w:tc>
          <w:tcPr>
            <w:tcW w:w="1020" w:type="dxa"/>
            <w:tcBorders>
              <w:top w:val="nil"/>
              <w:left w:val="nil"/>
              <w:bottom w:val="nil"/>
              <w:right w:val="nil"/>
            </w:tcBorders>
            <w:shd w:val="clear" w:color="auto" w:fill="auto"/>
            <w:noWrap/>
            <w:vAlign w:val="bottom"/>
            <w:hideMark/>
          </w:tcPr>
          <w:p w14:paraId="4404EA8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0.53</w:t>
            </w:r>
          </w:p>
        </w:tc>
        <w:tc>
          <w:tcPr>
            <w:tcW w:w="1020" w:type="dxa"/>
            <w:tcBorders>
              <w:top w:val="nil"/>
              <w:left w:val="nil"/>
              <w:bottom w:val="nil"/>
              <w:right w:val="nil"/>
            </w:tcBorders>
            <w:shd w:val="clear" w:color="auto" w:fill="auto"/>
            <w:noWrap/>
            <w:vAlign w:val="bottom"/>
            <w:hideMark/>
          </w:tcPr>
          <w:p w14:paraId="0BA66B68"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0.71</w:t>
            </w:r>
          </w:p>
        </w:tc>
        <w:tc>
          <w:tcPr>
            <w:tcW w:w="1020" w:type="dxa"/>
            <w:tcBorders>
              <w:top w:val="nil"/>
              <w:left w:val="nil"/>
              <w:bottom w:val="nil"/>
              <w:right w:val="nil"/>
            </w:tcBorders>
            <w:shd w:val="clear" w:color="auto" w:fill="auto"/>
            <w:noWrap/>
            <w:vAlign w:val="bottom"/>
            <w:hideMark/>
          </w:tcPr>
          <w:p w14:paraId="0A732A4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0.38</w:t>
            </w:r>
          </w:p>
        </w:tc>
        <w:tc>
          <w:tcPr>
            <w:tcW w:w="1020" w:type="dxa"/>
            <w:tcBorders>
              <w:top w:val="nil"/>
              <w:left w:val="nil"/>
              <w:bottom w:val="nil"/>
              <w:right w:val="nil"/>
            </w:tcBorders>
            <w:shd w:val="clear" w:color="auto" w:fill="auto"/>
            <w:noWrap/>
            <w:vAlign w:val="bottom"/>
            <w:hideMark/>
          </w:tcPr>
          <w:p w14:paraId="7F29DA2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0.25</w:t>
            </w:r>
          </w:p>
        </w:tc>
      </w:tr>
      <w:tr w:rsidR="008A1FD6" w:rsidRPr="008A1FD6" w14:paraId="2CAFD713" w14:textId="77777777" w:rsidTr="008A1FD6">
        <w:trPr>
          <w:trHeight w:val="285"/>
        </w:trPr>
        <w:tc>
          <w:tcPr>
            <w:tcW w:w="1260" w:type="dxa"/>
            <w:tcBorders>
              <w:top w:val="nil"/>
              <w:left w:val="nil"/>
              <w:bottom w:val="nil"/>
              <w:right w:val="nil"/>
            </w:tcBorders>
            <w:shd w:val="clear" w:color="auto" w:fill="auto"/>
            <w:noWrap/>
            <w:vAlign w:val="bottom"/>
            <w:hideMark/>
          </w:tcPr>
          <w:p w14:paraId="21530A5E"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Mn</w:t>
            </w:r>
          </w:p>
        </w:tc>
        <w:tc>
          <w:tcPr>
            <w:tcW w:w="1020" w:type="dxa"/>
            <w:tcBorders>
              <w:top w:val="nil"/>
              <w:left w:val="nil"/>
              <w:bottom w:val="nil"/>
              <w:right w:val="nil"/>
            </w:tcBorders>
            <w:shd w:val="clear" w:color="auto" w:fill="auto"/>
            <w:noWrap/>
            <w:vAlign w:val="bottom"/>
            <w:hideMark/>
          </w:tcPr>
          <w:p w14:paraId="09C1718C"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0.20</w:t>
            </w:r>
          </w:p>
        </w:tc>
        <w:tc>
          <w:tcPr>
            <w:tcW w:w="1020" w:type="dxa"/>
            <w:tcBorders>
              <w:top w:val="nil"/>
              <w:left w:val="nil"/>
              <w:bottom w:val="nil"/>
              <w:right w:val="nil"/>
            </w:tcBorders>
            <w:shd w:val="clear" w:color="auto" w:fill="auto"/>
            <w:noWrap/>
            <w:vAlign w:val="bottom"/>
            <w:hideMark/>
          </w:tcPr>
          <w:p w14:paraId="5D2DC094"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0.20</w:t>
            </w:r>
          </w:p>
        </w:tc>
        <w:tc>
          <w:tcPr>
            <w:tcW w:w="1020" w:type="dxa"/>
            <w:tcBorders>
              <w:top w:val="nil"/>
              <w:left w:val="nil"/>
              <w:bottom w:val="nil"/>
              <w:right w:val="nil"/>
            </w:tcBorders>
            <w:shd w:val="clear" w:color="auto" w:fill="auto"/>
            <w:noWrap/>
            <w:vAlign w:val="bottom"/>
            <w:hideMark/>
          </w:tcPr>
          <w:p w14:paraId="3F41DADD"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0.66</w:t>
            </w:r>
          </w:p>
        </w:tc>
        <w:tc>
          <w:tcPr>
            <w:tcW w:w="1020" w:type="dxa"/>
            <w:tcBorders>
              <w:top w:val="nil"/>
              <w:left w:val="nil"/>
              <w:bottom w:val="nil"/>
              <w:right w:val="nil"/>
            </w:tcBorders>
            <w:shd w:val="clear" w:color="auto" w:fill="auto"/>
            <w:noWrap/>
            <w:vAlign w:val="bottom"/>
            <w:hideMark/>
          </w:tcPr>
          <w:p w14:paraId="5C7615B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0.53</w:t>
            </w:r>
          </w:p>
        </w:tc>
        <w:tc>
          <w:tcPr>
            <w:tcW w:w="1020" w:type="dxa"/>
            <w:tcBorders>
              <w:top w:val="nil"/>
              <w:left w:val="nil"/>
              <w:bottom w:val="nil"/>
              <w:right w:val="nil"/>
            </w:tcBorders>
            <w:shd w:val="clear" w:color="auto" w:fill="auto"/>
            <w:noWrap/>
            <w:vAlign w:val="bottom"/>
            <w:hideMark/>
          </w:tcPr>
          <w:p w14:paraId="392D027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0.62</w:t>
            </w:r>
          </w:p>
        </w:tc>
        <w:tc>
          <w:tcPr>
            <w:tcW w:w="1020" w:type="dxa"/>
            <w:tcBorders>
              <w:top w:val="nil"/>
              <w:left w:val="nil"/>
              <w:bottom w:val="nil"/>
              <w:right w:val="nil"/>
            </w:tcBorders>
            <w:shd w:val="clear" w:color="auto" w:fill="auto"/>
            <w:noWrap/>
            <w:vAlign w:val="bottom"/>
            <w:hideMark/>
          </w:tcPr>
          <w:p w14:paraId="0EC4BDB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0.39</w:t>
            </w:r>
          </w:p>
        </w:tc>
      </w:tr>
      <w:tr w:rsidR="008A1FD6" w:rsidRPr="008A1FD6" w14:paraId="2EAF6991" w14:textId="77777777" w:rsidTr="008A1FD6">
        <w:trPr>
          <w:trHeight w:val="285"/>
        </w:trPr>
        <w:tc>
          <w:tcPr>
            <w:tcW w:w="1260" w:type="dxa"/>
            <w:tcBorders>
              <w:top w:val="nil"/>
              <w:left w:val="nil"/>
              <w:bottom w:val="nil"/>
              <w:right w:val="nil"/>
            </w:tcBorders>
            <w:shd w:val="clear" w:color="auto" w:fill="auto"/>
            <w:noWrap/>
            <w:vAlign w:val="bottom"/>
            <w:hideMark/>
          </w:tcPr>
          <w:p w14:paraId="70DABE74"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Fe</w:t>
            </w:r>
          </w:p>
        </w:tc>
        <w:tc>
          <w:tcPr>
            <w:tcW w:w="1020" w:type="dxa"/>
            <w:tcBorders>
              <w:top w:val="nil"/>
              <w:left w:val="nil"/>
              <w:bottom w:val="nil"/>
              <w:right w:val="nil"/>
            </w:tcBorders>
            <w:shd w:val="clear" w:color="auto" w:fill="auto"/>
            <w:noWrap/>
            <w:vAlign w:val="bottom"/>
            <w:hideMark/>
          </w:tcPr>
          <w:p w14:paraId="12C95E1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0.07</w:t>
            </w:r>
          </w:p>
        </w:tc>
        <w:tc>
          <w:tcPr>
            <w:tcW w:w="1020" w:type="dxa"/>
            <w:tcBorders>
              <w:top w:val="nil"/>
              <w:left w:val="nil"/>
              <w:bottom w:val="nil"/>
              <w:right w:val="nil"/>
            </w:tcBorders>
            <w:shd w:val="clear" w:color="auto" w:fill="auto"/>
            <w:noWrap/>
            <w:vAlign w:val="bottom"/>
            <w:hideMark/>
          </w:tcPr>
          <w:p w14:paraId="522AFB8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0.32</w:t>
            </w:r>
          </w:p>
        </w:tc>
        <w:tc>
          <w:tcPr>
            <w:tcW w:w="1020" w:type="dxa"/>
            <w:tcBorders>
              <w:top w:val="nil"/>
              <w:left w:val="nil"/>
              <w:bottom w:val="nil"/>
              <w:right w:val="nil"/>
            </w:tcBorders>
            <w:shd w:val="clear" w:color="auto" w:fill="auto"/>
            <w:noWrap/>
            <w:vAlign w:val="bottom"/>
            <w:hideMark/>
          </w:tcPr>
          <w:p w14:paraId="55FF86B0"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0.64</w:t>
            </w:r>
          </w:p>
        </w:tc>
        <w:tc>
          <w:tcPr>
            <w:tcW w:w="1020" w:type="dxa"/>
            <w:tcBorders>
              <w:top w:val="nil"/>
              <w:left w:val="nil"/>
              <w:bottom w:val="nil"/>
              <w:right w:val="nil"/>
            </w:tcBorders>
            <w:shd w:val="clear" w:color="auto" w:fill="auto"/>
            <w:noWrap/>
            <w:vAlign w:val="bottom"/>
            <w:hideMark/>
          </w:tcPr>
          <w:p w14:paraId="46DEED5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0.51</w:t>
            </w:r>
          </w:p>
        </w:tc>
        <w:tc>
          <w:tcPr>
            <w:tcW w:w="1020" w:type="dxa"/>
            <w:tcBorders>
              <w:top w:val="nil"/>
              <w:left w:val="nil"/>
              <w:bottom w:val="nil"/>
              <w:right w:val="nil"/>
            </w:tcBorders>
            <w:shd w:val="clear" w:color="auto" w:fill="auto"/>
            <w:noWrap/>
            <w:vAlign w:val="bottom"/>
            <w:hideMark/>
          </w:tcPr>
          <w:p w14:paraId="71434564"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0.61</w:t>
            </w:r>
          </w:p>
        </w:tc>
        <w:tc>
          <w:tcPr>
            <w:tcW w:w="1020" w:type="dxa"/>
            <w:tcBorders>
              <w:top w:val="nil"/>
              <w:left w:val="nil"/>
              <w:bottom w:val="nil"/>
              <w:right w:val="nil"/>
            </w:tcBorders>
            <w:shd w:val="clear" w:color="auto" w:fill="auto"/>
            <w:noWrap/>
            <w:vAlign w:val="bottom"/>
            <w:hideMark/>
          </w:tcPr>
          <w:p w14:paraId="3CCA0F08"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0.38</w:t>
            </w:r>
          </w:p>
        </w:tc>
      </w:tr>
      <w:tr w:rsidR="008A1FD6" w:rsidRPr="008A1FD6" w14:paraId="19BD632C" w14:textId="77777777" w:rsidTr="008A1FD6">
        <w:trPr>
          <w:trHeight w:val="285"/>
        </w:trPr>
        <w:tc>
          <w:tcPr>
            <w:tcW w:w="1260" w:type="dxa"/>
            <w:tcBorders>
              <w:top w:val="nil"/>
              <w:left w:val="nil"/>
              <w:bottom w:val="nil"/>
              <w:right w:val="nil"/>
            </w:tcBorders>
            <w:shd w:val="clear" w:color="auto" w:fill="auto"/>
            <w:noWrap/>
            <w:vAlign w:val="bottom"/>
            <w:hideMark/>
          </w:tcPr>
          <w:p w14:paraId="1A71BA57"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Co</w:t>
            </w:r>
          </w:p>
        </w:tc>
        <w:tc>
          <w:tcPr>
            <w:tcW w:w="1020" w:type="dxa"/>
            <w:tcBorders>
              <w:top w:val="nil"/>
              <w:left w:val="nil"/>
              <w:bottom w:val="nil"/>
              <w:right w:val="nil"/>
            </w:tcBorders>
            <w:shd w:val="clear" w:color="auto" w:fill="auto"/>
            <w:noWrap/>
            <w:vAlign w:val="bottom"/>
            <w:hideMark/>
          </w:tcPr>
          <w:p w14:paraId="18066D3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49983650"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0.46</w:t>
            </w:r>
          </w:p>
        </w:tc>
        <w:tc>
          <w:tcPr>
            <w:tcW w:w="1020" w:type="dxa"/>
            <w:tcBorders>
              <w:top w:val="nil"/>
              <w:left w:val="nil"/>
              <w:bottom w:val="nil"/>
              <w:right w:val="nil"/>
            </w:tcBorders>
            <w:shd w:val="clear" w:color="auto" w:fill="auto"/>
            <w:noWrap/>
            <w:vAlign w:val="bottom"/>
            <w:hideMark/>
          </w:tcPr>
          <w:p w14:paraId="6F686D68"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0.72</w:t>
            </w:r>
          </w:p>
        </w:tc>
        <w:tc>
          <w:tcPr>
            <w:tcW w:w="1020" w:type="dxa"/>
            <w:tcBorders>
              <w:top w:val="nil"/>
              <w:left w:val="nil"/>
              <w:bottom w:val="nil"/>
              <w:right w:val="nil"/>
            </w:tcBorders>
            <w:shd w:val="clear" w:color="auto" w:fill="auto"/>
            <w:noWrap/>
            <w:vAlign w:val="bottom"/>
            <w:hideMark/>
          </w:tcPr>
          <w:p w14:paraId="143A208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0.57</w:t>
            </w:r>
          </w:p>
        </w:tc>
        <w:tc>
          <w:tcPr>
            <w:tcW w:w="1020" w:type="dxa"/>
            <w:tcBorders>
              <w:top w:val="nil"/>
              <w:left w:val="nil"/>
              <w:bottom w:val="nil"/>
              <w:right w:val="nil"/>
            </w:tcBorders>
            <w:shd w:val="clear" w:color="auto" w:fill="auto"/>
            <w:noWrap/>
            <w:vAlign w:val="bottom"/>
            <w:hideMark/>
          </w:tcPr>
          <w:p w14:paraId="14FE845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0.56</w:t>
            </w:r>
          </w:p>
        </w:tc>
        <w:tc>
          <w:tcPr>
            <w:tcW w:w="1020" w:type="dxa"/>
            <w:tcBorders>
              <w:top w:val="nil"/>
              <w:left w:val="nil"/>
              <w:bottom w:val="nil"/>
              <w:right w:val="nil"/>
            </w:tcBorders>
            <w:shd w:val="clear" w:color="auto" w:fill="auto"/>
            <w:noWrap/>
            <w:vAlign w:val="bottom"/>
            <w:hideMark/>
          </w:tcPr>
          <w:p w14:paraId="0327679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0.49</w:t>
            </w:r>
          </w:p>
        </w:tc>
      </w:tr>
      <w:tr w:rsidR="008A1FD6" w:rsidRPr="008A1FD6" w14:paraId="012D8EDD" w14:textId="77777777" w:rsidTr="008A1FD6">
        <w:trPr>
          <w:trHeight w:val="285"/>
        </w:trPr>
        <w:tc>
          <w:tcPr>
            <w:tcW w:w="1260" w:type="dxa"/>
            <w:tcBorders>
              <w:top w:val="nil"/>
              <w:left w:val="nil"/>
              <w:bottom w:val="nil"/>
              <w:right w:val="nil"/>
            </w:tcBorders>
            <w:shd w:val="clear" w:color="auto" w:fill="auto"/>
            <w:noWrap/>
            <w:vAlign w:val="bottom"/>
            <w:hideMark/>
          </w:tcPr>
          <w:p w14:paraId="119250A1"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Ni</w:t>
            </w:r>
          </w:p>
        </w:tc>
        <w:tc>
          <w:tcPr>
            <w:tcW w:w="1020" w:type="dxa"/>
            <w:tcBorders>
              <w:top w:val="nil"/>
              <w:left w:val="nil"/>
              <w:bottom w:val="nil"/>
              <w:right w:val="nil"/>
            </w:tcBorders>
            <w:shd w:val="clear" w:color="auto" w:fill="auto"/>
            <w:noWrap/>
            <w:vAlign w:val="bottom"/>
            <w:hideMark/>
          </w:tcPr>
          <w:p w14:paraId="352BD91A"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6E347F2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0.46</w:t>
            </w:r>
          </w:p>
        </w:tc>
        <w:tc>
          <w:tcPr>
            <w:tcW w:w="1020" w:type="dxa"/>
            <w:tcBorders>
              <w:top w:val="nil"/>
              <w:left w:val="nil"/>
              <w:bottom w:val="nil"/>
              <w:right w:val="nil"/>
            </w:tcBorders>
            <w:shd w:val="clear" w:color="auto" w:fill="auto"/>
            <w:noWrap/>
            <w:vAlign w:val="bottom"/>
            <w:hideMark/>
          </w:tcPr>
          <w:p w14:paraId="6EFEEAA9"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0.69</w:t>
            </w:r>
          </w:p>
        </w:tc>
        <w:tc>
          <w:tcPr>
            <w:tcW w:w="1020" w:type="dxa"/>
            <w:tcBorders>
              <w:top w:val="nil"/>
              <w:left w:val="nil"/>
              <w:bottom w:val="nil"/>
              <w:right w:val="nil"/>
            </w:tcBorders>
            <w:shd w:val="clear" w:color="auto" w:fill="auto"/>
            <w:noWrap/>
            <w:vAlign w:val="bottom"/>
            <w:hideMark/>
          </w:tcPr>
          <w:p w14:paraId="447D3A06"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0.81</w:t>
            </w:r>
          </w:p>
        </w:tc>
        <w:tc>
          <w:tcPr>
            <w:tcW w:w="1020" w:type="dxa"/>
            <w:tcBorders>
              <w:top w:val="nil"/>
              <w:left w:val="nil"/>
              <w:bottom w:val="nil"/>
              <w:right w:val="nil"/>
            </w:tcBorders>
            <w:shd w:val="clear" w:color="auto" w:fill="auto"/>
            <w:noWrap/>
            <w:vAlign w:val="bottom"/>
            <w:hideMark/>
          </w:tcPr>
          <w:p w14:paraId="1327CFEC"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0.45</w:t>
            </w:r>
          </w:p>
        </w:tc>
        <w:tc>
          <w:tcPr>
            <w:tcW w:w="1020" w:type="dxa"/>
            <w:tcBorders>
              <w:top w:val="nil"/>
              <w:left w:val="nil"/>
              <w:bottom w:val="nil"/>
              <w:right w:val="nil"/>
            </w:tcBorders>
            <w:shd w:val="clear" w:color="auto" w:fill="auto"/>
            <w:noWrap/>
            <w:vAlign w:val="bottom"/>
            <w:hideMark/>
          </w:tcPr>
          <w:p w14:paraId="79605F1B"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0.39</w:t>
            </w:r>
          </w:p>
        </w:tc>
      </w:tr>
      <w:tr w:rsidR="008A1FD6" w:rsidRPr="008A1FD6" w14:paraId="10DB1B54" w14:textId="77777777" w:rsidTr="008A1FD6">
        <w:trPr>
          <w:trHeight w:val="285"/>
        </w:trPr>
        <w:tc>
          <w:tcPr>
            <w:tcW w:w="1260" w:type="dxa"/>
            <w:tcBorders>
              <w:top w:val="nil"/>
              <w:left w:val="nil"/>
              <w:bottom w:val="nil"/>
              <w:right w:val="nil"/>
            </w:tcBorders>
            <w:shd w:val="clear" w:color="auto" w:fill="auto"/>
            <w:noWrap/>
            <w:vAlign w:val="bottom"/>
            <w:hideMark/>
          </w:tcPr>
          <w:p w14:paraId="4BCE7818"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Cu</w:t>
            </w:r>
          </w:p>
        </w:tc>
        <w:tc>
          <w:tcPr>
            <w:tcW w:w="1020" w:type="dxa"/>
            <w:tcBorders>
              <w:top w:val="nil"/>
              <w:left w:val="nil"/>
              <w:bottom w:val="nil"/>
              <w:right w:val="nil"/>
            </w:tcBorders>
            <w:shd w:val="clear" w:color="auto" w:fill="auto"/>
            <w:noWrap/>
            <w:vAlign w:val="bottom"/>
            <w:hideMark/>
          </w:tcPr>
          <w:p w14:paraId="4AE2195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0.37</w:t>
            </w:r>
          </w:p>
        </w:tc>
        <w:tc>
          <w:tcPr>
            <w:tcW w:w="1020" w:type="dxa"/>
            <w:tcBorders>
              <w:top w:val="nil"/>
              <w:left w:val="nil"/>
              <w:bottom w:val="nil"/>
              <w:right w:val="nil"/>
            </w:tcBorders>
            <w:shd w:val="clear" w:color="auto" w:fill="auto"/>
            <w:noWrap/>
            <w:vAlign w:val="bottom"/>
            <w:hideMark/>
          </w:tcPr>
          <w:p w14:paraId="5EF2339B"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0CB2B2D4"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0.58</w:t>
            </w:r>
          </w:p>
        </w:tc>
        <w:tc>
          <w:tcPr>
            <w:tcW w:w="1020" w:type="dxa"/>
            <w:tcBorders>
              <w:top w:val="nil"/>
              <w:left w:val="nil"/>
              <w:bottom w:val="nil"/>
              <w:right w:val="nil"/>
            </w:tcBorders>
            <w:shd w:val="clear" w:color="auto" w:fill="auto"/>
            <w:noWrap/>
            <w:vAlign w:val="bottom"/>
            <w:hideMark/>
          </w:tcPr>
          <w:p w14:paraId="3E83299C"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0.52</w:t>
            </w:r>
          </w:p>
        </w:tc>
        <w:tc>
          <w:tcPr>
            <w:tcW w:w="1020" w:type="dxa"/>
            <w:tcBorders>
              <w:top w:val="nil"/>
              <w:left w:val="nil"/>
              <w:bottom w:val="nil"/>
              <w:right w:val="nil"/>
            </w:tcBorders>
            <w:shd w:val="clear" w:color="auto" w:fill="auto"/>
            <w:noWrap/>
            <w:vAlign w:val="bottom"/>
            <w:hideMark/>
          </w:tcPr>
          <w:p w14:paraId="48E0212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0.62</w:t>
            </w:r>
          </w:p>
        </w:tc>
        <w:tc>
          <w:tcPr>
            <w:tcW w:w="1020" w:type="dxa"/>
            <w:tcBorders>
              <w:top w:val="nil"/>
              <w:left w:val="nil"/>
              <w:bottom w:val="nil"/>
              <w:right w:val="nil"/>
            </w:tcBorders>
            <w:shd w:val="clear" w:color="auto" w:fill="auto"/>
            <w:noWrap/>
            <w:vAlign w:val="bottom"/>
            <w:hideMark/>
          </w:tcPr>
          <w:p w14:paraId="5964F36A"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0.30</w:t>
            </w:r>
          </w:p>
        </w:tc>
      </w:tr>
      <w:tr w:rsidR="008A1FD6" w:rsidRPr="008A1FD6" w14:paraId="37AB36B4" w14:textId="77777777" w:rsidTr="008A1FD6">
        <w:trPr>
          <w:trHeight w:val="285"/>
        </w:trPr>
        <w:tc>
          <w:tcPr>
            <w:tcW w:w="1260" w:type="dxa"/>
            <w:tcBorders>
              <w:top w:val="nil"/>
              <w:left w:val="nil"/>
              <w:bottom w:val="nil"/>
              <w:right w:val="nil"/>
            </w:tcBorders>
            <w:shd w:val="clear" w:color="auto" w:fill="auto"/>
            <w:noWrap/>
            <w:vAlign w:val="bottom"/>
            <w:hideMark/>
          </w:tcPr>
          <w:p w14:paraId="40B4159F"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Zn</w:t>
            </w:r>
          </w:p>
        </w:tc>
        <w:tc>
          <w:tcPr>
            <w:tcW w:w="1020" w:type="dxa"/>
            <w:tcBorders>
              <w:top w:val="nil"/>
              <w:left w:val="nil"/>
              <w:bottom w:val="nil"/>
              <w:right w:val="nil"/>
            </w:tcBorders>
            <w:shd w:val="clear" w:color="auto" w:fill="auto"/>
            <w:noWrap/>
            <w:vAlign w:val="bottom"/>
            <w:hideMark/>
          </w:tcPr>
          <w:p w14:paraId="57AE3FC4"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52D1153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3A280F70"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0.73</w:t>
            </w:r>
          </w:p>
        </w:tc>
        <w:tc>
          <w:tcPr>
            <w:tcW w:w="1020" w:type="dxa"/>
            <w:tcBorders>
              <w:top w:val="nil"/>
              <w:left w:val="nil"/>
              <w:bottom w:val="nil"/>
              <w:right w:val="nil"/>
            </w:tcBorders>
            <w:shd w:val="clear" w:color="auto" w:fill="auto"/>
            <w:noWrap/>
            <w:vAlign w:val="bottom"/>
            <w:hideMark/>
          </w:tcPr>
          <w:p w14:paraId="2DE50C76"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0.65</w:t>
            </w:r>
          </w:p>
        </w:tc>
        <w:tc>
          <w:tcPr>
            <w:tcW w:w="1020" w:type="dxa"/>
            <w:tcBorders>
              <w:top w:val="nil"/>
              <w:left w:val="nil"/>
              <w:bottom w:val="nil"/>
              <w:right w:val="nil"/>
            </w:tcBorders>
            <w:shd w:val="clear" w:color="auto" w:fill="auto"/>
            <w:noWrap/>
            <w:vAlign w:val="bottom"/>
            <w:hideMark/>
          </w:tcPr>
          <w:p w14:paraId="471BDD5D"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0.71</w:t>
            </w:r>
          </w:p>
        </w:tc>
        <w:tc>
          <w:tcPr>
            <w:tcW w:w="1020" w:type="dxa"/>
            <w:tcBorders>
              <w:top w:val="nil"/>
              <w:left w:val="nil"/>
              <w:bottom w:val="nil"/>
              <w:right w:val="nil"/>
            </w:tcBorders>
            <w:shd w:val="clear" w:color="auto" w:fill="auto"/>
            <w:noWrap/>
            <w:vAlign w:val="bottom"/>
            <w:hideMark/>
          </w:tcPr>
          <w:p w14:paraId="1308121A"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0.43</w:t>
            </w:r>
          </w:p>
        </w:tc>
      </w:tr>
      <w:tr w:rsidR="008A1FD6" w:rsidRPr="008A1FD6" w14:paraId="2DFBD579" w14:textId="77777777" w:rsidTr="008A1FD6">
        <w:trPr>
          <w:trHeight w:val="285"/>
        </w:trPr>
        <w:tc>
          <w:tcPr>
            <w:tcW w:w="1260" w:type="dxa"/>
            <w:tcBorders>
              <w:top w:val="nil"/>
              <w:left w:val="nil"/>
              <w:bottom w:val="nil"/>
              <w:right w:val="nil"/>
            </w:tcBorders>
            <w:shd w:val="clear" w:color="auto" w:fill="auto"/>
            <w:noWrap/>
            <w:vAlign w:val="bottom"/>
            <w:hideMark/>
          </w:tcPr>
          <w:p w14:paraId="3E5E6744"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As</w:t>
            </w:r>
          </w:p>
        </w:tc>
        <w:tc>
          <w:tcPr>
            <w:tcW w:w="1020" w:type="dxa"/>
            <w:tcBorders>
              <w:top w:val="nil"/>
              <w:left w:val="nil"/>
              <w:bottom w:val="nil"/>
              <w:right w:val="nil"/>
            </w:tcBorders>
            <w:shd w:val="clear" w:color="auto" w:fill="auto"/>
            <w:noWrap/>
            <w:vAlign w:val="bottom"/>
            <w:hideMark/>
          </w:tcPr>
          <w:p w14:paraId="46AC674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5F03FFB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0.09</w:t>
            </w:r>
          </w:p>
        </w:tc>
        <w:tc>
          <w:tcPr>
            <w:tcW w:w="1020" w:type="dxa"/>
            <w:tcBorders>
              <w:top w:val="nil"/>
              <w:left w:val="nil"/>
              <w:bottom w:val="nil"/>
              <w:right w:val="nil"/>
            </w:tcBorders>
            <w:shd w:val="clear" w:color="auto" w:fill="auto"/>
            <w:noWrap/>
            <w:vAlign w:val="bottom"/>
            <w:hideMark/>
          </w:tcPr>
          <w:p w14:paraId="3776DEC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0.57</w:t>
            </w:r>
          </w:p>
        </w:tc>
        <w:tc>
          <w:tcPr>
            <w:tcW w:w="1020" w:type="dxa"/>
            <w:tcBorders>
              <w:top w:val="nil"/>
              <w:left w:val="nil"/>
              <w:bottom w:val="nil"/>
              <w:right w:val="nil"/>
            </w:tcBorders>
            <w:shd w:val="clear" w:color="auto" w:fill="auto"/>
            <w:noWrap/>
            <w:vAlign w:val="bottom"/>
            <w:hideMark/>
          </w:tcPr>
          <w:p w14:paraId="664D98CA"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0.68</w:t>
            </w:r>
          </w:p>
        </w:tc>
        <w:tc>
          <w:tcPr>
            <w:tcW w:w="1020" w:type="dxa"/>
            <w:tcBorders>
              <w:top w:val="nil"/>
              <w:left w:val="nil"/>
              <w:bottom w:val="nil"/>
              <w:right w:val="nil"/>
            </w:tcBorders>
            <w:shd w:val="clear" w:color="auto" w:fill="auto"/>
            <w:noWrap/>
            <w:vAlign w:val="bottom"/>
            <w:hideMark/>
          </w:tcPr>
          <w:p w14:paraId="49EB5A1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0.38</w:t>
            </w:r>
          </w:p>
        </w:tc>
        <w:tc>
          <w:tcPr>
            <w:tcW w:w="1020" w:type="dxa"/>
            <w:tcBorders>
              <w:top w:val="nil"/>
              <w:left w:val="nil"/>
              <w:bottom w:val="nil"/>
              <w:right w:val="nil"/>
            </w:tcBorders>
            <w:shd w:val="clear" w:color="auto" w:fill="auto"/>
            <w:noWrap/>
            <w:vAlign w:val="bottom"/>
            <w:hideMark/>
          </w:tcPr>
          <w:p w14:paraId="64EB3276"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0.34</w:t>
            </w:r>
          </w:p>
        </w:tc>
      </w:tr>
      <w:tr w:rsidR="008A1FD6" w:rsidRPr="008A1FD6" w14:paraId="26B2C962" w14:textId="77777777" w:rsidTr="008A1FD6">
        <w:trPr>
          <w:trHeight w:val="285"/>
        </w:trPr>
        <w:tc>
          <w:tcPr>
            <w:tcW w:w="1260" w:type="dxa"/>
            <w:tcBorders>
              <w:top w:val="nil"/>
              <w:left w:val="nil"/>
              <w:bottom w:val="nil"/>
              <w:right w:val="nil"/>
            </w:tcBorders>
            <w:shd w:val="clear" w:color="auto" w:fill="auto"/>
            <w:noWrap/>
            <w:vAlign w:val="bottom"/>
            <w:hideMark/>
          </w:tcPr>
          <w:p w14:paraId="31395F6B"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Se</w:t>
            </w:r>
          </w:p>
        </w:tc>
        <w:tc>
          <w:tcPr>
            <w:tcW w:w="1020" w:type="dxa"/>
            <w:tcBorders>
              <w:top w:val="nil"/>
              <w:left w:val="nil"/>
              <w:bottom w:val="nil"/>
              <w:right w:val="nil"/>
            </w:tcBorders>
            <w:shd w:val="clear" w:color="auto" w:fill="auto"/>
            <w:noWrap/>
            <w:vAlign w:val="bottom"/>
            <w:hideMark/>
          </w:tcPr>
          <w:p w14:paraId="010E6B42"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0.91</w:t>
            </w:r>
          </w:p>
        </w:tc>
        <w:tc>
          <w:tcPr>
            <w:tcW w:w="1020" w:type="dxa"/>
            <w:tcBorders>
              <w:top w:val="nil"/>
              <w:left w:val="nil"/>
              <w:bottom w:val="nil"/>
              <w:right w:val="nil"/>
            </w:tcBorders>
            <w:shd w:val="clear" w:color="auto" w:fill="auto"/>
            <w:noWrap/>
            <w:vAlign w:val="bottom"/>
            <w:hideMark/>
          </w:tcPr>
          <w:p w14:paraId="21357F3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0.13</w:t>
            </w:r>
          </w:p>
        </w:tc>
        <w:tc>
          <w:tcPr>
            <w:tcW w:w="1020" w:type="dxa"/>
            <w:tcBorders>
              <w:top w:val="nil"/>
              <w:left w:val="nil"/>
              <w:bottom w:val="nil"/>
              <w:right w:val="nil"/>
            </w:tcBorders>
            <w:shd w:val="clear" w:color="auto" w:fill="auto"/>
            <w:noWrap/>
            <w:vAlign w:val="bottom"/>
            <w:hideMark/>
          </w:tcPr>
          <w:p w14:paraId="1C5E62AF"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0.29</w:t>
            </w:r>
          </w:p>
        </w:tc>
        <w:tc>
          <w:tcPr>
            <w:tcW w:w="1020" w:type="dxa"/>
            <w:tcBorders>
              <w:top w:val="nil"/>
              <w:left w:val="nil"/>
              <w:bottom w:val="nil"/>
              <w:right w:val="nil"/>
            </w:tcBorders>
            <w:shd w:val="clear" w:color="auto" w:fill="auto"/>
            <w:noWrap/>
            <w:vAlign w:val="bottom"/>
            <w:hideMark/>
          </w:tcPr>
          <w:p w14:paraId="6BFCA2A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0.28</w:t>
            </w:r>
          </w:p>
        </w:tc>
        <w:tc>
          <w:tcPr>
            <w:tcW w:w="1020" w:type="dxa"/>
            <w:tcBorders>
              <w:top w:val="nil"/>
              <w:left w:val="nil"/>
              <w:bottom w:val="nil"/>
              <w:right w:val="nil"/>
            </w:tcBorders>
            <w:shd w:val="clear" w:color="auto" w:fill="auto"/>
            <w:noWrap/>
            <w:vAlign w:val="bottom"/>
            <w:hideMark/>
          </w:tcPr>
          <w:p w14:paraId="55F90FB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0.17</w:t>
            </w:r>
          </w:p>
        </w:tc>
        <w:tc>
          <w:tcPr>
            <w:tcW w:w="1020" w:type="dxa"/>
            <w:tcBorders>
              <w:top w:val="nil"/>
              <w:left w:val="nil"/>
              <w:bottom w:val="nil"/>
              <w:right w:val="nil"/>
            </w:tcBorders>
            <w:shd w:val="clear" w:color="auto" w:fill="auto"/>
            <w:noWrap/>
            <w:vAlign w:val="bottom"/>
            <w:hideMark/>
          </w:tcPr>
          <w:p w14:paraId="4EDD9BE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0.21</w:t>
            </w:r>
          </w:p>
        </w:tc>
      </w:tr>
      <w:tr w:rsidR="008A1FD6" w:rsidRPr="008A1FD6" w14:paraId="7699493E" w14:textId="77777777" w:rsidTr="008A1FD6">
        <w:trPr>
          <w:trHeight w:val="285"/>
        </w:trPr>
        <w:tc>
          <w:tcPr>
            <w:tcW w:w="1260" w:type="dxa"/>
            <w:tcBorders>
              <w:top w:val="nil"/>
              <w:left w:val="nil"/>
              <w:bottom w:val="nil"/>
              <w:right w:val="nil"/>
            </w:tcBorders>
            <w:shd w:val="clear" w:color="auto" w:fill="auto"/>
            <w:noWrap/>
            <w:vAlign w:val="bottom"/>
            <w:hideMark/>
          </w:tcPr>
          <w:p w14:paraId="33E46DA0"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Chloride</w:t>
            </w:r>
          </w:p>
        </w:tc>
        <w:tc>
          <w:tcPr>
            <w:tcW w:w="1020" w:type="dxa"/>
            <w:tcBorders>
              <w:top w:val="nil"/>
              <w:left w:val="nil"/>
              <w:bottom w:val="nil"/>
              <w:right w:val="nil"/>
            </w:tcBorders>
            <w:shd w:val="clear" w:color="auto" w:fill="auto"/>
            <w:noWrap/>
            <w:vAlign w:val="bottom"/>
            <w:hideMark/>
          </w:tcPr>
          <w:p w14:paraId="5D4E4F5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-0.54</w:t>
            </w:r>
          </w:p>
        </w:tc>
        <w:tc>
          <w:tcPr>
            <w:tcW w:w="1020" w:type="dxa"/>
            <w:tcBorders>
              <w:top w:val="nil"/>
              <w:left w:val="nil"/>
              <w:bottom w:val="nil"/>
              <w:right w:val="nil"/>
            </w:tcBorders>
            <w:shd w:val="clear" w:color="auto" w:fill="auto"/>
            <w:noWrap/>
            <w:vAlign w:val="bottom"/>
            <w:hideMark/>
          </w:tcPr>
          <w:p w14:paraId="2047A47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-0.43</w:t>
            </w:r>
          </w:p>
        </w:tc>
        <w:tc>
          <w:tcPr>
            <w:tcW w:w="1020" w:type="dxa"/>
            <w:tcBorders>
              <w:top w:val="nil"/>
              <w:left w:val="nil"/>
              <w:bottom w:val="nil"/>
              <w:right w:val="nil"/>
            </w:tcBorders>
            <w:shd w:val="clear" w:color="auto" w:fill="auto"/>
            <w:noWrap/>
            <w:vAlign w:val="bottom"/>
            <w:hideMark/>
          </w:tcPr>
          <w:p w14:paraId="777E12F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-0.57</w:t>
            </w:r>
          </w:p>
        </w:tc>
        <w:tc>
          <w:tcPr>
            <w:tcW w:w="1020" w:type="dxa"/>
            <w:tcBorders>
              <w:top w:val="nil"/>
              <w:left w:val="nil"/>
              <w:bottom w:val="nil"/>
              <w:right w:val="nil"/>
            </w:tcBorders>
            <w:shd w:val="clear" w:color="auto" w:fill="auto"/>
            <w:noWrap/>
            <w:vAlign w:val="bottom"/>
            <w:hideMark/>
          </w:tcPr>
          <w:p w14:paraId="3AAB945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636656AC"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-0.39</w:t>
            </w:r>
          </w:p>
        </w:tc>
        <w:tc>
          <w:tcPr>
            <w:tcW w:w="1020" w:type="dxa"/>
            <w:tcBorders>
              <w:top w:val="nil"/>
              <w:left w:val="nil"/>
              <w:bottom w:val="nil"/>
              <w:right w:val="nil"/>
            </w:tcBorders>
            <w:shd w:val="clear" w:color="auto" w:fill="auto"/>
            <w:noWrap/>
            <w:vAlign w:val="bottom"/>
            <w:hideMark/>
          </w:tcPr>
          <w:p w14:paraId="6817DD7F"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-0.50</w:t>
            </w:r>
          </w:p>
        </w:tc>
      </w:tr>
      <w:tr w:rsidR="008A1FD6" w:rsidRPr="008A1FD6" w14:paraId="1D3A5371" w14:textId="77777777" w:rsidTr="008A1FD6">
        <w:trPr>
          <w:trHeight w:val="285"/>
        </w:trPr>
        <w:tc>
          <w:tcPr>
            <w:tcW w:w="1260" w:type="dxa"/>
            <w:tcBorders>
              <w:top w:val="nil"/>
              <w:left w:val="nil"/>
              <w:bottom w:val="nil"/>
              <w:right w:val="nil"/>
            </w:tcBorders>
            <w:shd w:val="clear" w:color="auto" w:fill="auto"/>
            <w:noWrap/>
            <w:vAlign w:val="bottom"/>
            <w:hideMark/>
          </w:tcPr>
          <w:p w14:paraId="719BD63E"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Nitrate</w:t>
            </w:r>
          </w:p>
        </w:tc>
        <w:tc>
          <w:tcPr>
            <w:tcW w:w="1020" w:type="dxa"/>
            <w:tcBorders>
              <w:top w:val="nil"/>
              <w:left w:val="nil"/>
              <w:bottom w:val="nil"/>
              <w:right w:val="nil"/>
            </w:tcBorders>
            <w:shd w:val="clear" w:color="auto" w:fill="auto"/>
            <w:noWrap/>
            <w:vAlign w:val="bottom"/>
            <w:hideMark/>
          </w:tcPr>
          <w:p w14:paraId="0276F92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-0.08</w:t>
            </w:r>
          </w:p>
        </w:tc>
        <w:tc>
          <w:tcPr>
            <w:tcW w:w="1020" w:type="dxa"/>
            <w:tcBorders>
              <w:top w:val="nil"/>
              <w:left w:val="nil"/>
              <w:bottom w:val="nil"/>
              <w:right w:val="nil"/>
            </w:tcBorders>
            <w:shd w:val="clear" w:color="auto" w:fill="auto"/>
            <w:noWrap/>
            <w:vAlign w:val="bottom"/>
            <w:hideMark/>
          </w:tcPr>
          <w:p w14:paraId="2940B438"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-0.15</w:t>
            </w:r>
          </w:p>
        </w:tc>
        <w:tc>
          <w:tcPr>
            <w:tcW w:w="1020" w:type="dxa"/>
            <w:tcBorders>
              <w:top w:val="nil"/>
              <w:left w:val="nil"/>
              <w:bottom w:val="nil"/>
              <w:right w:val="nil"/>
            </w:tcBorders>
            <w:shd w:val="clear" w:color="auto" w:fill="auto"/>
            <w:noWrap/>
            <w:vAlign w:val="bottom"/>
            <w:hideMark/>
          </w:tcPr>
          <w:p w14:paraId="324E8F8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0.41</w:t>
            </w:r>
          </w:p>
        </w:tc>
        <w:tc>
          <w:tcPr>
            <w:tcW w:w="1020" w:type="dxa"/>
            <w:tcBorders>
              <w:top w:val="nil"/>
              <w:left w:val="nil"/>
              <w:bottom w:val="nil"/>
              <w:right w:val="nil"/>
            </w:tcBorders>
            <w:shd w:val="clear" w:color="auto" w:fill="auto"/>
            <w:noWrap/>
            <w:vAlign w:val="bottom"/>
            <w:hideMark/>
          </w:tcPr>
          <w:p w14:paraId="0AE50DF4"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0.81</w:t>
            </w:r>
          </w:p>
        </w:tc>
        <w:tc>
          <w:tcPr>
            <w:tcW w:w="1020" w:type="dxa"/>
            <w:tcBorders>
              <w:top w:val="nil"/>
              <w:left w:val="nil"/>
              <w:bottom w:val="nil"/>
              <w:right w:val="nil"/>
            </w:tcBorders>
            <w:shd w:val="clear" w:color="auto" w:fill="auto"/>
            <w:noWrap/>
            <w:vAlign w:val="bottom"/>
            <w:hideMark/>
          </w:tcPr>
          <w:p w14:paraId="1055104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0.30</w:t>
            </w:r>
          </w:p>
        </w:tc>
        <w:tc>
          <w:tcPr>
            <w:tcW w:w="1020" w:type="dxa"/>
            <w:tcBorders>
              <w:top w:val="nil"/>
              <w:left w:val="nil"/>
              <w:bottom w:val="nil"/>
              <w:right w:val="nil"/>
            </w:tcBorders>
            <w:shd w:val="clear" w:color="auto" w:fill="auto"/>
            <w:noWrap/>
            <w:vAlign w:val="bottom"/>
            <w:hideMark/>
          </w:tcPr>
          <w:p w14:paraId="2A5F187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-0.02</w:t>
            </w:r>
          </w:p>
        </w:tc>
      </w:tr>
      <w:tr w:rsidR="008A1FD6" w:rsidRPr="008A1FD6" w14:paraId="2E37E7EB" w14:textId="77777777" w:rsidTr="008A1FD6">
        <w:trPr>
          <w:trHeight w:val="285"/>
        </w:trPr>
        <w:tc>
          <w:tcPr>
            <w:tcW w:w="1260" w:type="dxa"/>
            <w:tcBorders>
              <w:top w:val="nil"/>
              <w:left w:val="nil"/>
              <w:bottom w:val="nil"/>
              <w:right w:val="nil"/>
            </w:tcBorders>
            <w:shd w:val="clear" w:color="auto" w:fill="auto"/>
            <w:noWrap/>
            <w:vAlign w:val="bottom"/>
            <w:hideMark/>
          </w:tcPr>
          <w:p w14:paraId="619FD118" w14:textId="77777777" w:rsidR="008A1FD6" w:rsidRPr="008A1FD6" w:rsidRDefault="008A1FD6" w:rsidP="008A1FD6">
            <w:pPr>
              <w:spacing w:after="0" w:line="240" w:lineRule="auto"/>
              <w:rPr>
                <w:rFonts w:ascii="Calibri" w:eastAsia="Times New Roman" w:hAnsi="Calibri" w:cs="Calibri"/>
                <w:b/>
                <w:bCs/>
                <w:color w:val="000000"/>
              </w:rPr>
            </w:pPr>
            <w:proofErr w:type="spellStart"/>
            <w:r w:rsidRPr="008A1FD6">
              <w:rPr>
                <w:rFonts w:ascii="Calibri" w:eastAsia="Times New Roman" w:hAnsi="Calibri" w:cs="Calibri"/>
                <w:b/>
                <w:bCs/>
                <w:color w:val="000000"/>
              </w:rPr>
              <w:t>nss</w:t>
            </w:r>
            <w:proofErr w:type="spellEnd"/>
            <w:r w:rsidRPr="008A1FD6">
              <w:rPr>
                <w:rFonts w:ascii="Calibri" w:eastAsia="Times New Roman" w:hAnsi="Calibri" w:cs="Calibri"/>
                <w:b/>
                <w:bCs/>
                <w:color w:val="000000"/>
              </w:rPr>
              <w:t>-sulfate</w:t>
            </w:r>
          </w:p>
        </w:tc>
        <w:tc>
          <w:tcPr>
            <w:tcW w:w="1020" w:type="dxa"/>
            <w:tcBorders>
              <w:top w:val="nil"/>
              <w:left w:val="nil"/>
              <w:bottom w:val="nil"/>
              <w:right w:val="nil"/>
            </w:tcBorders>
            <w:shd w:val="clear" w:color="auto" w:fill="auto"/>
            <w:noWrap/>
            <w:vAlign w:val="bottom"/>
            <w:hideMark/>
          </w:tcPr>
          <w:p w14:paraId="4B2564A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-0.17</w:t>
            </w:r>
          </w:p>
        </w:tc>
        <w:tc>
          <w:tcPr>
            <w:tcW w:w="1020" w:type="dxa"/>
            <w:tcBorders>
              <w:top w:val="nil"/>
              <w:left w:val="nil"/>
              <w:bottom w:val="nil"/>
              <w:right w:val="nil"/>
            </w:tcBorders>
            <w:shd w:val="clear" w:color="auto" w:fill="auto"/>
            <w:noWrap/>
            <w:vAlign w:val="bottom"/>
            <w:hideMark/>
          </w:tcPr>
          <w:p w14:paraId="749339D3"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4F1E47B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0.49</w:t>
            </w:r>
          </w:p>
        </w:tc>
        <w:tc>
          <w:tcPr>
            <w:tcW w:w="1020" w:type="dxa"/>
            <w:tcBorders>
              <w:top w:val="nil"/>
              <w:left w:val="nil"/>
              <w:bottom w:val="nil"/>
              <w:right w:val="nil"/>
            </w:tcBorders>
            <w:shd w:val="clear" w:color="auto" w:fill="auto"/>
            <w:noWrap/>
            <w:vAlign w:val="bottom"/>
            <w:hideMark/>
          </w:tcPr>
          <w:p w14:paraId="57B21F41"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0.81</w:t>
            </w:r>
          </w:p>
        </w:tc>
        <w:tc>
          <w:tcPr>
            <w:tcW w:w="1020" w:type="dxa"/>
            <w:tcBorders>
              <w:top w:val="nil"/>
              <w:left w:val="nil"/>
              <w:bottom w:val="nil"/>
              <w:right w:val="nil"/>
            </w:tcBorders>
            <w:shd w:val="clear" w:color="auto" w:fill="auto"/>
            <w:noWrap/>
            <w:vAlign w:val="bottom"/>
            <w:hideMark/>
          </w:tcPr>
          <w:p w14:paraId="6765F06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0.24</w:t>
            </w:r>
          </w:p>
        </w:tc>
        <w:tc>
          <w:tcPr>
            <w:tcW w:w="1020" w:type="dxa"/>
            <w:tcBorders>
              <w:top w:val="nil"/>
              <w:left w:val="nil"/>
              <w:bottom w:val="nil"/>
              <w:right w:val="nil"/>
            </w:tcBorders>
            <w:shd w:val="clear" w:color="auto" w:fill="auto"/>
            <w:noWrap/>
            <w:vAlign w:val="bottom"/>
            <w:hideMark/>
          </w:tcPr>
          <w:p w14:paraId="4CC49FEB"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0.14</w:t>
            </w:r>
          </w:p>
        </w:tc>
      </w:tr>
      <w:tr w:rsidR="008A1FD6" w:rsidRPr="008A1FD6" w14:paraId="726ADF36" w14:textId="77777777" w:rsidTr="008A1FD6">
        <w:trPr>
          <w:trHeight w:val="285"/>
        </w:trPr>
        <w:tc>
          <w:tcPr>
            <w:tcW w:w="1260" w:type="dxa"/>
            <w:tcBorders>
              <w:top w:val="nil"/>
              <w:left w:val="nil"/>
              <w:bottom w:val="nil"/>
              <w:right w:val="nil"/>
            </w:tcBorders>
            <w:shd w:val="clear" w:color="auto" w:fill="auto"/>
            <w:noWrap/>
            <w:vAlign w:val="bottom"/>
            <w:hideMark/>
          </w:tcPr>
          <w:p w14:paraId="31C8EB47" w14:textId="77777777"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Oxalate</w:t>
            </w:r>
          </w:p>
        </w:tc>
        <w:tc>
          <w:tcPr>
            <w:tcW w:w="1020" w:type="dxa"/>
            <w:tcBorders>
              <w:top w:val="nil"/>
              <w:left w:val="nil"/>
              <w:bottom w:val="nil"/>
              <w:right w:val="nil"/>
            </w:tcBorders>
            <w:shd w:val="clear" w:color="auto" w:fill="auto"/>
            <w:noWrap/>
            <w:vAlign w:val="bottom"/>
            <w:hideMark/>
          </w:tcPr>
          <w:p w14:paraId="03F6D28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2EF6F5FC"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0.36</w:t>
            </w:r>
          </w:p>
        </w:tc>
        <w:tc>
          <w:tcPr>
            <w:tcW w:w="1020" w:type="dxa"/>
            <w:tcBorders>
              <w:top w:val="nil"/>
              <w:left w:val="nil"/>
              <w:bottom w:val="nil"/>
              <w:right w:val="nil"/>
            </w:tcBorders>
            <w:shd w:val="clear" w:color="auto" w:fill="auto"/>
            <w:noWrap/>
            <w:vAlign w:val="bottom"/>
            <w:hideMark/>
          </w:tcPr>
          <w:p w14:paraId="53478AD4"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0.79</w:t>
            </w:r>
          </w:p>
        </w:tc>
        <w:tc>
          <w:tcPr>
            <w:tcW w:w="1020" w:type="dxa"/>
            <w:tcBorders>
              <w:top w:val="nil"/>
              <w:left w:val="nil"/>
              <w:bottom w:val="nil"/>
              <w:right w:val="nil"/>
            </w:tcBorders>
            <w:shd w:val="clear" w:color="auto" w:fill="auto"/>
            <w:noWrap/>
            <w:vAlign w:val="bottom"/>
            <w:hideMark/>
          </w:tcPr>
          <w:p w14:paraId="7AA5CF63"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0.81</w:t>
            </w:r>
          </w:p>
        </w:tc>
        <w:tc>
          <w:tcPr>
            <w:tcW w:w="1020" w:type="dxa"/>
            <w:tcBorders>
              <w:top w:val="nil"/>
              <w:left w:val="nil"/>
              <w:bottom w:val="nil"/>
              <w:right w:val="nil"/>
            </w:tcBorders>
            <w:shd w:val="clear" w:color="auto" w:fill="auto"/>
            <w:noWrap/>
            <w:vAlign w:val="bottom"/>
            <w:hideMark/>
          </w:tcPr>
          <w:p w14:paraId="46120A24"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0.59</w:t>
            </w:r>
          </w:p>
        </w:tc>
        <w:tc>
          <w:tcPr>
            <w:tcW w:w="1020" w:type="dxa"/>
            <w:tcBorders>
              <w:top w:val="nil"/>
              <w:left w:val="nil"/>
              <w:bottom w:val="nil"/>
              <w:right w:val="nil"/>
            </w:tcBorders>
            <w:shd w:val="clear" w:color="auto" w:fill="auto"/>
            <w:noWrap/>
            <w:vAlign w:val="bottom"/>
            <w:hideMark/>
          </w:tcPr>
          <w:p w14:paraId="3D1BE69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0.52</w:t>
            </w:r>
          </w:p>
        </w:tc>
      </w:tr>
      <w:tr w:rsidR="008A1FD6" w:rsidRPr="008A1FD6" w14:paraId="5FF80394" w14:textId="77777777" w:rsidTr="008A1FD6">
        <w:trPr>
          <w:trHeight w:val="285"/>
        </w:trPr>
        <w:tc>
          <w:tcPr>
            <w:tcW w:w="1260" w:type="dxa"/>
            <w:tcBorders>
              <w:top w:val="nil"/>
              <w:left w:val="nil"/>
              <w:bottom w:val="nil"/>
              <w:right w:val="nil"/>
            </w:tcBorders>
            <w:shd w:val="clear" w:color="auto" w:fill="auto"/>
            <w:noWrap/>
            <w:vAlign w:val="bottom"/>
            <w:hideMark/>
          </w:tcPr>
          <w:p w14:paraId="09021414" w14:textId="2C014822" w:rsidR="00A56DBB"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Na</w:t>
            </w:r>
            <w:r w:rsidR="00A56DBB"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2FC907A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-0.54</w:t>
            </w:r>
          </w:p>
        </w:tc>
        <w:tc>
          <w:tcPr>
            <w:tcW w:w="1020" w:type="dxa"/>
            <w:tcBorders>
              <w:top w:val="nil"/>
              <w:left w:val="nil"/>
              <w:bottom w:val="nil"/>
              <w:right w:val="nil"/>
            </w:tcBorders>
            <w:shd w:val="clear" w:color="auto" w:fill="auto"/>
            <w:noWrap/>
            <w:vAlign w:val="bottom"/>
            <w:hideMark/>
          </w:tcPr>
          <w:p w14:paraId="4E384B78"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-0.44</w:t>
            </w:r>
          </w:p>
        </w:tc>
        <w:tc>
          <w:tcPr>
            <w:tcW w:w="1020" w:type="dxa"/>
            <w:tcBorders>
              <w:top w:val="nil"/>
              <w:left w:val="nil"/>
              <w:bottom w:val="nil"/>
              <w:right w:val="nil"/>
            </w:tcBorders>
            <w:shd w:val="clear" w:color="auto" w:fill="auto"/>
            <w:noWrap/>
            <w:vAlign w:val="bottom"/>
            <w:hideMark/>
          </w:tcPr>
          <w:p w14:paraId="60B4095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-0.20</w:t>
            </w:r>
          </w:p>
        </w:tc>
        <w:tc>
          <w:tcPr>
            <w:tcW w:w="1020" w:type="dxa"/>
            <w:tcBorders>
              <w:top w:val="nil"/>
              <w:left w:val="nil"/>
              <w:bottom w:val="nil"/>
              <w:right w:val="nil"/>
            </w:tcBorders>
            <w:shd w:val="clear" w:color="auto" w:fill="auto"/>
            <w:noWrap/>
            <w:vAlign w:val="bottom"/>
            <w:hideMark/>
          </w:tcPr>
          <w:p w14:paraId="75D74B2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0.43</w:t>
            </w:r>
          </w:p>
        </w:tc>
        <w:tc>
          <w:tcPr>
            <w:tcW w:w="1020" w:type="dxa"/>
            <w:tcBorders>
              <w:top w:val="nil"/>
              <w:left w:val="nil"/>
              <w:bottom w:val="nil"/>
              <w:right w:val="nil"/>
            </w:tcBorders>
            <w:shd w:val="clear" w:color="auto" w:fill="auto"/>
            <w:noWrap/>
            <w:vAlign w:val="bottom"/>
            <w:hideMark/>
          </w:tcPr>
          <w:p w14:paraId="5F6A5335"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-0.19</w:t>
            </w:r>
          </w:p>
        </w:tc>
        <w:tc>
          <w:tcPr>
            <w:tcW w:w="1020" w:type="dxa"/>
            <w:tcBorders>
              <w:top w:val="nil"/>
              <w:left w:val="nil"/>
              <w:bottom w:val="nil"/>
              <w:right w:val="nil"/>
            </w:tcBorders>
            <w:shd w:val="clear" w:color="auto" w:fill="auto"/>
            <w:noWrap/>
            <w:vAlign w:val="bottom"/>
            <w:hideMark/>
          </w:tcPr>
          <w:p w14:paraId="0D06FBD6"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-0.43</w:t>
            </w:r>
          </w:p>
        </w:tc>
      </w:tr>
      <w:tr w:rsidR="008A1FD6" w:rsidRPr="008A1FD6" w14:paraId="1F2FE9F6" w14:textId="77777777" w:rsidTr="008A1FD6">
        <w:trPr>
          <w:trHeight w:val="285"/>
        </w:trPr>
        <w:tc>
          <w:tcPr>
            <w:tcW w:w="1260" w:type="dxa"/>
            <w:tcBorders>
              <w:top w:val="nil"/>
              <w:left w:val="nil"/>
              <w:bottom w:val="nil"/>
              <w:right w:val="nil"/>
            </w:tcBorders>
            <w:shd w:val="clear" w:color="auto" w:fill="auto"/>
            <w:noWrap/>
            <w:vAlign w:val="bottom"/>
            <w:hideMark/>
          </w:tcPr>
          <w:p w14:paraId="48AE1F81" w14:textId="59B87AFA"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NH</w:t>
            </w:r>
            <w:r w:rsidRPr="008A1FD6">
              <w:rPr>
                <w:rFonts w:ascii="Calibri" w:eastAsia="Times New Roman" w:hAnsi="Calibri" w:cs="Calibri"/>
                <w:b/>
                <w:bCs/>
                <w:color w:val="000000"/>
                <w:vertAlign w:val="subscript"/>
              </w:rPr>
              <w:t>4</w:t>
            </w:r>
            <w:r w:rsidR="00A56DBB"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5AFB706D"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7B14FA4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0.37</w:t>
            </w:r>
          </w:p>
        </w:tc>
        <w:tc>
          <w:tcPr>
            <w:tcW w:w="1020" w:type="dxa"/>
            <w:tcBorders>
              <w:top w:val="nil"/>
              <w:left w:val="nil"/>
              <w:bottom w:val="nil"/>
              <w:right w:val="nil"/>
            </w:tcBorders>
            <w:shd w:val="clear" w:color="auto" w:fill="auto"/>
            <w:noWrap/>
            <w:vAlign w:val="bottom"/>
            <w:hideMark/>
          </w:tcPr>
          <w:p w14:paraId="6ED1AF0F"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0.79</w:t>
            </w:r>
          </w:p>
        </w:tc>
        <w:tc>
          <w:tcPr>
            <w:tcW w:w="1020" w:type="dxa"/>
            <w:tcBorders>
              <w:top w:val="nil"/>
              <w:left w:val="nil"/>
              <w:bottom w:val="nil"/>
              <w:right w:val="nil"/>
            </w:tcBorders>
            <w:shd w:val="clear" w:color="auto" w:fill="auto"/>
            <w:noWrap/>
            <w:vAlign w:val="bottom"/>
            <w:hideMark/>
          </w:tcPr>
          <w:p w14:paraId="7D35C0AA"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0.72</w:t>
            </w:r>
          </w:p>
        </w:tc>
        <w:tc>
          <w:tcPr>
            <w:tcW w:w="1020" w:type="dxa"/>
            <w:tcBorders>
              <w:top w:val="nil"/>
              <w:left w:val="nil"/>
              <w:bottom w:val="nil"/>
              <w:right w:val="nil"/>
            </w:tcBorders>
            <w:shd w:val="clear" w:color="auto" w:fill="auto"/>
            <w:noWrap/>
            <w:vAlign w:val="bottom"/>
            <w:hideMark/>
          </w:tcPr>
          <w:p w14:paraId="122D4175"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0.68</w:t>
            </w:r>
          </w:p>
        </w:tc>
        <w:tc>
          <w:tcPr>
            <w:tcW w:w="1020" w:type="dxa"/>
            <w:tcBorders>
              <w:top w:val="nil"/>
              <w:left w:val="nil"/>
              <w:bottom w:val="nil"/>
              <w:right w:val="nil"/>
            </w:tcBorders>
            <w:shd w:val="clear" w:color="auto" w:fill="auto"/>
            <w:noWrap/>
            <w:vAlign w:val="bottom"/>
            <w:hideMark/>
          </w:tcPr>
          <w:p w14:paraId="6D34D72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0.49</w:t>
            </w:r>
          </w:p>
        </w:tc>
      </w:tr>
      <w:tr w:rsidR="008A1FD6" w:rsidRPr="008A1FD6" w14:paraId="0D4E7DAD" w14:textId="77777777" w:rsidTr="008A1FD6">
        <w:trPr>
          <w:trHeight w:val="285"/>
        </w:trPr>
        <w:tc>
          <w:tcPr>
            <w:tcW w:w="1260" w:type="dxa"/>
            <w:tcBorders>
              <w:top w:val="nil"/>
              <w:left w:val="nil"/>
              <w:bottom w:val="nil"/>
              <w:right w:val="nil"/>
            </w:tcBorders>
            <w:shd w:val="clear" w:color="auto" w:fill="auto"/>
            <w:noWrap/>
            <w:vAlign w:val="bottom"/>
            <w:hideMark/>
          </w:tcPr>
          <w:p w14:paraId="0C2F4BBA" w14:textId="1552A450" w:rsidR="008A1FD6" w:rsidRPr="008A1FD6" w:rsidRDefault="008A1FD6" w:rsidP="008A1FD6">
            <w:pPr>
              <w:spacing w:after="0" w:line="240" w:lineRule="auto"/>
              <w:rPr>
                <w:rFonts w:ascii="Calibri" w:eastAsia="Times New Roman" w:hAnsi="Calibri" w:cs="Calibri"/>
                <w:b/>
                <w:bCs/>
                <w:color w:val="000000"/>
              </w:rPr>
            </w:pPr>
            <w:proofErr w:type="spellStart"/>
            <w:r w:rsidRPr="008A1FD6">
              <w:rPr>
                <w:rFonts w:ascii="Calibri" w:eastAsia="Times New Roman" w:hAnsi="Calibri" w:cs="Calibri"/>
                <w:b/>
                <w:bCs/>
                <w:color w:val="000000"/>
              </w:rPr>
              <w:t>nss</w:t>
            </w:r>
            <w:proofErr w:type="spellEnd"/>
            <w:r w:rsidRPr="008A1FD6">
              <w:rPr>
                <w:rFonts w:ascii="Calibri" w:eastAsia="Times New Roman" w:hAnsi="Calibri" w:cs="Calibri"/>
                <w:b/>
                <w:bCs/>
                <w:color w:val="000000"/>
              </w:rPr>
              <w:t>-K</w:t>
            </w:r>
            <w:r w:rsidR="00A56DBB"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0D78CB61"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6E1F138A"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393D8407"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0.73</w:t>
            </w:r>
          </w:p>
        </w:tc>
        <w:tc>
          <w:tcPr>
            <w:tcW w:w="1020" w:type="dxa"/>
            <w:tcBorders>
              <w:top w:val="nil"/>
              <w:left w:val="nil"/>
              <w:bottom w:val="nil"/>
              <w:right w:val="nil"/>
            </w:tcBorders>
            <w:shd w:val="clear" w:color="auto" w:fill="auto"/>
            <w:noWrap/>
            <w:vAlign w:val="bottom"/>
            <w:hideMark/>
          </w:tcPr>
          <w:p w14:paraId="07FED3CB"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0.53</w:t>
            </w:r>
          </w:p>
        </w:tc>
        <w:tc>
          <w:tcPr>
            <w:tcW w:w="1020" w:type="dxa"/>
            <w:tcBorders>
              <w:top w:val="nil"/>
              <w:left w:val="nil"/>
              <w:bottom w:val="nil"/>
              <w:right w:val="nil"/>
            </w:tcBorders>
            <w:shd w:val="clear" w:color="auto" w:fill="auto"/>
            <w:noWrap/>
            <w:vAlign w:val="bottom"/>
            <w:hideMark/>
          </w:tcPr>
          <w:p w14:paraId="560FBEA7"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0.83</w:t>
            </w:r>
          </w:p>
        </w:tc>
        <w:tc>
          <w:tcPr>
            <w:tcW w:w="1020" w:type="dxa"/>
            <w:tcBorders>
              <w:top w:val="nil"/>
              <w:left w:val="nil"/>
              <w:bottom w:val="nil"/>
              <w:right w:val="nil"/>
            </w:tcBorders>
            <w:shd w:val="clear" w:color="auto" w:fill="auto"/>
            <w:noWrap/>
            <w:vAlign w:val="bottom"/>
            <w:hideMark/>
          </w:tcPr>
          <w:p w14:paraId="3511F771"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0.50</w:t>
            </w:r>
          </w:p>
        </w:tc>
      </w:tr>
      <w:tr w:rsidR="008A1FD6" w:rsidRPr="008A1FD6" w14:paraId="1BD99599" w14:textId="77777777" w:rsidTr="008A1FD6">
        <w:trPr>
          <w:trHeight w:val="285"/>
        </w:trPr>
        <w:tc>
          <w:tcPr>
            <w:tcW w:w="1260" w:type="dxa"/>
            <w:tcBorders>
              <w:top w:val="nil"/>
              <w:left w:val="nil"/>
              <w:bottom w:val="nil"/>
              <w:right w:val="nil"/>
            </w:tcBorders>
            <w:shd w:val="clear" w:color="auto" w:fill="auto"/>
            <w:noWrap/>
            <w:vAlign w:val="bottom"/>
            <w:hideMark/>
          </w:tcPr>
          <w:p w14:paraId="1737FE3D" w14:textId="38F12229"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Mg</w:t>
            </w:r>
            <w:r w:rsidR="00A56DBB" w:rsidRPr="00A56DBB">
              <w:rPr>
                <w:rFonts w:ascii="Calibri" w:eastAsia="Times New Roman" w:hAnsi="Calibri" w:cs="Calibri"/>
                <w:b/>
                <w:bCs/>
                <w:color w:val="000000"/>
                <w:vertAlign w:val="superscript"/>
              </w:rPr>
              <w:t>2+</w:t>
            </w:r>
          </w:p>
        </w:tc>
        <w:tc>
          <w:tcPr>
            <w:tcW w:w="1020" w:type="dxa"/>
            <w:tcBorders>
              <w:top w:val="nil"/>
              <w:left w:val="nil"/>
              <w:bottom w:val="nil"/>
              <w:right w:val="nil"/>
            </w:tcBorders>
            <w:shd w:val="clear" w:color="auto" w:fill="auto"/>
            <w:noWrap/>
            <w:vAlign w:val="bottom"/>
            <w:hideMark/>
          </w:tcPr>
          <w:p w14:paraId="5A2119F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-0.42</w:t>
            </w:r>
          </w:p>
        </w:tc>
        <w:tc>
          <w:tcPr>
            <w:tcW w:w="1020" w:type="dxa"/>
            <w:tcBorders>
              <w:top w:val="nil"/>
              <w:left w:val="nil"/>
              <w:bottom w:val="nil"/>
              <w:right w:val="nil"/>
            </w:tcBorders>
            <w:shd w:val="clear" w:color="auto" w:fill="auto"/>
            <w:noWrap/>
            <w:vAlign w:val="bottom"/>
            <w:hideMark/>
          </w:tcPr>
          <w:p w14:paraId="42EDEE39"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3CD8E436"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0.26</w:t>
            </w:r>
          </w:p>
        </w:tc>
        <w:tc>
          <w:tcPr>
            <w:tcW w:w="1020" w:type="dxa"/>
            <w:tcBorders>
              <w:top w:val="nil"/>
              <w:left w:val="nil"/>
              <w:bottom w:val="nil"/>
              <w:right w:val="nil"/>
            </w:tcBorders>
            <w:shd w:val="clear" w:color="auto" w:fill="auto"/>
            <w:noWrap/>
            <w:vAlign w:val="bottom"/>
            <w:hideMark/>
          </w:tcPr>
          <w:p w14:paraId="67B7CDD9"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0.70</w:t>
            </w:r>
          </w:p>
        </w:tc>
        <w:tc>
          <w:tcPr>
            <w:tcW w:w="1020" w:type="dxa"/>
            <w:tcBorders>
              <w:top w:val="nil"/>
              <w:left w:val="nil"/>
              <w:bottom w:val="nil"/>
              <w:right w:val="nil"/>
            </w:tcBorders>
            <w:shd w:val="clear" w:color="auto" w:fill="auto"/>
            <w:noWrap/>
            <w:vAlign w:val="bottom"/>
            <w:hideMark/>
          </w:tcPr>
          <w:p w14:paraId="1160DCB2"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0.16</w:t>
            </w:r>
          </w:p>
        </w:tc>
        <w:tc>
          <w:tcPr>
            <w:tcW w:w="1020" w:type="dxa"/>
            <w:tcBorders>
              <w:top w:val="nil"/>
              <w:left w:val="nil"/>
              <w:bottom w:val="nil"/>
              <w:right w:val="nil"/>
            </w:tcBorders>
            <w:shd w:val="clear" w:color="auto" w:fill="auto"/>
            <w:noWrap/>
            <w:vAlign w:val="bottom"/>
            <w:hideMark/>
          </w:tcPr>
          <w:p w14:paraId="4BFF4A7E"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-0.04</w:t>
            </w:r>
          </w:p>
        </w:tc>
      </w:tr>
      <w:tr w:rsidR="008A1FD6" w:rsidRPr="008A1FD6" w14:paraId="3545272A" w14:textId="77777777" w:rsidTr="008A1FD6">
        <w:trPr>
          <w:trHeight w:val="293"/>
        </w:trPr>
        <w:tc>
          <w:tcPr>
            <w:tcW w:w="1260" w:type="dxa"/>
            <w:tcBorders>
              <w:top w:val="nil"/>
              <w:left w:val="nil"/>
              <w:bottom w:val="single" w:sz="8" w:space="0" w:color="auto"/>
              <w:right w:val="nil"/>
            </w:tcBorders>
            <w:shd w:val="clear" w:color="auto" w:fill="auto"/>
            <w:noWrap/>
            <w:vAlign w:val="bottom"/>
            <w:hideMark/>
          </w:tcPr>
          <w:p w14:paraId="054CCF8C" w14:textId="5BAF9BC9" w:rsidR="008A1FD6" w:rsidRPr="008A1FD6" w:rsidRDefault="008A1FD6" w:rsidP="008A1FD6">
            <w:pPr>
              <w:spacing w:after="0" w:line="240" w:lineRule="auto"/>
              <w:rPr>
                <w:rFonts w:ascii="Calibri" w:eastAsia="Times New Roman" w:hAnsi="Calibri" w:cs="Calibri"/>
                <w:b/>
                <w:bCs/>
                <w:color w:val="000000"/>
              </w:rPr>
            </w:pPr>
            <w:r w:rsidRPr="008A1FD6">
              <w:rPr>
                <w:rFonts w:ascii="Calibri" w:eastAsia="Times New Roman" w:hAnsi="Calibri" w:cs="Calibri"/>
                <w:b/>
                <w:bCs/>
                <w:color w:val="000000"/>
              </w:rPr>
              <w:t>nss-Ca</w:t>
            </w:r>
            <w:r w:rsidR="00A56DBB" w:rsidRPr="00A56DBB">
              <w:rPr>
                <w:rFonts w:ascii="Calibri" w:eastAsia="Times New Roman" w:hAnsi="Calibri" w:cs="Calibri"/>
                <w:b/>
                <w:bCs/>
                <w:color w:val="000000"/>
                <w:vertAlign w:val="superscript"/>
              </w:rPr>
              <w:t>2+</w:t>
            </w:r>
          </w:p>
        </w:tc>
        <w:tc>
          <w:tcPr>
            <w:tcW w:w="1020" w:type="dxa"/>
            <w:tcBorders>
              <w:top w:val="nil"/>
              <w:left w:val="nil"/>
              <w:bottom w:val="single" w:sz="8" w:space="0" w:color="auto"/>
              <w:right w:val="nil"/>
            </w:tcBorders>
            <w:shd w:val="clear" w:color="auto" w:fill="auto"/>
            <w:noWrap/>
            <w:vAlign w:val="bottom"/>
            <w:hideMark/>
          </w:tcPr>
          <w:p w14:paraId="6EC2F3D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0.25</w:t>
            </w:r>
          </w:p>
        </w:tc>
        <w:tc>
          <w:tcPr>
            <w:tcW w:w="1020" w:type="dxa"/>
            <w:tcBorders>
              <w:top w:val="nil"/>
              <w:left w:val="nil"/>
              <w:bottom w:val="single" w:sz="8" w:space="0" w:color="auto"/>
              <w:right w:val="nil"/>
            </w:tcBorders>
            <w:shd w:val="clear" w:color="auto" w:fill="auto"/>
            <w:noWrap/>
            <w:vAlign w:val="bottom"/>
            <w:hideMark/>
          </w:tcPr>
          <w:p w14:paraId="481171F8"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-0.13</w:t>
            </w:r>
          </w:p>
        </w:tc>
        <w:tc>
          <w:tcPr>
            <w:tcW w:w="1020" w:type="dxa"/>
            <w:tcBorders>
              <w:top w:val="nil"/>
              <w:left w:val="nil"/>
              <w:bottom w:val="single" w:sz="8" w:space="0" w:color="auto"/>
              <w:right w:val="nil"/>
            </w:tcBorders>
            <w:shd w:val="clear" w:color="auto" w:fill="auto"/>
            <w:noWrap/>
            <w:vAlign w:val="bottom"/>
            <w:hideMark/>
          </w:tcPr>
          <w:p w14:paraId="604E227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0.30</w:t>
            </w:r>
          </w:p>
        </w:tc>
        <w:tc>
          <w:tcPr>
            <w:tcW w:w="1020" w:type="dxa"/>
            <w:tcBorders>
              <w:top w:val="nil"/>
              <w:left w:val="nil"/>
              <w:bottom w:val="single" w:sz="8" w:space="0" w:color="auto"/>
              <w:right w:val="nil"/>
            </w:tcBorders>
            <w:shd w:val="clear" w:color="auto" w:fill="auto"/>
            <w:noWrap/>
            <w:vAlign w:val="bottom"/>
            <w:hideMark/>
          </w:tcPr>
          <w:p w14:paraId="308D143C" w14:textId="77777777" w:rsidR="008A1FD6" w:rsidRPr="008A1FD6" w:rsidRDefault="008A1FD6" w:rsidP="008A1FD6">
            <w:pPr>
              <w:spacing w:after="0" w:line="240" w:lineRule="auto"/>
              <w:jc w:val="center"/>
              <w:rPr>
                <w:rFonts w:ascii="Calibri" w:eastAsia="Times New Roman" w:hAnsi="Calibri" w:cs="Calibri"/>
                <w:b/>
                <w:bCs/>
                <w:color w:val="FF0000"/>
              </w:rPr>
            </w:pPr>
            <w:r w:rsidRPr="008A1FD6">
              <w:rPr>
                <w:rFonts w:ascii="Calibri" w:eastAsia="Times New Roman" w:hAnsi="Calibri" w:cs="Calibri"/>
                <w:b/>
                <w:bCs/>
                <w:color w:val="FF0000"/>
              </w:rPr>
              <w:t>0.74</w:t>
            </w:r>
          </w:p>
        </w:tc>
        <w:tc>
          <w:tcPr>
            <w:tcW w:w="1020" w:type="dxa"/>
            <w:tcBorders>
              <w:top w:val="nil"/>
              <w:left w:val="nil"/>
              <w:bottom w:val="single" w:sz="8" w:space="0" w:color="auto"/>
              <w:right w:val="nil"/>
            </w:tcBorders>
            <w:shd w:val="clear" w:color="auto" w:fill="auto"/>
            <w:noWrap/>
            <w:vAlign w:val="bottom"/>
            <w:hideMark/>
          </w:tcPr>
          <w:p w14:paraId="2F4E15F1"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0.03</w:t>
            </w:r>
          </w:p>
        </w:tc>
        <w:tc>
          <w:tcPr>
            <w:tcW w:w="1020" w:type="dxa"/>
            <w:tcBorders>
              <w:top w:val="nil"/>
              <w:left w:val="nil"/>
              <w:bottom w:val="single" w:sz="8" w:space="0" w:color="auto"/>
              <w:right w:val="nil"/>
            </w:tcBorders>
            <w:shd w:val="clear" w:color="auto" w:fill="auto"/>
            <w:noWrap/>
            <w:vAlign w:val="bottom"/>
            <w:hideMark/>
          </w:tcPr>
          <w:p w14:paraId="61AC97B7" w14:textId="77777777" w:rsidR="008A1FD6" w:rsidRPr="008A1FD6" w:rsidRDefault="008A1FD6" w:rsidP="008A1FD6">
            <w:pPr>
              <w:spacing w:after="0" w:line="240" w:lineRule="auto"/>
              <w:jc w:val="center"/>
              <w:rPr>
                <w:rFonts w:ascii="Calibri" w:eastAsia="Times New Roman" w:hAnsi="Calibri" w:cs="Calibri"/>
                <w:color w:val="000000"/>
              </w:rPr>
            </w:pPr>
            <w:r w:rsidRPr="008A1FD6">
              <w:rPr>
                <w:rFonts w:ascii="Calibri" w:eastAsia="Times New Roman" w:hAnsi="Calibri" w:cs="Calibri"/>
                <w:color w:val="000000"/>
              </w:rPr>
              <w:t>-0.12</w:t>
            </w:r>
          </w:p>
        </w:tc>
      </w:tr>
    </w:tbl>
    <w:p w14:paraId="05A2B545" w14:textId="4E10DCC6" w:rsidR="008A1FD6" w:rsidRDefault="008A1FD6">
      <w:pPr>
        <w:rPr>
          <w:rFonts w:ascii="Times New Roman" w:hAnsi="Times New Roman" w:cs="Times New Roman"/>
          <w:sz w:val="24"/>
          <w:szCs w:val="24"/>
        </w:rPr>
      </w:pPr>
    </w:p>
    <w:p w14:paraId="77F2876B" w14:textId="77777777" w:rsidR="008A1FD6" w:rsidRPr="008A1FD6" w:rsidRDefault="008A1FD6">
      <w:pPr>
        <w:rPr>
          <w:rFonts w:ascii="Times New Roman" w:hAnsi="Times New Roman" w:cs="Times New Roman"/>
          <w:sz w:val="24"/>
          <w:szCs w:val="24"/>
        </w:rPr>
      </w:pPr>
    </w:p>
    <w:p w14:paraId="36652F4C" w14:textId="2666E163" w:rsidR="008A1FD6" w:rsidRDefault="008A1FD6" w:rsidP="00D7547F">
      <w:pPr>
        <w:jc w:val="both"/>
        <w:rPr>
          <w:rFonts w:ascii="Times New Roman" w:hAnsi="Times New Roman" w:cs="Times New Roman"/>
          <w:b/>
          <w:bCs/>
          <w:sz w:val="24"/>
          <w:szCs w:val="24"/>
        </w:rPr>
      </w:pPr>
    </w:p>
    <w:p w14:paraId="073BB0A6" w14:textId="77777777" w:rsidR="008A1FD6" w:rsidRDefault="008A1FD6" w:rsidP="00D7547F">
      <w:pPr>
        <w:jc w:val="both"/>
        <w:rPr>
          <w:rFonts w:ascii="Times New Roman" w:hAnsi="Times New Roman" w:cs="Times New Roman"/>
          <w:b/>
          <w:bCs/>
          <w:sz w:val="24"/>
          <w:szCs w:val="24"/>
        </w:rPr>
      </w:pPr>
    </w:p>
    <w:p w14:paraId="43BEF7E5" w14:textId="77777777" w:rsidR="008A1FD6" w:rsidRDefault="008A1FD6" w:rsidP="00D7547F">
      <w:pPr>
        <w:jc w:val="both"/>
        <w:rPr>
          <w:rFonts w:ascii="Times New Roman" w:hAnsi="Times New Roman" w:cs="Times New Roman"/>
          <w:b/>
          <w:bCs/>
          <w:sz w:val="24"/>
          <w:szCs w:val="24"/>
        </w:rPr>
      </w:pPr>
    </w:p>
    <w:p w14:paraId="4B9697B9" w14:textId="53965883" w:rsidR="00C2325E" w:rsidRDefault="007C1382" w:rsidP="00D7547F">
      <w:pPr>
        <w:jc w:val="both"/>
        <w:rPr>
          <w:rFonts w:ascii="Times New Roman" w:hAnsi="Times New Roman" w:cs="Times New Roman"/>
          <w:sz w:val="24"/>
          <w:szCs w:val="24"/>
        </w:rPr>
      </w:pPr>
      <w:r w:rsidRPr="00D7547F">
        <w:rPr>
          <w:rFonts w:ascii="Times New Roman" w:hAnsi="Times New Roman" w:cs="Times New Roman"/>
          <w:b/>
          <w:bCs/>
          <w:sz w:val="24"/>
          <w:szCs w:val="24"/>
        </w:rPr>
        <w:lastRenderedPageBreak/>
        <w:t>Table S</w:t>
      </w:r>
      <w:r w:rsidR="00AC3523">
        <w:rPr>
          <w:rFonts w:ascii="Times New Roman" w:hAnsi="Times New Roman" w:cs="Times New Roman"/>
          <w:b/>
          <w:bCs/>
          <w:sz w:val="24"/>
          <w:szCs w:val="24"/>
        </w:rPr>
        <w:t>4</w:t>
      </w:r>
      <w:r w:rsidRPr="00D7547F">
        <w:rPr>
          <w:rFonts w:ascii="Times New Roman" w:hAnsi="Times New Roman" w:cs="Times New Roman"/>
          <w:b/>
          <w:bCs/>
          <w:sz w:val="24"/>
          <w:szCs w:val="24"/>
        </w:rPr>
        <w:t>:</w:t>
      </w:r>
      <w:r w:rsidRPr="00D7547F">
        <w:rPr>
          <w:rFonts w:ascii="Times New Roman" w:hAnsi="Times New Roman" w:cs="Times New Roman"/>
          <w:sz w:val="24"/>
          <w:szCs w:val="24"/>
        </w:rPr>
        <w:t xml:space="preserve"> Pearson correlation coefficient (</w:t>
      </w:r>
      <w:r w:rsidRPr="003D6957">
        <w:rPr>
          <w:rFonts w:ascii="Times New Roman" w:hAnsi="Times New Roman" w:cs="Times New Roman"/>
          <w:i/>
          <w:sz w:val="24"/>
          <w:szCs w:val="24"/>
        </w:rPr>
        <w:t>r</w:t>
      </w:r>
      <w:r w:rsidRPr="00D7547F">
        <w:rPr>
          <w:rFonts w:ascii="Times New Roman" w:hAnsi="Times New Roman" w:cs="Times New Roman"/>
          <w:sz w:val="24"/>
          <w:szCs w:val="24"/>
        </w:rPr>
        <w:t>) between the main anions, metals and P species analyzed in TSPs, collected over the NW Mediterranean area (</w:t>
      </w:r>
      <w:r w:rsidRPr="003D6957">
        <w:rPr>
          <w:rFonts w:ascii="Times New Roman" w:hAnsi="Times New Roman" w:cs="Times New Roman"/>
          <w:i/>
          <w:sz w:val="24"/>
          <w:szCs w:val="24"/>
        </w:rPr>
        <w:t>n</w:t>
      </w:r>
      <w:r w:rsidRPr="00D7547F">
        <w:rPr>
          <w:rFonts w:ascii="Times New Roman" w:hAnsi="Times New Roman" w:cs="Times New Roman"/>
          <w:sz w:val="24"/>
          <w:szCs w:val="24"/>
        </w:rPr>
        <w:t xml:space="preserve">=8) during winter season. Only correlations with </w:t>
      </w:r>
      <w:r w:rsidRPr="003D6957">
        <w:rPr>
          <w:rFonts w:ascii="Times New Roman" w:hAnsi="Times New Roman" w:cs="Times New Roman"/>
          <w:i/>
          <w:iCs/>
          <w:sz w:val="24"/>
          <w:szCs w:val="24"/>
        </w:rPr>
        <w:t>p</w:t>
      </w:r>
      <w:r w:rsidR="003D6957">
        <w:rPr>
          <w:rFonts w:ascii="Times New Roman" w:hAnsi="Times New Roman" w:cs="Times New Roman"/>
          <w:sz w:val="24"/>
          <w:szCs w:val="24"/>
        </w:rPr>
        <w:t xml:space="preserve"> </w:t>
      </w:r>
      <w:r w:rsidRPr="00D7547F">
        <w:rPr>
          <w:rFonts w:ascii="Times New Roman" w:hAnsi="Times New Roman" w:cs="Times New Roman"/>
          <w:sz w:val="24"/>
          <w:szCs w:val="24"/>
        </w:rPr>
        <w:t>&lt;</w:t>
      </w:r>
      <w:r w:rsidR="003D6957">
        <w:rPr>
          <w:rFonts w:ascii="Times New Roman" w:hAnsi="Times New Roman" w:cs="Times New Roman"/>
          <w:sz w:val="24"/>
          <w:szCs w:val="24"/>
        </w:rPr>
        <w:t xml:space="preserve"> </w:t>
      </w:r>
      <w:r w:rsidRPr="00D7547F">
        <w:rPr>
          <w:rFonts w:ascii="Times New Roman" w:hAnsi="Times New Roman" w:cs="Times New Roman"/>
          <w:sz w:val="24"/>
          <w:szCs w:val="24"/>
        </w:rPr>
        <w:t xml:space="preserve">0.05, marked in red, were discussed. </w:t>
      </w:r>
    </w:p>
    <w:tbl>
      <w:tblPr>
        <w:tblW w:w="7560" w:type="dxa"/>
        <w:tblLook w:val="04A0" w:firstRow="1" w:lastRow="0" w:firstColumn="1" w:lastColumn="0" w:noHBand="0" w:noVBand="1"/>
      </w:tblPr>
      <w:tblGrid>
        <w:gridCol w:w="1440"/>
        <w:gridCol w:w="1020"/>
        <w:gridCol w:w="1020"/>
        <w:gridCol w:w="1020"/>
        <w:gridCol w:w="1020"/>
        <w:gridCol w:w="1020"/>
        <w:gridCol w:w="1020"/>
      </w:tblGrid>
      <w:tr w:rsidR="00A56DBB" w:rsidRPr="00A56DBB" w14:paraId="44BCCB75" w14:textId="77777777" w:rsidTr="00A56DBB">
        <w:trPr>
          <w:trHeight w:val="293"/>
        </w:trPr>
        <w:tc>
          <w:tcPr>
            <w:tcW w:w="1440" w:type="dxa"/>
            <w:tcBorders>
              <w:top w:val="single" w:sz="8" w:space="0" w:color="auto"/>
              <w:left w:val="nil"/>
              <w:bottom w:val="single" w:sz="8" w:space="0" w:color="auto"/>
              <w:right w:val="nil"/>
            </w:tcBorders>
            <w:shd w:val="clear" w:color="auto" w:fill="auto"/>
            <w:vAlign w:val="center"/>
            <w:hideMark/>
          </w:tcPr>
          <w:p w14:paraId="42734803"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Variables</w:t>
            </w:r>
          </w:p>
        </w:tc>
        <w:tc>
          <w:tcPr>
            <w:tcW w:w="1020" w:type="dxa"/>
            <w:tcBorders>
              <w:top w:val="single" w:sz="8" w:space="0" w:color="auto"/>
              <w:left w:val="nil"/>
              <w:bottom w:val="single" w:sz="8" w:space="0" w:color="auto"/>
              <w:right w:val="nil"/>
            </w:tcBorders>
            <w:shd w:val="clear" w:color="auto" w:fill="auto"/>
            <w:vAlign w:val="center"/>
            <w:hideMark/>
          </w:tcPr>
          <w:p w14:paraId="5B9E7108" w14:textId="77777777" w:rsidR="00A56DBB" w:rsidRPr="00A56DBB" w:rsidRDefault="00A56DBB" w:rsidP="00A56DBB">
            <w:pPr>
              <w:spacing w:after="0" w:line="240" w:lineRule="auto"/>
              <w:jc w:val="center"/>
              <w:rPr>
                <w:rFonts w:ascii="Calibri" w:eastAsia="Times New Roman" w:hAnsi="Calibri" w:cs="Calibri"/>
                <w:b/>
                <w:bCs/>
                <w:color w:val="000000"/>
              </w:rPr>
            </w:pPr>
            <w:proofErr w:type="spellStart"/>
            <w:r w:rsidRPr="00A56DBB">
              <w:rPr>
                <w:rFonts w:ascii="Calibri" w:eastAsia="Times New Roman" w:hAnsi="Calibri" w:cs="Calibri"/>
                <w:b/>
                <w:bCs/>
                <w:color w:val="000000"/>
              </w:rPr>
              <w:t>TnBP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686326DB"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TCEP</w:t>
            </w:r>
          </w:p>
        </w:tc>
        <w:tc>
          <w:tcPr>
            <w:tcW w:w="1020" w:type="dxa"/>
            <w:tcBorders>
              <w:top w:val="single" w:sz="8" w:space="0" w:color="auto"/>
              <w:left w:val="nil"/>
              <w:bottom w:val="single" w:sz="8" w:space="0" w:color="auto"/>
              <w:right w:val="nil"/>
            </w:tcBorders>
            <w:shd w:val="clear" w:color="auto" w:fill="auto"/>
            <w:vAlign w:val="center"/>
            <w:hideMark/>
          </w:tcPr>
          <w:p w14:paraId="3ED68F6D" w14:textId="77777777" w:rsidR="00A56DBB" w:rsidRPr="00A56DBB" w:rsidRDefault="00A56DBB" w:rsidP="00A56DBB">
            <w:pPr>
              <w:spacing w:after="0" w:line="240" w:lineRule="auto"/>
              <w:jc w:val="center"/>
              <w:rPr>
                <w:rFonts w:ascii="Calibri" w:eastAsia="Times New Roman" w:hAnsi="Calibri" w:cs="Calibri"/>
                <w:b/>
                <w:bCs/>
                <w:color w:val="000000"/>
              </w:rPr>
            </w:pPr>
            <w:proofErr w:type="spellStart"/>
            <w:r w:rsidRPr="00A56DBB">
              <w:rPr>
                <w:rFonts w:ascii="Calibri" w:eastAsia="Times New Roman" w:hAnsi="Calibri" w:cs="Calibri"/>
                <w:b/>
                <w:bCs/>
                <w:color w:val="000000"/>
              </w:rPr>
              <w:t>TPhP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484929B4"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TDCP</w:t>
            </w:r>
          </w:p>
        </w:tc>
        <w:tc>
          <w:tcPr>
            <w:tcW w:w="1020" w:type="dxa"/>
            <w:tcBorders>
              <w:top w:val="single" w:sz="8" w:space="0" w:color="auto"/>
              <w:left w:val="nil"/>
              <w:bottom w:val="single" w:sz="8" w:space="0" w:color="auto"/>
              <w:right w:val="nil"/>
            </w:tcBorders>
            <w:shd w:val="clear" w:color="auto" w:fill="auto"/>
            <w:vAlign w:val="center"/>
            <w:hideMark/>
          </w:tcPr>
          <w:p w14:paraId="39D1C7D1"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TCPP</w:t>
            </w:r>
          </w:p>
        </w:tc>
        <w:tc>
          <w:tcPr>
            <w:tcW w:w="1020" w:type="dxa"/>
            <w:tcBorders>
              <w:top w:val="single" w:sz="8" w:space="0" w:color="auto"/>
              <w:left w:val="nil"/>
              <w:bottom w:val="single" w:sz="8" w:space="0" w:color="auto"/>
              <w:right w:val="nil"/>
            </w:tcBorders>
            <w:shd w:val="clear" w:color="auto" w:fill="auto"/>
            <w:vAlign w:val="center"/>
            <w:hideMark/>
          </w:tcPr>
          <w:p w14:paraId="3FEB6635"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EHDPP</w:t>
            </w:r>
          </w:p>
        </w:tc>
      </w:tr>
      <w:tr w:rsidR="00A56DBB" w:rsidRPr="00A56DBB" w14:paraId="00DAE769" w14:textId="77777777" w:rsidTr="00A56DBB">
        <w:trPr>
          <w:trHeight w:val="285"/>
        </w:trPr>
        <w:tc>
          <w:tcPr>
            <w:tcW w:w="1440" w:type="dxa"/>
            <w:tcBorders>
              <w:top w:val="nil"/>
              <w:left w:val="nil"/>
              <w:bottom w:val="nil"/>
              <w:right w:val="nil"/>
            </w:tcBorders>
            <w:shd w:val="clear" w:color="auto" w:fill="auto"/>
            <w:noWrap/>
            <w:vAlign w:val="bottom"/>
            <w:hideMark/>
          </w:tcPr>
          <w:p w14:paraId="19D616EE" w14:textId="77777777" w:rsidR="00A56DBB" w:rsidRPr="00A56DBB" w:rsidRDefault="00A56DBB" w:rsidP="00A56DBB">
            <w:pPr>
              <w:spacing w:after="0" w:line="240" w:lineRule="auto"/>
              <w:jc w:val="center"/>
              <w:rPr>
                <w:rFonts w:ascii="Calibri" w:eastAsia="Times New Roman" w:hAnsi="Calibri" w:cs="Calibri"/>
                <w:b/>
                <w:bCs/>
                <w:color w:val="000000"/>
              </w:rPr>
            </w:pPr>
            <w:proofErr w:type="spellStart"/>
            <w:r w:rsidRPr="00A56DBB">
              <w:rPr>
                <w:rFonts w:ascii="Calibri" w:eastAsia="Times New Roman" w:hAnsi="Calibri" w:cs="Calibri"/>
                <w:b/>
                <w:bCs/>
                <w:color w:val="000000"/>
              </w:rPr>
              <w:t>TnBP</w:t>
            </w:r>
            <w:proofErr w:type="spellEnd"/>
          </w:p>
        </w:tc>
        <w:tc>
          <w:tcPr>
            <w:tcW w:w="1020" w:type="dxa"/>
            <w:tcBorders>
              <w:top w:val="nil"/>
              <w:left w:val="nil"/>
              <w:bottom w:val="nil"/>
              <w:right w:val="nil"/>
            </w:tcBorders>
            <w:shd w:val="clear" w:color="auto" w:fill="auto"/>
            <w:noWrap/>
            <w:vAlign w:val="bottom"/>
            <w:hideMark/>
          </w:tcPr>
          <w:p w14:paraId="453A709E" w14:textId="77777777" w:rsidR="00A56DBB" w:rsidRPr="00A56DBB" w:rsidRDefault="00A56DBB" w:rsidP="00A56DBB">
            <w:pPr>
              <w:spacing w:after="0" w:line="240" w:lineRule="auto"/>
              <w:jc w:val="right"/>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6DFF342A" w14:textId="77777777" w:rsidR="00A56DBB" w:rsidRPr="00A56DBB" w:rsidRDefault="00A56DBB" w:rsidP="00A56DBB">
            <w:pPr>
              <w:spacing w:after="0" w:line="240" w:lineRule="auto"/>
              <w:jc w:val="right"/>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72811622"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5D3AFF53"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3B61FF6D"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3990BE22" w14:textId="77777777" w:rsidR="00A56DBB" w:rsidRPr="00A56DBB" w:rsidRDefault="00A56DBB" w:rsidP="00A56DBB">
            <w:pPr>
              <w:spacing w:after="0" w:line="240" w:lineRule="auto"/>
              <w:rPr>
                <w:rFonts w:ascii="Times New Roman" w:eastAsia="Times New Roman" w:hAnsi="Times New Roman" w:cs="Times New Roman"/>
                <w:sz w:val="20"/>
                <w:szCs w:val="20"/>
              </w:rPr>
            </w:pPr>
          </w:p>
        </w:tc>
      </w:tr>
      <w:tr w:rsidR="00A56DBB" w:rsidRPr="00A56DBB" w14:paraId="65081D49" w14:textId="77777777" w:rsidTr="00A56DBB">
        <w:trPr>
          <w:trHeight w:val="285"/>
        </w:trPr>
        <w:tc>
          <w:tcPr>
            <w:tcW w:w="1440" w:type="dxa"/>
            <w:tcBorders>
              <w:top w:val="nil"/>
              <w:left w:val="nil"/>
              <w:bottom w:val="nil"/>
              <w:right w:val="nil"/>
            </w:tcBorders>
            <w:shd w:val="clear" w:color="auto" w:fill="auto"/>
            <w:noWrap/>
            <w:vAlign w:val="bottom"/>
            <w:hideMark/>
          </w:tcPr>
          <w:p w14:paraId="68EC5E70"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TCEP</w:t>
            </w:r>
          </w:p>
        </w:tc>
        <w:tc>
          <w:tcPr>
            <w:tcW w:w="1020" w:type="dxa"/>
            <w:tcBorders>
              <w:top w:val="nil"/>
              <w:left w:val="nil"/>
              <w:bottom w:val="nil"/>
              <w:right w:val="nil"/>
            </w:tcBorders>
            <w:shd w:val="clear" w:color="auto" w:fill="auto"/>
            <w:noWrap/>
            <w:vAlign w:val="bottom"/>
            <w:hideMark/>
          </w:tcPr>
          <w:p w14:paraId="4EEFF0D7"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0.46</w:t>
            </w:r>
          </w:p>
        </w:tc>
        <w:tc>
          <w:tcPr>
            <w:tcW w:w="1020" w:type="dxa"/>
            <w:tcBorders>
              <w:top w:val="nil"/>
              <w:left w:val="nil"/>
              <w:bottom w:val="nil"/>
              <w:right w:val="nil"/>
            </w:tcBorders>
            <w:shd w:val="clear" w:color="auto" w:fill="auto"/>
            <w:noWrap/>
            <w:vAlign w:val="bottom"/>
            <w:hideMark/>
          </w:tcPr>
          <w:p w14:paraId="65F73A99"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588FFF42" w14:textId="77777777" w:rsidR="00A56DBB" w:rsidRPr="00A56DBB" w:rsidRDefault="00A56DBB" w:rsidP="00A56D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27407499"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6EC5E174"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3867111B" w14:textId="77777777" w:rsidR="00A56DBB" w:rsidRPr="00A56DBB" w:rsidRDefault="00A56DBB" w:rsidP="00A56DBB">
            <w:pPr>
              <w:spacing w:after="0" w:line="240" w:lineRule="auto"/>
              <w:rPr>
                <w:rFonts w:ascii="Times New Roman" w:eastAsia="Times New Roman" w:hAnsi="Times New Roman" w:cs="Times New Roman"/>
                <w:sz w:val="20"/>
                <w:szCs w:val="20"/>
              </w:rPr>
            </w:pPr>
          </w:p>
        </w:tc>
      </w:tr>
      <w:tr w:rsidR="00A56DBB" w:rsidRPr="00A56DBB" w14:paraId="6E59B4DA" w14:textId="77777777" w:rsidTr="00A56DBB">
        <w:trPr>
          <w:trHeight w:val="285"/>
        </w:trPr>
        <w:tc>
          <w:tcPr>
            <w:tcW w:w="1440" w:type="dxa"/>
            <w:tcBorders>
              <w:top w:val="nil"/>
              <w:left w:val="nil"/>
              <w:bottom w:val="nil"/>
              <w:right w:val="nil"/>
            </w:tcBorders>
            <w:shd w:val="clear" w:color="auto" w:fill="auto"/>
            <w:noWrap/>
            <w:vAlign w:val="bottom"/>
            <w:hideMark/>
          </w:tcPr>
          <w:p w14:paraId="0358699E" w14:textId="77777777" w:rsidR="00A56DBB" w:rsidRPr="00A56DBB" w:rsidRDefault="00A56DBB" w:rsidP="00A56DBB">
            <w:pPr>
              <w:spacing w:after="0" w:line="240" w:lineRule="auto"/>
              <w:jc w:val="center"/>
              <w:rPr>
                <w:rFonts w:ascii="Calibri" w:eastAsia="Times New Roman" w:hAnsi="Calibri" w:cs="Calibri"/>
                <w:b/>
                <w:bCs/>
                <w:color w:val="000000"/>
              </w:rPr>
            </w:pPr>
            <w:proofErr w:type="spellStart"/>
            <w:r w:rsidRPr="00A56DBB">
              <w:rPr>
                <w:rFonts w:ascii="Calibri" w:eastAsia="Times New Roman" w:hAnsi="Calibri" w:cs="Calibri"/>
                <w:b/>
                <w:bCs/>
                <w:color w:val="000000"/>
              </w:rPr>
              <w:t>TPhP</w:t>
            </w:r>
            <w:proofErr w:type="spellEnd"/>
          </w:p>
        </w:tc>
        <w:tc>
          <w:tcPr>
            <w:tcW w:w="1020" w:type="dxa"/>
            <w:tcBorders>
              <w:top w:val="nil"/>
              <w:left w:val="nil"/>
              <w:bottom w:val="nil"/>
              <w:right w:val="nil"/>
            </w:tcBorders>
            <w:shd w:val="clear" w:color="auto" w:fill="auto"/>
            <w:noWrap/>
            <w:vAlign w:val="bottom"/>
            <w:hideMark/>
          </w:tcPr>
          <w:p w14:paraId="71D87BA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0.70</w:t>
            </w:r>
          </w:p>
        </w:tc>
        <w:tc>
          <w:tcPr>
            <w:tcW w:w="1020" w:type="dxa"/>
            <w:tcBorders>
              <w:top w:val="nil"/>
              <w:left w:val="nil"/>
              <w:bottom w:val="nil"/>
              <w:right w:val="nil"/>
            </w:tcBorders>
            <w:shd w:val="clear" w:color="auto" w:fill="auto"/>
            <w:noWrap/>
            <w:vAlign w:val="bottom"/>
            <w:hideMark/>
          </w:tcPr>
          <w:p w14:paraId="190DC5A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0.70</w:t>
            </w:r>
          </w:p>
        </w:tc>
        <w:tc>
          <w:tcPr>
            <w:tcW w:w="1020" w:type="dxa"/>
            <w:tcBorders>
              <w:top w:val="nil"/>
              <w:left w:val="nil"/>
              <w:bottom w:val="nil"/>
              <w:right w:val="nil"/>
            </w:tcBorders>
            <w:shd w:val="clear" w:color="auto" w:fill="auto"/>
            <w:noWrap/>
            <w:vAlign w:val="bottom"/>
            <w:hideMark/>
          </w:tcPr>
          <w:p w14:paraId="4063C8C5"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4F19FD24" w14:textId="77777777" w:rsidR="00A56DBB" w:rsidRPr="00A56DBB" w:rsidRDefault="00A56DBB" w:rsidP="00A56D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3311242C" w14:textId="77777777" w:rsidR="00A56DBB" w:rsidRPr="00A56DBB" w:rsidRDefault="00A56DBB" w:rsidP="00A56DBB">
            <w:pPr>
              <w:spacing w:after="0" w:line="240" w:lineRule="auto"/>
              <w:jc w:val="center"/>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33A57A83" w14:textId="77777777" w:rsidR="00A56DBB" w:rsidRPr="00A56DBB" w:rsidRDefault="00A56DBB" w:rsidP="00A56DBB">
            <w:pPr>
              <w:spacing w:after="0" w:line="240" w:lineRule="auto"/>
              <w:jc w:val="center"/>
              <w:rPr>
                <w:rFonts w:ascii="Times New Roman" w:eastAsia="Times New Roman" w:hAnsi="Times New Roman" w:cs="Times New Roman"/>
                <w:sz w:val="20"/>
                <w:szCs w:val="20"/>
              </w:rPr>
            </w:pPr>
          </w:p>
        </w:tc>
      </w:tr>
      <w:tr w:rsidR="00A56DBB" w:rsidRPr="00A56DBB" w14:paraId="77638965" w14:textId="77777777" w:rsidTr="00A56DBB">
        <w:trPr>
          <w:trHeight w:val="285"/>
        </w:trPr>
        <w:tc>
          <w:tcPr>
            <w:tcW w:w="1440" w:type="dxa"/>
            <w:tcBorders>
              <w:top w:val="nil"/>
              <w:left w:val="nil"/>
              <w:bottom w:val="nil"/>
              <w:right w:val="nil"/>
            </w:tcBorders>
            <w:shd w:val="clear" w:color="auto" w:fill="auto"/>
            <w:noWrap/>
            <w:vAlign w:val="bottom"/>
            <w:hideMark/>
          </w:tcPr>
          <w:p w14:paraId="027BF10E"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TDCP</w:t>
            </w:r>
          </w:p>
        </w:tc>
        <w:tc>
          <w:tcPr>
            <w:tcW w:w="1020" w:type="dxa"/>
            <w:tcBorders>
              <w:top w:val="nil"/>
              <w:left w:val="nil"/>
              <w:bottom w:val="nil"/>
              <w:right w:val="nil"/>
            </w:tcBorders>
            <w:shd w:val="clear" w:color="auto" w:fill="auto"/>
            <w:noWrap/>
            <w:vAlign w:val="bottom"/>
            <w:hideMark/>
          </w:tcPr>
          <w:p w14:paraId="67DB6240"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0.77</w:t>
            </w:r>
          </w:p>
        </w:tc>
        <w:tc>
          <w:tcPr>
            <w:tcW w:w="1020" w:type="dxa"/>
            <w:tcBorders>
              <w:top w:val="nil"/>
              <w:left w:val="nil"/>
              <w:bottom w:val="nil"/>
              <w:right w:val="nil"/>
            </w:tcBorders>
            <w:shd w:val="clear" w:color="auto" w:fill="auto"/>
            <w:noWrap/>
            <w:vAlign w:val="bottom"/>
            <w:hideMark/>
          </w:tcPr>
          <w:p w14:paraId="66552BFC"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0.84</w:t>
            </w:r>
          </w:p>
        </w:tc>
        <w:tc>
          <w:tcPr>
            <w:tcW w:w="1020" w:type="dxa"/>
            <w:tcBorders>
              <w:top w:val="nil"/>
              <w:left w:val="nil"/>
              <w:bottom w:val="nil"/>
              <w:right w:val="nil"/>
            </w:tcBorders>
            <w:shd w:val="clear" w:color="auto" w:fill="auto"/>
            <w:noWrap/>
            <w:vAlign w:val="bottom"/>
            <w:hideMark/>
          </w:tcPr>
          <w:p w14:paraId="6C854141"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4F254B3B"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64C3F092" w14:textId="77777777" w:rsidR="00A56DBB" w:rsidRPr="00A56DBB" w:rsidRDefault="00A56DBB" w:rsidP="00A56D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4BF0FE95" w14:textId="77777777" w:rsidR="00A56DBB" w:rsidRPr="00A56DBB" w:rsidRDefault="00A56DBB" w:rsidP="00A56DBB">
            <w:pPr>
              <w:spacing w:after="0" w:line="240" w:lineRule="auto"/>
              <w:jc w:val="center"/>
              <w:rPr>
                <w:rFonts w:ascii="Times New Roman" w:eastAsia="Times New Roman" w:hAnsi="Times New Roman" w:cs="Times New Roman"/>
                <w:sz w:val="20"/>
                <w:szCs w:val="20"/>
              </w:rPr>
            </w:pPr>
          </w:p>
        </w:tc>
      </w:tr>
      <w:tr w:rsidR="00A56DBB" w:rsidRPr="00A56DBB" w14:paraId="7E70AD92" w14:textId="77777777" w:rsidTr="00A56DBB">
        <w:trPr>
          <w:trHeight w:val="285"/>
        </w:trPr>
        <w:tc>
          <w:tcPr>
            <w:tcW w:w="1440" w:type="dxa"/>
            <w:tcBorders>
              <w:top w:val="nil"/>
              <w:left w:val="nil"/>
              <w:bottom w:val="nil"/>
              <w:right w:val="nil"/>
            </w:tcBorders>
            <w:shd w:val="clear" w:color="auto" w:fill="auto"/>
            <w:noWrap/>
            <w:vAlign w:val="bottom"/>
            <w:hideMark/>
          </w:tcPr>
          <w:p w14:paraId="409ADDC7"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TCPP</w:t>
            </w:r>
          </w:p>
        </w:tc>
        <w:tc>
          <w:tcPr>
            <w:tcW w:w="1020" w:type="dxa"/>
            <w:tcBorders>
              <w:top w:val="nil"/>
              <w:left w:val="nil"/>
              <w:bottom w:val="nil"/>
              <w:right w:val="nil"/>
            </w:tcBorders>
            <w:shd w:val="clear" w:color="auto" w:fill="auto"/>
            <w:noWrap/>
            <w:vAlign w:val="bottom"/>
            <w:hideMark/>
          </w:tcPr>
          <w:p w14:paraId="103AFF53"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0.82</w:t>
            </w:r>
          </w:p>
        </w:tc>
        <w:tc>
          <w:tcPr>
            <w:tcW w:w="1020" w:type="dxa"/>
            <w:tcBorders>
              <w:top w:val="nil"/>
              <w:left w:val="nil"/>
              <w:bottom w:val="nil"/>
              <w:right w:val="nil"/>
            </w:tcBorders>
            <w:shd w:val="clear" w:color="auto" w:fill="auto"/>
            <w:noWrap/>
            <w:vAlign w:val="bottom"/>
            <w:hideMark/>
          </w:tcPr>
          <w:p w14:paraId="4261D96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0.70</w:t>
            </w:r>
          </w:p>
        </w:tc>
        <w:tc>
          <w:tcPr>
            <w:tcW w:w="1020" w:type="dxa"/>
            <w:tcBorders>
              <w:top w:val="nil"/>
              <w:left w:val="nil"/>
              <w:bottom w:val="nil"/>
              <w:right w:val="nil"/>
            </w:tcBorders>
            <w:shd w:val="clear" w:color="auto" w:fill="auto"/>
            <w:noWrap/>
            <w:vAlign w:val="bottom"/>
            <w:hideMark/>
          </w:tcPr>
          <w:p w14:paraId="3EDF5FB3"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0.88</w:t>
            </w:r>
          </w:p>
        </w:tc>
        <w:tc>
          <w:tcPr>
            <w:tcW w:w="1020" w:type="dxa"/>
            <w:tcBorders>
              <w:top w:val="nil"/>
              <w:left w:val="nil"/>
              <w:bottom w:val="nil"/>
              <w:right w:val="nil"/>
            </w:tcBorders>
            <w:shd w:val="clear" w:color="auto" w:fill="auto"/>
            <w:noWrap/>
            <w:vAlign w:val="bottom"/>
            <w:hideMark/>
          </w:tcPr>
          <w:p w14:paraId="1A6730D8"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0.89</w:t>
            </w:r>
          </w:p>
        </w:tc>
        <w:tc>
          <w:tcPr>
            <w:tcW w:w="1020" w:type="dxa"/>
            <w:tcBorders>
              <w:top w:val="nil"/>
              <w:left w:val="nil"/>
              <w:bottom w:val="nil"/>
              <w:right w:val="nil"/>
            </w:tcBorders>
            <w:shd w:val="clear" w:color="auto" w:fill="auto"/>
            <w:noWrap/>
            <w:vAlign w:val="bottom"/>
            <w:hideMark/>
          </w:tcPr>
          <w:p w14:paraId="03C987A5"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656568C1" w14:textId="77777777" w:rsidR="00A56DBB" w:rsidRPr="00A56DBB" w:rsidRDefault="00A56DBB" w:rsidP="00A56DBB">
            <w:pPr>
              <w:spacing w:after="0" w:line="240" w:lineRule="auto"/>
              <w:jc w:val="center"/>
              <w:rPr>
                <w:rFonts w:ascii="Calibri" w:eastAsia="Times New Roman" w:hAnsi="Calibri" w:cs="Calibri"/>
                <w:b/>
                <w:bCs/>
                <w:color w:val="000000"/>
              </w:rPr>
            </w:pPr>
          </w:p>
        </w:tc>
      </w:tr>
      <w:tr w:rsidR="00A56DBB" w:rsidRPr="00A56DBB" w14:paraId="7990B98F" w14:textId="77777777" w:rsidTr="00A56DBB">
        <w:trPr>
          <w:trHeight w:val="285"/>
        </w:trPr>
        <w:tc>
          <w:tcPr>
            <w:tcW w:w="1440" w:type="dxa"/>
            <w:tcBorders>
              <w:top w:val="nil"/>
              <w:left w:val="nil"/>
              <w:bottom w:val="nil"/>
              <w:right w:val="nil"/>
            </w:tcBorders>
            <w:shd w:val="clear" w:color="auto" w:fill="auto"/>
            <w:noWrap/>
            <w:vAlign w:val="bottom"/>
            <w:hideMark/>
          </w:tcPr>
          <w:p w14:paraId="43BFA4BD"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EHDPP</w:t>
            </w:r>
          </w:p>
        </w:tc>
        <w:tc>
          <w:tcPr>
            <w:tcW w:w="1020" w:type="dxa"/>
            <w:tcBorders>
              <w:top w:val="nil"/>
              <w:left w:val="nil"/>
              <w:bottom w:val="nil"/>
              <w:right w:val="nil"/>
            </w:tcBorders>
            <w:shd w:val="clear" w:color="auto" w:fill="auto"/>
            <w:noWrap/>
            <w:vAlign w:val="bottom"/>
            <w:hideMark/>
          </w:tcPr>
          <w:p w14:paraId="2A1FB350"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0.75</w:t>
            </w:r>
          </w:p>
        </w:tc>
        <w:tc>
          <w:tcPr>
            <w:tcW w:w="1020" w:type="dxa"/>
            <w:tcBorders>
              <w:top w:val="nil"/>
              <w:left w:val="nil"/>
              <w:bottom w:val="nil"/>
              <w:right w:val="nil"/>
            </w:tcBorders>
            <w:shd w:val="clear" w:color="auto" w:fill="auto"/>
            <w:noWrap/>
            <w:vAlign w:val="bottom"/>
            <w:hideMark/>
          </w:tcPr>
          <w:p w14:paraId="1D2ED6F0"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0.81</w:t>
            </w:r>
          </w:p>
        </w:tc>
        <w:tc>
          <w:tcPr>
            <w:tcW w:w="1020" w:type="dxa"/>
            <w:tcBorders>
              <w:top w:val="nil"/>
              <w:left w:val="nil"/>
              <w:bottom w:val="nil"/>
              <w:right w:val="nil"/>
            </w:tcBorders>
            <w:shd w:val="clear" w:color="auto" w:fill="auto"/>
            <w:noWrap/>
            <w:vAlign w:val="bottom"/>
            <w:hideMark/>
          </w:tcPr>
          <w:p w14:paraId="28F8649E"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0.91</w:t>
            </w:r>
          </w:p>
        </w:tc>
        <w:tc>
          <w:tcPr>
            <w:tcW w:w="1020" w:type="dxa"/>
            <w:tcBorders>
              <w:top w:val="nil"/>
              <w:left w:val="nil"/>
              <w:bottom w:val="nil"/>
              <w:right w:val="nil"/>
            </w:tcBorders>
            <w:shd w:val="clear" w:color="auto" w:fill="auto"/>
            <w:noWrap/>
            <w:vAlign w:val="bottom"/>
            <w:hideMark/>
          </w:tcPr>
          <w:p w14:paraId="5C38DA69"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0C1FE642"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3ED12BF9"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r>
      <w:tr w:rsidR="00A56DBB" w:rsidRPr="00A56DBB" w14:paraId="3F2BDB8C" w14:textId="77777777" w:rsidTr="00A56DBB">
        <w:trPr>
          <w:trHeight w:val="285"/>
        </w:trPr>
        <w:tc>
          <w:tcPr>
            <w:tcW w:w="1440" w:type="dxa"/>
            <w:tcBorders>
              <w:top w:val="nil"/>
              <w:left w:val="nil"/>
              <w:bottom w:val="nil"/>
              <w:right w:val="nil"/>
            </w:tcBorders>
            <w:shd w:val="clear" w:color="auto" w:fill="auto"/>
            <w:noWrap/>
            <w:vAlign w:val="bottom"/>
            <w:hideMark/>
          </w:tcPr>
          <w:p w14:paraId="402B9571"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Cd</w:t>
            </w:r>
          </w:p>
        </w:tc>
        <w:tc>
          <w:tcPr>
            <w:tcW w:w="1020" w:type="dxa"/>
            <w:tcBorders>
              <w:top w:val="nil"/>
              <w:left w:val="nil"/>
              <w:bottom w:val="nil"/>
              <w:right w:val="nil"/>
            </w:tcBorders>
            <w:shd w:val="clear" w:color="auto" w:fill="auto"/>
            <w:noWrap/>
            <w:vAlign w:val="bottom"/>
            <w:hideMark/>
          </w:tcPr>
          <w:p w14:paraId="6310D881"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-0.22</w:t>
            </w:r>
          </w:p>
        </w:tc>
        <w:tc>
          <w:tcPr>
            <w:tcW w:w="1020" w:type="dxa"/>
            <w:tcBorders>
              <w:top w:val="nil"/>
              <w:left w:val="nil"/>
              <w:bottom w:val="nil"/>
              <w:right w:val="nil"/>
            </w:tcBorders>
            <w:shd w:val="clear" w:color="auto" w:fill="auto"/>
            <w:noWrap/>
            <w:vAlign w:val="bottom"/>
            <w:hideMark/>
          </w:tcPr>
          <w:p w14:paraId="184EBF8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-0.44</w:t>
            </w:r>
          </w:p>
        </w:tc>
        <w:tc>
          <w:tcPr>
            <w:tcW w:w="1020" w:type="dxa"/>
            <w:tcBorders>
              <w:top w:val="nil"/>
              <w:left w:val="nil"/>
              <w:bottom w:val="nil"/>
              <w:right w:val="nil"/>
            </w:tcBorders>
            <w:shd w:val="clear" w:color="auto" w:fill="auto"/>
            <w:noWrap/>
            <w:vAlign w:val="bottom"/>
            <w:hideMark/>
          </w:tcPr>
          <w:p w14:paraId="20158E4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-0.22</w:t>
            </w:r>
          </w:p>
        </w:tc>
        <w:tc>
          <w:tcPr>
            <w:tcW w:w="1020" w:type="dxa"/>
            <w:tcBorders>
              <w:top w:val="nil"/>
              <w:left w:val="nil"/>
              <w:bottom w:val="nil"/>
              <w:right w:val="nil"/>
            </w:tcBorders>
            <w:shd w:val="clear" w:color="auto" w:fill="auto"/>
            <w:noWrap/>
            <w:vAlign w:val="bottom"/>
            <w:hideMark/>
          </w:tcPr>
          <w:p w14:paraId="75FF3E0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-0.38</w:t>
            </w:r>
          </w:p>
        </w:tc>
        <w:tc>
          <w:tcPr>
            <w:tcW w:w="1020" w:type="dxa"/>
            <w:tcBorders>
              <w:top w:val="nil"/>
              <w:left w:val="nil"/>
              <w:bottom w:val="nil"/>
              <w:right w:val="nil"/>
            </w:tcBorders>
            <w:shd w:val="clear" w:color="auto" w:fill="auto"/>
            <w:noWrap/>
            <w:vAlign w:val="bottom"/>
            <w:hideMark/>
          </w:tcPr>
          <w:p w14:paraId="5BFAD03B"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-0.38</w:t>
            </w:r>
          </w:p>
        </w:tc>
        <w:tc>
          <w:tcPr>
            <w:tcW w:w="1020" w:type="dxa"/>
            <w:tcBorders>
              <w:top w:val="nil"/>
              <w:left w:val="nil"/>
              <w:bottom w:val="nil"/>
              <w:right w:val="nil"/>
            </w:tcBorders>
            <w:shd w:val="clear" w:color="auto" w:fill="auto"/>
            <w:noWrap/>
            <w:vAlign w:val="bottom"/>
            <w:hideMark/>
          </w:tcPr>
          <w:p w14:paraId="40134AD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-0.43</w:t>
            </w:r>
          </w:p>
        </w:tc>
      </w:tr>
      <w:tr w:rsidR="00A56DBB" w:rsidRPr="00A56DBB" w14:paraId="2CAF00C9" w14:textId="77777777" w:rsidTr="00A56DBB">
        <w:trPr>
          <w:trHeight w:val="285"/>
        </w:trPr>
        <w:tc>
          <w:tcPr>
            <w:tcW w:w="1440" w:type="dxa"/>
            <w:tcBorders>
              <w:top w:val="nil"/>
              <w:left w:val="nil"/>
              <w:bottom w:val="nil"/>
              <w:right w:val="nil"/>
            </w:tcBorders>
            <w:shd w:val="clear" w:color="auto" w:fill="auto"/>
            <w:noWrap/>
            <w:vAlign w:val="bottom"/>
            <w:hideMark/>
          </w:tcPr>
          <w:p w14:paraId="10926CD8"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Sn</w:t>
            </w:r>
          </w:p>
        </w:tc>
        <w:tc>
          <w:tcPr>
            <w:tcW w:w="1020" w:type="dxa"/>
            <w:tcBorders>
              <w:top w:val="nil"/>
              <w:left w:val="nil"/>
              <w:bottom w:val="nil"/>
              <w:right w:val="nil"/>
            </w:tcBorders>
            <w:shd w:val="clear" w:color="auto" w:fill="auto"/>
            <w:noWrap/>
            <w:vAlign w:val="bottom"/>
            <w:hideMark/>
          </w:tcPr>
          <w:p w14:paraId="5C664BEC"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-0.21</w:t>
            </w:r>
          </w:p>
        </w:tc>
        <w:tc>
          <w:tcPr>
            <w:tcW w:w="1020" w:type="dxa"/>
            <w:tcBorders>
              <w:top w:val="nil"/>
              <w:left w:val="nil"/>
              <w:bottom w:val="nil"/>
              <w:right w:val="nil"/>
            </w:tcBorders>
            <w:shd w:val="clear" w:color="auto" w:fill="auto"/>
            <w:noWrap/>
            <w:vAlign w:val="bottom"/>
            <w:hideMark/>
          </w:tcPr>
          <w:p w14:paraId="5B7B7214"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-0.66</w:t>
            </w:r>
          </w:p>
        </w:tc>
        <w:tc>
          <w:tcPr>
            <w:tcW w:w="1020" w:type="dxa"/>
            <w:tcBorders>
              <w:top w:val="nil"/>
              <w:left w:val="nil"/>
              <w:bottom w:val="nil"/>
              <w:right w:val="nil"/>
            </w:tcBorders>
            <w:shd w:val="clear" w:color="auto" w:fill="auto"/>
            <w:noWrap/>
            <w:vAlign w:val="bottom"/>
            <w:hideMark/>
          </w:tcPr>
          <w:p w14:paraId="29D43ED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-0.53</w:t>
            </w:r>
          </w:p>
        </w:tc>
        <w:tc>
          <w:tcPr>
            <w:tcW w:w="1020" w:type="dxa"/>
            <w:tcBorders>
              <w:top w:val="nil"/>
              <w:left w:val="nil"/>
              <w:bottom w:val="nil"/>
              <w:right w:val="nil"/>
            </w:tcBorders>
            <w:shd w:val="clear" w:color="auto" w:fill="auto"/>
            <w:noWrap/>
            <w:vAlign w:val="bottom"/>
            <w:hideMark/>
          </w:tcPr>
          <w:p w14:paraId="4E7B5BD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-0.53</w:t>
            </w:r>
          </w:p>
        </w:tc>
        <w:tc>
          <w:tcPr>
            <w:tcW w:w="1020" w:type="dxa"/>
            <w:tcBorders>
              <w:top w:val="nil"/>
              <w:left w:val="nil"/>
              <w:bottom w:val="nil"/>
              <w:right w:val="nil"/>
            </w:tcBorders>
            <w:shd w:val="clear" w:color="auto" w:fill="auto"/>
            <w:noWrap/>
            <w:vAlign w:val="bottom"/>
            <w:hideMark/>
          </w:tcPr>
          <w:p w14:paraId="6D7F984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-0.49</w:t>
            </w:r>
          </w:p>
        </w:tc>
        <w:tc>
          <w:tcPr>
            <w:tcW w:w="1020" w:type="dxa"/>
            <w:tcBorders>
              <w:top w:val="nil"/>
              <w:left w:val="nil"/>
              <w:bottom w:val="nil"/>
              <w:right w:val="nil"/>
            </w:tcBorders>
            <w:shd w:val="clear" w:color="auto" w:fill="auto"/>
            <w:noWrap/>
            <w:vAlign w:val="bottom"/>
            <w:hideMark/>
          </w:tcPr>
          <w:p w14:paraId="5302C79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-0.59</w:t>
            </w:r>
          </w:p>
        </w:tc>
      </w:tr>
      <w:tr w:rsidR="00A56DBB" w:rsidRPr="00A56DBB" w14:paraId="09EB94E2" w14:textId="77777777" w:rsidTr="00A56DBB">
        <w:trPr>
          <w:trHeight w:val="285"/>
        </w:trPr>
        <w:tc>
          <w:tcPr>
            <w:tcW w:w="1440" w:type="dxa"/>
            <w:tcBorders>
              <w:top w:val="nil"/>
              <w:left w:val="nil"/>
              <w:bottom w:val="nil"/>
              <w:right w:val="nil"/>
            </w:tcBorders>
            <w:shd w:val="clear" w:color="auto" w:fill="auto"/>
            <w:noWrap/>
            <w:vAlign w:val="bottom"/>
            <w:hideMark/>
          </w:tcPr>
          <w:p w14:paraId="50BDE334"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Cs</w:t>
            </w:r>
          </w:p>
        </w:tc>
        <w:tc>
          <w:tcPr>
            <w:tcW w:w="1020" w:type="dxa"/>
            <w:tcBorders>
              <w:top w:val="nil"/>
              <w:left w:val="nil"/>
              <w:bottom w:val="nil"/>
              <w:right w:val="nil"/>
            </w:tcBorders>
            <w:shd w:val="clear" w:color="auto" w:fill="auto"/>
            <w:noWrap/>
            <w:vAlign w:val="bottom"/>
            <w:hideMark/>
          </w:tcPr>
          <w:p w14:paraId="1FC226F9"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0.59</w:t>
            </w:r>
          </w:p>
        </w:tc>
        <w:tc>
          <w:tcPr>
            <w:tcW w:w="1020" w:type="dxa"/>
            <w:tcBorders>
              <w:top w:val="nil"/>
              <w:left w:val="nil"/>
              <w:bottom w:val="nil"/>
              <w:right w:val="nil"/>
            </w:tcBorders>
            <w:shd w:val="clear" w:color="auto" w:fill="auto"/>
            <w:noWrap/>
            <w:vAlign w:val="bottom"/>
            <w:hideMark/>
          </w:tcPr>
          <w:p w14:paraId="765DD334"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-0.16</w:t>
            </w:r>
          </w:p>
        </w:tc>
        <w:tc>
          <w:tcPr>
            <w:tcW w:w="1020" w:type="dxa"/>
            <w:tcBorders>
              <w:top w:val="nil"/>
              <w:left w:val="nil"/>
              <w:bottom w:val="nil"/>
              <w:right w:val="nil"/>
            </w:tcBorders>
            <w:shd w:val="clear" w:color="auto" w:fill="auto"/>
            <w:noWrap/>
            <w:vAlign w:val="bottom"/>
            <w:hideMark/>
          </w:tcPr>
          <w:p w14:paraId="087C6D4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2879DCB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0.22</w:t>
            </w:r>
          </w:p>
        </w:tc>
        <w:tc>
          <w:tcPr>
            <w:tcW w:w="1020" w:type="dxa"/>
            <w:tcBorders>
              <w:top w:val="nil"/>
              <w:left w:val="nil"/>
              <w:bottom w:val="nil"/>
              <w:right w:val="nil"/>
            </w:tcBorders>
            <w:shd w:val="clear" w:color="auto" w:fill="auto"/>
            <w:noWrap/>
            <w:vAlign w:val="bottom"/>
            <w:hideMark/>
          </w:tcPr>
          <w:p w14:paraId="66164095"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7EB892FB"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-0.02</w:t>
            </w:r>
          </w:p>
        </w:tc>
      </w:tr>
      <w:tr w:rsidR="00A56DBB" w:rsidRPr="00A56DBB" w14:paraId="2D43D9A0" w14:textId="77777777" w:rsidTr="00A56DBB">
        <w:trPr>
          <w:trHeight w:val="285"/>
        </w:trPr>
        <w:tc>
          <w:tcPr>
            <w:tcW w:w="1440" w:type="dxa"/>
            <w:tcBorders>
              <w:top w:val="nil"/>
              <w:left w:val="nil"/>
              <w:bottom w:val="nil"/>
              <w:right w:val="nil"/>
            </w:tcBorders>
            <w:shd w:val="clear" w:color="auto" w:fill="auto"/>
            <w:noWrap/>
            <w:vAlign w:val="bottom"/>
            <w:hideMark/>
          </w:tcPr>
          <w:p w14:paraId="2DBB5295"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Pb</w:t>
            </w:r>
          </w:p>
        </w:tc>
        <w:tc>
          <w:tcPr>
            <w:tcW w:w="1020" w:type="dxa"/>
            <w:tcBorders>
              <w:top w:val="nil"/>
              <w:left w:val="nil"/>
              <w:bottom w:val="nil"/>
              <w:right w:val="nil"/>
            </w:tcBorders>
            <w:shd w:val="clear" w:color="auto" w:fill="auto"/>
            <w:noWrap/>
            <w:vAlign w:val="bottom"/>
            <w:hideMark/>
          </w:tcPr>
          <w:p w14:paraId="065BE59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0E847674"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-0.53</w:t>
            </w:r>
          </w:p>
        </w:tc>
        <w:tc>
          <w:tcPr>
            <w:tcW w:w="1020" w:type="dxa"/>
            <w:tcBorders>
              <w:top w:val="nil"/>
              <w:left w:val="nil"/>
              <w:bottom w:val="nil"/>
              <w:right w:val="nil"/>
            </w:tcBorders>
            <w:shd w:val="clear" w:color="auto" w:fill="auto"/>
            <w:noWrap/>
            <w:vAlign w:val="bottom"/>
            <w:hideMark/>
          </w:tcPr>
          <w:p w14:paraId="0AC0FF6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291211C5"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-0.21</w:t>
            </w:r>
          </w:p>
        </w:tc>
        <w:tc>
          <w:tcPr>
            <w:tcW w:w="1020" w:type="dxa"/>
            <w:tcBorders>
              <w:top w:val="nil"/>
              <w:left w:val="nil"/>
              <w:bottom w:val="nil"/>
              <w:right w:val="nil"/>
            </w:tcBorders>
            <w:shd w:val="clear" w:color="auto" w:fill="auto"/>
            <w:noWrap/>
            <w:vAlign w:val="bottom"/>
            <w:hideMark/>
          </w:tcPr>
          <w:p w14:paraId="35406AC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-0.30</w:t>
            </w:r>
          </w:p>
        </w:tc>
        <w:tc>
          <w:tcPr>
            <w:tcW w:w="1020" w:type="dxa"/>
            <w:tcBorders>
              <w:top w:val="nil"/>
              <w:left w:val="nil"/>
              <w:bottom w:val="nil"/>
              <w:right w:val="nil"/>
            </w:tcBorders>
            <w:shd w:val="clear" w:color="auto" w:fill="auto"/>
            <w:noWrap/>
            <w:vAlign w:val="bottom"/>
            <w:hideMark/>
          </w:tcPr>
          <w:p w14:paraId="034C9D8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-0.39</w:t>
            </w:r>
          </w:p>
        </w:tc>
      </w:tr>
      <w:tr w:rsidR="00A56DBB" w:rsidRPr="00A56DBB" w14:paraId="0EB5B5A9" w14:textId="77777777" w:rsidTr="00A56DBB">
        <w:trPr>
          <w:trHeight w:val="285"/>
        </w:trPr>
        <w:tc>
          <w:tcPr>
            <w:tcW w:w="1440" w:type="dxa"/>
            <w:tcBorders>
              <w:top w:val="nil"/>
              <w:left w:val="nil"/>
              <w:bottom w:val="nil"/>
              <w:right w:val="nil"/>
            </w:tcBorders>
            <w:shd w:val="clear" w:color="auto" w:fill="auto"/>
            <w:noWrap/>
            <w:vAlign w:val="bottom"/>
            <w:hideMark/>
          </w:tcPr>
          <w:p w14:paraId="1F008E98"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Al</w:t>
            </w:r>
          </w:p>
        </w:tc>
        <w:tc>
          <w:tcPr>
            <w:tcW w:w="1020" w:type="dxa"/>
            <w:tcBorders>
              <w:top w:val="nil"/>
              <w:left w:val="nil"/>
              <w:bottom w:val="nil"/>
              <w:right w:val="nil"/>
            </w:tcBorders>
            <w:shd w:val="clear" w:color="auto" w:fill="auto"/>
            <w:noWrap/>
            <w:vAlign w:val="bottom"/>
            <w:hideMark/>
          </w:tcPr>
          <w:p w14:paraId="736B21E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0.07</w:t>
            </w:r>
          </w:p>
        </w:tc>
        <w:tc>
          <w:tcPr>
            <w:tcW w:w="1020" w:type="dxa"/>
            <w:tcBorders>
              <w:top w:val="nil"/>
              <w:left w:val="nil"/>
              <w:bottom w:val="nil"/>
              <w:right w:val="nil"/>
            </w:tcBorders>
            <w:shd w:val="clear" w:color="auto" w:fill="auto"/>
            <w:noWrap/>
            <w:vAlign w:val="bottom"/>
            <w:hideMark/>
          </w:tcPr>
          <w:p w14:paraId="70017097"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-0.15</w:t>
            </w:r>
          </w:p>
        </w:tc>
        <w:tc>
          <w:tcPr>
            <w:tcW w:w="1020" w:type="dxa"/>
            <w:tcBorders>
              <w:top w:val="nil"/>
              <w:left w:val="nil"/>
              <w:bottom w:val="nil"/>
              <w:right w:val="nil"/>
            </w:tcBorders>
            <w:shd w:val="clear" w:color="auto" w:fill="auto"/>
            <w:noWrap/>
            <w:vAlign w:val="bottom"/>
            <w:hideMark/>
          </w:tcPr>
          <w:p w14:paraId="0249357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4D95ADC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0238ECC4"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-0.16</w:t>
            </w:r>
          </w:p>
        </w:tc>
        <w:tc>
          <w:tcPr>
            <w:tcW w:w="1020" w:type="dxa"/>
            <w:tcBorders>
              <w:top w:val="nil"/>
              <w:left w:val="nil"/>
              <w:bottom w:val="nil"/>
              <w:right w:val="nil"/>
            </w:tcBorders>
            <w:shd w:val="clear" w:color="auto" w:fill="auto"/>
            <w:noWrap/>
            <w:vAlign w:val="bottom"/>
            <w:hideMark/>
          </w:tcPr>
          <w:p w14:paraId="5CDFBF2B"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-0.19</w:t>
            </w:r>
          </w:p>
        </w:tc>
      </w:tr>
      <w:tr w:rsidR="00A56DBB" w:rsidRPr="00A56DBB" w14:paraId="1129989F" w14:textId="77777777" w:rsidTr="00A56DBB">
        <w:trPr>
          <w:trHeight w:val="255"/>
        </w:trPr>
        <w:tc>
          <w:tcPr>
            <w:tcW w:w="1440" w:type="dxa"/>
            <w:tcBorders>
              <w:top w:val="nil"/>
              <w:left w:val="nil"/>
              <w:bottom w:val="nil"/>
              <w:right w:val="nil"/>
            </w:tcBorders>
            <w:shd w:val="clear" w:color="auto" w:fill="auto"/>
            <w:noWrap/>
            <w:vAlign w:val="bottom"/>
            <w:hideMark/>
          </w:tcPr>
          <w:p w14:paraId="6C06C120"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V</w:t>
            </w:r>
          </w:p>
        </w:tc>
        <w:tc>
          <w:tcPr>
            <w:tcW w:w="1020" w:type="dxa"/>
            <w:tcBorders>
              <w:top w:val="nil"/>
              <w:left w:val="nil"/>
              <w:bottom w:val="nil"/>
              <w:right w:val="nil"/>
            </w:tcBorders>
            <w:shd w:val="clear" w:color="auto" w:fill="auto"/>
            <w:noWrap/>
            <w:vAlign w:val="bottom"/>
            <w:hideMark/>
          </w:tcPr>
          <w:p w14:paraId="5A2BD352"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0.72</w:t>
            </w:r>
          </w:p>
        </w:tc>
        <w:tc>
          <w:tcPr>
            <w:tcW w:w="1020" w:type="dxa"/>
            <w:tcBorders>
              <w:top w:val="nil"/>
              <w:left w:val="nil"/>
              <w:bottom w:val="nil"/>
              <w:right w:val="nil"/>
            </w:tcBorders>
            <w:shd w:val="clear" w:color="auto" w:fill="auto"/>
            <w:noWrap/>
            <w:vAlign w:val="bottom"/>
            <w:hideMark/>
          </w:tcPr>
          <w:p w14:paraId="5E56E3C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0.42</w:t>
            </w:r>
          </w:p>
        </w:tc>
        <w:tc>
          <w:tcPr>
            <w:tcW w:w="1020" w:type="dxa"/>
            <w:tcBorders>
              <w:top w:val="nil"/>
              <w:left w:val="nil"/>
              <w:bottom w:val="nil"/>
              <w:right w:val="nil"/>
            </w:tcBorders>
            <w:shd w:val="clear" w:color="auto" w:fill="auto"/>
            <w:noWrap/>
            <w:vAlign w:val="bottom"/>
            <w:hideMark/>
          </w:tcPr>
          <w:p w14:paraId="466E28B5"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0.83</w:t>
            </w:r>
          </w:p>
        </w:tc>
        <w:tc>
          <w:tcPr>
            <w:tcW w:w="1020" w:type="dxa"/>
            <w:tcBorders>
              <w:top w:val="nil"/>
              <w:left w:val="nil"/>
              <w:bottom w:val="nil"/>
              <w:right w:val="nil"/>
            </w:tcBorders>
            <w:shd w:val="clear" w:color="auto" w:fill="auto"/>
            <w:noWrap/>
            <w:vAlign w:val="bottom"/>
            <w:hideMark/>
          </w:tcPr>
          <w:p w14:paraId="0B1C7D8D"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0.80</w:t>
            </w:r>
          </w:p>
        </w:tc>
        <w:tc>
          <w:tcPr>
            <w:tcW w:w="1020" w:type="dxa"/>
            <w:tcBorders>
              <w:top w:val="nil"/>
              <w:left w:val="nil"/>
              <w:bottom w:val="nil"/>
              <w:right w:val="nil"/>
            </w:tcBorders>
            <w:shd w:val="clear" w:color="auto" w:fill="auto"/>
            <w:noWrap/>
            <w:vAlign w:val="bottom"/>
            <w:hideMark/>
          </w:tcPr>
          <w:p w14:paraId="5F093CDF"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0.82</w:t>
            </w:r>
          </w:p>
        </w:tc>
        <w:tc>
          <w:tcPr>
            <w:tcW w:w="1020" w:type="dxa"/>
            <w:tcBorders>
              <w:top w:val="nil"/>
              <w:left w:val="nil"/>
              <w:bottom w:val="nil"/>
              <w:right w:val="nil"/>
            </w:tcBorders>
            <w:shd w:val="clear" w:color="auto" w:fill="auto"/>
            <w:noWrap/>
            <w:vAlign w:val="bottom"/>
            <w:hideMark/>
          </w:tcPr>
          <w:p w14:paraId="00712F20"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0.78</w:t>
            </w:r>
          </w:p>
        </w:tc>
      </w:tr>
      <w:tr w:rsidR="00A56DBB" w:rsidRPr="00A56DBB" w14:paraId="5BF429F3" w14:textId="77777777" w:rsidTr="00A56DBB">
        <w:trPr>
          <w:trHeight w:val="285"/>
        </w:trPr>
        <w:tc>
          <w:tcPr>
            <w:tcW w:w="1440" w:type="dxa"/>
            <w:tcBorders>
              <w:top w:val="nil"/>
              <w:left w:val="nil"/>
              <w:bottom w:val="nil"/>
              <w:right w:val="nil"/>
            </w:tcBorders>
            <w:shd w:val="clear" w:color="auto" w:fill="auto"/>
            <w:noWrap/>
            <w:vAlign w:val="bottom"/>
            <w:hideMark/>
          </w:tcPr>
          <w:p w14:paraId="03D0D5DF"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Cr</w:t>
            </w:r>
          </w:p>
        </w:tc>
        <w:tc>
          <w:tcPr>
            <w:tcW w:w="1020" w:type="dxa"/>
            <w:tcBorders>
              <w:top w:val="nil"/>
              <w:left w:val="nil"/>
              <w:bottom w:val="nil"/>
              <w:right w:val="nil"/>
            </w:tcBorders>
            <w:shd w:val="clear" w:color="auto" w:fill="auto"/>
            <w:noWrap/>
            <w:vAlign w:val="bottom"/>
            <w:hideMark/>
          </w:tcPr>
          <w:p w14:paraId="7DA97D4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0.33</w:t>
            </w:r>
          </w:p>
        </w:tc>
        <w:tc>
          <w:tcPr>
            <w:tcW w:w="1020" w:type="dxa"/>
            <w:tcBorders>
              <w:top w:val="nil"/>
              <w:left w:val="nil"/>
              <w:bottom w:val="nil"/>
              <w:right w:val="nil"/>
            </w:tcBorders>
            <w:shd w:val="clear" w:color="auto" w:fill="auto"/>
            <w:noWrap/>
            <w:vAlign w:val="bottom"/>
            <w:hideMark/>
          </w:tcPr>
          <w:p w14:paraId="6A37E3E5"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-0.24</w:t>
            </w:r>
          </w:p>
        </w:tc>
        <w:tc>
          <w:tcPr>
            <w:tcW w:w="1020" w:type="dxa"/>
            <w:tcBorders>
              <w:top w:val="nil"/>
              <w:left w:val="nil"/>
              <w:bottom w:val="nil"/>
              <w:right w:val="nil"/>
            </w:tcBorders>
            <w:shd w:val="clear" w:color="auto" w:fill="auto"/>
            <w:noWrap/>
            <w:vAlign w:val="bottom"/>
            <w:hideMark/>
          </w:tcPr>
          <w:p w14:paraId="7D2EBB5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04D672D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32017C3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7E068A4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-0.12</w:t>
            </w:r>
          </w:p>
        </w:tc>
      </w:tr>
      <w:tr w:rsidR="00A56DBB" w:rsidRPr="00A56DBB" w14:paraId="557BFEE9" w14:textId="77777777" w:rsidTr="00A56DBB">
        <w:trPr>
          <w:trHeight w:val="285"/>
        </w:trPr>
        <w:tc>
          <w:tcPr>
            <w:tcW w:w="1440" w:type="dxa"/>
            <w:tcBorders>
              <w:top w:val="nil"/>
              <w:left w:val="nil"/>
              <w:bottom w:val="nil"/>
              <w:right w:val="nil"/>
            </w:tcBorders>
            <w:shd w:val="clear" w:color="auto" w:fill="auto"/>
            <w:noWrap/>
            <w:vAlign w:val="bottom"/>
            <w:hideMark/>
          </w:tcPr>
          <w:p w14:paraId="40FA2CDD"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Mn</w:t>
            </w:r>
          </w:p>
        </w:tc>
        <w:tc>
          <w:tcPr>
            <w:tcW w:w="1020" w:type="dxa"/>
            <w:tcBorders>
              <w:top w:val="nil"/>
              <w:left w:val="nil"/>
              <w:bottom w:val="nil"/>
              <w:right w:val="nil"/>
            </w:tcBorders>
            <w:shd w:val="clear" w:color="auto" w:fill="auto"/>
            <w:noWrap/>
            <w:vAlign w:val="bottom"/>
            <w:hideMark/>
          </w:tcPr>
          <w:p w14:paraId="5897EF1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0.32</w:t>
            </w:r>
          </w:p>
        </w:tc>
        <w:tc>
          <w:tcPr>
            <w:tcW w:w="1020" w:type="dxa"/>
            <w:tcBorders>
              <w:top w:val="nil"/>
              <w:left w:val="nil"/>
              <w:bottom w:val="nil"/>
              <w:right w:val="nil"/>
            </w:tcBorders>
            <w:shd w:val="clear" w:color="auto" w:fill="auto"/>
            <w:noWrap/>
            <w:vAlign w:val="bottom"/>
            <w:hideMark/>
          </w:tcPr>
          <w:p w14:paraId="57BCA9F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-0.22</w:t>
            </w:r>
          </w:p>
        </w:tc>
        <w:tc>
          <w:tcPr>
            <w:tcW w:w="1020" w:type="dxa"/>
            <w:tcBorders>
              <w:top w:val="nil"/>
              <w:left w:val="nil"/>
              <w:bottom w:val="nil"/>
              <w:right w:val="nil"/>
            </w:tcBorders>
            <w:shd w:val="clear" w:color="auto" w:fill="auto"/>
            <w:noWrap/>
            <w:vAlign w:val="bottom"/>
            <w:hideMark/>
          </w:tcPr>
          <w:p w14:paraId="7BD1235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214502A4"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0.16</w:t>
            </w:r>
          </w:p>
        </w:tc>
        <w:tc>
          <w:tcPr>
            <w:tcW w:w="1020" w:type="dxa"/>
            <w:tcBorders>
              <w:top w:val="nil"/>
              <w:left w:val="nil"/>
              <w:bottom w:val="nil"/>
              <w:right w:val="nil"/>
            </w:tcBorders>
            <w:shd w:val="clear" w:color="auto" w:fill="auto"/>
            <w:noWrap/>
            <w:vAlign w:val="bottom"/>
            <w:hideMark/>
          </w:tcPr>
          <w:p w14:paraId="6F831F2C"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144FD3C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-0.02</w:t>
            </w:r>
          </w:p>
        </w:tc>
      </w:tr>
      <w:tr w:rsidR="00A56DBB" w:rsidRPr="00A56DBB" w14:paraId="00DD9BD5" w14:textId="77777777" w:rsidTr="00A56DBB">
        <w:trPr>
          <w:trHeight w:val="285"/>
        </w:trPr>
        <w:tc>
          <w:tcPr>
            <w:tcW w:w="1440" w:type="dxa"/>
            <w:tcBorders>
              <w:top w:val="nil"/>
              <w:left w:val="nil"/>
              <w:bottom w:val="nil"/>
              <w:right w:val="nil"/>
            </w:tcBorders>
            <w:shd w:val="clear" w:color="auto" w:fill="auto"/>
            <w:noWrap/>
            <w:vAlign w:val="bottom"/>
            <w:hideMark/>
          </w:tcPr>
          <w:p w14:paraId="10EF2264"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Fe</w:t>
            </w:r>
          </w:p>
        </w:tc>
        <w:tc>
          <w:tcPr>
            <w:tcW w:w="1020" w:type="dxa"/>
            <w:tcBorders>
              <w:top w:val="nil"/>
              <w:left w:val="nil"/>
              <w:bottom w:val="nil"/>
              <w:right w:val="nil"/>
            </w:tcBorders>
            <w:shd w:val="clear" w:color="auto" w:fill="auto"/>
            <w:noWrap/>
            <w:vAlign w:val="bottom"/>
            <w:hideMark/>
          </w:tcPr>
          <w:p w14:paraId="4106FF77"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0.65</w:t>
            </w:r>
          </w:p>
        </w:tc>
        <w:tc>
          <w:tcPr>
            <w:tcW w:w="1020" w:type="dxa"/>
            <w:tcBorders>
              <w:top w:val="nil"/>
              <w:left w:val="nil"/>
              <w:bottom w:val="nil"/>
              <w:right w:val="nil"/>
            </w:tcBorders>
            <w:shd w:val="clear" w:color="auto" w:fill="auto"/>
            <w:noWrap/>
            <w:vAlign w:val="bottom"/>
            <w:hideMark/>
          </w:tcPr>
          <w:p w14:paraId="4483475B"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7B5540B4"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0.25</w:t>
            </w:r>
          </w:p>
        </w:tc>
        <w:tc>
          <w:tcPr>
            <w:tcW w:w="1020" w:type="dxa"/>
            <w:tcBorders>
              <w:top w:val="nil"/>
              <w:left w:val="nil"/>
              <w:bottom w:val="nil"/>
              <w:right w:val="nil"/>
            </w:tcBorders>
            <w:shd w:val="clear" w:color="auto" w:fill="auto"/>
            <w:noWrap/>
            <w:vAlign w:val="bottom"/>
            <w:hideMark/>
          </w:tcPr>
          <w:p w14:paraId="10A020A5"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0.35</w:t>
            </w:r>
          </w:p>
        </w:tc>
        <w:tc>
          <w:tcPr>
            <w:tcW w:w="1020" w:type="dxa"/>
            <w:tcBorders>
              <w:top w:val="nil"/>
              <w:left w:val="nil"/>
              <w:bottom w:val="nil"/>
              <w:right w:val="nil"/>
            </w:tcBorders>
            <w:shd w:val="clear" w:color="auto" w:fill="auto"/>
            <w:noWrap/>
            <w:vAlign w:val="bottom"/>
            <w:hideMark/>
          </w:tcPr>
          <w:p w14:paraId="6A11191B"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0.32</w:t>
            </w:r>
          </w:p>
        </w:tc>
        <w:tc>
          <w:tcPr>
            <w:tcW w:w="1020" w:type="dxa"/>
            <w:tcBorders>
              <w:top w:val="nil"/>
              <w:left w:val="nil"/>
              <w:bottom w:val="nil"/>
              <w:right w:val="nil"/>
            </w:tcBorders>
            <w:shd w:val="clear" w:color="auto" w:fill="auto"/>
            <w:noWrap/>
            <w:vAlign w:val="bottom"/>
            <w:hideMark/>
          </w:tcPr>
          <w:p w14:paraId="2CFCFF5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0.21</w:t>
            </w:r>
          </w:p>
        </w:tc>
      </w:tr>
      <w:tr w:rsidR="00A56DBB" w:rsidRPr="00A56DBB" w14:paraId="30E736D9" w14:textId="77777777" w:rsidTr="00A56DBB">
        <w:trPr>
          <w:trHeight w:val="285"/>
        </w:trPr>
        <w:tc>
          <w:tcPr>
            <w:tcW w:w="1440" w:type="dxa"/>
            <w:tcBorders>
              <w:top w:val="nil"/>
              <w:left w:val="nil"/>
              <w:bottom w:val="nil"/>
              <w:right w:val="nil"/>
            </w:tcBorders>
            <w:shd w:val="clear" w:color="auto" w:fill="auto"/>
            <w:noWrap/>
            <w:vAlign w:val="bottom"/>
            <w:hideMark/>
          </w:tcPr>
          <w:p w14:paraId="50AFF652"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Co</w:t>
            </w:r>
          </w:p>
        </w:tc>
        <w:tc>
          <w:tcPr>
            <w:tcW w:w="1020" w:type="dxa"/>
            <w:tcBorders>
              <w:top w:val="nil"/>
              <w:left w:val="nil"/>
              <w:bottom w:val="nil"/>
              <w:right w:val="nil"/>
            </w:tcBorders>
            <w:shd w:val="clear" w:color="auto" w:fill="auto"/>
            <w:noWrap/>
            <w:vAlign w:val="bottom"/>
            <w:hideMark/>
          </w:tcPr>
          <w:p w14:paraId="09898D9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0.25</w:t>
            </w:r>
          </w:p>
        </w:tc>
        <w:tc>
          <w:tcPr>
            <w:tcW w:w="1020" w:type="dxa"/>
            <w:tcBorders>
              <w:top w:val="nil"/>
              <w:left w:val="nil"/>
              <w:bottom w:val="nil"/>
              <w:right w:val="nil"/>
            </w:tcBorders>
            <w:shd w:val="clear" w:color="auto" w:fill="auto"/>
            <w:noWrap/>
            <w:vAlign w:val="bottom"/>
            <w:hideMark/>
          </w:tcPr>
          <w:p w14:paraId="7D0AC5E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-0.17</w:t>
            </w:r>
          </w:p>
        </w:tc>
        <w:tc>
          <w:tcPr>
            <w:tcW w:w="1020" w:type="dxa"/>
            <w:tcBorders>
              <w:top w:val="nil"/>
              <w:left w:val="nil"/>
              <w:bottom w:val="nil"/>
              <w:right w:val="nil"/>
            </w:tcBorders>
            <w:shd w:val="clear" w:color="auto" w:fill="auto"/>
            <w:noWrap/>
            <w:vAlign w:val="bottom"/>
            <w:hideMark/>
          </w:tcPr>
          <w:p w14:paraId="21582C01"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4E9CF59C"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768733F1"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0.16</w:t>
            </w:r>
          </w:p>
        </w:tc>
        <w:tc>
          <w:tcPr>
            <w:tcW w:w="1020" w:type="dxa"/>
            <w:tcBorders>
              <w:top w:val="nil"/>
              <w:left w:val="nil"/>
              <w:bottom w:val="nil"/>
              <w:right w:val="nil"/>
            </w:tcBorders>
            <w:shd w:val="clear" w:color="auto" w:fill="auto"/>
            <w:noWrap/>
            <w:vAlign w:val="bottom"/>
            <w:hideMark/>
          </w:tcPr>
          <w:p w14:paraId="3BE08F5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0.07</w:t>
            </w:r>
          </w:p>
        </w:tc>
      </w:tr>
      <w:tr w:rsidR="00A56DBB" w:rsidRPr="00A56DBB" w14:paraId="737AD4E4" w14:textId="77777777" w:rsidTr="00A56DBB">
        <w:trPr>
          <w:trHeight w:val="285"/>
        </w:trPr>
        <w:tc>
          <w:tcPr>
            <w:tcW w:w="1440" w:type="dxa"/>
            <w:tcBorders>
              <w:top w:val="nil"/>
              <w:left w:val="nil"/>
              <w:bottom w:val="nil"/>
              <w:right w:val="nil"/>
            </w:tcBorders>
            <w:shd w:val="clear" w:color="auto" w:fill="auto"/>
            <w:noWrap/>
            <w:vAlign w:val="bottom"/>
            <w:hideMark/>
          </w:tcPr>
          <w:p w14:paraId="312FF88D"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Ni</w:t>
            </w:r>
          </w:p>
        </w:tc>
        <w:tc>
          <w:tcPr>
            <w:tcW w:w="1020" w:type="dxa"/>
            <w:tcBorders>
              <w:top w:val="nil"/>
              <w:left w:val="nil"/>
              <w:bottom w:val="nil"/>
              <w:right w:val="nil"/>
            </w:tcBorders>
            <w:shd w:val="clear" w:color="auto" w:fill="auto"/>
            <w:noWrap/>
            <w:vAlign w:val="bottom"/>
            <w:hideMark/>
          </w:tcPr>
          <w:p w14:paraId="185F0B4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0.63</w:t>
            </w:r>
          </w:p>
        </w:tc>
        <w:tc>
          <w:tcPr>
            <w:tcW w:w="1020" w:type="dxa"/>
            <w:tcBorders>
              <w:top w:val="nil"/>
              <w:left w:val="nil"/>
              <w:bottom w:val="nil"/>
              <w:right w:val="nil"/>
            </w:tcBorders>
            <w:shd w:val="clear" w:color="auto" w:fill="auto"/>
            <w:noWrap/>
            <w:vAlign w:val="bottom"/>
            <w:hideMark/>
          </w:tcPr>
          <w:p w14:paraId="11402BF0"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0.34</w:t>
            </w:r>
          </w:p>
        </w:tc>
        <w:tc>
          <w:tcPr>
            <w:tcW w:w="1020" w:type="dxa"/>
            <w:tcBorders>
              <w:top w:val="nil"/>
              <w:left w:val="nil"/>
              <w:bottom w:val="nil"/>
              <w:right w:val="nil"/>
            </w:tcBorders>
            <w:shd w:val="clear" w:color="auto" w:fill="auto"/>
            <w:noWrap/>
            <w:vAlign w:val="bottom"/>
            <w:hideMark/>
          </w:tcPr>
          <w:p w14:paraId="65E24FC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0.66</w:t>
            </w:r>
          </w:p>
        </w:tc>
        <w:tc>
          <w:tcPr>
            <w:tcW w:w="1020" w:type="dxa"/>
            <w:tcBorders>
              <w:top w:val="nil"/>
              <w:left w:val="nil"/>
              <w:bottom w:val="nil"/>
              <w:right w:val="nil"/>
            </w:tcBorders>
            <w:shd w:val="clear" w:color="auto" w:fill="auto"/>
            <w:noWrap/>
            <w:vAlign w:val="bottom"/>
            <w:hideMark/>
          </w:tcPr>
          <w:p w14:paraId="361C85D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0.69</w:t>
            </w:r>
          </w:p>
        </w:tc>
        <w:tc>
          <w:tcPr>
            <w:tcW w:w="1020" w:type="dxa"/>
            <w:tcBorders>
              <w:top w:val="nil"/>
              <w:left w:val="nil"/>
              <w:bottom w:val="nil"/>
              <w:right w:val="nil"/>
            </w:tcBorders>
            <w:shd w:val="clear" w:color="auto" w:fill="auto"/>
            <w:noWrap/>
            <w:vAlign w:val="bottom"/>
            <w:hideMark/>
          </w:tcPr>
          <w:p w14:paraId="7F46D062"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0.72</w:t>
            </w:r>
          </w:p>
        </w:tc>
        <w:tc>
          <w:tcPr>
            <w:tcW w:w="1020" w:type="dxa"/>
            <w:tcBorders>
              <w:top w:val="nil"/>
              <w:left w:val="nil"/>
              <w:bottom w:val="nil"/>
              <w:right w:val="nil"/>
            </w:tcBorders>
            <w:shd w:val="clear" w:color="auto" w:fill="auto"/>
            <w:noWrap/>
            <w:vAlign w:val="bottom"/>
            <w:hideMark/>
          </w:tcPr>
          <w:p w14:paraId="5AB52C8C"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0.66</w:t>
            </w:r>
          </w:p>
        </w:tc>
      </w:tr>
      <w:tr w:rsidR="00A56DBB" w:rsidRPr="00A56DBB" w14:paraId="3734B42A" w14:textId="77777777" w:rsidTr="00A56DBB">
        <w:trPr>
          <w:trHeight w:val="285"/>
        </w:trPr>
        <w:tc>
          <w:tcPr>
            <w:tcW w:w="1440" w:type="dxa"/>
            <w:tcBorders>
              <w:top w:val="nil"/>
              <w:left w:val="nil"/>
              <w:bottom w:val="nil"/>
              <w:right w:val="nil"/>
            </w:tcBorders>
            <w:shd w:val="clear" w:color="auto" w:fill="auto"/>
            <w:noWrap/>
            <w:vAlign w:val="bottom"/>
            <w:hideMark/>
          </w:tcPr>
          <w:p w14:paraId="4A462D75"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Cu</w:t>
            </w:r>
          </w:p>
        </w:tc>
        <w:tc>
          <w:tcPr>
            <w:tcW w:w="1020" w:type="dxa"/>
            <w:tcBorders>
              <w:top w:val="nil"/>
              <w:left w:val="nil"/>
              <w:bottom w:val="nil"/>
              <w:right w:val="nil"/>
            </w:tcBorders>
            <w:shd w:val="clear" w:color="auto" w:fill="auto"/>
            <w:noWrap/>
            <w:vAlign w:val="bottom"/>
            <w:hideMark/>
          </w:tcPr>
          <w:p w14:paraId="014ABA7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2ADF723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-0.46</w:t>
            </w:r>
          </w:p>
        </w:tc>
        <w:tc>
          <w:tcPr>
            <w:tcW w:w="1020" w:type="dxa"/>
            <w:tcBorders>
              <w:top w:val="nil"/>
              <w:left w:val="nil"/>
              <w:bottom w:val="nil"/>
              <w:right w:val="nil"/>
            </w:tcBorders>
            <w:shd w:val="clear" w:color="auto" w:fill="auto"/>
            <w:noWrap/>
            <w:vAlign w:val="bottom"/>
            <w:hideMark/>
          </w:tcPr>
          <w:p w14:paraId="592CA648"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-0.43</w:t>
            </w:r>
          </w:p>
        </w:tc>
        <w:tc>
          <w:tcPr>
            <w:tcW w:w="1020" w:type="dxa"/>
            <w:tcBorders>
              <w:top w:val="nil"/>
              <w:left w:val="nil"/>
              <w:bottom w:val="nil"/>
              <w:right w:val="nil"/>
            </w:tcBorders>
            <w:shd w:val="clear" w:color="auto" w:fill="auto"/>
            <w:noWrap/>
            <w:vAlign w:val="bottom"/>
            <w:hideMark/>
          </w:tcPr>
          <w:p w14:paraId="20F3ED64"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-0.31</w:t>
            </w:r>
          </w:p>
        </w:tc>
        <w:tc>
          <w:tcPr>
            <w:tcW w:w="1020" w:type="dxa"/>
            <w:tcBorders>
              <w:top w:val="nil"/>
              <w:left w:val="nil"/>
              <w:bottom w:val="nil"/>
              <w:right w:val="nil"/>
            </w:tcBorders>
            <w:shd w:val="clear" w:color="auto" w:fill="auto"/>
            <w:noWrap/>
            <w:vAlign w:val="bottom"/>
            <w:hideMark/>
          </w:tcPr>
          <w:p w14:paraId="48E6CD39"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-0.24</w:t>
            </w:r>
          </w:p>
        </w:tc>
        <w:tc>
          <w:tcPr>
            <w:tcW w:w="1020" w:type="dxa"/>
            <w:tcBorders>
              <w:top w:val="nil"/>
              <w:left w:val="nil"/>
              <w:bottom w:val="nil"/>
              <w:right w:val="nil"/>
            </w:tcBorders>
            <w:shd w:val="clear" w:color="auto" w:fill="auto"/>
            <w:noWrap/>
            <w:vAlign w:val="bottom"/>
            <w:hideMark/>
          </w:tcPr>
          <w:p w14:paraId="595BF0E0"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-0.33</w:t>
            </w:r>
          </w:p>
        </w:tc>
      </w:tr>
      <w:tr w:rsidR="00A56DBB" w:rsidRPr="00A56DBB" w14:paraId="69D93A80" w14:textId="77777777" w:rsidTr="00A56DBB">
        <w:trPr>
          <w:trHeight w:val="285"/>
        </w:trPr>
        <w:tc>
          <w:tcPr>
            <w:tcW w:w="1440" w:type="dxa"/>
            <w:tcBorders>
              <w:top w:val="nil"/>
              <w:left w:val="nil"/>
              <w:bottom w:val="nil"/>
              <w:right w:val="nil"/>
            </w:tcBorders>
            <w:shd w:val="clear" w:color="auto" w:fill="auto"/>
            <w:noWrap/>
            <w:vAlign w:val="bottom"/>
            <w:hideMark/>
          </w:tcPr>
          <w:p w14:paraId="7BF09395"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Zn</w:t>
            </w:r>
          </w:p>
        </w:tc>
        <w:tc>
          <w:tcPr>
            <w:tcW w:w="1020" w:type="dxa"/>
            <w:tcBorders>
              <w:top w:val="nil"/>
              <w:left w:val="nil"/>
              <w:bottom w:val="nil"/>
              <w:right w:val="nil"/>
            </w:tcBorders>
            <w:shd w:val="clear" w:color="auto" w:fill="auto"/>
            <w:noWrap/>
            <w:vAlign w:val="bottom"/>
            <w:hideMark/>
          </w:tcPr>
          <w:p w14:paraId="575AC3A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0.07</w:t>
            </w:r>
          </w:p>
        </w:tc>
        <w:tc>
          <w:tcPr>
            <w:tcW w:w="1020" w:type="dxa"/>
            <w:tcBorders>
              <w:top w:val="nil"/>
              <w:left w:val="nil"/>
              <w:bottom w:val="nil"/>
              <w:right w:val="nil"/>
            </w:tcBorders>
            <w:shd w:val="clear" w:color="auto" w:fill="auto"/>
            <w:noWrap/>
            <w:vAlign w:val="bottom"/>
            <w:hideMark/>
          </w:tcPr>
          <w:p w14:paraId="50108F58"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-0.57</w:t>
            </w:r>
          </w:p>
        </w:tc>
        <w:tc>
          <w:tcPr>
            <w:tcW w:w="1020" w:type="dxa"/>
            <w:tcBorders>
              <w:top w:val="nil"/>
              <w:left w:val="nil"/>
              <w:bottom w:val="nil"/>
              <w:right w:val="nil"/>
            </w:tcBorders>
            <w:shd w:val="clear" w:color="auto" w:fill="auto"/>
            <w:noWrap/>
            <w:vAlign w:val="bottom"/>
            <w:hideMark/>
          </w:tcPr>
          <w:p w14:paraId="26580D38"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-0.25</w:t>
            </w:r>
          </w:p>
        </w:tc>
        <w:tc>
          <w:tcPr>
            <w:tcW w:w="1020" w:type="dxa"/>
            <w:tcBorders>
              <w:top w:val="nil"/>
              <w:left w:val="nil"/>
              <w:bottom w:val="nil"/>
              <w:right w:val="nil"/>
            </w:tcBorders>
            <w:shd w:val="clear" w:color="auto" w:fill="auto"/>
            <w:noWrap/>
            <w:vAlign w:val="bottom"/>
            <w:hideMark/>
          </w:tcPr>
          <w:p w14:paraId="1AFFE68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663C7474"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-0.26</w:t>
            </w:r>
          </w:p>
        </w:tc>
        <w:tc>
          <w:tcPr>
            <w:tcW w:w="1020" w:type="dxa"/>
            <w:tcBorders>
              <w:top w:val="nil"/>
              <w:left w:val="nil"/>
              <w:bottom w:val="nil"/>
              <w:right w:val="nil"/>
            </w:tcBorders>
            <w:shd w:val="clear" w:color="auto" w:fill="auto"/>
            <w:noWrap/>
            <w:vAlign w:val="bottom"/>
            <w:hideMark/>
          </w:tcPr>
          <w:p w14:paraId="384C800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-0.35</w:t>
            </w:r>
          </w:p>
        </w:tc>
      </w:tr>
      <w:tr w:rsidR="00A56DBB" w:rsidRPr="00A56DBB" w14:paraId="00D63D49" w14:textId="77777777" w:rsidTr="00A56DBB">
        <w:trPr>
          <w:trHeight w:val="285"/>
        </w:trPr>
        <w:tc>
          <w:tcPr>
            <w:tcW w:w="1440" w:type="dxa"/>
            <w:tcBorders>
              <w:top w:val="nil"/>
              <w:left w:val="nil"/>
              <w:bottom w:val="nil"/>
              <w:right w:val="nil"/>
            </w:tcBorders>
            <w:shd w:val="clear" w:color="auto" w:fill="auto"/>
            <w:noWrap/>
            <w:vAlign w:val="bottom"/>
            <w:hideMark/>
          </w:tcPr>
          <w:p w14:paraId="4DA64127"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As</w:t>
            </w:r>
          </w:p>
        </w:tc>
        <w:tc>
          <w:tcPr>
            <w:tcW w:w="1020" w:type="dxa"/>
            <w:tcBorders>
              <w:top w:val="nil"/>
              <w:left w:val="nil"/>
              <w:bottom w:val="nil"/>
              <w:right w:val="nil"/>
            </w:tcBorders>
            <w:shd w:val="clear" w:color="auto" w:fill="auto"/>
            <w:noWrap/>
            <w:vAlign w:val="bottom"/>
            <w:hideMark/>
          </w:tcPr>
          <w:p w14:paraId="7E1E4A48"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-0.15</w:t>
            </w:r>
          </w:p>
        </w:tc>
        <w:tc>
          <w:tcPr>
            <w:tcW w:w="1020" w:type="dxa"/>
            <w:tcBorders>
              <w:top w:val="nil"/>
              <w:left w:val="nil"/>
              <w:bottom w:val="nil"/>
              <w:right w:val="nil"/>
            </w:tcBorders>
            <w:shd w:val="clear" w:color="auto" w:fill="auto"/>
            <w:noWrap/>
            <w:vAlign w:val="bottom"/>
            <w:hideMark/>
          </w:tcPr>
          <w:p w14:paraId="6B14B98B" w14:textId="77777777" w:rsidR="00A56DBB" w:rsidRPr="00A40222" w:rsidRDefault="00A56DBB" w:rsidP="00A56DBB">
            <w:pPr>
              <w:spacing w:after="0" w:line="240" w:lineRule="auto"/>
              <w:jc w:val="center"/>
              <w:rPr>
                <w:rFonts w:ascii="Calibri" w:eastAsia="Times New Roman" w:hAnsi="Calibri" w:cs="Calibri"/>
                <w:color w:val="000000"/>
              </w:rPr>
            </w:pPr>
            <w:r w:rsidRPr="00A40222">
              <w:rPr>
                <w:rFonts w:ascii="Calibri" w:eastAsia="Times New Roman" w:hAnsi="Calibri" w:cs="Calibri"/>
                <w:color w:val="000000"/>
              </w:rPr>
              <w:t>-0.77</w:t>
            </w:r>
          </w:p>
        </w:tc>
        <w:tc>
          <w:tcPr>
            <w:tcW w:w="1020" w:type="dxa"/>
            <w:tcBorders>
              <w:top w:val="nil"/>
              <w:left w:val="nil"/>
              <w:bottom w:val="nil"/>
              <w:right w:val="nil"/>
            </w:tcBorders>
            <w:shd w:val="clear" w:color="auto" w:fill="auto"/>
            <w:noWrap/>
            <w:vAlign w:val="bottom"/>
            <w:hideMark/>
          </w:tcPr>
          <w:p w14:paraId="151F0069"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-0.55</w:t>
            </w:r>
          </w:p>
        </w:tc>
        <w:tc>
          <w:tcPr>
            <w:tcW w:w="1020" w:type="dxa"/>
            <w:tcBorders>
              <w:top w:val="nil"/>
              <w:left w:val="nil"/>
              <w:bottom w:val="nil"/>
              <w:right w:val="nil"/>
            </w:tcBorders>
            <w:shd w:val="clear" w:color="auto" w:fill="auto"/>
            <w:noWrap/>
            <w:vAlign w:val="bottom"/>
            <w:hideMark/>
          </w:tcPr>
          <w:p w14:paraId="615F79C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-0.53</w:t>
            </w:r>
          </w:p>
        </w:tc>
        <w:tc>
          <w:tcPr>
            <w:tcW w:w="1020" w:type="dxa"/>
            <w:tcBorders>
              <w:top w:val="nil"/>
              <w:left w:val="nil"/>
              <w:bottom w:val="nil"/>
              <w:right w:val="nil"/>
            </w:tcBorders>
            <w:shd w:val="clear" w:color="auto" w:fill="auto"/>
            <w:noWrap/>
            <w:vAlign w:val="bottom"/>
            <w:hideMark/>
          </w:tcPr>
          <w:p w14:paraId="26D0E6D9"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-0.47</w:t>
            </w:r>
          </w:p>
        </w:tc>
        <w:tc>
          <w:tcPr>
            <w:tcW w:w="1020" w:type="dxa"/>
            <w:tcBorders>
              <w:top w:val="nil"/>
              <w:left w:val="nil"/>
              <w:bottom w:val="nil"/>
              <w:right w:val="nil"/>
            </w:tcBorders>
            <w:shd w:val="clear" w:color="auto" w:fill="auto"/>
            <w:noWrap/>
            <w:vAlign w:val="bottom"/>
            <w:hideMark/>
          </w:tcPr>
          <w:p w14:paraId="3734D4D8"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-0.59</w:t>
            </w:r>
          </w:p>
        </w:tc>
      </w:tr>
      <w:tr w:rsidR="00A56DBB" w:rsidRPr="00A56DBB" w14:paraId="41F6022A" w14:textId="77777777" w:rsidTr="00A56DBB">
        <w:trPr>
          <w:trHeight w:val="285"/>
        </w:trPr>
        <w:tc>
          <w:tcPr>
            <w:tcW w:w="1440" w:type="dxa"/>
            <w:tcBorders>
              <w:top w:val="nil"/>
              <w:left w:val="nil"/>
              <w:bottom w:val="nil"/>
              <w:right w:val="nil"/>
            </w:tcBorders>
            <w:shd w:val="clear" w:color="auto" w:fill="auto"/>
            <w:noWrap/>
            <w:vAlign w:val="bottom"/>
            <w:hideMark/>
          </w:tcPr>
          <w:p w14:paraId="35F9D2B1"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Se</w:t>
            </w:r>
          </w:p>
        </w:tc>
        <w:tc>
          <w:tcPr>
            <w:tcW w:w="1020" w:type="dxa"/>
            <w:tcBorders>
              <w:top w:val="nil"/>
              <w:left w:val="nil"/>
              <w:bottom w:val="nil"/>
              <w:right w:val="nil"/>
            </w:tcBorders>
            <w:shd w:val="clear" w:color="auto" w:fill="auto"/>
            <w:noWrap/>
            <w:vAlign w:val="bottom"/>
            <w:hideMark/>
          </w:tcPr>
          <w:p w14:paraId="4C149A7B"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0.39</w:t>
            </w:r>
          </w:p>
        </w:tc>
        <w:tc>
          <w:tcPr>
            <w:tcW w:w="1020" w:type="dxa"/>
            <w:tcBorders>
              <w:top w:val="nil"/>
              <w:left w:val="nil"/>
              <w:bottom w:val="nil"/>
              <w:right w:val="nil"/>
            </w:tcBorders>
            <w:shd w:val="clear" w:color="auto" w:fill="auto"/>
            <w:noWrap/>
            <w:vAlign w:val="bottom"/>
            <w:hideMark/>
          </w:tcPr>
          <w:p w14:paraId="4D773F3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72C21034"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19F47D3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0.07</w:t>
            </w:r>
          </w:p>
        </w:tc>
        <w:tc>
          <w:tcPr>
            <w:tcW w:w="1020" w:type="dxa"/>
            <w:tcBorders>
              <w:top w:val="nil"/>
              <w:left w:val="nil"/>
              <w:bottom w:val="nil"/>
              <w:right w:val="nil"/>
            </w:tcBorders>
            <w:shd w:val="clear" w:color="auto" w:fill="auto"/>
            <w:noWrap/>
            <w:vAlign w:val="bottom"/>
            <w:hideMark/>
          </w:tcPr>
          <w:p w14:paraId="5373CCF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1C8C0058"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0.06</w:t>
            </w:r>
          </w:p>
        </w:tc>
      </w:tr>
      <w:tr w:rsidR="00A56DBB" w:rsidRPr="00A56DBB" w14:paraId="4703E81A" w14:textId="77777777" w:rsidTr="00A56DBB">
        <w:trPr>
          <w:trHeight w:val="285"/>
        </w:trPr>
        <w:tc>
          <w:tcPr>
            <w:tcW w:w="1440" w:type="dxa"/>
            <w:tcBorders>
              <w:top w:val="nil"/>
              <w:left w:val="nil"/>
              <w:bottom w:val="nil"/>
              <w:right w:val="nil"/>
            </w:tcBorders>
            <w:shd w:val="clear" w:color="auto" w:fill="auto"/>
            <w:noWrap/>
            <w:vAlign w:val="bottom"/>
            <w:hideMark/>
          </w:tcPr>
          <w:p w14:paraId="15BDE911"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Chloride</w:t>
            </w:r>
          </w:p>
        </w:tc>
        <w:tc>
          <w:tcPr>
            <w:tcW w:w="1020" w:type="dxa"/>
            <w:tcBorders>
              <w:top w:val="nil"/>
              <w:left w:val="nil"/>
              <w:bottom w:val="nil"/>
              <w:right w:val="nil"/>
            </w:tcBorders>
            <w:shd w:val="clear" w:color="auto" w:fill="auto"/>
            <w:noWrap/>
            <w:vAlign w:val="bottom"/>
            <w:hideMark/>
          </w:tcPr>
          <w:p w14:paraId="31A2E28E"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0.74</w:t>
            </w:r>
          </w:p>
        </w:tc>
        <w:tc>
          <w:tcPr>
            <w:tcW w:w="1020" w:type="dxa"/>
            <w:tcBorders>
              <w:top w:val="nil"/>
              <w:left w:val="nil"/>
              <w:bottom w:val="nil"/>
              <w:right w:val="nil"/>
            </w:tcBorders>
            <w:shd w:val="clear" w:color="auto" w:fill="auto"/>
            <w:noWrap/>
            <w:vAlign w:val="bottom"/>
            <w:hideMark/>
          </w:tcPr>
          <w:p w14:paraId="50DA2FF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0.19</w:t>
            </w:r>
          </w:p>
        </w:tc>
        <w:tc>
          <w:tcPr>
            <w:tcW w:w="1020" w:type="dxa"/>
            <w:tcBorders>
              <w:top w:val="nil"/>
              <w:left w:val="nil"/>
              <w:bottom w:val="nil"/>
              <w:right w:val="nil"/>
            </w:tcBorders>
            <w:shd w:val="clear" w:color="auto" w:fill="auto"/>
            <w:noWrap/>
            <w:vAlign w:val="bottom"/>
            <w:hideMark/>
          </w:tcPr>
          <w:p w14:paraId="5D6ECA0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0.52</w:t>
            </w:r>
          </w:p>
        </w:tc>
        <w:tc>
          <w:tcPr>
            <w:tcW w:w="1020" w:type="dxa"/>
            <w:tcBorders>
              <w:top w:val="nil"/>
              <w:left w:val="nil"/>
              <w:bottom w:val="nil"/>
              <w:right w:val="nil"/>
            </w:tcBorders>
            <w:shd w:val="clear" w:color="auto" w:fill="auto"/>
            <w:noWrap/>
            <w:vAlign w:val="bottom"/>
            <w:hideMark/>
          </w:tcPr>
          <w:p w14:paraId="7E4A652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0.58</w:t>
            </w:r>
          </w:p>
        </w:tc>
        <w:tc>
          <w:tcPr>
            <w:tcW w:w="1020" w:type="dxa"/>
            <w:tcBorders>
              <w:top w:val="nil"/>
              <w:left w:val="nil"/>
              <w:bottom w:val="nil"/>
              <w:right w:val="nil"/>
            </w:tcBorders>
            <w:shd w:val="clear" w:color="auto" w:fill="auto"/>
            <w:noWrap/>
            <w:vAlign w:val="bottom"/>
            <w:hideMark/>
          </w:tcPr>
          <w:p w14:paraId="07189DB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0.44</w:t>
            </w:r>
          </w:p>
        </w:tc>
        <w:tc>
          <w:tcPr>
            <w:tcW w:w="1020" w:type="dxa"/>
            <w:tcBorders>
              <w:top w:val="nil"/>
              <w:left w:val="nil"/>
              <w:bottom w:val="nil"/>
              <w:right w:val="nil"/>
            </w:tcBorders>
            <w:shd w:val="clear" w:color="auto" w:fill="auto"/>
            <w:noWrap/>
            <w:vAlign w:val="bottom"/>
            <w:hideMark/>
          </w:tcPr>
          <w:p w14:paraId="5666F64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0.38</w:t>
            </w:r>
          </w:p>
        </w:tc>
      </w:tr>
      <w:tr w:rsidR="00A56DBB" w:rsidRPr="00A56DBB" w14:paraId="63F724B0" w14:textId="77777777" w:rsidTr="00A56DBB">
        <w:trPr>
          <w:trHeight w:val="285"/>
        </w:trPr>
        <w:tc>
          <w:tcPr>
            <w:tcW w:w="1440" w:type="dxa"/>
            <w:tcBorders>
              <w:top w:val="nil"/>
              <w:left w:val="nil"/>
              <w:bottom w:val="nil"/>
              <w:right w:val="nil"/>
            </w:tcBorders>
            <w:shd w:val="clear" w:color="auto" w:fill="auto"/>
            <w:noWrap/>
            <w:vAlign w:val="bottom"/>
            <w:hideMark/>
          </w:tcPr>
          <w:p w14:paraId="7BEBF825"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Nitrate</w:t>
            </w:r>
          </w:p>
        </w:tc>
        <w:tc>
          <w:tcPr>
            <w:tcW w:w="1020" w:type="dxa"/>
            <w:tcBorders>
              <w:top w:val="nil"/>
              <w:left w:val="nil"/>
              <w:bottom w:val="nil"/>
              <w:right w:val="nil"/>
            </w:tcBorders>
            <w:shd w:val="clear" w:color="auto" w:fill="auto"/>
            <w:noWrap/>
            <w:vAlign w:val="bottom"/>
            <w:hideMark/>
          </w:tcPr>
          <w:p w14:paraId="269BA751"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-0.29</w:t>
            </w:r>
          </w:p>
        </w:tc>
        <w:tc>
          <w:tcPr>
            <w:tcW w:w="1020" w:type="dxa"/>
            <w:tcBorders>
              <w:top w:val="nil"/>
              <w:left w:val="nil"/>
              <w:bottom w:val="nil"/>
              <w:right w:val="nil"/>
            </w:tcBorders>
            <w:shd w:val="clear" w:color="auto" w:fill="auto"/>
            <w:noWrap/>
            <w:vAlign w:val="bottom"/>
            <w:hideMark/>
          </w:tcPr>
          <w:p w14:paraId="3C6E9C47"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-0.48</w:t>
            </w:r>
          </w:p>
        </w:tc>
        <w:tc>
          <w:tcPr>
            <w:tcW w:w="1020" w:type="dxa"/>
            <w:tcBorders>
              <w:top w:val="nil"/>
              <w:left w:val="nil"/>
              <w:bottom w:val="nil"/>
              <w:right w:val="nil"/>
            </w:tcBorders>
            <w:shd w:val="clear" w:color="auto" w:fill="auto"/>
            <w:noWrap/>
            <w:vAlign w:val="bottom"/>
            <w:hideMark/>
          </w:tcPr>
          <w:p w14:paraId="7A6E1F10"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-0.60</w:t>
            </w:r>
          </w:p>
        </w:tc>
        <w:tc>
          <w:tcPr>
            <w:tcW w:w="1020" w:type="dxa"/>
            <w:tcBorders>
              <w:top w:val="nil"/>
              <w:left w:val="nil"/>
              <w:bottom w:val="nil"/>
              <w:right w:val="nil"/>
            </w:tcBorders>
            <w:shd w:val="clear" w:color="auto" w:fill="auto"/>
            <w:noWrap/>
            <w:vAlign w:val="bottom"/>
            <w:hideMark/>
          </w:tcPr>
          <w:p w14:paraId="6DAAAFC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-0.50</w:t>
            </w:r>
          </w:p>
        </w:tc>
        <w:tc>
          <w:tcPr>
            <w:tcW w:w="1020" w:type="dxa"/>
            <w:tcBorders>
              <w:top w:val="nil"/>
              <w:left w:val="nil"/>
              <w:bottom w:val="nil"/>
              <w:right w:val="nil"/>
            </w:tcBorders>
            <w:shd w:val="clear" w:color="auto" w:fill="auto"/>
            <w:noWrap/>
            <w:vAlign w:val="bottom"/>
            <w:hideMark/>
          </w:tcPr>
          <w:p w14:paraId="4825848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-0.50</w:t>
            </w:r>
          </w:p>
        </w:tc>
        <w:tc>
          <w:tcPr>
            <w:tcW w:w="1020" w:type="dxa"/>
            <w:tcBorders>
              <w:top w:val="nil"/>
              <w:left w:val="nil"/>
              <w:bottom w:val="nil"/>
              <w:right w:val="nil"/>
            </w:tcBorders>
            <w:shd w:val="clear" w:color="auto" w:fill="auto"/>
            <w:noWrap/>
            <w:vAlign w:val="bottom"/>
            <w:hideMark/>
          </w:tcPr>
          <w:p w14:paraId="625B4F1E"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-0.56</w:t>
            </w:r>
          </w:p>
        </w:tc>
      </w:tr>
      <w:tr w:rsidR="00A56DBB" w:rsidRPr="00A56DBB" w14:paraId="66E248C7" w14:textId="77777777" w:rsidTr="00A56DBB">
        <w:trPr>
          <w:trHeight w:val="285"/>
        </w:trPr>
        <w:tc>
          <w:tcPr>
            <w:tcW w:w="1440" w:type="dxa"/>
            <w:tcBorders>
              <w:top w:val="nil"/>
              <w:left w:val="nil"/>
              <w:bottom w:val="nil"/>
              <w:right w:val="nil"/>
            </w:tcBorders>
            <w:shd w:val="clear" w:color="auto" w:fill="auto"/>
            <w:noWrap/>
            <w:vAlign w:val="bottom"/>
            <w:hideMark/>
          </w:tcPr>
          <w:p w14:paraId="1B475845" w14:textId="77777777" w:rsidR="00A56DBB" w:rsidRPr="00A56DBB" w:rsidRDefault="00A56DBB" w:rsidP="00A56DBB">
            <w:pPr>
              <w:spacing w:after="0" w:line="240" w:lineRule="auto"/>
              <w:jc w:val="center"/>
              <w:rPr>
                <w:rFonts w:ascii="Calibri" w:eastAsia="Times New Roman" w:hAnsi="Calibri" w:cs="Calibri"/>
                <w:b/>
                <w:bCs/>
                <w:color w:val="000000"/>
              </w:rPr>
            </w:pPr>
            <w:proofErr w:type="spellStart"/>
            <w:r w:rsidRPr="00A56DBB">
              <w:rPr>
                <w:rFonts w:ascii="Calibri" w:eastAsia="Times New Roman" w:hAnsi="Calibri" w:cs="Calibri"/>
                <w:b/>
                <w:bCs/>
                <w:color w:val="000000"/>
              </w:rPr>
              <w:t>nss</w:t>
            </w:r>
            <w:proofErr w:type="spellEnd"/>
            <w:r w:rsidRPr="00A56DBB">
              <w:rPr>
                <w:rFonts w:ascii="Calibri" w:eastAsia="Times New Roman" w:hAnsi="Calibri" w:cs="Calibri"/>
                <w:b/>
                <w:bCs/>
                <w:color w:val="000000"/>
              </w:rPr>
              <w:t>-sulfate</w:t>
            </w:r>
          </w:p>
        </w:tc>
        <w:tc>
          <w:tcPr>
            <w:tcW w:w="1020" w:type="dxa"/>
            <w:tcBorders>
              <w:top w:val="nil"/>
              <w:left w:val="nil"/>
              <w:bottom w:val="nil"/>
              <w:right w:val="nil"/>
            </w:tcBorders>
            <w:shd w:val="clear" w:color="auto" w:fill="auto"/>
            <w:noWrap/>
            <w:vAlign w:val="bottom"/>
            <w:hideMark/>
          </w:tcPr>
          <w:p w14:paraId="1B120AD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1E3771D1"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-0.44</w:t>
            </w:r>
          </w:p>
        </w:tc>
        <w:tc>
          <w:tcPr>
            <w:tcW w:w="1020" w:type="dxa"/>
            <w:tcBorders>
              <w:top w:val="nil"/>
              <w:left w:val="nil"/>
              <w:bottom w:val="nil"/>
              <w:right w:val="nil"/>
            </w:tcBorders>
            <w:shd w:val="clear" w:color="auto" w:fill="auto"/>
            <w:noWrap/>
            <w:vAlign w:val="bottom"/>
            <w:hideMark/>
          </w:tcPr>
          <w:p w14:paraId="501614E0"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-0.40</w:t>
            </w:r>
          </w:p>
        </w:tc>
        <w:tc>
          <w:tcPr>
            <w:tcW w:w="1020" w:type="dxa"/>
            <w:tcBorders>
              <w:top w:val="nil"/>
              <w:left w:val="nil"/>
              <w:bottom w:val="nil"/>
              <w:right w:val="nil"/>
            </w:tcBorders>
            <w:shd w:val="clear" w:color="auto" w:fill="auto"/>
            <w:noWrap/>
            <w:vAlign w:val="bottom"/>
            <w:hideMark/>
          </w:tcPr>
          <w:p w14:paraId="7A2BA6D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-0.36</w:t>
            </w:r>
          </w:p>
        </w:tc>
        <w:tc>
          <w:tcPr>
            <w:tcW w:w="1020" w:type="dxa"/>
            <w:tcBorders>
              <w:top w:val="nil"/>
              <w:left w:val="nil"/>
              <w:bottom w:val="nil"/>
              <w:right w:val="nil"/>
            </w:tcBorders>
            <w:shd w:val="clear" w:color="auto" w:fill="auto"/>
            <w:noWrap/>
            <w:vAlign w:val="bottom"/>
            <w:hideMark/>
          </w:tcPr>
          <w:p w14:paraId="77ABB12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-0.45</w:t>
            </w:r>
          </w:p>
        </w:tc>
        <w:tc>
          <w:tcPr>
            <w:tcW w:w="1020" w:type="dxa"/>
            <w:tcBorders>
              <w:top w:val="nil"/>
              <w:left w:val="nil"/>
              <w:bottom w:val="nil"/>
              <w:right w:val="nil"/>
            </w:tcBorders>
            <w:shd w:val="clear" w:color="auto" w:fill="auto"/>
            <w:noWrap/>
            <w:vAlign w:val="bottom"/>
            <w:hideMark/>
          </w:tcPr>
          <w:p w14:paraId="10B76675"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-0.47</w:t>
            </w:r>
          </w:p>
        </w:tc>
      </w:tr>
      <w:tr w:rsidR="00A56DBB" w:rsidRPr="00A56DBB" w14:paraId="283BB684" w14:textId="77777777" w:rsidTr="00A56DBB">
        <w:trPr>
          <w:trHeight w:val="285"/>
        </w:trPr>
        <w:tc>
          <w:tcPr>
            <w:tcW w:w="1440" w:type="dxa"/>
            <w:tcBorders>
              <w:top w:val="nil"/>
              <w:left w:val="nil"/>
              <w:bottom w:val="nil"/>
              <w:right w:val="nil"/>
            </w:tcBorders>
            <w:shd w:val="clear" w:color="auto" w:fill="auto"/>
            <w:noWrap/>
            <w:vAlign w:val="bottom"/>
            <w:hideMark/>
          </w:tcPr>
          <w:p w14:paraId="120EF5EE"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Oxalate</w:t>
            </w:r>
          </w:p>
        </w:tc>
        <w:tc>
          <w:tcPr>
            <w:tcW w:w="1020" w:type="dxa"/>
            <w:tcBorders>
              <w:top w:val="nil"/>
              <w:left w:val="nil"/>
              <w:bottom w:val="nil"/>
              <w:right w:val="nil"/>
            </w:tcBorders>
            <w:shd w:val="clear" w:color="auto" w:fill="auto"/>
            <w:noWrap/>
            <w:vAlign w:val="bottom"/>
            <w:hideMark/>
          </w:tcPr>
          <w:p w14:paraId="62FD53B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-0.35</w:t>
            </w:r>
          </w:p>
        </w:tc>
        <w:tc>
          <w:tcPr>
            <w:tcW w:w="1020" w:type="dxa"/>
            <w:tcBorders>
              <w:top w:val="nil"/>
              <w:left w:val="nil"/>
              <w:bottom w:val="nil"/>
              <w:right w:val="nil"/>
            </w:tcBorders>
            <w:shd w:val="clear" w:color="auto" w:fill="auto"/>
            <w:noWrap/>
            <w:vAlign w:val="bottom"/>
            <w:hideMark/>
          </w:tcPr>
          <w:p w14:paraId="2B80C24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-0.09</w:t>
            </w:r>
          </w:p>
        </w:tc>
        <w:tc>
          <w:tcPr>
            <w:tcW w:w="1020" w:type="dxa"/>
            <w:tcBorders>
              <w:top w:val="nil"/>
              <w:left w:val="nil"/>
              <w:bottom w:val="nil"/>
              <w:right w:val="nil"/>
            </w:tcBorders>
            <w:shd w:val="clear" w:color="auto" w:fill="auto"/>
            <w:noWrap/>
            <w:vAlign w:val="bottom"/>
            <w:hideMark/>
          </w:tcPr>
          <w:p w14:paraId="05A93BB7"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-0.22</w:t>
            </w:r>
          </w:p>
        </w:tc>
        <w:tc>
          <w:tcPr>
            <w:tcW w:w="1020" w:type="dxa"/>
            <w:tcBorders>
              <w:top w:val="nil"/>
              <w:left w:val="nil"/>
              <w:bottom w:val="nil"/>
              <w:right w:val="nil"/>
            </w:tcBorders>
            <w:shd w:val="clear" w:color="auto" w:fill="auto"/>
            <w:noWrap/>
            <w:vAlign w:val="bottom"/>
            <w:hideMark/>
          </w:tcPr>
          <w:p w14:paraId="486497D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56232F49"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-0.37</w:t>
            </w:r>
          </w:p>
        </w:tc>
        <w:tc>
          <w:tcPr>
            <w:tcW w:w="1020" w:type="dxa"/>
            <w:tcBorders>
              <w:top w:val="nil"/>
              <w:left w:val="nil"/>
              <w:bottom w:val="nil"/>
              <w:right w:val="nil"/>
            </w:tcBorders>
            <w:shd w:val="clear" w:color="auto" w:fill="auto"/>
            <w:noWrap/>
            <w:vAlign w:val="bottom"/>
            <w:hideMark/>
          </w:tcPr>
          <w:p w14:paraId="1ED9E53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-0.31</w:t>
            </w:r>
          </w:p>
        </w:tc>
      </w:tr>
      <w:tr w:rsidR="00A56DBB" w:rsidRPr="00A56DBB" w14:paraId="2F989C2B" w14:textId="77777777" w:rsidTr="00A56DBB">
        <w:trPr>
          <w:trHeight w:val="285"/>
        </w:trPr>
        <w:tc>
          <w:tcPr>
            <w:tcW w:w="1440" w:type="dxa"/>
            <w:tcBorders>
              <w:top w:val="nil"/>
              <w:left w:val="nil"/>
              <w:bottom w:val="nil"/>
              <w:right w:val="nil"/>
            </w:tcBorders>
            <w:shd w:val="clear" w:color="auto" w:fill="auto"/>
            <w:noWrap/>
            <w:vAlign w:val="bottom"/>
            <w:hideMark/>
          </w:tcPr>
          <w:p w14:paraId="15D5B4A1" w14:textId="483915B2"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Na</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427F53B0"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0.74</w:t>
            </w:r>
          </w:p>
        </w:tc>
        <w:tc>
          <w:tcPr>
            <w:tcW w:w="1020" w:type="dxa"/>
            <w:tcBorders>
              <w:top w:val="nil"/>
              <w:left w:val="nil"/>
              <w:bottom w:val="nil"/>
              <w:right w:val="nil"/>
            </w:tcBorders>
            <w:shd w:val="clear" w:color="auto" w:fill="auto"/>
            <w:noWrap/>
            <w:vAlign w:val="bottom"/>
            <w:hideMark/>
          </w:tcPr>
          <w:p w14:paraId="29BA608E" w14:textId="77777777" w:rsidR="00A56DBB" w:rsidRPr="00A56DBB" w:rsidRDefault="00A56DBB" w:rsidP="00A56DBB">
            <w:pPr>
              <w:spacing w:after="0" w:line="240" w:lineRule="auto"/>
              <w:jc w:val="center"/>
              <w:rPr>
                <w:rFonts w:ascii="Calibri" w:eastAsia="Times New Roman" w:hAnsi="Calibri" w:cs="Calibri"/>
                <w:color w:val="FF0000"/>
              </w:rPr>
            </w:pPr>
            <w:r w:rsidRPr="00A56DBB">
              <w:rPr>
                <w:rFonts w:ascii="Calibri" w:eastAsia="Times New Roman" w:hAnsi="Calibri" w:cs="Calibri"/>
                <w:color w:val="FF0000"/>
              </w:rPr>
              <w:t>0.38</w:t>
            </w:r>
          </w:p>
        </w:tc>
        <w:tc>
          <w:tcPr>
            <w:tcW w:w="1020" w:type="dxa"/>
            <w:tcBorders>
              <w:top w:val="nil"/>
              <w:left w:val="nil"/>
              <w:bottom w:val="nil"/>
              <w:right w:val="nil"/>
            </w:tcBorders>
            <w:shd w:val="clear" w:color="auto" w:fill="auto"/>
            <w:noWrap/>
            <w:vAlign w:val="bottom"/>
            <w:hideMark/>
          </w:tcPr>
          <w:p w14:paraId="6E16E45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0.63</w:t>
            </w:r>
          </w:p>
        </w:tc>
        <w:tc>
          <w:tcPr>
            <w:tcW w:w="1020" w:type="dxa"/>
            <w:tcBorders>
              <w:top w:val="nil"/>
              <w:left w:val="nil"/>
              <w:bottom w:val="nil"/>
              <w:right w:val="nil"/>
            </w:tcBorders>
            <w:shd w:val="clear" w:color="auto" w:fill="auto"/>
            <w:noWrap/>
            <w:vAlign w:val="bottom"/>
            <w:hideMark/>
          </w:tcPr>
          <w:p w14:paraId="7F433672"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0.72</w:t>
            </w:r>
          </w:p>
        </w:tc>
        <w:tc>
          <w:tcPr>
            <w:tcW w:w="1020" w:type="dxa"/>
            <w:tcBorders>
              <w:top w:val="nil"/>
              <w:left w:val="nil"/>
              <w:bottom w:val="nil"/>
              <w:right w:val="nil"/>
            </w:tcBorders>
            <w:shd w:val="clear" w:color="auto" w:fill="auto"/>
            <w:noWrap/>
            <w:vAlign w:val="bottom"/>
            <w:hideMark/>
          </w:tcPr>
          <w:p w14:paraId="508CA707"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0.54</w:t>
            </w:r>
          </w:p>
        </w:tc>
        <w:tc>
          <w:tcPr>
            <w:tcW w:w="1020" w:type="dxa"/>
            <w:tcBorders>
              <w:top w:val="nil"/>
              <w:left w:val="nil"/>
              <w:bottom w:val="nil"/>
              <w:right w:val="nil"/>
            </w:tcBorders>
            <w:shd w:val="clear" w:color="auto" w:fill="auto"/>
            <w:noWrap/>
            <w:vAlign w:val="bottom"/>
            <w:hideMark/>
          </w:tcPr>
          <w:p w14:paraId="3EF09BD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0.52</w:t>
            </w:r>
          </w:p>
        </w:tc>
      </w:tr>
      <w:tr w:rsidR="00A56DBB" w:rsidRPr="00A56DBB" w14:paraId="7D69F47D" w14:textId="77777777" w:rsidTr="00A56DBB">
        <w:trPr>
          <w:trHeight w:val="285"/>
        </w:trPr>
        <w:tc>
          <w:tcPr>
            <w:tcW w:w="1440" w:type="dxa"/>
            <w:tcBorders>
              <w:top w:val="nil"/>
              <w:left w:val="nil"/>
              <w:bottom w:val="nil"/>
              <w:right w:val="nil"/>
            </w:tcBorders>
            <w:shd w:val="clear" w:color="auto" w:fill="auto"/>
            <w:noWrap/>
            <w:vAlign w:val="bottom"/>
            <w:hideMark/>
          </w:tcPr>
          <w:p w14:paraId="0CABF584" w14:textId="428A3774"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NH</w:t>
            </w:r>
            <w:r w:rsidRPr="00A56DBB">
              <w:rPr>
                <w:rFonts w:ascii="Calibri" w:eastAsia="Times New Roman" w:hAnsi="Calibri" w:cs="Calibri"/>
                <w:b/>
                <w:bCs/>
                <w:color w:val="000000"/>
                <w:vertAlign w:val="subscript"/>
              </w:rPr>
              <w:t>4</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3BF67EE7"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7A6F355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-0.57</w:t>
            </w:r>
          </w:p>
        </w:tc>
        <w:tc>
          <w:tcPr>
            <w:tcW w:w="1020" w:type="dxa"/>
            <w:tcBorders>
              <w:top w:val="nil"/>
              <w:left w:val="nil"/>
              <w:bottom w:val="nil"/>
              <w:right w:val="nil"/>
            </w:tcBorders>
            <w:shd w:val="clear" w:color="auto" w:fill="auto"/>
            <w:noWrap/>
            <w:vAlign w:val="bottom"/>
            <w:hideMark/>
          </w:tcPr>
          <w:p w14:paraId="175F1BA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-0.66</w:t>
            </w:r>
          </w:p>
        </w:tc>
        <w:tc>
          <w:tcPr>
            <w:tcW w:w="1020" w:type="dxa"/>
            <w:tcBorders>
              <w:top w:val="nil"/>
              <w:left w:val="nil"/>
              <w:bottom w:val="nil"/>
              <w:right w:val="nil"/>
            </w:tcBorders>
            <w:shd w:val="clear" w:color="auto" w:fill="auto"/>
            <w:noWrap/>
            <w:vAlign w:val="bottom"/>
            <w:hideMark/>
          </w:tcPr>
          <w:p w14:paraId="36B3F097"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-0.58</w:t>
            </w:r>
          </w:p>
        </w:tc>
        <w:tc>
          <w:tcPr>
            <w:tcW w:w="1020" w:type="dxa"/>
            <w:tcBorders>
              <w:top w:val="nil"/>
              <w:left w:val="nil"/>
              <w:bottom w:val="nil"/>
              <w:right w:val="nil"/>
            </w:tcBorders>
            <w:shd w:val="clear" w:color="auto" w:fill="auto"/>
            <w:noWrap/>
            <w:vAlign w:val="bottom"/>
            <w:hideMark/>
          </w:tcPr>
          <w:p w14:paraId="3021A96C"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-0.52</w:t>
            </w:r>
          </w:p>
        </w:tc>
        <w:tc>
          <w:tcPr>
            <w:tcW w:w="1020" w:type="dxa"/>
            <w:tcBorders>
              <w:top w:val="nil"/>
              <w:left w:val="nil"/>
              <w:bottom w:val="nil"/>
              <w:right w:val="nil"/>
            </w:tcBorders>
            <w:shd w:val="clear" w:color="auto" w:fill="auto"/>
            <w:noWrap/>
            <w:vAlign w:val="bottom"/>
            <w:hideMark/>
          </w:tcPr>
          <w:p w14:paraId="166D628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-0.59</w:t>
            </w:r>
          </w:p>
        </w:tc>
      </w:tr>
      <w:tr w:rsidR="00A56DBB" w:rsidRPr="00A56DBB" w14:paraId="0B479332" w14:textId="77777777" w:rsidTr="00A56DBB">
        <w:trPr>
          <w:trHeight w:val="285"/>
        </w:trPr>
        <w:tc>
          <w:tcPr>
            <w:tcW w:w="1440" w:type="dxa"/>
            <w:tcBorders>
              <w:top w:val="nil"/>
              <w:left w:val="nil"/>
              <w:bottom w:val="nil"/>
              <w:right w:val="nil"/>
            </w:tcBorders>
            <w:shd w:val="clear" w:color="auto" w:fill="auto"/>
            <w:noWrap/>
            <w:vAlign w:val="bottom"/>
            <w:hideMark/>
          </w:tcPr>
          <w:p w14:paraId="64D54DA1" w14:textId="5102233B" w:rsidR="00A56DBB" w:rsidRPr="00A56DBB" w:rsidRDefault="00A56DBB" w:rsidP="00A56DBB">
            <w:pPr>
              <w:spacing w:after="0" w:line="240" w:lineRule="auto"/>
              <w:jc w:val="center"/>
              <w:rPr>
                <w:rFonts w:ascii="Calibri" w:eastAsia="Times New Roman" w:hAnsi="Calibri" w:cs="Calibri"/>
                <w:b/>
                <w:bCs/>
                <w:color w:val="000000"/>
              </w:rPr>
            </w:pPr>
            <w:proofErr w:type="spellStart"/>
            <w:r w:rsidRPr="00A56DBB">
              <w:rPr>
                <w:rFonts w:ascii="Calibri" w:eastAsia="Times New Roman" w:hAnsi="Calibri" w:cs="Calibri"/>
                <w:b/>
                <w:bCs/>
                <w:color w:val="000000"/>
              </w:rPr>
              <w:t>nss</w:t>
            </w:r>
            <w:proofErr w:type="spellEnd"/>
            <w:r w:rsidRPr="00A56DBB">
              <w:rPr>
                <w:rFonts w:ascii="Calibri" w:eastAsia="Times New Roman" w:hAnsi="Calibri" w:cs="Calibri"/>
                <w:b/>
                <w:bCs/>
                <w:color w:val="000000"/>
              </w:rPr>
              <w:t>-K</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660FFAD1"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-0.30</w:t>
            </w:r>
          </w:p>
        </w:tc>
        <w:tc>
          <w:tcPr>
            <w:tcW w:w="1020" w:type="dxa"/>
            <w:tcBorders>
              <w:top w:val="nil"/>
              <w:left w:val="nil"/>
              <w:bottom w:val="nil"/>
              <w:right w:val="nil"/>
            </w:tcBorders>
            <w:shd w:val="clear" w:color="auto" w:fill="auto"/>
            <w:noWrap/>
            <w:vAlign w:val="bottom"/>
            <w:hideMark/>
          </w:tcPr>
          <w:p w14:paraId="0E162242"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-0.37</w:t>
            </w:r>
          </w:p>
        </w:tc>
        <w:tc>
          <w:tcPr>
            <w:tcW w:w="1020" w:type="dxa"/>
            <w:tcBorders>
              <w:top w:val="nil"/>
              <w:left w:val="nil"/>
              <w:bottom w:val="nil"/>
              <w:right w:val="nil"/>
            </w:tcBorders>
            <w:shd w:val="clear" w:color="auto" w:fill="auto"/>
            <w:noWrap/>
            <w:vAlign w:val="bottom"/>
            <w:hideMark/>
          </w:tcPr>
          <w:p w14:paraId="022CFAE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-0.55</w:t>
            </w:r>
          </w:p>
        </w:tc>
        <w:tc>
          <w:tcPr>
            <w:tcW w:w="1020" w:type="dxa"/>
            <w:tcBorders>
              <w:top w:val="nil"/>
              <w:left w:val="nil"/>
              <w:bottom w:val="nil"/>
              <w:right w:val="nil"/>
            </w:tcBorders>
            <w:shd w:val="clear" w:color="auto" w:fill="auto"/>
            <w:noWrap/>
            <w:vAlign w:val="bottom"/>
            <w:hideMark/>
          </w:tcPr>
          <w:p w14:paraId="12A1F085"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-0.42</w:t>
            </w:r>
          </w:p>
        </w:tc>
        <w:tc>
          <w:tcPr>
            <w:tcW w:w="1020" w:type="dxa"/>
            <w:tcBorders>
              <w:top w:val="nil"/>
              <w:left w:val="nil"/>
              <w:bottom w:val="nil"/>
              <w:right w:val="nil"/>
            </w:tcBorders>
            <w:shd w:val="clear" w:color="auto" w:fill="auto"/>
            <w:noWrap/>
            <w:vAlign w:val="bottom"/>
            <w:hideMark/>
          </w:tcPr>
          <w:p w14:paraId="6994E32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-0.46</w:t>
            </w:r>
          </w:p>
        </w:tc>
        <w:tc>
          <w:tcPr>
            <w:tcW w:w="1020" w:type="dxa"/>
            <w:tcBorders>
              <w:top w:val="nil"/>
              <w:left w:val="nil"/>
              <w:bottom w:val="nil"/>
              <w:right w:val="nil"/>
            </w:tcBorders>
            <w:shd w:val="clear" w:color="auto" w:fill="auto"/>
            <w:noWrap/>
            <w:vAlign w:val="bottom"/>
            <w:hideMark/>
          </w:tcPr>
          <w:p w14:paraId="0FDC236C"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-0.48</w:t>
            </w:r>
          </w:p>
        </w:tc>
      </w:tr>
      <w:tr w:rsidR="00A56DBB" w:rsidRPr="00A56DBB" w14:paraId="227DA738" w14:textId="77777777" w:rsidTr="00A56DBB">
        <w:trPr>
          <w:trHeight w:val="285"/>
        </w:trPr>
        <w:tc>
          <w:tcPr>
            <w:tcW w:w="1440" w:type="dxa"/>
            <w:tcBorders>
              <w:top w:val="nil"/>
              <w:left w:val="nil"/>
              <w:bottom w:val="nil"/>
              <w:right w:val="nil"/>
            </w:tcBorders>
            <w:shd w:val="clear" w:color="auto" w:fill="auto"/>
            <w:noWrap/>
            <w:vAlign w:val="bottom"/>
            <w:hideMark/>
          </w:tcPr>
          <w:p w14:paraId="53E6980A" w14:textId="416C8B3F"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Mg</w:t>
            </w:r>
            <w:r w:rsidRPr="00A56DBB">
              <w:rPr>
                <w:rFonts w:ascii="Calibri" w:eastAsia="Times New Roman" w:hAnsi="Calibri" w:cs="Calibri"/>
                <w:b/>
                <w:bCs/>
                <w:color w:val="000000"/>
                <w:vertAlign w:val="superscript"/>
              </w:rPr>
              <w:t>2+</w:t>
            </w:r>
          </w:p>
        </w:tc>
        <w:tc>
          <w:tcPr>
            <w:tcW w:w="1020" w:type="dxa"/>
            <w:tcBorders>
              <w:top w:val="nil"/>
              <w:left w:val="nil"/>
              <w:bottom w:val="nil"/>
              <w:right w:val="nil"/>
            </w:tcBorders>
            <w:shd w:val="clear" w:color="auto" w:fill="auto"/>
            <w:noWrap/>
            <w:vAlign w:val="bottom"/>
            <w:hideMark/>
          </w:tcPr>
          <w:p w14:paraId="50639E49"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0.72</w:t>
            </w:r>
          </w:p>
        </w:tc>
        <w:tc>
          <w:tcPr>
            <w:tcW w:w="1020" w:type="dxa"/>
            <w:tcBorders>
              <w:top w:val="nil"/>
              <w:left w:val="nil"/>
              <w:bottom w:val="nil"/>
              <w:right w:val="nil"/>
            </w:tcBorders>
            <w:shd w:val="clear" w:color="auto" w:fill="auto"/>
            <w:noWrap/>
            <w:vAlign w:val="bottom"/>
            <w:hideMark/>
          </w:tcPr>
          <w:p w14:paraId="18BC2A84" w14:textId="77777777" w:rsidR="00A56DBB" w:rsidRPr="00A56DBB" w:rsidRDefault="00A56DBB" w:rsidP="00A56DBB">
            <w:pPr>
              <w:spacing w:after="0" w:line="240" w:lineRule="auto"/>
              <w:jc w:val="center"/>
              <w:rPr>
                <w:rFonts w:ascii="Calibri" w:eastAsia="Times New Roman" w:hAnsi="Calibri" w:cs="Calibri"/>
                <w:color w:val="FF0000"/>
              </w:rPr>
            </w:pPr>
            <w:r w:rsidRPr="00A56DBB">
              <w:rPr>
                <w:rFonts w:ascii="Calibri" w:eastAsia="Times New Roman" w:hAnsi="Calibri" w:cs="Calibri"/>
                <w:color w:val="FF0000"/>
              </w:rPr>
              <w:t>0.38</w:t>
            </w:r>
          </w:p>
        </w:tc>
        <w:tc>
          <w:tcPr>
            <w:tcW w:w="1020" w:type="dxa"/>
            <w:tcBorders>
              <w:top w:val="nil"/>
              <w:left w:val="nil"/>
              <w:bottom w:val="nil"/>
              <w:right w:val="nil"/>
            </w:tcBorders>
            <w:shd w:val="clear" w:color="auto" w:fill="auto"/>
            <w:noWrap/>
            <w:vAlign w:val="bottom"/>
            <w:hideMark/>
          </w:tcPr>
          <w:p w14:paraId="05B7D52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0.62</w:t>
            </w:r>
          </w:p>
        </w:tc>
        <w:tc>
          <w:tcPr>
            <w:tcW w:w="1020" w:type="dxa"/>
            <w:tcBorders>
              <w:top w:val="nil"/>
              <w:left w:val="nil"/>
              <w:bottom w:val="nil"/>
              <w:right w:val="nil"/>
            </w:tcBorders>
            <w:shd w:val="clear" w:color="auto" w:fill="auto"/>
            <w:noWrap/>
            <w:vAlign w:val="bottom"/>
            <w:hideMark/>
          </w:tcPr>
          <w:p w14:paraId="787A2DA2"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0.71</w:t>
            </w:r>
          </w:p>
        </w:tc>
        <w:tc>
          <w:tcPr>
            <w:tcW w:w="1020" w:type="dxa"/>
            <w:tcBorders>
              <w:top w:val="nil"/>
              <w:left w:val="nil"/>
              <w:bottom w:val="nil"/>
              <w:right w:val="nil"/>
            </w:tcBorders>
            <w:shd w:val="clear" w:color="auto" w:fill="auto"/>
            <w:noWrap/>
            <w:vAlign w:val="bottom"/>
            <w:hideMark/>
          </w:tcPr>
          <w:p w14:paraId="02359D9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0.52</w:t>
            </w:r>
          </w:p>
        </w:tc>
        <w:tc>
          <w:tcPr>
            <w:tcW w:w="1020" w:type="dxa"/>
            <w:tcBorders>
              <w:top w:val="nil"/>
              <w:left w:val="nil"/>
              <w:bottom w:val="nil"/>
              <w:right w:val="nil"/>
            </w:tcBorders>
            <w:shd w:val="clear" w:color="auto" w:fill="auto"/>
            <w:noWrap/>
            <w:vAlign w:val="bottom"/>
            <w:hideMark/>
          </w:tcPr>
          <w:p w14:paraId="5DEB2F2D"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0.50</w:t>
            </w:r>
          </w:p>
        </w:tc>
      </w:tr>
      <w:tr w:rsidR="00A56DBB" w:rsidRPr="00A56DBB" w14:paraId="73C4B9B7" w14:textId="77777777" w:rsidTr="00A56DBB">
        <w:trPr>
          <w:trHeight w:val="293"/>
        </w:trPr>
        <w:tc>
          <w:tcPr>
            <w:tcW w:w="1440" w:type="dxa"/>
            <w:tcBorders>
              <w:top w:val="nil"/>
              <w:left w:val="nil"/>
              <w:bottom w:val="single" w:sz="8" w:space="0" w:color="auto"/>
              <w:right w:val="nil"/>
            </w:tcBorders>
            <w:shd w:val="clear" w:color="auto" w:fill="auto"/>
            <w:noWrap/>
            <w:vAlign w:val="bottom"/>
            <w:hideMark/>
          </w:tcPr>
          <w:p w14:paraId="4984DFF7" w14:textId="786BC6D9"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nss-Ca</w:t>
            </w:r>
            <w:r w:rsidRPr="00A56DBB">
              <w:rPr>
                <w:rFonts w:ascii="Calibri" w:eastAsia="Times New Roman" w:hAnsi="Calibri" w:cs="Calibri"/>
                <w:b/>
                <w:bCs/>
                <w:color w:val="000000"/>
                <w:vertAlign w:val="superscript"/>
              </w:rPr>
              <w:t>2+</w:t>
            </w:r>
          </w:p>
        </w:tc>
        <w:tc>
          <w:tcPr>
            <w:tcW w:w="1020" w:type="dxa"/>
            <w:tcBorders>
              <w:top w:val="nil"/>
              <w:left w:val="nil"/>
              <w:bottom w:val="single" w:sz="8" w:space="0" w:color="auto"/>
              <w:right w:val="nil"/>
            </w:tcBorders>
            <w:shd w:val="clear" w:color="auto" w:fill="auto"/>
            <w:noWrap/>
            <w:vAlign w:val="bottom"/>
            <w:hideMark/>
          </w:tcPr>
          <w:p w14:paraId="0990F1A8"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-0.04</w:t>
            </w:r>
          </w:p>
        </w:tc>
        <w:tc>
          <w:tcPr>
            <w:tcW w:w="1020" w:type="dxa"/>
            <w:tcBorders>
              <w:top w:val="nil"/>
              <w:left w:val="nil"/>
              <w:bottom w:val="single" w:sz="8" w:space="0" w:color="auto"/>
              <w:right w:val="nil"/>
            </w:tcBorders>
            <w:shd w:val="clear" w:color="auto" w:fill="auto"/>
            <w:noWrap/>
            <w:vAlign w:val="bottom"/>
            <w:hideMark/>
          </w:tcPr>
          <w:p w14:paraId="1893753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-0.46</w:t>
            </w:r>
          </w:p>
        </w:tc>
        <w:tc>
          <w:tcPr>
            <w:tcW w:w="1020" w:type="dxa"/>
            <w:tcBorders>
              <w:top w:val="nil"/>
              <w:left w:val="nil"/>
              <w:bottom w:val="single" w:sz="8" w:space="0" w:color="auto"/>
              <w:right w:val="nil"/>
            </w:tcBorders>
            <w:shd w:val="clear" w:color="auto" w:fill="auto"/>
            <w:noWrap/>
            <w:vAlign w:val="bottom"/>
            <w:hideMark/>
          </w:tcPr>
          <w:p w14:paraId="6C04F893"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-0.39</w:t>
            </w:r>
          </w:p>
        </w:tc>
        <w:tc>
          <w:tcPr>
            <w:tcW w:w="1020" w:type="dxa"/>
            <w:tcBorders>
              <w:top w:val="nil"/>
              <w:left w:val="nil"/>
              <w:bottom w:val="single" w:sz="8" w:space="0" w:color="auto"/>
              <w:right w:val="nil"/>
            </w:tcBorders>
            <w:shd w:val="clear" w:color="auto" w:fill="auto"/>
            <w:noWrap/>
            <w:vAlign w:val="bottom"/>
            <w:hideMark/>
          </w:tcPr>
          <w:p w14:paraId="15C11CAF"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-0.27</w:t>
            </w:r>
          </w:p>
        </w:tc>
        <w:tc>
          <w:tcPr>
            <w:tcW w:w="1020" w:type="dxa"/>
            <w:tcBorders>
              <w:top w:val="nil"/>
              <w:left w:val="nil"/>
              <w:bottom w:val="single" w:sz="8" w:space="0" w:color="auto"/>
              <w:right w:val="nil"/>
            </w:tcBorders>
            <w:shd w:val="clear" w:color="auto" w:fill="auto"/>
            <w:noWrap/>
            <w:vAlign w:val="bottom"/>
            <w:hideMark/>
          </w:tcPr>
          <w:p w14:paraId="2C763407"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-0.32</w:t>
            </w:r>
          </w:p>
        </w:tc>
        <w:tc>
          <w:tcPr>
            <w:tcW w:w="1020" w:type="dxa"/>
            <w:tcBorders>
              <w:top w:val="nil"/>
              <w:left w:val="nil"/>
              <w:bottom w:val="single" w:sz="8" w:space="0" w:color="auto"/>
              <w:right w:val="nil"/>
            </w:tcBorders>
            <w:shd w:val="clear" w:color="auto" w:fill="auto"/>
            <w:noWrap/>
            <w:vAlign w:val="bottom"/>
            <w:hideMark/>
          </w:tcPr>
          <w:p w14:paraId="4DB6AAD6"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-0.39</w:t>
            </w:r>
          </w:p>
        </w:tc>
      </w:tr>
    </w:tbl>
    <w:p w14:paraId="417DE274" w14:textId="15655D67" w:rsidR="00A56DBB" w:rsidRDefault="00A56DBB" w:rsidP="00D7547F">
      <w:pPr>
        <w:jc w:val="both"/>
        <w:rPr>
          <w:rFonts w:ascii="Times New Roman" w:hAnsi="Times New Roman" w:cs="Times New Roman"/>
          <w:sz w:val="24"/>
          <w:szCs w:val="24"/>
        </w:rPr>
      </w:pPr>
    </w:p>
    <w:p w14:paraId="6CBCE30D" w14:textId="77777777" w:rsidR="00A56DBB" w:rsidRDefault="00A56DBB" w:rsidP="00D7547F">
      <w:pPr>
        <w:jc w:val="both"/>
        <w:rPr>
          <w:rFonts w:ascii="Times New Roman" w:hAnsi="Times New Roman" w:cs="Times New Roman"/>
          <w:sz w:val="24"/>
          <w:szCs w:val="24"/>
        </w:rPr>
      </w:pPr>
    </w:p>
    <w:p w14:paraId="5B7AB310" w14:textId="0D3446CE" w:rsidR="008A1FD6" w:rsidRDefault="008A1FD6" w:rsidP="00D7547F">
      <w:pPr>
        <w:jc w:val="both"/>
        <w:rPr>
          <w:rFonts w:ascii="Times New Roman" w:hAnsi="Times New Roman" w:cs="Times New Roman"/>
          <w:sz w:val="24"/>
          <w:szCs w:val="24"/>
        </w:rPr>
      </w:pPr>
    </w:p>
    <w:p w14:paraId="20597925" w14:textId="0BD925A0" w:rsidR="00C2325E" w:rsidRDefault="00C2325E" w:rsidP="00D7547F">
      <w:pPr>
        <w:jc w:val="both"/>
        <w:rPr>
          <w:rFonts w:ascii="Times New Roman" w:hAnsi="Times New Roman" w:cs="Times New Roman"/>
          <w:sz w:val="24"/>
          <w:szCs w:val="24"/>
        </w:rPr>
      </w:pPr>
    </w:p>
    <w:p w14:paraId="24851610" w14:textId="77777777" w:rsidR="00325E16" w:rsidRPr="00D7547F" w:rsidRDefault="00325E16" w:rsidP="00D7547F">
      <w:pPr>
        <w:jc w:val="both"/>
        <w:rPr>
          <w:rFonts w:ascii="Times New Roman" w:hAnsi="Times New Roman" w:cs="Times New Roman"/>
          <w:sz w:val="24"/>
          <w:szCs w:val="24"/>
        </w:rPr>
      </w:pPr>
    </w:p>
    <w:p w14:paraId="66D513C6" w14:textId="7265D7FC" w:rsidR="00C2325E" w:rsidRDefault="007C1382" w:rsidP="00D7547F">
      <w:pPr>
        <w:jc w:val="both"/>
        <w:rPr>
          <w:rFonts w:ascii="Times New Roman" w:hAnsi="Times New Roman" w:cs="Times New Roman"/>
          <w:sz w:val="24"/>
          <w:szCs w:val="24"/>
        </w:rPr>
      </w:pPr>
      <w:r w:rsidRPr="00D7547F">
        <w:rPr>
          <w:rFonts w:ascii="Times New Roman" w:hAnsi="Times New Roman" w:cs="Times New Roman"/>
          <w:b/>
          <w:bCs/>
          <w:sz w:val="24"/>
          <w:szCs w:val="24"/>
        </w:rPr>
        <w:lastRenderedPageBreak/>
        <w:t>Table S</w:t>
      </w:r>
      <w:r w:rsidR="00AC3523">
        <w:rPr>
          <w:rFonts w:ascii="Times New Roman" w:hAnsi="Times New Roman" w:cs="Times New Roman"/>
          <w:b/>
          <w:bCs/>
          <w:sz w:val="24"/>
          <w:szCs w:val="24"/>
        </w:rPr>
        <w:t>5</w:t>
      </w:r>
      <w:r w:rsidRPr="00D7547F">
        <w:rPr>
          <w:rFonts w:ascii="Times New Roman" w:hAnsi="Times New Roman" w:cs="Times New Roman"/>
          <w:b/>
          <w:bCs/>
          <w:sz w:val="24"/>
          <w:szCs w:val="24"/>
        </w:rPr>
        <w:t>:</w:t>
      </w:r>
      <w:r w:rsidRPr="00D7547F">
        <w:rPr>
          <w:rFonts w:ascii="Times New Roman" w:hAnsi="Times New Roman" w:cs="Times New Roman"/>
          <w:sz w:val="24"/>
          <w:szCs w:val="24"/>
        </w:rPr>
        <w:t xml:space="preserve"> Pearson correlation coefficient (</w:t>
      </w:r>
      <w:r w:rsidRPr="003D6957">
        <w:rPr>
          <w:rFonts w:ascii="Times New Roman" w:hAnsi="Times New Roman" w:cs="Times New Roman"/>
          <w:i/>
          <w:sz w:val="24"/>
          <w:szCs w:val="24"/>
        </w:rPr>
        <w:t>r</w:t>
      </w:r>
      <w:r w:rsidRPr="00D7547F">
        <w:rPr>
          <w:rFonts w:ascii="Times New Roman" w:hAnsi="Times New Roman" w:cs="Times New Roman"/>
          <w:sz w:val="24"/>
          <w:szCs w:val="24"/>
        </w:rPr>
        <w:t>) between the main anions, metals and P species analyzed in TSPs, collected over the NW Mediterranean area (</w:t>
      </w:r>
      <w:r w:rsidRPr="003D6957">
        <w:rPr>
          <w:rFonts w:ascii="Times New Roman" w:hAnsi="Times New Roman" w:cs="Times New Roman"/>
          <w:i/>
          <w:sz w:val="24"/>
          <w:szCs w:val="24"/>
        </w:rPr>
        <w:t>n</w:t>
      </w:r>
      <w:r w:rsidRPr="00D7547F">
        <w:rPr>
          <w:rFonts w:ascii="Times New Roman" w:hAnsi="Times New Roman" w:cs="Times New Roman"/>
          <w:sz w:val="24"/>
          <w:szCs w:val="24"/>
        </w:rPr>
        <w:t xml:space="preserve">=5) during spring season. Only correlations with </w:t>
      </w:r>
      <w:r w:rsidRPr="003D6957">
        <w:rPr>
          <w:rFonts w:ascii="Times New Roman" w:hAnsi="Times New Roman" w:cs="Times New Roman"/>
          <w:i/>
          <w:iCs/>
          <w:sz w:val="24"/>
          <w:szCs w:val="24"/>
        </w:rPr>
        <w:t>p</w:t>
      </w:r>
      <w:r w:rsidR="003D6957">
        <w:rPr>
          <w:rFonts w:ascii="Times New Roman" w:hAnsi="Times New Roman" w:cs="Times New Roman"/>
          <w:sz w:val="24"/>
          <w:szCs w:val="24"/>
        </w:rPr>
        <w:t xml:space="preserve"> </w:t>
      </w:r>
      <w:r w:rsidRPr="00D7547F">
        <w:rPr>
          <w:rFonts w:ascii="Times New Roman" w:hAnsi="Times New Roman" w:cs="Times New Roman"/>
          <w:sz w:val="24"/>
          <w:szCs w:val="24"/>
        </w:rPr>
        <w:t>&lt;</w:t>
      </w:r>
      <w:r w:rsidR="003D6957">
        <w:rPr>
          <w:rFonts w:ascii="Times New Roman" w:hAnsi="Times New Roman" w:cs="Times New Roman"/>
          <w:sz w:val="24"/>
          <w:szCs w:val="24"/>
        </w:rPr>
        <w:t xml:space="preserve"> </w:t>
      </w:r>
      <w:r w:rsidRPr="00D7547F">
        <w:rPr>
          <w:rFonts w:ascii="Times New Roman" w:hAnsi="Times New Roman" w:cs="Times New Roman"/>
          <w:sz w:val="24"/>
          <w:szCs w:val="24"/>
        </w:rPr>
        <w:t xml:space="preserve">0.05, marked in red, were discussed. </w:t>
      </w:r>
    </w:p>
    <w:tbl>
      <w:tblPr>
        <w:tblW w:w="7360" w:type="dxa"/>
        <w:tblLook w:val="04A0" w:firstRow="1" w:lastRow="0" w:firstColumn="1" w:lastColumn="0" w:noHBand="0" w:noVBand="1"/>
      </w:tblPr>
      <w:tblGrid>
        <w:gridCol w:w="1240"/>
        <w:gridCol w:w="1020"/>
        <w:gridCol w:w="1020"/>
        <w:gridCol w:w="1020"/>
        <w:gridCol w:w="1020"/>
        <w:gridCol w:w="1020"/>
        <w:gridCol w:w="1020"/>
      </w:tblGrid>
      <w:tr w:rsidR="00A56DBB" w:rsidRPr="00A56DBB" w14:paraId="5BE29BD6" w14:textId="77777777" w:rsidTr="00A56DBB">
        <w:trPr>
          <w:trHeight w:val="293"/>
        </w:trPr>
        <w:tc>
          <w:tcPr>
            <w:tcW w:w="1240" w:type="dxa"/>
            <w:tcBorders>
              <w:top w:val="single" w:sz="8" w:space="0" w:color="auto"/>
              <w:left w:val="nil"/>
              <w:bottom w:val="single" w:sz="8" w:space="0" w:color="auto"/>
              <w:right w:val="nil"/>
            </w:tcBorders>
            <w:shd w:val="clear" w:color="auto" w:fill="auto"/>
            <w:vAlign w:val="center"/>
            <w:hideMark/>
          </w:tcPr>
          <w:p w14:paraId="39770C36"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Variables</w:t>
            </w:r>
          </w:p>
        </w:tc>
        <w:tc>
          <w:tcPr>
            <w:tcW w:w="1020" w:type="dxa"/>
            <w:tcBorders>
              <w:top w:val="single" w:sz="8" w:space="0" w:color="auto"/>
              <w:left w:val="nil"/>
              <w:bottom w:val="single" w:sz="8" w:space="0" w:color="auto"/>
              <w:right w:val="nil"/>
            </w:tcBorders>
            <w:shd w:val="clear" w:color="auto" w:fill="auto"/>
            <w:vAlign w:val="center"/>
            <w:hideMark/>
          </w:tcPr>
          <w:p w14:paraId="271C48F6" w14:textId="77777777" w:rsidR="00A56DBB" w:rsidRPr="00A56DBB" w:rsidRDefault="00A56DBB" w:rsidP="00A56DBB">
            <w:pPr>
              <w:spacing w:after="0" w:line="240" w:lineRule="auto"/>
              <w:jc w:val="center"/>
              <w:rPr>
                <w:rFonts w:ascii="Calibri" w:eastAsia="Times New Roman" w:hAnsi="Calibri" w:cs="Calibri"/>
                <w:b/>
                <w:bCs/>
                <w:color w:val="000000"/>
              </w:rPr>
            </w:pPr>
            <w:proofErr w:type="spellStart"/>
            <w:r w:rsidRPr="00A56DBB">
              <w:rPr>
                <w:rFonts w:ascii="Calibri" w:eastAsia="Times New Roman" w:hAnsi="Calibri" w:cs="Calibri"/>
                <w:b/>
                <w:bCs/>
                <w:color w:val="000000"/>
              </w:rPr>
              <w:t>TnBP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0327DAF0"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TCEP</w:t>
            </w:r>
          </w:p>
        </w:tc>
        <w:tc>
          <w:tcPr>
            <w:tcW w:w="1020" w:type="dxa"/>
            <w:tcBorders>
              <w:top w:val="single" w:sz="8" w:space="0" w:color="auto"/>
              <w:left w:val="nil"/>
              <w:bottom w:val="single" w:sz="8" w:space="0" w:color="auto"/>
              <w:right w:val="nil"/>
            </w:tcBorders>
            <w:shd w:val="clear" w:color="auto" w:fill="auto"/>
            <w:vAlign w:val="center"/>
            <w:hideMark/>
          </w:tcPr>
          <w:p w14:paraId="2B06ED4D" w14:textId="77777777" w:rsidR="00A56DBB" w:rsidRPr="00A56DBB" w:rsidRDefault="00A56DBB" w:rsidP="00A56DBB">
            <w:pPr>
              <w:spacing w:after="0" w:line="240" w:lineRule="auto"/>
              <w:jc w:val="center"/>
              <w:rPr>
                <w:rFonts w:ascii="Calibri" w:eastAsia="Times New Roman" w:hAnsi="Calibri" w:cs="Calibri"/>
                <w:b/>
                <w:bCs/>
                <w:color w:val="000000"/>
              </w:rPr>
            </w:pPr>
            <w:proofErr w:type="spellStart"/>
            <w:r w:rsidRPr="00A56DBB">
              <w:rPr>
                <w:rFonts w:ascii="Calibri" w:eastAsia="Times New Roman" w:hAnsi="Calibri" w:cs="Calibri"/>
                <w:b/>
                <w:bCs/>
                <w:color w:val="000000"/>
              </w:rPr>
              <w:t>TPhP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43CA5AB9"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TDCP</w:t>
            </w:r>
          </w:p>
        </w:tc>
        <w:tc>
          <w:tcPr>
            <w:tcW w:w="1020" w:type="dxa"/>
            <w:tcBorders>
              <w:top w:val="single" w:sz="8" w:space="0" w:color="auto"/>
              <w:left w:val="nil"/>
              <w:bottom w:val="single" w:sz="8" w:space="0" w:color="auto"/>
              <w:right w:val="nil"/>
            </w:tcBorders>
            <w:shd w:val="clear" w:color="auto" w:fill="auto"/>
            <w:vAlign w:val="center"/>
            <w:hideMark/>
          </w:tcPr>
          <w:p w14:paraId="45073B15"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TCPP</w:t>
            </w:r>
          </w:p>
        </w:tc>
        <w:tc>
          <w:tcPr>
            <w:tcW w:w="1020" w:type="dxa"/>
            <w:tcBorders>
              <w:top w:val="single" w:sz="8" w:space="0" w:color="auto"/>
              <w:left w:val="nil"/>
              <w:bottom w:val="single" w:sz="8" w:space="0" w:color="auto"/>
              <w:right w:val="nil"/>
            </w:tcBorders>
            <w:shd w:val="clear" w:color="auto" w:fill="auto"/>
            <w:vAlign w:val="center"/>
            <w:hideMark/>
          </w:tcPr>
          <w:p w14:paraId="4172603B"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EHDPP</w:t>
            </w:r>
          </w:p>
        </w:tc>
      </w:tr>
      <w:tr w:rsidR="00A56DBB" w:rsidRPr="00A56DBB" w14:paraId="489BC2F1" w14:textId="77777777" w:rsidTr="00A56DBB">
        <w:trPr>
          <w:trHeight w:val="285"/>
        </w:trPr>
        <w:tc>
          <w:tcPr>
            <w:tcW w:w="1240" w:type="dxa"/>
            <w:tcBorders>
              <w:top w:val="nil"/>
              <w:left w:val="nil"/>
              <w:bottom w:val="nil"/>
              <w:right w:val="nil"/>
            </w:tcBorders>
            <w:shd w:val="clear" w:color="auto" w:fill="auto"/>
            <w:noWrap/>
            <w:vAlign w:val="bottom"/>
            <w:hideMark/>
          </w:tcPr>
          <w:p w14:paraId="1F8149DE" w14:textId="77777777" w:rsidR="00A56DBB" w:rsidRPr="00A56DBB" w:rsidRDefault="00A56DBB" w:rsidP="00A56DBB">
            <w:pPr>
              <w:spacing w:after="0" w:line="240" w:lineRule="auto"/>
              <w:rPr>
                <w:rFonts w:ascii="Calibri" w:eastAsia="Times New Roman" w:hAnsi="Calibri" w:cs="Calibri"/>
                <w:b/>
                <w:bCs/>
                <w:color w:val="000000"/>
              </w:rPr>
            </w:pPr>
            <w:proofErr w:type="spellStart"/>
            <w:r w:rsidRPr="00A56DBB">
              <w:rPr>
                <w:rFonts w:ascii="Calibri" w:eastAsia="Times New Roman" w:hAnsi="Calibri" w:cs="Calibri"/>
                <w:b/>
                <w:bCs/>
                <w:color w:val="000000"/>
              </w:rPr>
              <w:t>TnBP</w:t>
            </w:r>
            <w:proofErr w:type="spellEnd"/>
          </w:p>
        </w:tc>
        <w:tc>
          <w:tcPr>
            <w:tcW w:w="1020" w:type="dxa"/>
            <w:tcBorders>
              <w:top w:val="nil"/>
              <w:left w:val="nil"/>
              <w:bottom w:val="nil"/>
              <w:right w:val="nil"/>
            </w:tcBorders>
            <w:shd w:val="clear" w:color="auto" w:fill="auto"/>
            <w:noWrap/>
            <w:vAlign w:val="bottom"/>
            <w:hideMark/>
          </w:tcPr>
          <w:p w14:paraId="3DFB9D6B"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78D2EE8E" w14:textId="77777777" w:rsidR="00A56DBB" w:rsidRPr="00A56DBB" w:rsidRDefault="00A56DBB" w:rsidP="00A56D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4F16B1E0"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34B2B49E"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46C7EDDC"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7EFCF04D" w14:textId="77777777" w:rsidR="00A56DBB" w:rsidRPr="00A56DBB" w:rsidRDefault="00A56DBB" w:rsidP="00A56DBB">
            <w:pPr>
              <w:spacing w:after="0" w:line="240" w:lineRule="auto"/>
              <w:rPr>
                <w:rFonts w:ascii="Times New Roman" w:eastAsia="Times New Roman" w:hAnsi="Times New Roman" w:cs="Times New Roman"/>
                <w:sz w:val="20"/>
                <w:szCs w:val="20"/>
              </w:rPr>
            </w:pPr>
          </w:p>
        </w:tc>
      </w:tr>
      <w:tr w:rsidR="00A56DBB" w:rsidRPr="00A56DBB" w14:paraId="56180C25" w14:textId="77777777" w:rsidTr="00A56DBB">
        <w:trPr>
          <w:trHeight w:val="285"/>
        </w:trPr>
        <w:tc>
          <w:tcPr>
            <w:tcW w:w="1240" w:type="dxa"/>
            <w:tcBorders>
              <w:top w:val="nil"/>
              <w:left w:val="nil"/>
              <w:bottom w:val="nil"/>
              <w:right w:val="nil"/>
            </w:tcBorders>
            <w:shd w:val="clear" w:color="auto" w:fill="auto"/>
            <w:noWrap/>
            <w:vAlign w:val="bottom"/>
            <w:hideMark/>
          </w:tcPr>
          <w:p w14:paraId="1A9272E4"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TCEP</w:t>
            </w:r>
          </w:p>
        </w:tc>
        <w:tc>
          <w:tcPr>
            <w:tcW w:w="1020" w:type="dxa"/>
            <w:tcBorders>
              <w:top w:val="nil"/>
              <w:left w:val="nil"/>
              <w:bottom w:val="nil"/>
              <w:right w:val="nil"/>
            </w:tcBorders>
            <w:shd w:val="clear" w:color="auto" w:fill="auto"/>
            <w:noWrap/>
            <w:vAlign w:val="bottom"/>
            <w:hideMark/>
          </w:tcPr>
          <w:p w14:paraId="7F4E5869"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7BA2AE33"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2B01D6AF" w14:textId="77777777" w:rsidR="00A56DBB" w:rsidRPr="00A56DBB" w:rsidRDefault="00A56DBB" w:rsidP="00A56D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0095D0AB"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0E72E27A"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68671831" w14:textId="77777777" w:rsidR="00A56DBB" w:rsidRPr="00A56DBB" w:rsidRDefault="00A56DBB" w:rsidP="00A56DBB">
            <w:pPr>
              <w:spacing w:after="0" w:line="240" w:lineRule="auto"/>
              <w:rPr>
                <w:rFonts w:ascii="Times New Roman" w:eastAsia="Times New Roman" w:hAnsi="Times New Roman" w:cs="Times New Roman"/>
                <w:sz w:val="20"/>
                <w:szCs w:val="20"/>
              </w:rPr>
            </w:pPr>
          </w:p>
        </w:tc>
      </w:tr>
      <w:tr w:rsidR="00A56DBB" w:rsidRPr="00A56DBB" w14:paraId="1622067C" w14:textId="77777777" w:rsidTr="00A56DBB">
        <w:trPr>
          <w:trHeight w:val="285"/>
        </w:trPr>
        <w:tc>
          <w:tcPr>
            <w:tcW w:w="1240" w:type="dxa"/>
            <w:tcBorders>
              <w:top w:val="nil"/>
              <w:left w:val="nil"/>
              <w:bottom w:val="nil"/>
              <w:right w:val="nil"/>
            </w:tcBorders>
            <w:shd w:val="clear" w:color="auto" w:fill="auto"/>
            <w:noWrap/>
            <w:vAlign w:val="bottom"/>
            <w:hideMark/>
          </w:tcPr>
          <w:p w14:paraId="7396BEA8" w14:textId="77777777" w:rsidR="00A56DBB" w:rsidRPr="00A56DBB" w:rsidRDefault="00A56DBB" w:rsidP="00A56DBB">
            <w:pPr>
              <w:spacing w:after="0" w:line="240" w:lineRule="auto"/>
              <w:rPr>
                <w:rFonts w:ascii="Calibri" w:eastAsia="Times New Roman" w:hAnsi="Calibri" w:cs="Calibri"/>
                <w:b/>
                <w:bCs/>
                <w:color w:val="000000"/>
              </w:rPr>
            </w:pPr>
            <w:proofErr w:type="spellStart"/>
            <w:r w:rsidRPr="00A56DBB">
              <w:rPr>
                <w:rFonts w:ascii="Calibri" w:eastAsia="Times New Roman" w:hAnsi="Calibri" w:cs="Calibri"/>
                <w:b/>
                <w:bCs/>
                <w:color w:val="000000"/>
              </w:rPr>
              <w:t>TPhP</w:t>
            </w:r>
            <w:proofErr w:type="spellEnd"/>
          </w:p>
        </w:tc>
        <w:tc>
          <w:tcPr>
            <w:tcW w:w="1020" w:type="dxa"/>
            <w:tcBorders>
              <w:top w:val="nil"/>
              <w:left w:val="nil"/>
              <w:bottom w:val="nil"/>
              <w:right w:val="nil"/>
            </w:tcBorders>
            <w:shd w:val="clear" w:color="auto" w:fill="auto"/>
            <w:noWrap/>
            <w:vAlign w:val="bottom"/>
            <w:hideMark/>
          </w:tcPr>
          <w:p w14:paraId="791D1D5A"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6CFBFC4E"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1A0B2ADC"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3977EA67" w14:textId="77777777" w:rsidR="00A56DBB" w:rsidRPr="00A56DBB" w:rsidRDefault="00A56DBB" w:rsidP="00A56D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486838E6" w14:textId="77777777" w:rsidR="00A56DBB" w:rsidRPr="00A56DBB" w:rsidRDefault="00A56DBB" w:rsidP="00A56DBB">
            <w:pPr>
              <w:spacing w:after="0" w:line="240" w:lineRule="auto"/>
              <w:rPr>
                <w:rFonts w:ascii="Times New Roman" w:eastAsia="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615BB455" w14:textId="77777777" w:rsidR="00A56DBB" w:rsidRPr="00A56DBB" w:rsidRDefault="00A56DBB" w:rsidP="00A56DBB">
            <w:pPr>
              <w:spacing w:after="0" w:line="240" w:lineRule="auto"/>
              <w:rPr>
                <w:rFonts w:ascii="Times New Roman" w:eastAsia="Times New Roman" w:hAnsi="Times New Roman" w:cs="Times New Roman"/>
                <w:sz w:val="20"/>
                <w:szCs w:val="20"/>
              </w:rPr>
            </w:pPr>
          </w:p>
        </w:tc>
      </w:tr>
      <w:tr w:rsidR="00A56DBB" w:rsidRPr="00A56DBB" w14:paraId="67E5A066" w14:textId="77777777" w:rsidTr="00A56DBB">
        <w:trPr>
          <w:trHeight w:val="285"/>
        </w:trPr>
        <w:tc>
          <w:tcPr>
            <w:tcW w:w="1240" w:type="dxa"/>
            <w:tcBorders>
              <w:top w:val="nil"/>
              <w:left w:val="nil"/>
              <w:bottom w:val="nil"/>
              <w:right w:val="nil"/>
            </w:tcBorders>
            <w:shd w:val="clear" w:color="auto" w:fill="auto"/>
            <w:noWrap/>
            <w:vAlign w:val="bottom"/>
            <w:hideMark/>
          </w:tcPr>
          <w:p w14:paraId="325F8236"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TDCP</w:t>
            </w:r>
          </w:p>
        </w:tc>
        <w:tc>
          <w:tcPr>
            <w:tcW w:w="1020" w:type="dxa"/>
            <w:tcBorders>
              <w:top w:val="nil"/>
              <w:left w:val="nil"/>
              <w:bottom w:val="nil"/>
              <w:right w:val="nil"/>
            </w:tcBorders>
            <w:shd w:val="clear" w:color="auto" w:fill="auto"/>
            <w:noWrap/>
            <w:vAlign w:val="bottom"/>
            <w:hideMark/>
          </w:tcPr>
          <w:p w14:paraId="1513302E"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1C2C110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61961BD9"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56B739A9"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4E2BDC77" w14:textId="77777777" w:rsidR="00A56DBB" w:rsidRPr="00A56DBB" w:rsidRDefault="00A56DBB" w:rsidP="00A56D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03B5936E" w14:textId="77777777" w:rsidR="00A56DBB" w:rsidRPr="00A56DBB" w:rsidRDefault="00A56DBB" w:rsidP="00A56DBB">
            <w:pPr>
              <w:spacing w:after="0" w:line="240" w:lineRule="auto"/>
              <w:rPr>
                <w:rFonts w:ascii="Times New Roman" w:eastAsia="Times New Roman" w:hAnsi="Times New Roman" w:cs="Times New Roman"/>
                <w:sz w:val="20"/>
                <w:szCs w:val="20"/>
              </w:rPr>
            </w:pPr>
          </w:p>
        </w:tc>
      </w:tr>
      <w:tr w:rsidR="00A56DBB" w:rsidRPr="00A56DBB" w14:paraId="125CC9CA" w14:textId="77777777" w:rsidTr="00A56DBB">
        <w:trPr>
          <w:trHeight w:val="285"/>
        </w:trPr>
        <w:tc>
          <w:tcPr>
            <w:tcW w:w="1240" w:type="dxa"/>
            <w:tcBorders>
              <w:top w:val="nil"/>
              <w:left w:val="nil"/>
              <w:bottom w:val="nil"/>
              <w:right w:val="nil"/>
            </w:tcBorders>
            <w:shd w:val="clear" w:color="auto" w:fill="auto"/>
            <w:noWrap/>
            <w:vAlign w:val="bottom"/>
            <w:hideMark/>
          </w:tcPr>
          <w:p w14:paraId="6F476728"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TCPP</w:t>
            </w:r>
          </w:p>
        </w:tc>
        <w:tc>
          <w:tcPr>
            <w:tcW w:w="1020" w:type="dxa"/>
            <w:tcBorders>
              <w:top w:val="nil"/>
              <w:left w:val="nil"/>
              <w:bottom w:val="nil"/>
              <w:right w:val="nil"/>
            </w:tcBorders>
            <w:shd w:val="clear" w:color="auto" w:fill="auto"/>
            <w:noWrap/>
            <w:vAlign w:val="bottom"/>
            <w:hideMark/>
          </w:tcPr>
          <w:p w14:paraId="214D5E46"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302656E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49E0D3F4"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5130110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3C0A2E22"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6D989A1A" w14:textId="77777777" w:rsidR="00A56DBB" w:rsidRPr="00A56DBB" w:rsidRDefault="00A56DBB" w:rsidP="00A56DBB">
            <w:pPr>
              <w:spacing w:after="0" w:line="240" w:lineRule="auto"/>
              <w:jc w:val="center"/>
              <w:rPr>
                <w:rFonts w:ascii="Calibri" w:eastAsia="Times New Roman" w:hAnsi="Calibri" w:cs="Calibri"/>
                <w:b/>
                <w:bCs/>
                <w:color w:val="000000"/>
              </w:rPr>
            </w:pPr>
          </w:p>
        </w:tc>
      </w:tr>
      <w:tr w:rsidR="00A56DBB" w:rsidRPr="00A56DBB" w14:paraId="5E1B7CCF" w14:textId="77777777" w:rsidTr="00A56DBB">
        <w:trPr>
          <w:trHeight w:val="285"/>
        </w:trPr>
        <w:tc>
          <w:tcPr>
            <w:tcW w:w="1240" w:type="dxa"/>
            <w:tcBorders>
              <w:top w:val="nil"/>
              <w:left w:val="nil"/>
              <w:bottom w:val="nil"/>
              <w:right w:val="nil"/>
            </w:tcBorders>
            <w:shd w:val="clear" w:color="auto" w:fill="auto"/>
            <w:noWrap/>
            <w:vAlign w:val="bottom"/>
            <w:hideMark/>
          </w:tcPr>
          <w:p w14:paraId="0CB6050E"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EHDPP</w:t>
            </w:r>
          </w:p>
        </w:tc>
        <w:tc>
          <w:tcPr>
            <w:tcW w:w="1020" w:type="dxa"/>
            <w:tcBorders>
              <w:top w:val="nil"/>
              <w:left w:val="nil"/>
              <w:bottom w:val="nil"/>
              <w:right w:val="nil"/>
            </w:tcBorders>
            <w:shd w:val="clear" w:color="auto" w:fill="auto"/>
            <w:noWrap/>
            <w:vAlign w:val="bottom"/>
            <w:hideMark/>
          </w:tcPr>
          <w:p w14:paraId="3DECA62E"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3AB0001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0D01245E"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7FDCD6BA"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5626A0B2"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22EFA1B6" w14:textId="77777777" w:rsidR="00A56DBB" w:rsidRPr="00A56DBB" w:rsidRDefault="00A56DBB" w:rsidP="00A56DBB">
            <w:pPr>
              <w:spacing w:after="0" w:line="240" w:lineRule="auto"/>
              <w:jc w:val="center"/>
              <w:rPr>
                <w:rFonts w:ascii="Calibri" w:eastAsia="Times New Roman" w:hAnsi="Calibri" w:cs="Calibri"/>
                <w:b/>
                <w:bCs/>
                <w:color w:val="000000"/>
              </w:rPr>
            </w:pPr>
            <w:r w:rsidRPr="00A56DBB">
              <w:rPr>
                <w:rFonts w:ascii="Calibri" w:eastAsia="Times New Roman" w:hAnsi="Calibri" w:cs="Calibri"/>
                <w:b/>
                <w:bCs/>
                <w:color w:val="000000"/>
              </w:rPr>
              <w:t>1</w:t>
            </w:r>
          </w:p>
        </w:tc>
      </w:tr>
      <w:tr w:rsidR="00A56DBB" w:rsidRPr="00A56DBB" w14:paraId="52571B3D" w14:textId="77777777" w:rsidTr="00A56DBB">
        <w:trPr>
          <w:trHeight w:val="285"/>
        </w:trPr>
        <w:tc>
          <w:tcPr>
            <w:tcW w:w="1240" w:type="dxa"/>
            <w:tcBorders>
              <w:top w:val="nil"/>
              <w:left w:val="nil"/>
              <w:bottom w:val="nil"/>
              <w:right w:val="nil"/>
            </w:tcBorders>
            <w:shd w:val="clear" w:color="auto" w:fill="auto"/>
            <w:noWrap/>
            <w:vAlign w:val="bottom"/>
            <w:hideMark/>
          </w:tcPr>
          <w:p w14:paraId="5F900C28"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Cd</w:t>
            </w:r>
          </w:p>
        </w:tc>
        <w:tc>
          <w:tcPr>
            <w:tcW w:w="1020" w:type="dxa"/>
            <w:tcBorders>
              <w:top w:val="nil"/>
              <w:left w:val="nil"/>
              <w:bottom w:val="nil"/>
              <w:right w:val="nil"/>
            </w:tcBorders>
            <w:shd w:val="clear" w:color="auto" w:fill="auto"/>
            <w:noWrap/>
            <w:vAlign w:val="bottom"/>
            <w:hideMark/>
          </w:tcPr>
          <w:p w14:paraId="342F3725"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nil"/>
              <w:right w:val="nil"/>
            </w:tcBorders>
            <w:shd w:val="clear" w:color="auto" w:fill="auto"/>
            <w:noWrap/>
            <w:vAlign w:val="bottom"/>
            <w:hideMark/>
          </w:tcPr>
          <w:p w14:paraId="12634D67"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069D1C6C"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545810F5"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518F69E9"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nil"/>
              <w:right w:val="nil"/>
            </w:tcBorders>
            <w:shd w:val="clear" w:color="auto" w:fill="auto"/>
            <w:noWrap/>
            <w:vAlign w:val="bottom"/>
            <w:hideMark/>
          </w:tcPr>
          <w:p w14:paraId="05DEE07F"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r>
      <w:tr w:rsidR="00A56DBB" w:rsidRPr="00A56DBB" w14:paraId="58E41D2C" w14:textId="77777777" w:rsidTr="00A56DBB">
        <w:trPr>
          <w:trHeight w:val="285"/>
        </w:trPr>
        <w:tc>
          <w:tcPr>
            <w:tcW w:w="1240" w:type="dxa"/>
            <w:tcBorders>
              <w:top w:val="nil"/>
              <w:left w:val="nil"/>
              <w:bottom w:val="nil"/>
              <w:right w:val="nil"/>
            </w:tcBorders>
            <w:shd w:val="clear" w:color="auto" w:fill="auto"/>
            <w:noWrap/>
            <w:vAlign w:val="bottom"/>
            <w:hideMark/>
          </w:tcPr>
          <w:p w14:paraId="72BCC85A"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Sn</w:t>
            </w:r>
          </w:p>
        </w:tc>
        <w:tc>
          <w:tcPr>
            <w:tcW w:w="1020" w:type="dxa"/>
            <w:tcBorders>
              <w:top w:val="nil"/>
              <w:left w:val="nil"/>
              <w:bottom w:val="nil"/>
              <w:right w:val="nil"/>
            </w:tcBorders>
            <w:shd w:val="clear" w:color="auto" w:fill="auto"/>
            <w:noWrap/>
            <w:vAlign w:val="bottom"/>
            <w:hideMark/>
          </w:tcPr>
          <w:p w14:paraId="4F5F12B0"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0D5CDCA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3E89D007"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47FE82D2"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09ED89CF"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78CC83AB"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r>
      <w:tr w:rsidR="00A56DBB" w:rsidRPr="00A56DBB" w14:paraId="0C94AA1B" w14:textId="77777777" w:rsidTr="00A56DBB">
        <w:trPr>
          <w:trHeight w:val="285"/>
        </w:trPr>
        <w:tc>
          <w:tcPr>
            <w:tcW w:w="1240" w:type="dxa"/>
            <w:tcBorders>
              <w:top w:val="nil"/>
              <w:left w:val="nil"/>
              <w:bottom w:val="nil"/>
              <w:right w:val="nil"/>
            </w:tcBorders>
            <w:shd w:val="clear" w:color="auto" w:fill="auto"/>
            <w:noWrap/>
            <w:vAlign w:val="bottom"/>
            <w:hideMark/>
          </w:tcPr>
          <w:p w14:paraId="42400A1C"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Cs</w:t>
            </w:r>
          </w:p>
        </w:tc>
        <w:tc>
          <w:tcPr>
            <w:tcW w:w="1020" w:type="dxa"/>
            <w:tcBorders>
              <w:top w:val="nil"/>
              <w:left w:val="nil"/>
              <w:bottom w:val="nil"/>
              <w:right w:val="nil"/>
            </w:tcBorders>
            <w:shd w:val="clear" w:color="auto" w:fill="auto"/>
            <w:noWrap/>
            <w:vAlign w:val="bottom"/>
            <w:hideMark/>
          </w:tcPr>
          <w:p w14:paraId="2DD0A7F1"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38C7A53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5E1AE316"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4886993C"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nil"/>
              <w:right w:val="nil"/>
            </w:tcBorders>
            <w:shd w:val="clear" w:color="auto" w:fill="auto"/>
            <w:noWrap/>
            <w:vAlign w:val="bottom"/>
            <w:hideMark/>
          </w:tcPr>
          <w:p w14:paraId="6EB16F42"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0.91</w:t>
            </w:r>
          </w:p>
        </w:tc>
        <w:tc>
          <w:tcPr>
            <w:tcW w:w="1020" w:type="dxa"/>
            <w:tcBorders>
              <w:top w:val="nil"/>
              <w:left w:val="nil"/>
              <w:bottom w:val="nil"/>
              <w:right w:val="nil"/>
            </w:tcBorders>
            <w:shd w:val="clear" w:color="auto" w:fill="auto"/>
            <w:noWrap/>
            <w:vAlign w:val="bottom"/>
            <w:hideMark/>
          </w:tcPr>
          <w:p w14:paraId="2806165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r>
      <w:tr w:rsidR="00A56DBB" w:rsidRPr="00A56DBB" w14:paraId="27B1A3B5" w14:textId="77777777" w:rsidTr="00A56DBB">
        <w:trPr>
          <w:trHeight w:val="285"/>
        </w:trPr>
        <w:tc>
          <w:tcPr>
            <w:tcW w:w="1240" w:type="dxa"/>
            <w:tcBorders>
              <w:top w:val="nil"/>
              <w:left w:val="nil"/>
              <w:bottom w:val="nil"/>
              <w:right w:val="nil"/>
            </w:tcBorders>
            <w:shd w:val="clear" w:color="auto" w:fill="auto"/>
            <w:noWrap/>
            <w:vAlign w:val="bottom"/>
            <w:hideMark/>
          </w:tcPr>
          <w:p w14:paraId="3E4E89C0"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Pb</w:t>
            </w:r>
          </w:p>
        </w:tc>
        <w:tc>
          <w:tcPr>
            <w:tcW w:w="1020" w:type="dxa"/>
            <w:tcBorders>
              <w:top w:val="nil"/>
              <w:left w:val="nil"/>
              <w:bottom w:val="nil"/>
              <w:right w:val="nil"/>
            </w:tcBorders>
            <w:shd w:val="clear" w:color="auto" w:fill="auto"/>
            <w:noWrap/>
            <w:vAlign w:val="bottom"/>
            <w:hideMark/>
          </w:tcPr>
          <w:p w14:paraId="66077093"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4676B1D6"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529130F0"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270F4AFE"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10BCCA05"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359EC9D4"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r>
      <w:tr w:rsidR="00A56DBB" w:rsidRPr="00A56DBB" w14:paraId="126FAD6F" w14:textId="77777777" w:rsidTr="00A56DBB">
        <w:trPr>
          <w:trHeight w:val="285"/>
        </w:trPr>
        <w:tc>
          <w:tcPr>
            <w:tcW w:w="1240" w:type="dxa"/>
            <w:tcBorders>
              <w:top w:val="nil"/>
              <w:left w:val="nil"/>
              <w:bottom w:val="nil"/>
              <w:right w:val="nil"/>
            </w:tcBorders>
            <w:shd w:val="clear" w:color="auto" w:fill="auto"/>
            <w:noWrap/>
            <w:vAlign w:val="bottom"/>
            <w:hideMark/>
          </w:tcPr>
          <w:p w14:paraId="64E21A7D"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Al</w:t>
            </w:r>
          </w:p>
        </w:tc>
        <w:tc>
          <w:tcPr>
            <w:tcW w:w="1020" w:type="dxa"/>
            <w:tcBorders>
              <w:top w:val="nil"/>
              <w:left w:val="nil"/>
              <w:bottom w:val="nil"/>
              <w:right w:val="nil"/>
            </w:tcBorders>
            <w:shd w:val="clear" w:color="auto" w:fill="auto"/>
            <w:noWrap/>
            <w:vAlign w:val="bottom"/>
            <w:hideMark/>
          </w:tcPr>
          <w:p w14:paraId="511F0F0A"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2F90E679"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0.89</w:t>
            </w:r>
          </w:p>
        </w:tc>
        <w:tc>
          <w:tcPr>
            <w:tcW w:w="1020" w:type="dxa"/>
            <w:tcBorders>
              <w:top w:val="nil"/>
              <w:left w:val="nil"/>
              <w:bottom w:val="nil"/>
              <w:right w:val="nil"/>
            </w:tcBorders>
            <w:shd w:val="clear" w:color="auto" w:fill="auto"/>
            <w:noWrap/>
            <w:vAlign w:val="bottom"/>
            <w:hideMark/>
          </w:tcPr>
          <w:p w14:paraId="64E682C0"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7A32F4EF"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0.91</w:t>
            </w:r>
          </w:p>
        </w:tc>
        <w:tc>
          <w:tcPr>
            <w:tcW w:w="1020" w:type="dxa"/>
            <w:tcBorders>
              <w:top w:val="nil"/>
              <w:left w:val="nil"/>
              <w:bottom w:val="nil"/>
              <w:right w:val="nil"/>
            </w:tcBorders>
            <w:shd w:val="clear" w:color="auto" w:fill="auto"/>
            <w:noWrap/>
            <w:vAlign w:val="bottom"/>
            <w:hideMark/>
          </w:tcPr>
          <w:p w14:paraId="0FEB7854"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0.84</w:t>
            </w:r>
          </w:p>
        </w:tc>
        <w:tc>
          <w:tcPr>
            <w:tcW w:w="1020" w:type="dxa"/>
            <w:tcBorders>
              <w:top w:val="nil"/>
              <w:left w:val="nil"/>
              <w:bottom w:val="nil"/>
              <w:right w:val="nil"/>
            </w:tcBorders>
            <w:shd w:val="clear" w:color="auto" w:fill="auto"/>
            <w:noWrap/>
            <w:vAlign w:val="bottom"/>
            <w:hideMark/>
          </w:tcPr>
          <w:p w14:paraId="5773D999"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0.92</w:t>
            </w:r>
          </w:p>
        </w:tc>
      </w:tr>
      <w:tr w:rsidR="00A56DBB" w:rsidRPr="00A56DBB" w14:paraId="42230874" w14:textId="77777777" w:rsidTr="00A56DBB">
        <w:trPr>
          <w:trHeight w:val="255"/>
        </w:trPr>
        <w:tc>
          <w:tcPr>
            <w:tcW w:w="1240" w:type="dxa"/>
            <w:tcBorders>
              <w:top w:val="nil"/>
              <w:left w:val="nil"/>
              <w:bottom w:val="nil"/>
              <w:right w:val="nil"/>
            </w:tcBorders>
            <w:shd w:val="clear" w:color="auto" w:fill="auto"/>
            <w:noWrap/>
            <w:vAlign w:val="bottom"/>
            <w:hideMark/>
          </w:tcPr>
          <w:p w14:paraId="615D2F8C"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V</w:t>
            </w:r>
          </w:p>
        </w:tc>
        <w:tc>
          <w:tcPr>
            <w:tcW w:w="1020" w:type="dxa"/>
            <w:tcBorders>
              <w:top w:val="nil"/>
              <w:left w:val="nil"/>
              <w:bottom w:val="nil"/>
              <w:right w:val="nil"/>
            </w:tcBorders>
            <w:shd w:val="clear" w:color="auto" w:fill="auto"/>
            <w:noWrap/>
            <w:vAlign w:val="bottom"/>
            <w:hideMark/>
          </w:tcPr>
          <w:p w14:paraId="4EF5FED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0.69</w:t>
            </w:r>
          </w:p>
        </w:tc>
        <w:tc>
          <w:tcPr>
            <w:tcW w:w="1020" w:type="dxa"/>
            <w:tcBorders>
              <w:top w:val="nil"/>
              <w:left w:val="nil"/>
              <w:bottom w:val="nil"/>
              <w:right w:val="nil"/>
            </w:tcBorders>
            <w:shd w:val="clear" w:color="auto" w:fill="auto"/>
            <w:noWrap/>
            <w:vAlign w:val="bottom"/>
            <w:hideMark/>
          </w:tcPr>
          <w:p w14:paraId="4E3EC7BD"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0.65</w:t>
            </w:r>
          </w:p>
        </w:tc>
        <w:tc>
          <w:tcPr>
            <w:tcW w:w="1020" w:type="dxa"/>
            <w:tcBorders>
              <w:top w:val="nil"/>
              <w:left w:val="nil"/>
              <w:bottom w:val="nil"/>
              <w:right w:val="nil"/>
            </w:tcBorders>
            <w:shd w:val="clear" w:color="auto" w:fill="auto"/>
            <w:noWrap/>
            <w:vAlign w:val="bottom"/>
            <w:hideMark/>
          </w:tcPr>
          <w:p w14:paraId="59816FA1"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0.65</w:t>
            </w:r>
          </w:p>
        </w:tc>
        <w:tc>
          <w:tcPr>
            <w:tcW w:w="1020" w:type="dxa"/>
            <w:tcBorders>
              <w:top w:val="nil"/>
              <w:left w:val="nil"/>
              <w:bottom w:val="nil"/>
              <w:right w:val="nil"/>
            </w:tcBorders>
            <w:shd w:val="clear" w:color="auto" w:fill="auto"/>
            <w:noWrap/>
            <w:vAlign w:val="bottom"/>
            <w:hideMark/>
          </w:tcPr>
          <w:p w14:paraId="55A468C0"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0.62</w:t>
            </w:r>
          </w:p>
        </w:tc>
        <w:tc>
          <w:tcPr>
            <w:tcW w:w="1020" w:type="dxa"/>
            <w:tcBorders>
              <w:top w:val="nil"/>
              <w:left w:val="nil"/>
              <w:bottom w:val="nil"/>
              <w:right w:val="nil"/>
            </w:tcBorders>
            <w:shd w:val="clear" w:color="auto" w:fill="auto"/>
            <w:noWrap/>
            <w:vAlign w:val="bottom"/>
            <w:hideMark/>
          </w:tcPr>
          <w:p w14:paraId="1F5371DB"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0.61</w:t>
            </w:r>
          </w:p>
        </w:tc>
        <w:tc>
          <w:tcPr>
            <w:tcW w:w="1020" w:type="dxa"/>
            <w:tcBorders>
              <w:top w:val="nil"/>
              <w:left w:val="nil"/>
              <w:bottom w:val="nil"/>
              <w:right w:val="nil"/>
            </w:tcBorders>
            <w:shd w:val="clear" w:color="auto" w:fill="auto"/>
            <w:noWrap/>
            <w:vAlign w:val="bottom"/>
            <w:hideMark/>
          </w:tcPr>
          <w:p w14:paraId="5F43ABCF"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0.65</w:t>
            </w:r>
          </w:p>
        </w:tc>
      </w:tr>
      <w:tr w:rsidR="00A56DBB" w:rsidRPr="00A56DBB" w14:paraId="51C236E8" w14:textId="77777777" w:rsidTr="00A56DBB">
        <w:trPr>
          <w:trHeight w:val="285"/>
        </w:trPr>
        <w:tc>
          <w:tcPr>
            <w:tcW w:w="1240" w:type="dxa"/>
            <w:tcBorders>
              <w:top w:val="nil"/>
              <w:left w:val="nil"/>
              <w:bottom w:val="nil"/>
              <w:right w:val="nil"/>
            </w:tcBorders>
            <w:shd w:val="clear" w:color="auto" w:fill="auto"/>
            <w:noWrap/>
            <w:vAlign w:val="bottom"/>
            <w:hideMark/>
          </w:tcPr>
          <w:p w14:paraId="55082554"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Cr</w:t>
            </w:r>
          </w:p>
        </w:tc>
        <w:tc>
          <w:tcPr>
            <w:tcW w:w="1020" w:type="dxa"/>
            <w:tcBorders>
              <w:top w:val="nil"/>
              <w:left w:val="nil"/>
              <w:bottom w:val="nil"/>
              <w:right w:val="nil"/>
            </w:tcBorders>
            <w:shd w:val="clear" w:color="auto" w:fill="auto"/>
            <w:noWrap/>
            <w:vAlign w:val="bottom"/>
            <w:hideMark/>
          </w:tcPr>
          <w:p w14:paraId="348CE387"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1C018DFC"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02B0AB2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4EA2D042"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nil"/>
              <w:right w:val="nil"/>
            </w:tcBorders>
            <w:shd w:val="clear" w:color="auto" w:fill="auto"/>
            <w:noWrap/>
            <w:vAlign w:val="bottom"/>
            <w:hideMark/>
          </w:tcPr>
          <w:p w14:paraId="571C4CB1"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0.91</w:t>
            </w:r>
          </w:p>
        </w:tc>
        <w:tc>
          <w:tcPr>
            <w:tcW w:w="1020" w:type="dxa"/>
            <w:tcBorders>
              <w:top w:val="nil"/>
              <w:left w:val="nil"/>
              <w:bottom w:val="nil"/>
              <w:right w:val="nil"/>
            </w:tcBorders>
            <w:shd w:val="clear" w:color="auto" w:fill="auto"/>
            <w:noWrap/>
            <w:vAlign w:val="bottom"/>
            <w:hideMark/>
          </w:tcPr>
          <w:p w14:paraId="73B7158A"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r>
      <w:tr w:rsidR="00A56DBB" w:rsidRPr="00A56DBB" w14:paraId="16791BB7" w14:textId="77777777" w:rsidTr="00A56DBB">
        <w:trPr>
          <w:trHeight w:val="285"/>
        </w:trPr>
        <w:tc>
          <w:tcPr>
            <w:tcW w:w="1240" w:type="dxa"/>
            <w:tcBorders>
              <w:top w:val="nil"/>
              <w:left w:val="nil"/>
              <w:bottom w:val="nil"/>
              <w:right w:val="nil"/>
            </w:tcBorders>
            <w:shd w:val="clear" w:color="auto" w:fill="auto"/>
            <w:noWrap/>
            <w:vAlign w:val="bottom"/>
            <w:hideMark/>
          </w:tcPr>
          <w:p w14:paraId="22C15227"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Mn</w:t>
            </w:r>
          </w:p>
        </w:tc>
        <w:tc>
          <w:tcPr>
            <w:tcW w:w="1020" w:type="dxa"/>
            <w:tcBorders>
              <w:top w:val="nil"/>
              <w:left w:val="nil"/>
              <w:bottom w:val="nil"/>
              <w:right w:val="nil"/>
            </w:tcBorders>
            <w:shd w:val="clear" w:color="auto" w:fill="auto"/>
            <w:noWrap/>
            <w:vAlign w:val="bottom"/>
            <w:hideMark/>
          </w:tcPr>
          <w:p w14:paraId="6D795CE9"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63EE4011"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461CBBE5"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nil"/>
              <w:right w:val="nil"/>
            </w:tcBorders>
            <w:shd w:val="clear" w:color="auto" w:fill="auto"/>
            <w:noWrap/>
            <w:vAlign w:val="bottom"/>
            <w:hideMark/>
          </w:tcPr>
          <w:p w14:paraId="5761135C"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4230A217"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0.90</w:t>
            </w:r>
          </w:p>
        </w:tc>
        <w:tc>
          <w:tcPr>
            <w:tcW w:w="1020" w:type="dxa"/>
            <w:tcBorders>
              <w:top w:val="nil"/>
              <w:left w:val="nil"/>
              <w:bottom w:val="nil"/>
              <w:right w:val="nil"/>
            </w:tcBorders>
            <w:shd w:val="clear" w:color="auto" w:fill="auto"/>
            <w:noWrap/>
            <w:vAlign w:val="bottom"/>
            <w:hideMark/>
          </w:tcPr>
          <w:p w14:paraId="5EC714E2"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r>
      <w:tr w:rsidR="00A56DBB" w:rsidRPr="00A56DBB" w14:paraId="445A2945" w14:textId="77777777" w:rsidTr="00A56DBB">
        <w:trPr>
          <w:trHeight w:val="285"/>
        </w:trPr>
        <w:tc>
          <w:tcPr>
            <w:tcW w:w="1240" w:type="dxa"/>
            <w:tcBorders>
              <w:top w:val="nil"/>
              <w:left w:val="nil"/>
              <w:bottom w:val="nil"/>
              <w:right w:val="nil"/>
            </w:tcBorders>
            <w:shd w:val="clear" w:color="auto" w:fill="auto"/>
            <w:noWrap/>
            <w:vAlign w:val="bottom"/>
            <w:hideMark/>
          </w:tcPr>
          <w:p w14:paraId="3F28E764"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Fe</w:t>
            </w:r>
          </w:p>
        </w:tc>
        <w:tc>
          <w:tcPr>
            <w:tcW w:w="1020" w:type="dxa"/>
            <w:tcBorders>
              <w:top w:val="nil"/>
              <w:left w:val="nil"/>
              <w:bottom w:val="nil"/>
              <w:right w:val="nil"/>
            </w:tcBorders>
            <w:shd w:val="clear" w:color="auto" w:fill="auto"/>
            <w:noWrap/>
            <w:vAlign w:val="bottom"/>
            <w:hideMark/>
          </w:tcPr>
          <w:p w14:paraId="1F41ABBD"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3566454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0.91</w:t>
            </w:r>
          </w:p>
        </w:tc>
        <w:tc>
          <w:tcPr>
            <w:tcW w:w="1020" w:type="dxa"/>
            <w:tcBorders>
              <w:top w:val="nil"/>
              <w:left w:val="nil"/>
              <w:bottom w:val="nil"/>
              <w:right w:val="nil"/>
            </w:tcBorders>
            <w:shd w:val="clear" w:color="auto" w:fill="auto"/>
            <w:noWrap/>
            <w:vAlign w:val="bottom"/>
            <w:hideMark/>
          </w:tcPr>
          <w:p w14:paraId="2F7CA9E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5C8EFF7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74EAB445"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0.88</w:t>
            </w:r>
          </w:p>
        </w:tc>
        <w:tc>
          <w:tcPr>
            <w:tcW w:w="1020" w:type="dxa"/>
            <w:tcBorders>
              <w:top w:val="nil"/>
              <w:left w:val="nil"/>
              <w:bottom w:val="nil"/>
              <w:right w:val="nil"/>
            </w:tcBorders>
            <w:shd w:val="clear" w:color="auto" w:fill="auto"/>
            <w:noWrap/>
            <w:vAlign w:val="bottom"/>
            <w:hideMark/>
          </w:tcPr>
          <w:p w14:paraId="6B129E92"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0.94</w:t>
            </w:r>
          </w:p>
        </w:tc>
      </w:tr>
      <w:tr w:rsidR="00A56DBB" w:rsidRPr="00A56DBB" w14:paraId="17649737" w14:textId="77777777" w:rsidTr="00A56DBB">
        <w:trPr>
          <w:trHeight w:val="285"/>
        </w:trPr>
        <w:tc>
          <w:tcPr>
            <w:tcW w:w="1240" w:type="dxa"/>
            <w:tcBorders>
              <w:top w:val="nil"/>
              <w:left w:val="nil"/>
              <w:bottom w:val="nil"/>
              <w:right w:val="nil"/>
            </w:tcBorders>
            <w:shd w:val="clear" w:color="auto" w:fill="auto"/>
            <w:noWrap/>
            <w:vAlign w:val="bottom"/>
            <w:hideMark/>
          </w:tcPr>
          <w:p w14:paraId="51EE1B00"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Co</w:t>
            </w:r>
          </w:p>
        </w:tc>
        <w:tc>
          <w:tcPr>
            <w:tcW w:w="1020" w:type="dxa"/>
            <w:tcBorders>
              <w:top w:val="nil"/>
              <w:left w:val="nil"/>
              <w:bottom w:val="nil"/>
              <w:right w:val="nil"/>
            </w:tcBorders>
            <w:shd w:val="clear" w:color="auto" w:fill="auto"/>
            <w:noWrap/>
            <w:vAlign w:val="bottom"/>
            <w:hideMark/>
          </w:tcPr>
          <w:p w14:paraId="368EAE29"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1ABC2899"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3F6E36EB"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nil"/>
              <w:right w:val="nil"/>
            </w:tcBorders>
            <w:shd w:val="clear" w:color="auto" w:fill="auto"/>
            <w:noWrap/>
            <w:vAlign w:val="bottom"/>
            <w:hideMark/>
          </w:tcPr>
          <w:p w14:paraId="023DBE3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15B6626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0.92</w:t>
            </w:r>
          </w:p>
        </w:tc>
        <w:tc>
          <w:tcPr>
            <w:tcW w:w="1020" w:type="dxa"/>
            <w:tcBorders>
              <w:top w:val="nil"/>
              <w:left w:val="nil"/>
              <w:bottom w:val="nil"/>
              <w:right w:val="nil"/>
            </w:tcBorders>
            <w:shd w:val="clear" w:color="auto" w:fill="auto"/>
            <w:noWrap/>
            <w:vAlign w:val="bottom"/>
            <w:hideMark/>
          </w:tcPr>
          <w:p w14:paraId="10EAB669"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r>
      <w:tr w:rsidR="00A56DBB" w:rsidRPr="00A56DBB" w14:paraId="277FE38B" w14:textId="77777777" w:rsidTr="00A56DBB">
        <w:trPr>
          <w:trHeight w:val="285"/>
        </w:trPr>
        <w:tc>
          <w:tcPr>
            <w:tcW w:w="1240" w:type="dxa"/>
            <w:tcBorders>
              <w:top w:val="nil"/>
              <w:left w:val="nil"/>
              <w:bottom w:val="nil"/>
              <w:right w:val="nil"/>
            </w:tcBorders>
            <w:shd w:val="clear" w:color="auto" w:fill="auto"/>
            <w:noWrap/>
            <w:vAlign w:val="bottom"/>
            <w:hideMark/>
          </w:tcPr>
          <w:p w14:paraId="0909CDE2"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Ni</w:t>
            </w:r>
          </w:p>
        </w:tc>
        <w:tc>
          <w:tcPr>
            <w:tcW w:w="1020" w:type="dxa"/>
            <w:tcBorders>
              <w:top w:val="nil"/>
              <w:left w:val="nil"/>
              <w:bottom w:val="nil"/>
              <w:right w:val="nil"/>
            </w:tcBorders>
            <w:shd w:val="clear" w:color="auto" w:fill="auto"/>
            <w:noWrap/>
            <w:vAlign w:val="bottom"/>
            <w:hideMark/>
          </w:tcPr>
          <w:p w14:paraId="582C13B8"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2DFD51A9"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0.90</w:t>
            </w:r>
          </w:p>
        </w:tc>
        <w:tc>
          <w:tcPr>
            <w:tcW w:w="1020" w:type="dxa"/>
            <w:tcBorders>
              <w:top w:val="nil"/>
              <w:left w:val="nil"/>
              <w:bottom w:val="nil"/>
              <w:right w:val="nil"/>
            </w:tcBorders>
            <w:shd w:val="clear" w:color="auto" w:fill="auto"/>
            <w:noWrap/>
            <w:vAlign w:val="bottom"/>
            <w:hideMark/>
          </w:tcPr>
          <w:p w14:paraId="6A3295BC"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0.90</w:t>
            </w:r>
          </w:p>
        </w:tc>
        <w:tc>
          <w:tcPr>
            <w:tcW w:w="1020" w:type="dxa"/>
            <w:tcBorders>
              <w:top w:val="nil"/>
              <w:left w:val="nil"/>
              <w:bottom w:val="nil"/>
              <w:right w:val="nil"/>
            </w:tcBorders>
            <w:shd w:val="clear" w:color="auto" w:fill="auto"/>
            <w:noWrap/>
            <w:vAlign w:val="bottom"/>
            <w:hideMark/>
          </w:tcPr>
          <w:p w14:paraId="31A7493B"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0.88</w:t>
            </w:r>
          </w:p>
        </w:tc>
        <w:tc>
          <w:tcPr>
            <w:tcW w:w="1020" w:type="dxa"/>
            <w:tcBorders>
              <w:top w:val="nil"/>
              <w:left w:val="nil"/>
              <w:bottom w:val="nil"/>
              <w:right w:val="nil"/>
            </w:tcBorders>
            <w:shd w:val="clear" w:color="auto" w:fill="auto"/>
            <w:noWrap/>
            <w:vAlign w:val="bottom"/>
            <w:hideMark/>
          </w:tcPr>
          <w:p w14:paraId="79B1208A" w14:textId="77777777" w:rsidR="00A56DBB" w:rsidRPr="00A56DBB" w:rsidRDefault="00A56DBB" w:rsidP="00A56DBB">
            <w:pPr>
              <w:spacing w:after="0" w:line="240" w:lineRule="auto"/>
              <w:jc w:val="right"/>
              <w:rPr>
                <w:rFonts w:ascii="Calibri" w:eastAsia="Times New Roman" w:hAnsi="Calibri" w:cs="Calibri"/>
                <w:color w:val="FF0000"/>
              </w:rPr>
            </w:pPr>
            <w:r w:rsidRPr="00A56DBB">
              <w:rPr>
                <w:rFonts w:ascii="Calibri" w:eastAsia="Times New Roman" w:hAnsi="Calibri" w:cs="Calibri"/>
                <w:color w:val="FF0000"/>
              </w:rPr>
              <w:t>0.88</w:t>
            </w:r>
          </w:p>
        </w:tc>
        <w:tc>
          <w:tcPr>
            <w:tcW w:w="1020" w:type="dxa"/>
            <w:tcBorders>
              <w:top w:val="nil"/>
              <w:left w:val="nil"/>
              <w:bottom w:val="nil"/>
              <w:right w:val="nil"/>
            </w:tcBorders>
            <w:shd w:val="clear" w:color="auto" w:fill="auto"/>
            <w:noWrap/>
            <w:vAlign w:val="bottom"/>
            <w:hideMark/>
          </w:tcPr>
          <w:p w14:paraId="1B3A529C"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0.90</w:t>
            </w:r>
          </w:p>
        </w:tc>
      </w:tr>
      <w:tr w:rsidR="00A56DBB" w:rsidRPr="00A56DBB" w14:paraId="20A26EAD" w14:textId="77777777" w:rsidTr="00A56DBB">
        <w:trPr>
          <w:trHeight w:val="285"/>
        </w:trPr>
        <w:tc>
          <w:tcPr>
            <w:tcW w:w="1240" w:type="dxa"/>
            <w:tcBorders>
              <w:top w:val="nil"/>
              <w:left w:val="nil"/>
              <w:bottom w:val="nil"/>
              <w:right w:val="nil"/>
            </w:tcBorders>
            <w:shd w:val="clear" w:color="auto" w:fill="auto"/>
            <w:noWrap/>
            <w:vAlign w:val="bottom"/>
            <w:hideMark/>
          </w:tcPr>
          <w:p w14:paraId="7049202A"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Cu</w:t>
            </w:r>
          </w:p>
        </w:tc>
        <w:tc>
          <w:tcPr>
            <w:tcW w:w="1020" w:type="dxa"/>
            <w:tcBorders>
              <w:top w:val="nil"/>
              <w:left w:val="nil"/>
              <w:bottom w:val="nil"/>
              <w:right w:val="nil"/>
            </w:tcBorders>
            <w:shd w:val="clear" w:color="auto" w:fill="auto"/>
            <w:noWrap/>
            <w:vAlign w:val="bottom"/>
            <w:hideMark/>
          </w:tcPr>
          <w:p w14:paraId="4063CED6"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5002D104"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1719682A"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44BDC157"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3EAEF54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0.94</w:t>
            </w:r>
          </w:p>
        </w:tc>
        <w:tc>
          <w:tcPr>
            <w:tcW w:w="1020" w:type="dxa"/>
            <w:tcBorders>
              <w:top w:val="nil"/>
              <w:left w:val="nil"/>
              <w:bottom w:val="nil"/>
              <w:right w:val="nil"/>
            </w:tcBorders>
            <w:shd w:val="clear" w:color="auto" w:fill="auto"/>
            <w:noWrap/>
            <w:vAlign w:val="bottom"/>
            <w:hideMark/>
          </w:tcPr>
          <w:p w14:paraId="59049A5B"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r>
      <w:tr w:rsidR="00A56DBB" w:rsidRPr="00A56DBB" w14:paraId="0EEA4B93" w14:textId="77777777" w:rsidTr="00A56DBB">
        <w:trPr>
          <w:trHeight w:val="285"/>
        </w:trPr>
        <w:tc>
          <w:tcPr>
            <w:tcW w:w="1240" w:type="dxa"/>
            <w:tcBorders>
              <w:top w:val="nil"/>
              <w:left w:val="nil"/>
              <w:bottom w:val="nil"/>
              <w:right w:val="nil"/>
            </w:tcBorders>
            <w:shd w:val="clear" w:color="auto" w:fill="auto"/>
            <w:noWrap/>
            <w:vAlign w:val="bottom"/>
            <w:hideMark/>
          </w:tcPr>
          <w:p w14:paraId="127C9F9E"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Zn</w:t>
            </w:r>
          </w:p>
        </w:tc>
        <w:tc>
          <w:tcPr>
            <w:tcW w:w="1020" w:type="dxa"/>
            <w:tcBorders>
              <w:top w:val="nil"/>
              <w:left w:val="nil"/>
              <w:bottom w:val="nil"/>
              <w:right w:val="nil"/>
            </w:tcBorders>
            <w:shd w:val="clear" w:color="auto" w:fill="auto"/>
            <w:noWrap/>
            <w:vAlign w:val="bottom"/>
            <w:hideMark/>
          </w:tcPr>
          <w:p w14:paraId="52042FC9"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05AA257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nil"/>
              <w:right w:val="nil"/>
            </w:tcBorders>
            <w:shd w:val="clear" w:color="auto" w:fill="auto"/>
            <w:noWrap/>
            <w:vAlign w:val="bottom"/>
            <w:hideMark/>
          </w:tcPr>
          <w:p w14:paraId="6B6CDC5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4A4EBF37"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4A0A7C51"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0F501961"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r>
      <w:tr w:rsidR="00A56DBB" w:rsidRPr="00A56DBB" w14:paraId="4837F518" w14:textId="77777777" w:rsidTr="00A56DBB">
        <w:trPr>
          <w:trHeight w:val="285"/>
        </w:trPr>
        <w:tc>
          <w:tcPr>
            <w:tcW w:w="1240" w:type="dxa"/>
            <w:tcBorders>
              <w:top w:val="nil"/>
              <w:left w:val="nil"/>
              <w:bottom w:val="nil"/>
              <w:right w:val="nil"/>
            </w:tcBorders>
            <w:shd w:val="clear" w:color="auto" w:fill="auto"/>
            <w:noWrap/>
            <w:vAlign w:val="bottom"/>
            <w:hideMark/>
          </w:tcPr>
          <w:p w14:paraId="4D61F5C2"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As</w:t>
            </w:r>
          </w:p>
        </w:tc>
        <w:tc>
          <w:tcPr>
            <w:tcW w:w="1020" w:type="dxa"/>
            <w:tcBorders>
              <w:top w:val="nil"/>
              <w:left w:val="nil"/>
              <w:bottom w:val="nil"/>
              <w:right w:val="nil"/>
            </w:tcBorders>
            <w:shd w:val="clear" w:color="auto" w:fill="auto"/>
            <w:noWrap/>
            <w:vAlign w:val="bottom"/>
            <w:hideMark/>
          </w:tcPr>
          <w:p w14:paraId="421DE586"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0FFB1B8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2F5CA9D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10EC9119"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5E87267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0.94</w:t>
            </w:r>
          </w:p>
        </w:tc>
        <w:tc>
          <w:tcPr>
            <w:tcW w:w="1020" w:type="dxa"/>
            <w:tcBorders>
              <w:top w:val="nil"/>
              <w:left w:val="nil"/>
              <w:bottom w:val="nil"/>
              <w:right w:val="nil"/>
            </w:tcBorders>
            <w:shd w:val="clear" w:color="auto" w:fill="auto"/>
            <w:noWrap/>
            <w:vAlign w:val="bottom"/>
            <w:hideMark/>
          </w:tcPr>
          <w:p w14:paraId="01DAF6BA"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r>
      <w:tr w:rsidR="00A56DBB" w:rsidRPr="00A56DBB" w14:paraId="0B42657A" w14:textId="77777777" w:rsidTr="00A56DBB">
        <w:trPr>
          <w:trHeight w:val="285"/>
        </w:trPr>
        <w:tc>
          <w:tcPr>
            <w:tcW w:w="1240" w:type="dxa"/>
            <w:tcBorders>
              <w:top w:val="nil"/>
              <w:left w:val="nil"/>
              <w:bottom w:val="nil"/>
              <w:right w:val="nil"/>
            </w:tcBorders>
            <w:shd w:val="clear" w:color="auto" w:fill="auto"/>
            <w:noWrap/>
            <w:vAlign w:val="bottom"/>
            <w:hideMark/>
          </w:tcPr>
          <w:p w14:paraId="25C2640D"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Se</w:t>
            </w:r>
          </w:p>
        </w:tc>
        <w:tc>
          <w:tcPr>
            <w:tcW w:w="1020" w:type="dxa"/>
            <w:tcBorders>
              <w:top w:val="nil"/>
              <w:left w:val="nil"/>
              <w:bottom w:val="nil"/>
              <w:right w:val="nil"/>
            </w:tcBorders>
            <w:shd w:val="clear" w:color="auto" w:fill="auto"/>
            <w:noWrap/>
            <w:vAlign w:val="bottom"/>
            <w:hideMark/>
          </w:tcPr>
          <w:p w14:paraId="2D851865"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6605B414"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0.17</w:t>
            </w:r>
          </w:p>
        </w:tc>
        <w:tc>
          <w:tcPr>
            <w:tcW w:w="1020" w:type="dxa"/>
            <w:tcBorders>
              <w:top w:val="nil"/>
              <w:left w:val="nil"/>
              <w:bottom w:val="nil"/>
              <w:right w:val="nil"/>
            </w:tcBorders>
            <w:shd w:val="clear" w:color="auto" w:fill="auto"/>
            <w:noWrap/>
            <w:vAlign w:val="bottom"/>
            <w:hideMark/>
          </w:tcPr>
          <w:p w14:paraId="03DA57DC"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0.38</w:t>
            </w:r>
          </w:p>
        </w:tc>
        <w:tc>
          <w:tcPr>
            <w:tcW w:w="1020" w:type="dxa"/>
            <w:tcBorders>
              <w:top w:val="nil"/>
              <w:left w:val="nil"/>
              <w:bottom w:val="nil"/>
              <w:right w:val="nil"/>
            </w:tcBorders>
            <w:shd w:val="clear" w:color="auto" w:fill="auto"/>
            <w:noWrap/>
            <w:vAlign w:val="bottom"/>
            <w:hideMark/>
          </w:tcPr>
          <w:p w14:paraId="6A69384F"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0.39</w:t>
            </w:r>
          </w:p>
        </w:tc>
        <w:tc>
          <w:tcPr>
            <w:tcW w:w="1020" w:type="dxa"/>
            <w:tcBorders>
              <w:top w:val="nil"/>
              <w:left w:val="nil"/>
              <w:bottom w:val="nil"/>
              <w:right w:val="nil"/>
            </w:tcBorders>
            <w:shd w:val="clear" w:color="auto" w:fill="auto"/>
            <w:noWrap/>
            <w:vAlign w:val="bottom"/>
            <w:hideMark/>
          </w:tcPr>
          <w:p w14:paraId="61A2210A"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0.22</w:t>
            </w:r>
          </w:p>
        </w:tc>
        <w:tc>
          <w:tcPr>
            <w:tcW w:w="1020" w:type="dxa"/>
            <w:tcBorders>
              <w:top w:val="nil"/>
              <w:left w:val="nil"/>
              <w:bottom w:val="nil"/>
              <w:right w:val="nil"/>
            </w:tcBorders>
            <w:shd w:val="clear" w:color="auto" w:fill="auto"/>
            <w:noWrap/>
            <w:vAlign w:val="bottom"/>
            <w:hideMark/>
          </w:tcPr>
          <w:p w14:paraId="23DA5D84"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0.35</w:t>
            </w:r>
          </w:p>
        </w:tc>
      </w:tr>
      <w:tr w:rsidR="00A56DBB" w:rsidRPr="00A56DBB" w14:paraId="6F00E456" w14:textId="77777777" w:rsidTr="00A56DBB">
        <w:trPr>
          <w:trHeight w:val="285"/>
        </w:trPr>
        <w:tc>
          <w:tcPr>
            <w:tcW w:w="1240" w:type="dxa"/>
            <w:tcBorders>
              <w:top w:val="nil"/>
              <w:left w:val="nil"/>
              <w:bottom w:val="nil"/>
              <w:right w:val="nil"/>
            </w:tcBorders>
            <w:shd w:val="clear" w:color="auto" w:fill="auto"/>
            <w:noWrap/>
            <w:vAlign w:val="bottom"/>
            <w:hideMark/>
          </w:tcPr>
          <w:p w14:paraId="0D3BA89A"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Chloride</w:t>
            </w:r>
          </w:p>
        </w:tc>
        <w:tc>
          <w:tcPr>
            <w:tcW w:w="1020" w:type="dxa"/>
            <w:tcBorders>
              <w:top w:val="nil"/>
              <w:left w:val="nil"/>
              <w:bottom w:val="nil"/>
              <w:right w:val="nil"/>
            </w:tcBorders>
            <w:shd w:val="clear" w:color="auto" w:fill="auto"/>
            <w:noWrap/>
            <w:vAlign w:val="bottom"/>
            <w:hideMark/>
          </w:tcPr>
          <w:p w14:paraId="44BFE706"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110EAB2C"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0.94</w:t>
            </w:r>
          </w:p>
        </w:tc>
        <w:tc>
          <w:tcPr>
            <w:tcW w:w="1020" w:type="dxa"/>
            <w:tcBorders>
              <w:top w:val="nil"/>
              <w:left w:val="nil"/>
              <w:bottom w:val="nil"/>
              <w:right w:val="nil"/>
            </w:tcBorders>
            <w:shd w:val="clear" w:color="auto" w:fill="auto"/>
            <w:noWrap/>
            <w:vAlign w:val="bottom"/>
            <w:hideMark/>
          </w:tcPr>
          <w:p w14:paraId="7AC9703A"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1CE35895"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58CA1B2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5C817F6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r>
      <w:tr w:rsidR="00A56DBB" w:rsidRPr="00A56DBB" w14:paraId="6FF8148A" w14:textId="77777777" w:rsidTr="00A56DBB">
        <w:trPr>
          <w:trHeight w:val="285"/>
        </w:trPr>
        <w:tc>
          <w:tcPr>
            <w:tcW w:w="1240" w:type="dxa"/>
            <w:tcBorders>
              <w:top w:val="nil"/>
              <w:left w:val="nil"/>
              <w:bottom w:val="nil"/>
              <w:right w:val="nil"/>
            </w:tcBorders>
            <w:shd w:val="clear" w:color="auto" w:fill="auto"/>
            <w:noWrap/>
            <w:vAlign w:val="bottom"/>
            <w:hideMark/>
          </w:tcPr>
          <w:p w14:paraId="10449C40"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Nitrate</w:t>
            </w:r>
          </w:p>
        </w:tc>
        <w:tc>
          <w:tcPr>
            <w:tcW w:w="1020" w:type="dxa"/>
            <w:tcBorders>
              <w:top w:val="nil"/>
              <w:left w:val="nil"/>
              <w:bottom w:val="nil"/>
              <w:right w:val="nil"/>
            </w:tcBorders>
            <w:shd w:val="clear" w:color="auto" w:fill="auto"/>
            <w:noWrap/>
            <w:vAlign w:val="bottom"/>
            <w:hideMark/>
          </w:tcPr>
          <w:p w14:paraId="332AF108"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116D991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34962739"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7F6B8DD2"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5C2CA281"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0.92</w:t>
            </w:r>
          </w:p>
        </w:tc>
        <w:tc>
          <w:tcPr>
            <w:tcW w:w="1020" w:type="dxa"/>
            <w:tcBorders>
              <w:top w:val="nil"/>
              <w:left w:val="nil"/>
              <w:bottom w:val="nil"/>
              <w:right w:val="nil"/>
            </w:tcBorders>
            <w:shd w:val="clear" w:color="auto" w:fill="auto"/>
            <w:noWrap/>
            <w:vAlign w:val="bottom"/>
            <w:hideMark/>
          </w:tcPr>
          <w:p w14:paraId="37631A6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r>
      <w:tr w:rsidR="00A56DBB" w:rsidRPr="00A56DBB" w14:paraId="0B1894CB" w14:textId="77777777" w:rsidTr="00A56DBB">
        <w:trPr>
          <w:trHeight w:val="285"/>
        </w:trPr>
        <w:tc>
          <w:tcPr>
            <w:tcW w:w="1240" w:type="dxa"/>
            <w:tcBorders>
              <w:top w:val="nil"/>
              <w:left w:val="nil"/>
              <w:bottom w:val="nil"/>
              <w:right w:val="nil"/>
            </w:tcBorders>
            <w:shd w:val="clear" w:color="auto" w:fill="auto"/>
            <w:noWrap/>
            <w:vAlign w:val="bottom"/>
            <w:hideMark/>
          </w:tcPr>
          <w:p w14:paraId="1B38E467" w14:textId="77777777" w:rsidR="00A56DBB" w:rsidRPr="00A56DBB" w:rsidRDefault="00A56DBB" w:rsidP="00A56DBB">
            <w:pPr>
              <w:spacing w:after="0" w:line="240" w:lineRule="auto"/>
              <w:rPr>
                <w:rFonts w:ascii="Calibri" w:eastAsia="Times New Roman" w:hAnsi="Calibri" w:cs="Calibri"/>
                <w:b/>
                <w:bCs/>
                <w:color w:val="000000"/>
              </w:rPr>
            </w:pPr>
            <w:proofErr w:type="spellStart"/>
            <w:r w:rsidRPr="00A56DBB">
              <w:rPr>
                <w:rFonts w:ascii="Calibri" w:eastAsia="Times New Roman" w:hAnsi="Calibri" w:cs="Calibri"/>
                <w:b/>
                <w:bCs/>
                <w:color w:val="000000"/>
              </w:rPr>
              <w:t>nss</w:t>
            </w:r>
            <w:proofErr w:type="spellEnd"/>
            <w:r w:rsidRPr="00A56DBB">
              <w:rPr>
                <w:rFonts w:ascii="Calibri" w:eastAsia="Times New Roman" w:hAnsi="Calibri" w:cs="Calibri"/>
                <w:b/>
                <w:bCs/>
                <w:color w:val="000000"/>
              </w:rPr>
              <w:t>-sulfate</w:t>
            </w:r>
          </w:p>
        </w:tc>
        <w:tc>
          <w:tcPr>
            <w:tcW w:w="1020" w:type="dxa"/>
            <w:tcBorders>
              <w:top w:val="nil"/>
              <w:left w:val="nil"/>
              <w:bottom w:val="nil"/>
              <w:right w:val="nil"/>
            </w:tcBorders>
            <w:shd w:val="clear" w:color="auto" w:fill="auto"/>
            <w:noWrap/>
            <w:vAlign w:val="bottom"/>
            <w:hideMark/>
          </w:tcPr>
          <w:p w14:paraId="709EF70A"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0.75</w:t>
            </w:r>
          </w:p>
        </w:tc>
        <w:tc>
          <w:tcPr>
            <w:tcW w:w="1020" w:type="dxa"/>
            <w:tcBorders>
              <w:top w:val="nil"/>
              <w:left w:val="nil"/>
              <w:bottom w:val="nil"/>
              <w:right w:val="nil"/>
            </w:tcBorders>
            <w:shd w:val="clear" w:color="auto" w:fill="auto"/>
            <w:noWrap/>
            <w:vAlign w:val="bottom"/>
            <w:hideMark/>
          </w:tcPr>
          <w:p w14:paraId="1D78409B"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0.76</w:t>
            </w:r>
          </w:p>
        </w:tc>
        <w:tc>
          <w:tcPr>
            <w:tcW w:w="1020" w:type="dxa"/>
            <w:tcBorders>
              <w:top w:val="nil"/>
              <w:left w:val="nil"/>
              <w:bottom w:val="nil"/>
              <w:right w:val="nil"/>
            </w:tcBorders>
            <w:shd w:val="clear" w:color="auto" w:fill="auto"/>
            <w:noWrap/>
            <w:vAlign w:val="bottom"/>
            <w:hideMark/>
          </w:tcPr>
          <w:p w14:paraId="29534B75"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0.67</w:t>
            </w:r>
          </w:p>
        </w:tc>
        <w:tc>
          <w:tcPr>
            <w:tcW w:w="1020" w:type="dxa"/>
            <w:tcBorders>
              <w:top w:val="nil"/>
              <w:left w:val="nil"/>
              <w:bottom w:val="nil"/>
              <w:right w:val="nil"/>
            </w:tcBorders>
            <w:shd w:val="clear" w:color="auto" w:fill="auto"/>
            <w:noWrap/>
            <w:vAlign w:val="bottom"/>
            <w:hideMark/>
          </w:tcPr>
          <w:p w14:paraId="7B82967A"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0.66</w:t>
            </w:r>
          </w:p>
        </w:tc>
        <w:tc>
          <w:tcPr>
            <w:tcW w:w="1020" w:type="dxa"/>
            <w:tcBorders>
              <w:top w:val="nil"/>
              <w:left w:val="nil"/>
              <w:bottom w:val="nil"/>
              <w:right w:val="nil"/>
            </w:tcBorders>
            <w:shd w:val="clear" w:color="auto" w:fill="auto"/>
            <w:noWrap/>
            <w:vAlign w:val="bottom"/>
            <w:hideMark/>
          </w:tcPr>
          <w:p w14:paraId="5BD3B164"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0.72</w:t>
            </w:r>
          </w:p>
        </w:tc>
        <w:tc>
          <w:tcPr>
            <w:tcW w:w="1020" w:type="dxa"/>
            <w:tcBorders>
              <w:top w:val="nil"/>
              <w:left w:val="nil"/>
              <w:bottom w:val="nil"/>
              <w:right w:val="nil"/>
            </w:tcBorders>
            <w:shd w:val="clear" w:color="auto" w:fill="auto"/>
            <w:noWrap/>
            <w:vAlign w:val="bottom"/>
            <w:hideMark/>
          </w:tcPr>
          <w:p w14:paraId="634938E5"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0.68</w:t>
            </w:r>
          </w:p>
        </w:tc>
      </w:tr>
      <w:tr w:rsidR="00A56DBB" w:rsidRPr="00A56DBB" w14:paraId="2ACCAA8B" w14:textId="77777777" w:rsidTr="00A56DBB">
        <w:trPr>
          <w:trHeight w:val="285"/>
        </w:trPr>
        <w:tc>
          <w:tcPr>
            <w:tcW w:w="1240" w:type="dxa"/>
            <w:tcBorders>
              <w:top w:val="nil"/>
              <w:left w:val="nil"/>
              <w:bottom w:val="nil"/>
              <w:right w:val="nil"/>
            </w:tcBorders>
            <w:shd w:val="clear" w:color="auto" w:fill="auto"/>
            <w:noWrap/>
            <w:vAlign w:val="bottom"/>
            <w:hideMark/>
          </w:tcPr>
          <w:p w14:paraId="4910DCED" w14:textId="77777777"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Oxalate</w:t>
            </w:r>
          </w:p>
        </w:tc>
        <w:tc>
          <w:tcPr>
            <w:tcW w:w="1020" w:type="dxa"/>
            <w:tcBorders>
              <w:top w:val="nil"/>
              <w:left w:val="nil"/>
              <w:bottom w:val="nil"/>
              <w:right w:val="nil"/>
            </w:tcBorders>
            <w:shd w:val="clear" w:color="auto" w:fill="auto"/>
            <w:noWrap/>
            <w:vAlign w:val="bottom"/>
            <w:hideMark/>
          </w:tcPr>
          <w:p w14:paraId="26F85E3E"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21444AD0"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53F6E2AE"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4163143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nil"/>
              <w:right w:val="nil"/>
            </w:tcBorders>
            <w:shd w:val="clear" w:color="auto" w:fill="auto"/>
            <w:noWrap/>
            <w:vAlign w:val="bottom"/>
            <w:hideMark/>
          </w:tcPr>
          <w:p w14:paraId="110C38A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1CE57BD7"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r>
      <w:tr w:rsidR="00A56DBB" w:rsidRPr="00A56DBB" w14:paraId="0FDEBE97" w14:textId="77777777" w:rsidTr="00A56DBB">
        <w:trPr>
          <w:trHeight w:val="285"/>
        </w:trPr>
        <w:tc>
          <w:tcPr>
            <w:tcW w:w="1240" w:type="dxa"/>
            <w:tcBorders>
              <w:top w:val="nil"/>
              <w:left w:val="nil"/>
              <w:bottom w:val="nil"/>
              <w:right w:val="nil"/>
            </w:tcBorders>
            <w:shd w:val="clear" w:color="auto" w:fill="auto"/>
            <w:noWrap/>
            <w:vAlign w:val="bottom"/>
            <w:hideMark/>
          </w:tcPr>
          <w:p w14:paraId="08B75C42" w14:textId="6D493DB5"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Na</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7D5B0792"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283E63B4"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7C83A70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61AB07E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795A7B95"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1F440774"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r>
      <w:tr w:rsidR="00A56DBB" w:rsidRPr="00A56DBB" w14:paraId="130E69D5" w14:textId="77777777" w:rsidTr="00A56DBB">
        <w:trPr>
          <w:trHeight w:val="285"/>
        </w:trPr>
        <w:tc>
          <w:tcPr>
            <w:tcW w:w="1240" w:type="dxa"/>
            <w:tcBorders>
              <w:top w:val="nil"/>
              <w:left w:val="nil"/>
              <w:bottom w:val="nil"/>
              <w:right w:val="nil"/>
            </w:tcBorders>
            <w:shd w:val="clear" w:color="auto" w:fill="auto"/>
            <w:noWrap/>
            <w:vAlign w:val="bottom"/>
            <w:hideMark/>
          </w:tcPr>
          <w:p w14:paraId="6F426B56" w14:textId="77DFEA11"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NH</w:t>
            </w:r>
            <w:r w:rsidRPr="00A56DBB">
              <w:rPr>
                <w:rFonts w:ascii="Calibri" w:eastAsia="Times New Roman" w:hAnsi="Calibri" w:cs="Calibri"/>
                <w:b/>
                <w:bCs/>
                <w:color w:val="000000"/>
                <w:vertAlign w:val="subscript"/>
              </w:rPr>
              <w:t>4</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621CC331" w14:textId="77777777" w:rsidR="00A56DBB" w:rsidRPr="00A56DBB" w:rsidRDefault="00A56DBB" w:rsidP="00A56DBB">
            <w:pPr>
              <w:spacing w:after="0" w:line="240" w:lineRule="auto"/>
              <w:jc w:val="center"/>
              <w:rPr>
                <w:rFonts w:ascii="Calibri" w:eastAsia="Times New Roman" w:hAnsi="Calibri" w:cs="Calibri"/>
                <w:color w:val="000000"/>
              </w:rPr>
            </w:pPr>
            <w:r w:rsidRPr="00A56DBB">
              <w:rPr>
                <w:rFonts w:ascii="Calibri" w:eastAsia="Times New Roman" w:hAnsi="Calibri" w:cs="Calibri"/>
                <w:color w:val="000000"/>
              </w:rPr>
              <w:t>0.13</w:t>
            </w:r>
          </w:p>
        </w:tc>
        <w:tc>
          <w:tcPr>
            <w:tcW w:w="1020" w:type="dxa"/>
            <w:tcBorders>
              <w:top w:val="nil"/>
              <w:left w:val="nil"/>
              <w:bottom w:val="nil"/>
              <w:right w:val="nil"/>
            </w:tcBorders>
            <w:shd w:val="clear" w:color="auto" w:fill="auto"/>
            <w:noWrap/>
            <w:vAlign w:val="bottom"/>
            <w:hideMark/>
          </w:tcPr>
          <w:p w14:paraId="04791FDF"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0.21</w:t>
            </w:r>
          </w:p>
        </w:tc>
        <w:tc>
          <w:tcPr>
            <w:tcW w:w="1020" w:type="dxa"/>
            <w:tcBorders>
              <w:top w:val="nil"/>
              <w:left w:val="nil"/>
              <w:bottom w:val="nil"/>
              <w:right w:val="nil"/>
            </w:tcBorders>
            <w:shd w:val="clear" w:color="auto" w:fill="auto"/>
            <w:noWrap/>
            <w:vAlign w:val="bottom"/>
            <w:hideMark/>
          </w:tcPr>
          <w:p w14:paraId="35C86529"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0.01</w:t>
            </w:r>
          </w:p>
        </w:tc>
        <w:tc>
          <w:tcPr>
            <w:tcW w:w="1020" w:type="dxa"/>
            <w:tcBorders>
              <w:top w:val="nil"/>
              <w:left w:val="nil"/>
              <w:bottom w:val="nil"/>
              <w:right w:val="nil"/>
            </w:tcBorders>
            <w:shd w:val="clear" w:color="auto" w:fill="auto"/>
            <w:noWrap/>
            <w:vAlign w:val="bottom"/>
            <w:hideMark/>
          </w:tcPr>
          <w:p w14:paraId="63DDA3BE"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48DFA5A9"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0.21</w:t>
            </w:r>
          </w:p>
        </w:tc>
        <w:tc>
          <w:tcPr>
            <w:tcW w:w="1020" w:type="dxa"/>
            <w:tcBorders>
              <w:top w:val="nil"/>
              <w:left w:val="nil"/>
              <w:bottom w:val="nil"/>
              <w:right w:val="nil"/>
            </w:tcBorders>
            <w:shd w:val="clear" w:color="auto" w:fill="auto"/>
            <w:noWrap/>
            <w:vAlign w:val="bottom"/>
            <w:hideMark/>
          </w:tcPr>
          <w:p w14:paraId="46E324FA" w14:textId="77777777" w:rsidR="00A56DBB" w:rsidRPr="00A56DBB" w:rsidRDefault="00A56DBB" w:rsidP="00A56DBB">
            <w:pPr>
              <w:spacing w:after="0" w:line="240" w:lineRule="auto"/>
              <w:jc w:val="right"/>
              <w:rPr>
                <w:rFonts w:ascii="Calibri" w:eastAsia="Times New Roman" w:hAnsi="Calibri" w:cs="Calibri"/>
                <w:color w:val="000000"/>
              </w:rPr>
            </w:pPr>
            <w:r w:rsidRPr="00A56DBB">
              <w:rPr>
                <w:rFonts w:ascii="Calibri" w:eastAsia="Times New Roman" w:hAnsi="Calibri" w:cs="Calibri"/>
                <w:color w:val="000000"/>
              </w:rPr>
              <w:t>0.04</w:t>
            </w:r>
          </w:p>
        </w:tc>
      </w:tr>
      <w:tr w:rsidR="00A56DBB" w:rsidRPr="00A56DBB" w14:paraId="15D75A81" w14:textId="77777777" w:rsidTr="00A56DBB">
        <w:trPr>
          <w:trHeight w:val="285"/>
        </w:trPr>
        <w:tc>
          <w:tcPr>
            <w:tcW w:w="1240" w:type="dxa"/>
            <w:tcBorders>
              <w:top w:val="nil"/>
              <w:left w:val="nil"/>
              <w:bottom w:val="nil"/>
              <w:right w:val="nil"/>
            </w:tcBorders>
            <w:shd w:val="clear" w:color="auto" w:fill="auto"/>
            <w:noWrap/>
            <w:vAlign w:val="bottom"/>
            <w:hideMark/>
          </w:tcPr>
          <w:p w14:paraId="2AFED025" w14:textId="64238AA1" w:rsidR="00A56DBB" w:rsidRPr="00A56DBB" w:rsidRDefault="00A56DBB" w:rsidP="00A56DBB">
            <w:pPr>
              <w:spacing w:after="0" w:line="240" w:lineRule="auto"/>
              <w:rPr>
                <w:rFonts w:ascii="Calibri" w:eastAsia="Times New Roman" w:hAnsi="Calibri" w:cs="Calibri"/>
                <w:b/>
                <w:bCs/>
                <w:color w:val="000000"/>
              </w:rPr>
            </w:pPr>
            <w:proofErr w:type="spellStart"/>
            <w:r w:rsidRPr="00A56DBB">
              <w:rPr>
                <w:rFonts w:ascii="Calibri" w:eastAsia="Times New Roman" w:hAnsi="Calibri" w:cs="Calibri"/>
                <w:b/>
                <w:bCs/>
                <w:color w:val="000000"/>
              </w:rPr>
              <w:t>nss</w:t>
            </w:r>
            <w:proofErr w:type="spellEnd"/>
            <w:r w:rsidRPr="00A56DBB">
              <w:rPr>
                <w:rFonts w:ascii="Calibri" w:eastAsia="Times New Roman" w:hAnsi="Calibri" w:cs="Calibri"/>
                <w:b/>
                <w:bCs/>
                <w:color w:val="000000"/>
              </w:rPr>
              <w:t>-K</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0C83E506"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3AF5D8E4"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0.97</w:t>
            </w:r>
          </w:p>
        </w:tc>
        <w:tc>
          <w:tcPr>
            <w:tcW w:w="1020" w:type="dxa"/>
            <w:tcBorders>
              <w:top w:val="nil"/>
              <w:left w:val="nil"/>
              <w:bottom w:val="nil"/>
              <w:right w:val="nil"/>
            </w:tcBorders>
            <w:shd w:val="clear" w:color="auto" w:fill="auto"/>
            <w:noWrap/>
            <w:vAlign w:val="bottom"/>
            <w:hideMark/>
          </w:tcPr>
          <w:p w14:paraId="048E8823"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6B094A01"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c>
          <w:tcPr>
            <w:tcW w:w="1020" w:type="dxa"/>
            <w:tcBorders>
              <w:top w:val="nil"/>
              <w:left w:val="nil"/>
              <w:bottom w:val="nil"/>
              <w:right w:val="nil"/>
            </w:tcBorders>
            <w:shd w:val="clear" w:color="auto" w:fill="auto"/>
            <w:noWrap/>
            <w:vAlign w:val="bottom"/>
            <w:hideMark/>
          </w:tcPr>
          <w:p w14:paraId="5E68F768"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nil"/>
              <w:right w:val="nil"/>
            </w:tcBorders>
            <w:shd w:val="clear" w:color="auto" w:fill="auto"/>
            <w:noWrap/>
            <w:vAlign w:val="bottom"/>
            <w:hideMark/>
          </w:tcPr>
          <w:p w14:paraId="7BE8321C"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1.00</w:t>
            </w:r>
          </w:p>
        </w:tc>
      </w:tr>
      <w:tr w:rsidR="00A56DBB" w:rsidRPr="00A56DBB" w14:paraId="5CB3AF7B" w14:textId="77777777" w:rsidTr="00A56DBB">
        <w:trPr>
          <w:trHeight w:val="285"/>
        </w:trPr>
        <w:tc>
          <w:tcPr>
            <w:tcW w:w="1240" w:type="dxa"/>
            <w:tcBorders>
              <w:top w:val="nil"/>
              <w:left w:val="nil"/>
              <w:bottom w:val="nil"/>
              <w:right w:val="nil"/>
            </w:tcBorders>
            <w:shd w:val="clear" w:color="auto" w:fill="auto"/>
            <w:noWrap/>
            <w:vAlign w:val="bottom"/>
            <w:hideMark/>
          </w:tcPr>
          <w:p w14:paraId="01B7C3EF" w14:textId="78413A63"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Mg</w:t>
            </w:r>
            <w:r w:rsidRPr="00A56DBB">
              <w:rPr>
                <w:rFonts w:ascii="Calibri" w:eastAsia="Times New Roman" w:hAnsi="Calibri" w:cs="Calibri"/>
                <w:b/>
                <w:bCs/>
                <w:color w:val="000000"/>
                <w:vertAlign w:val="superscript"/>
              </w:rPr>
              <w:t>2+</w:t>
            </w:r>
          </w:p>
        </w:tc>
        <w:tc>
          <w:tcPr>
            <w:tcW w:w="1020" w:type="dxa"/>
            <w:tcBorders>
              <w:top w:val="nil"/>
              <w:left w:val="nil"/>
              <w:bottom w:val="nil"/>
              <w:right w:val="nil"/>
            </w:tcBorders>
            <w:shd w:val="clear" w:color="auto" w:fill="auto"/>
            <w:noWrap/>
            <w:vAlign w:val="bottom"/>
            <w:hideMark/>
          </w:tcPr>
          <w:p w14:paraId="01E45CBA"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30C60831"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0.95</w:t>
            </w:r>
          </w:p>
        </w:tc>
        <w:tc>
          <w:tcPr>
            <w:tcW w:w="1020" w:type="dxa"/>
            <w:tcBorders>
              <w:top w:val="nil"/>
              <w:left w:val="nil"/>
              <w:bottom w:val="nil"/>
              <w:right w:val="nil"/>
            </w:tcBorders>
            <w:shd w:val="clear" w:color="auto" w:fill="auto"/>
            <w:noWrap/>
            <w:vAlign w:val="bottom"/>
            <w:hideMark/>
          </w:tcPr>
          <w:p w14:paraId="38350841"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c>
          <w:tcPr>
            <w:tcW w:w="1020" w:type="dxa"/>
            <w:tcBorders>
              <w:top w:val="nil"/>
              <w:left w:val="nil"/>
              <w:bottom w:val="nil"/>
              <w:right w:val="nil"/>
            </w:tcBorders>
            <w:shd w:val="clear" w:color="auto" w:fill="auto"/>
            <w:noWrap/>
            <w:vAlign w:val="bottom"/>
            <w:hideMark/>
          </w:tcPr>
          <w:p w14:paraId="658A6A3F"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nil"/>
              <w:right w:val="nil"/>
            </w:tcBorders>
            <w:shd w:val="clear" w:color="auto" w:fill="auto"/>
            <w:noWrap/>
            <w:vAlign w:val="bottom"/>
            <w:hideMark/>
          </w:tcPr>
          <w:p w14:paraId="0A1ADB6A"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nil"/>
              <w:right w:val="nil"/>
            </w:tcBorders>
            <w:shd w:val="clear" w:color="auto" w:fill="auto"/>
            <w:noWrap/>
            <w:vAlign w:val="bottom"/>
            <w:hideMark/>
          </w:tcPr>
          <w:p w14:paraId="436033E5"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0.99</w:t>
            </w:r>
          </w:p>
        </w:tc>
      </w:tr>
      <w:tr w:rsidR="00A56DBB" w:rsidRPr="00A56DBB" w14:paraId="421C44B3" w14:textId="77777777" w:rsidTr="00A56DBB">
        <w:trPr>
          <w:trHeight w:val="293"/>
        </w:trPr>
        <w:tc>
          <w:tcPr>
            <w:tcW w:w="1240" w:type="dxa"/>
            <w:tcBorders>
              <w:top w:val="nil"/>
              <w:left w:val="nil"/>
              <w:bottom w:val="single" w:sz="8" w:space="0" w:color="auto"/>
              <w:right w:val="nil"/>
            </w:tcBorders>
            <w:shd w:val="clear" w:color="auto" w:fill="auto"/>
            <w:noWrap/>
            <w:vAlign w:val="bottom"/>
            <w:hideMark/>
          </w:tcPr>
          <w:p w14:paraId="745FF2F9" w14:textId="6FCB820E" w:rsidR="00A56DBB" w:rsidRPr="00A56DBB" w:rsidRDefault="00A56DBB" w:rsidP="00A56DBB">
            <w:pPr>
              <w:spacing w:after="0" w:line="240" w:lineRule="auto"/>
              <w:rPr>
                <w:rFonts w:ascii="Calibri" w:eastAsia="Times New Roman" w:hAnsi="Calibri" w:cs="Calibri"/>
                <w:b/>
                <w:bCs/>
                <w:color w:val="000000"/>
              </w:rPr>
            </w:pPr>
            <w:r w:rsidRPr="00A56DBB">
              <w:rPr>
                <w:rFonts w:ascii="Calibri" w:eastAsia="Times New Roman" w:hAnsi="Calibri" w:cs="Calibri"/>
                <w:b/>
                <w:bCs/>
                <w:color w:val="000000"/>
              </w:rPr>
              <w:t>nss-Ca</w:t>
            </w:r>
            <w:r w:rsidRPr="00A56DBB">
              <w:rPr>
                <w:rFonts w:ascii="Calibri" w:eastAsia="Times New Roman" w:hAnsi="Calibri" w:cs="Calibri"/>
                <w:b/>
                <w:bCs/>
                <w:color w:val="000000"/>
                <w:vertAlign w:val="superscript"/>
              </w:rPr>
              <w:t>2+</w:t>
            </w:r>
          </w:p>
        </w:tc>
        <w:tc>
          <w:tcPr>
            <w:tcW w:w="1020" w:type="dxa"/>
            <w:tcBorders>
              <w:top w:val="nil"/>
              <w:left w:val="nil"/>
              <w:bottom w:val="single" w:sz="8" w:space="0" w:color="auto"/>
              <w:right w:val="nil"/>
            </w:tcBorders>
            <w:shd w:val="clear" w:color="auto" w:fill="auto"/>
            <w:noWrap/>
            <w:vAlign w:val="bottom"/>
            <w:hideMark/>
          </w:tcPr>
          <w:p w14:paraId="1FF92CE0" w14:textId="77777777" w:rsidR="00A56DBB" w:rsidRPr="00A56DBB" w:rsidRDefault="00A56DBB" w:rsidP="00A56DBB">
            <w:pPr>
              <w:spacing w:after="0" w:line="240" w:lineRule="auto"/>
              <w:jc w:val="center"/>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single" w:sz="8" w:space="0" w:color="auto"/>
              <w:right w:val="nil"/>
            </w:tcBorders>
            <w:shd w:val="clear" w:color="auto" w:fill="auto"/>
            <w:noWrap/>
            <w:vAlign w:val="bottom"/>
            <w:hideMark/>
          </w:tcPr>
          <w:p w14:paraId="353B4EF0"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0.96</w:t>
            </w:r>
          </w:p>
        </w:tc>
        <w:tc>
          <w:tcPr>
            <w:tcW w:w="1020" w:type="dxa"/>
            <w:tcBorders>
              <w:top w:val="nil"/>
              <w:left w:val="nil"/>
              <w:bottom w:val="single" w:sz="8" w:space="0" w:color="auto"/>
              <w:right w:val="nil"/>
            </w:tcBorders>
            <w:shd w:val="clear" w:color="auto" w:fill="auto"/>
            <w:noWrap/>
            <w:vAlign w:val="bottom"/>
            <w:hideMark/>
          </w:tcPr>
          <w:p w14:paraId="3F50248E"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single" w:sz="8" w:space="0" w:color="auto"/>
              <w:right w:val="nil"/>
            </w:tcBorders>
            <w:shd w:val="clear" w:color="auto" w:fill="auto"/>
            <w:noWrap/>
            <w:vAlign w:val="bottom"/>
            <w:hideMark/>
          </w:tcPr>
          <w:p w14:paraId="00972D7D"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c>
          <w:tcPr>
            <w:tcW w:w="1020" w:type="dxa"/>
            <w:tcBorders>
              <w:top w:val="nil"/>
              <w:left w:val="nil"/>
              <w:bottom w:val="single" w:sz="8" w:space="0" w:color="auto"/>
              <w:right w:val="nil"/>
            </w:tcBorders>
            <w:shd w:val="clear" w:color="auto" w:fill="auto"/>
            <w:noWrap/>
            <w:vAlign w:val="bottom"/>
            <w:hideMark/>
          </w:tcPr>
          <w:p w14:paraId="42B8B5FA"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0.93</w:t>
            </w:r>
          </w:p>
        </w:tc>
        <w:tc>
          <w:tcPr>
            <w:tcW w:w="1020" w:type="dxa"/>
            <w:tcBorders>
              <w:top w:val="nil"/>
              <w:left w:val="nil"/>
              <w:bottom w:val="single" w:sz="8" w:space="0" w:color="auto"/>
              <w:right w:val="nil"/>
            </w:tcBorders>
            <w:shd w:val="clear" w:color="auto" w:fill="auto"/>
            <w:noWrap/>
            <w:vAlign w:val="bottom"/>
            <w:hideMark/>
          </w:tcPr>
          <w:p w14:paraId="432A200C" w14:textId="77777777" w:rsidR="00A56DBB" w:rsidRPr="00A56DBB" w:rsidRDefault="00A56DBB" w:rsidP="00A56DBB">
            <w:pPr>
              <w:spacing w:after="0" w:line="240" w:lineRule="auto"/>
              <w:jc w:val="right"/>
              <w:rPr>
                <w:rFonts w:ascii="Calibri" w:eastAsia="Times New Roman" w:hAnsi="Calibri" w:cs="Calibri"/>
                <w:b/>
                <w:bCs/>
                <w:color w:val="FF0000"/>
              </w:rPr>
            </w:pPr>
            <w:r w:rsidRPr="00A56DBB">
              <w:rPr>
                <w:rFonts w:ascii="Calibri" w:eastAsia="Times New Roman" w:hAnsi="Calibri" w:cs="Calibri"/>
                <w:b/>
                <w:bCs/>
                <w:color w:val="FF0000"/>
              </w:rPr>
              <w:t>0.98</w:t>
            </w:r>
          </w:p>
        </w:tc>
      </w:tr>
    </w:tbl>
    <w:p w14:paraId="4FCAB0D8" w14:textId="77777777" w:rsidR="008A1FD6" w:rsidRPr="00D7547F" w:rsidRDefault="008A1FD6" w:rsidP="00D7547F">
      <w:pPr>
        <w:jc w:val="both"/>
        <w:rPr>
          <w:rFonts w:ascii="Times New Roman" w:hAnsi="Times New Roman" w:cs="Times New Roman"/>
          <w:sz w:val="24"/>
          <w:szCs w:val="24"/>
        </w:rPr>
      </w:pPr>
    </w:p>
    <w:p w14:paraId="055D56E0" w14:textId="5D94BA5C" w:rsidR="00983795" w:rsidRDefault="00983795"/>
    <w:p w14:paraId="2DBE5123" w14:textId="793B6CE6" w:rsidR="00551CE2" w:rsidRDefault="00551CE2"/>
    <w:p w14:paraId="63438BEE" w14:textId="77777777" w:rsidR="00002A73" w:rsidRDefault="00002A73" w:rsidP="00551CE2">
      <w:pPr>
        <w:jc w:val="both"/>
        <w:rPr>
          <w:rFonts w:ascii="Times New Roman" w:hAnsi="Times New Roman" w:cs="Times New Roman"/>
          <w:b/>
          <w:bCs/>
          <w:sz w:val="24"/>
          <w:szCs w:val="24"/>
        </w:rPr>
      </w:pPr>
      <w:bookmarkStart w:id="10" w:name="_Hlk114049731"/>
    </w:p>
    <w:p w14:paraId="356FAAAF" w14:textId="77777777" w:rsidR="00002A73" w:rsidRDefault="00002A73" w:rsidP="00551CE2">
      <w:pPr>
        <w:jc w:val="both"/>
        <w:rPr>
          <w:rFonts w:ascii="Times New Roman" w:hAnsi="Times New Roman" w:cs="Times New Roman"/>
          <w:b/>
          <w:bCs/>
          <w:sz w:val="24"/>
          <w:szCs w:val="24"/>
        </w:rPr>
      </w:pPr>
    </w:p>
    <w:p w14:paraId="77FF93C6" w14:textId="77777777" w:rsidR="00AC3523" w:rsidRDefault="00AC3523" w:rsidP="00551CE2">
      <w:pPr>
        <w:jc w:val="both"/>
        <w:rPr>
          <w:rFonts w:ascii="Times New Roman" w:hAnsi="Times New Roman" w:cs="Times New Roman"/>
          <w:b/>
          <w:bCs/>
          <w:sz w:val="24"/>
          <w:szCs w:val="24"/>
        </w:rPr>
      </w:pPr>
    </w:p>
    <w:p w14:paraId="62491CBC" w14:textId="77777777" w:rsidR="00AC3523" w:rsidRDefault="00AC3523" w:rsidP="00551CE2">
      <w:pPr>
        <w:jc w:val="both"/>
        <w:rPr>
          <w:rFonts w:ascii="Times New Roman" w:hAnsi="Times New Roman" w:cs="Times New Roman"/>
          <w:b/>
          <w:bCs/>
          <w:sz w:val="24"/>
          <w:szCs w:val="24"/>
        </w:rPr>
      </w:pPr>
    </w:p>
    <w:tbl>
      <w:tblPr>
        <w:tblStyle w:val="MediumShading2-Accent5"/>
        <w:tblpPr w:leftFromText="180" w:rightFromText="180" w:vertAnchor="text" w:horzAnchor="margin" w:tblpXSpec="center" w:tblpY="779"/>
        <w:tblW w:w="5864" w:type="pct"/>
        <w:tblLayout w:type="fixed"/>
        <w:tblLook w:val="0660" w:firstRow="1" w:lastRow="1" w:firstColumn="0" w:lastColumn="0" w:noHBand="1" w:noVBand="1"/>
      </w:tblPr>
      <w:tblGrid>
        <w:gridCol w:w="2971"/>
        <w:gridCol w:w="1352"/>
        <w:gridCol w:w="1262"/>
        <w:gridCol w:w="1260"/>
        <w:gridCol w:w="1260"/>
        <w:gridCol w:w="1423"/>
        <w:gridCol w:w="1449"/>
      </w:tblGrid>
      <w:tr w:rsidR="00C045D7" w:rsidRPr="005E63C5" w14:paraId="698E2BCE" w14:textId="77777777" w:rsidTr="00D460E0">
        <w:trPr>
          <w:cnfStyle w:val="100000000000" w:firstRow="1" w:lastRow="0" w:firstColumn="0" w:lastColumn="0" w:oddVBand="0" w:evenVBand="0" w:oddHBand="0" w:evenHBand="0" w:firstRowFirstColumn="0" w:firstRowLastColumn="0" w:lastRowFirstColumn="0" w:lastRowLastColumn="0"/>
        </w:trPr>
        <w:tc>
          <w:tcPr>
            <w:tcW w:w="1353" w:type="pct"/>
            <w:noWrap/>
          </w:tcPr>
          <w:p w14:paraId="4BD3EF12" w14:textId="77777777" w:rsidR="00C045D7" w:rsidRPr="005E63C5" w:rsidRDefault="00C045D7" w:rsidP="00C045D7">
            <w:pPr>
              <w:rPr>
                <w:rFonts w:ascii="Times New Roman" w:hAnsi="Times New Roman" w:cs="Times New Roman"/>
                <w:sz w:val="20"/>
                <w:szCs w:val="20"/>
              </w:rPr>
            </w:pPr>
            <w:r w:rsidRPr="005E63C5">
              <w:rPr>
                <w:rFonts w:ascii="Times New Roman" w:hAnsi="Times New Roman" w:cs="Times New Roman"/>
                <w:sz w:val="20"/>
                <w:szCs w:val="20"/>
              </w:rPr>
              <w:lastRenderedPageBreak/>
              <w:t>OP</w:t>
            </w:r>
            <w:r>
              <w:rPr>
                <w:rFonts w:ascii="Times New Roman" w:hAnsi="Times New Roman" w:cs="Times New Roman"/>
                <w:sz w:val="20"/>
                <w:szCs w:val="20"/>
              </w:rPr>
              <w:t>E</w:t>
            </w:r>
            <w:r w:rsidRPr="005E63C5">
              <w:rPr>
                <w:rFonts w:ascii="Times New Roman" w:hAnsi="Times New Roman" w:cs="Times New Roman"/>
                <w:sz w:val="20"/>
                <w:szCs w:val="20"/>
              </w:rPr>
              <w:t>s</w:t>
            </w:r>
            <w:r>
              <w:rPr>
                <w:rFonts w:ascii="Times New Roman" w:hAnsi="Times New Roman" w:cs="Times New Roman"/>
                <w:sz w:val="20"/>
                <w:szCs w:val="20"/>
              </w:rPr>
              <w:t xml:space="preserve"> (</w:t>
            </w:r>
            <w:proofErr w:type="spellStart"/>
            <w:r>
              <w:rPr>
                <w:rFonts w:ascii="Times New Roman" w:hAnsi="Times New Roman" w:cs="Times New Roman"/>
                <w:sz w:val="20"/>
                <w:szCs w:val="20"/>
              </w:rPr>
              <w:t>pg</w:t>
            </w:r>
            <w:proofErr w:type="spellEnd"/>
            <w:r>
              <w:rPr>
                <w:rFonts w:ascii="Times New Roman" w:hAnsi="Times New Roman" w:cs="Times New Roman"/>
                <w:sz w:val="20"/>
                <w:szCs w:val="20"/>
              </w:rPr>
              <w:t xml:space="preserve"> m</w:t>
            </w:r>
            <w:r w:rsidRPr="00CC3C20">
              <w:rPr>
                <w:rFonts w:ascii="Times New Roman" w:hAnsi="Times New Roman" w:cs="Times New Roman"/>
                <w:sz w:val="20"/>
                <w:szCs w:val="20"/>
                <w:vertAlign w:val="superscript"/>
              </w:rPr>
              <w:t>-3</w:t>
            </w:r>
            <w:r>
              <w:rPr>
                <w:rFonts w:ascii="Times New Roman" w:hAnsi="Times New Roman" w:cs="Times New Roman"/>
                <w:sz w:val="20"/>
                <w:szCs w:val="20"/>
              </w:rPr>
              <w:t>)</w:t>
            </w:r>
          </w:p>
        </w:tc>
        <w:tc>
          <w:tcPr>
            <w:tcW w:w="616" w:type="pct"/>
          </w:tcPr>
          <w:p w14:paraId="1C8760E1" w14:textId="77777777" w:rsidR="00C045D7" w:rsidRPr="005E63C5" w:rsidRDefault="00C045D7" w:rsidP="00C045D7">
            <w:pPr>
              <w:jc w:val="center"/>
              <w:rPr>
                <w:rFonts w:ascii="Times New Roman" w:hAnsi="Times New Roman" w:cs="Times New Roman"/>
                <w:sz w:val="20"/>
                <w:szCs w:val="20"/>
              </w:rPr>
            </w:pPr>
            <w:proofErr w:type="spellStart"/>
            <w:r>
              <w:rPr>
                <w:rFonts w:ascii="Times New Roman" w:hAnsi="Times New Roman" w:cs="Times New Roman"/>
                <w:sz w:val="20"/>
                <w:szCs w:val="20"/>
              </w:rPr>
              <w:t>TnBP</w:t>
            </w:r>
            <w:proofErr w:type="spellEnd"/>
          </w:p>
        </w:tc>
        <w:tc>
          <w:tcPr>
            <w:tcW w:w="575" w:type="pct"/>
          </w:tcPr>
          <w:p w14:paraId="109C5B54" w14:textId="77777777" w:rsidR="00C045D7" w:rsidRDefault="00C045D7" w:rsidP="00C045D7">
            <w:pPr>
              <w:ind w:left="-109"/>
              <w:jc w:val="center"/>
              <w:rPr>
                <w:rFonts w:ascii="Times New Roman" w:hAnsi="Times New Roman" w:cs="Times New Roman"/>
                <w:sz w:val="20"/>
                <w:szCs w:val="20"/>
              </w:rPr>
            </w:pPr>
            <w:r>
              <w:rPr>
                <w:rFonts w:ascii="Times New Roman" w:hAnsi="Times New Roman" w:cs="Times New Roman"/>
                <w:sz w:val="20"/>
                <w:szCs w:val="20"/>
              </w:rPr>
              <w:t>TCEP</w:t>
            </w:r>
          </w:p>
        </w:tc>
        <w:tc>
          <w:tcPr>
            <w:tcW w:w="574" w:type="pct"/>
          </w:tcPr>
          <w:p w14:paraId="596852D9" w14:textId="77777777" w:rsidR="00C045D7" w:rsidRDefault="00C045D7" w:rsidP="00C045D7">
            <w:pPr>
              <w:ind w:left="-109"/>
              <w:jc w:val="center"/>
              <w:rPr>
                <w:rFonts w:ascii="Times New Roman" w:hAnsi="Times New Roman" w:cs="Times New Roman"/>
                <w:sz w:val="20"/>
                <w:szCs w:val="20"/>
              </w:rPr>
            </w:pPr>
            <w:proofErr w:type="spellStart"/>
            <w:r w:rsidRPr="005E0F18">
              <w:rPr>
                <w:rFonts w:ascii="Times New Roman" w:hAnsi="Times New Roman" w:cs="Times New Roman"/>
                <w:sz w:val="20"/>
                <w:szCs w:val="20"/>
              </w:rPr>
              <w:t>TPhP</w:t>
            </w:r>
            <w:proofErr w:type="spellEnd"/>
          </w:p>
        </w:tc>
        <w:tc>
          <w:tcPr>
            <w:tcW w:w="574" w:type="pct"/>
          </w:tcPr>
          <w:p w14:paraId="123F248E" w14:textId="77777777" w:rsidR="00C045D7" w:rsidRDefault="00C045D7" w:rsidP="00C045D7">
            <w:pPr>
              <w:ind w:left="-109"/>
              <w:jc w:val="center"/>
              <w:rPr>
                <w:rFonts w:ascii="Times New Roman" w:hAnsi="Times New Roman" w:cs="Times New Roman"/>
                <w:sz w:val="20"/>
                <w:szCs w:val="20"/>
              </w:rPr>
            </w:pPr>
            <w:r>
              <w:rPr>
                <w:rFonts w:ascii="Times New Roman" w:hAnsi="Times New Roman" w:cs="Times New Roman"/>
                <w:sz w:val="20"/>
                <w:szCs w:val="20"/>
              </w:rPr>
              <w:t>TDCP</w:t>
            </w:r>
          </w:p>
        </w:tc>
        <w:tc>
          <w:tcPr>
            <w:tcW w:w="648" w:type="pct"/>
          </w:tcPr>
          <w:p w14:paraId="1B6A0746" w14:textId="77777777" w:rsidR="00C045D7" w:rsidRPr="005E63C5" w:rsidRDefault="00C045D7" w:rsidP="00C045D7">
            <w:pPr>
              <w:ind w:left="-109"/>
              <w:jc w:val="center"/>
              <w:rPr>
                <w:rFonts w:ascii="Times New Roman" w:hAnsi="Times New Roman" w:cs="Times New Roman"/>
                <w:sz w:val="20"/>
                <w:szCs w:val="20"/>
              </w:rPr>
            </w:pPr>
            <w:r>
              <w:rPr>
                <w:rFonts w:ascii="Times New Roman" w:hAnsi="Times New Roman" w:cs="Times New Roman"/>
                <w:sz w:val="20"/>
                <w:szCs w:val="20"/>
              </w:rPr>
              <w:t>TCPPs</w:t>
            </w:r>
          </w:p>
        </w:tc>
        <w:tc>
          <w:tcPr>
            <w:tcW w:w="660" w:type="pct"/>
          </w:tcPr>
          <w:p w14:paraId="4DA5B7EF" w14:textId="77777777" w:rsidR="00C045D7" w:rsidRDefault="00C045D7" w:rsidP="00C045D7">
            <w:pPr>
              <w:ind w:left="-109"/>
              <w:jc w:val="center"/>
              <w:rPr>
                <w:rFonts w:ascii="Times New Roman" w:hAnsi="Times New Roman" w:cs="Times New Roman"/>
                <w:sz w:val="20"/>
                <w:szCs w:val="20"/>
              </w:rPr>
            </w:pPr>
            <w:r>
              <w:rPr>
                <w:rFonts w:ascii="Times New Roman" w:hAnsi="Times New Roman" w:cs="Times New Roman"/>
                <w:sz w:val="20"/>
                <w:szCs w:val="20"/>
              </w:rPr>
              <w:t>EHDPP</w:t>
            </w:r>
          </w:p>
        </w:tc>
      </w:tr>
      <w:tr w:rsidR="00C045D7" w:rsidRPr="005E63C5" w14:paraId="3C165FB5" w14:textId="77777777" w:rsidTr="00D460E0">
        <w:tc>
          <w:tcPr>
            <w:tcW w:w="1353" w:type="pct"/>
            <w:noWrap/>
          </w:tcPr>
          <w:p w14:paraId="0E3371D4" w14:textId="77777777" w:rsidR="00C045D7" w:rsidRPr="005E63C5" w:rsidRDefault="00C045D7" w:rsidP="00C045D7">
            <w:pPr>
              <w:rPr>
                <w:rFonts w:ascii="Times New Roman" w:hAnsi="Times New Roman" w:cs="Times New Roman"/>
                <w:b/>
                <w:sz w:val="20"/>
                <w:szCs w:val="20"/>
              </w:rPr>
            </w:pPr>
          </w:p>
        </w:tc>
        <w:tc>
          <w:tcPr>
            <w:tcW w:w="616" w:type="pct"/>
          </w:tcPr>
          <w:p w14:paraId="66A28C62" w14:textId="77777777" w:rsidR="00C045D7" w:rsidRPr="005E63C5" w:rsidRDefault="00C045D7" w:rsidP="00C045D7">
            <w:pPr>
              <w:rPr>
                <w:rStyle w:val="SubtleEmphasis"/>
                <w:rFonts w:ascii="Times New Roman" w:hAnsi="Times New Roman" w:cs="Times New Roman"/>
                <w:b/>
                <w:i w:val="0"/>
                <w:sz w:val="20"/>
                <w:szCs w:val="20"/>
              </w:rPr>
            </w:pPr>
          </w:p>
        </w:tc>
        <w:tc>
          <w:tcPr>
            <w:tcW w:w="575" w:type="pct"/>
          </w:tcPr>
          <w:p w14:paraId="04F0788D" w14:textId="77777777" w:rsidR="00C045D7" w:rsidRPr="005E63C5" w:rsidRDefault="00C045D7" w:rsidP="00C045D7">
            <w:pPr>
              <w:rPr>
                <w:rFonts w:ascii="Times New Roman" w:hAnsi="Times New Roman" w:cs="Times New Roman"/>
                <w:b/>
                <w:sz w:val="20"/>
                <w:szCs w:val="20"/>
              </w:rPr>
            </w:pPr>
          </w:p>
        </w:tc>
        <w:tc>
          <w:tcPr>
            <w:tcW w:w="574" w:type="pct"/>
          </w:tcPr>
          <w:p w14:paraId="184D70BF" w14:textId="77777777" w:rsidR="00C045D7" w:rsidRPr="005E63C5" w:rsidRDefault="00C045D7" w:rsidP="00C045D7">
            <w:pPr>
              <w:rPr>
                <w:rFonts w:ascii="Times New Roman" w:hAnsi="Times New Roman" w:cs="Times New Roman"/>
                <w:b/>
                <w:sz w:val="20"/>
                <w:szCs w:val="20"/>
              </w:rPr>
            </w:pPr>
          </w:p>
        </w:tc>
        <w:tc>
          <w:tcPr>
            <w:tcW w:w="574" w:type="pct"/>
          </w:tcPr>
          <w:p w14:paraId="6DEB19B7" w14:textId="77777777" w:rsidR="00C045D7" w:rsidRPr="005E63C5" w:rsidRDefault="00C045D7" w:rsidP="00C045D7">
            <w:pPr>
              <w:rPr>
                <w:rFonts w:ascii="Times New Roman" w:hAnsi="Times New Roman" w:cs="Times New Roman"/>
                <w:b/>
                <w:sz w:val="20"/>
                <w:szCs w:val="20"/>
              </w:rPr>
            </w:pPr>
          </w:p>
        </w:tc>
        <w:tc>
          <w:tcPr>
            <w:tcW w:w="648" w:type="pct"/>
          </w:tcPr>
          <w:p w14:paraId="6F466283" w14:textId="77777777" w:rsidR="00C045D7" w:rsidRPr="005E63C5" w:rsidRDefault="00C045D7" w:rsidP="00C045D7">
            <w:pPr>
              <w:rPr>
                <w:rFonts w:ascii="Times New Roman" w:hAnsi="Times New Roman" w:cs="Times New Roman"/>
                <w:b/>
                <w:sz w:val="20"/>
                <w:szCs w:val="20"/>
              </w:rPr>
            </w:pPr>
          </w:p>
        </w:tc>
        <w:tc>
          <w:tcPr>
            <w:tcW w:w="660" w:type="pct"/>
          </w:tcPr>
          <w:p w14:paraId="7A3E1E1E" w14:textId="77777777" w:rsidR="00C045D7" w:rsidRPr="005E63C5" w:rsidRDefault="00C045D7" w:rsidP="00C045D7">
            <w:pPr>
              <w:rPr>
                <w:rFonts w:ascii="Times New Roman" w:hAnsi="Times New Roman" w:cs="Times New Roman"/>
                <w:b/>
                <w:sz w:val="20"/>
                <w:szCs w:val="20"/>
              </w:rPr>
            </w:pPr>
          </w:p>
        </w:tc>
      </w:tr>
      <w:tr w:rsidR="00C045D7" w:rsidRPr="005E63C5" w14:paraId="610B0C7E" w14:textId="77777777" w:rsidTr="00D460E0">
        <w:tc>
          <w:tcPr>
            <w:tcW w:w="1353" w:type="pct"/>
            <w:noWrap/>
          </w:tcPr>
          <w:p w14:paraId="41627181" w14:textId="72FB60ED" w:rsidR="00C045D7" w:rsidRPr="005E63C5" w:rsidRDefault="00C045D7" w:rsidP="00C045D7">
            <w:pPr>
              <w:rPr>
                <w:rFonts w:ascii="Times New Roman" w:hAnsi="Times New Roman" w:cs="Times New Roman"/>
                <w:b/>
                <w:sz w:val="20"/>
                <w:szCs w:val="20"/>
              </w:rPr>
            </w:pPr>
            <w:r>
              <w:rPr>
                <w:rFonts w:ascii="Times New Roman" w:hAnsi="Times New Roman" w:cs="Times New Roman"/>
                <w:b/>
                <w:sz w:val="20"/>
                <w:szCs w:val="20"/>
              </w:rPr>
              <w:t xml:space="preserve">North &amp; </w:t>
            </w:r>
            <w:r w:rsidR="00610B14">
              <w:rPr>
                <w:rFonts w:ascii="Times New Roman" w:hAnsi="Times New Roman" w:cs="Times New Roman"/>
                <w:b/>
                <w:sz w:val="20"/>
                <w:szCs w:val="20"/>
              </w:rPr>
              <w:t xml:space="preserve">Central </w:t>
            </w:r>
            <w:r>
              <w:rPr>
                <w:rFonts w:ascii="Times New Roman" w:hAnsi="Times New Roman" w:cs="Times New Roman"/>
                <w:b/>
                <w:sz w:val="20"/>
                <w:szCs w:val="20"/>
              </w:rPr>
              <w:t>France (n=1</w:t>
            </w:r>
            <w:r w:rsidR="00D31F81">
              <w:rPr>
                <w:rFonts w:ascii="Times New Roman" w:hAnsi="Times New Roman" w:cs="Times New Roman"/>
                <w:b/>
                <w:sz w:val="20"/>
                <w:szCs w:val="20"/>
              </w:rPr>
              <w:t>0</w:t>
            </w:r>
            <w:r>
              <w:rPr>
                <w:rFonts w:ascii="Times New Roman" w:hAnsi="Times New Roman" w:cs="Times New Roman"/>
                <w:b/>
                <w:sz w:val="20"/>
                <w:szCs w:val="20"/>
              </w:rPr>
              <w:t>)</w:t>
            </w:r>
          </w:p>
        </w:tc>
        <w:tc>
          <w:tcPr>
            <w:tcW w:w="616" w:type="pct"/>
          </w:tcPr>
          <w:p w14:paraId="78A93807" w14:textId="66D074F4" w:rsidR="00C045D7" w:rsidRPr="005E63C5" w:rsidRDefault="00C045D7" w:rsidP="00C045D7">
            <w:pPr>
              <w:pStyle w:val="DecimalAligned"/>
              <w:rPr>
                <w:rFonts w:ascii="Times New Roman" w:hAnsi="Times New Roman"/>
                <w:b/>
                <w:sz w:val="20"/>
                <w:szCs w:val="20"/>
              </w:rPr>
            </w:pPr>
            <w:r>
              <w:rPr>
                <w:rFonts w:ascii="Times New Roman" w:hAnsi="Times New Roman"/>
                <w:b/>
                <w:sz w:val="20"/>
                <w:szCs w:val="20"/>
              </w:rPr>
              <w:t>5</w:t>
            </w:r>
            <w:r w:rsidR="00D31F81">
              <w:rPr>
                <w:rFonts w:ascii="Times New Roman" w:hAnsi="Times New Roman"/>
                <w:b/>
                <w:sz w:val="20"/>
                <w:szCs w:val="20"/>
              </w:rPr>
              <w:t>4</w:t>
            </w:r>
            <w:r>
              <w:rPr>
                <w:rFonts w:ascii="Times New Roman" w:hAnsi="Times New Roman"/>
                <w:b/>
                <w:sz w:val="20"/>
                <w:szCs w:val="20"/>
              </w:rPr>
              <w:t>.</w:t>
            </w:r>
            <w:r w:rsidR="00D31F81">
              <w:rPr>
                <w:rFonts w:ascii="Times New Roman" w:hAnsi="Times New Roman"/>
                <w:b/>
                <w:sz w:val="20"/>
                <w:szCs w:val="20"/>
              </w:rPr>
              <w:t>1</w:t>
            </w:r>
            <w:r w:rsidRPr="005E63C5">
              <w:rPr>
                <w:rFonts w:ascii="Times New Roman" w:hAnsi="Times New Roman"/>
                <w:b/>
                <w:sz w:val="20"/>
                <w:szCs w:val="20"/>
              </w:rPr>
              <w:t>±</w:t>
            </w:r>
            <w:r w:rsidR="00D31F81">
              <w:rPr>
                <w:rFonts w:ascii="Times New Roman" w:hAnsi="Times New Roman"/>
                <w:b/>
                <w:sz w:val="20"/>
                <w:szCs w:val="20"/>
              </w:rPr>
              <w:t>51</w:t>
            </w:r>
            <w:r w:rsidRPr="005E63C5">
              <w:rPr>
                <w:rFonts w:ascii="Times New Roman" w:hAnsi="Times New Roman"/>
                <w:b/>
                <w:sz w:val="20"/>
                <w:szCs w:val="20"/>
              </w:rPr>
              <w:t>.</w:t>
            </w:r>
            <w:r w:rsidR="00D31F81">
              <w:rPr>
                <w:rFonts w:ascii="Times New Roman" w:hAnsi="Times New Roman"/>
                <w:b/>
                <w:sz w:val="20"/>
                <w:szCs w:val="20"/>
              </w:rPr>
              <w:t>5</w:t>
            </w:r>
          </w:p>
        </w:tc>
        <w:tc>
          <w:tcPr>
            <w:tcW w:w="575" w:type="pct"/>
          </w:tcPr>
          <w:p w14:paraId="0ED76067" w14:textId="1A27AB02" w:rsidR="00C045D7" w:rsidRPr="005E63C5" w:rsidRDefault="00D31F81" w:rsidP="00C045D7">
            <w:pPr>
              <w:pStyle w:val="DecimalAligned"/>
              <w:rPr>
                <w:rFonts w:ascii="Times New Roman" w:hAnsi="Times New Roman"/>
                <w:b/>
                <w:sz w:val="20"/>
                <w:szCs w:val="20"/>
              </w:rPr>
            </w:pPr>
            <w:r>
              <w:rPr>
                <w:rFonts w:ascii="Times New Roman" w:hAnsi="Times New Roman"/>
                <w:b/>
                <w:sz w:val="20"/>
                <w:szCs w:val="20"/>
              </w:rPr>
              <w:t>58.1</w:t>
            </w:r>
            <w:r w:rsidR="00C045D7" w:rsidRPr="00875C7E">
              <w:rPr>
                <w:rFonts w:ascii="Times New Roman" w:hAnsi="Times New Roman"/>
                <w:b/>
                <w:sz w:val="20"/>
                <w:szCs w:val="20"/>
              </w:rPr>
              <w:t>±</w:t>
            </w:r>
            <w:r w:rsidR="00D3727F">
              <w:rPr>
                <w:rFonts w:ascii="Times New Roman" w:hAnsi="Times New Roman"/>
                <w:b/>
                <w:sz w:val="20"/>
                <w:szCs w:val="20"/>
              </w:rPr>
              <w:t>56</w:t>
            </w:r>
            <w:r w:rsidR="00C045D7" w:rsidRPr="00875C7E">
              <w:rPr>
                <w:rFonts w:ascii="Times New Roman" w:hAnsi="Times New Roman"/>
                <w:b/>
                <w:sz w:val="20"/>
                <w:szCs w:val="20"/>
              </w:rPr>
              <w:t>.</w:t>
            </w:r>
            <w:r w:rsidR="00D3727F">
              <w:rPr>
                <w:rFonts w:ascii="Times New Roman" w:hAnsi="Times New Roman"/>
                <w:b/>
                <w:sz w:val="20"/>
                <w:szCs w:val="20"/>
              </w:rPr>
              <w:t>8</w:t>
            </w:r>
          </w:p>
        </w:tc>
        <w:tc>
          <w:tcPr>
            <w:tcW w:w="574" w:type="pct"/>
          </w:tcPr>
          <w:p w14:paraId="779A0CA2" w14:textId="020A0049" w:rsidR="00C045D7" w:rsidRPr="005E63C5" w:rsidRDefault="00D3727F" w:rsidP="00C045D7">
            <w:pPr>
              <w:pStyle w:val="DecimalAligned"/>
              <w:rPr>
                <w:rFonts w:ascii="Times New Roman" w:hAnsi="Times New Roman"/>
                <w:b/>
                <w:sz w:val="20"/>
                <w:szCs w:val="20"/>
              </w:rPr>
            </w:pPr>
            <w:r>
              <w:rPr>
                <w:rFonts w:ascii="Times New Roman" w:hAnsi="Times New Roman"/>
                <w:b/>
                <w:sz w:val="20"/>
                <w:szCs w:val="20"/>
              </w:rPr>
              <w:t>19</w:t>
            </w:r>
            <w:r w:rsidR="00C045D7">
              <w:rPr>
                <w:rFonts w:ascii="Times New Roman" w:hAnsi="Times New Roman"/>
                <w:b/>
                <w:sz w:val="20"/>
                <w:szCs w:val="20"/>
              </w:rPr>
              <w:t>.2</w:t>
            </w:r>
            <w:r w:rsidR="00C045D7" w:rsidRPr="00875C7E">
              <w:rPr>
                <w:rFonts w:ascii="Times New Roman" w:hAnsi="Times New Roman"/>
                <w:b/>
                <w:sz w:val="20"/>
                <w:szCs w:val="20"/>
              </w:rPr>
              <w:t>±</w:t>
            </w:r>
            <w:r w:rsidR="00C045D7">
              <w:rPr>
                <w:rFonts w:ascii="Times New Roman" w:hAnsi="Times New Roman"/>
                <w:b/>
                <w:sz w:val="20"/>
                <w:szCs w:val="20"/>
              </w:rPr>
              <w:t>16.8</w:t>
            </w:r>
          </w:p>
        </w:tc>
        <w:tc>
          <w:tcPr>
            <w:tcW w:w="574" w:type="pct"/>
          </w:tcPr>
          <w:p w14:paraId="6BE38C0C" w14:textId="0924FD5E" w:rsidR="00C045D7" w:rsidRDefault="00C045D7" w:rsidP="00C045D7">
            <w:pPr>
              <w:pStyle w:val="DecimalAligned"/>
              <w:rPr>
                <w:rFonts w:ascii="Times New Roman" w:hAnsi="Times New Roman"/>
                <w:b/>
                <w:sz w:val="20"/>
                <w:szCs w:val="20"/>
              </w:rPr>
            </w:pPr>
            <w:r>
              <w:rPr>
                <w:rFonts w:ascii="Times New Roman" w:hAnsi="Times New Roman"/>
                <w:b/>
                <w:sz w:val="20"/>
                <w:szCs w:val="20"/>
              </w:rPr>
              <w:t>1</w:t>
            </w:r>
            <w:r w:rsidR="00D3727F">
              <w:rPr>
                <w:rFonts w:ascii="Times New Roman" w:hAnsi="Times New Roman"/>
                <w:b/>
                <w:sz w:val="20"/>
                <w:szCs w:val="20"/>
              </w:rPr>
              <w:t>29</w:t>
            </w:r>
            <w:r w:rsidRPr="00995BCA">
              <w:rPr>
                <w:rFonts w:ascii="Times New Roman" w:hAnsi="Times New Roman"/>
                <w:b/>
                <w:sz w:val="20"/>
                <w:szCs w:val="20"/>
              </w:rPr>
              <w:t>.</w:t>
            </w:r>
            <w:r w:rsidR="00D3727F">
              <w:rPr>
                <w:rFonts w:ascii="Times New Roman" w:hAnsi="Times New Roman"/>
                <w:b/>
                <w:sz w:val="20"/>
                <w:szCs w:val="20"/>
              </w:rPr>
              <w:t>8</w:t>
            </w:r>
            <w:r w:rsidRPr="00995BCA">
              <w:rPr>
                <w:rFonts w:ascii="Times New Roman" w:hAnsi="Times New Roman"/>
                <w:b/>
                <w:sz w:val="20"/>
                <w:szCs w:val="20"/>
              </w:rPr>
              <w:t>±</w:t>
            </w:r>
            <w:r w:rsidR="00D3727F">
              <w:rPr>
                <w:rFonts w:ascii="Times New Roman" w:hAnsi="Times New Roman"/>
                <w:b/>
                <w:sz w:val="20"/>
                <w:szCs w:val="20"/>
              </w:rPr>
              <w:t>51</w:t>
            </w:r>
            <w:r w:rsidRPr="00995BCA">
              <w:rPr>
                <w:rFonts w:ascii="Times New Roman" w:hAnsi="Times New Roman"/>
                <w:b/>
                <w:sz w:val="20"/>
                <w:szCs w:val="20"/>
              </w:rPr>
              <w:t>.</w:t>
            </w:r>
            <w:r w:rsidR="00D3727F">
              <w:rPr>
                <w:rFonts w:ascii="Times New Roman" w:hAnsi="Times New Roman"/>
                <w:b/>
                <w:sz w:val="20"/>
                <w:szCs w:val="20"/>
              </w:rPr>
              <w:t>4</w:t>
            </w:r>
          </w:p>
        </w:tc>
        <w:tc>
          <w:tcPr>
            <w:tcW w:w="648" w:type="pct"/>
          </w:tcPr>
          <w:p w14:paraId="1380A977" w14:textId="6D906824" w:rsidR="00C045D7" w:rsidRPr="005E63C5" w:rsidRDefault="00C045D7" w:rsidP="00C045D7">
            <w:pPr>
              <w:pStyle w:val="DecimalAligned"/>
              <w:rPr>
                <w:rFonts w:ascii="Times New Roman" w:hAnsi="Times New Roman"/>
                <w:b/>
                <w:sz w:val="20"/>
                <w:szCs w:val="20"/>
              </w:rPr>
            </w:pPr>
            <w:r>
              <w:rPr>
                <w:rFonts w:ascii="Times New Roman" w:hAnsi="Times New Roman"/>
                <w:b/>
                <w:sz w:val="20"/>
                <w:szCs w:val="20"/>
              </w:rPr>
              <w:t>6</w:t>
            </w:r>
            <w:r w:rsidR="00D3727F">
              <w:rPr>
                <w:rFonts w:ascii="Times New Roman" w:hAnsi="Times New Roman"/>
                <w:b/>
                <w:sz w:val="20"/>
                <w:szCs w:val="20"/>
              </w:rPr>
              <w:t>17</w:t>
            </w:r>
            <w:r w:rsidRPr="005E63C5">
              <w:rPr>
                <w:rFonts w:ascii="Times New Roman" w:hAnsi="Times New Roman"/>
                <w:b/>
                <w:sz w:val="20"/>
                <w:szCs w:val="20"/>
              </w:rPr>
              <w:t>.</w:t>
            </w:r>
            <w:r w:rsidR="00D3727F">
              <w:rPr>
                <w:rFonts w:ascii="Times New Roman" w:hAnsi="Times New Roman"/>
                <w:b/>
                <w:sz w:val="20"/>
                <w:szCs w:val="20"/>
              </w:rPr>
              <w:t>2</w:t>
            </w:r>
            <w:r w:rsidRPr="005E63C5">
              <w:rPr>
                <w:rFonts w:ascii="Times New Roman" w:hAnsi="Times New Roman"/>
                <w:b/>
                <w:sz w:val="20"/>
                <w:szCs w:val="20"/>
              </w:rPr>
              <w:t>±</w:t>
            </w:r>
            <w:r>
              <w:rPr>
                <w:rFonts w:ascii="Times New Roman" w:hAnsi="Times New Roman"/>
                <w:b/>
                <w:sz w:val="20"/>
                <w:szCs w:val="20"/>
              </w:rPr>
              <w:t>3</w:t>
            </w:r>
            <w:r w:rsidR="00D3727F">
              <w:rPr>
                <w:rFonts w:ascii="Times New Roman" w:hAnsi="Times New Roman"/>
                <w:b/>
                <w:sz w:val="20"/>
                <w:szCs w:val="20"/>
              </w:rPr>
              <w:t>76</w:t>
            </w:r>
            <w:r w:rsidRPr="005E63C5">
              <w:rPr>
                <w:rFonts w:ascii="Times New Roman" w:hAnsi="Times New Roman"/>
                <w:b/>
                <w:sz w:val="20"/>
                <w:szCs w:val="20"/>
              </w:rPr>
              <w:t>.</w:t>
            </w:r>
            <w:r w:rsidR="00D3727F">
              <w:rPr>
                <w:rFonts w:ascii="Times New Roman" w:hAnsi="Times New Roman"/>
                <w:b/>
                <w:sz w:val="20"/>
                <w:szCs w:val="20"/>
              </w:rPr>
              <w:t>5</w:t>
            </w:r>
          </w:p>
        </w:tc>
        <w:tc>
          <w:tcPr>
            <w:tcW w:w="660" w:type="pct"/>
          </w:tcPr>
          <w:p w14:paraId="49F1EC82" w14:textId="343DD42C" w:rsidR="00C045D7" w:rsidRDefault="00C045D7" w:rsidP="00C045D7">
            <w:pPr>
              <w:pStyle w:val="DecimalAligned"/>
              <w:rPr>
                <w:rFonts w:ascii="Times New Roman" w:hAnsi="Times New Roman"/>
                <w:b/>
                <w:sz w:val="20"/>
                <w:szCs w:val="20"/>
              </w:rPr>
            </w:pPr>
            <w:r>
              <w:rPr>
                <w:rFonts w:ascii="Times New Roman" w:hAnsi="Times New Roman"/>
                <w:b/>
                <w:sz w:val="20"/>
                <w:szCs w:val="20"/>
              </w:rPr>
              <w:t>1</w:t>
            </w:r>
            <w:r w:rsidR="00D3727F">
              <w:rPr>
                <w:rFonts w:ascii="Times New Roman" w:hAnsi="Times New Roman"/>
                <w:b/>
                <w:sz w:val="20"/>
                <w:szCs w:val="20"/>
              </w:rPr>
              <w:t>046</w:t>
            </w:r>
            <w:r w:rsidRPr="00995BCA">
              <w:rPr>
                <w:rFonts w:ascii="Times New Roman" w:hAnsi="Times New Roman"/>
                <w:b/>
                <w:sz w:val="20"/>
                <w:szCs w:val="20"/>
              </w:rPr>
              <w:t>.</w:t>
            </w:r>
            <w:r w:rsidR="00D3727F">
              <w:rPr>
                <w:rFonts w:ascii="Times New Roman" w:hAnsi="Times New Roman"/>
                <w:b/>
                <w:sz w:val="20"/>
                <w:szCs w:val="20"/>
              </w:rPr>
              <w:t>7</w:t>
            </w:r>
            <w:r w:rsidRPr="00995BCA">
              <w:rPr>
                <w:rFonts w:ascii="Times New Roman" w:hAnsi="Times New Roman"/>
                <w:b/>
                <w:sz w:val="20"/>
                <w:szCs w:val="20"/>
              </w:rPr>
              <w:t>±1</w:t>
            </w:r>
            <w:r>
              <w:rPr>
                <w:rFonts w:ascii="Times New Roman" w:hAnsi="Times New Roman"/>
                <w:b/>
                <w:sz w:val="20"/>
                <w:szCs w:val="20"/>
              </w:rPr>
              <w:t>3</w:t>
            </w:r>
            <w:r w:rsidR="00D3727F">
              <w:rPr>
                <w:rFonts w:ascii="Times New Roman" w:hAnsi="Times New Roman"/>
                <w:b/>
                <w:sz w:val="20"/>
                <w:szCs w:val="20"/>
              </w:rPr>
              <w:t>89</w:t>
            </w:r>
            <w:r w:rsidRPr="00995BCA">
              <w:rPr>
                <w:rFonts w:ascii="Times New Roman" w:hAnsi="Times New Roman"/>
                <w:b/>
                <w:sz w:val="20"/>
                <w:szCs w:val="20"/>
              </w:rPr>
              <w:t>.</w:t>
            </w:r>
            <w:r>
              <w:rPr>
                <w:rFonts w:ascii="Times New Roman" w:hAnsi="Times New Roman"/>
                <w:b/>
                <w:sz w:val="20"/>
                <w:szCs w:val="20"/>
              </w:rPr>
              <w:t>5</w:t>
            </w:r>
          </w:p>
        </w:tc>
      </w:tr>
      <w:tr w:rsidR="00C045D7" w:rsidRPr="005E63C5" w14:paraId="746387C7" w14:textId="77777777" w:rsidTr="00D460E0">
        <w:tc>
          <w:tcPr>
            <w:tcW w:w="1353" w:type="pct"/>
            <w:tcBorders>
              <w:bottom w:val="nil"/>
            </w:tcBorders>
            <w:noWrap/>
          </w:tcPr>
          <w:p w14:paraId="7FEB32BC" w14:textId="7CDFA17E" w:rsidR="00C045D7" w:rsidRPr="005E63C5" w:rsidRDefault="00C045D7" w:rsidP="00C045D7">
            <w:pPr>
              <w:rPr>
                <w:rFonts w:ascii="Times New Roman" w:hAnsi="Times New Roman" w:cs="Times New Roman"/>
                <w:b/>
                <w:sz w:val="20"/>
                <w:szCs w:val="20"/>
              </w:rPr>
            </w:pPr>
            <w:r>
              <w:rPr>
                <w:rFonts w:ascii="Times New Roman" w:hAnsi="Times New Roman" w:cs="Times New Roman"/>
                <w:b/>
                <w:sz w:val="20"/>
                <w:szCs w:val="20"/>
              </w:rPr>
              <w:t>Central &amp; East Europe(n=</w:t>
            </w:r>
            <w:r w:rsidR="00D31F81">
              <w:rPr>
                <w:rFonts w:ascii="Times New Roman" w:hAnsi="Times New Roman" w:cs="Times New Roman"/>
                <w:b/>
                <w:sz w:val="20"/>
                <w:szCs w:val="20"/>
              </w:rPr>
              <w:t>3</w:t>
            </w:r>
            <w:r>
              <w:rPr>
                <w:rFonts w:ascii="Times New Roman" w:hAnsi="Times New Roman" w:cs="Times New Roman"/>
                <w:b/>
                <w:sz w:val="20"/>
                <w:szCs w:val="20"/>
              </w:rPr>
              <w:t>)</w:t>
            </w:r>
          </w:p>
        </w:tc>
        <w:tc>
          <w:tcPr>
            <w:tcW w:w="616" w:type="pct"/>
            <w:tcBorders>
              <w:bottom w:val="nil"/>
            </w:tcBorders>
          </w:tcPr>
          <w:p w14:paraId="7D0644E3" w14:textId="6D1191F5" w:rsidR="00C045D7" w:rsidRPr="005E63C5" w:rsidRDefault="00D31F81" w:rsidP="00C045D7">
            <w:pPr>
              <w:pStyle w:val="DecimalAligned"/>
              <w:ind w:left="-108"/>
              <w:rPr>
                <w:rFonts w:ascii="Times New Roman" w:hAnsi="Times New Roman"/>
                <w:b/>
                <w:sz w:val="20"/>
                <w:szCs w:val="20"/>
              </w:rPr>
            </w:pPr>
            <w:r>
              <w:rPr>
                <w:rFonts w:ascii="Times New Roman" w:hAnsi="Times New Roman"/>
                <w:b/>
                <w:sz w:val="20"/>
                <w:szCs w:val="20"/>
              </w:rPr>
              <w:t>50</w:t>
            </w:r>
            <w:r w:rsidR="00C045D7" w:rsidRPr="005E63C5">
              <w:rPr>
                <w:rFonts w:ascii="Times New Roman" w:hAnsi="Times New Roman"/>
                <w:b/>
                <w:sz w:val="20"/>
                <w:szCs w:val="20"/>
              </w:rPr>
              <w:t>.</w:t>
            </w:r>
            <w:r w:rsidR="00C045D7">
              <w:rPr>
                <w:rFonts w:ascii="Times New Roman" w:hAnsi="Times New Roman"/>
                <w:b/>
                <w:sz w:val="20"/>
                <w:szCs w:val="20"/>
              </w:rPr>
              <w:t>9</w:t>
            </w:r>
            <w:r w:rsidR="00C045D7" w:rsidRPr="005E63C5">
              <w:rPr>
                <w:rFonts w:ascii="Times New Roman" w:hAnsi="Times New Roman"/>
                <w:b/>
                <w:sz w:val="20"/>
                <w:szCs w:val="20"/>
              </w:rPr>
              <w:t>±</w:t>
            </w:r>
            <w:r>
              <w:rPr>
                <w:rFonts w:ascii="Times New Roman" w:hAnsi="Times New Roman"/>
                <w:b/>
                <w:sz w:val="20"/>
                <w:szCs w:val="20"/>
              </w:rPr>
              <w:t>43</w:t>
            </w:r>
            <w:r w:rsidR="00C045D7" w:rsidRPr="005E63C5">
              <w:rPr>
                <w:rFonts w:ascii="Times New Roman" w:hAnsi="Times New Roman"/>
                <w:b/>
                <w:sz w:val="20"/>
                <w:szCs w:val="20"/>
              </w:rPr>
              <w:t>.</w:t>
            </w:r>
            <w:r>
              <w:rPr>
                <w:rFonts w:ascii="Times New Roman" w:hAnsi="Times New Roman"/>
                <w:b/>
                <w:sz w:val="20"/>
                <w:szCs w:val="20"/>
              </w:rPr>
              <w:t>0</w:t>
            </w:r>
          </w:p>
        </w:tc>
        <w:tc>
          <w:tcPr>
            <w:tcW w:w="575" w:type="pct"/>
            <w:tcBorders>
              <w:bottom w:val="nil"/>
            </w:tcBorders>
          </w:tcPr>
          <w:p w14:paraId="748DBC8F" w14:textId="63E06D51" w:rsidR="00C045D7" w:rsidRPr="005E63C5" w:rsidRDefault="00D3727F" w:rsidP="00C045D7">
            <w:pPr>
              <w:pStyle w:val="DecimalAligned"/>
              <w:rPr>
                <w:rFonts w:ascii="Times New Roman" w:hAnsi="Times New Roman"/>
                <w:b/>
                <w:sz w:val="20"/>
                <w:szCs w:val="20"/>
              </w:rPr>
            </w:pPr>
            <w:r>
              <w:rPr>
                <w:rFonts w:ascii="Times New Roman" w:hAnsi="Times New Roman"/>
                <w:b/>
                <w:sz w:val="20"/>
                <w:szCs w:val="20"/>
              </w:rPr>
              <w:t>62</w:t>
            </w:r>
            <w:r w:rsidR="00C045D7" w:rsidRPr="00875C7E">
              <w:rPr>
                <w:rFonts w:ascii="Times New Roman" w:hAnsi="Times New Roman"/>
                <w:b/>
                <w:sz w:val="20"/>
                <w:szCs w:val="20"/>
              </w:rPr>
              <w:t>.</w:t>
            </w:r>
            <w:r>
              <w:rPr>
                <w:rFonts w:ascii="Times New Roman" w:hAnsi="Times New Roman"/>
                <w:b/>
                <w:sz w:val="20"/>
                <w:szCs w:val="20"/>
              </w:rPr>
              <w:t>0</w:t>
            </w:r>
            <w:r w:rsidR="00C045D7" w:rsidRPr="00875C7E">
              <w:rPr>
                <w:rFonts w:ascii="Times New Roman" w:hAnsi="Times New Roman"/>
                <w:b/>
                <w:sz w:val="20"/>
                <w:szCs w:val="20"/>
              </w:rPr>
              <w:t>±</w:t>
            </w:r>
            <w:r>
              <w:rPr>
                <w:rFonts w:ascii="Times New Roman" w:hAnsi="Times New Roman"/>
                <w:b/>
                <w:sz w:val="20"/>
                <w:szCs w:val="20"/>
              </w:rPr>
              <w:t>70</w:t>
            </w:r>
            <w:r w:rsidR="00C045D7" w:rsidRPr="00875C7E">
              <w:rPr>
                <w:rFonts w:ascii="Times New Roman" w:hAnsi="Times New Roman"/>
                <w:b/>
                <w:sz w:val="20"/>
                <w:szCs w:val="20"/>
              </w:rPr>
              <w:t>.</w:t>
            </w:r>
            <w:r>
              <w:rPr>
                <w:rFonts w:ascii="Times New Roman" w:hAnsi="Times New Roman"/>
                <w:b/>
                <w:sz w:val="20"/>
                <w:szCs w:val="20"/>
              </w:rPr>
              <w:t>2</w:t>
            </w:r>
          </w:p>
        </w:tc>
        <w:tc>
          <w:tcPr>
            <w:tcW w:w="574" w:type="pct"/>
            <w:tcBorders>
              <w:bottom w:val="nil"/>
            </w:tcBorders>
          </w:tcPr>
          <w:p w14:paraId="7C87C324" w14:textId="49B62BED" w:rsidR="00C045D7" w:rsidRPr="005E63C5" w:rsidRDefault="00D3727F" w:rsidP="00C045D7">
            <w:pPr>
              <w:pStyle w:val="DecimalAligned"/>
              <w:rPr>
                <w:rFonts w:ascii="Times New Roman" w:hAnsi="Times New Roman"/>
                <w:b/>
                <w:sz w:val="20"/>
                <w:szCs w:val="20"/>
              </w:rPr>
            </w:pPr>
            <w:r>
              <w:rPr>
                <w:rFonts w:ascii="Times New Roman" w:hAnsi="Times New Roman"/>
                <w:b/>
                <w:sz w:val="20"/>
                <w:szCs w:val="20"/>
              </w:rPr>
              <w:t>10</w:t>
            </w:r>
            <w:r w:rsidR="00C045D7" w:rsidRPr="00875C7E">
              <w:rPr>
                <w:rFonts w:ascii="Times New Roman" w:hAnsi="Times New Roman"/>
                <w:b/>
                <w:sz w:val="20"/>
                <w:szCs w:val="20"/>
              </w:rPr>
              <w:t>.</w:t>
            </w:r>
            <w:r>
              <w:rPr>
                <w:rFonts w:ascii="Times New Roman" w:hAnsi="Times New Roman"/>
                <w:b/>
                <w:sz w:val="20"/>
                <w:szCs w:val="20"/>
              </w:rPr>
              <w:t>3</w:t>
            </w:r>
            <w:r w:rsidR="00C045D7" w:rsidRPr="00875C7E">
              <w:rPr>
                <w:rFonts w:ascii="Times New Roman" w:hAnsi="Times New Roman"/>
                <w:b/>
                <w:sz w:val="20"/>
                <w:szCs w:val="20"/>
              </w:rPr>
              <w:t>±</w:t>
            </w:r>
            <w:r>
              <w:rPr>
                <w:rFonts w:ascii="Times New Roman" w:hAnsi="Times New Roman"/>
                <w:b/>
                <w:sz w:val="20"/>
                <w:szCs w:val="20"/>
              </w:rPr>
              <w:t>5</w:t>
            </w:r>
            <w:r w:rsidR="00C045D7" w:rsidRPr="00875C7E">
              <w:rPr>
                <w:rFonts w:ascii="Times New Roman" w:hAnsi="Times New Roman"/>
                <w:b/>
                <w:sz w:val="20"/>
                <w:szCs w:val="20"/>
              </w:rPr>
              <w:t>.</w:t>
            </w:r>
            <w:r>
              <w:rPr>
                <w:rFonts w:ascii="Times New Roman" w:hAnsi="Times New Roman"/>
                <w:b/>
                <w:sz w:val="20"/>
                <w:szCs w:val="20"/>
              </w:rPr>
              <w:t>3</w:t>
            </w:r>
          </w:p>
        </w:tc>
        <w:tc>
          <w:tcPr>
            <w:tcW w:w="574" w:type="pct"/>
            <w:tcBorders>
              <w:bottom w:val="nil"/>
            </w:tcBorders>
          </w:tcPr>
          <w:p w14:paraId="7F562C64" w14:textId="6F80B777" w:rsidR="00C045D7" w:rsidRDefault="00C045D7" w:rsidP="00C045D7">
            <w:pPr>
              <w:pStyle w:val="DecimalAligned"/>
              <w:rPr>
                <w:rFonts w:ascii="Times New Roman" w:hAnsi="Times New Roman"/>
                <w:b/>
                <w:sz w:val="20"/>
                <w:szCs w:val="20"/>
              </w:rPr>
            </w:pPr>
            <w:r>
              <w:rPr>
                <w:rFonts w:ascii="Times New Roman" w:hAnsi="Times New Roman"/>
                <w:b/>
                <w:sz w:val="20"/>
                <w:szCs w:val="20"/>
              </w:rPr>
              <w:t>1</w:t>
            </w:r>
            <w:r w:rsidR="00D3727F">
              <w:rPr>
                <w:rFonts w:ascii="Times New Roman" w:hAnsi="Times New Roman"/>
                <w:b/>
                <w:sz w:val="20"/>
                <w:szCs w:val="20"/>
              </w:rPr>
              <w:t>57</w:t>
            </w:r>
            <w:r w:rsidRPr="00995BCA">
              <w:rPr>
                <w:rFonts w:ascii="Times New Roman" w:hAnsi="Times New Roman"/>
                <w:b/>
                <w:sz w:val="20"/>
                <w:szCs w:val="20"/>
              </w:rPr>
              <w:t>.</w:t>
            </w:r>
            <w:r w:rsidR="00D3727F">
              <w:rPr>
                <w:rFonts w:ascii="Times New Roman" w:hAnsi="Times New Roman"/>
                <w:b/>
                <w:sz w:val="20"/>
                <w:szCs w:val="20"/>
              </w:rPr>
              <w:t>2</w:t>
            </w:r>
            <w:r w:rsidRPr="00995BCA">
              <w:rPr>
                <w:rFonts w:ascii="Times New Roman" w:hAnsi="Times New Roman"/>
                <w:b/>
                <w:sz w:val="20"/>
                <w:szCs w:val="20"/>
              </w:rPr>
              <w:t>±1</w:t>
            </w:r>
            <w:r w:rsidR="00D3727F">
              <w:rPr>
                <w:rFonts w:ascii="Times New Roman" w:hAnsi="Times New Roman"/>
                <w:b/>
                <w:sz w:val="20"/>
                <w:szCs w:val="20"/>
              </w:rPr>
              <w:t>16</w:t>
            </w:r>
            <w:r w:rsidRPr="00995BCA">
              <w:rPr>
                <w:rFonts w:ascii="Times New Roman" w:hAnsi="Times New Roman"/>
                <w:b/>
                <w:sz w:val="20"/>
                <w:szCs w:val="20"/>
              </w:rPr>
              <w:t>.</w:t>
            </w:r>
            <w:r w:rsidR="00D3727F">
              <w:rPr>
                <w:rFonts w:ascii="Times New Roman" w:hAnsi="Times New Roman"/>
                <w:b/>
                <w:sz w:val="20"/>
                <w:szCs w:val="20"/>
              </w:rPr>
              <w:t>0</w:t>
            </w:r>
          </w:p>
        </w:tc>
        <w:tc>
          <w:tcPr>
            <w:tcW w:w="648" w:type="pct"/>
            <w:tcBorders>
              <w:bottom w:val="nil"/>
            </w:tcBorders>
          </w:tcPr>
          <w:p w14:paraId="27F20352" w14:textId="642A1995" w:rsidR="00C045D7" w:rsidRPr="005E63C5" w:rsidRDefault="00D3727F" w:rsidP="00C045D7">
            <w:pPr>
              <w:pStyle w:val="DecimalAligned"/>
              <w:rPr>
                <w:rFonts w:ascii="Times New Roman" w:hAnsi="Times New Roman"/>
                <w:b/>
                <w:sz w:val="20"/>
                <w:szCs w:val="20"/>
              </w:rPr>
            </w:pPr>
            <w:r>
              <w:rPr>
                <w:rFonts w:ascii="Times New Roman" w:hAnsi="Times New Roman"/>
                <w:b/>
                <w:sz w:val="20"/>
                <w:szCs w:val="20"/>
              </w:rPr>
              <w:t>463.3</w:t>
            </w:r>
            <w:r w:rsidR="00C045D7" w:rsidRPr="005E63C5">
              <w:rPr>
                <w:rFonts w:ascii="Times New Roman" w:hAnsi="Times New Roman"/>
                <w:b/>
                <w:sz w:val="20"/>
                <w:szCs w:val="20"/>
              </w:rPr>
              <w:t>±</w:t>
            </w:r>
            <w:r>
              <w:rPr>
                <w:rFonts w:ascii="Times New Roman" w:hAnsi="Times New Roman"/>
                <w:b/>
                <w:sz w:val="20"/>
                <w:szCs w:val="20"/>
              </w:rPr>
              <w:t>180</w:t>
            </w:r>
            <w:r w:rsidR="00C045D7" w:rsidRPr="005E63C5">
              <w:rPr>
                <w:rFonts w:ascii="Times New Roman" w:hAnsi="Times New Roman"/>
                <w:b/>
                <w:sz w:val="20"/>
                <w:szCs w:val="20"/>
              </w:rPr>
              <w:t>.</w:t>
            </w:r>
            <w:r>
              <w:rPr>
                <w:rFonts w:ascii="Times New Roman" w:hAnsi="Times New Roman"/>
                <w:b/>
                <w:sz w:val="20"/>
                <w:szCs w:val="20"/>
              </w:rPr>
              <w:t>1</w:t>
            </w:r>
          </w:p>
        </w:tc>
        <w:tc>
          <w:tcPr>
            <w:tcW w:w="660" w:type="pct"/>
            <w:tcBorders>
              <w:bottom w:val="nil"/>
            </w:tcBorders>
          </w:tcPr>
          <w:p w14:paraId="0A763889" w14:textId="76D80D1E" w:rsidR="00C045D7" w:rsidRDefault="00D3727F" w:rsidP="00C045D7">
            <w:pPr>
              <w:pStyle w:val="DecimalAligned"/>
              <w:rPr>
                <w:rFonts w:ascii="Times New Roman" w:hAnsi="Times New Roman"/>
                <w:b/>
                <w:sz w:val="20"/>
                <w:szCs w:val="20"/>
              </w:rPr>
            </w:pPr>
            <w:r w:rsidRPr="00D3727F">
              <w:rPr>
                <w:rFonts w:ascii="Times New Roman" w:hAnsi="Times New Roman"/>
                <w:b/>
                <w:sz w:val="20"/>
                <w:szCs w:val="20"/>
              </w:rPr>
              <w:t>674.7±437.</w:t>
            </w:r>
            <w:r>
              <w:rPr>
                <w:rFonts w:ascii="Times New Roman" w:hAnsi="Times New Roman"/>
                <w:b/>
                <w:sz w:val="20"/>
                <w:szCs w:val="20"/>
              </w:rPr>
              <w:t>8</w:t>
            </w:r>
          </w:p>
        </w:tc>
      </w:tr>
      <w:tr w:rsidR="00C045D7" w:rsidRPr="005E63C5" w14:paraId="625DF021" w14:textId="77777777" w:rsidTr="00D460E0">
        <w:trPr>
          <w:cnfStyle w:val="010000000000" w:firstRow="0" w:lastRow="1" w:firstColumn="0" w:lastColumn="0" w:oddVBand="0" w:evenVBand="0" w:oddHBand="0" w:evenHBand="0" w:firstRowFirstColumn="0" w:firstRowLastColumn="0" w:lastRowFirstColumn="0" w:lastRowLastColumn="0"/>
        </w:trPr>
        <w:tc>
          <w:tcPr>
            <w:tcW w:w="1353" w:type="pct"/>
            <w:tcBorders>
              <w:top w:val="nil"/>
              <w:bottom w:val="single" w:sz="12" w:space="0" w:color="auto"/>
            </w:tcBorders>
            <w:noWrap/>
          </w:tcPr>
          <w:p w14:paraId="295CDD59" w14:textId="686FBC31" w:rsidR="00C045D7" w:rsidRDefault="00C045D7" w:rsidP="00C045D7">
            <w:pPr>
              <w:rPr>
                <w:rFonts w:ascii="Times New Roman" w:hAnsi="Times New Roman" w:cs="Times New Roman"/>
                <w:b/>
                <w:sz w:val="20"/>
                <w:szCs w:val="20"/>
              </w:rPr>
            </w:pPr>
            <w:bookmarkStart w:id="11" w:name="_Hlk146491948"/>
            <w:r>
              <w:rPr>
                <w:rFonts w:ascii="Times New Roman" w:hAnsi="Times New Roman" w:cs="Times New Roman"/>
                <w:b/>
                <w:sz w:val="20"/>
                <w:szCs w:val="20"/>
              </w:rPr>
              <w:t>South-Dust</w:t>
            </w:r>
            <w:r w:rsidR="00D31F81">
              <w:rPr>
                <w:rFonts w:ascii="Times New Roman" w:hAnsi="Times New Roman" w:cs="Times New Roman"/>
                <w:b/>
                <w:sz w:val="20"/>
                <w:szCs w:val="20"/>
              </w:rPr>
              <w:t xml:space="preserve">-Marine </w:t>
            </w:r>
            <w:bookmarkEnd w:id="11"/>
            <w:r w:rsidRPr="00570837">
              <w:rPr>
                <w:rFonts w:ascii="Times New Roman" w:hAnsi="Times New Roman" w:cs="Times New Roman"/>
                <w:b/>
                <w:sz w:val="20"/>
                <w:szCs w:val="20"/>
              </w:rPr>
              <w:t>(n=</w:t>
            </w:r>
            <w:r w:rsidR="00D31F81">
              <w:rPr>
                <w:rFonts w:ascii="Times New Roman" w:hAnsi="Times New Roman" w:cs="Times New Roman"/>
                <w:b/>
                <w:sz w:val="20"/>
                <w:szCs w:val="20"/>
              </w:rPr>
              <w:t>7</w:t>
            </w:r>
            <w:r w:rsidRPr="00570837">
              <w:rPr>
                <w:rFonts w:ascii="Times New Roman" w:hAnsi="Times New Roman" w:cs="Times New Roman"/>
                <w:b/>
                <w:sz w:val="20"/>
                <w:szCs w:val="20"/>
              </w:rPr>
              <w:t>)</w:t>
            </w:r>
          </w:p>
        </w:tc>
        <w:tc>
          <w:tcPr>
            <w:tcW w:w="616" w:type="pct"/>
            <w:tcBorders>
              <w:top w:val="nil"/>
              <w:bottom w:val="single" w:sz="12" w:space="0" w:color="auto"/>
            </w:tcBorders>
          </w:tcPr>
          <w:p w14:paraId="6AA46324" w14:textId="1F0D124A" w:rsidR="00C045D7" w:rsidRDefault="00D31F81" w:rsidP="00C045D7">
            <w:pPr>
              <w:pStyle w:val="DecimalAligned"/>
              <w:ind w:left="-108"/>
              <w:rPr>
                <w:rFonts w:ascii="Times New Roman" w:hAnsi="Times New Roman"/>
                <w:b/>
                <w:sz w:val="20"/>
                <w:szCs w:val="20"/>
              </w:rPr>
            </w:pPr>
            <w:r>
              <w:rPr>
                <w:rFonts w:ascii="Times New Roman" w:hAnsi="Times New Roman"/>
                <w:b/>
                <w:sz w:val="20"/>
                <w:szCs w:val="20"/>
              </w:rPr>
              <w:t>38</w:t>
            </w:r>
            <w:r w:rsidR="00C045D7" w:rsidRPr="00995BCA">
              <w:rPr>
                <w:rFonts w:ascii="Times New Roman" w:hAnsi="Times New Roman"/>
                <w:b/>
                <w:sz w:val="20"/>
                <w:szCs w:val="20"/>
              </w:rPr>
              <w:t>.</w:t>
            </w:r>
            <w:r>
              <w:rPr>
                <w:rFonts w:ascii="Times New Roman" w:hAnsi="Times New Roman"/>
                <w:b/>
                <w:sz w:val="20"/>
                <w:szCs w:val="20"/>
              </w:rPr>
              <w:t>4</w:t>
            </w:r>
            <w:r w:rsidR="00C045D7" w:rsidRPr="00995BCA">
              <w:rPr>
                <w:rFonts w:ascii="Times New Roman" w:hAnsi="Times New Roman"/>
                <w:b/>
                <w:sz w:val="20"/>
                <w:szCs w:val="20"/>
              </w:rPr>
              <w:t>±</w:t>
            </w:r>
            <w:r>
              <w:rPr>
                <w:rFonts w:ascii="Times New Roman" w:hAnsi="Times New Roman"/>
                <w:b/>
                <w:sz w:val="20"/>
                <w:szCs w:val="20"/>
              </w:rPr>
              <w:t>6</w:t>
            </w:r>
            <w:r w:rsidR="00C045D7">
              <w:rPr>
                <w:rFonts w:ascii="Times New Roman" w:hAnsi="Times New Roman"/>
                <w:b/>
                <w:sz w:val="20"/>
                <w:szCs w:val="20"/>
              </w:rPr>
              <w:t>0</w:t>
            </w:r>
            <w:r w:rsidR="00C045D7" w:rsidRPr="00995BCA">
              <w:rPr>
                <w:rFonts w:ascii="Times New Roman" w:hAnsi="Times New Roman"/>
                <w:b/>
                <w:sz w:val="20"/>
                <w:szCs w:val="20"/>
              </w:rPr>
              <w:t>.</w:t>
            </w:r>
            <w:r>
              <w:rPr>
                <w:rFonts w:ascii="Times New Roman" w:hAnsi="Times New Roman"/>
                <w:b/>
                <w:sz w:val="20"/>
                <w:szCs w:val="20"/>
              </w:rPr>
              <w:t>6</w:t>
            </w:r>
          </w:p>
        </w:tc>
        <w:tc>
          <w:tcPr>
            <w:tcW w:w="575" w:type="pct"/>
            <w:tcBorders>
              <w:top w:val="nil"/>
              <w:bottom w:val="single" w:sz="12" w:space="0" w:color="auto"/>
            </w:tcBorders>
          </w:tcPr>
          <w:p w14:paraId="3F7C44AE" w14:textId="41C26DF2" w:rsidR="00C045D7" w:rsidRDefault="00C045D7" w:rsidP="00C045D7">
            <w:pPr>
              <w:pStyle w:val="DecimalAligned"/>
              <w:rPr>
                <w:rFonts w:ascii="Times New Roman" w:hAnsi="Times New Roman"/>
                <w:b/>
                <w:sz w:val="20"/>
                <w:szCs w:val="20"/>
              </w:rPr>
            </w:pPr>
            <w:r w:rsidRPr="00995BCA">
              <w:rPr>
                <w:rFonts w:ascii="Times New Roman" w:hAnsi="Times New Roman"/>
                <w:b/>
                <w:sz w:val="20"/>
                <w:szCs w:val="20"/>
              </w:rPr>
              <w:t>1</w:t>
            </w:r>
            <w:r w:rsidR="00D3727F">
              <w:rPr>
                <w:rFonts w:ascii="Times New Roman" w:hAnsi="Times New Roman"/>
                <w:b/>
                <w:sz w:val="20"/>
                <w:szCs w:val="20"/>
              </w:rPr>
              <w:t>43</w:t>
            </w:r>
            <w:r w:rsidRPr="00995BCA">
              <w:rPr>
                <w:rFonts w:ascii="Times New Roman" w:hAnsi="Times New Roman"/>
                <w:b/>
                <w:sz w:val="20"/>
                <w:szCs w:val="20"/>
              </w:rPr>
              <w:t>.</w:t>
            </w:r>
            <w:r w:rsidR="00D3727F">
              <w:rPr>
                <w:rFonts w:ascii="Times New Roman" w:hAnsi="Times New Roman"/>
                <w:b/>
                <w:sz w:val="20"/>
                <w:szCs w:val="20"/>
              </w:rPr>
              <w:t>3</w:t>
            </w:r>
            <w:r w:rsidRPr="00995BCA">
              <w:rPr>
                <w:rFonts w:ascii="Times New Roman" w:hAnsi="Times New Roman"/>
                <w:b/>
                <w:sz w:val="20"/>
                <w:szCs w:val="20"/>
              </w:rPr>
              <w:t>±1</w:t>
            </w:r>
            <w:r>
              <w:rPr>
                <w:rFonts w:ascii="Times New Roman" w:hAnsi="Times New Roman"/>
                <w:b/>
                <w:sz w:val="20"/>
                <w:szCs w:val="20"/>
              </w:rPr>
              <w:t>2</w:t>
            </w:r>
            <w:r w:rsidR="00D3727F">
              <w:rPr>
                <w:rFonts w:ascii="Times New Roman" w:hAnsi="Times New Roman"/>
                <w:b/>
                <w:sz w:val="20"/>
                <w:szCs w:val="20"/>
              </w:rPr>
              <w:t>0</w:t>
            </w:r>
            <w:r w:rsidRPr="00995BCA">
              <w:rPr>
                <w:rFonts w:ascii="Times New Roman" w:hAnsi="Times New Roman"/>
                <w:b/>
                <w:sz w:val="20"/>
                <w:szCs w:val="20"/>
              </w:rPr>
              <w:t>.</w:t>
            </w:r>
            <w:r w:rsidR="00D3727F">
              <w:rPr>
                <w:rFonts w:ascii="Times New Roman" w:hAnsi="Times New Roman"/>
                <w:b/>
                <w:sz w:val="20"/>
                <w:szCs w:val="20"/>
              </w:rPr>
              <w:t>4</w:t>
            </w:r>
          </w:p>
        </w:tc>
        <w:tc>
          <w:tcPr>
            <w:tcW w:w="574" w:type="pct"/>
            <w:tcBorders>
              <w:top w:val="nil"/>
              <w:bottom w:val="single" w:sz="12" w:space="0" w:color="auto"/>
            </w:tcBorders>
          </w:tcPr>
          <w:p w14:paraId="1D639091" w14:textId="43DF2CD3" w:rsidR="00C045D7" w:rsidRDefault="00D3727F" w:rsidP="00C045D7">
            <w:pPr>
              <w:pStyle w:val="DecimalAligned"/>
              <w:rPr>
                <w:rFonts w:ascii="Times New Roman" w:hAnsi="Times New Roman"/>
                <w:b/>
                <w:sz w:val="20"/>
                <w:szCs w:val="20"/>
              </w:rPr>
            </w:pPr>
            <w:r>
              <w:rPr>
                <w:rFonts w:ascii="Times New Roman" w:hAnsi="Times New Roman"/>
                <w:b/>
                <w:sz w:val="20"/>
                <w:szCs w:val="20"/>
              </w:rPr>
              <w:t>23</w:t>
            </w:r>
            <w:r w:rsidR="00C045D7" w:rsidRPr="00995BCA">
              <w:rPr>
                <w:rFonts w:ascii="Times New Roman" w:hAnsi="Times New Roman"/>
                <w:b/>
                <w:sz w:val="20"/>
                <w:szCs w:val="20"/>
              </w:rPr>
              <w:t>.</w:t>
            </w:r>
            <w:r>
              <w:rPr>
                <w:rFonts w:ascii="Times New Roman" w:hAnsi="Times New Roman"/>
                <w:b/>
                <w:sz w:val="20"/>
                <w:szCs w:val="20"/>
              </w:rPr>
              <w:t>2</w:t>
            </w:r>
            <w:r w:rsidR="00C045D7" w:rsidRPr="00995BCA">
              <w:rPr>
                <w:rFonts w:ascii="Times New Roman" w:hAnsi="Times New Roman"/>
                <w:b/>
                <w:sz w:val="20"/>
                <w:szCs w:val="20"/>
              </w:rPr>
              <w:t>±</w:t>
            </w:r>
            <w:r>
              <w:rPr>
                <w:rFonts w:ascii="Times New Roman" w:hAnsi="Times New Roman"/>
                <w:b/>
                <w:sz w:val="20"/>
                <w:szCs w:val="20"/>
              </w:rPr>
              <w:t>31</w:t>
            </w:r>
            <w:r w:rsidR="00C045D7" w:rsidRPr="00995BCA">
              <w:rPr>
                <w:rFonts w:ascii="Times New Roman" w:hAnsi="Times New Roman"/>
                <w:b/>
                <w:sz w:val="20"/>
                <w:szCs w:val="20"/>
              </w:rPr>
              <w:t>.</w:t>
            </w:r>
            <w:r>
              <w:rPr>
                <w:rFonts w:ascii="Times New Roman" w:hAnsi="Times New Roman"/>
                <w:b/>
                <w:sz w:val="20"/>
                <w:szCs w:val="20"/>
              </w:rPr>
              <w:t>7</w:t>
            </w:r>
          </w:p>
        </w:tc>
        <w:tc>
          <w:tcPr>
            <w:tcW w:w="574" w:type="pct"/>
            <w:tcBorders>
              <w:top w:val="nil"/>
              <w:bottom w:val="single" w:sz="12" w:space="0" w:color="auto"/>
            </w:tcBorders>
          </w:tcPr>
          <w:p w14:paraId="0FADDDD9" w14:textId="431B06E7" w:rsidR="00C045D7" w:rsidRDefault="00C045D7" w:rsidP="00C045D7">
            <w:pPr>
              <w:pStyle w:val="DecimalAligned"/>
              <w:rPr>
                <w:rFonts w:ascii="Times New Roman" w:hAnsi="Times New Roman"/>
                <w:b/>
                <w:sz w:val="20"/>
                <w:szCs w:val="20"/>
              </w:rPr>
            </w:pPr>
            <w:r>
              <w:rPr>
                <w:rFonts w:ascii="Times New Roman" w:hAnsi="Times New Roman"/>
                <w:b/>
                <w:sz w:val="20"/>
                <w:szCs w:val="20"/>
              </w:rPr>
              <w:t>1</w:t>
            </w:r>
            <w:r w:rsidR="00D3727F">
              <w:rPr>
                <w:rFonts w:ascii="Times New Roman" w:hAnsi="Times New Roman"/>
                <w:b/>
                <w:sz w:val="20"/>
                <w:szCs w:val="20"/>
              </w:rPr>
              <w:t>81</w:t>
            </w:r>
            <w:r w:rsidRPr="00995BCA">
              <w:rPr>
                <w:rFonts w:ascii="Times New Roman" w:hAnsi="Times New Roman"/>
                <w:b/>
                <w:sz w:val="20"/>
                <w:szCs w:val="20"/>
              </w:rPr>
              <w:t>.</w:t>
            </w:r>
            <w:r w:rsidR="00D3727F">
              <w:rPr>
                <w:rFonts w:ascii="Times New Roman" w:hAnsi="Times New Roman"/>
                <w:b/>
                <w:sz w:val="20"/>
                <w:szCs w:val="20"/>
              </w:rPr>
              <w:t>9</w:t>
            </w:r>
            <w:r w:rsidRPr="00995BCA">
              <w:rPr>
                <w:rFonts w:ascii="Times New Roman" w:hAnsi="Times New Roman"/>
                <w:b/>
                <w:sz w:val="20"/>
                <w:szCs w:val="20"/>
              </w:rPr>
              <w:t>±1</w:t>
            </w:r>
            <w:r w:rsidR="00D3727F">
              <w:rPr>
                <w:rFonts w:ascii="Times New Roman" w:hAnsi="Times New Roman"/>
                <w:b/>
                <w:sz w:val="20"/>
                <w:szCs w:val="20"/>
              </w:rPr>
              <w:t>13</w:t>
            </w:r>
            <w:r w:rsidRPr="00995BCA">
              <w:rPr>
                <w:rFonts w:ascii="Times New Roman" w:hAnsi="Times New Roman"/>
                <w:b/>
                <w:sz w:val="20"/>
                <w:szCs w:val="20"/>
              </w:rPr>
              <w:t>.</w:t>
            </w:r>
            <w:r>
              <w:rPr>
                <w:rFonts w:ascii="Times New Roman" w:hAnsi="Times New Roman"/>
                <w:b/>
                <w:sz w:val="20"/>
                <w:szCs w:val="20"/>
              </w:rPr>
              <w:t>2</w:t>
            </w:r>
          </w:p>
        </w:tc>
        <w:tc>
          <w:tcPr>
            <w:tcW w:w="648" w:type="pct"/>
            <w:tcBorders>
              <w:top w:val="nil"/>
              <w:bottom w:val="single" w:sz="12" w:space="0" w:color="auto"/>
            </w:tcBorders>
          </w:tcPr>
          <w:p w14:paraId="1C249923" w14:textId="3BC53B56" w:rsidR="00C045D7" w:rsidRDefault="00C045D7" w:rsidP="00C045D7">
            <w:pPr>
              <w:pStyle w:val="DecimalAligned"/>
              <w:rPr>
                <w:rFonts w:ascii="Times New Roman" w:hAnsi="Times New Roman"/>
                <w:b/>
                <w:sz w:val="20"/>
                <w:szCs w:val="20"/>
              </w:rPr>
            </w:pPr>
            <w:r>
              <w:rPr>
                <w:rFonts w:ascii="Times New Roman" w:hAnsi="Times New Roman"/>
                <w:b/>
                <w:sz w:val="20"/>
                <w:szCs w:val="20"/>
              </w:rPr>
              <w:t>7</w:t>
            </w:r>
            <w:r w:rsidR="00D3727F">
              <w:rPr>
                <w:rFonts w:ascii="Times New Roman" w:hAnsi="Times New Roman"/>
                <w:b/>
                <w:sz w:val="20"/>
                <w:szCs w:val="20"/>
              </w:rPr>
              <w:t>49</w:t>
            </w:r>
            <w:r w:rsidRPr="00995BCA">
              <w:rPr>
                <w:rFonts w:ascii="Times New Roman" w:hAnsi="Times New Roman"/>
                <w:b/>
                <w:sz w:val="20"/>
                <w:szCs w:val="20"/>
              </w:rPr>
              <w:t>.</w:t>
            </w:r>
            <w:r w:rsidR="00D3727F">
              <w:rPr>
                <w:rFonts w:ascii="Times New Roman" w:hAnsi="Times New Roman"/>
                <w:b/>
                <w:sz w:val="20"/>
                <w:szCs w:val="20"/>
              </w:rPr>
              <w:t>0</w:t>
            </w:r>
            <w:r w:rsidRPr="00995BCA">
              <w:rPr>
                <w:rFonts w:ascii="Times New Roman" w:hAnsi="Times New Roman"/>
                <w:b/>
                <w:sz w:val="20"/>
                <w:szCs w:val="20"/>
              </w:rPr>
              <w:t>±</w:t>
            </w:r>
            <w:r w:rsidR="00D3727F">
              <w:rPr>
                <w:rFonts w:ascii="Times New Roman" w:hAnsi="Times New Roman"/>
                <w:b/>
                <w:sz w:val="20"/>
                <w:szCs w:val="20"/>
              </w:rPr>
              <w:t>541</w:t>
            </w:r>
            <w:r w:rsidRPr="00995BCA">
              <w:rPr>
                <w:rFonts w:ascii="Times New Roman" w:hAnsi="Times New Roman"/>
                <w:b/>
                <w:sz w:val="20"/>
                <w:szCs w:val="20"/>
              </w:rPr>
              <w:t>.</w:t>
            </w:r>
            <w:r w:rsidR="00D3727F">
              <w:rPr>
                <w:rFonts w:ascii="Times New Roman" w:hAnsi="Times New Roman"/>
                <w:b/>
                <w:sz w:val="20"/>
                <w:szCs w:val="20"/>
              </w:rPr>
              <w:t>1</w:t>
            </w:r>
          </w:p>
        </w:tc>
        <w:tc>
          <w:tcPr>
            <w:tcW w:w="660" w:type="pct"/>
            <w:tcBorders>
              <w:top w:val="nil"/>
              <w:bottom w:val="single" w:sz="12" w:space="0" w:color="auto"/>
            </w:tcBorders>
          </w:tcPr>
          <w:p w14:paraId="43139C3F" w14:textId="029E60E1" w:rsidR="00C045D7" w:rsidRDefault="00D3727F" w:rsidP="00C045D7">
            <w:pPr>
              <w:pStyle w:val="DecimalAligned"/>
              <w:rPr>
                <w:rFonts w:ascii="Times New Roman" w:hAnsi="Times New Roman"/>
                <w:b/>
                <w:sz w:val="20"/>
                <w:szCs w:val="20"/>
              </w:rPr>
            </w:pPr>
            <w:r>
              <w:rPr>
                <w:rFonts w:ascii="Times New Roman" w:hAnsi="Times New Roman"/>
                <w:b/>
                <w:sz w:val="20"/>
                <w:szCs w:val="20"/>
              </w:rPr>
              <w:t>1340.8</w:t>
            </w:r>
            <w:r w:rsidR="00C045D7" w:rsidRPr="00995BCA">
              <w:rPr>
                <w:rFonts w:ascii="Times New Roman" w:hAnsi="Times New Roman"/>
                <w:b/>
                <w:sz w:val="20"/>
                <w:szCs w:val="20"/>
              </w:rPr>
              <w:t>±</w:t>
            </w:r>
            <w:r>
              <w:rPr>
                <w:rFonts w:ascii="Times New Roman" w:hAnsi="Times New Roman"/>
                <w:b/>
                <w:sz w:val="20"/>
                <w:szCs w:val="20"/>
              </w:rPr>
              <w:t>2291.7</w:t>
            </w:r>
          </w:p>
        </w:tc>
      </w:tr>
    </w:tbl>
    <w:p w14:paraId="29F6BBE8" w14:textId="20AC1A5D" w:rsidR="00FC4CF1" w:rsidRPr="00325E16" w:rsidRDefault="00AC3523" w:rsidP="00325E16">
      <w:pPr>
        <w:spacing w:line="360" w:lineRule="auto"/>
        <w:jc w:val="both"/>
        <w:rPr>
          <w:rFonts w:ascii="Times New Roman" w:hAnsi="Times New Roman" w:cs="Times New Roman"/>
          <w:sz w:val="24"/>
          <w:szCs w:val="24"/>
        </w:rPr>
      </w:pPr>
      <w:r w:rsidRPr="00834202">
        <w:rPr>
          <w:rFonts w:ascii="Times New Roman" w:hAnsi="Times New Roman" w:cs="Times New Roman"/>
          <w:b/>
          <w:bCs/>
          <w:sz w:val="24"/>
          <w:szCs w:val="24"/>
        </w:rPr>
        <w:t>Table S</w:t>
      </w:r>
      <w:r>
        <w:rPr>
          <w:rFonts w:ascii="Times New Roman" w:hAnsi="Times New Roman" w:cs="Times New Roman"/>
          <w:b/>
          <w:bCs/>
          <w:sz w:val="24"/>
          <w:szCs w:val="24"/>
        </w:rPr>
        <w:t xml:space="preserve">6: </w:t>
      </w:r>
      <w:bookmarkStart w:id="12" w:name="_Hlk128517014"/>
      <w:r w:rsidRPr="00AA697E">
        <w:rPr>
          <w:rFonts w:ascii="Times New Roman" w:hAnsi="Times New Roman" w:cs="Times New Roman"/>
          <w:sz w:val="24"/>
          <w:szCs w:val="24"/>
        </w:rPr>
        <w:t>Average</w:t>
      </w:r>
      <w:r>
        <w:rPr>
          <w:rFonts w:ascii="Times New Roman" w:hAnsi="Times New Roman" w:cs="Times New Roman"/>
          <w:b/>
          <w:bCs/>
          <w:sz w:val="24"/>
          <w:szCs w:val="24"/>
        </w:rPr>
        <w:t xml:space="preserve"> </w:t>
      </w:r>
      <w:r>
        <w:rPr>
          <w:rFonts w:ascii="Times New Roman" w:hAnsi="Times New Roman" w:cs="Times New Roman"/>
          <w:sz w:val="24"/>
          <w:szCs w:val="24"/>
        </w:rPr>
        <w:t>a</w:t>
      </w:r>
      <w:r w:rsidRPr="00AA697E">
        <w:rPr>
          <w:rFonts w:ascii="Times New Roman" w:hAnsi="Times New Roman" w:cs="Times New Roman"/>
          <w:sz w:val="24"/>
          <w:szCs w:val="24"/>
        </w:rPr>
        <w:t>tmospheric concentration of OPEs measuring in N</w:t>
      </w:r>
      <w:r>
        <w:rPr>
          <w:rFonts w:ascii="Times New Roman" w:hAnsi="Times New Roman" w:cs="Times New Roman"/>
          <w:sz w:val="24"/>
          <w:szCs w:val="24"/>
        </w:rPr>
        <w:t>W</w:t>
      </w:r>
      <w:r w:rsidRPr="00AA697E">
        <w:rPr>
          <w:rFonts w:ascii="Times New Roman" w:hAnsi="Times New Roman" w:cs="Times New Roman"/>
          <w:sz w:val="24"/>
          <w:szCs w:val="24"/>
        </w:rPr>
        <w:t xml:space="preserve"> Mediterranean</w:t>
      </w:r>
      <w:r>
        <w:rPr>
          <w:rFonts w:ascii="Times New Roman" w:hAnsi="Times New Roman" w:cs="Times New Roman"/>
          <w:sz w:val="24"/>
          <w:szCs w:val="24"/>
        </w:rPr>
        <w:t xml:space="preserve"> corresponded to air mass section</w:t>
      </w:r>
      <w:r w:rsidR="00C27FDA">
        <w:rPr>
          <w:rFonts w:ascii="Times New Roman" w:hAnsi="Times New Roman" w:cs="Times New Roman"/>
          <w:sz w:val="24"/>
          <w:szCs w:val="24"/>
        </w:rPr>
        <w:t>s</w:t>
      </w:r>
      <w:r>
        <w:rPr>
          <w:rFonts w:ascii="Times New Roman" w:hAnsi="Times New Roman" w:cs="Times New Roman"/>
          <w:sz w:val="24"/>
          <w:szCs w:val="24"/>
        </w:rPr>
        <w:t>.</w:t>
      </w:r>
      <w:bookmarkEnd w:id="12"/>
    </w:p>
    <w:p w14:paraId="05A16D7F" w14:textId="77777777" w:rsidR="00325E16" w:rsidRDefault="00325E16" w:rsidP="00551CE2">
      <w:pPr>
        <w:jc w:val="both"/>
        <w:rPr>
          <w:rFonts w:ascii="Times New Roman" w:hAnsi="Times New Roman" w:cs="Times New Roman"/>
          <w:b/>
          <w:bCs/>
          <w:sz w:val="24"/>
          <w:szCs w:val="24"/>
        </w:rPr>
      </w:pPr>
    </w:p>
    <w:p w14:paraId="33A7949C" w14:textId="1CF2585D" w:rsidR="00551CE2" w:rsidRDefault="00551CE2" w:rsidP="00551CE2">
      <w:pPr>
        <w:jc w:val="both"/>
      </w:pPr>
      <w:r w:rsidRPr="00D7547F">
        <w:rPr>
          <w:rFonts w:ascii="Times New Roman" w:hAnsi="Times New Roman" w:cs="Times New Roman"/>
          <w:b/>
          <w:bCs/>
          <w:sz w:val="24"/>
          <w:szCs w:val="24"/>
        </w:rPr>
        <w:t>Table S</w:t>
      </w:r>
      <w:r w:rsidR="00AC3523">
        <w:rPr>
          <w:rFonts w:ascii="Times New Roman" w:hAnsi="Times New Roman" w:cs="Times New Roman"/>
          <w:b/>
          <w:bCs/>
          <w:sz w:val="24"/>
          <w:szCs w:val="24"/>
        </w:rPr>
        <w:t>7</w:t>
      </w:r>
      <w:r w:rsidRPr="00D7547F">
        <w:rPr>
          <w:rFonts w:ascii="Times New Roman" w:hAnsi="Times New Roman" w:cs="Times New Roman"/>
          <w:b/>
          <w:bCs/>
          <w:sz w:val="24"/>
          <w:szCs w:val="24"/>
        </w:rPr>
        <w:t>:</w:t>
      </w:r>
      <w:r w:rsidRPr="00D7547F">
        <w:rPr>
          <w:rFonts w:ascii="Times New Roman" w:hAnsi="Times New Roman" w:cs="Times New Roman"/>
          <w:sz w:val="24"/>
          <w:szCs w:val="24"/>
        </w:rPr>
        <w:t xml:space="preserve"> </w:t>
      </w:r>
      <w:bookmarkStart w:id="13" w:name="_Hlk130393213"/>
      <w:r w:rsidRPr="00D7547F">
        <w:rPr>
          <w:rFonts w:ascii="Times New Roman" w:hAnsi="Times New Roman" w:cs="Times New Roman"/>
          <w:sz w:val="24"/>
          <w:szCs w:val="24"/>
        </w:rPr>
        <w:t>Pearson correlation coefficient (</w:t>
      </w:r>
      <w:r w:rsidRPr="003D6957">
        <w:rPr>
          <w:rFonts w:ascii="Times New Roman" w:hAnsi="Times New Roman" w:cs="Times New Roman"/>
          <w:i/>
          <w:iCs/>
          <w:sz w:val="24"/>
          <w:szCs w:val="24"/>
        </w:rPr>
        <w:t>r</w:t>
      </w:r>
      <w:r w:rsidRPr="00D7547F">
        <w:rPr>
          <w:rFonts w:ascii="Times New Roman" w:hAnsi="Times New Roman" w:cs="Times New Roman"/>
          <w:sz w:val="24"/>
          <w:szCs w:val="24"/>
        </w:rPr>
        <w:t>) between the main anions, metals and P species analyzed in TSPs, collected over the eastern Mediterranean area (</w:t>
      </w:r>
      <w:r w:rsidRPr="003D6957">
        <w:rPr>
          <w:rFonts w:ascii="Times New Roman" w:hAnsi="Times New Roman" w:cs="Times New Roman"/>
          <w:i/>
          <w:iCs/>
          <w:sz w:val="24"/>
          <w:szCs w:val="24"/>
        </w:rPr>
        <w:t>n</w:t>
      </w:r>
      <w:r w:rsidRPr="00D7547F">
        <w:rPr>
          <w:rFonts w:ascii="Times New Roman" w:hAnsi="Times New Roman" w:cs="Times New Roman"/>
          <w:sz w:val="24"/>
          <w:szCs w:val="24"/>
        </w:rPr>
        <w:t xml:space="preserve">=22) during summer season. Only correlations with </w:t>
      </w:r>
      <w:r w:rsidRPr="003D6957">
        <w:rPr>
          <w:rFonts w:ascii="Times New Roman" w:hAnsi="Times New Roman" w:cs="Times New Roman"/>
          <w:i/>
          <w:iCs/>
          <w:sz w:val="24"/>
          <w:szCs w:val="24"/>
        </w:rPr>
        <w:t>p</w:t>
      </w:r>
      <w:r w:rsidR="003D6957">
        <w:rPr>
          <w:rFonts w:ascii="Times New Roman" w:hAnsi="Times New Roman" w:cs="Times New Roman"/>
          <w:sz w:val="24"/>
          <w:szCs w:val="24"/>
        </w:rPr>
        <w:t xml:space="preserve"> </w:t>
      </w:r>
      <w:r w:rsidRPr="00D7547F">
        <w:rPr>
          <w:rFonts w:ascii="Times New Roman" w:hAnsi="Times New Roman" w:cs="Times New Roman"/>
          <w:sz w:val="24"/>
          <w:szCs w:val="24"/>
        </w:rPr>
        <w:t>&lt;</w:t>
      </w:r>
      <w:r w:rsidR="003D6957">
        <w:rPr>
          <w:rFonts w:ascii="Times New Roman" w:hAnsi="Times New Roman" w:cs="Times New Roman"/>
          <w:sz w:val="24"/>
          <w:szCs w:val="24"/>
        </w:rPr>
        <w:t xml:space="preserve"> </w:t>
      </w:r>
      <w:r w:rsidRPr="00D7547F">
        <w:rPr>
          <w:rFonts w:ascii="Times New Roman" w:hAnsi="Times New Roman" w:cs="Times New Roman"/>
          <w:sz w:val="24"/>
          <w:szCs w:val="24"/>
        </w:rPr>
        <w:t>0.05, marked in red, were discussed</w:t>
      </w:r>
      <w:r w:rsidRPr="007C1382">
        <w:t>.</w:t>
      </w:r>
      <w:r>
        <w:t xml:space="preserve"> </w:t>
      </w:r>
      <w:bookmarkEnd w:id="13"/>
    </w:p>
    <w:tbl>
      <w:tblPr>
        <w:tblW w:w="5430" w:type="dxa"/>
        <w:tblLook w:val="04A0" w:firstRow="1" w:lastRow="0" w:firstColumn="1" w:lastColumn="0" w:noHBand="0" w:noVBand="1"/>
      </w:tblPr>
      <w:tblGrid>
        <w:gridCol w:w="1350"/>
        <w:gridCol w:w="1020"/>
        <w:gridCol w:w="1020"/>
        <w:gridCol w:w="1020"/>
        <w:gridCol w:w="1020"/>
      </w:tblGrid>
      <w:tr w:rsidR="00551CE2" w:rsidRPr="00BD2620" w14:paraId="6DBF7FAD" w14:textId="77777777" w:rsidTr="00A56DBB">
        <w:trPr>
          <w:trHeight w:val="285"/>
        </w:trPr>
        <w:tc>
          <w:tcPr>
            <w:tcW w:w="1350" w:type="dxa"/>
            <w:tcBorders>
              <w:top w:val="single" w:sz="8" w:space="0" w:color="auto"/>
              <w:left w:val="nil"/>
              <w:bottom w:val="single" w:sz="8" w:space="0" w:color="auto"/>
              <w:right w:val="nil"/>
            </w:tcBorders>
            <w:shd w:val="clear" w:color="auto" w:fill="auto"/>
            <w:vAlign w:val="center"/>
            <w:hideMark/>
          </w:tcPr>
          <w:bookmarkEnd w:id="10"/>
          <w:p w14:paraId="3EFCFAFD"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Variables</w:t>
            </w:r>
          </w:p>
        </w:tc>
        <w:tc>
          <w:tcPr>
            <w:tcW w:w="1020" w:type="dxa"/>
            <w:tcBorders>
              <w:top w:val="single" w:sz="8" w:space="0" w:color="auto"/>
              <w:left w:val="nil"/>
              <w:bottom w:val="single" w:sz="8" w:space="0" w:color="auto"/>
              <w:right w:val="nil"/>
            </w:tcBorders>
            <w:shd w:val="clear" w:color="auto" w:fill="auto"/>
            <w:vAlign w:val="center"/>
            <w:hideMark/>
          </w:tcPr>
          <w:p w14:paraId="0A359F58" w14:textId="77777777" w:rsidR="00551CE2" w:rsidRPr="00BD2620" w:rsidRDefault="00551CE2" w:rsidP="00BF3CBB">
            <w:pPr>
              <w:spacing w:after="0" w:line="240" w:lineRule="auto"/>
              <w:jc w:val="center"/>
              <w:rPr>
                <w:rFonts w:ascii="Calibri" w:eastAsia="Times New Roman" w:hAnsi="Calibri" w:cs="Calibri"/>
                <w:b/>
                <w:bCs/>
                <w:color w:val="000000"/>
              </w:rPr>
            </w:pPr>
            <w:proofErr w:type="spellStart"/>
            <w:r w:rsidRPr="00BD2620">
              <w:rPr>
                <w:rFonts w:ascii="Calibri" w:eastAsia="Times New Roman" w:hAnsi="Calibri" w:cs="Calibri"/>
                <w:b/>
                <w:bCs/>
                <w:color w:val="000000"/>
              </w:rPr>
              <w:t>TnBP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462EA7DE"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TCEP</w:t>
            </w:r>
          </w:p>
        </w:tc>
        <w:tc>
          <w:tcPr>
            <w:tcW w:w="1020" w:type="dxa"/>
            <w:tcBorders>
              <w:top w:val="single" w:sz="8" w:space="0" w:color="auto"/>
              <w:left w:val="nil"/>
              <w:bottom w:val="single" w:sz="8" w:space="0" w:color="auto"/>
              <w:right w:val="nil"/>
            </w:tcBorders>
            <w:shd w:val="clear" w:color="auto" w:fill="auto"/>
            <w:vAlign w:val="center"/>
            <w:hideMark/>
          </w:tcPr>
          <w:p w14:paraId="06EAD2A2" w14:textId="77777777" w:rsidR="00551CE2" w:rsidRPr="00BD2620" w:rsidRDefault="00551CE2" w:rsidP="00BF3CBB">
            <w:pPr>
              <w:spacing w:after="0" w:line="240" w:lineRule="auto"/>
              <w:jc w:val="center"/>
              <w:rPr>
                <w:rFonts w:ascii="Calibri" w:eastAsia="Times New Roman" w:hAnsi="Calibri" w:cs="Calibri"/>
                <w:b/>
                <w:bCs/>
                <w:color w:val="000000"/>
              </w:rPr>
            </w:pPr>
            <w:proofErr w:type="spellStart"/>
            <w:r w:rsidRPr="00BD2620">
              <w:rPr>
                <w:rFonts w:ascii="Calibri" w:eastAsia="Times New Roman" w:hAnsi="Calibri" w:cs="Calibri"/>
                <w:b/>
                <w:bCs/>
                <w:color w:val="000000"/>
              </w:rPr>
              <w:t>TPhP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799F424D"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 xml:space="preserve">TCPP </w:t>
            </w:r>
          </w:p>
        </w:tc>
      </w:tr>
      <w:tr w:rsidR="00551CE2" w:rsidRPr="00BD2620" w14:paraId="7C7691A5" w14:textId="77777777" w:rsidTr="00A56DBB">
        <w:trPr>
          <w:trHeight w:val="285"/>
        </w:trPr>
        <w:tc>
          <w:tcPr>
            <w:tcW w:w="1350" w:type="dxa"/>
            <w:tcBorders>
              <w:top w:val="single" w:sz="8" w:space="0" w:color="auto"/>
              <w:left w:val="nil"/>
              <w:bottom w:val="nil"/>
              <w:right w:val="nil"/>
            </w:tcBorders>
            <w:shd w:val="clear" w:color="auto" w:fill="auto"/>
            <w:noWrap/>
            <w:vAlign w:val="bottom"/>
            <w:hideMark/>
          </w:tcPr>
          <w:p w14:paraId="66920BDA"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TnBP</w:t>
            </w:r>
            <w:proofErr w:type="spellEnd"/>
          </w:p>
        </w:tc>
        <w:tc>
          <w:tcPr>
            <w:tcW w:w="1020" w:type="dxa"/>
            <w:tcBorders>
              <w:top w:val="single" w:sz="8" w:space="0" w:color="auto"/>
              <w:left w:val="nil"/>
              <w:bottom w:val="nil"/>
              <w:right w:val="nil"/>
            </w:tcBorders>
            <w:shd w:val="clear" w:color="auto" w:fill="auto"/>
            <w:noWrap/>
            <w:vAlign w:val="bottom"/>
            <w:hideMark/>
          </w:tcPr>
          <w:p w14:paraId="0BDD9BB7"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single" w:sz="8" w:space="0" w:color="auto"/>
              <w:left w:val="nil"/>
              <w:bottom w:val="nil"/>
              <w:right w:val="nil"/>
            </w:tcBorders>
            <w:shd w:val="clear" w:color="auto" w:fill="auto"/>
            <w:noWrap/>
            <w:vAlign w:val="bottom"/>
            <w:hideMark/>
          </w:tcPr>
          <w:p w14:paraId="4FAB7613"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 </w:t>
            </w:r>
          </w:p>
        </w:tc>
        <w:tc>
          <w:tcPr>
            <w:tcW w:w="1020" w:type="dxa"/>
            <w:tcBorders>
              <w:top w:val="single" w:sz="8" w:space="0" w:color="auto"/>
              <w:left w:val="nil"/>
              <w:bottom w:val="nil"/>
              <w:right w:val="nil"/>
            </w:tcBorders>
            <w:shd w:val="clear" w:color="auto" w:fill="auto"/>
            <w:noWrap/>
            <w:vAlign w:val="bottom"/>
            <w:hideMark/>
          </w:tcPr>
          <w:p w14:paraId="7FDD9263"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 </w:t>
            </w:r>
          </w:p>
        </w:tc>
        <w:tc>
          <w:tcPr>
            <w:tcW w:w="1020" w:type="dxa"/>
            <w:tcBorders>
              <w:top w:val="single" w:sz="8" w:space="0" w:color="auto"/>
              <w:left w:val="nil"/>
              <w:bottom w:val="nil"/>
              <w:right w:val="nil"/>
            </w:tcBorders>
            <w:shd w:val="clear" w:color="auto" w:fill="auto"/>
            <w:noWrap/>
            <w:vAlign w:val="bottom"/>
            <w:hideMark/>
          </w:tcPr>
          <w:p w14:paraId="7245D7D9"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 </w:t>
            </w:r>
          </w:p>
        </w:tc>
      </w:tr>
      <w:tr w:rsidR="00551CE2" w:rsidRPr="00BD2620" w14:paraId="0C52BE3F" w14:textId="77777777" w:rsidTr="00A56DBB">
        <w:trPr>
          <w:trHeight w:val="285"/>
        </w:trPr>
        <w:tc>
          <w:tcPr>
            <w:tcW w:w="1350" w:type="dxa"/>
            <w:tcBorders>
              <w:top w:val="nil"/>
              <w:left w:val="nil"/>
              <w:bottom w:val="nil"/>
              <w:right w:val="nil"/>
            </w:tcBorders>
            <w:shd w:val="clear" w:color="auto" w:fill="auto"/>
            <w:noWrap/>
            <w:vAlign w:val="bottom"/>
            <w:hideMark/>
          </w:tcPr>
          <w:p w14:paraId="6BBE63D8"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TCEP</w:t>
            </w:r>
          </w:p>
        </w:tc>
        <w:tc>
          <w:tcPr>
            <w:tcW w:w="1020" w:type="dxa"/>
            <w:tcBorders>
              <w:top w:val="nil"/>
              <w:left w:val="nil"/>
              <w:bottom w:val="nil"/>
              <w:right w:val="nil"/>
            </w:tcBorders>
            <w:shd w:val="clear" w:color="auto" w:fill="auto"/>
            <w:noWrap/>
            <w:vAlign w:val="bottom"/>
            <w:hideMark/>
          </w:tcPr>
          <w:p w14:paraId="02094DE2"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0.76</w:t>
            </w:r>
          </w:p>
        </w:tc>
        <w:tc>
          <w:tcPr>
            <w:tcW w:w="1020" w:type="dxa"/>
            <w:tcBorders>
              <w:top w:val="nil"/>
              <w:left w:val="nil"/>
              <w:bottom w:val="nil"/>
              <w:right w:val="nil"/>
            </w:tcBorders>
            <w:shd w:val="clear" w:color="auto" w:fill="auto"/>
            <w:noWrap/>
            <w:vAlign w:val="bottom"/>
            <w:hideMark/>
          </w:tcPr>
          <w:p w14:paraId="39FD86AF"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4E24A82A" w14:textId="77777777" w:rsidR="00551CE2" w:rsidRPr="00BD2620" w:rsidRDefault="00551CE2" w:rsidP="00BF3C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6F5433C3" w14:textId="77777777" w:rsidR="00551CE2" w:rsidRPr="00BD2620" w:rsidRDefault="00551CE2" w:rsidP="00BF3CBB">
            <w:pPr>
              <w:spacing w:after="0" w:line="240" w:lineRule="auto"/>
              <w:rPr>
                <w:rFonts w:ascii="Times New Roman" w:eastAsia="Times New Roman" w:hAnsi="Times New Roman" w:cs="Times New Roman"/>
                <w:sz w:val="20"/>
                <w:szCs w:val="20"/>
              </w:rPr>
            </w:pPr>
          </w:p>
        </w:tc>
      </w:tr>
      <w:tr w:rsidR="00551CE2" w:rsidRPr="00BD2620" w14:paraId="641BF898" w14:textId="77777777" w:rsidTr="00A56DBB">
        <w:trPr>
          <w:trHeight w:val="285"/>
        </w:trPr>
        <w:tc>
          <w:tcPr>
            <w:tcW w:w="1350" w:type="dxa"/>
            <w:tcBorders>
              <w:top w:val="nil"/>
              <w:left w:val="nil"/>
              <w:bottom w:val="nil"/>
              <w:right w:val="nil"/>
            </w:tcBorders>
            <w:shd w:val="clear" w:color="auto" w:fill="auto"/>
            <w:noWrap/>
            <w:vAlign w:val="bottom"/>
            <w:hideMark/>
          </w:tcPr>
          <w:p w14:paraId="5D593AD8"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TPhP</w:t>
            </w:r>
            <w:proofErr w:type="spellEnd"/>
          </w:p>
        </w:tc>
        <w:tc>
          <w:tcPr>
            <w:tcW w:w="1020" w:type="dxa"/>
            <w:tcBorders>
              <w:top w:val="nil"/>
              <w:left w:val="nil"/>
              <w:bottom w:val="nil"/>
              <w:right w:val="nil"/>
            </w:tcBorders>
            <w:shd w:val="clear" w:color="auto" w:fill="auto"/>
            <w:noWrap/>
            <w:vAlign w:val="bottom"/>
            <w:hideMark/>
          </w:tcPr>
          <w:p w14:paraId="43336701"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0.56</w:t>
            </w:r>
          </w:p>
        </w:tc>
        <w:tc>
          <w:tcPr>
            <w:tcW w:w="1020" w:type="dxa"/>
            <w:tcBorders>
              <w:top w:val="nil"/>
              <w:left w:val="nil"/>
              <w:bottom w:val="nil"/>
              <w:right w:val="nil"/>
            </w:tcBorders>
            <w:shd w:val="clear" w:color="auto" w:fill="auto"/>
            <w:noWrap/>
            <w:vAlign w:val="bottom"/>
            <w:hideMark/>
          </w:tcPr>
          <w:p w14:paraId="260378D7"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0.92</w:t>
            </w:r>
          </w:p>
        </w:tc>
        <w:tc>
          <w:tcPr>
            <w:tcW w:w="1020" w:type="dxa"/>
            <w:tcBorders>
              <w:top w:val="nil"/>
              <w:left w:val="nil"/>
              <w:bottom w:val="nil"/>
              <w:right w:val="nil"/>
            </w:tcBorders>
            <w:shd w:val="clear" w:color="auto" w:fill="auto"/>
            <w:noWrap/>
            <w:vAlign w:val="bottom"/>
            <w:hideMark/>
          </w:tcPr>
          <w:p w14:paraId="6E3FA406" w14:textId="77777777" w:rsidR="00551CE2" w:rsidRPr="00BD2620" w:rsidRDefault="00551CE2" w:rsidP="00BF3CBB">
            <w:pPr>
              <w:spacing w:after="0" w:line="240" w:lineRule="auto"/>
              <w:jc w:val="right"/>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1A8464CE" w14:textId="77777777" w:rsidR="00551CE2" w:rsidRPr="00BD2620" w:rsidRDefault="00551CE2" w:rsidP="00BF3CBB">
            <w:pPr>
              <w:spacing w:after="0" w:line="240" w:lineRule="auto"/>
              <w:jc w:val="right"/>
              <w:rPr>
                <w:rFonts w:ascii="Calibri" w:eastAsia="Times New Roman" w:hAnsi="Calibri" w:cs="Calibri"/>
                <w:b/>
                <w:bCs/>
                <w:color w:val="000000"/>
              </w:rPr>
            </w:pPr>
          </w:p>
        </w:tc>
      </w:tr>
      <w:tr w:rsidR="00551CE2" w:rsidRPr="00BD2620" w14:paraId="5504ABBF" w14:textId="77777777" w:rsidTr="00A56DBB">
        <w:trPr>
          <w:trHeight w:val="285"/>
        </w:trPr>
        <w:tc>
          <w:tcPr>
            <w:tcW w:w="1350" w:type="dxa"/>
            <w:tcBorders>
              <w:top w:val="nil"/>
              <w:left w:val="nil"/>
              <w:bottom w:val="nil"/>
              <w:right w:val="nil"/>
            </w:tcBorders>
            <w:shd w:val="clear" w:color="auto" w:fill="auto"/>
            <w:vAlign w:val="center"/>
            <w:hideMark/>
          </w:tcPr>
          <w:p w14:paraId="201CBD2E"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 xml:space="preserve">TCPP </w:t>
            </w:r>
          </w:p>
        </w:tc>
        <w:tc>
          <w:tcPr>
            <w:tcW w:w="1020" w:type="dxa"/>
            <w:tcBorders>
              <w:top w:val="nil"/>
              <w:left w:val="nil"/>
              <w:bottom w:val="nil"/>
              <w:right w:val="nil"/>
            </w:tcBorders>
            <w:shd w:val="clear" w:color="auto" w:fill="auto"/>
            <w:noWrap/>
            <w:vAlign w:val="bottom"/>
            <w:hideMark/>
          </w:tcPr>
          <w:p w14:paraId="09925F03"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0.53</w:t>
            </w:r>
          </w:p>
        </w:tc>
        <w:tc>
          <w:tcPr>
            <w:tcW w:w="1020" w:type="dxa"/>
            <w:tcBorders>
              <w:top w:val="nil"/>
              <w:left w:val="nil"/>
              <w:bottom w:val="nil"/>
              <w:right w:val="nil"/>
            </w:tcBorders>
            <w:shd w:val="clear" w:color="auto" w:fill="auto"/>
            <w:noWrap/>
            <w:vAlign w:val="bottom"/>
            <w:hideMark/>
          </w:tcPr>
          <w:p w14:paraId="4F53ACA3"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0.67</w:t>
            </w:r>
          </w:p>
        </w:tc>
        <w:tc>
          <w:tcPr>
            <w:tcW w:w="1020" w:type="dxa"/>
            <w:tcBorders>
              <w:top w:val="nil"/>
              <w:left w:val="nil"/>
              <w:bottom w:val="nil"/>
              <w:right w:val="nil"/>
            </w:tcBorders>
            <w:shd w:val="clear" w:color="auto" w:fill="auto"/>
            <w:noWrap/>
            <w:vAlign w:val="bottom"/>
            <w:hideMark/>
          </w:tcPr>
          <w:p w14:paraId="5812CC0B"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0.68</w:t>
            </w:r>
          </w:p>
        </w:tc>
        <w:tc>
          <w:tcPr>
            <w:tcW w:w="1020" w:type="dxa"/>
            <w:tcBorders>
              <w:top w:val="nil"/>
              <w:left w:val="nil"/>
              <w:bottom w:val="nil"/>
              <w:right w:val="nil"/>
            </w:tcBorders>
            <w:shd w:val="clear" w:color="auto" w:fill="auto"/>
            <w:noWrap/>
            <w:vAlign w:val="bottom"/>
            <w:hideMark/>
          </w:tcPr>
          <w:p w14:paraId="642AB23D" w14:textId="77777777" w:rsidR="00551CE2" w:rsidRPr="00BD2620" w:rsidRDefault="00551CE2" w:rsidP="00BF3CBB">
            <w:pPr>
              <w:spacing w:after="0" w:line="240" w:lineRule="auto"/>
              <w:jc w:val="right"/>
              <w:rPr>
                <w:rFonts w:ascii="Calibri" w:eastAsia="Times New Roman" w:hAnsi="Calibri" w:cs="Calibri"/>
                <w:b/>
                <w:bCs/>
                <w:color w:val="000000"/>
              </w:rPr>
            </w:pPr>
            <w:r w:rsidRPr="00BD2620">
              <w:rPr>
                <w:rFonts w:ascii="Calibri" w:eastAsia="Times New Roman" w:hAnsi="Calibri" w:cs="Calibri"/>
                <w:b/>
                <w:bCs/>
                <w:color w:val="000000"/>
              </w:rPr>
              <w:t>1</w:t>
            </w:r>
          </w:p>
        </w:tc>
      </w:tr>
      <w:tr w:rsidR="00551CE2" w:rsidRPr="00BD2620" w14:paraId="13D4F7F9" w14:textId="77777777" w:rsidTr="00A56DBB">
        <w:trPr>
          <w:trHeight w:val="285"/>
        </w:trPr>
        <w:tc>
          <w:tcPr>
            <w:tcW w:w="1350" w:type="dxa"/>
            <w:tcBorders>
              <w:top w:val="nil"/>
              <w:left w:val="nil"/>
              <w:bottom w:val="nil"/>
              <w:right w:val="nil"/>
            </w:tcBorders>
            <w:shd w:val="clear" w:color="auto" w:fill="auto"/>
            <w:noWrap/>
            <w:vAlign w:val="bottom"/>
            <w:hideMark/>
          </w:tcPr>
          <w:p w14:paraId="2F3D9335"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Chloride</w:t>
            </w:r>
          </w:p>
        </w:tc>
        <w:tc>
          <w:tcPr>
            <w:tcW w:w="1020" w:type="dxa"/>
            <w:tcBorders>
              <w:top w:val="nil"/>
              <w:left w:val="nil"/>
              <w:bottom w:val="nil"/>
              <w:right w:val="nil"/>
            </w:tcBorders>
            <w:shd w:val="clear" w:color="auto" w:fill="auto"/>
            <w:noWrap/>
            <w:vAlign w:val="bottom"/>
            <w:hideMark/>
          </w:tcPr>
          <w:p w14:paraId="68452368"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-0.49</w:t>
            </w:r>
          </w:p>
        </w:tc>
        <w:tc>
          <w:tcPr>
            <w:tcW w:w="1020" w:type="dxa"/>
            <w:tcBorders>
              <w:top w:val="nil"/>
              <w:left w:val="nil"/>
              <w:bottom w:val="nil"/>
              <w:right w:val="nil"/>
            </w:tcBorders>
            <w:shd w:val="clear" w:color="auto" w:fill="auto"/>
            <w:noWrap/>
            <w:vAlign w:val="bottom"/>
            <w:hideMark/>
          </w:tcPr>
          <w:p w14:paraId="3F6C2DBD"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-0.50</w:t>
            </w:r>
          </w:p>
        </w:tc>
        <w:tc>
          <w:tcPr>
            <w:tcW w:w="1020" w:type="dxa"/>
            <w:tcBorders>
              <w:top w:val="nil"/>
              <w:left w:val="nil"/>
              <w:bottom w:val="nil"/>
              <w:right w:val="nil"/>
            </w:tcBorders>
            <w:shd w:val="clear" w:color="auto" w:fill="auto"/>
            <w:noWrap/>
            <w:vAlign w:val="bottom"/>
            <w:hideMark/>
          </w:tcPr>
          <w:p w14:paraId="3423872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-0.38</w:t>
            </w:r>
          </w:p>
        </w:tc>
        <w:tc>
          <w:tcPr>
            <w:tcW w:w="1020" w:type="dxa"/>
            <w:tcBorders>
              <w:top w:val="nil"/>
              <w:left w:val="nil"/>
              <w:bottom w:val="nil"/>
              <w:right w:val="nil"/>
            </w:tcBorders>
            <w:shd w:val="clear" w:color="auto" w:fill="auto"/>
            <w:noWrap/>
            <w:vAlign w:val="bottom"/>
            <w:hideMark/>
          </w:tcPr>
          <w:p w14:paraId="52048E5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-0.18</w:t>
            </w:r>
          </w:p>
        </w:tc>
      </w:tr>
      <w:tr w:rsidR="00551CE2" w:rsidRPr="00BD2620" w14:paraId="24143392" w14:textId="77777777" w:rsidTr="00A56DBB">
        <w:trPr>
          <w:trHeight w:val="285"/>
        </w:trPr>
        <w:tc>
          <w:tcPr>
            <w:tcW w:w="1350" w:type="dxa"/>
            <w:tcBorders>
              <w:top w:val="nil"/>
              <w:left w:val="nil"/>
              <w:bottom w:val="nil"/>
              <w:right w:val="nil"/>
            </w:tcBorders>
            <w:shd w:val="clear" w:color="auto" w:fill="auto"/>
            <w:noWrap/>
            <w:vAlign w:val="bottom"/>
            <w:hideMark/>
          </w:tcPr>
          <w:p w14:paraId="6C39BB8F"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Nitrate</w:t>
            </w:r>
          </w:p>
        </w:tc>
        <w:tc>
          <w:tcPr>
            <w:tcW w:w="1020" w:type="dxa"/>
            <w:tcBorders>
              <w:top w:val="nil"/>
              <w:left w:val="nil"/>
              <w:bottom w:val="nil"/>
              <w:right w:val="nil"/>
            </w:tcBorders>
            <w:shd w:val="clear" w:color="auto" w:fill="auto"/>
            <w:noWrap/>
            <w:vAlign w:val="bottom"/>
            <w:hideMark/>
          </w:tcPr>
          <w:p w14:paraId="7DDD4E5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-0.31</w:t>
            </w:r>
          </w:p>
        </w:tc>
        <w:tc>
          <w:tcPr>
            <w:tcW w:w="1020" w:type="dxa"/>
            <w:tcBorders>
              <w:top w:val="nil"/>
              <w:left w:val="nil"/>
              <w:bottom w:val="nil"/>
              <w:right w:val="nil"/>
            </w:tcBorders>
            <w:shd w:val="clear" w:color="auto" w:fill="auto"/>
            <w:noWrap/>
            <w:vAlign w:val="bottom"/>
            <w:hideMark/>
          </w:tcPr>
          <w:p w14:paraId="2E124C8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-0.19</w:t>
            </w:r>
          </w:p>
        </w:tc>
        <w:tc>
          <w:tcPr>
            <w:tcW w:w="1020" w:type="dxa"/>
            <w:tcBorders>
              <w:top w:val="nil"/>
              <w:left w:val="nil"/>
              <w:bottom w:val="nil"/>
              <w:right w:val="nil"/>
            </w:tcBorders>
            <w:shd w:val="clear" w:color="auto" w:fill="auto"/>
            <w:noWrap/>
            <w:vAlign w:val="bottom"/>
            <w:hideMark/>
          </w:tcPr>
          <w:p w14:paraId="0F0E751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-0.09</w:t>
            </w:r>
          </w:p>
        </w:tc>
        <w:tc>
          <w:tcPr>
            <w:tcW w:w="1020" w:type="dxa"/>
            <w:tcBorders>
              <w:top w:val="nil"/>
              <w:left w:val="nil"/>
              <w:bottom w:val="nil"/>
              <w:right w:val="nil"/>
            </w:tcBorders>
            <w:shd w:val="clear" w:color="auto" w:fill="auto"/>
            <w:noWrap/>
            <w:vAlign w:val="bottom"/>
            <w:hideMark/>
          </w:tcPr>
          <w:p w14:paraId="38AEC6F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-0.01</w:t>
            </w:r>
          </w:p>
        </w:tc>
      </w:tr>
      <w:tr w:rsidR="00551CE2" w:rsidRPr="00BD2620" w14:paraId="36845FE4" w14:textId="77777777" w:rsidTr="00A56DBB">
        <w:trPr>
          <w:trHeight w:val="285"/>
        </w:trPr>
        <w:tc>
          <w:tcPr>
            <w:tcW w:w="1350" w:type="dxa"/>
            <w:tcBorders>
              <w:top w:val="nil"/>
              <w:left w:val="nil"/>
              <w:bottom w:val="nil"/>
              <w:right w:val="nil"/>
            </w:tcBorders>
            <w:shd w:val="clear" w:color="auto" w:fill="auto"/>
            <w:noWrap/>
            <w:vAlign w:val="bottom"/>
            <w:hideMark/>
          </w:tcPr>
          <w:p w14:paraId="360B3E35"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nss</w:t>
            </w:r>
            <w:proofErr w:type="spellEnd"/>
            <w:r w:rsidRPr="00BD2620">
              <w:rPr>
                <w:rFonts w:ascii="Calibri" w:eastAsia="Times New Roman" w:hAnsi="Calibri" w:cs="Calibri"/>
                <w:b/>
                <w:bCs/>
                <w:color w:val="000000"/>
              </w:rPr>
              <w:t>-Sulfate</w:t>
            </w:r>
          </w:p>
        </w:tc>
        <w:tc>
          <w:tcPr>
            <w:tcW w:w="1020" w:type="dxa"/>
            <w:tcBorders>
              <w:top w:val="nil"/>
              <w:left w:val="nil"/>
              <w:bottom w:val="nil"/>
              <w:right w:val="nil"/>
            </w:tcBorders>
            <w:shd w:val="clear" w:color="auto" w:fill="auto"/>
            <w:noWrap/>
            <w:vAlign w:val="bottom"/>
            <w:hideMark/>
          </w:tcPr>
          <w:p w14:paraId="685E4CBF"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0.43</w:t>
            </w:r>
          </w:p>
        </w:tc>
        <w:tc>
          <w:tcPr>
            <w:tcW w:w="1020" w:type="dxa"/>
            <w:tcBorders>
              <w:top w:val="nil"/>
              <w:left w:val="nil"/>
              <w:bottom w:val="nil"/>
              <w:right w:val="nil"/>
            </w:tcBorders>
            <w:shd w:val="clear" w:color="auto" w:fill="auto"/>
            <w:noWrap/>
            <w:vAlign w:val="bottom"/>
            <w:hideMark/>
          </w:tcPr>
          <w:p w14:paraId="04B31EE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c>
          <w:tcPr>
            <w:tcW w:w="1020" w:type="dxa"/>
            <w:tcBorders>
              <w:top w:val="nil"/>
              <w:left w:val="nil"/>
              <w:bottom w:val="nil"/>
              <w:right w:val="nil"/>
            </w:tcBorders>
            <w:shd w:val="clear" w:color="auto" w:fill="auto"/>
            <w:noWrap/>
            <w:vAlign w:val="bottom"/>
            <w:hideMark/>
          </w:tcPr>
          <w:p w14:paraId="66B4F30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46DD654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0.24</w:t>
            </w:r>
          </w:p>
        </w:tc>
      </w:tr>
      <w:tr w:rsidR="00551CE2" w:rsidRPr="00BD2620" w14:paraId="1EEA2B54" w14:textId="77777777" w:rsidTr="00A56DBB">
        <w:trPr>
          <w:trHeight w:val="285"/>
        </w:trPr>
        <w:tc>
          <w:tcPr>
            <w:tcW w:w="1350" w:type="dxa"/>
            <w:tcBorders>
              <w:top w:val="nil"/>
              <w:left w:val="nil"/>
              <w:bottom w:val="nil"/>
              <w:right w:val="nil"/>
            </w:tcBorders>
            <w:shd w:val="clear" w:color="auto" w:fill="auto"/>
            <w:noWrap/>
            <w:vAlign w:val="bottom"/>
            <w:hideMark/>
          </w:tcPr>
          <w:p w14:paraId="0F5F7FA7"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Oxalate</w:t>
            </w:r>
          </w:p>
        </w:tc>
        <w:tc>
          <w:tcPr>
            <w:tcW w:w="1020" w:type="dxa"/>
            <w:tcBorders>
              <w:top w:val="nil"/>
              <w:left w:val="nil"/>
              <w:bottom w:val="nil"/>
              <w:right w:val="nil"/>
            </w:tcBorders>
            <w:shd w:val="clear" w:color="auto" w:fill="auto"/>
            <w:noWrap/>
            <w:vAlign w:val="bottom"/>
            <w:hideMark/>
          </w:tcPr>
          <w:p w14:paraId="5DB0EAA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-0.08</w:t>
            </w:r>
          </w:p>
        </w:tc>
        <w:tc>
          <w:tcPr>
            <w:tcW w:w="1020" w:type="dxa"/>
            <w:tcBorders>
              <w:top w:val="nil"/>
              <w:left w:val="nil"/>
              <w:bottom w:val="nil"/>
              <w:right w:val="nil"/>
            </w:tcBorders>
            <w:shd w:val="clear" w:color="auto" w:fill="auto"/>
            <w:noWrap/>
            <w:vAlign w:val="bottom"/>
            <w:hideMark/>
          </w:tcPr>
          <w:p w14:paraId="67260ED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3A13F43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2A8DD9D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0.14</w:t>
            </w:r>
          </w:p>
        </w:tc>
      </w:tr>
      <w:tr w:rsidR="00551CE2" w:rsidRPr="00BD2620" w14:paraId="7D2AB31D" w14:textId="77777777" w:rsidTr="00A56DBB">
        <w:trPr>
          <w:trHeight w:val="285"/>
        </w:trPr>
        <w:tc>
          <w:tcPr>
            <w:tcW w:w="1350" w:type="dxa"/>
            <w:tcBorders>
              <w:top w:val="nil"/>
              <w:left w:val="nil"/>
              <w:bottom w:val="nil"/>
              <w:right w:val="nil"/>
            </w:tcBorders>
            <w:shd w:val="clear" w:color="auto" w:fill="auto"/>
            <w:noWrap/>
            <w:vAlign w:val="bottom"/>
            <w:hideMark/>
          </w:tcPr>
          <w:p w14:paraId="188CE76C"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Phosphate</w:t>
            </w:r>
          </w:p>
        </w:tc>
        <w:tc>
          <w:tcPr>
            <w:tcW w:w="1020" w:type="dxa"/>
            <w:tcBorders>
              <w:top w:val="nil"/>
              <w:left w:val="nil"/>
              <w:bottom w:val="nil"/>
              <w:right w:val="nil"/>
            </w:tcBorders>
            <w:shd w:val="clear" w:color="auto" w:fill="auto"/>
            <w:noWrap/>
            <w:vAlign w:val="bottom"/>
            <w:hideMark/>
          </w:tcPr>
          <w:p w14:paraId="7096CCA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6436529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130BA44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40AB0D5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-0.09</w:t>
            </w:r>
          </w:p>
        </w:tc>
      </w:tr>
      <w:tr w:rsidR="00551CE2" w:rsidRPr="00BD2620" w14:paraId="49028E66" w14:textId="77777777" w:rsidTr="00A56DBB">
        <w:trPr>
          <w:trHeight w:val="285"/>
        </w:trPr>
        <w:tc>
          <w:tcPr>
            <w:tcW w:w="1350" w:type="dxa"/>
            <w:tcBorders>
              <w:top w:val="nil"/>
              <w:left w:val="nil"/>
              <w:bottom w:val="nil"/>
              <w:right w:val="nil"/>
            </w:tcBorders>
            <w:shd w:val="clear" w:color="auto" w:fill="auto"/>
            <w:noWrap/>
            <w:vAlign w:val="bottom"/>
            <w:hideMark/>
          </w:tcPr>
          <w:p w14:paraId="6A2665CE"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Na</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5E1C7CDB"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-0.60</w:t>
            </w:r>
          </w:p>
        </w:tc>
        <w:tc>
          <w:tcPr>
            <w:tcW w:w="1020" w:type="dxa"/>
            <w:tcBorders>
              <w:top w:val="nil"/>
              <w:left w:val="nil"/>
              <w:bottom w:val="nil"/>
              <w:right w:val="nil"/>
            </w:tcBorders>
            <w:shd w:val="clear" w:color="auto" w:fill="auto"/>
            <w:noWrap/>
            <w:vAlign w:val="bottom"/>
            <w:hideMark/>
          </w:tcPr>
          <w:p w14:paraId="05EEC26A"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-0.58</w:t>
            </w:r>
          </w:p>
        </w:tc>
        <w:tc>
          <w:tcPr>
            <w:tcW w:w="1020" w:type="dxa"/>
            <w:tcBorders>
              <w:top w:val="nil"/>
              <w:left w:val="nil"/>
              <w:bottom w:val="nil"/>
              <w:right w:val="nil"/>
            </w:tcBorders>
            <w:shd w:val="clear" w:color="auto" w:fill="auto"/>
            <w:noWrap/>
            <w:vAlign w:val="bottom"/>
            <w:hideMark/>
          </w:tcPr>
          <w:p w14:paraId="33A522B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-0.40</w:t>
            </w:r>
          </w:p>
        </w:tc>
        <w:tc>
          <w:tcPr>
            <w:tcW w:w="1020" w:type="dxa"/>
            <w:tcBorders>
              <w:top w:val="nil"/>
              <w:left w:val="nil"/>
              <w:bottom w:val="nil"/>
              <w:right w:val="nil"/>
            </w:tcBorders>
            <w:shd w:val="clear" w:color="auto" w:fill="auto"/>
            <w:noWrap/>
            <w:vAlign w:val="bottom"/>
            <w:hideMark/>
          </w:tcPr>
          <w:p w14:paraId="6131A7E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-0.28</w:t>
            </w:r>
          </w:p>
        </w:tc>
      </w:tr>
      <w:tr w:rsidR="00551CE2" w:rsidRPr="00BD2620" w14:paraId="4A21978A" w14:textId="77777777" w:rsidTr="00A56DBB">
        <w:trPr>
          <w:trHeight w:val="285"/>
        </w:trPr>
        <w:tc>
          <w:tcPr>
            <w:tcW w:w="1350" w:type="dxa"/>
            <w:tcBorders>
              <w:top w:val="nil"/>
              <w:left w:val="nil"/>
              <w:bottom w:val="nil"/>
              <w:right w:val="nil"/>
            </w:tcBorders>
            <w:shd w:val="clear" w:color="auto" w:fill="auto"/>
            <w:noWrap/>
            <w:vAlign w:val="bottom"/>
            <w:hideMark/>
          </w:tcPr>
          <w:p w14:paraId="021DBE38"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NH</w:t>
            </w:r>
            <w:r w:rsidRPr="00A56DBB">
              <w:rPr>
                <w:rFonts w:ascii="Calibri" w:eastAsia="Times New Roman" w:hAnsi="Calibri" w:cs="Calibri"/>
                <w:b/>
                <w:bCs/>
                <w:color w:val="000000"/>
                <w:vertAlign w:val="subscript"/>
              </w:rPr>
              <w:t>4</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4A1711A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0.56</w:t>
            </w:r>
          </w:p>
        </w:tc>
        <w:tc>
          <w:tcPr>
            <w:tcW w:w="1020" w:type="dxa"/>
            <w:tcBorders>
              <w:top w:val="nil"/>
              <w:left w:val="nil"/>
              <w:bottom w:val="nil"/>
              <w:right w:val="nil"/>
            </w:tcBorders>
            <w:shd w:val="clear" w:color="auto" w:fill="auto"/>
            <w:noWrap/>
            <w:vAlign w:val="bottom"/>
            <w:hideMark/>
          </w:tcPr>
          <w:p w14:paraId="720E27E9"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0.50</w:t>
            </w:r>
          </w:p>
        </w:tc>
        <w:tc>
          <w:tcPr>
            <w:tcW w:w="1020" w:type="dxa"/>
            <w:tcBorders>
              <w:top w:val="nil"/>
              <w:left w:val="nil"/>
              <w:bottom w:val="nil"/>
              <w:right w:val="nil"/>
            </w:tcBorders>
            <w:shd w:val="clear" w:color="auto" w:fill="auto"/>
            <w:noWrap/>
            <w:vAlign w:val="bottom"/>
            <w:hideMark/>
          </w:tcPr>
          <w:p w14:paraId="241E157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0.33</w:t>
            </w:r>
          </w:p>
        </w:tc>
        <w:tc>
          <w:tcPr>
            <w:tcW w:w="1020" w:type="dxa"/>
            <w:tcBorders>
              <w:top w:val="nil"/>
              <w:left w:val="nil"/>
              <w:bottom w:val="nil"/>
              <w:right w:val="nil"/>
            </w:tcBorders>
            <w:shd w:val="clear" w:color="auto" w:fill="auto"/>
            <w:noWrap/>
            <w:vAlign w:val="bottom"/>
            <w:hideMark/>
          </w:tcPr>
          <w:p w14:paraId="312A984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0.24</w:t>
            </w:r>
          </w:p>
        </w:tc>
      </w:tr>
      <w:tr w:rsidR="00551CE2" w:rsidRPr="00BD2620" w14:paraId="032B3680" w14:textId="77777777" w:rsidTr="00A56DBB">
        <w:trPr>
          <w:trHeight w:val="285"/>
        </w:trPr>
        <w:tc>
          <w:tcPr>
            <w:tcW w:w="1350" w:type="dxa"/>
            <w:tcBorders>
              <w:top w:val="nil"/>
              <w:left w:val="nil"/>
              <w:bottom w:val="nil"/>
              <w:right w:val="nil"/>
            </w:tcBorders>
            <w:shd w:val="clear" w:color="auto" w:fill="auto"/>
            <w:noWrap/>
            <w:vAlign w:val="bottom"/>
            <w:hideMark/>
          </w:tcPr>
          <w:p w14:paraId="05BF739C"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nss</w:t>
            </w:r>
            <w:proofErr w:type="spellEnd"/>
            <w:r w:rsidRPr="00BD2620">
              <w:rPr>
                <w:rFonts w:ascii="Calibri" w:eastAsia="Times New Roman" w:hAnsi="Calibri" w:cs="Calibri"/>
                <w:b/>
                <w:bCs/>
                <w:color w:val="000000"/>
              </w:rPr>
              <w:t>-K</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1CC2DF6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-0.32</w:t>
            </w:r>
          </w:p>
        </w:tc>
        <w:tc>
          <w:tcPr>
            <w:tcW w:w="1020" w:type="dxa"/>
            <w:tcBorders>
              <w:top w:val="nil"/>
              <w:left w:val="nil"/>
              <w:bottom w:val="nil"/>
              <w:right w:val="nil"/>
            </w:tcBorders>
            <w:shd w:val="clear" w:color="auto" w:fill="auto"/>
            <w:noWrap/>
            <w:vAlign w:val="bottom"/>
            <w:hideMark/>
          </w:tcPr>
          <w:p w14:paraId="7B01EB1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13A53F7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45810F0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-0.09</w:t>
            </w:r>
          </w:p>
        </w:tc>
      </w:tr>
      <w:tr w:rsidR="00551CE2" w:rsidRPr="00BD2620" w14:paraId="2C3698DF" w14:textId="77777777" w:rsidTr="00A56DBB">
        <w:trPr>
          <w:trHeight w:val="285"/>
        </w:trPr>
        <w:tc>
          <w:tcPr>
            <w:tcW w:w="1350" w:type="dxa"/>
            <w:tcBorders>
              <w:top w:val="nil"/>
              <w:left w:val="nil"/>
              <w:bottom w:val="nil"/>
              <w:right w:val="nil"/>
            </w:tcBorders>
            <w:shd w:val="clear" w:color="auto" w:fill="auto"/>
            <w:noWrap/>
            <w:vAlign w:val="bottom"/>
            <w:hideMark/>
          </w:tcPr>
          <w:p w14:paraId="2BD678A2" w14:textId="181ABB6A"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Mg</w:t>
            </w:r>
            <w:r w:rsidR="00A56DBB" w:rsidRPr="00A56DBB">
              <w:rPr>
                <w:rFonts w:ascii="Calibri" w:eastAsia="Times New Roman" w:hAnsi="Calibri" w:cs="Calibri"/>
                <w:b/>
                <w:bCs/>
                <w:color w:val="000000"/>
                <w:vertAlign w:val="superscript"/>
              </w:rPr>
              <w:t>2+</w:t>
            </w:r>
          </w:p>
        </w:tc>
        <w:tc>
          <w:tcPr>
            <w:tcW w:w="1020" w:type="dxa"/>
            <w:tcBorders>
              <w:top w:val="nil"/>
              <w:left w:val="nil"/>
              <w:bottom w:val="nil"/>
              <w:right w:val="nil"/>
            </w:tcBorders>
            <w:shd w:val="clear" w:color="auto" w:fill="auto"/>
            <w:noWrap/>
            <w:vAlign w:val="bottom"/>
            <w:hideMark/>
          </w:tcPr>
          <w:p w14:paraId="5DDEB82B"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-0.49</w:t>
            </w:r>
          </w:p>
        </w:tc>
        <w:tc>
          <w:tcPr>
            <w:tcW w:w="1020" w:type="dxa"/>
            <w:tcBorders>
              <w:top w:val="nil"/>
              <w:left w:val="nil"/>
              <w:bottom w:val="nil"/>
              <w:right w:val="nil"/>
            </w:tcBorders>
            <w:shd w:val="clear" w:color="auto" w:fill="auto"/>
            <w:noWrap/>
            <w:vAlign w:val="bottom"/>
            <w:hideMark/>
          </w:tcPr>
          <w:p w14:paraId="444C27E2"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-0.51</w:t>
            </w:r>
          </w:p>
        </w:tc>
        <w:tc>
          <w:tcPr>
            <w:tcW w:w="1020" w:type="dxa"/>
            <w:tcBorders>
              <w:top w:val="nil"/>
              <w:left w:val="nil"/>
              <w:bottom w:val="nil"/>
              <w:right w:val="nil"/>
            </w:tcBorders>
            <w:shd w:val="clear" w:color="auto" w:fill="auto"/>
            <w:noWrap/>
            <w:vAlign w:val="bottom"/>
            <w:hideMark/>
          </w:tcPr>
          <w:p w14:paraId="38A2CFE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-0.39</w:t>
            </w:r>
          </w:p>
        </w:tc>
        <w:tc>
          <w:tcPr>
            <w:tcW w:w="1020" w:type="dxa"/>
            <w:tcBorders>
              <w:top w:val="nil"/>
              <w:left w:val="nil"/>
              <w:bottom w:val="nil"/>
              <w:right w:val="nil"/>
            </w:tcBorders>
            <w:shd w:val="clear" w:color="auto" w:fill="auto"/>
            <w:noWrap/>
            <w:vAlign w:val="bottom"/>
            <w:hideMark/>
          </w:tcPr>
          <w:p w14:paraId="590EEA1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-0.19</w:t>
            </w:r>
          </w:p>
        </w:tc>
      </w:tr>
      <w:tr w:rsidR="00551CE2" w:rsidRPr="00BD2620" w14:paraId="6493D557" w14:textId="77777777" w:rsidTr="00A56DBB">
        <w:trPr>
          <w:trHeight w:val="285"/>
        </w:trPr>
        <w:tc>
          <w:tcPr>
            <w:tcW w:w="1350" w:type="dxa"/>
            <w:tcBorders>
              <w:top w:val="nil"/>
              <w:left w:val="nil"/>
              <w:bottom w:val="nil"/>
              <w:right w:val="nil"/>
            </w:tcBorders>
            <w:shd w:val="clear" w:color="auto" w:fill="auto"/>
            <w:noWrap/>
            <w:vAlign w:val="bottom"/>
            <w:hideMark/>
          </w:tcPr>
          <w:p w14:paraId="45935ECE" w14:textId="60964B0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nss-Ca</w:t>
            </w:r>
            <w:r w:rsidR="00A56DBB" w:rsidRPr="00A56DBB">
              <w:rPr>
                <w:rFonts w:ascii="Calibri" w:eastAsia="Times New Roman" w:hAnsi="Calibri" w:cs="Calibri"/>
                <w:b/>
                <w:bCs/>
                <w:color w:val="000000"/>
                <w:vertAlign w:val="superscript"/>
              </w:rPr>
              <w:t>2+</w:t>
            </w:r>
          </w:p>
        </w:tc>
        <w:tc>
          <w:tcPr>
            <w:tcW w:w="1020" w:type="dxa"/>
            <w:tcBorders>
              <w:top w:val="nil"/>
              <w:left w:val="nil"/>
              <w:bottom w:val="nil"/>
              <w:right w:val="nil"/>
            </w:tcBorders>
            <w:shd w:val="clear" w:color="auto" w:fill="auto"/>
            <w:noWrap/>
            <w:vAlign w:val="bottom"/>
            <w:hideMark/>
          </w:tcPr>
          <w:p w14:paraId="41A8DCB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0628A7E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0.15</w:t>
            </w:r>
          </w:p>
        </w:tc>
        <w:tc>
          <w:tcPr>
            <w:tcW w:w="1020" w:type="dxa"/>
            <w:tcBorders>
              <w:top w:val="nil"/>
              <w:left w:val="nil"/>
              <w:bottom w:val="nil"/>
              <w:right w:val="nil"/>
            </w:tcBorders>
            <w:shd w:val="clear" w:color="auto" w:fill="auto"/>
            <w:noWrap/>
            <w:vAlign w:val="bottom"/>
            <w:hideMark/>
          </w:tcPr>
          <w:p w14:paraId="60BD5A8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0.29</w:t>
            </w:r>
          </w:p>
        </w:tc>
        <w:tc>
          <w:tcPr>
            <w:tcW w:w="1020" w:type="dxa"/>
            <w:tcBorders>
              <w:top w:val="nil"/>
              <w:left w:val="nil"/>
              <w:bottom w:val="nil"/>
              <w:right w:val="nil"/>
            </w:tcBorders>
            <w:shd w:val="clear" w:color="auto" w:fill="auto"/>
            <w:noWrap/>
            <w:vAlign w:val="bottom"/>
            <w:hideMark/>
          </w:tcPr>
          <w:p w14:paraId="5B4797B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0.25</w:t>
            </w:r>
          </w:p>
        </w:tc>
      </w:tr>
      <w:tr w:rsidR="00551CE2" w:rsidRPr="00BD2620" w14:paraId="7CC5CCA1" w14:textId="77777777" w:rsidTr="00A56DBB">
        <w:trPr>
          <w:trHeight w:val="285"/>
        </w:trPr>
        <w:tc>
          <w:tcPr>
            <w:tcW w:w="1350" w:type="dxa"/>
            <w:tcBorders>
              <w:top w:val="nil"/>
              <w:left w:val="nil"/>
              <w:bottom w:val="nil"/>
              <w:right w:val="nil"/>
            </w:tcBorders>
            <w:shd w:val="clear" w:color="auto" w:fill="auto"/>
            <w:noWrap/>
            <w:vAlign w:val="bottom"/>
            <w:hideMark/>
          </w:tcPr>
          <w:p w14:paraId="166C5B9A"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Rb</w:t>
            </w:r>
          </w:p>
        </w:tc>
        <w:tc>
          <w:tcPr>
            <w:tcW w:w="1020" w:type="dxa"/>
            <w:tcBorders>
              <w:top w:val="nil"/>
              <w:left w:val="nil"/>
              <w:bottom w:val="nil"/>
              <w:right w:val="nil"/>
            </w:tcBorders>
            <w:shd w:val="clear" w:color="auto" w:fill="auto"/>
            <w:noWrap/>
            <w:vAlign w:val="bottom"/>
            <w:hideMark/>
          </w:tcPr>
          <w:p w14:paraId="5602D32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456A449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0.17</w:t>
            </w:r>
          </w:p>
        </w:tc>
        <w:tc>
          <w:tcPr>
            <w:tcW w:w="1020" w:type="dxa"/>
            <w:tcBorders>
              <w:top w:val="nil"/>
              <w:left w:val="nil"/>
              <w:bottom w:val="nil"/>
              <w:right w:val="nil"/>
            </w:tcBorders>
            <w:shd w:val="clear" w:color="auto" w:fill="auto"/>
            <w:noWrap/>
            <w:vAlign w:val="bottom"/>
            <w:hideMark/>
          </w:tcPr>
          <w:p w14:paraId="18D6707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0.41</w:t>
            </w:r>
          </w:p>
        </w:tc>
        <w:tc>
          <w:tcPr>
            <w:tcW w:w="1020" w:type="dxa"/>
            <w:tcBorders>
              <w:top w:val="nil"/>
              <w:left w:val="nil"/>
              <w:bottom w:val="nil"/>
              <w:right w:val="nil"/>
            </w:tcBorders>
            <w:shd w:val="clear" w:color="auto" w:fill="auto"/>
            <w:noWrap/>
            <w:vAlign w:val="bottom"/>
            <w:hideMark/>
          </w:tcPr>
          <w:p w14:paraId="75A602C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0.29</w:t>
            </w:r>
          </w:p>
        </w:tc>
      </w:tr>
      <w:tr w:rsidR="00551CE2" w:rsidRPr="00BD2620" w14:paraId="6BA98F23" w14:textId="77777777" w:rsidTr="00A56DBB">
        <w:trPr>
          <w:trHeight w:val="285"/>
        </w:trPr>
        <w:tc>
          <w:tcPr>
            <w:tcW w:w="1350" w:type="dxa"/>
            <w:tcBorders>
              <w:top w:val="nil"/>
              <w:left w:val="nil"/>
              <w:bottom w:val="nil"/>
              <w:right w:val="nil"/>
            </w:tcBorders>
            <w:shd w:val="clear" w:color="auto" w:fill="auto"/>
            <w:noWrap/>
            <w:vAlign w:val="bottom"/>
            <w:hideMark/>
          </w:tcPr>
          <w:p w14:paraId="4B48472E"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Sr</w:t>
            </w:r>
          </w:p>
        </w:tc>
        <w:tc>
          <w:tcPr>
            <w:tcW w:w="1020" w:type="dxa"/>
            <w:tcBorders>
              <w:top w:val="nil"/>
              <w:left w:val="nil"/>
              <w:bottom w:val="nil"/>
              <w:right w:val="nil"/>
            </w:tcBorders>
            <w:shd w:val="clear" w:color="auto" w:fill="auto"/>
            <w:noWrap/>
            <w:vAlign w:val="bottom"/>
            <w:hideMark/>
          </w:tcPr>
          <w:p w14:paraId="2EDF91F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-0.41</w:t>
            </w:r>
          </w:p>
        </w:tc>
        <w:tc>
          <w:tcPr>
            <w:tcW w:w="1020" w:type="dxa"/>
            <w:tcBorders>
              <w:top w:val="nil"/>
              <w:left w:val="nil"/>
              <w:bottom w:val="nil"/>
              <w:right w:val="nil"/>
            </w:tcBorders>
            <w:shd w:val="clear" w:color="auto" w:fill="auto"/>
            <w:noWrap/>
            <w:vAlign w:val="bottom"/>
            <w:hideMark/>
          </w:tcPr>
          <w:p w14:paraId="51EEA96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-0.17</w:t>
            </w:r>
          </w:p>
        </w:tc>
        <w:tc>
          <w:tcPr>
            <w:tcW w:w="1020" w:type="dxa"/>
            <w:tcBorders>
              <w:top w:val="nil"/>
              <w:left w:val="nil"/>
              <w:bottom w:val="nil"/>
              <w:right w:val="nil"/>
            </w:tcBorders>
            <w:shd w:val="clear" w:color="auto" w:fill="auto"/>
            <w:noWrap/>
            <w:vAlign w:val="bottom"/>
            <w:hideMark/>
          </w:tcPr>
          <w:p w14:paraId="4BE5F95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509B2A1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0.13</w:t>
            </w:r>
          </w:p>
        </w:tc>
      </w:tr>
      <w:tr w:rsidR="00551CE2" w:rsidRPr="00BD2620" w14:paraId="70542C18" w14:textId="77777777" w:rsidTr="00A56DBB">
        <w:trPr>
          <w:trHeight w:val="285"/>
        </w:trPr>
        <w:tc>
          <w:tcPr>
            <w:tcW w:w="1350" w:type="dxa"/>
            <w:tcBorders>
              <w:top w:val="nil"/>
              <w:left w:val="nil"/>
              <w:bottom w:val="nil"/>
              <w:right w:val="nil"/>
            </w:tcBorders>
            <w:shd w:val="clear" w:color="auto" w:fill="auto"/>
            <w:noWrap/>
            <w:vAlign w:val="bottom"/>
            <w:hideMark/>
          </w:tcPr>
          <w:p w14:paraId="62E51E0F"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Fe</w:t>
            </w:r>
          </w:p>
        </w:tc>
        <w:tc>
          <w:tcPr>
            <w:tcW w:w="1020" w:type="dxa"/>
            <w:tcBorders>
              <w:top w:val="nil"/>
              <w:left w:val="nil"/>
              <w:bottom w:val="nil"/>
              <w:right w:val="nil"/>
            </w:tcBorders>
            <w:shd w:val="clear" w:color="auto" w:fill="auto"/>
            <w:noWrap/>
            <w:vAlign w:val="bottom"/>
            <w:hideMark/>
          </w:tcPr>
          <w:p w14:paraId="0ABF187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-0.09</w:t>
            </w:r>
          </w:p>
        </w:tc>
        <w:tc>
          <w:tcPr>
            <w:tcW w:w="1020" w:type="dxa"/>
            <w:tcBorders>
              <w:top w:val="nil"/>
              <w:left w:val="nil"/>
              <w:bottom w:val="nil"/>
              <w:right w:val="nil"/>
            </w:tcBorders>
            <w:shd w:val="clear" w:color="auto" w:fill="auto"/>
            <w:noWrap/>
            <w:vAlign w:val="bottom"/>
            <w:hideMark/>
          </w:tcPr>
          <w:p w14:paraId="601A601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0.21</w:t>
            </w:r>
          </w:p>
        </w:tc>
        <w:tc>
          <w:tcPr>
            <w:tcW w:w="1020" w:type="dxa"/>
            <w:tcBorders>
              <w:top w:val="nil"/>
              <w:left w:val="nil"/>
              <w:bottom w:val="nil"/>
              <w:right w:val="nil"/>
            </w:tcBorders>
            <w:shd w:val="clear" w:color="auto" w:fill="auto"/>
            <w:noWrap/>
            <w:vAlign w:val="bottom"/>
            <w:hideMark/>
          </w:tcPr>
          <w:p w14:paraId="6EE59B3C"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0.44</w:t>
            </w:r>
          </w:p>
        </w:tc>
        <w:tc>
          <w:tcPr>
            <w:tcW w:w="1020" w:type="dxa"/>
            <w:tcBorders>
              <w:top w:val="nil"/>
              <w:left w:val="nil"/>
              <w:bottom w:val="nil"/>
              <w:right w:val="nil"/>
            </w:tcBorders>
            <w:shd w:val="clear" w:color="auto" w:fill="auto"/>
            <w:noWrap/>
            <w:vAlign w:val="bottom"/>
            <w:hideMark/>
          </w:tcPr>
          <w:p w14:paraId="79814C2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0.35</w:t>
            </w:r>
          </w:p>
        </w:tc>
      </w:tr>
      <w:tr w:rsidR="00551CE2" w:rsidRPr="00BD2620" w14:paraId="4DA92A87" w14:textId="77777777" w:rsidTr="00A56DBB">
        <w:trPr>
          <w:trHeight w:val="285"/>
        </w:trPr>
        <w:tc>
          <w:tcPr>
            <w:tcW w:w="1350" w:type="dxa"/>
            <w:tcBorders>
              <w:top w:val="nil"/>
              <w:left w:val="nil"/>
              <w:bottom w:val="nil"/>
              <w:right w:val="nil"/>
            </w:tcBorders>
            <w:shd w:val="clear" w:color="auto" w:fill="auto"/>
            <w:noWrap/>
            <w:vAlign w:val="bottom"/>
            <w:hideMark/>
          </w:tcPr>
          <w:p w14:paraId="682C7526"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Al</w:t>
            </w:r>
          </w:p>
        </w:tc>
        <w:tc>
          <w:tcPr>
            <w:tcW w:w="1020" w:type="dxa"/>
            <w:tcBorders>
              <w:top w:val="nil"/>
              <w:left w:val="nil"/>
              <w:bottom w:val="nil"/>
              <w:right w:val="nil"/>
            </w:tcBorders>
            <w:shd w:val="clear" w:color="auto" w:fill="auto"/>
            <w:noWrap/>
            <w:vAlign w:val="bottom"/>
            <w:hideMark/>
          </w:tcPr>
          <w:p w14:paraId="0C972A5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1E3F346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0.31</w:t>
            </w:r>
          </w:p>
        </w:tc>
        <w:tc>
          <w:tcPr>
            <w:tcW w:w="1020" w:type="dxa"/>
            <w:tcBorders>
              <w:top w:val="nil"/>
              <w:left w:val="nil"/>
              <w:bottom w:val="nil"/>
              <w:right w:val="nil"/>
            </w:tcBorders>
            <w:shd w:val="clear" w:color="auto" w:fill="auto"/>
            <w:noWrap/>
            <w:vAlign w:val="bottom"/>
            <w:hideMark/>
          </w:tcPr>
          <w:p w14:paraId="79CA1820"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0.55</w:t>
            </w:r>
          </w:p>
        </w:tc>
        <w:tc>
          <w:tcPr>
            <w:tcW w:w="1020" w:type="dxa"/>
            <w:tcBorders>
              <w:top w:val="nil"/>
              <w:left w:val="nil"/>
              <w:bottom w:val="nil"/>
              <w:right w:val="nil"/>
            </w:tcBorders>
            <w:shd w:val="clear" w:color="auto" w:fill="auto"/>
            <w:noWrap/>
            <w:vAlign w:val="bottom"/>
            <w:hideMark/>
          </w:tcPr>
          <w:p w14:paraId="590C731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0.39</w:t>
            </w:r>
          </w:p>
        </w:tc>
      </w:tr>
      <w:tr w:rsidR="00551CE2" w:rsidRPr="00BD2620" w14:paraId="034A1827" w14:textId="77777777" w:rsidTr="00A56DBB">
        <w:trPr>
          <w:trHeight w:val="285"/>
        </w:trPr>
        <w:tc>
          <w:tcPr>
            <w:tcW w:w="1350" w:type="dxa"/>
            <w:tcBorders>
              <w:top w:val="nil"/>
              <w:left w:val="nil"/>
              <w:bottom w:val="nil"/>
              <w:right w:val="nil"/>
            </w:tcBorders>
            <w:shd w:val="clear" w:color="auto" w:fill="auto"/>
            <w:noWrap/>
            <w:vAlign w:val="bottom"/>
            <w:hideMark/>
          </w:tcPr>
          <w:p w14:paraId="6DD154B5"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Pb</w:t>
            </w:r>
          </w:p>
        </w:tc>
        <w:tc>
          <w:tcPr>
            <w:tcW w:w="1020" w:type="dxa"/>
            <w:tcBorders>
              <w:top w:val="nil"/>
              <w:left w:val="nil"/>
              <w:bottom w:val="nil"/>
              <w:right w:val="nil"/>
            </w:tcBorders>
            <w:shd w:val="clear" w:color="auto" w:fill="auto"/>
            <w:noWrap/>
            <w:vAlign w:val="bottom"/>
            <w:hideMark/>
          </w:tcPr>
          <w:p w14:paraId="12AB918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0.07</w:t>
            </w:r>
          </w:p>
        </w:tc>
        <w:tc>
          <w:tcPr>
            <w:tcW w:w="1020" w:type="dxa"/>
            <w:tcBorders>
              <w:top w:val="nil"/>
              <w:left w:val="nil"/>
              <w:bottom w:val="nil"/>
              <w:right w:val="nil"/>
            </w:tcBorders>
            <w:shd w:val="clear" w:color="auto" w:fill="auto"/>
            <w:noWrap/>
            <w:vAlign w:val="bottom"/>
            <w:hideMark/>
          </w:tcPr>
          <w:p w14:paraId="5AFA9F9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0.08</w:t>
            </w:r>
          </w:p>
        </w:tc>
        <w:tc>
          <w:tcPr>
            <w:tcW w:w="1020" w:type="dxa"/>
            <w:tcBorders>
              <w:top w:val="nil"/>
              <w:left w:val="nil"/>
              <w:bottom w:val="nil"/>
              <w:right w:val="nil"/>
            </w:tcBorders>
            <w:shd w:val="clear" w:color="auto" w:fill="auto"/>
            <w:noWrap/>
            <w:vAlign w:val="bottom"/>
            <w:hideMark/>
          </w:tcPr>
          <w:p w14:paraId="5BC8480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0.15</w:t>
            </w:r>
          </w:p>
        </w:tc>
        <w:tc>
          <w:tcPr>
            <w:tcW w:w="1020" w:type="dxa"/>
            <w:tcBorders>
              <w:top w:val="nil"/>
              <w:left w:val="nil"/>
              <w:bottom w:val="nil"/>
              <w:right w:val="nil"/>
            </w:tcBorders>
            <w:shd w:val="clear" w:color="auto" w:fill="auto"/>
            <w:noWrap/>
            <w:vAlign w:val="bottom"/>
            <w:hideMark/>
          </w:tcPr>
          <w:p w14:paraId="2D7F2F6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0.35</w:t>
            </w:r>
          </w:p>
        </w:tc>
      </w:tr>
      <w:tr w:rsidR="00551CE2" w:rsidRPr="00BD2620" w14:paraId="5B2E6C68" w14:textId="77777777" w:rsidTr="00A56DBB">
        <w:trPr>
          <w:trHeight w:val="285"/>
        </w:trPr>
        <w:tc>
          <w:tcPr>
            <w:tcW w:w="1350" w:type="dxa"/>
            <w:tcBorders>
              <w:top w:val="nil"/>
              <w:left w:val="nil"/>
              <w:bottom w:val="nil"/>
              <w:right w:val="nil"/>
            </w:tcBorders>
            <w:shd w:val="clear" w:color="auto" w:fill="auto"/>
            <w:noWrap/>
            <w:vAlign w:val="bottom"/>
            <w:hideMark/>
          </w:tcPr>
          <w:p w14:paraId="4C8D3735"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V</w:t>
            </w:r>
          </w:p>
        </w:tc>
        <w:tc>
          <w:tcPr>
            <w:tcW w:w="1020" w:type="dxa"/>
            <w:tcBorders>
              <w:top w:val="nil"/>
              <w:left w:val="nil"/>
              <w:bottom w:val="nil"/>
              <w:right w:val="nil"/>
            </w:tcBorders>
            <w:shd w:val="clear" w:color="auto" w:fill="auto"/>
            <w:noWrap/>
            <w:vAlign w:val="bottom"/>
            <w:hideMark/>
          </w:tcPr>
          <w:p w14:paraId="608BB81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0.28</w:t>
            </w:r>
          </w:p>
        </w:tc>
        <w:tc>
          <w:tcPr>
            <w:tcW w:w="1020" w:type="dxa"/>
            <w:tcBorders>
              <w:top w:val="nil"/>
              <w:left w:val="nil"/>
              <w:bottom w:val="nil"/>
              <w:right w:val="nil"/>
            </w:tcBorders>
            <w:shd w:val="clear" w:color="auto" w:fill="auto"/>
            <w:noWrap/>
            <w:vAlign w:val="bottom"/>
            <w:hideMark/>
          </w:tcPr>
          <w:p w14:paraId="6B21E793"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0.57</w:t>
            </w:r>
          </w:p>
        </w:tc>
        <w:tc>
          <w:tcPr>
            <w:tcW w:w="1020" w:type="dxa"/>
            <w:tcBorders>
              <w:top w:val="nil"/>
              <w:left w:val="nil"/>
              <w:bottom w:val="nil"/>
              <w:right w:val="nil"/>
            </w:tcBorders>
            <w:shd w:val="clear" w:color="auto" w:fill="auto"/>
            <w:noWrap/>
            <w:vAlign w:val="bottom"/>
            <w:hideMark/>
          </w:tcPr>
          <w:p w14:paraId="0EBDEC77"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0.63</w:t>
            </w:r>
          </w:p>
        </w:tc>
        <w:tc>
          <w:tcPr>
            <w:tcW w:w="1020" w:type="dxa"/>
            <w:tcBorders>
              <w:top w:val="nil"/>
              <w:left w:val="nil"/>
              <w:bottom w:val="nil"/>
              <w:right w:val="nil"/>
            </w:tcBorders>
            <w:shd w:val="clear" w:color="auto" w:fill="auto"/>
            <w:noWrap/>
            <w:vAlign w:val="bottom"/>
            <w:hideMark/>
          </w:tcPr>
          <w:p w14:paraId="272540A9"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0.57</w:t>
            </w:r>
          </w:p>
        </w:tc>
      </w:tr>
      <w:tr w:rsidR="00551CE2" w:rsidRPr="00BD2620" w14:paraId="12643169" w14:textId="77777777" w:rsidTr="00A56DBB">
        <w:trPr>
          <w:trHeight w:val="285"/>
        </w:trPr>
        <w:tc>
          <w:tcPr>
            <w:tcW w:w="1350" w:type="dxa"/>
            <w:tcBorders>
              <w:top w:val="nil"/>
              <w:left w:val="nil"/>
              <w:bottom w:val="nil"/>
              <w:right w:val="nil"/>
            </w:tcBorders>
            <w:shd w:val="clear" w:color="auto" w:fill="auto"/>
            <w:noWrap/>
            <w:vAlign w:val="bottom"/>
            <w:hideMark/>
          </w:tcPr>
          <w:p w14:paraId="1F01C9E5"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Cr</w:t>
            </w:r>
          </w:p>
        </w:tc>
        <w:tc>
          <w:tcPr>
            <w:tcW w:w="1020" w:type="dxa"/>
            <w:tcBorders>
              <w:top w:val="nil"/>
              <w:left w:val="nil"/>
              <w:bottom w:val="nil"/>
              <w:right w:val="nil"/>
            </w:tcBorders>
            <w:shd w:val="clear" w:color="auto" w:fill="auto"/>
            <w:noWrap/>
            <w:vAlign w:val="bottom"/>
            <w:hideMark/>
          </w:tcPr>
          <w:p w14:paraId="22AB103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-0.19</w:t>
            </w:r>
          </w:p>
        </w:tc>
        <w:tc>
          <w:tcPr>
            <w:tcW w:w="1020" w:type="dxa"/>
            <w:tcBorders>
              <w:top w:val="nil"/>
              <w:left w:val="nil"/>
              <w:bottom w:val="nil"/>
              <w:right w:val="nil"/>
            </w:tcBorders>
            <w:shd w:val="clear" w:color="auto" w:fill="auto"/>
            <w:noWrap/>
            <w:vAlign w:val="bottom"/>
            <w:hideMark/>
          </w:tcPr>
          <w:p w14:paraId="1798CB8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-0.22</w:t>
            </w:r>
          </w:p>
        </w:tc>
        <w:tc>
          <w:tcPr>
            <w:tcW w:w="1020" w:type="dxa"/>
            <w:tcBorders>
              <w:top w:val="nil"/>
              <w:left w:val="nil"/>
              <w:bottom w:val="nil"/>
              <w:right w:val="nil"/>
            </w:tcBorders>
            <w:shd w:val="clear" w:color="auto" w:fill="auto"/>
            <w:noWrap/>
            <w:vAlign w:val="bottom"/>
            <w:hideMark/>
          </w:tcPr>
          <w:p w14:paraId="5BC55F9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3DF2459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0.17</w:t>
            </w:r>
          </w:p>
        </w:tc>
      </w:tr>
      <w:tr w:rsidR="00551CE2" w:rsidRPr="00BD2620" w14:paraId="3BF2D282" w14:textId="77777777" w:rsidTr="00A56DBB">
        <w:trPr>
          <w:trHeight w:val="285"/>
        </w:trPr>
        <w:tc>
          <w:tcPr>
            <w:tcW w:w="1350" w:type="dxa"/>
            <w:tcBorders>
              <w:top w:val="nil"/>
              <w:left w:val="nil"/>
              <w:bottom w:val="nil"/>
              <w:right w:val="nil"/>
            </w:tcBorders>
            <w:shd w:val="clear" w:color="auto" w:fill="auto"/>
            <w:noWrap/>
            <w:vAlign w:val="bottom"/>
            <w:hideMark/>
          </w:tcPr>
          <w:p w14:paraId="28C8392D"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Mn</w:t>
            </w:r>
          </w:p>
        </w:tc>
        <w:tc>
          <w:tcPr>
            <w:tcW w:w="1020" w:type="dxa"/>
            <w:tcBorders>
              <w:top w:val="nil"/>
              <w:left w:val="nil"/>
              <w:bottom w:val="nil"/>
              <w:right w:val="nil"/>
            </w:tcBorders>
            <w:shd w:val="clear" w:color="auto" w:fill="auto"/>
            <w:noWrap/>
            <w:vAlign w:val="bottom"/>
            <w:hideMark/>
          </w:tcPr>
          <w:p w14:paraId="2446376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c>
          <w:tcPr>
            <w:tcW w:w="1020" w:type="dxa"/>
            <w:tcBorders>
              <w:top w:val="nil"/>
              <w:left w:val="nil"/>
              <w:bottom w:val="nil"/>
              <w:right w:val="nil"/>
            </w:tcBorders>
            <w:shd w:val="clear" w:color="auto" w:fill="auto"/>
            <w:noWrap/>
            <w:vAlign w:val="bottom"/>
            <w:hideMark/>
          </w:tcPr>
          <w:p w14:paraId="34C781B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0.11</w:t>
            </w:r>
          </w:p>
        </w:tc>
        <w:tc>
          <w:tcPr>
            <w:tcW w:w="1020" w:type="dxa"/>
            <w:tcBorders>
              <w:top w:val="nil"/>
              <w:left w:val="nil"/>
              <w:bottom w:val="nil"/>
              <w:right w:val="nil"/>
            </w:tcBorders>
            <w:shd w:val="clear" w:color="auto" w:fill="auto"/>
            <w:noWrap/>
            <w:vAlign w:val="bottom"/>
            <w:hideMark/>
          </w:tcPr>
          <w:p w14:paraId="64C9396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0.34</w:t>
            </w:r>
          </w:p>
        </w:tc>
        <w:tc>
          <w:tcPr>
            <w:tcW w:w="1020" w:type="dxa"/>
            <w:tcBorders>
              <w:top w:val="nil"/>
              <w:left w:val="nil"/>
              <w:bottom w:val="nil"/>
              <w:right w:val="nil"/>
            </w:tcBorders>
            <w:shd w:val="clear" w:color="auto" w:fill="auto"/>
            <w:noWrap/>
            <w:vAlign w:val="bottom"/>
            <w:hideMark/>
          </w:tcPr>
          <w:p w14:paraId="16AB128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0.25</w:t>
            </w:r>
          </w:p>
        </w:tc>
      </w:tr>
      <w:tr w:rsidR="00551CE2" w:rsidRPr="00BD2620" w14:paraId="147DB6E3" w14:textId="77777777" w:rsidTr="00A56DBB">
        <w:trPr>
          <w:trHeight w:val="285"/>
        </w:trPr>
        <w:tc>
          <w:tcPr>
            <w:tcW w:w="1350" w:type="dxa"/>
            <w:tcBorders>
              <w:top w:val="nil"/>
              <w:left w:val="nil"/>
              <w:bottom w:val="nil"/>
              <w:right w:val="nil"/>
            </w:tcBorders>
            <w:shd w:val="clear" w:color="auto" w:fill="auto"/>
            <w:noWrap/>
            <w:vAlign w:val="bottom"/>
            <w:hideMark/>
          </w:tcPr>
          <w:p w14:paraId="6D829CAA"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Co</w:t>
            </w:r>
          </w:p>
        </w:tc>
        <w:tc>
          <w:tcPr>
            <w:tcW w:w="1020" w:type="dxa"/>
            <w:tcBorders>
              <w:top w:val="nil"/>
              <w:left w:val="nil"/>
              <w:bottom w:val="nil"/>
              <w:right w:val="nil"/>
            </w:tcBorders>
            <w:shd w:val="clear" w:color="auto" w:fill="auto"/>
            <w:noWrap/>
            <w:vAlign w:val="bottom"/>
            <w:hideMark/>
          </w:tcPr>
          <w:p w14:paraId="46C124F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-0.17</w:t>
            </w:r>
          </w:p>
        </w:tc>
        <w:tc>
          <w:tcPr>
            <w:tcW w:w="1020" w:type="dxa"/>
            <w:tcBorders>
              <w:top w:val="nil"/>
              <w:left w:val="nil"/>
              <w:bottom w:val="nil"/>
              <w:right w:val="nil"/>
            </w:tcBorders>
            <w:shd w:val="clear" w:color="auto" w:fill="auto"/>
            <w:noWrap/>
            <w:vAlign w:val="bottom"/>
            <w:hideMark/>
          </w:tcPr>
          <w:p w14:paraId="7AB4C1D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0.13</w:t>
            </w:r>
          </w:p>
        </w:tc>
        <w:tc>
          <w:tcPr>
            <w:tcW w:w="1020" w:type="dxa"/>
            <w:tcBorders>
              <w:top w:val="nil"/>
              <w:left w:val="nil"/>
              <w:bottom w:val="nil"/>
              <w:right w:val="nil"/>
            </w:tcBorders>
            <w:shd w:val="clear" w:color="auto" w:fill="auto"/>
            <w:noWrap/>
            <w:vAlign w:val="bottom"/>
            <w:hideMark/>
          </w:tcPr>
          <w:p w14:paraId="037E583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0.37</w:t>
            </w:r>
          </w:p>
        </w:tc>
        <w:tc>
          <w:tcPr>
            <w:tcW w:w="1020" w:type="dxa"/>
            <w:tcBorders>
              <w:top w:val="nil"/>
              <w:left w:val="nil"/>
              <w:bottom w:val="nil"/>
              <w:right w:val="nil"/>
            </w:tcBorders>
            <w:shd w:val="clear" w:color="auto" w:fill="auto"/>
            <w:noWrap/>
            <w:vAlign w:val="bottom"/>
            <w:hideMark/>
          </w:tcPr>
          <w:p w14:paraId="2109EAB4"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0.43</w:t>
            </w:r>
          </w:p>
        </w:tc>
      </w:tr>
      <w:tr w:rsidR="00551CE2" w:rsidRPr="00BD2620" w14:paraId="7D2FCC73" w14:textId="77777777" w:rsidTr="00A56DBB">
        <w:trPr>
          <w:trHeight w:val="285"/>
        </w:trPr>
        <w:tc>
          <w:tcPr>
            <w:tcW w:w="1350" w:type="dxa"/>
            <w:tcBorders>
              <w:top w:val="nil"/>
              <w:left w:val="nil"/>
              <w:bottom w:val="nil"/>
              <w:right w:val="nil"/>
            </w:tcBorders>
            <w:shd w:val="clear" w:color="auto" w:fill="auto"/>
            <w:noWrap/>
            <w:vAlign w:val="bottom"/>
            <w:hideMark/>
          </w:tcPr>
          <w:p w14:paraId="35DDDE7C"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Ni</w:t>
            </w:r>
          </w:p>
        </w:tc>
        <w:tc>
          <w:tcPr>
            <w:tcW w:w="1020" w:type="dxa"/>
            <w:tcBorders>
              <w:top w:val="nil"/>
              <w:left w:val="nil"/>
              <w:bottom w:val="nil"/>
              <w:right w:val="nil"/>
            </w:tcBorders>
            <w:shd w:val="clear" w:color="auto" w:fill="auto"/>
            <w:noWrap/>
            <w:vAlign w:val="bottom"/>
            <w:hideMark/>
          </w:tcPr>
          <w:p w14:paraId="1BAD017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0.04</w:t>
            </w:r>
          </w:p>
        </w:tc>
        <w:tc>
          <w:tcPr>
            <w:tcW w:w="1020" w:type="dxa"/>
            <w:tcBorders>
              <w:top w:val="nil"/>
              <w:left w:val="nil"/>
              <w:bottom w:val="nil"/>
              <w:right w:val="nil"/>
            </w:tcBorders>
            <w:shd w:val="clear" w:color="auto" w:fill="auto"/>
            <w:noWrap/>
            <w:vAlign w:val="bottom"/>
            <w:hideMark/>
          </w:tcPr>
          <w:p w14:paraId="571E9BA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4C45686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c>
          <w:tcPr>
            <w:tcW w:w="1020" w:type="dxa"/>
            <w:tcBorders>
              <w:top w:val="nil"/>
              <w:left w:val="nil"/>
              <w:bottom w:val="nil"/>
              <w:right w:val="nil"/>
            </w:tcBorders>
            <w:shd w:val="clear" w:color="auto" w:fill="auto"/>
            <w:noWrap/>
            <w:vAlign w:val="bottom"/>
            <w:hideMark/>
          </w:tcPr>
          <w:p w14:paraId="1DC3D785"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0.52</w:t>
            </w:r>
          </w:p>
        </w:tc>
      </w:tr>
      <w:tr w:rsidR="00551CE2" w:rsidRPr="00BD2620" w14:paraId="0AEA1FB9" w14:textId="77777777" w:rsidTr="00A56DBB">
        <w:trPr>
          <w:trHeight w:val="285"/>
        </w:trPr>
        <w:tc>
          <w:tcPr>
            <w:tcW w:w="1350" w:type="dxa"/>
            <w:tcBorders>
              <w:top w:val="nil"/>
              <w:left w:val="nil"/>
              <w:bottom w:val="nil"/>
              <w:right w:val="nil"/>
            </w:tcBorders>
            <w:shd w:val="clear" w:color="auto" w:fill="auto"/>
            <w:noWrap/>
            <w:vAlign w:val="bottom"/>
            <w:hideMark/>
          </w:tcPr>
          <w:p w14:paraId="2DC34E64"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Cu</w:t>
            </w:r>
          </w:p>
        </w:tc>
        <w:tc>
          <w:tcPr>
            <w:tcW w:w="1020" w:type="dxa"/>
            <w:tcBorders>
              <w:top w:val="nil"/>
              <w:left w:val="nil"/>
              <w:bottom w:val="nil"/>
              <w:right w:val="nil"/>
            </w:tcBorders>
            <w:shd w:val="clear" w:color="auto" w:fill="auto"/>
            <w:noWrap/>
            <w:vAlign w:val="bottom"/>
            <w:hideMark/>
          </w:tcPr>
          <w:p w14:paraId="38A31A7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643BDDD0"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0.45</w:t>
            </w:r>
          </w:p>
        </w:tc>
        <w:tc>
          <w:tcPr>
            <w:tcW w:w="1020" w:type="dxa"/>
            <w:tcBorders>
              <w:top w:val="nil"/>
              <w:left w:val="nil"/>
              <w:bottom w:val="nil"/>
              <w:right w:val="nil"/>
            </w:tcBorders>
            <w:shd w:val="clear" w:color="auto" w:fill="auto"/>
            <w:noWrap/>
            <w:vAlign w:val="bottom"/>
            <w:hideMark/>
          </w:tcPr>
          <w:p w14:paraId="67B95B70"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0.60</w:t>
            </w:r>
          </w:p>
        </w:tc>
        <w:tc>
          <w:tcPr>
            <w:tcW w:w="1020" w:type="dxa"/>
            <w:tcBorders>
              <w:top w:val="nil"/>
              <w:left w:val="nil"/>
              <w:bottom w:val="nil"/>
              <w:right w:val="nil"/>
            </w:tcBorders>
            <w:shd w:val="clear" w:color="auto" w:fill="auto"/>
            <w:noWrap/>
            <w:vAlign w:val="bottom"/>
            <w:hideMark/>
          </w:tcPr>
          <w:p w14:paraId="4CF5C09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0.27</w:t>
            </w:r>
          </w:p>
        </w:tc>
      </w:tr>
      <w:tr w:rsidR="00551CE2" w:rsidRPr="00BD2620" w14:paraId="4DAF2C06" w14:textId="77777777" w:rsidTr="00A56DBB">
        <w:trPr>
          <w:trHeight w:val="285"/>
        </w:trPr>
        <w:tc>
          <w:tcPr>
            <w:tcW w:w="1350" w:type="dxa"/>
            <w:tcBorders>
              <w:top w:val="nil"/>
              <w:left w:val="nil"/>
              <w:bottom w:val="nil"/>
              <w:right w:val="nil"/>
            </w:tcBorders>
            <w:shd w:val="clear" w:color="auto" w:fill="auto"/>
            <w:noWrap/>
            <w:vAlign w:val="bottom"/>
            <w:hideMark/>
          </w:tcPr>
          <w:p w14:paraId="52CFBEE4"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Zn</w:t>
            </w:r>
          </w:p>
        </w:tc>
        <w:tc>
          <w:tcPr>
            <w:tcW w:w="1020" w:type="dxa"/>
            <w:tcBorders>
              <w:top w:val="nil"/>
              <w:left w:val="nil"/>
              <w:bottom w:val="nil"/>
              <w:right w:val="nil"/>
            </w:tcBorders>
            <w:shd w:val="clear" w:color="auto" w:fill="auto"/>
            <w:noWrap/>
            <w:vAlign w:val="bottom"/>
            <w:hideMark/>
          </w:tcPr>
          <w:p w14:paraId="06DB23F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0.00</w:t>
            </w:r>
          </w:p>
        </w:tc>
        <w:tc>
          <w:tcPr>
            <w:tcW w:w="1020" w:type="dxa"/>
            <w:tcBorders>
              <w:top w:val="nil"/>
              <w:left w:val="nil"/>
              <w:bottom w:val="nil"/>
              <w:right w:val="nil"/>
            </w:tcBorders>
            <w:shd w:val="clear" w:color="auto" w:fill="auto"/>
            <w:noWrap/>
            <w:vAlign w:val="bottom"/>
            <w:hideMark/>
          </w:tcPr>
          <w:p w14:paraId="2000A81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0.25</w:t>
            </w:r>
          </w:p>
        </w:tc>
        <w:tc>
          <w:tcPr>
            <w:tcW w:w="1020" w:type="dxa"/>
            <w:tcBorders>
              <w:top w:val="nil"/>
              <w:left w:val="nil"/>
              <w:bottom w:val="nil"/>
              <w:right w:val="nil"/>
            </w:tcBorders>
            <w:shd w:val="clear" w:color="auto" w:fill="auto"/>
            <w:noWrap/>
            <w:vAlign w:val="bottom"/>
            <w:hideMark/>
          </w:tcPr>
          <w:p w14:paraId="543CFB2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0.31</w:t>
            </w:r>
          </w:p>
        </w:tc>
        <w:tc>
          <w:tcPr>
            <w:tcW w:w="1020" w:type="dxa"/>
            <w:tcBorders>
              <w:top w:val="nil"/>
              <w:left w:val="nil"/>
              <w:bottom w:val="nil"/>
              <w:right w:val="nil"/>
            </w:tcBorders>
            <w:shd w:val="clear" w:color="auto" w:fill="auto"/>
            <w:noWrap/>
            <w:vAlign w:val="bottom"/>
            <w:hideMark/>
          </w:tcPr>
          <w:p w14:paraId="427CED7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0.32</w:t>
            </w:r>
          </w:p>
        </w:tc>
      </w:tr>
      <w:tr w:rsidR="00551CE2" w:rsidRPr="00BD2620" w14:paraId="6BEE800C" w14:textId="77777777" w:rsidTr="00A56DBB">
        <w:trPr>
          <w:trHeight w:val="285"/>
        </w:trPr>
        <w:tc>
          <w:tcPr>
            <w:tcW w:w="1350" w:type="dxa"/>
            <w:tcBorders>
              <w:top w:val="nil"/>
              <w:left w:val="nil"/>
              <w:bottom w:val="nil"/>
              <w:right w:val="nil"/>
            </w:tcBorders>
            <w:shd w:val="clear" w:color="auto" w:fill="auto"/>
            <w:noWrap/>
            <w:vAlign w:val="bottom"/>
            <w:hideMark/>
          </w:tcPr>
          <w:p w14:paraId="5438BFB0"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Cd</w:t>
            </w:r>
          </w:p>
        </w:tc>
        <w:tc>
          <w:tcPr>
            <w:tcW w:w="1020" w:type="dxa"/>
            <w:tcBorders>
              <w:top w:val="nil"/>
              <w:left w:val="nil"/>
              <w:bottom w:val="nil"/>
              <w:right w:val="nil"/>
            </w:tcBorders>
            <w:shd w:val="clear" w:color="auto" w:fill="auto"/>
            <w:noWrap/>
            <w:vAlign w:val="bottom"/>
            <w:hideMark/>
          </w:tcPr>
          <w:p w14:paraId="201EB72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5565227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0.07</w:t>
            </w:r>
          </w:p>
        </w:tc>
        <w:tc>
          <w:tcPr>
            <w:tcW w:w="1020" w:type="dxa"/>
            <w:tcBorders>
              <w:top w:val="nil"/>
              <w:left w:val="nil"/>
              <w:bottom w:val="nil"/>
              <w:right w:val="nil"/>
            </w:tcBorders>
            <w:shd w:val="clear" w:color="auto" w:fill="auto"/>
            <w:noWrap/>
            <w:vAlign w:val="bottom"/>
            <w:hideMark/>
          </w:tcPr>
          <w:p w14:paraId="23E729A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76350AD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0.18</w:t>
            </w:r>
          </w:p>
        </w:tc>
      </w:tr>
      <w:tr w:rsidR="00551CE2" w:rsidRPr="00BD2620" w14:paraId="0158CDAE" w14:textId="77777777" w:rsidTr="00A56DBB">
        <w:trPr>
          <w:trHeight w:val="285"/>
        </w:trPr>
        <w:tc>
          <w:tcPr>
            <w:tcW w:w="1350" w:type="dxa"/>
            <w:tcBorders>
              <w:top w:val="nil"/>
              <w:left w:val="nil"/>
              <w:bottom w:val="nil"/>
              <w:right w:val="nil"/>
            </w:tcBorders>
            <w:shd w:val="clear" w:color="auto" w:fill="auto"/>
            <w:noWrap/>
            <w:vAlign w:val="bottom"/>
            <w:hideMark/>
          </w:tcPr>
          <w:p w14:paraId="37B33C61"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Cs</w:t>
            </w:r>
          </w:p>
        </w:tc>
        <w:tc>
          <w:tcPr>
            <w:tcW w:w="1020" w:type="dxa"/>
            <w:tcBorders>
              <w:top w:val="nil"/>
              <w:left w:val="nil"/>
              <w:bottom w:val="nil"/>
              <w:right w:val="nil"/>
            </w:tcBorders>
            <w:shd w:val="clear" w:color="auto" w:fill="auto"/>
            <w:noWrap/>
            <w:vAlign w:val="bottom"/>
            <w:hideMark/>
          </w:tcPr>
          <w:p w14:paraId="72201DF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0.11</w:t>
            </w:r>
          </w:p>
        </w:tc>
        <w:tc>
          <w:tcPr>
            <w:tcW w:w="1020" w:type="dxa"/>
            <w:tcBorders>
              <w:top w:val="nil"/>
              <w:left w:val="nil"/>
              <w:bottom w:val="nil"/>
              <w:right w:val="nil"/>
            </w:tcBorders>
            <w:shd w:val="clear" w:color="auto" w:fill="auto"/>
            <w:noWrap/>
            <w:vAlign w:val="bottom"/>
            <w:hideMark/>
          </w:tcPr>
          <w:p w14:paraId="552B816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0110F8A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0320188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0.28</w:t>
            </w:r>
          </w:p>
        </w:tc>
      </w:tr>
      <w:tr w:rsidR="00551CE2" w:rsidRPr="00BD2620" w14:paraId="4DA2960A" w14:textId="77777777" w:rsidTr="00A56DBB">
        <w:trPr>
          <w:trHeight w:val="293"/>
        </w:trPr>
        <w:tc>
          <w:tcPr>
            <w:tcW w:w="1350" w:type="dxa"/>
            <w:tcBorders>
              <w:top w:val="nil"/>
              <w:left w:val="nil"/>
              <w:bottom w:val="single" w:sz="8" w:space="0" w:color="auto"/>
              <w:right w:val="nil"/>
            </w:tcBorders>
            <w:shd w:val="clear" w:color="auto" w:fill="auto"/>
            <w:noWrap/>
            <w:vAlign w:val="bottom"/>
            <w:hideMark/>
          </w:tcPr>
          <w:p w14:paraId="46D74FC2"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As</w:t>
            </w:r>
          </w:p>
        </w:tc>
        <w:tc>
          <w:tcPr>
            <w:tcW w:w="1020" w:type="dxa"/>
            <w:tcBorders>
              <w:top w:val="nil"/>
              <w:left w:val="nil"/>
              <w:bottom w:val="single" w:sz="8" w:space="0" w:color="auto"/>
              <w:right w:val="nil"/>
            </w:tcBorders>
            <w:shd w:val="clear" w:color="auto" w:fill="auto"/>
            <w:noWrap/>
            <w:vAlign w:val="bottom"/>
            <w:hideMark/>
          </w:tcPr>
          <w:p w14:paraId="4D1B91E0"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-0.53</w:t>
            </w:r>
          </w:p>
        </w:tc>
        <w:tc>
          <w:tcPr>
            <w:tcW w:w="1020" w:type="dxa"/>
            <w:tcBorders>
              <w:top w:val="nil"/>
              <w:left w:val="nil"/>
              <w:bottom w:val="single" w:sz="8" w:space="0" w:color="auto"/>
              <w:right w:val="nil"/>
            </w:tcBorders>
            <w:shd w:val="clear" w:color="auto" w:fill="auto"/>
            <w:noWrap/>
            <w:vAlign w:val="bottom"/>
            <w:hideMark/>
          </w:tcPr>
          <w:p w14:paraId="35B80FD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c>
          <w:tcPr>
            <w:tcW w:w="1020" w:type="dxa"/>
            <w:tcBorders>
              <w:top w:val="nil"/>
              <w:left w:val="nil"/>
              <w:bottom w:val="single" w:sz="8" w:space="0" w:color="auto"/>
              <w:right w:val="nil"/>
            </w:tcBorders>
            <w:shd w:val="clear" w:color="auto" w:fill="auto"/>
            <w:noWrap/>
            <w:vAlign w:val="bottom"/>
            <w:hideMark/>
          </w:tcPr>
          <w:p w14:paraId="7143D62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-0.16</w:t>
            </w:r>
          </w:p>
        </w:tc>
        <w:tc>
          <w:tcPr>
            <w:tcW w:w="1020" w:type="dxa"/>
            <w:tcBorders>
              <w:top w:val="nil"/>
              <w:left w:val="nil"/>
              <w:bottom w:val="single" w:sz="8" w:space="0" w:color="auto"/>
              <w:right w:val="nil"/>
            </w:tcBorders>
            <w:shd w:val="clear" w:color="auto" w:fill="auto"/>
            <w:noWrap/>
            <w:vAlign w:val="bottom"/>
            <w:hideMark/>
          </w:tcPr>
          <w:p w14:paraId="527AD74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0.04</w:t>
            </w:r>
          </w:p>
        </w:tc>
      </w:tr>
    </w:tbl>
    <w:p w14:paraId="11455499" w14:textId="77777777" w:rsidR="00551CE2" w:rsidRDefault="00551CE2" w:rsidP="00551CE2"/>
    <w:p w14:paraId="2BCB32D9" w14:textId="74862D97" w:rsidR="00551CE2" w:rsidRDefault="00551CE2" w:rsidP="00551CE2">
      <w:pPr>
        <w:jc w:val="both"/>
      </w:pPr>
      <w:r w:rsidRPr="00D7547F">
        <w:rPr>
          <w:rFonts w:ascii="Times New Roman" w:hAnsi="Times New Roman" w:cs="Times New Roman"/>
          <w:b/>
          <w:bCs/>
          <w:sz w:val="24"/>
          <w:szCs w:val="24"/>
        </w:rPr>
        <w:t>Table S</w:t>
      </w:r>
      <w:r w:rsidR="00AC3523">
        <w:rPr>
          <w:rFonts w:ascii="Times New Roman" w:hAnsi="Times New Roman" w:cs="Times New Roman"/>
          <w:b/>
          <w:bCs/>
          <w:sz w:val="24"/>
          <w:szCs w:val="24"/>
        </w:rPr>
        <w:t>8</w:t>
      </w:r>
      <w:r w:rsidRPr="00D7547F">
        <w:rPr>
          <w:rFonts w:ascii="Times New Roman" w:hAnsi="Times New Roman" w:cs="Times New Roman"/>
          <w:b/>
          <w:bCs/>
          <w:sz w:val="24"/>
          <w:szCs w:val="24"/>
        </w:rPr>
        <w:t>:</w:t>
      </w:r>
      <w:r w:rsidRPr="00D7547F">
        <w:rPr>
          <w:rFonts w:ascii="Times New Roman" w:hAnsi="Times New Roman" w:cs="Times New Roman"/>
          <w:sz w:val="24"/>
          <w:szCs w:val="24"/>
        </w:rPr>
        <w:t xml:space="preserve"> Pearson correlation coefficient (</w:t>
      </w:r>
      <w:r w:rsidRPr="003D6957">
        <w:rPr>
          <w:rFonts w:ascii="Times New Roman" w:hAnsi="Times New Roman" w:cs="Times New Roman"/>
          <w:i/>
          <w:iCs/>
          <w:sz w:val="24"/>
          <w:szCs w:val="24"/>
        </w:rPr>
        <w:t>r</w:t>
      </w:r>
      <w:r w:rsidRPr="00D7547F">
        <w:rPr>
          <w:rFonts w:ascii="Times New Roman" w:hAnsi="Times New Roman" w:cs="Times New Roman"/>
          <w:sz w:val="24"/>
          <w:szCs w:val="24"/>
        </w:rPr>
        <w:t>) between the main anions, metals and P species analyzed in TSPs, collected over the eastern Mediterranean area (</w:t>
      </w:r>
      <w:r w:rsidRPr="003D6957">
        <w:rPr>
          <w:rFonts w:ascii="Times New Roman" w:hAnsi="Times New Roman" w:cs="Times New Roman"/>
          <w:i/>
          <w:iCs/>
          <w:sz w:val="24"/>
          <w:szCs w:val="24"/>
        </w:rPr>
        <w:t>n</w:t>
      </w:r>
      <w:r w:rsidRPr="00D7547F">
        <w:rPr>
          <w:rFonts w:ascii="Times New Roman" w:hAnsi="Times New Roman" w:cs="Times New Roman"/>
          <w:sz w:val="24"/>
          <w:szCs w:val="24"/>
        </w:rPr>
        <w:t xml:space="preserve">=18) during autumn season. Only correlations with </w:t>
      </w:r>
      <w:r w:rsidRPr="003D6957">
        <w:rPr>
          <w:rFonts w:ascii="Times New Roman" w:hAnsi="Times New Roman" w:cs="Times New Roman"/>
          <w:i/>
          <w:iCs/>
          <w:sz w:val="24"/>
          <w:szCs w:val="24"/>
        </w:rPr>
        <w:t>p</w:t>
      </w:r>
      <w:r w:rsidR="003D6957">
        <w:rPr>
          <w:rFonts w:ascii="Times New Roman" w:hAnsi="Times New Roman" w:cs="Times New Roman"/>
          <w:i/>
          <w:iCs/>
          <w:sz w:val="24"/>
          <w:szCs w:val="24"/>
        </w:rPr>
        <w:t xml:space="preserve"> </w:t>
      </w:r>
      <w:r w:rsidRPr="00D7547F">
        <w:rPr>
          <w:rFonts w:ascii="Times New Roman" w:hAnsi="Times New Roman" w:cs="Times New Roman"/>
          <w:sz w:val="24"/>
          <w:szCs w:val="24"/>
        </w:rPr>
        <w:t>&lt;</w:t>
      </w:r>
      <w:r w:rsidR="003D6957">
        <w:rPr>
          <w:rFonts w:ascii="Times New Roman" w:hAnsi="Times New Roman" w:cs="Times New Roman"/>
          <w:sz w:val="24"/>
          <w:szCs w:val="24"/>
        </w:rPr>
        <w:t xml:space="preserve"> </w:t>
      </w:r>
      <w:r w:rsidRPr="00D7547F">
        <w:rPr>
          <w:rFonts w:ascii="Times New Roman" w:hAnsi="Times New Roman" w:cs="Times New Roman"/>
          <w:sz w:val="24"/>
          <w:szCs w:val="24"/>
        </w:rPr>
        <w:t>0.05, marked in red, were discussed</w:t>
      </w:r>
      <w:r w:rsidRPr="007C1382">
        <w:t xml:space="preserve">. </w:t>
      </w:r>
    </w:p>
    <w:tbl>
      <w:tblPr>
        <w:tblW w:w="5430" w:type="dxa"/>
        <w:tblLook w:val="04A0" w:firstRow="1" w:lastRow="0" w:firstColumn="1" w:lastColumn="0" w:noHBand="0" w:noVBand="1"/>
      </w:tblPr>
      <w:tblGrid>
        <w:gridCol w:w="1350"/>
        <w:gridCol w:w="1020"/>
        <w:gridCol w:w="1020"/>
        <w:gridCol w:w="1020"/>
        <w:gridCol w:w="1020"/>
      </w:tblGrid>
      <w:tr w:rsidR="00551CE2" w:rsidRPr="00BD2620" w14:paraId="2C7AF348" w14:textId="77777777" w:rsidTr="00A56DBB">
        <w:trPr>
          <w:trHeight w:val="285"/>
        </w:trPr>
        <w:tc>
          <w:tcPr>
            <w:tcW w:w="1350" w:type="dxa"/>
            <w:tcBorders>
              <w:top w:val="single" w:sz="8" w:space="0" w:color="auto"/>
              <w:left w:val="nil"/>
              <w:bottom w:val="single" w:sz="8" w:space="0" w:color="auto"/>
              <w:right w:val="nil"/>
            </w:tcBorders>
            <w:shd w:val="clear" w:color="auto" w:fill="auto"/>
            <w:vAlign w:val="center"/>
            <w:hideMark/>
          </w:tcPr>
          <w:p w14:paraId="2D6A6A54"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Variables</w:t>
            </w:r>
          </w:p>
        </w:tc>
        <w:tc>
          <w:tcPr>
            <w:tcW w:w="1020" w:type="dxa"/>
            <w:tcBorders>
              <w:top w:val="single" w:sz="8" w:space="0" w:color="auto"/>
              <w:left w:val="nil"/>
              <w:bottom w:val="single" w:sz="8" w:space="0" w:color="auto"/>
              <w:right w:val="nil"/>
            </w:tcBorders>
            <w:shd w:val="clear" w:color="auto" w:fill="auto"/>
            <w:vAlign w:val="center"/>
            <w:hideMark/>
          </w:tcPr>
          <w:p w14:paraId="667DD488" w14:textId="77777777" w:rsidR="00551CE2" w:rsidRPr="00BD2620" w:rsidRDefault="00551CE2" w:rsidP="00BF3CBB">
            <w:pPr>
              <w:spacing w:after="0" w:line="240" w:lineRule="auto"/>
              <w:jc w:val="center"/>
              <w:rPr>
                <w:rFonts w:ascii="Calibri" w:eastAsia="Times New Roman" w:hAnsi="Calibri" w:cs="Calibri"/>
                <w:b/>
                <w:bCs/>
                <w:color w:val="000000"/>
              </w:rPr>
            </w:pPr>
            <w:proofErr w:type="spellStart"/>
            <w:r w:rsidRPr="00BD2620">
              <w:rPr>
                <w:rFonts w:ascii="Calibri" w:eastAsia="Times New Roman" w:hAnsi="Calibri" w:cs="Calibri"/>
                <w:b/>
                <w:bCs/>
                <w:color w:val="000000"/>
              </w:rPr>
              <w:t>TnBP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044F5235"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TCEP</w:t>
            </w:r>
          </w:p>
        </w:tc>
        <w:tc>
          <w:tcPr>
            <w:tcW w:w="1020" w:type="dxa"/>
            <w:tcBorders>
              <w:top w:val="single" w:sz="8" w:space="0" w:color="auto"/>
              <w:left w:val="nil"/>
              <w:bottom w:val="single" w:sz="8" w:space="0" w:color="auto"/>
              <w:right w:val="nil"/>
            </w:tcBorders>
            <w:shd w:val="clear" w:color="auto" w:fill="auto"/>
            <w:vAlign w:val="center"/>
            <w:hideMark/>
          </w:tcPr>
          <w:p w14:paraId="721164D6" w14:textId="77777777" w:rsidR="00551CE2" w:rsidRPr="00BD2620" w:rsidRDefault="00551CE2" w:rsidP="00BF3CBB">
            <w:pPr>
              <w:spacing w:after="0" w:line="240" w:lineRule="auto"/>
              <w:jc w:val="center"/>
              <w:rPr>
                <w:rFonts w:ascii="Calibri" w:eastAsia="Times New Roman" w:hAnsi="Calibri" w:cs="Calibri"/>
                <w:b/>
                <w:bCs/>
                <w:color w:val="000000"/>
              </w:rPr>
            </w:pPr>
            <w:proofErr w:type="spellStart"/>
            <w:r w:rsidRPr="00BD2620">
              <w:rPr>
                <w:rFonts w:ascii="Calibri" w:eastAsia="Times New Roman" w:hAnsi="Calibri" w:cs="Calibri"/>
                <w:b/>
                <w:bCs/>
                <w:color w:val="000000"/>
              </w:rPr>
              <w:t>TPhP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20565EAE"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 xml:space="preserve">TCPP </w:t>
            </w:r>
          </w:p>
        </w:tc>
      </w:tr>
      <w:tr w:rsidR="00551CE2" w:rsidRPr="00BD2620" w14:paraId="6AB53306" w14:textId="77777777" w:rsidTr="00A56DBB">
        <w:trPr>
          <w:trHeight w:val="285"/>
        </w:trPr>
        <w:tc>
          <w:tcPr>
            <w:tcW w:w="1350" w:type="dxa"/>
            <w:tcBorders>
              <w:top w:val="single" w:sz="8" w:space="0" w:color="auto"/>
              <w:left w:val="nil"/>
              <w:bottom w:val="nil"/>
              <w:right w:val="nil"/>
            </w:tcBorders>
            <w:shd w:val="clear" w:color="auto" w:fill="auto"/>
            <w:noWrap/>
            <w:vAlign w:val="bottom"/>
            <w:hideMark/>
          </w:tcPr>
          <w:p w14:paraId="03D3E23C"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TnBP</w:t>
            </w:r>
            <w:proofErr w:type="spellEnd"/>
          </w:p>
        </w:tc>
        <w:tc>
          <w:tcPr>
            <w:tcW w:w="1020" w:type="dxa"/>
            <w:tcBorders>
              <w:top w:val="single" w:sz="8" w:space="0" w:color="auto"/>
              <w:left w:val="nil"/>
              <w:bottom w:val="nil"/>
              <w:right w:val="nil"/>
            </w:tcBorders>
            <w:shd w:val="clear" w:color="auto" w:fill="auto"/>
            <w:noWrap/>
            <w:vAlign w:val="bottom"/>
            <w:hideMark/>
          </w:tcPr>
          <w:p w14:paraId="729AB970"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single" w:sz="8" w:space="0" w:color="auto"/>
              <w:left w:val="nil"/>
              <w:bottom w:val="nil"/>
              <w:right w:val="nil"/>
            </w:tcBorders>
            <w:shd w:val="clear" w:color="auto" w:fill="auto"/>
            <w:noWrap/>
            <w:vAlign w:val="bottom"/>
            <w:hideMark/>
          </w:tcPr>
          <w:p w14:paraId="34C8ECE2" w14:textId="77777777" w:rsidR="00551CE2" w:rsidRPr="00BD2620" w:rsidRDefault="00551CE2" w:rsidP="00BF3CBB">
            <w:pPr>
              <w:spacing w:after="0" w:line="240" w:lineRule="auto"/>
              <w:rPr>
                <w:rFonts w:ascii="Calibri" w:eastAsia="Times New Roman" w:hAnsi="Calibri" w:cs="Calibri"/>
                <w:color w:val="000000"/>
              </w:rPr>
            </w:pPr>
            <w:r w:rsidRPr="00BD2620">
              <w:rPr>
                <w:rFonts w:ascii="Calibri" w:eastAsia="Times New Roman" w:hAnsi="Calibri" w:cs="Calibri"/>
                <w:color w:val="000000"/>
              </w:rPr>
              <w:t> </w:t>
            </w:r>
          </w:p>
        </w:tc>
        <w:tc>
          <w:tcPr>
            <w:tcW w:w="1020" w:type="dxa"/>
            <w:tcBorders>
              <w:top w:val="single" w:sz="8" w:space="0" w:color="auto"/>
              <w:left w:val="nil"/>
              <w:bottom w:val="nil"/>
              <w:right w:val="nil"/>
            </w:tcBorders>
            <w:shd w:val="clear" w:color="auto" w:fill="auto"/>
            <w:noWrap/>
            <w:vAlign w:val="bottom"/>
            <w:hideMark/>
          </w:tcPr>
          <w:p w14:paraId="1B3462DC" w14:textId="77777777" w:rsidR="00551CE2" w:rsidRPr="00BD2620" w:rsidRDefault="00551CE2" w:rsidP="00BF3CBB">
            <w:pPr>
              <w:spacing w:after="0" w:line="240" w:lineRule="auto"/>
              <w:rPr>
                <w:rFonts w:ascii="Calibri" w:eastAsia="Times New Roman" w:hAnsi="Calibri" w:cs="Calibri"/>
                <w:color w:val="000000"/>
              </w:rPr>
            </w:pPr>
            <w:r w:rsidRPr="00BD2620">
              <w:rPr>
                <w:rFonts w:ascii="Calibri" w:eastAsia="Times New Roman" w:hAnsi="Calibri" w:cs="Calibri"/>
                <w:color w:val="000000"/>
              </w:rPr>
              <w:t> </w:t>
            </w:r>
          </w:p>
        </w:tc>
        <w:tc>
          <w:tcPr>
            <w:tcW w:w="1020" w:type="dxa"/>
            <w:tcBorders>
              <w:top w:val="single" w:sz="8" w:space="0" w:color="auto"/>
              <w:left w:val="nil"/>
              <w:bottom w:val="nil"/>
              <w:right w:val="nil"/>
            </w:tcBorders>
            <w:shd w:val="clear" w:color="auto" w:fill="auto"/>
            <w:noWrap/>
            <w:vAlign w:val="bottom"/>
            <w:hideMark/>
          </w:tcPr>
          <w:p w14:paraId="43C153B6" w14:textId="77777777" w:rsidR="00551CE2" w:rsidRPr="00BD2620" w:rsidRDefault="00551CE2" w:rsidP="00BF3CBB">
            <w:pPr>
              <w:spacing w:after="0" w:line="240" w:lineRule="auto"/>
              <w:rPr>
                <w:rFonts w:ascii="Calibri" w:eastAsia="Times New Roman" w:hAnsi="Calibri" w:cs="Calibri"/>
                <w:color w:val="000000"/>
              </w:rPr>
            </w:pPr>
            <w:r w:rsidRPr="00BD2620">
              <w:rPr>
                <w:rFonts w:ascii="Calibri" w:eastAsia="Times New Roman" w:hAnsi="Calibri" w:cs="Calibri"/>
                <w:color w:val="000000"/>
              </w:rPr>
              <w:t> </w:t>
            </w:r>
          </w:p>
        </w:tc>
      </w:tr>
      <w:tr w:rsidR="00551CE2" w:rsidRPr="00BD2620" w14:paraId="16E75D17" w14:textId="77777777" w:rsidTr="00A56DBB">
        <w:trPr>
          <w:trHeight w:val="285"/>
        </w:trPr>
        <w:tc>
          <w:tcPr>
            <w:tcW w:w="1350" w:type="dxa"/>
            <w:tcBorders>
              <w:top w:val="nil"/>
              <w:left w:val="nil"/>
              <w:bottom w:val="nil"/>
              <w:right w:val="nil"/>
            </w:tcBorders>
            <w:shd w:val="clear" w:color="auto" w:fill="auto"/>
            <w:noWrap/>
            <w:vAlign w:val="bottom"/>
            <w:hideMark/>
          </w:tcPr>
          <w:p w14:paraId="44735914"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TCEP</w:t>
            </w:r>
          </w:p>
        </w:tc>
        <w:tc>
          <w:tcPr>
            <w:tcW w:w="1020" w:type="dxa"/>
            <w:tcBorders>
              <w:top w:val="nil"/>
              <w:left w:val="nil"/>
              <w:bottom w:val="nil"/>
              <w:right w:val="nil"/>
            </w:tcBorders>
            <w:shd w:val="clear" w:color="auto" w:fill="auto"/>
            <w:noWrap/>
            <w:vAlign w:val="bottom"/>
            <w:hideMark/>
          </w:tcPr>
          <w:p w14:paraId="182D1D5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15CAB074"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1BE00791" w14:textId="77777777" w:rsidR="00551CE2" w:rsidRPr="00BD2620" w:rsidRDefault="00551CE2" w:rsidP="00BF3C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7C8F0CB4" w14:textId="77777777" w:rsidR="00551CE2" w:rsidRPr="00BD2620" w:rsidRDefault="00551CE2" w:rsidP="00BF3CBB">
            <w:pPr>
              <w:spacing w:after="0" w:line="240" w:lineRule="auto"/>
              <w:rPr>
                <w:rFonts w:ascii="Times New Roman" w:eastAsia="Times New Roman" w:hAnsi="Times New Roman" w:cs="Times New Roman"/>
                <w:sz w:val="20"/>
                <w:szCs w:val="20"/>
              </w:rPr>
            </w:pPr>
          </w:p>
        </w:tc>
      </w:tr>
      <w:tr w:rsidR="00551CE2" w:rsidRPr="00BD2620" w14:paraId="526F3671" w14:textId="77777777" w:rsidTr="00A56DBB">
        <w:trPr>
          <w:trHeight w:val="285"/>
        </w:trPr>
        <w:tc>
          <w:tcPr>
            <w:tcW w:w="1350" w:type="dxa"/>
            <w:tcBorders>
              <w:top w:val="nil"/>
              <w:left w:val="nil"/>
              <w:bottom w:val="nil"/>
              <w:right w:val="nil"/>
            </w:tcBorders>
            <w:shd w:val="clear" w:color="auto" w:fill="auto"/>
            <w:noWrap/>
            <w:vAlign w:val="bottom"/>
            <w:hideMark/>
          </w:tcPr>
          <w:p w14:paraId="44EAED08"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TPhP</w:t>
            </w:r>
            <w:proofErr w:type="spellEnd"/>
          </w:p>
        </w:tc>
        <w:tc>
          <w:tcPr>
            <w:tcW w:w="1020" w:type="dxa"/>
            <w:tcBorders>
              <w:top w:val="nil"/>
              <w:left w:val="nil"/>
              <w:bottom w:val="nil"/>
              <w:right w:val="nil"/>
            </w:tcBorders>
            <w:shd w:val="clear" w:color="auto" w:fill="auto"/>
            <w:noWrap/>
            <w:vAlign w:val="bottom"/>
            <w:hideMark/>
          </w:tcPr>
          <w:p w14:paraId="0394362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0.37</w:t>
            </w:r>
          </w:p>
        </w:tc>
        <w:tc>
          <w:tcPr>
            <w:tcW w:w="1020" w:type="dxa"/>
            <w:tcBorders>
              <w:top w:val="nil"/>
              <w:left w:val="nil"/>
              <w:bottom w:val="nil"/>
              <w:right w:val="nil"/>
            </w:tcBorders>
            <w:shd w:val="clear" w:color="auto" w:fill="auto"/>
            <w:noWrap/>
            <w:vAlign w:val="bottom"/>
            <w:hideMark/>
          </w:tcPr>
          <w:p w14:paraId="67EE65BC"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0.85</w:t>
            </w:r>
          </w:p>
        </w:tc>
        <w:tc>
          <w:tcPr>
            <w:tcW w:w="1020" w:type="dxa"/>
            <w:tcBorders>
              <w:top w:val="nil"/>
              <w:left w:val="nil"/>
              <w:bottom w:val="nil"/>
              <w:right w:val="nil"/>
            </w:tcBorders>
            <w:shd w:val="clear" w:color="auto" w:fill="auto"/>
            <w:noWrap/>
            <w:vAlign w:val="bottom"/>
            <w:hideMark/>
          </w:tcPr>
          <w:p w14:paraId="3FC1C8E5"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0844CCBD" w14:textId="77777777" w:rsidR="00551CE2" w:rsidRPr="00BD2620" w:rsidRDefault="00551CE2" w:rsidP="00BF3CBB">
            <w:pPr>
              <w:spacing w:after="0" w:line="240" w:lineRule="auto"/>
              <w:jc w:val="center"/>
              <w:rPr>
                <w:rFonts w:ascii="Calibri" w:eastAsia="Times New Roman" w:hAnsi="Calibri" w:cs="Calibri"/>
                <w:b/>
                <w:bCs/>
                <w:color w:val="000000"/>
              </w:rPr>
            </w:pPr>
          </w:p>
        </w:tc>
      </w:tr>
      <w:tr w:rsidR="00551CE2" w:rsidRPr="00BD2620" w14:paraId="5DD6A169" w14:textId="77777777" w:rsidTr="00A56DBB">
        <w:trPr>
          <w:trHeight w:val="285"/>
        </w:trPr>
        <w:tc>
          <w:tcPr>
            <w:tcW w:w="1350" w:type="dxa"/>
            <w:tcBorders>
              <w:top w:val="nil"/>
              <w:left w:val="nil"/>
              <w:bottom w:val="nil"/>
              <w:right w:val="nil"/>
            </w:tcBorders>
            <w:shd w:val="clear" w:color="auto" w:fill="auto"/>
            <w:vAlign w:val="center"/>
            <w:hideMark/>
          </w:tcPr>
          <w:p w14:paraId="0F886758"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 xml:space="preserve">TCPP </w:t>
            </w:r>
          </w:p>
        </w:tc>
        <w:tc>
          <w:tcPr>
            <w:tcW w:w="1020" w:type="dxa"/>
            <w:tcBorders>
              <w:top w:val="nil"/>
              <w:left w:val="nil"/>
              <w:bottom w:val="nil"/>
              <w:right w:val="nil"/>
            </w:tcBorders>
            <w:shd w:val="clear" w:color="auto" w:fill="auto"/>
            <w:noWrap/>
            <w:vAlign w:val="bottom"/>
            <w:hideMark/>
          </w:tcPr>
          <w:p w14:paraId="7EF149B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0.43</w:t>
            </w:r>
          </w:p>
        </w:tc>
        <w:tc>
          <w:tcPr>
            <w:tcW w:w="1020" w:type="dxa"/>
            <w:tcBorders>
              <w:top w:val="nil"/>
              <w:left w:val="nil"/>
              <w:bottom w:val="nil"/>
              <w:right w:val="nil"/>
            </w:tcBorders>
            <w:shd w:val="clear" w:color="auto" w:fill="auto"/>
            <w:noWrap/>
            <w:vAlign w:val="bottom"/>
            <w:hideMark/>
          </w:tcPr>
          <w:p w14:paraId="09A6253D"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0.55</w:t>
            </w:r>
          </w:p>
        </w:tc>
        <w:tc>
          <w:tcPr>
            <w:tcW w:w="1020" w:type="dxa"/>
            <w:tcBorders>
              <w:top w:val="nil"/>
              <w:left w:val="nil"/>
              <w:bottom w:val="nil"/>
              <w:right w:val="nil"/>
            </w:tcBorders>
            <w:shd w:val="clear" w:color="auto" w:fill="auto"/>
            <w:noWrap/>
            <w:vAlign w:val="bottom"/>
            <w:hideMark/>
          </w:tcPr>
          <w:p w14:paraId="45EF3F5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0.44</w:t>
            </w:r>
          </w:p>
        </w:tc>
        <w:tc>
          <w:tcPr>
            <w:tcW w:w="1020" w:type="dxa"/>
            <w:tcBorders>
              <w:top w:val="nil"/>
              <w:left w:val="nil"/>
              <w:bottom w:val="nil"/>
              <w:right w:val="nil"/>
            </w:tcBorders>
            <w:shd w:val="clear" w:color="auto" w:fill="auto"/>
            <w:noWrap/>
            <w:vAlign w:val="bottom"/>
            <w:hideMark/>
          </w:tcPr>
          <w:p w14:paraId="065DF6ED"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r>
      <w:tr w:rsidR="00551CE2" w:rsidRPr="00BD2620" w14:paraId="5C097FEF" w14:textId="77777777" w:rsidTr="00A56DBB">
        <w:trPr>
          <w:trHeight w:val="285"/>
        </w:trPr>
        <w:tc>
          <w:tcPr>
            <w:tcW w:w="1350" w:type="dxa"/>
            <w:tcBorders>
              <w:top w:val="nil"/>
              <w:left w:val="nil"/>
              <w:bottom w:val="nil"/>
              <w:right w:val="nil"/>
            </w:tcBorders>
            <w:shd w:val="clear" w:color="auto" w:fill="auto"/>
            <w:noWrap/>
            <w:vAlign w:val="bottom"/>
            <w:hideMark/>
          </w:tcPr>
          <w:p w14:paraId="0DFB25A5"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Chloride</w:t>
            </w:r>
          </w:p>
        </w:tc>
        <w:tc>
          <w:tcPr>
            <w:tcW w:w="1020" w:type="dxa"/>
            <w:tcBorders>
              <w:top w:val="nil"/>
              <w:left w:val="nil"/>
              <w:bottom w:val="nil"/>
              <w:right w:val="nil"/>
            </w:tcBorders>
            <w:shd w:val="clear" w:color="auto" w:fill="auto"/>
            <w:noWrap/>
            <w:vAlign w:val="bottom"/>
            <w:hideMark/>
          </w:tcPr>
          <w:p w14:paraId="76DFDF0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057B7F8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6DD77D2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0.09</w:t>
            </w:r>
          </w:p>
        </w:tc>
        <w:tc>
          <w:tcPr>
            <w:tcW w:w="1020" w:type="dxa"/>
            <w:tcBorders>
              <w:top w:val="nil"/>
              <w:left w:val="nil"/>
              <w:bottom w:val="nil"/>
              <w:right w:val="nil"/>
            </w:tcBorders>
            <w:shd w:val="clear" w:color="auto" w:fill="auto"/>
            <w:noWrap/>
            <w:vAlign w:val="bottom"/>
            <w:hideMark/>
          </w:tcPr>
          <w:p w14:paraId="7EE96D0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0.27</w:t>
            </w:r>
          </w:p>
        </w:tc>
      </w:tr>
      <w:tr w:rsidR="00551CE2" w:rsidRPr="00BD2620" w14:paraId="5A9A0CFD" w14:textId="77777777" w:rsidTr="00A56DBB">
        <w:trPr>
          <w:trHeight w:val="285"/>
        </w:trPr>
        <w:tc>
          <w:tcPr>
            <w:tcW w:w="1350" w:type="dxa"/>
            <w:tcBorders>
              <w:top w:val="nil"/>
              <w:left w:val="nil"/>
              <w:bottom w:val="nil"/>
              <w:right w:val="nil"/>
            </w:tcBorders>
            <w:shd w:val="clear" w:color="auto" w:fill="auto"/>
            <w:noWrap/>
            <w:vAlign w:val="bottom"/>
            <w:hideMark/>
          </w:tcPr>
          <w:p w14:paraId="737DE989"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Nitrate</w:t>
            </w:r>
          </w:p>
        </w:tc>
        <w:tc>
          <w:tcPr>
            <w:tcW w:w="1020" w:type="dxa"/>
            <w:tcBorders>
              <w:top w:val="nil"/>
              <w:left w:val="nil"/>
              <w:bottom w:val="nil"/>
              <w:right w:val="nil"/>
            </w:tcBorders>
            <w:shd w:val="clear" w:color="auto" w:fill="auto"/>
            <w:noWrap/>
            <w:vAlign w:val="bottom"/>
            <w:hideMark/>
          </w:tcPr>
          <w:p w14:paraId="4075145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0.33</w:t>
            </w:r>
          </w:p>
        </w:tc>
        <w:tc>
          <w:tcPr>
            <w:tcW w:w="1020" w:type="dxa"/>
            <w:tcBorders>
              <w:top w:val="nil"/>
              <w:left w:val="nil"/>
              <w:bottom w:val="nil"/>
              <w:right w:val="nil"/>
            </w:tcBorders>
            <w:shd w:val="clear" w:color="auto" w:fill="auto"/>
            <w:noWrap/>
            <w:vAlign w:val="bottom"/>
            <w:hideMark/>
          </w:tcPr>
          <w:p w14:paraId="669968D3"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0.51</w:t>
            </w:r>
          </w:p>
        </w:tc>
        <w:tc>
          <w:tcPr>
            <w:tcW w:w="1020" w:type="dxa"/>
            <w:tcBorders>
              <w:top w:val="nil"/>
              <w:left w:val="nil"/>
              <w:bottom w:val="nil"/>
              <w:right w:val="nil"/>
            </w:tcBorders>
            <w:shd w:val="clear" w:color="auto" w:fill="auto"/>
            <w:noWrap/>
            <w:vAlign w:val="bottom"/>
            <w:hideMark/>
          </w:tcPr>
          <w:p w14:paraId="26575B18"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0.53</w:t>
            </w:r>
          </w:p>
        </w:tc>
        <w:tc>
          <w:tcPr>
            <w:tcW w:w="1020" w:type="dxa"/>
            <w:tcBorders>
              <w:top w:val="nil"/>
              <w:left w:val="nil"/>
              <w:bottom w:val="nil"/>
              <w:right w:val="nil"/>
            </w:tcBorders>
            <w:shd w:val="clear" w:color="auto" w:fill="auto"/>
            <w:noWrap/>
            <w:vAlign w:val="bottom"/>
            <w:hideMark/>
          </w:tcPr>
          <w:p w14:paraId="004E658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0.15</w:t>
            </w:r>
          </w:p>
        </w:tc>
      </w:tr>
      <w:tr w:rsidR="00551CE2" w:rsidRPr="00BD2620" w14:paraId="1896D4BF" w14:textId="77777777" w:rsidTr="00A56DBB">
        <w:trPr>
          <w:trHeight w:val="285"/>
        </w:trPr>
        <w:tc>
          <w:tcPr>
            <w:tcW w:w="1350" w:type="dxa"/>
            <w:tcBorders>
              <w:top w:val="nil"/>
              <w:left w:val="nil"/>
              <w:bottom w:val="nil"/>
              <w:right w:val="nil"/>
            </w:tcBorders>
            <w:shd w:val="clear" w:color="auto" w:fill="auto"/>
            <w:noWrap/>
            <w:vAlign w:val="bottom"/>
            <w:hideMark/>
          </w:tcPr>
          <w:p w14:paraId="62F1260B"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nss</w:t>
            </w:r>
            <w:proofErr w:type="spellEnd"/>
            <w:r w:rsidRPr="00BD2620">
              <w:rPr>
                <w:rFonts w:ascii="Calibri" w:eastAsia="Times New Roman" w:hAnsi="Calibri" w:cs="Calibri"/>
                <w:b/>
                <w:bCs/>
                <w:color w:val="000000"/>
              </w:rPr>
              <w:t>-Sulfate</w:t>
            </w:r>
          </w:p>
        </w:tc>
        <w:tc>
          <w:tcPr>
            <w:tcW w:w="1020" w:type="dxa"/>
            <w:tcBorders>
              <w:top w:val="nil"/>
              <w:left w:val="nil"/>
              <w:bottom w:val="nil"/>
              <w:right w:val="nil"/>
            </w:tcBorders>
            <w:shd w:val="clear" w:color="auto" w:fill="auto"/>
            <w:noWrap/>
            <w:vAlign w:val="bottom"/>
            <w:hideMark/>
          </w:tcPr>
          <w:p w14:paraId="584D5DF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0.38</w:t>
            </w:r>
          </w:p>
        </w:tc>
        <w:tc>
          <w:tcPr>
            <w:tcW w:w="1020" w:type="dxa"/>
            <w:tcBorders>
              <w:top w:val="nil"/>
              <w:left w:val="nil"/>
              <w:bottom w:val="nil"/>
              <w:right w:val="nil"/>
            </w:tcBorders>
            <w:shd w:val="clear" w:color="auto" w:fill="auto"/>
            <w:noWrap/>
            <w:vAlign w:val="bottom"/>
            <w:hideMark/>
          </w:tcPr>
          <w:p w14:paraId="2B19E09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-0.24</w:t>
            </w:r>
          </w:p>
        </w:tc>
        <w:tc>
          <w:tcPr>
            <w:tcW w:w="1020" w:type="dxa"/>
            <w:tcBorders>
              <w:top w:val="nil"/>
              <w:left w:val="nil"/>
              <w:bottom w:val="nil"/>
              <w:right w:val="nil"/>
            </w:tcBorders>
            <w:shd w:val="clear" w:color="auto" w:fill="auto"/>
            <w:noWrap/>
            <w:vAlign w:val="bottom"/>
            <w:hideMark/>
          </w:tcPr>
          <w:p w14:paraId="1ACA966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68F84C5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-0.14</w:t>
            </w:r>
          </w:p>
        </w:tc>
      </w:tr>
      <w:tr w:rsidR="00551CE2" w:rsidRPr="00BD2620" w14:paraId="00B083D3" w14:textId="77777777" w:rsidTr="00A56DBB">
        <w:trPr>
          <w:trHeight w:val="285"/>
        </w:trPr>
        <w:tc>
          <w:tcPr>
            <w:tcW w:w="1350" w:type="dxa"/>
            <w:tcBorders>
              <w:top w:val="nil"/>
              <w:left w:val="nil"/>
              <w:bottom w:val="nil"/>
              <w:right w:val="nil"/>
            </w:tcBorders>
            <w:shd w:val="clear" w:color="auto" w:fill="auto"/>
            <w:noWrap/>
            <w:vAlign w:val="bottom"/>
            <w:hideMark/>
          </w:tcPr>
          <w:p w14:paraId="6D6C5D01"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Oxalate</w:t>
            </w:r>
          </w:p>
        </w:tc>
        <w:tc>
          <w:tcPr>
            <w:tcW w:w="1020" w:type="dxa"/>
            <w:tcBorders>
              <w:top w:val="nil"/>
              <w:left w:val="nil"/>
              <w:bottom w:val="nil"/>
              <w:right w:val="nil"/>
            </w:tcBorders>
            <w:shd w:val="clear" w:color="auto" w:fill="auto"/>
            <w:noWrap/>
            <w:vAlign w:val="bottom"/>
            <w:hideMark/>
          </w:tcPr>
          <w:p w14:paraId="7138E35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0.33</w:t>
            </w:r>
          </w:p>
        </w:tc>
        <w:tc>
          <w:tcPr>
            <w:tcW w:w="1020" w:type="dxa"/>
            <w:tcBorders>
              <w:top w:val="nil"/>
              <w:left w:val="nil"/>
              <w:bottom w:val="nil"/>
              <w:right w:val="nil"/>
            </w:tcBorders>
            <w:shd w:val="clear" w:color="auto" w:fill="auto"/>
            <w:noWrap/>
            <w:vAlign w:val="bottom"/>
            <w:hideMark/>
          </w:tcPr>
          <w:p w14:paraId="2E76D46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0.07</w:t>
            </w:r>
          </w:p>
        </w:tc>
        <w:tc>
          <w:tcPr>
            <w:tcW w:w="1020" w:type="dxa"/>
            <w:tcBorders>
              <w:top w:val="nil"/>
              <w:left w:val="nil"/>
              <w:bottom w:val="nil"/>
              <w:right w:val="nil"/>
            </w:tcBorders>
            <w:shd w:val="clear" w:color="auto" w:fill="auto"/>
            <w:noWrap/>
            <w:vAlign w:val="bottom"/>
            <w:hideMark/>
          </w:tcPr>
          <w:p w14:paraId="1FC0469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0.15</w:t>
            </w:r>
          </w:p>
        </w:tc>
        <w:tc>
          <w:tcPr>
            <w:tcW w:w="1020" w:type="dxa"/>
            <w:tcBorders>
              <w:top w:val="nil"/>
              <w:left w:val="nil"/>
              <w:bottom w:val="nil"/>
              <w:right w:val="nil"/>
            </w:tcBorders>
            <w:shd w:val="clear" w:color="auto" w:fill="auto"/>
            <w:noWrap/>
            <w:vAlign w:val="bottom"/>
            <w:hideMark/>
          </w:tcPr>
          <w:p w14:paraId="2E62004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0.15</w:t>
            </w:r>
          </w:p>
        </w:tc>
      </w:tr>
      <w:tr w:rsidR="00551CE2" w:rsidRPr="00BD2620" w14:paraId="1A698145" w14:textId="77777777" w:rsidTr="00A56DBB">
        <w:trPr>
          <w:trHeight w:val="285"/>
        </w:trPr>
        <w:tc>
          <w:tcPr>
            <w:tcW w:w="1350" w:type="dxa"/>
            <w:tcBorders>
              <w:top w:val="nil"/>
              <w:left w:val="nil"/>
              <w:bottom w:val="nil"/>
              <w:right w:val="nil"/>
            </w:tcBorders>
            <w:shd w:val="clear" w:color="auto" w:fill="auto"/>
            <w:noWrap/>
            <w:vAlign w:val="bottom"/>
            <w:hideMark/>
          </w:tcPr>
          <w:p w14:paraId="0EBDF0B3"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Phosphate</w:t>
            </w:r>
          </w:p>
        </w:tc>
        <w:tc>
          <w:tcPr>
            <w:tcW w:w="1020" w:type="dxa"/>
            <w:tcBorders>
              <w:top w:val="nil"/>
              <w:left w:val="nil"/>
              <w:bottom w:val="nil"/>
              <w:right w:val="nil"/>
            </w:tcBorders>
            <w:shd w:val="clear" w:color="auto" w:fill="auto"/>
            <w:noWrap/>
            <w:vAlign w:val="bottom"/>
            <w:hideMark/>
          </w:tcPr>
          <w:p w14:paraId="27C7BB9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0.37</w:t>
            </w:r>
          </w:p>
        </w:tc>
        <w:tc>
          <w:tcPr>
            <w:tcW w:w="1020" w:type="dxa"/>
            <w:tcBorders>
              <w:top w:val="nil"/>
              <w:left w:val="nil"/>
              <w:bottom w:val="nil"/>
              <w:right w:val="nil"/>
            </w:tcBorders>
            <w:shd w:val="clear" w:color="auto" w:fill="auto"/>
            <w:noWrap/>
            <w:vAlign w:val="bottom"/>
            <w:hideMark/>
          </w:tcPr>
          <w:p w14:paraId="3474C73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0.66</w:t>
            </w:r>
          </w:p>
        </w:tc>
        <w:tc>
          <w:tcPr>
            <w:tcW w:w="1020" w:type="dxa"/>
            <w:tcBorders>
              <w:top w:val="nil"/>
              <w:left w:val="nil"/>
              <w:bottom w:val="nil"/>
              <w:right w:val="nil"/>
            </w:tcBorders>
            <w:shd w:val="clear" w:color="auto" w:fill="auto"/>
            <w:noWrap/>
            <w:vAlign w:val="bottom"/>
            <w:hideMark/>
          </w:tcPr>
          <w:p w14:paraId="7F0C71D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0.69</w:t>
            </w:r>
          </w:p>
        </w:tc>
        <w:tc>
          <w:tcPr>
            <w:tcW w:w="1020" w:type="dxa"/>
            <w:tcBorders>
              <w:top w:val="nil"/>
              <w:left w:val="nil"/>
              <w:bottom w:val="nil"/>
              <w:right w:val="nil"/>
            </w:tcBorders>
            <w:shd w:val="clear" w:color="auto" w:fill="auto"/>
            <w:noWrap/>
            <w:vAlign w:val="bottom"/>
            <w:hideMark/>
          </w:tcPr>
          <w:p w14:paraId="1B79602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0.39</w:t>
            </w:r>
          </w:p>
        </w:tc>
      </w:tr>
      <w:tr w:rsidR="00551CE2" w:rsidRPr="00BD2620" w14:paraId="3ADAB838" w14:textId="77777777" w:rsidTr="00A56DBB">
        <w:trPr>
          <w:trHeight w:val="285"/>
        </w:trPr>
        <w:tc>
          <w:tcPr>
            <w:tcW w:w="1350" w:type="dxa"/>
            <w:tcBorders>
              <w:top w:val="nil"/>
              <w:left w:val="nil"/>
              <w:bottom w:val="nil"/>
              <w:right w:val="nil"/>
            </w:tcBorders>
            <w:shd w:val="clear" w:color="auto" w:fill="auto"/>
            <w:noWrap/>
            <w:vAlign w:val="bottom"/>
            <w:hideMark/>
          </w:tcPr>
          <w:p w14:paraId="5C90FF25"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Na</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4199086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26E5439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445E093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-0.13</w:t>
            </w:r>
          </w:p>
        </w:tc>
        <w:tc>
          <w:tcPr>
            <w:tcW w:w="1020" w:type="dxa"/>
            <w:tcBorders>
              <w:top w:val="nil"/>
              <w:left w:val="nil"/>
              <w:bottom w:val="nil"/>
              <w:right w:val="nil"/>
            </w:tcBorders>
            <w:shd w:val="clear" w:color="auto" w:fill="auto"/>
            <w:noWrap/>
            <w:vAlign w:val="bottom"/>
            <w:hideMark/>
          </w:tcPr>
          <w:p w14:paraId="6693456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0.08</w:t>
            </w:r>
          </w:p>
        </w:tc>
      </w:tr>
      <w:tr w:rsidR="00551CE2" w:rsidRPr="00BD2620" w14:paraId="3BB70A95" w14:textId="77777777" w:rsidTr="00A56DBB">
        <w:trPr>
          <w:trHeight w:val="285"/>
        </w:trPr>
        <w:tc>
          <w:tcPr>
            <w:tcW w:w="1350" w:type="dxa"/>
            <w:tcBorders>
              <w:top w:val="nil"/>
              <w:left w:val="nil"/>
              <w:bottom w:val="nil"/>
              <w:right w:val="nil"/>
            </w:tcBorders>
            <w:shd w:val="clear" w:color="auto" w:fill="auto"/>
            <w:noWrap/>
            <w:vAlign w:val="bottom"/>
            <w:hideMark/>
          </w:tcPr>
          <w:p w14:paraId="73DA0579"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NH</w:t>
            </w:r>
            <w:r w:rsidRPr="00A56DBB">
              <w:rPr>
                <w:rFonts w:ascii="Calibri" w:eastAsia="Times New Roman" w:hAnsi="Calibri" w:cs="Calibri"/>
                <w:b/>
                <w:bCs/>
                <w:color w:val="000000"/>
                <w:vertAlign w:val="subscript"/>
              </w:rPr>
              <w:t>4</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0E10D79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0.39</w:t>
            </w:r>
          </w:p>
        </w:tc>
        <w:tc>
          <w:tcPr>
            <w:tcW w:w="1020" w:type="dxa"/>
            <w:tcBorders>
              <w:top w:val="nil"/>
              <w:left w:val="nil"/>
              <w:bottom w:val="nil"/>
              <w:right w:val="nil"/>
            </w:tcBorders>
            <w:shd w:val="clear" w:color="auto" w:fill="auto"/>
            <w:noWrap/>
            <w:vAlign w:val="bottom"/>
            <w:hideMark/>
          </w:tcPr>
          <w:p w14:paraId="372B6D3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-0.15</w:t>
            </w:r>
          </w:p>
        </w:tc>
        <w:tc>
          <w:tcPr>
            <w:tcW w:w="1020" w:type="dxa"/>
            <w:tcBorders>
              <w:top w:val="nil"/>
              <w:left w:val="nil"/>
              <w:bottom w:val="nil"/>
              <w:right w:val="nil"/>
            </w:tcBorders>
            <w:shd w:val="clear" w:color="auto" w:fill="auto"/>
            <w:noWrap/>
            <w:vAlign w:val="bottom"/>
            <w:hideMark/>
          </w:tcPr>
          <w:p w14:paraId="180A652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61D822A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-0.11</w:t>
            </w:r>
          </w:p>
        </w:tc>
      </w:tr>
      <w:tr w:rsidR="00551CE2" w:rsidRPr="00BD2620" w14:paraId="38692C04" w14:textId="77777777" w:rsidTr="00A56DBB">
        <w:trPr>
          <w:trHeight w:val="285"/>
        </w:trPr>
        <w:tc>
          <w:tcPr>
            <w:tcW w:w="1350" w:type="dxa"/>
            <w:tcBorders>
              <w:top w:val="nil"/>
              <w:left w:val="nil"/>
              <w:bottom w:val="nil"/>
              <w:right w:val="nil"/>
            </w:tcBorders>
            <w:shd w:val="clear" w:color="auto" w:fill="auto"/>
            <w:noWrap/>
            <w:vAlign w:val="bottom"/>
            <w:hideMark/>
          </w:tcPr>
          <w:p w14:paraId="781DD7C2"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nss</w:t>
            </w:r>
            <w:proofErr w:type="spellEnd"/>
            <w:r w:rsidRPr="00BD2620">
              <w:rPr>
                <w:rFonts w:ascii="Calibri" w:eastAsia="Times New Roman" w:hAnsi="Calibri" w:cs="Calibri"/>
                <w:b/>
                <w:bCs/>
                <w:color w:val="000000"/>
              </w:rPr>
              <w:t>-K</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2BEB215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-0.28</w:t>
            </w:r>
          </w:p>
        </w:tc>
        <w:tc>
          <w:tcPr>
            <w:tcW w:w="1020" w:type="dxa"/>
            <w:tcBorders>
              <w:top w:val="nil"/>
              <w:left w:val="nil"/>
              <w:bottom w:val="nil"/>
              <w:right w:val="nil"/>
            </w:tcBorders>
            <w:shd w:val="clear" w:color="auto" w:fill="auto"/>
            <w:noWrap/>
            <w:vAlign w:val="bottom"/>
            <w:hideMark/>
          </w:tcPr>
          <w:p w14:paraId="7669F35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59AA604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783C327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r>
      <w:tr w:rsidR="00551CE2" w:rsidRPr="00BD2620" w14:paraId="48504BCD" w14:textId="77777777" w:rsidTr="00A56DBB">
        <w:trPr>
          <w:trHeight w:val="285"/>
        </w:trPr>
        <w:tc>
          <w:tcPr>
            <w:tcW w:w="1350" w:type="dxa"/>
            <w:tcBorders>
              <w:top w:val="nil"/>
              <w:left w:val="nil"/>
              <w:bottom w:val="nil"/>
              <w:right w:val="nil"/>
            </w:tcBorders>
            <w:shd w:val="clear" w:color="auto" w:fill="auto"/>
            <w:noWrap/>
            <w:vAlign w:val="bottom"/>
            <w:hideMark/>
          </w:tcPr>
          <w:p w14:paraId="35CA6A33" w14:textId="5101E4F6"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Mg</w:t>
            </w:r>
            <w:r w:rsidR="00A56DBB" w:rsidRPr="00A56DBB">
              <w:rPr>
                <w:rFonts w:ascii="Calibri" w:eastAsia="Times New Roman" w:hAnsi="Calibri" w:cs="Calibri"/>
                <w:b/>
                <w:bCs/>
                <w:color w:val="000000"/>
                <w:vertAlign w:val="superscript"/>
              </w:rPr>
              <w:t>2</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3158EAB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3B312D3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-0.04</w:t>
            </w:r>
          </w:p>
        </w:tc>
        <w:tc>
          <w:tcPr>
            <w:tcW w:w="1020" w:type="dxa"/>
            <w:tcBorders>
              <w:top w:val="nil"/>
              <w:left w:val="nil"/>
              <w:bottom w:val="nil"/>
              <w:right w:val="nil"/>
            </w:tcBorders>
            <w:shd w:val="clear" w:color="auto" w:fill="auto"/>
            <w:noWrap/>
            <w:vAlign w:val="bottom"/>
            <w:hideMark/>
          </w:tcPr>
          <w:p w14:paraId="689FB24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518722D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r>
      <w:tr w:rsidR="00551CE2" w:rsidRPr="00BD2620" w14:paraId="2C9C9A82" w14:textId="77777777" w:rsidTr="00A56DBB">
        <w:trPr>
          <w:trHeight w:val="285"/>
        </w:trPr>
        <w:tc>
          <w:tcPr>
            <w:tcW w:w="1350" w:type="dxa"/>
            <w:tcBorders>
              <w:top w:val="nil"/>
              <w:left w:val="nil"/>
              <w:bottom w:val="nil"/>
              <w:right w:val="nil"/>
            </w:tcBorders>
            <w:shd w:val="clear" w:color="auto" w:fill="auto"/>
            <w:noWrap/>
            <w:vAlign w:val="bottom"/>
            <w:hideMark/>
          </w:tcPr>
          <w:p w14:paraId="4B78CC11" w14:textId="7BC1C388"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nss-Ca</w:t>
            </w:r>
            <w:r w:rsidR="00A56DBB" w:rsidRPr="00A56DBB">
              <w:rPr>
                <w:rFonts w:ascii="Calibri" w:eastAsia="Times New Roman" w:hAnsi="Calibri" w:cs="Calibri"/>
                <w:b/>
                <w:bCs/>
                <w:color w:val="000000"/>
                <w:vertAlign w:val="superscript"/>
              </w:rPr>
              <w:t>2+</w:t>
            </w:r>
          </w:p>
        </w:tc>
        <w:tc>
          <w:tcPr>
            <w:tcW w:w="1020" w:type="dxa"/>
            <w:tcBorders>
              <w:top w:val="nil"/>
              <w:left w:val="nil"/>
              <w:bottom w:val="nil"/>
              <w:right w:val="nil"/>
            </w:tcBorders>
            <w:shd w:val="clear" w:color="auto" w:fill="auto"/>
            <w:noWrap/>
            <w:vAlign w:val="bottom"/>
            <w:hideMark/>
          </w:tcPr>
          <w:p w14:paraId="743984C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5DA80057"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0.69</w:t>
            </w:r>
          </w:p>
        </w:tc>
        <w:tc>
          <w:tcPr>
            <w:tcW w:w="1020" w:type="dxa"/>
            <w:tcBorders>
              <w:top w:val="nil"/>
              <w:left w:val="nil"/>
              <w:bottom w:val="nil"/>
              <w:right w:val="nil"/>
            </w:tcBorders>
            <w:shd w:val="clear" w:color="auto" w:fill="auto"/>
            <w:noWrap/>
            <w:vAlign w:val="bottom"/>
            <w:hideMark/>
          </w:tcPr>
          <w:p w14:paraId="1121E40C"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0.49</w:t>
            </w:r>
          </w:p>
        </w:tc>
        <w:tc>
          <w:tcPr>
            <w:tcW w:w="1020" w:type="dxa"/>
            <w:tcBorders>
              <w:top w:val="nil"/>
              <w:left w:val="nil"/>
              <w:bottom w:val="nil"/>
              <w:right w:val="nil"/>
            </w:tcBorders>
            <w:shd w:val="clear" w:color="auto" w:fill="auto"/>
            <w:noWrap/>
            <w:vAlign w:val="bottom"/>
            <w:hideMark/>
          </w:tcPr>
          <w:p w14:paraId="5C365D0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0.42</w:t>
            </w:r>
          </w:p>
        </w:tc>
      </w:tr>
      <w:tr w:rsidR="00551CE2" w:rsidRPr="00BD2620" w14:paraId="6FCC2D80" w14:textId="77777777" w:rsidTr="00A56DBB">
        <w:trPr>
          <w:trHeight w:val="285"/>
        </w:trPr>
        <w:tc>
          <w:tcPr>
            <w:tcW w:w="1350" w:type="dxa"/>
            <w:tcBorders>
              <w:top w:val="nil"/>
              <w:left w:val="nil"/>
              <w:bottom w:val="nil"/>
              <w:right w:val="nil"/>
            </w:tcBorders>
            <w:shd w:val="clear" w:color="auto" w:fill="auto"/>
            <w:noWrap/>
            <w:vAlign w:val="bottom"/>
            <w:hideMark/>
          </w:tcPr>
          <w:p w14:paraId="0EE03E74"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Rb</w:t>
            </w:r>
          </w:p>
        </w:tc>
        <w:tc>
          <w:tcPr>
            <w:tcW w:w="1020" w:type="dxa"/>
            <w:tcBorders>
              <w:top w:val="nil"/>
              <w:left w:val="nil"/>
              <w:bottom w:val="nil"/>
              <w:right w:val="nil"/>
            </w:tcBorders>
            <w:shd w:val="clear" w:color="auto" w:fill="auto"/>
            <w:noWrap/>
            <w:vAlign w:val="bottom"/>
            <w:hideMark/>
          </w:tcPr>
          <w:p w14:paraId="4BC897B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0.11</w:t>
            </w:r>
          </w:p>
        </w:tc>
        <w:tc>
          <w:tcPr>
            <w:tcW w:w="1020" w:type="dxa"/>
            <w:tcBorders>
              <w:top w:val="nil"/>
              <w:left w:val="nil"/>
              <w:bottom w:val="nil"/>
              <w:right w:val="nil"/>
            </w:tcBorders>
            <w:shd w:val="clear" w:color="auto" w:fill="auto"/>
            <w:noWrap/>
            <w:vAlign w:val="bottom"/>
            <w:hideMark/>
          </w:tcPr>
          <w:p w14:paraId="697154CB"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0.70</w:t>
            </w:r>
          </w:p>
        </w:tc>
        <w:tc>
          <w:tcPr>
            <w:tcW w:w="1020" w:type="dxa"/>
            <w:tcBorders>
              <w:top w:val="nil"/>
              <w:left w:val="nil"/>
              <w:bottom w:val="nil"/>
              <w:right w:val="nil"/>
            </w:tcBorders>
            <w:shd w:val="clear" w:color="auto" w:fill="auto"/>
            <w:noWrap/>
            <w:vAlign w:val="bottom"/>
            <w:hideMark/>
          </w:tcPr>
          <w:p w14:paraId="3BCEDF9D"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0.55</w:t>
            </w:r>
          </w:p>
        </w:tc>
        <w:tc>
          <w:tcPr>
            <w:tcW w:w="1020" w:type="dxa"/>
            <w:tcBorders>
              <w:top w:val="nil"/>
              <w:left w:val="nil"/>
              <w:bottom w:val="nil"/>
              <w:right w:val="nil"/>
            </w:tcBorders>
            <w:shd w:val="clear" w:color="auto" w:fill="auto"/>
            <w:noWrap/>
            <w:vAlign w:val="bottom"/>
            <w:hideMark/>
          </w:tcPr>
          <w:p w14:paraId="0A656B25"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0.49</w:t>
            </w:r>
          </w:p>
        </w:tc>
      </w:tr>
      <w:tr w:rsidR="00551CE2" w:rsidRPr="00BD2620" w14:paraId="4C45B310" w14:textId="77777777" w:rsidTr="00A56DBB">
        <w:trPr>
          <w:trHeight w:val="285"/>
        </w:trPr>
        <w:tc>
          <w:tcPr>
            <w:tcW w:w="1350" w:type="dxa"/>
            <w:tcBorders>
              <w:top w:val="nil"/>
              <w:left w:val="nil"/>
              <w:bottom w:val="nil"/>
              <w:right w:val="nil"/>
            </w:tcBorders>
            <w:shd w:val="clear" w:color="auto" w:fill="auto"/>
            <w:noWrap/>
            <w:vAlign w:val="bottom"/>
            <w:hideMark/>
          </w:tcPr>
          <w:p w14:paraId="06FA7726"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Sr</w:t>
            </w:r>
          </w:p>
        </w:tc>
        <w:tc>
          <w:tcPr>
            <w:tcW w:w="1020" w:type="dxa"/>
            <w:tcBorders>
              <w:top w:val="nil"/>
              <w:left w:val="nil"/>
              <w:bottom w:val="nil"/>
              <w:right w:val="nil"/>
            </w:tcBorders>
            <w:shd w:val="clear" w:color="auto" w:fill="auto"/>
            <w:noWrap/>
            <w:vAlign w:val="bottom"/>
            <w:hideMark/>
          </w:tcPr>
          <w:p w14:paraId="51B992C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5741531B"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0.66</w:t>
            </w:r>
          </w:p>
        </w:tc>
        <w:tc>
          <w:tcPr>
            <w:tcW w:w="1020" w:type="dxa"/>
            <w:tcBorders>
              <w:top w:val="nil"/>
              <w:left w:val="nil"/>
              <w:bottom w:val="nil"/>
              <w:right w:val="nil"/>
            </w:tcBorders>
            <w:shd w:val="clear" w:color="auto" w:fill="auto"/>
            <w:noWrap/>
            <w:vAlign w:val="bottom"/>
            <w:hideMark/>
          </w:tcPr>
          <w:p w14:paraId="001E1917"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0.54</w:t>
            </w:r>
          </w:p>
        </w:tc>
        <w:tc>
          <w:tcPr>
            <w:tcW w:w="1020" w:type="dxa"/>
            <w:tcBorders>
              <w:top w:val="nil"/>
              <w:left w:val="nil"/>
              <w:bottom w:val="nil"/>
              <w:right w:val="nil"/>
            </w:tcBorders>
            <w:shd w:val="clear" w:color="auto" w:fill="auto"/>
            <w:noWrap/>
            <w:vAlign w:val="bottom"/>
            <w:hideMark/>
          </w:tcPr>
          <w:p w14:paraId="1DB53883"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0.52</w:t>
            </w:r>
          </w:p>
        </w:tc>
      </w:tr>
      <w:tr w:rsidR="00551CE2" w:rsidRPr="00BD2620" w14:paraId="7444D92B" w14:textId="77777777" w:rsidTr="00A56DBB">
        <w:trPr>
          <w:trHeight w:val="285"/>
        </w:trPr>
        <w:tc>
          <w:tcPr>
            <w:tcW w:w="1350" w:type="dxa"/>
            <w:tcBorders>
              <w:top w:val="nil"/>
              <w:left w:val="nil"/>
              <w:bottom w:val="nil"/>
              <w:right w:val="nil"/>
            </w:tcBorders>
            <w:shd w:val="clear" w:color="auto" w:fill="auto"/>
            <w:noWrap/>
            <w:vAlign w:val="bottom"/>
            <w:hideMark/>
          </w:tcPr>
          <w:p w14:paraId="28F33AE4"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Fe</w:t>
            </w:r>
          </w:p>
        </w:tc>
        <w:tc>
          <w:tcPr>
            <w:tcW w:w="1020" w:type="dxa"/>
            <w:tcBorders>
              <w:top w:val="nil"/>
              <w:left w:val="nil"/>
              <w:bottom w:val="nil"/>
              <w:right w:val="nil"/>
            </w:tcBorders>
            <w:shd w:val="clear" w:color="auto" w:fill="auto"/>
            <w:noWrap/>
            <w:vAlign w:val="bottom"/>
            <w:hideMark/>
          </w:tcPr>
          <w:p w14:paraId="1626FAA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0.17</w:t>
            </w:r>
          </w:p>
        </w:tc>
        <w:tc>
          <w:tcPr>
            <w:tcW w:w="1020" w:type="dxa"/>
            <w:tcBorders>
              <w:top w:val="nil"/>
              <w:left w:val="nil"/>
              <w:bottom w:val="nil"/>
              <w:right w:val="nil"/>
            </w:tcBorders>
            <w:shd w:val="clear" w:color="auto" w:fill="auto"/>
            <w:noWrap/>
            <w:vAlign w:val="bottom"/>
            <w:hideMark/>
          </w:tcPr>
          <w:p w14:paraId="706A6028"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0.70</w:t>
            </w:r>
          </w:p>
        </w:tc>
        <w:tc>
          <w:tcPr>
            <w:tcW w:w="1020" w:type="dxa"/>
            <w:tcBorders>
              <w:top w:val="nil"/>
              <w:left w:val="nil"/>
              <w:bottom w:val="nil"/>
              <w:right w:val="nil"/>
            </w:tcBorders>
            <w:shd w:val="clear" w:color="auto" w:fill="auto"/>
            <w:noWrap/>
            <w:vAlign w:val="bottom"/>
            <w:hideMark/>
          </w:tcPr>
          <w:p w14:paraId="3BF7E507"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0.60</w:t>
            </w:r>
          </w:p>
        </w:tc>
        <w:tc>
          <w:tcPr>
            <w:tcW w:w="1020" w:type="dxa"/>
            <w:tcBorders>
              <w:top w:val="nil"/>
              <w:left w:val="nil"/>
              <w:bottom w:val="nil"/>
              <w:right w:val="nil"/>
            </w:tcBorders>
            <w:shd w:val="clear" w:color="auto" w:fill="auto"/>
            <w:noWrap/>
            <w:vAlign w:val="bottom"/>
            <w:hideMark/>
          </w:tcPr>
          <w:p w14:paraId="301A192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0.54</w:t>
            </w:r>
          </w:p>
        </w:tc>
      </w:tr>
      <w:tr w:rsidR="00551CE2" w:rsidRPr="00BD2620" w14:paraId="4C6463F8" w14:textId="77777777" w:rsidTr="00A56DBB">
        <w:trPr>
          <w:trHeight w:val="285"/>
        </w:trPr>
        <w:tc>
          <w:tcPr>
            <w:tcW w:w="1350" w:type="dxa"/>
            <w:tcBorders>
              <w:top w:val="nil"/>
              <w:left w:val="nil"/>
              <w:bottom w:val="nil"/>
              <w:right w:val="nil"/>
            </w:tcBorders>
            <w:shd w:val="clear" w:color="auto" w:fill="auto"/>
            <w:noWrap/>
            <w:vAlign w:val="bottom"/>
            <w:hideMark/>
          </w:tcPr>
          <w:p w14:paraId="104C3033"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Al</w:t>
            </w:r>
          </w:p>
        </w:tc>
        <w:tc>
          <w:tcPr>
            <w:tcW w:w="1020" w:type="dxa"/>
            <w:tcBorders>
              <w:top w:val="nil"/>
              <w:left w:val="nil"/>
              <w:bottom w:val="nil"/>
              <w:right w:val="nil"/>
            </w:tcBorders>
            <w:shd w:val="clear" w:color="auto" w:fill="auto"/>
            <w:noWrap/>
            <w:vAlign w:val="bottom"/>
            <w:hideMark/>
          </w:tcPr>
          <w:p w14:paraId="55E1C57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5160E46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0.71</w:t>
            </w:r>
          </w:p>
        </w:tc>
        <w:tc>
          <w:tcPr>
            <w:tcW w:w="1020" w:type="dxa"/>
            <w:tcBorders>
              <w:top w:val="nil"/>
              <w:left w:val="nil"/>
              <w:bottom w:val="nil"/>
              <w:right w:val="nil"/>
            </w:tcBorders>
            <w:shd w:val="clear" w:color="auto" w:fill="auto"/>
            <w:noWrap/>
            <w:vAlign w:val="bottom"/>
            <w:hideMark/>
          </w:tcPr>
          <w:p w14:paraId="0D284261"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0.59</w:t>
            </w:r>
          </w:p>
        </w:tc>
        <w:tc>
          <w:tcPr>
            <w:tcW w:w="1020" w:type="dxa"/>
            <w:tcBorders>
              <w:top w:val="nil"/>
              <w:left w:val="nil"/>
              <w:bottom w:val="nil"/>
              <w:right w:val="nil"/>
            </w:tcBorders>
            <w:shd w:val="clear" w:color="auto" w:fill="auto"/>
            <w:noWrap/>
            <w:vAlign w:val="bottom"/>
            <w:hideMark/>
          </w:tcPr>
          <w:p w14:paraId="5C8744B9"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0.51</w:t>
            </w:r>
          </w:p>
        </w:tc>
      </w:tr>
      <w:tr w:rsidR="00551CE2" w:rsidRPr="00BD2620" w14:paraId="29DD740A" w14:textId="77777777" w:rsidTr="00A56DBB">
        <w:trPr>
          <w:trHeight w:val="285"/>
        </w:trPr>
        <w:tc>
          <w:tcPr>
            <w:tcW w:w="1350" w:type="dxa"/>
            <w:tcBorders>
              <w:top w:val="nil"/>
              <w:left w:val="nil"/>
              <w:bottom w:val="nil"/>
              <w:right w:val="nil"/>
            </w:tcBorders>
            <w:shd w:val="clear" w:color="auto" w:fill="auto"/>
            <w:noWrap/>
            <w:vAlign w:val="bottom"/>
            <w:hideMark/>
          </w:tcPr>
          <w:p w14:paraId="425BF71D"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Pb</w:t>
            </w:r>
          </w:p>
        </w:tc>
        <w:tc>
          <w:tcPr>
            <w:tcW w:w="1020" w:type="dxa"/>
            <w:tcBorders>
              <w:top w:val="nil"/>
              <w:left w:val="nil"/>
              <w:bottom w:val="nil"/>
              <w:right w:val="nil"/>
            </w:tcBorders>
            <w:shd w:val="clear" w:color="auto" w:fill="auto"/>
            <w:noWrap/>
            <w:vAlign w:val="bottom"/>
            <w:hideMark/>
          </w:tcPr>
          <w:p w14:paraId="5D23DB1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4398ED1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5CCCDFE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0.00</w:t>
            </w:r>
          </w:p>
        </w:tc>
        <w:tc>
          <w:tcPr>
            <w:tcW w:w="1020" w:type="dxa"/>
            <w:tcBorders>
              <w:top w:val="nil"/>
              <w:left w:val="nil"/>
              <w:bottom w:val="nil"/>
              <w:right w:val="nil"/>
            </w:tcBorders>
            <w:shd w:val="clear" w:color="auto" w:fill="auto"/>
            <w:noWrap/>
            <w:vAlign w:val="bottom"/>
            <w:hideMark/>
          </w:tcPr>
          <w:p w14:paraId="3AB76D0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0.06</w:t>
            </w:r>
          </w:p>
        </w:tc>
      </w:tr>
      <w:tr w:rsidR="00551CE2" w:rsidRPr="00BD2620" w14:paraId="5EC0F1B6" w14:textId="77777777" w:rsidTr="00A56DBB">
        <w:trPr>
          <w:trHeight w:val="285"/>
        </w:trPr>
        <w:tc>
          <w:tcPr>
            <w:tcW w:w="1350" w:type="dxa"/>
            <w:tcBorders>
              <w:top w:val="nil"/>
              <w:left w:val="nil"/>
              <w:bottom w:val="nil"/>
              <w:right w:val="nil"/>
            </w:tcBorders>
            <w:shd w:val="clear" w:color="auto" w:fill="auto"/>
            <w:noWrap/>
            <w:vAlign w:val="bottom"/>
            <w:hideMark/>
          </w:tcPr>
          <w:p w14:paraId="2FB971B6"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V</w:t>
            </w:r>
          </w:p>
        </w:tc>
        <w:tc>
          <w:tcPr>
            <w:tcW w:w="1020" w:type="dxa"/>
            <w:tcBorders>
              <w:top w:val="nil"/>
              <w:left w:val="nil"/>
              <w:bottom w:val="nil"/>
              <w:right w:val="nil"/>
            </w:tcBorders>
            <w:shd w:val="clear" w:color="auto" w:fill="auto"/>
            <w:noWrap/>
            <w:vAlign w:val="bottom"/>
            <w:hideMark/>
          </w:tcPr>
          <w:p w14:paraId="784C10E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0.30</w:t>
            </w:r>
          </w:p>
        </w:tc>
        <w:tc>
          <w:tcPr>
            <w:tcW w:w="1020" w:type="dxa"/>
            <w:tcBorders>
              <w:top w:val="nil"/>
              <w:left w:val="nil"/>
              <w:bottom w:val="nil"/>
              <w:right w:val="nil"/>
            </w:tcBorders>
            <w:shd w:val="clear" w:color="auto" w:fill="auto"/>
            <w:noWrap/>
            <w:vAlign w:val="bottom"/>
            <w:hideMark/>
          </w:tcPr>
          <w:p w14:paraId="1932750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3FC1072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0.19</w:t>
            </w:r>
          </w:p>
        </w:tc>
        <w:tc>
          <w:tcPr>
            <w:tcW w:w="1020" w:type="dxa"/>
            <w:tcBorders>
              <w:top w:val="nil"/>
              <w:left w:val="nil"/>
              <w:bottom w:val="nil"/>
              <w:right w:val="nil"/>
            </w:tcBorders>
            <w:shd w:val="clear" w:color="auto" w:fill="auto"/>
            <w:noWrap/>
            <w:vAlign w:val="bottom"/>
            <w:hideMark/>
          </w:tcPr>
          <w:p w14:paraId="6B3B588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r>
      <w:tr w:rsidR="00551CE2" w:rsidRPr="00BD2620" w14:paraId="5A6884EF" w14:textId="77777777" w:rsidTr="00A56DBB">
        <w:trPr>
          <w:trHeight w:val="285"/>
        </w:trPr>
        <w:tc>
          <w:tcPr>
            <w:tcW w:w="1350" w:type="dxa"/>
            <w:tcBorders>
              <w:top w:val="nil"/>
              <w:left w:val="nil"/>
              <w:bottom w:val="nil"/>
              <w:right w:val="nil"/>
            </w:tcBorders>
            <w:shd w:val="clear" w:color="auto" w:fill="auto"/>
            <w:noWrap/>
            <w:vAlign w:val="bottom"/>
            <w:hideMark/>
          </w:tcPr>
          <w:p w14:paraId="2B05C0E4"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Cr</w:t>
            </w:r>
          </w:p>
        </w:tc>
        <w:tc>
          <w:tcPr>
            <w:tcW w:w="1020" w:type="dxa"/>
            <w:tcBorders>
              <w:top w:val="nil"/>
              <w:left w:val="nil"/>
              <w:bottom w:val="nil"/>
              <w:right w:val="nil"/>
            </w:tcBorders>
            <w:shd w:val="clear" w:color="auto" w:fill="auto"/>
            <w:noWrap/>
            <w:vAlign w:val="bottom"/>
            <w:hideMark/>
          </w:tcPr>
          <w:p w14:paraId="16C5A24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-0.22</w:t>
            </w:r>
          </w:p>
        </w:tc>
        <w:tc>
          <w:tcPr>
            <w:tcW w:w="1020" w:type="dxa"/>
            <w:tcBorders>
              <w:top w:val="nil"/>
              <w:left w:val="nil"/>
              <w:bottom w:val="nil"/>
              <w:right w:val="nil"/>
            </w:tcBorders>
            <w:shd w:val="clear" w:color="auto" w:fill="auto"/>
            <w:noWrap/>
            <w:vAlign w:val="bottom"/>
            <w:hideMark/>
          </w:tcPr>
          <w:p w14:paraId="36EF412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0.31</w:t>
            </w:r>
          </w:p>
        </w:tc>
        <w:tc>
          <w:tcPr>
            <w:tcW w:w="1020" w:type="dxa"/>
            <w:tcBorders>
              <w:top w:val="nil"/>
              <w:left w:val="nil"/>
              <w:bottom w:val="nil"/>
              <w:right w:val="nil"/>
            </w:tcBorders>
            <w:shd w:val="clear" w:color="auto" w:fill="auto"/>
            <w:noWrap/>
            <w:vAlign w:val="bottom"/>
            <w:hideMark/>
          </w:tcPr>
          <w:p w14:paraId="13A35A5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0.13</w:t>
            </w:r>
          </w:p>
        </w:tc>
        <w:tc>
          <w:tcPr>
            <w:tcW w:w="1020" w:type="dxa"/>
            <w:tcBorders>
              <w:top w:val="nil"/>
              <w:left w:val="nil"/>
              <w:bottom w:val="nil"/>
              <w:right w:val="nil"/>
            </w:tcBorders>
            <w:shd w:val="clear" w:color="auto" w:fill="auto"/>
            <w:noWrap/>
            <w:vAlign w:val="bottom"/>
            <w:hideMark/>
          </w:tcPr>
          <w:p w14:paraId="7CCCDDD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0.34</w:t>
            </w:r>
          </w:p>
        </w:tc>
      </w:tr>
      <w:tr w:rsidR="00551CE2" w:rsidRPr="00BD2620" w14:paraId="2D7F5090" w14:textId="77777777" w:rsidTr="00A56DBB">
        <w:trPr>
          <w:trHeight w:val="285"/>
        </w:trPr>
        <w:tc>
          <w:tcPr>
            <w:tcW w:w="1350" w:type="dxa"/>
            <w:tcBorders>
              <w:top w:val="nil"/>
              <w:left w:val="nil"/>
              <w:bottom w:val="nil"/>
              <w:right w:val="nil"/>
            </w:tcBorders>
            <w:shd w:val="clear" w:color="auto" w:fill="auto"/>
            <w:noWrap/>
            <w:vAlign w:val="bottom"/>
            <w:hideMark/>
          </w:tcPr>
          <w:p w14:paraId="76C0A541"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Mn</w:t>
            </w:r>
          </w:p>
        </w:tc>
        <w:tc>
          <w:tcPr>
            <w:tcW w:w="1020" w:type="dxa"/>
            <w:tcBorders>
              <w:top w:val="nil"/>
              <w:left w:val="nil"/>
              <w:bottom w:val="nil"/>
              <w:right w:val="nil"/>
            </w:tcBorders>
            <w:shd w:val="clear" w:color="auto" w:fill="auto"/>
            <w:noWrap/>
            <w:vAlign w:val="bottom"/>
            <w:hideMark/>
          </w:tcPr>
          <w:p w14:paraId="5790A60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633F08E0"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0.72</w:t>
            </w:r>
          </w:p>
        </w:tc>
        <w:tc>
          <w:tcPr>
            <w:tcW w:w="1020" w:type="dxa"/>
            <w:tcBorders>
              <w:top w:val="nil"/>
              <w:left w:val="nil"/>
              <w:bottom w:val="nil"/>
              <w:right w:val="nil"/>
            </w:tcBorders>
            <w:shd w:val="clear" w:color="auto" w:fill="auto"/>
            <w:noWrap/>
            <w:vAlign w:val="bottom"/>
            <w:hideMark/>
          </w:tcPr>
          <w:p w14:paraId="04447682"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0.64</w:t>
            </w:r>
          </w:p>
        </w:tc>
        <w:tc>
          <w:tcPr>
            <w:tcW w:w="1020" w:type="dxa"/>
            <w:tcBorders>
              <w:top w:val="nil"/>
              <w:left w:val="nil"/>
              <w:bottom w:val="nil"/>
              <w:right w:val="nil"/>
            </w:tcBorders>
            <w:shd w:val="clear" w:color="auto" w:fill="auto"/>
            <w:noWrap/>
            <w:vAlign w:val="bottom"/>
            <w:hideMark/>
          </w:tcPr>
          <w:p w14:paraId="518319BD"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0.51</w:t>
            </w:r>
          </w:p>
        </w:tc>
      </w:tr>
      <w:tr w:rsidR="00551CE2" w:rsidRPr="00BD2620" w14:paraId="1B89B6AF" w14:textId="77777777" w:rsidTr="00A56DBB">
        <w:trPr>
          <w:trHeight w:val="285"/>
        </w:trPr>
        <w:tc>
          <w:tcPr>
            <w:tcW w:w="1350" w:type="dxa"/>
            <w:tcBorders>
              <w:top w:val="nil"/>
              <w:left w:val="nil"/>
              <w:bottom w:val="nil"/>
              <w:right w:val="nil"/>
            </w:tcBorders>
            <w:shd w:val="clear" w:color="auto" w:fill="auto"/>
            <w:noWrap/>
            <w:vAlign w:val="bottom"/>
            <w:hideMark/>
          </w:tcPr>
          <w:p w14:paraId="0842632E"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Co</w:t>
            </w:r>
          </w:p>
        </w:tc>
        <w:tc>
          <w:tcPr>
            <w:tcW w:w="1020" w:type="dxa"/>
            <w:tcBorders>
              <w:top w:val="nil"/>
              <w:left w:val="nil"/>
              <w:bottom w:val="nil"/>
              <w:right w:val="nil"/>
            </w:tcBorders>
            <w:shd w:val="clear" w:color="auto" w:fill="auto"/>
            <w:noWrap/>
            <w:vAlign w:val="bottom"/>
            <w:hideMark/>
          </w:tcPr>
          <w:p w14:paraId="75E39E6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0.28</w:t>
            </w:r>
          </w:p>
        </w:tc>
        <w:tc>
          <w:tcPr>
            <w:tcW w:w="1020" w:type="dxa"/>
            <w:tcBorders>
              <w:top w:val="nil"/>
              <w:left w:val="nil"/>
              <w:bottom w:val="nil"/>
              <w:right w:val="nil"/>
            </w:tcBorders>
            <w:shd w:val="clear" w:color="auto" w:fill="auto"/>
            <w:noWrap/>
            <w:vAlign w:val="bottom"/>
            <w:hideMark/>
          </w:tcPr>
          <w:p w14:paraId="38407BDB"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0.50</w:t>
            </w:r>
          </w:p>
        </w:tc>
        <w:tc>
          <w:tcPr>
            <w:tcW w:w="1020" w:type="dxa"/>
            <w:tcBorders>
              <w:top w:val="nil"/>
              <w:left w:val="nil"/>
              <w:bottom w:val="nil"/>
              <w:right w:val="nil"/>
            </w:tcBorders>
            <w:shd w:val="clear" w:color="auto" w:fill="auto"/>
            <w:noWrap/>
            <w:vAlign w:val="bottom"/>
            <w:hideMark/>
          </w:tcPr>
          <w:p w14:paraId="1CDC6171"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0.52</w:t>
            </w:r>
          </w:p>
        </w:tc>
        <w:tc>
          <w:tcPr>
            <w:tcW w:w="1020" w:type="dxa"/>
            <w:tcBorders>
              <w:top w:val="nil"/>
              <w:left w:val="nil"/>
              <w:bottom w:val="nil"/>
              <w:right w:val="nil"/>
            </w:tcBorders>
            <w:shd w:val="clear" w:color="auto" w:fill="auto"/>
            <w:noWrap/>
            <w:vAlign w:val="bottom"/>
            <w:hideMark/>
          </w:tcPr>
          <w:p w14:paraId="4D930092"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0.52</w:t>
            </w:r>
          </w:p>
        </w:tc>
      </w:tr>
      <w:tr w:rsidR="00551CE2" w:rsidRPr="00BD2620" w14:paraId="3A780FB8" w14:textId="77777777" w:rsidTr="00A56DBB">
        <w:trPr>
          <w:trHeight w:val="285"/>
        </w:trPr>
        <w:tc>
          <w:tcPr>
            <w:tcW w:w="1350" w:type="dxa"/>
            <w:tcBorders>
              <w:top w:val="nil"/>
              <w:left w:val="nil"/>
              <w:bottom w:val="nil"/>
              <w:right w:val="nil"/>
            </w:tcBorders>
            <w:shd w:val="clear" w:color="auto" w:fill="auto"/>
            <w:noWrap/>
            <w:vAlign w:val="bottom"/>
            <w:hideMark/>
          </w:tcPr>
          <w:p w14:paraId="0D3222A8"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Ni</w:t>
            </w:r>
          </w:p>
        </w:tc>
        <w:tc>
          <w:tcPr>
            <w:tcW w:w="1020" w:type="dxa"/>
            <w:tcBorders>
              <w:top w:val="nil"/>
              <w:left w:val="nil"/>
              <w:bottom w:val="nil"/>
              <w:right w:val="nil"/>
            </w:tcBorders>
            <w:shd w:val="clear" w:color="auto" w:fill="auto"/>
            <w:noWrap/>
            <w:vAlign w:val="bottom"/>
            <w:hideMark/>
          </w:tcPr>
          <w:p w14:paraId="57683AA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0.35</w:t>
            </w:r>
          </w:p>
        </w:tc>
        <w:tc>
          <w:tcPr>
            <w:tcW w:w="1020" w:type="dxa"/>
            <w:tcBorders>
              <w:top w:val="nil"/>
              <w:left w:val="nil"/>
              <w:bottom w:val="nil"/>
              <w:right w:val="nil"/>
            </w:tcBorders>
            <w:shd w:val="clear" w:color="auto" w:fill="auto"/>
            <w:noWrap/>
            <w:vAlign w:val="bottom"/>
            <w:hideMark/>
          </w:tcPr>
          <w:p w14:paraId="549F1EA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0.01</w:t>
            </w:r>
          </w:p>
        </w:tc>
        <w:tc>
          <w:tcPr>
            <w:tcW w:w="1020" w:type="dxa"/>
            <w:tcBorders>
              <w:top w:val="nil"/>
              <w:left w:val="nil"/>
              <w:bottom w:val="nil"/>
              <w:right w:val="nil"/>
            </w:tcBorders>
            <w:shd w:val="clear" w:color="auto" w:fill="auto"/>
            <w:noWrap/>
            <w:vAlign w:val="bottom"/>
            <w:hideMark/>
          </w:tcPr>
          <w:p w14:paraId="77674AB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c>
          <w:tcPr>
            <w:tcW w:w="1020" w:type="dxa"/>
            <w:tcBorders>
              <w:top w:val="nil"/>
              <w:left w:val="nil"/>
              <w:bottom w:val="nil"/>
              <w:right w:val="nil"/>
            </w:tcBorders>
            <w:shd w:val="clear" w:color="auto" w:fill="auto"/>
            <w:noWrap/>
            <w:vAlign w:val="bottom"/>
            <w:hideMark/>
          </w:tcPr>
          <w:p w14:paraId="50AA908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0.15</w:t>
            </w:r>
          </w:p>
        </w:tc>
      </w:tr>
      <w:tr w:rsidR="00551CE2" w:rsidRPr="00BD2620" w14:paraId="15ACE27B" w14:textId="77777777" w:rsidTr="00A56DBB">
        <w:trPr>
          <w:trHeight w:val="285"/>
        </w:trPr>
        <w:tc>
          <w:tcPr>
            <w:tcW w:w="1350" w:type="dxa"/>
            <w:tcBorders>
              <w:top w:val="nil"/>
              <w:left w:val="nil"/>
              <w:bottom w:val="nil"/>
              <w:right w:val="nil"/>
            </w:tcBorders>
            <w:shd w:val="clear" w:color="auto" w:fill="auto"/>
            <w:noWrap/>
            <w:vAlign w:val="bottom"/>
            <w:hideMark/>
          </w:tcPr>
          <w:p w14:paraId="2AFFDCE9"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Cu</w:t>
            </w:r>
          </w:p>
        </w:tc>
        <w:tc>
          <w:tcPr>
            <w:tcW w:w="1020" w:type="dxa"/>
            <w:tcBorders>
              <w:top w:val="nil"/>
              <w:left w:val="nil"/>
              <w:bottom w:val="nil"/>
              <w:right w:val="nil"/>
            </w:tcBorders>
            <w:shd w:val="clear" w:color="auto" w:fill="auto"/>
            <w:noWrap/>
            <w:vAlign w:val="bottom"/>
            <w:hideMark/>
          </w:tcPr>
          <w:p w14:paraId="34CAB30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-0.13</w:t>
            </w:r>
          </w:p>
        </w:tc>
        <w:tc>
          <w:tcPr>
            <w:tcW w:w="1020" w:type="dxa"/>
            <w:tcBorders>
              <w:top w:val="nil"/>
              <w:left w:val="nil"/>
              <w:bottom w:val="nil"/>
              <w:right w:val="nil"/>
            </w:tcBorders>
            <w:shd w:val="clear" w:color="auto" w:fill="auto"/>
            <w:noWrap/>
            <w:vAlign w:val="bottom"/>
            <w:hideMark/>
          </w:tcPr>
          <w:p w14:paraId="5F43125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c>
          <w:tcPr>
            <w:tcW w:w="1020" w:type="dxa"/>
            <w:tcBorders>
              <w:top w:val="nil"/>
              <w:left w:val="nil"/>
              <w:bottom w:val="nil"/>
              <w:right w:val="nil"/>
            </w:tcBorders>
            <w:shd w:val="clear" w:color="auto" w:fill="auto"/>
            <w:noWrap/>
            <w:vAlign w:val="bottom"/>
            <w:hideMark/>
          </w:tcPr>
          <w:p w14:paraId="2B22BA8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0.21</w:t>
            </w:r>
          </w:p>
        </w:tc>
        <w:tc>
          <w:tcPr>
            <w:tcW w:w="1020" w:type="dxa"/>
            <w:tcBorders>
              <w:top w:val="nil"/>
              <w:left w:val="nil"/>
              <w:bottom w:val="nil"/>
              <w:right w:val="nil"/>
            </w:tcBorders>
            <w:shd w:val="clear" w:color="auto" w:fill="auto"/>
            <w:noWrap/>
            <w:vAlign w:val="bottom"/>
            <w:hideMark/>
          </w:tcPr>
          <w:p w14:paraId="6E5A34E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0.14</w:t>
            </w:r>
          </w:p>
        </w:tc>
      </w:tr>
      <w:tr w:rsidR="00551CE2" w:rsidRPr="00BD2620" w14:paraId="542376CF" w14:textId="77777777" w:rsidTr="00A56DBB">
        <w:trPr>
          <w:trHeight w:val="285"/>
        </w:trPr>
        <w:tc>
          <w:tcPr>
            <w:tcW w:w="1350" w:type="dxa"/>
            <w:tcBorders>
              <w:top w:val="nil"/>
              <w:left w:val="nil"/>
              <w:bottom w:val="nil"/>
              <w:right w:val="nil"/>
            </w:tcBorders>
            <w:shd w:val="clear" w:color="auto" w:fill="auto"/>
            <w:noWrap/>
            <w:vAlign w:val="bottom"/>
            <w:hideMark/>
          </w:tcPr>
          <w:p w14:paraId="24794AB3"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Zn</w:t>
            </w:r>
          </w:p>
        </w:tc>
        <w:tc>
          <w:tcPr>
            <w:tcW w:w="1020" w:type="dxa"/>
            <w:tcBorders>
              <w:top w:val="nil"/>
              <w:left w:val="nil"/>
              <w:bottom w:val="nil"/>
              <w:right w:val="nil"/>
            </w:tcBorders>
            <w:shd w:val="clear" w:color="auto" w:fill="auto"/>
            <w:noWrap/>
            <w:vAlign w:val="bottom"/>
            <w:hideMark/>
          </w:tcPr>
          <w:p w14:paraId="5C33697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0.28</w:t>
            </w:r>
          </w:p>
        </w:tc>
        <w:tc>
          <w:tcPr>
            <w:tcW w:w="1020" w:type="dxa"/>
            <w:tcBorders>
              <w:top w:val="nil"/>
              <w:left w:val="nil"/>
              <w:bottom w:val="nil"/>
              <w:right w:val="nil"/>
            </w:tcBorders>
            <w:shd w:val="clear" w:color="auto" w:fill="auto"/>
            <w:noWrap/>
            <w:vAlign w:val="bottom"/>
            <w:hideMark/>
          </w:tcPr>
          <w:p w14:paraId="3B624CD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0.45</w:t>
            </w:r>
          </w:p>
        </w:tc>
        <w:tc>
          <w:tcPr>
            <w:tcW w:w="1020" w:type="dxa"/>
            <w:tcBorders>
              <w:top w:val="nil"/>
              <w:left w:val="nil"/>
              <w:bottom w:val="nil"/>
              <w:right w:val="nil"/>
            </w:tcBorders>
            <w:shd w:val="clear" w:color="auto" w:fill="auto"/>
            <w:noWrap/>
            <w:vAlign w:val="bottom"/>
            <w:hideMark/>
          </w:tcPr>
          <w:p w14:paraId="452B37B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260620C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0.38</w:t>
            </w:r>
          </w:p>
        </w:tc>
      </w:tr>
      <w:tr w:rsidR="00551CE2" w:rsidRPr="00BD2620" w14:paraId="41B7CBD9" w14:textId="77777777" w:rsidTr="00A56DBB">
        <w:trPr>
          <w:trHeight w:val="285"/>
        </w:trPr>
        <w:tc>
          <w:tcPr>
            <w:tcW w:w="1350" w:type="dxa"/>
            <w:tcBorders>
              <w:top w:val="nil"/>
              <w:left w:val="nil"/>
              <w:bottom w:val="nil"/>
              <w:right w:val="nil"/>
            </w:tcBorders>
            <w:shd w:val="clear" w:color="auto" w:fill="auto"/>
            <w:noWrap/>
            <w:vAlign w:val="bottom"/>
            <w:hideMark/>
          </w:tcPr>
          <w:p w14:paraId="6F91D636"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Cd</w:t>
            </w:r>
          </w:p>
        </w:tc>
        <w:tc>
          <w:tcPr>
            <w:tcW w:w="1020" w:type="dxa"/>
            <w:tcBorders>
              <w:top w:val="nil"/>
              <w:left w:val="nil"/>
              <w:bottom w:val="nil"/>
              <w:right w:val="nil"/>
            </w:tcBorders>
            <w:shd w:val="clear" w:color="auto" w:fill="auto"/>
            <w:noWrap/>
            <w:vAlign w:val="bottom"/>
            <w:hideMark/>
          </w:tcPr>
          <w:p w14:paraId="48D3CED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-0.13</w:t>
            </w:r>
          </w:p>
        </w:tc>
        <w:tc>
          <w:tcPr>
            <w:tcW w:w="1020" w:type="dxa"/>
            <w:tcBorders>
              <w:top w:val="nil"/>
              <w:left w:val="nil"/>
              <w:bottom w:val="nil"/>
              <w:right w:val="nil"/>
            </w:tcBorders>
            <w:shd w:val="clear" w:color="auto" w:fill="auto"/>
            <w:noWrap/>
            <w:vAlign w:val="bottom"/>
            <w:hideMark/>
          </w:tcPr>
          <w:p w14:paraId="00B3572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0.04</w:t>
            </w:r>
          </w:p>
        </w:tc>
        <w:tc>
          <w:tcPr>
            <w:tcW w:w="1020" w:type="dxa"/>
            <w:tcBorders>
              <w:top w:val="nil"/>
              <w:left w:val="nil"/>
              <w:bottom w:val="nil"/>
              <w:right w:val="nil"/>
            </w:tcBorders>
            <w:shd w:val="clear" w:color="auto" w:fill="auto"/>
            <w:noWrap/>
            <w:vAlign w:val="bottom"/>
            <w:hideMark/>
          </w:tcPr>
          <w:p w14:paraId="7B22C0A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7F4629A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r>
      <w:tr w:rsidR="00551CE2" w:rsidRPr="00BD2620" w14:paraId="28799C17" w14:textId="77777777" w:rsidTr="00A56DBB">
        <w:trPr>
          <w:trHeight w:val="285"/>
        </w:trPr>
        <w:tc>
          <w:tcPr>
            <w:tcW w:w="1350" w:type="dxa"/>
            <w:tcBorders>
              <w:top w:val="nil"/>
              <w:left w:val="nil"/>
              <w:bottom w:val="nil"/>
              <w:right w:val="nil"/>
            </w:tcBorders>
            <w:shd w:val="clear" w:color="auto" w:fill="auto"/>
            <w:noWrap/>
            <w:vAlign w:val="bottom"/>
            <w:hideMark/>
          </w:tcPr>
          <w:p w14:paraId="43140CE3"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Cs</w:t>
            </w:r>
          </w:p>
        </w:tc>
        <w:tc>
          <w:tcPr>
            <w:tcW w:w="1020" w:type="dxa"/>
            <w:tcBorders>
              <w:top w:val="nil"/>
              <w:left w:val="nil"/>
              <w:bottom w:val="nil"/>
              <w:right w:val="nil"/>
            </w:tcBorders>
            <w:shd w:val="clear" w:color="auto" w:fill="auto"/>
            <w:noWrap/>
            <w:vAlign w:val="bottom"/>
            <w:hideMark/>
          </w:tcPr>
          <w:p w14:paraId="733F3E1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0.26</w:t>
            </w:r>
          </w:p>
        </w:tc>
        <w:tc>
          <w:tcPr>
            <w:tcW w:w="1020" w:type="dxa"/>
            <w:tcBorders>
              <w:top w:val="nil"/>
              <w:left w:val="nil"/>
              <w:bottom w:val="nil"/>
              <w:right w:val="nil"/>
            </w:tcBorders>
            <w:shd w:val="clear" w:color="auto" w:fill="auto"/>
            <w:noWrap/>
            <w:vAlign w:val="bottom"/>
            <w:hideMark/>
          </w:tcPr>
          <w:p w14:paraId="5C3F2D69"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0.48</w:t>
            </w:r>
          </w:p>
        </w:tc>
        <w:tc>
          <w:tcPr>
            <w:tcW w:w="1020" w:type="dxa"/>
            <w:tcBorders>
              <w:top w:val="nil"/>
              <w:left w:val="nil"/>
              <w:bottom w:val="nil"/>
              <w:right w:val="nil"/>
            </w:tcBorders>
            <w:shd w:val="clear" w:color="auto" w:fill="auto"/>
            <w:noWrap/>
            <w:vAlign w:val="bottom"/>
            <w:hideMark/>
          </w:tcPr>
          <w:p w14:paraId="7EBE029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0.42</w:t>
            </w:r>
          </w:p>
        </w:tc>
        <w:tc>
          <w:tcPr>
            <w:tcW w:w="1020" w:type="dxa"/>
            <w:tcBorders>
              <w:top w:val="nil"/>
              <w:left w:val="nil"/>
              <w:bottom w:val="nil"/>
              <w:right w:val="nil"/>
            </w:tcBorders>
            <w:shd w:val="clear" w:color="auto" w:fill="auto"/>
            <w:noWrap/>
            <w:vAlign w:val="bottom"/>
            <w:hideMark/>
          </w:tcPr>
          <w:p w14:paraId="5A772956"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0.52</w:t>
            </w:r>
          </w:p>
        </w:tc>
      </w:tr>
      <w:tr w:rsidR="00551CE2" w:rsidRPr="00BD2620" w14:paraId="6DD1DFF0" w14:textId="77777777" w:rsidTr="00A56DBB">
        <w:trPr>
          <w:trHeight w:val="293"/>
        </w:trPr>
        <w:tc>
          <w:tcPr>
            <w:tcW w:w="1350" w:type="dxa"/>
            <w:tcBorders>
              <w:top w:val="nil"/>
              <w:left w:val="nil"/>
              <w:bottom w:val="single" w:sz="8" w:space="0" w:color="auto"/>
              <w:right w:val="nil"/>
            </w:tcBorders>
            <w:shd w:val="clear" w:color="auto" w:fill="auto"/>
            <w:noWrap/>
            <w:vAlign w:val="bottom"/>
            <w:hideMark/>
          </w:tcPr>
          <w:p w14:paraId="5C65DBA5"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As</w:t>
            </w:r>
          </w:p>
        </w:tc>
        <w:tc>
          <w:tcPr>
            <w:tcW w:w="1020" w:type="dxa"/>
            <w:tcBorders>
              <w:top w:val="nil"/>
              <w:left w:val="nil"/>
              <w:bottom w:val="single" w:sz="8" w:space="0" w:color="auto"/>
              <w:right w:val="nil"/>
            </w:tcBorders>
            <w:shd w:val="clear" w:color="auto" w:fill="auto"/>
            <w:noWrap/>
            <w:vAlign w:val="bottom"/>
            <w:hideMark/>
          </w:tcPr>
          <w:p w14:paraId="4AA8391C"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0.55</w:t>
            </w:r>
          </w:p>
        </w:tc>
        <w:tc>
          <w:tcPr>
            <w:tcW w:w="1020" w:type="dxa"/>
            <w:tcBorders>
              <w:top w:val="nil"/>
              <w:left w:val="nil"/>
              <w:bottom w:val="single" w:sz="8" w:space="0" w:color="auto"/>
              <w:right w:val="nil"/>
            </w:tcBorders>
            <w:shd w:val="clear" w:color="auto" w:fill="auto"/>
            <w:noWrap/>
            <w:vAlign w:val="bottom"/>
            <w:hideMark/>
          </w:tcPr>
          <w:p w14:paraId="32A3BDC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0.19</w:t>
            </w:r>
          </w:p>
        </w:tc>
        <w:tc>
          <w:tcPr>
            <w:tcW w:w="1020" w:type="dxa"/>
            <w:tcBorders>
              <w:top w:val="nil"/>
              <w:left w:val="nil"/>
              <w:bottom w:val="single" w:sz="8" w:space="0" w:color="auto"/>
              <w:right w:val="nil"/>
            </w:tcBorders>
            <w:shd w:val="clear" w:color="auto" w:fill="auto"/>
            <w:noWrap/>
            <w:vAlign w:val="bottom"/>
            <w:hideMark/>
          </w:tcPr>
          <w:p w14:paraId="4EB4C75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0.13</w:t>
            </w:r>
          </w:p>
        </w:tc>
        <w:tc>
          <w:tcPr>
            <w:tcW w:w="1020" w:type="dxa"/>
            <w:tcBorders>
              <w:top w:val="nil"/>
              <w:left w:val="nil"/>
              <w:bottom w:val="single" w:sz="8" w:space="0" w:color="auto"/>
              <w:right w:val="nil"/>
            </w:tcBorders>
            <w:shd w:val="clear" w:color="auto" w:fill="auto"/>
            <w:noWrap/>
            <w:vAlign w:val="bottom"/>
            <w:hideMark/>
          </w:tcPr>
          <w:p w14:paraId="084F85E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r>
    </w:tbl>
    <w:p w14:paraId="2788EA48" w14:textId="77777777" w:rsidR="00551CE2" w:rsidRDefault="00551CE2" w:rsidP="00551CE2"/>
    <w:p w14:paraId="4A909BCE" w14:textId="77777777" w:rsidR="00551CE2" w:rsidRDefault="00551CE2" w:rsidP="00551CE2"/>
    <w:p w14:paraId="28B60AE6" w14:textId="77777777" w:rsidR="00551CE2" w:rsidRDefault="00551CE2" w:rsidP="00551CE2"/>
    <w:p w14:paraId="6ACCE3F5" w14:textId="77777777" w:rsidR="00551CE2" w:rsidRPr="00335186" w:rsidRDefault="00551CE2" w:rsidP="00551CE2">
      <w:pPr>
        <w:rPr>
          <w:lang w:val="fr-FR"/>
        </w:rPr>
      </w:pPr>
    </w:p>
    <w:p w14:paraId="51521601" w14:textId="77777777" w:rsidR="00551CE2" w:rsidRPr="00335186" w:rsidRDefault="00551CE2" w:rsidP="00551CE2">
      <w:pPr>
        <w:rPr>
          <w:lang w:val="fr-FR"/>
        </w:rPr>
      </w:pPr>
    </w:p>
    <w:p w14:paraId="552302B2" w14:textId="77777777" w:rsidR="00551CE2" w:rsidRPr="00335186" w:rsidRDefault="00551CE2" w:rsidP="00551CE2">
      <w:pPr>
        <w:rPr>
          <w:lang w:val="fr-FR"/>
        </w:rPr>
      </w:pPr>
    </w:p>
    <w:p w14:paraId="3B2B5ACE" w14:textId="274B276F" w:rsidR="00551CE2" w:rsidRPr="00D7547F" w:rsidRDefault="00551CE2" w:rsidP="00551CE2">
      <w:pPr>
        <w:jc w:val="both"/>
        <w:rPr>
          <w:rFonts w:ascii="Times New Roman" w:hAnsi="Times New Roman" w:cs="Times New Roman"/>
          <w:sz w:val="24"/>
          <w:szCs w:val="24"/>
        </w:rPr>
      </w:pPr>
      <w:r w:rsidRPr="00D7547F">
        <w:rPr>
          <w:rFonts w:ascii="Times New Roman" w:hAnsi="Times New Roman" w:cs="Times New Roman"/>
          <w:b/>
          <w:bCs/>
          <w:sz w:val="24"/>
          <w:szCs w:val="24"/>
        </w:rPr>
        <w:lastRenderedPageBreak/>
        <w:t>Table S</w:t>
      </w:r>
      <w:r w:rsidR="00AC3523">
        <w:rPr>
          <w:rFonts w:ascii="Times New Roman" w:hAnsi="Times New Roman" w:cs="Times New Roman"/>
          <w:b/>
          <w:bCs/>
          <w:sz w:val="24"/>
          <w:szCs w:val="24"/>
        </w:rPr>
        <w:t>9</w:t>
      </w:r>
      <w:r w:rsidRPr="00D7547F">
        <w:rPr>
          <w:rFonts w:ascii="Times New Roman" w:hAnsi="Times New Roman" w:cs="Times New Roman"/>
          <w:b/>
          <w:bCs/>
          <w:sz w:val="24"/>
          <w:szCs w:val="24"/>
        </w:rPr>
        <w:t xml:space="preserve">: </w:t>
      </w:r>
      <w:r w:rsidRPr="00D7547F">
        <w:rPr>
          <w:rFonts w:ascii="Times New Roman" w:hAnsi="Times New Roman" w:cs="Times New Roman"/>
          <w:sz w:val="24"/>
          <w:szCs w:val="24"/>
        </w:rPr>
        <w:t>Pearson correlation coefficient (</w:t>
      </w:r>
      <w:r w:rsidRPr="003D6957">
        <w:rPr>
          <w:rFonts w:ascii="Times New Roman" w:hAnsi="Times New Roman" w:cs="Times New Roman"/>
          <w:i/>
          <w:iCs/>
          <w:sz w:val="24"/>
          <w:szCs w:val="24"/>
        </w:rPr>
        <w:t>r</w:t>
      </w:r>
      <w:r w:rsidRPr="00D7547F">
        <w:rPr>
          <w:rFonts w:ascii="Times New Roman" w:hAnsi="Times New Roman" w:cs="Times New Roman"/>
          <w:sz w:val="24"/>
          <w:szCs w:val="24"/>
        </w:rPr>
        <w:t>) between the main anions, metals and P species analyzed in TSPs, collected over the eastern Mediterranean area (</w:t>
      </w:r>
      <w:r w:rsidRPr="003D6957">
        <w:rPr>
          <w:rFonts w:ascii="Times New Roman" w:hAnsi="Times New Roman" w:cs="Times New Roman"/>
          <w:i/>
          <w:iCs/>
          <w:sz w:val="24"/>
          <w:szCs w:val="24"/>
        </w:rPr>
        <w:t>n</w:t>
      </w:r>
      <w:r w:rsidRPr="00D7547F">
        <w:rPr>
          <w:rFonts w:ascii="Times New Roman" w:hAnsi="Times New Roman" w:cs="Times New Roman"/>
          <w:sz w:val="24"/>
          <w:szCs w:val="24"/>
        </w:rPr>
        <w:t xml:space="preserve">=12) during winter season. Only correlations with </w:t>
      </w:r>
      <w:r w:rsidRPr="003D6957">
        <w:rPr>
          <w:rFonts w:ascii="Times New Roman" w:hAnsi="Times New Roman" w:cs="Times New Roman"/>
          <w:i/>
          <w:iCs/>
          <w:sz w:val="24"/>
          <w:szCs w:val="24"/>
        </w:rPr>
        <w:t>p</w:t>
      </w:r>
      <w:r w:rsidR="00ED70A0">
        <w:rPr>
          <w:rFonts w:ascii="Times New Roman" w:hAnsi="Times New Roman" w:cs="Times New Roman"/>
          <w:i/>
          <w:iCs/>
          <w:sz w:val="24"/>
          <w:szCs w:val="24"/>
        </w:rPr>
        <w:t xml:space="preserve"> </w:t>
      </w:r>
      <w:r w:rsidRPr="00D7547F">
        <w:rPr>
          <w:rFonts w:ascii="Times New Roman" w:hAnsi="Times New Roman" w:cs="Times New Roman"/>
          <w:sz w:val="24"/>
          <w:szCs w:val="24"/>
        </w:rPr>
        <w:t>&lt;</w:t>
      </w:r>
      <w:r w:rsidR="00ED70A0">
        <w:rPr>
          <w:rFonts w:ascii="Times New Roman" w:hAnsi="Times New Roman" w:cs="Times New Roman"/>
          <w:sz w:val="24"/>
          <w:szCs w:val="24"/>
        </w:rPr>
        <w:t xml:space="preserve"> </w:t>
      </w:r>
      <w:r w:rsidRPr="00D7547F">
        <w:rPr>
          <w:rFonts w:ascii="Times New Roman" w:hAnsi="Times New Roman" w:cs="Times New Roman"/>
          <w:sz w:val="24"/>
          <w:szCs w:val="24"/>
        </w:rPr>
        <w:t xml:space="preserve">0.05, marked in red, were discussed. </w:t>
      </w:r>
    </w:p>
    <w:tbl>
      <w:tblPr>
        <w:tblW w:w="4720" w:type="dxa"/>
        <w:tblLook w:val="04A0" w:firstRow="1" w:lastRow="0" w:firstColumn="1" w:lastColumn="0" w:noHBand="0" w:noVBand="1"/>
      </w:tblPr>
      <w:tblGrid>
        <w:gridCol w:w="1660"/>
        <w:gridCol w:w="1020"/>
        <w:gridCol w:w="1020"/>
        <w:gridCol w:w="1020"/>
      </w:tblGrid>
      <w:tr w:rsidR="00551CE2" w:rsidRPr="00BD2620" w14:paraId="44A92497" w14:textId="77777777" w:rsidTr="00A56DBB">
        <w:trPr>
          <w:trHeight w:val="285"/>
        </w:trPr>
        <w:tc>
          <w:tcPr>
            <w:tcW w:w="1660" w:type="dxa"/>
            <w:tcBorders>
              <w:top w:val="single" w:sz="8" w:space="0" w:color="auto"/>
              <w:left w:val="nil"/>
              <w:bottom w:val="single" w:sz="8" w:space="0" w:color="auto"/>
              <w:right w:val="nil"/>
            </w:tcBorders>
            <w:shd w:val="clear" w:color="auto" w:fill="auto"/>
            <w:vAlign w:val="center"/>
            <w:hideMark/>
          </w:tcPr>
          <w:p w14:paraId="09475925"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Variables</w:t>
            </w:r>
          </w:p>
        </w:tc>
        <w:tc>
          <w:tcPr>
            <w:tcW w:w="1020" w:type="dxa"/>
            <w:tcBorders>
              <w:top w:val="single" w:sz="8" w:space="0" w:color="auto"/>
              <w:left w:val="nil"/>
              <w:bottom w:val="single" w:sz="8" w:space="0" w:color="auto"/>
              <w:right w:val="nil"/>
            </w:tcBorders>
            <w:shd w:val="clear" w:color="auto" w:fill="auto"/>
            <w:vAlign w:val="center"/>
            <w:hideMark/>
          </w:tcPr>
          <w:p w14:paraId="11339EC9" w14:textId="77777777" w:rsidR="00551CE2" w:rsidRPr="00BD2620" w:rsidRDefault="00551CE2" w:rsidP="00BF3CBB">
            <w:pPr>
              <w:spacing w:after="0" w:line="240" w:lineRule="auto"/>
              <w:jc w:val="center"/>
              <w:rPr>
                <w:rFonts w:ascii="Calibri" w:eastAsia="Times New Roman" w:hAnsi="Calibri" w:cs="Calibri"/>
                <w:b/>
                <w:bCs/>
                <w:color w:val="000000"/>
              </w:rPr>
            </w:pPr>
            <w:proofErr w:type="spellStart"/>
            <w:r w:rsidRPr="00BD2620">
              <w:rPr>
                <w:rFonts w:ascii="Calibri" w:eastAsia="Times New Roman" w:hAnsi="Calibri" w:cs="Calibri"/>
                <w:b/>
                <w:bCs/>
                <w:color w:val="000000"/>
              </w:rPr>
              <w:t>TnBP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045F3D4B"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TCEP</w:t>
            </w:r>
          </w:p>
        </w:tc>
        <w:tc>
          <w:tcPr>
            <w:tcW w:w="1020" w:type="dxa"/>
            <w:tcBorders>
              <w:top w:val="single" w:sz="8" w:space="0" w:color="auto"/>
              <w:left w:val="nil"/>
              <w:bottom w:val="single" w:sz="8" w:space="0" w:color="auto"/>
              <w:right w:val="nil"/>
            </w:tcBorders>
            <w:shd w:val="clear" w:color="auto" w:fill="auto"/>
            <w:vAlign w:val="center"/>
            <w:hideMark/>
          </w:tcPr>
          <w:p w14:paraId="54BF2988" w14:textId="77777777" w:rsidR="00551CE2" w:rsidRPr="00BD2620" w:rsidRDefault="00551CE2" w:rsidP="00BF3CBB">
            <w:pPr>
              <w:spacing w:after="0" w:line="240" w:lineRule="auto"/>
              <w:jc w:val="center"/>
              <w:rPr>
                <w:rFonts w:ascii="Calibri" w:eastAsia="Times New Roman" w:hAnsi="Calibri" w:cs="Calibri"/>
                <w:b/>
                <w:bCs/>
                <w:color w:val="000000"/>
              </w:rPr>
            </w:pPr>
            <w:proofErr w:type="spellStart"/>
            <w:r w:rsidRPr="00BD2620">
              <w:rPr>
                <w:rFonts w:ascii="Calibri" w:eastAsia="Times New Roman" w:hAnsi="Calibri" w:cs="Calibri"/>
                <w:b/>
                <w:bCs/>
                <w:color w:val="000000"/>
              </w:rPr>
              <w:t>TPhP</w:t>
            </w:r>
            <w:proofErr w:type="spellEnd"/>
          </w:p>
        </w:tc>
      </w:tr>
      <w:tr w:rsidR="00551CE2" w:rsidRPr="00BD2620" w14:paraId="729A3BE6" w14:textId="77777777" w:rsidTr="00A56DBB">
        <w:trPr>
          <w:trHeight w:val="285"/>
        </w:trPr>
        <w:tc>
          <w:tcPr>
            <w:tcW w:w="1660" w:type="dxa"/>
            <w:tcBorders>
              <w:top w:val="single" w:sz="8" w:space="0" w:color="auto"/>
              <w:left w:val="nil"/>
              <w:bottom w:val="nil"/>
              <w:right w:val="nil"/>
            </w:tcBorders>
            <w:shd w:val="clear" w:color="auto" w:fill="auto"/>
            <w:noWrap/>
            <w:vAlign w:val="bottom"/>
            <w:hideMark/>
          </w:tcPr>
          <w:p w14:paraId="27ED9B0F"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TnBP</w:t>
            </w:r>
            <w:proofErr w:type="spellEnd"/>
          </w:p>
        </w:tc>
        <w:tc>
          <w:tcPr>
            <w:tcW w:w="1020" w:type="dxa"/>
            <w:tcBorders>
              <w:top w:val="single" w:sz="8" w:space="0" w:color="auto"/>
              <w:left w:val="nil"/>
              <w:bottom w:val="nil"/>
              <w:right w:val="nil"/>
            </w:tcBorders>
            <w:shd w:val="clear" w:color="auto" w:fill="auto"/>
            <w:noWrap/>
            <w:vAlign w:val="bottom"/>
            <w:hideMark/>
          </w:tcPr>
          <w:p w14:paraId="61625EFF"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single" w:sz="8" w:space="0" w:color="auto"/>
              <w:left w:val="nil"/>
              <w:bottom w:val="nil"/>
              <w:right w:val="nil"/>
            </w:tcBorders>
            <w:shd w:val="clear" w:color="auto" w:fill="auto"/>
            <w:noWrap/>
            <w:vAlign w:val="bottom"/>
            <w:hideMark/>
          </w:tcPr>
          <w:p w14:paraId="15E34098" w14:textId="77777777" w:rsidR="00551CE2" w:rsidRPr="00BD2620" w:rsidRDefault="00551CE2" w:rsidP="00BF3CBB">
            <w:pPr>
              <w:spacing w:after="0" w:line="240" w:lineRule="auto"/>
              <w:rPr>
                <w:rFonts w:ascii="Calibri" w:eastAsia="Times New Roman" w:hAnsi="Calibri" w:cs="Calibri"/>
                <w:color w:val="000000"/>
              </w:rPr>
            </w:pPr>
            <w:r w:rsidRPr="00BD2620">
              <w:rPr>
                <w:rFonts w:ascii="Calibri" w:eastAsia="Times New Roman" w:hAnsi="Calibri" w:cs="Calibri"/>
                <w:color w:val="000000"/>
              </w:rPr>
              <w:t> </w:t>
            </w:r>
          </w:p>
        </w:tc>
        <w:tc>
          <w:tcPr>
            <w:tcW w:w="1020" w:type="dxa"/>
            <w:tcBorders>
              <w:top w:val="single" w:sz="8" w:space="0" w:color="auto"/>
              <w:left w:val="nil"/>
              <w:bottom w:val="nil"/>
              <w:right w:val="nil"/>
            </w:tcBorders>
            <w:shd w:val="clear" w:color="auto" w:fill="auto"/>
            <w:noWrap/>
            <w:vAlign w:val="bottom"/>
            <w:hideMark/>
          </w:tcPr>
          <w:p w14:paraId="4A31C688" w14:textId="77777777" w:rsidR="00551CE2" w:rsidRPr="00BD2620" w:rsidRDefault="00551CE2" w:rsidP="00BF3CBB">
            <w:pPr>
              <w:spacing w:after="0" w:line="240" w:lineRule="auto"/>
              <w:rPr>
                <w:rFonts w:ascii="Calibri" w:eastAsia="Times New Roman" w:hAnsi="Calibri" w:cs="Calibri"/>
                <w:color w:val="000000"/>
              </w:rPr>
            </w:pPr>
            <w:r w:rsidRPr="00BD2620">
              <w:rPr>
                <w:rFonts w:ascii="Calibri" w:eastAsia="Times New Roman" w:hAnsi="Calibri" w:cs="Calibri"/>
                <w:color w:val="000000"/>
              </w:rPr>
              <w:t> </w:t>
            </w:r>
          </w:p>
        </w:tc>
      </w:tr>
      <w:tr w:rsidR="00551CE2" w:rsidRPr="00BD2620" w14:paraId="22F3CC3D" w14:textId="77777777" w:rsidTr="00BF3CBB">
        <w:trPr>
          <w:trHeight w:val="285"/>
        </w:trPr>
        <w:tc>
          <w:tcPr>
            <w:tcW w:w="1660" w:type="dxa"/>
            <w:tcBorders>
              <w:top w:val="nil"/>
              <w:left w:val="nil"/>
              <w:bottom w:val="nil"/>
              <w:right w:val="nil"/>
            </w:tcBorders>
            <w:shd w:val="clear" w:color="auto" w:fill="auto"/>
            <w:noWrap/>
            <w:vAlign w:val="bottom"/>
            <w:hideMark/>
          </w:tcPr>
          <w:p w14:paraId="21F8E75C"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TCEP</w:t>
            </w:r>
          </w:p>
        </w:tc>
        <w:tc>
          <w:tcPr>
            <w:tcW w:w="1020" w:type="dxa"/>
            <w:tcBorders>
              <w:top w:val="nil"/>
              <w:left w:val="nil"/>
              <w:bottom w:val="nil"/>
              <w:right w:val="nil"/>
            </w:tcBorders>
            <w:shd w:val="clear" w:color="auto" w:fill="auto"/>
            <w:noWrap/>
            <w:vAlign w:val="bottom"/>
            <w:hideMark/>
          </w:tcPr>
          <w:p w14:paraId="64D0713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2B932431"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46E038E7" w14:textId="77777777" w:rsidR="00551CE2" w:rsidRPr="00BD2620" w:rsidRDefault="00551CE2" w:rsidP="00BF3CBB">
            <w:pPr>
              <w:spacing w:after="0" w:line="240" w:lineRule="auto"/>
              <w:jc w:val="center"/>
              <w:rPr>
                <w:rFonts w:ascii="Calibri" w:eastAsia="Times New Roman" w:hAnsi="Calibri" w:cs="Calibri"/>
                <w:b/>
                <w:bCs/>
                <w:color w:val="000000"/>
              </w:rPr>
            </w:pPr>
          </w:p>
        </w:tc>
      </w:tr>
      <w:tr w:rsidR="00551CE2" w:rsidRPr="00BD2620" w14:paraId="4F484EC9" w14:textId="77777777" w:rsidTr="00BF3CBB">
        <w:trPr>
          <w:trHeight w:val="285"/>
        </w:trPr>
        <w:tc>
          <w:tcPr>
            <w:tcW w:w="1660" w:type="dxa"/>
            <w:tcBorders>
              <w:top w:val="nil"/>
              <w:left w:val="nil"/>
              <w:bottom w:val="nil"/>
              <w:right w:val="nil"/>
            </w:tcBorders>
            <w:shd w:val="clear" w:color="auto" w:fill="auto"/>
            <w:noWrap/>
            <w:vAlign w:val="bottom"/>
            <w:hideMark/>
          </w:tcPr>
          <w:p w14:paraId="7DEEFD39"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TPhP</w:t>
            </w:r>
            <w:proofErr w:type="spellEnd"/>
          </w:p>
        </w:tc>
        <w:tc>
          <w:tcPr>
            <w:tcW w:w="1020" w:type="dxa"/>
            <w:tcBorders>
              <w:top w:val="nil"/>
              <w:left w:val="nil"/>
              <w:bottom w:val="nil"/>
              <w:right w:val="nil"/>
            </w:tcBorders>
            <w:shd w:val="clear" w:color="auto" w:fill="auto"/>
            <w:noWrap/>
            <w:vAlign w:val="bottom"/>
            <w:hideMark/>
          </w:tcPr>
          <w:p w14:paraId="5475755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-0.13</w:t>
            </w:r>
          </w:p>
        </w:tc>
        <w:tc>
          <w:tcPr>
            <w:tcW w:w="1020" w:type="dxa"/>
            <w:tcBorders>
              <w:top w:val="nil"/>
              <w:left w:val="nil"/>
              <w:bottom w:val="nil"/>
              <w:right w:val="nil"/>
            </w:tcBorders>
            <w:shd w:val="clear" w:color="auto" w:fill="auto"/>
            <w:noWrap/>
            <w:vAlign w:val="bottom"/>
            <w:hideMark/>
          </w:tcPr>
          <w:p w14:paraId="3923210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c>
          <w:tcPr>
            <w:tcW w:w="1020" w:type="dxa"/>
            <w:tcBorders>
              <w:top w:val="nil"/>
              <w:left w:val="nil"/>
              <w:bottom w:val="nil"/>
              <w:right w:val="nil"/>
            </w:tcBorders>
            <w:shd w:val="clear" w:color="auto" w:fill="auto"/>
            <w:noWrap/>
            <w:vAlign w:val="bottom"/>
            <w:hideMark/>
          </w:tcPr>
          <w:p w14:paraId="13B62F7B"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r>
      <w:tr w:rsidR="00551CE2" w:rsidRPr="00BD2620" w14:paraId="0DBAAA0B" w14:textId="77777777" w:rsidTr="00BF3CBB">
        <w:trPr>
          <w:trHeight w:val="285"/>
        </w:trPr>
        <w:tc>
          <w:tcPr>
            <w:tcW w:w="1660" w:type="dxa"/>
            <w:tcBorders>
              <w:top w:val="nil"/>
              <w:left w:val="nil"/>
              <w:bottom w:val="nil"/>
              <w:right w:val="nil"/>
            </w:tcBorders>
            <w:shd w:val="clear" w:color="auto" w:fill="auto"/>
            <w:noWrap/>
            <w:vAlign w:val="bottom"/>
            <w:hideMark/>
          </w:tcPr>
          <w:p w14:paraId="24034B57"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Chloride</w:t>
            </w:r>
          </w:p>
        </w:tc>
        <w:tc>
          <w:tcPr>
            <w:tcW w:w="1020" w:type="dxa"/>
            <w:tcBorders>
              <w:top w:val="nil"/>
              <w:left w:val="nil"/>
              <w:bottom w:val="nil"/>
              <w:right w:val="nil"/>
            </w:tcBorders>
            <w:shd w:val="clear" w:color="auto" w:fill="auto"/>
            <w:noWrap/>
            <w:vAlign w:val="bottom"/>
            <w:hideMark/>
          </w:tcPr>
          <w:p w14:paraId="2D6E05A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0.22</w:t>
            </w:r>
          </w:p>
        </w:tc>
        <w:tc>
          <w:tcPr>
            <w:tcW w:w="1020" w:type="dxa"/>
            <w:tcBorders>
              <w:top w:val="nil"/>
              <w:left w:val="nil"/>
              <w:bottom w:val="nil"/>
              <w:right w:val="nil"/>
            </w:tcBorders>
            <w:shd w:val="clear" w:color="auto" w:fill="auto"/>
            <w:noWrap/>
            <w:vAlign w:val="bottom"/>
            <w:hideMark/>
          </w:tcPr>
          <w:p w14:paraId="70DC72B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-0.32</w:t>
            </w:r>
          </w:p>
        </w:tc>
        <w:tc>
          <w:tcPr>
            <w:tcW w:w="1020" w:type="dxa"/>
            <w:tcBorders>
              <w:top w:val="nil"/>
              <w:left w:val="nil"/>
              <w:bottom w:val="nil"/>
              <w:right w:val="nil"/>
            </w:tcBorders>
            <w:shd w:val="clear" w:color="auto" w:fill="auto"/>
            <w:noWrap/>
            <w:vAlign w:val="bottom"/>
            <w:hideMark/>
          </w:tcPr>
          <w:p w14:paraId="542AEC5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0.00</w:t>
            </w:r>
          </w:p>
        </w:tc>
      </w:tr>
      <w:tr w:rsidR="00551CE2" w:rsidRPr="00BD2620" w14:paraId="7213EE66" w14:textId="77777777" w:rsidTr="00BF3CBB">
        <w:trPr>
          <w:trHeight w:val="285"/>
        </w:trPr>
        <w:tc>
          <w:tcPr>
            <w:tcW w:w="1660" w:type="dxa"/>
            <w:tcBorders>
              <w:top w:val="nil"/>
              <w:left w:val="nil"/>
              <w:bottom w:val="nil"/>
              <w:right w:val="nil"/>
            </w:tcBorders>
            <w:shd w:val="clear" w:color="auto" w:fill="auto"/>
            <w:noWrap/>
            <w:vAlign w:val="bottom"/>
            <w:hideMark/>
          </w:tcPr>
          <w:p w14:paraId="4D1A1DF2"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Nitrate</w:t>
            </w:r>
          </w:p>
        </w:tc>
        <w:tc>
          <w:tcPr>
            <w:tcW w:w="1020" w:type="dxa"/>
            <w:tcBorders>
              <w:top w:val="nil"/>
              <w:left w:val="nil"/>
              <w:bottom w:val="nil"/>
              <w:right w:val="nil"/>
            </w:tcBorders>
            <w:shd w:val="clear" w:color="auto" w:fill="auto"/>
            <w:noWrap/>
            <w:vAlign w:val="bottom"/>
            <w:hideMark/>
          </w:tcPr>
          <w:p w14:paraId="7DFB9E5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0.04</w:t>
            </w:r>
          </w:p>
        </w:tc>
        <w:tc>
          <w:tcPr>
            <w:tcW w:w="1020" w:type="dxa"/>
            <w:tcBorders>
              <w:top w:val="nil"/>
              <w:left w:val="nil"/>
              <w:bottom w:val="nil"/>
              <w:right w:val="nil"/>
            </w:tcBorders>
            <w:shd w:val="clear" w:color="auto" w:fill="auto"/>
            <w:noWrap/>
            <w:vAlign w:val="bottom"/>
            <w:hideMark/>
          </w:tcPr>
          <w:p w14:paraId="38F71A4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-0.19</w:t>
            </w:r>
          </w:p>
        </w:tc>
        <w:tc>
          <w:tcPr>
            <w:tcW w:w="1020" w:type="dxa"/>
            <w:tcBorders>
              <w:top w:val="nil"/>
              <w:left w:val="nil"/>
              <w:bottom w:val="nil"/>
              <w:right w:val="nil"/>
            </w:tcBorders>
            <w:shd w:val="clear" w:color="auto" w:fill="auto"/>
            <w:noWrap/>
            <w:vAlign w:val="bottom"/>
            <w:hideMark/>
          </w:tcPr>
          <w:p w14:paraId="7AB7A3C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0.43</w:t>
            </w:r>
          </w:p>
        </w:tc>
      </w:tr>
      <w:tr w:rsidR="00551CE2" w:rsidRPr="00BD2620" w14:paraId="37A2C9F0" w14:textId="77777777" w:rsidTr="00BF3CBB">
        <w:trPr>
          <w:trHeight w:val="285"/>
        </w:trPr>
        <w:tc>
          <w:tcPr>
            <w:tcW w:w="1660" w:type="dxa"/>
            <w:tcBorders>
              <w:top w:val="nil"/>
              <w:left w:val="nil"/>
              <w:bottom w:val="nil"/>
              <w:right w:val="nil"/>
            </w:tcBorders>
            <w:shd w:val="clear" w:color="auto" w:fill="auto"/>
            <w:noWrap/>
            <w:vAlign w:val="bottom"/>
            <w:hideMark/>
          </w:tcPr>
          <w:p w14:paraId="01ADB3DF"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nss</w:t>
            </w:r>
            <w:proofErr w:type="spellEnd"/>
            <w:r w:rsidRPr="00BD2620">
              <w:rPr>
                <w:rFonts w:ascii="Calibri" w:eastAsia="Times New Roman" w:hAnsi="Calibri" w:cs="Calibri"/>
                <w:b/>
                <w:bCs/>
                <w:color w:val="000000"/>
              </w:rPr>
              <w:t>-Sulfate</w:t>
            </w:r>
          </w:p>
        </w:tc>
        <w:tc>
          <w:tcPr>
            <w:tcW w:w="1020" w:type="dxa"/>
            <w:tcBorders>
              <w:top w:val="nil"/>
              <w:left w:val="nil"/>
              <w:bottom w:val="nil"/>
              <w:right w:val="nil"/>
            </w:tcBorders>
            <w:shd w:val="clear" w:color="auto" w:fill="auto"/>
            <w:noWrap/>
            <w:vAlign w:val="bottom"/>
            <w:hideMark/>
          </w:tcPr>
          <w:p w14:paraId="7FDA2C6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-0.33</w:t>
            </w:r>
          </w:p>
        </w:tc>
        <w:tc>
          <w:tcPr>
            <w:tcW w:w="1020" w:type="dxa"/>
            <w:tcBorders>
              <w:top w:val="nil"/>
              <w:left w:val="nil"/>
              <w:bottom w:val="nil"/>
              <w:right w:val="nil"/>
            </w:tcBorders>
            <w:shd w:val="clear" w:color="auto" w:fill="auto"/>
            <w:noWrap/>
            <w:vAlign w:val="bottom"/>
            <w:hideMark/>
          </w:tcPr>
          <w:p w14:paraId="6FE5722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-0.01</w:t>
            </w:r>
          </w:p>
        </w:tc>
        <w:tc>
          <w:tcPr>
            <w:tcW w:w="1020" w:type="dxa"/>
            <w:tcBorders>
              <w:top w:val="nil"/>
              <w:left w:val="nil"/>
              <w:bottom w:val="nil"/>
              <w:right w:val="nil"/>
            </w:tcBorders>
            <w:shd w:val="clear" w:color="auto" w:fill="auto"/>
            <w:noWrap/>
            <w:vAlign w:val="bottom"/>
            <w:hideMark/>
          </w:tcPr>
          <w:p w14:paraId="505A6A0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r>
      <w:tr w:rsidR="00551CE2" w:rsidRPr="00BD2620" w14:paraId="1E5941CF" w14:textId="77777777" w:rsidTr="00BF3CBB">
        <w:trPr>
          <w:trHeight w:val="285"/>
        </w:trPr>
        <w:tc>
          <w:tcPr>
            <w:tcW w:w="1660" w:type="dxa"/>
            <w:tcBorders>
              <w:top w:val="nil"/>
              <w:left w:val="nil"/>
              <w:bottom w:val="nil"/>
              <w:right w:val="nil"/>
            </w:tcBorders>
            <w:shd w:val="clear" w:color="auto" w:fill="auto"/>
            <w:noWrap/>
            <w:vAlign w:val="bottom"/>
            <w:hideMark/>
          </w:tcPr>
          <w:p w14:paraId="7B29E0E3"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Oxalate</w:t>
            </w:r>
          </w:p>
        </w:tc>
        <w:tc>
          <w:tcPr>
            <w:tcW w:w="1020" w:type="dxa"/>
            <w:tcBorders>
              <w:top w:val="nil"/>
              <w:left w:val="nil"/>
              <w:bottom w:val="nil"/>
              <w:right w:val="nil"/>
            </w:tcBorders>
            <w:shd w:val="clear" w:color="auto" w:fill="auto"/>
            <w:noWrap/>
            <w:vAlign w:val="bottom"/>
            <w:hideMark/>
          </w:tcPr>
          <w:p w14:paraId="10A5697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34CBBD9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07352F0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0.11</w:t>
            </w:r>
          </w:p>
        </w:tc>
      </w:tr>
      <w:tr w:rsidR="00551CE2" w:rsidRPr="00BD2620" w14:paraId="09BB7BF4" w14:textId="77777777" w:rsidTr="00BF3CBB">
        <w:trPr>
          <w:trHeight w:val="285"/>
        </w:trPr>
        <w:tc>
          <w:tcPr>
            <w:tcW w:w="1660" w:type="dxa"/>
            <w:tcBorders>
              <w:top w:val="nil"/>
              <w:left w:val="nil"/>
              <w:bottom w:val="nil"/>
              <w:right w:val="nil"/>
            </w:tcBorders>
            <w:shd w:val="clear" w:color="auto" w:fill="auto"/>
            <w:noWrap/>
            <w:vAlign w:val="bottom"/>
            <w:hideMark/>
          </w:tcPr>
          <w:p w14:paraId="613E731F"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Phosphate</w:t>
            </w:r>
          </w:p>
        </w:tc>
        <w:tc>
          <w:tcPr>
            <w:tcW w:w="1020" w:type="dxa"/>
            <w:tcBorders>
              <w:top w:val="nil"/>
              <w:left w:val="nil"/>
              <w:bottom w:val="nil"/>
              <w:right w:val="nil"/>
            </w:tcBorders>
            <w:shd w:val="clear" w:color="auto" w:fill="auto"/>
            <w:noWrap/>
            <w:vAlign w:val="bottom"/>
            <w:hideMark/>
          </w:tcPr>
          <w:p w14:paraId="33D34CB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0.26</w:t>
            </w:r>
          </w:p>
        </w:tc>
        <w:tc>
          <w:tcPr>
            <w:tcW w:w="1020" w:type="dxa"/>
            <w:tcBorders>
              <w:top w:val="nil"/>
              <w:left w:val="nil"/>
              <w:bottom w:val="nil"/>
              <w:right w:val="nil"/>
            </w:tcBorders>
            <w:shd w:val="clear" w:color="auto" w:fill="auto"/>
            <w:noWrap/>
            <w:vAlign w:val="bottom"/>
            <w:hideMark/>
          </w:tcPr>
          <w:p w14:paraId="4C3219B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39122FA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0.33</w:t>
            </w:r>
          </w:p>
        </w:tc>
      </w:tr>
      <w:tr w:rsidR="00551CE2" w:rsidRPr="00BD2620" w14:paraId="0A959CC5" w14:textId="77777777" w:rsidTr="00BF3CBB">
        <w:trPr>
          <w:trHeight w:val="285"/>
        </w:trPr>
        <w:tc>
          <w:tcPr>
            <w:tcW w:w="1660" w:type="dxa"/>
            <w:tcBorders>
              <w:top w:val="nil"/>
              <w:left w:val="nil"/>
              <w:bottom w:val="nil"/>
              <w:right w:val="nil"/>
            </w:tcBorders>
            <w:shd w:val="clear" w:color="auto" w:fill="auto"/>
            <w:noWrap/>
            <w:vAlign w:val="bottom"/>
            <w:hideMark/>
          </w:tcPr>
          <w:p w14:paraId="788F0865"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Na</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2241F2D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570E0E8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-0.21</w:t>
            </w:r>
          </w:p>
        </w:tc>
        <w:tc>
          <w:tcPr>
            <w:tcW w:w="1020" w:type="dxa"/>
            <w:tcBorders>
              <w:top w:val="nil"/>
              <w:left w:val="nil"/>
              <w:bottom w:val="nil"/>
              <w:right w:val="nil"/>
            </w:tcBorders>
            <w:shd w:val="clear" w:color="auto" w:fill="auto"/>
            <w:noWrap/>
            <w:vAlign w:val="bottom"/>
            <w:hideMark/>
          </w:tcPr>
          <w:p w14:paraId="5150248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0.24</w:t>
            </w:r>
          </w:p>
        </w:tc>
      </w:tr>
      <w:tr w:rsidR="00551CE2" w:rsidRPr="00BD2620" w14:paraId="41050B30" w14:textId="77777777" w:rsidTr="00BF3CBB">
        <w:trPr>
          <w:trHeight w:val="285"/>
        </w:trPr>
        <w:tc>
          <w:tcPr>
            <w:tcW w:w="1660" w:type="dxa"/>
            <w:tcBorders>
              <w:top w:val="nil"/>
              <w:left w:val="nil"/>
              <w:bottom w:val="nil"/>
              <w:right w:val="nil"/>
            </w:tcBorders>
            <w:shd w:val="clear" w:color="auto" w:fill="auto"/>
            <w:noWrap/>
            <w:vAlign w:val="bottom"/>
            <w:hideMark/>
          </w:tcPr>
          <w:p w14:paraId="28ABE99D"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NH</w:t>
            </w:r>
            <w:r w:rsidRPr="00A56DBB">
              <w:rPr>
                <w:rFonts w:ascii="Calibri" w:eastAsia="Times New Roman" w:hAnsi="Calibri" w:cs="Calibri"/>
                <w:b/>
                <w:bCs/>
                <w:color w:val="000000"/>
                <w:vertAlign w:val="subscript"/>
              </w:rPr>
              <w:t>4</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662E00C7"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-0.65</w:t>
            </w:r>
          </w:p>
        </w:tc>
        <w:tc>
          <w:tcPr>
            <w:tcW w:w="1020" w:type="dxa"/>
            <w:tcBorders>
              <w:top w:val="nil"/>
              <w:left w:val="nil"/>
              <w:bottom w:val="nil"/>
              <w:right w:val="nil"/>
            </w:tcBorders>
            <w:shd w:val="clear" w:color="auto" w:fill="auto"/>
            <w:noWrap/>
            <w:vAlign w:val="bottom"/>
            <w:hideMark/>
          </w:tcPr>
          <w:p w14:paraId="0DE0BCD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01B9693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-0.15</w:t>
            </w:r>
          </w:p>
        </w:tc>
      </w:tr>
      <w:tr w:rsidR="00551CE2" w:rsidRPr="00BD2620" w14:paraId="1AEF0431" w14:textId="77777777" w:rsidTr="00BF3CBB">
        <w:trPr>
          <w:trHeight w:val="285"/>
        </w:trPr>
        <w:tc>
          <w:tcPr>
            <w:tcW w:w="1660" w:type="dxa"/>
            <w:tcBorders>
              <w:top w:val="nil"/>
              <w:left w:val="nil"/>
              <w:bottom w:val="nil"/>
              <w:right w:val="nil"/>
            </w:tcBorders>
            <w:shd w:val="clear" w:color="auto" w:fill="auto"/>
            <w:noWrap/>
            <w:vAlign w:val="bottom"/>
            <w:hideMark/>
          </w:tcPr>
          <w:p w14:paraId="798B057B"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nss</w:t>
            </w:r>
            <w:proofErr w:type="spellEnd"/>
            <w:r w:rsidRPr="00BD2620">
              <w:rPr>
                <w:rFonts w:ascii="Calibri" w:eastAsia="Times New Roman" w:hAnsi="Calibri" w:cs="Calibri"/>
                <w:b/>
                <w:bCs/>
                <w:color w:val="000000"/>
              </w:rPr>
              <w:t>-K</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655E36B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0.16</w:t>
            </w:r>
          </w:p>
        </w:tc>
        <w:tc>
          <w:tcPr>
            <w:tcW w:w="1020" w:type="dxa"/>
            <w:tcBorders>
              <w:top w:val="nil"/>
              <w:left w:val="nil"/>
              <w:bottom w:val="nil"/>
              <w:right w:val="nil"/>
            </w:tcBorders>
            <w:shd w:val="clear" w:color="auto" w:fill="auto"/>
            <w:noWrap/>
            <w:vAlign w:val="bottom"/>
            <w:hideMark/>
          </w:tcPr>
          <w:p w14:paraId="6A6708F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0.33</w:t>
            </w:r>
          </w:p>
        </w:tc>
        <w:tc>
          <w:tcPr>
            <w:tcW w:w="1020" w:type="dxa"/>
            <w:tcBorders>
              <w:top w:val="nil"/>
              <w:left w:val="nil"/>
              <w:bottom w:val="nil"/>
              <w:right w:val="nil"/>
            </w:tcBorders>
            <w:shd w:val="clear" w:color="auto" w:fill="auto"/>
            <w:noWrap/>
            <w:vAlign w:val="bottom"/>
            <w:hideMark/>
          </w:tcPr>
          <w:p w14:paraId="0DD0B65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-0.01</w:t>
            </w:r>
          </w:p>
        </w:tc>
      </w:tr>
      <w:tr w:rsidR="00551CE2" w:rsidRPr="00BD2620" w14:paraId="15EDBAC8" w14:textId="77777777" w:rsidTr="00BF3CBB">
        <w:trPr>
          <w:trHeight w:val="285"/>
        </w:trPr>
        <w:tc>
          <w:tcPr>
            <w:tcW w:w="1660" w:type="dxa"/>
            <w:tcBorders>
              <w:top w:val="nil"/>
              <w:left w:val="nil"/>
              <w:bottom w:val="nil"/>
              <w:right w:val="nil"/>
            </w:tcBorders>
            <w:shd w:val="clear" w:color="auto" w:fill="auto"/>
            <w:noWrap/>
            <w:vAlign w:val="bottom"/>
            <w:hideMark/>
          </w:tcPr>
          <w:p w14:paraId="5E807935" w14:textId="1E4AFB4A"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Mg</w:t>
            </w:r>
            <w:r w:rsidR="00A56DBB" w:rsidRPr="00A56DBB">
              <w:rPr>
                <w:rFonts w:ascii="Calibri" w:eastAsia="Times New Roman" w:hAnsi="Calibri" w:cs="Calibri"/>
                <w:b/>
                <w:bCs/>
                <w:color w:val="000000"/>
                <w:vertAlign w:val="superscript"/>
              </w:rPr>
              <w:t>2</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01B6C2F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5B61657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427ECF9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0.24</w:t>
            </w:r>
          </w:p>
        </w:tc>
      </w:tr>
      <w:tr w:rsidR="00551CE2" w:rsidRPr="00BD2620" w14:paraId="54D22C30" w14:textId="77777777" w:rsidTr="00BF3CBB">
        <w:trPr>
          <w:trHeight w:val="285"/>
        </w:trPr>
        <w:tc>
          <w:tcPr>
            <w:tcW w:w="1660" w:type="dxa"/>
            <w:tcBorders>
              <w:top w:val="nil"/>
              <w:left w:val="nil"/>
              <w:bottom w:val="nil"/>
              <w:right w:val="nil"/>
            </w:tcBorders>
            <w:shd w:val="clear" w:color="auto" w:fill="auto"/>
            <w:noWrap/>
            <w:vAlign w:val="bottom"/>
            <w:hideMark/>
          </w:tcPr>
          <w:p w14:paraId="5C233A9C" w14:textId="64422C15"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nss-Ca</w:t>
            </w:r>
            <w:r w:rsidR="00A56DBB" w:rsidRPr="00A56DBB">
              <w:rPr>
                <w:rFonts w:ascii="Calibri" w:eastAsia="Times New Roman" w:hAnsi="Calibri" w:cs="Calibri"/>
                <w:b/>
                <w:bCs/>
                <w:color w:val="000000"/>
                <w:vertAlign w:val="superscript"/>
              </w:rPr>
              <w:t>2+</w:t>
            </w:r>
          </w:p>
        </w:tc>
        <w:tc>
          <w:tcPr>
            <w:tcW w:w="1020" w:type="dxa"/>
            <w:tcBorders>
              <w:top w:val="nil"/>
              <w:left w:val="nil"/>
              <w:bottom w:val="nil"/>
              <w:right w:val="nil"/>
            </w:tcBorders>
            <w:shd w:val="clear" w:color="auto" w:fill="auto"/>
            <w:noWrap/>
            <w:vAlign w:val="bottom"/>
            <w:hideMark/>
          </w:tcPr>
          <w:p w14:paraId="4E8C561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0.34</w:t>
            </w:r>
          </w:p>
        </w:tc>
        <w:tc>
          <w:tcPr>
            <w:tcW w:w="1020" w:type="dxa"/>
            <w:tcBorders>
              <w:top w:val="nil"/>
              <w:left w:val="nil"/>
              <w:bottom w:val="nil"/>
              <w:right w:val="nil"/>
            </w:tcBorders>
            <w:shd w:val="clear" w:color="auto" w:fill="auto"/>
            <w:noWrap/>
            <w:vAlign w:val="bottom"/>
            <w:hideMark/>
          </w:tcPr>
          <w:p w14:paraId="78CFFEB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0.41</w:t>
            </w:r>
          </w:p>
        </w:tc>
        <w:tc>
          <w:tcPr>
            <w:tcW w:w="1020" w:type="dxa"/>
            <w:tcBorders>
              <w:top w:val="nil"/>
              <w:left w:val="nil"/>
              <w:bottom w:val="nil"/>
              <w:right w:val="nil"/>
            </w:tcBorders>
            <w:shd w:val="clear" w:color="auto" w:fill="auto"/>
            <w:noWrap/>
            <w:vAlign w:val="bottom"/>
            <w:hideMark/>
          </w:tcPr>
          <w:p w14:paraId="5E6B48B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0.56</w:t>
            </w:r>
          </w:p>
        </w:tc>
      </w:tr>
      <w:tr w:rsidR="00551CE2" w:rsidRPr="00BD2620" w14:paraId="2239AAD6" w14:textId="77777777" w:rsidTr="00BF3CBB">
        <w:trPr>
          <w:trHeight w:val="285"/>
        </w:trPr>
        <w:tc>
          <w:tcPr>
            <w:tcW w:w="1660" w:type="dxa"/>
            <w:tcBorders>
              <w:top w:val="nil"/>
              <w:left w:val="nil"/>
              <w:bottom w:val="nil"/>
              <w:right w:val="nil"/>
            </w:tcBorders>
            <w:shd w:val="clear" w:color="auto" w:fill="auto"/>
            <w:noWrap/>
            <w:vAlign w:val="bottom"/>
            <w:hideMark/>
          </w:tcPr>
          <w:p w14:paraId="1DF609C0"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Rb</w:t>
            </w:r>
          </w:p>
        </w:tc>
        <w:tc>
          <w:tcPr>
            <w:tcW w:w="1020" w:type="dxa"/>
            <w:tcBorders>
              <w:top w:val="nil"/>
              <w:left w:val="nil"/>
              <w:bottom w:val="nil"/>
              <w:right w:val="nil"/>
            </w:tcBorders>
            <w:shd w:val="clear" w:color="auto" w:fill="auto"/>
            <w:noWrap/>
            <w:vAlign w:val="bottom"/>
            <w:hideMark/>
          </w:tcPr>
          <w:p w14:paraId="02E0DC3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0.26</w:t>
            </w:r>
          </w:p>
        </w:tc>
        <w:tc>
          <w:tcPr>
            <w:tcW w:w="1020" w:type="dxa"/>
            <w:tcBorders>
              <w:top w:val="nil"/>
              <w:left w:val="nil"/>
              <w:bottom w:val="nil"/>
              <w:right w:val="nil"/>
            </w:tcBorders>
            <w:shd w:val="clear" w:color="auto" w:fill="auto"/>
            <w:noWrap/>
            <w:vAlign w:val="bottom"/>
            <w:hideMark/>
          </w:tcPr>
          <w:p w14:paraId="076C550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0.40</w:t>
            </w:r>
          </w:p>
        </w:tc>
        <w:tc>
          <w:tcPr>
            <w:tcW w:w="1020" w:type="dxa"/>
            <w:tcBorders>
              <w:top w:val="nil"/>
              <w:left w:val="nil"/>
              <w:bottom w:val="nil"/>
              <w:right w:val="nil"/>
            </w:tcBorders>
            <w:shd w:val="clear" w:color="auto" w:fill="auto"/>
            <w:noWrap/>
            <w:vAlign w:val="bottom"/>
            <w:hideMark/>
          </w:tcPr>
          <w:p w14:paraId="62062EA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0.77</w:t>
            </w:r>
          </w:p>
        </w:tc>
      </w:tr>
      <w:tr w:rsidR="00551CE2" w:rsidRPr="00BD2620" w14:paraId="1E4D892F" w14:textId="77777777" w:rsidTr="00BF3CBB">
        <w:trPr>
          <w:trHeight w:val="285"/>
        </w:trPr>
        <w:tc>
          <w:tcPr>
            <w:tcW w:w="1660" w:type="dxa"/>
            <w:tcBorders>
              <w:top w:val="nil"/>
              <w:left w:val="nil"/>
              <w:bottom w:val="nil"/>
              <w:right w:val="nil"/>
            </w:tcBorders>
            <w:shd w:val="clear" w:color="auto" w:fill="auto"/>
            <w:noWrap/>
            <w:vAlign w:val="bottom"/>
            <w:hideMark/>
          </w:tcPr>
          <w:p w14:paraId="195B91EF"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Sr</w:t>
            </w:r>
          </w:p>
        </w:tc>
        <w:tc>
          <w:tcPr>
            <w:tcW w:w="1020" w:type="dxa"/>
            <w:tcBorders>
              <w:top w:val="nil"/>
              <w:left w:val="nil"/>
              <w:bottom w:val="nil"/>
              <w:right w:val="nil"/>
            </w:tcBorders>
            <w:shd w:val="clear" w:color="auto" w:fill="auto"/>
            <w:noWrap/>
            <w:vAlign w:val="bottom"/>
            <w:hideMark/>
          </w:tcPr>
          <w:p w14:paraId="68FA4E8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65A3363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c>
          <w:tcPr>
            <w:tcW w:w="1020" w:type="dxa"/>
            <w:tcBorders>
              <w:top w:val="nil"/>
              <w:left w:val="nil"/>
              <w:bottom w:val="nil"/>
              <w:right w:val="nil"/>
            </w:tcBorders>
            <w:shd w:val="clear" w:color="auto" w:fill="auto"/>
            <w:noWrap/>
            <w:vAlign w:val="bottom"/>
            <w:hideMark/>
          </w:tcPr>
          <w:p w14:paraId="41636CB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0.55</w:t>
            </w:r>
          </w:p>
        </w:tc>
      </w:tr>
      <w:tr w:rsidR="00551CE2" w:rsidRPr="00BD2620" w14:paraId="2147D301" w14:textId="77777777" w:rsidTr="00BF3CBB">
        <w:trPr>
          <w:trHeight w:val="285"/>
        </w:trPr>
        <w:tc>
          <w:tcPr>
            <w:tcW w:w="1660" w:type="dxa"/>
            <w:tcBorders>
              <w:top w:val="nil"/>
              <w:left w:val="nil"/>
              <w:bottom w:val="nil"/>
              <w:right w:val="nil"/>
            </w:tcBorders>
            <w:shd w:val="clear" w:color="auto" w:fill="auto"/>
            <w:noWrap/>
            <w:vAlign w:val="bottom"/>
            <w:hideMark/>
          </w:tcPr>
          <w:p w14:paraId="1F94A379"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Fe</w:t>
            </w:r>
          </w:p>
        </w:tc>
        <w:tc>
          <w:tcPr>
            <w:tcW w:w="1020" w:type="dxa"/>
            <w:tcBorders>
              <w:top w:val="nil"/>
              <w:left w:val="nil"/>
              <w:bottom w:val="nil"/>
              <w:right w:val="nil"/>
            </w:tcBorders>
            <w:shd w:val="clear" w:color="auto" w:fill="auto"/>
            <w:noWrap/>
            <w:vAlign w:val="bottom"/>
            <w:hideMark/>
          </w:tcPr>
          <w:p w14:paraId="245012C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0.14</w:t>
            </w:r>
          </w:p>
        </w:tc>
        <w:tc>
          <w:tcPr>
            <w:tcW w:w="1020" w:type="dxa"/>
            <w:tcBorders>
              <w:top w:val="nil"/>
              <w:left w:val="nil"/>
              <w:bottom w:val="nil"/>
              <w:right w:val="nil"/>
            </w:tcBorders>
            <w:shd w:val="clear" w:color="auto" w:fill="auto"/>
            <w:noWrap/>
            <w:vAlign w:val="bottom"/>
            <w:hideMark/>
          </w:tcPr>
          <w:p w14:paraId="2EEE250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c>
          <w:tcPr>
            <w:tcW w:w="1020" w:type="dxa"/>
            <w:tcBorders>
              <w:top w:val="nil"/>
              <w:left w:val="nil"/>
              <w:bottom w:val="nil"/>
              <w:right w:val="nil"/>
            </w:tcBorders>
            <w:shd w:val="clear" w:color="auto" w:fill="auto"/>
            <w:noWrap/>
            <w:vAlign w:val="bottom"/>
            <w:hideMark/>
          </w:tcPr>
          <w:p w14:paraId="010E6BBD"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0.76</w:t>
            </w:r>
          </w:p>
        </w:tc>
      </w:tr>
      <w:tr w:rsidR="00551CE2" w:rsidRPr="00BD2620" w14:paraId="1ABA96DD" w14:textId="77777777" w:rsidTr="00BF3CBB">
        <w:trPr>
          <w:trHeight w:val="285"/>
        </w:trPr>
        <w:tc>
          <w:tcPr>
            <w:tcW w:w="1660" w:type="dxa"/>
            <w:tcBorders>
              <w:top w:val="nil"/>
              <w:left w:val="nil"/>
              <w:bottom w:val="nil"/>
              <w:right w:val="nil"/>
            </w:tcBorders>
            <w:shd w:val="clear" w:color="auto" w:fill="auto"/>
            <w:noWrap/>
            <w:vAlign w:val="bottom"/>
            <w:hideMark/>
          </w:tcPr>
          <w:p w14:paraId="5B76A0AF"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Al</w:t>
            </w:r>
          </w:p>
        </w:tc>
        <w:tc>
          <w:tcPr>
            <w:tcW w:w="1020" w:type="dxa"/>
            <w:tcBorders>
              <w:top w:val="nil"/>
              <w:left w:val="nil"/>
              <w:bottom w:val="nil"/>
              <w:right w:val="nil"/>
            </w:tcBorders>
            <w:shd w:val="clear" w:color="auto" w:fill="auto"/>
            <w:noWrap/>
            <w:vAlign w:val="bottom"/>
            <w:hideMark/>
          </w:tcPr>
          <w:p w14:paraId="70FF3E5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0B06786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0.38</w:t>
            </w:r>
          </w:p>
        </w:tc>
        <w:tc>
          <w:tcPr>
            <w:tcW w:w="1020" w:type="dxa"/>
            <w:tcBorders>
              <w:top w:val="nil"/>
              <w:left w:val="nil"/>
              <w:bottom w:val="nil"/>
              <w:right w:val="nil"/>
            </w:tcBorders>
            <w:shd w:val="clear" w:color="auto" w:fill="auto"/>
            <w:noWrap/>
            <w:vAlign w:val="bottom"/>
            <w:hideMark/>
          </w:tcPr>
          <w:p w14:paraId="1245CC48"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0.68</w:t>
            </w:r>
          </w:p>
        </w:tc>
      </w:tr>
      <w:tr w:rsidR="00551CE2" w:rsidRPr="00BD2620" w14:paraId="3FB5F4BD" w14:textId="77777777" w:rsidTr="00BF3CBB">
        <w:trPr>
          <w:trHeight w:val="285"/>
        </w:trPr>
        <w:tc>
          <w:tcPr>
            <w:tcW w:w="1660" w:type="dxa"/>
            <w:tcBorders>
              <w:top w:val="nil"/>
              <w:left w:val="nil"/>
              <w:bottom w:val="nil"/>
              <w:right w:val="nil"/>
            </w:tcBorders>
            <w:shd w:val="clear" w:color="auto" w:fill="auto"/>
            <w:noWrap/>
            <w:vAlign w:val="bottom"/>
            <w:hideMark/>
          </w:tcPr>
          <w:p w14:paraId="033A5250"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Pb</w:t>
            </w:r>
          </w:p>
        </w:tc>
        <w:tc>
          <w:tcPr>
            <w:tcW w:w="1020" w:type="dxa"/>
            <w:tcBorders>
              <w:top w:val="nil"/>
              <w:left w:val="nil"/>
              <w:bottom w:val="nil"/>
              <w:right w:val="nil"/>
            </w:tcBorders>
            <w:shd w:val="clear" w:color="auto" w:fill="auto"/>
            <w:noWrap/>
            <w:vAlign w:val="bottom"/>
            <w:hideMark/>
          </w:tcPr>
          <w:p w14:paraId="6F74791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-0.39</w:t>
            </w:r>
          </w:p>
        </w:tc>
        <w:tc>
          <w:tcPr>
            <w:tcW w:w="1020" w:type="dxa"/>
            <w:tcBorders>
              <w:top w:val="nil"/>
              <w:left w:val="nil"/>
              <w:bottom w:val="nil"/>
              <w:right w:val="nil"/>
            </w:tcBorders>
            <w:shd w:val="clear" w:color="auto" w:fill="auto"/>
            <w:noWrap/>
            <w:vAlign w:val="bottom"/>
            <w:hideMark/>
          </w:tcPr>
          <w:p w14:paraId="6257344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467CE04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0.75</w:t>
            </w:r>
          </w:p>
        </w:tc>
      </w:tr>
      <w:tr w:rsidR="00551CE2" w:rsidRPr="00BD2620" w14:paraId="68AA8657" w14:textId="77777777" w:rsidTr="00BF3CBB">
        <w:trPr>
          <w:trHeight w:val="285"/>
        </w:trPr>
        <w:tc>
          <w:tcPr>
            <w:tcW w:w="1660" w:type="dxa"/>
            <w:tcBorders>
              <w:top w:val="nil"/>
              <w:left w:val="nil"/>
              <w:bottom w:val="nil"/>
              <w:right w:val="nil"/>
            </w:tcBorders>
            <w:shd w:val="clear" w:color="auto" w:fill="auto"/>
            <w:noWrap/>
            <w:vAlign w:val="bottom"/>
            <w:hideMark/>
          </w:tcPr>
          <w:p w14:paraId="427ADFC9"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V</w:t>
            </w:r>
          </w:p>
        </w:tc>
        <w:tc>
          <w:tcPr>
            <w:tcW w:w="1020" w:type="dxa"/>
            <w:tcBorders>
              <w:top w:val="nil"/>
              <w:left w:val="nil"/>
              <w:bottom w:val="nil"/>
              <w:right w:val="nil"/>
            </w:tcBorders>
            <w:shd w:val="clear" w:color="auto" w:fill="auto"/>
            <w:noWrap/>
            <w:vAlign w:val="bottom"/>
            <w:hideMark/>
          </w:tcPr>
          <w:p w14:paraId="7EE7F5C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-0.41</w:t>
            </w:r>
          </w:p>
        </w:tc>
        <w:tc>
          <w:tcPr>
            <w:tcW w:w="1020" w:type="dxa"/>
            <w:tcBorders>
              <w:top w:val="nil"/>
              <w:left w:val="nil"/>
              <w:bottom w:val="nil"/>
              <w:right w:val="nil"/>
            </w:tcBorders>
            <w:shd w:val="clear" w:color="auto" w:fill="auto"/>
            <w:noWrap/>
            <w:vAlign w:val="bottom"/>
            <w:hideMark/>
          </w:tcPr>
          <w:p w14:paraId="23CD231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-0.24</w:t>
            </w:r>
          </w:p>
        </w:tc>
        <w:tc>
          <w:tcPr>
            <w:tcW w:w="1020" w:type="dxa"/>
            <w:tcBorders>
              <w:top w:val="nil"/>
              <w:left w:val="nil"/>
              <w:bottom w:val="nil"/>
              <w:right w:val="nil"/>
            </w:tcBorders>
            <w:shd w:val="clear" w:color="auto" w:fill="auto"/>
            <w:noWrap/>
            <w:vAlign w:val="bottom"/>
            <w:hideMark/>
          </w:tcPr>
          <w:p w14:paraId="0FC7378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0.17</w:t>
            </w:r>
          </w:p>
        </w:tc>
      </w:tr>
      <w:tr w:rsidR="00551CE2" w:rsidRPr="00BD2620" w14:paraId="502AA818" w14:textId="77777777" w:rsidTr="00BF3CBB">
        <w:trPr>
          <w:trHeight w:val="285"/>
        </w:trPr>
        <w:tc>
          <w:tcPr>
            <w:tcW w:w="1660" w:type="dxa"/>
            <w:tcBorders>
              <w:top w:val="nil"/>
              <w:left w:val="nil"/>
              <w:bottom w:val="nil"/>
              <w:right w:val="nil"/>
            </w:tcBorders>
            <w:shd w:val="clear" w:color="auto" w:fill="auto"/>
            <w:noWrap/>
            <w:vAlign w:val="bottom"/>
            <w:hideMark/>
          </w:tcPr>
          <w:p w14:paraId="70F0B64E"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Cr</w:t>
            </w:r>
          </w:p>
        </w:tc>
        <w:tc>
          <w:tcPr>
            <w:tcW w:w="1020" w:type="dxa"/>
            <w:tcBorders>
              <w:top w:val="nil"/>
              <w:left w:val="nil"/>
              <w:bottom w:val="nil"/>
              <w:right w:val="nil"/>
            </w:tcBorders>
            <w:shd w:val="clear" w:color="auto" w:fill="auto"/>
            <w:noWrap/>
            <w:vAlign w:val="bottom"/>
            <w:hideMark/>
          </w:tcPr>
          <w:p w14:paraId="5D8ED47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0.28</w:t>
            </w:r>
          </w:p>
        </w:tc>
        <w:tc>
          <w:tcPr>
            <w:tcW w:w="1020" w:type="dxa"/>
            <w:tcBorders>
              <w:top w:val="nil"/>
              <w:left w:val="nil"/>
              <w:bottom w:val="nil"/>
              <w:right w:val="nil"/>
            </w:tcBorders>
            <w:shd w:val="clear" w:color="auto" w:fill="auto"/>
            <w:noWrap/>
            <w:vAlign w:val="bottom"/>
            <w:hideMark/>
          </w:tcPr>
          <w:p w14:paraId="4B796BBD"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-0.76</w:t>
            </w:r>
          </w:p>
        </w:tc>
        <w:tc>
          <w:tcPr>
            <w:tcW w:w="1020" w:type="dxa"/>
            <w:tcBorders>
              <w:top w:val="nil"/>
              <w:left w:val="nil"/>
              <w:bottom w:val="nil"/>
              <w:right w:val="nil"/>
            </w:tcBorders>
            <w:shd w:val="clear" w:color="auto" w:fill="auto"/>
            <w:noWrap/>
            <w:vAlign w:val="bottom"/>
            <w:hideMark/>
          </w:tcPr>
          <w:p w14:paraId="0C27065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-0.22</w:t>
            </w:r>
          </w:p>
        </w:tc>
      </w:tr>
      <w:tr w:rsidR="00551CE2" w:rsidRPr="00BD2620" w14:paraId="61E35D16" w14:textId="77777777" w:rsidTr="00BF3CBB">
        <w:trPr>
          <w:trHeight w:val="285"/>
        </w:trPr>
        <w:tc>
          <w:tcPr>
            <w:tcW w:w="1660" w:type="dxa"/>
            <w:tcBorders>
              <w:top w:val="nil"/>
              <w:left w:val="nil"/>
              <w:bottom w:val="nil"/>
              <w:right w:val="nil"/>
            </w:tcBorders>
            <w:shd w:val="clear" w:color="auto" w:fill="auto"/>
            <w:noWrap/>
            <w:vAlign w:val="bottom"/>
            <w:hideMark/>
          </w:tcPr>
          <w:p w14:paraId="0F7F89EC"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Mn</w:t>
            </w:r>
          </w:p>
        </w:tc>
        <w:tc>
          <w:tcPr>
            <w:tcW w:w="1020" w:type="dxa"/>
            <w:tcBorders>
              <w:top w:val="nil"/>
              <w:left w:val="nil"/>
              <w:bottom w:val="nil"/>
              <w:right w:val="nil"/>
            </w:tcBorders>
            <w:shd w:val="clear" w:color="auto" w:fill="auto"/>
            <w:noWrap/>
            <w:vAlign w:val="bottom"/>
            <w:hideMark/>
          </w:tcPr>
          <w:p w14:paraId="2ADAD71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-0.30</w:t>
            </w:r>
          </w:p>
        </w:tc>
        <w:tc>
          <w:tcPr>
            <w:tcW w:w="1020" w:type="dxa"/>
            <w:tcBorders>
              <w:top w:val="nil"/>
              <w:left w:val="nil"/>
              <w:bottom w:val="nil"/>
              <w:right w:val="nil"/>
            </w:tcBorders>
            <w:shd w:val="clear" w:color="auto" w:fill="auto"/>
            <w:noWrap/>
            <w:vAlign w:val="bottom"/>
            <w:hideMark/>
          </w:tcPr>
          <w:p w14:paraId="287B25B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0.21</w:t>
            </w:r>
          </w:p>
        </w:tc>
        <w:tc>
          <w:tcPr>
            <w:tcW w:w="1020" w:type="dxa"/>
            <w:tcBorders>
              <w:top w:val="nil"/>
              <w:left w:val="nil"/>
              <w:bottom w:val="nil"/>
              <w:right w:val="nil"/>
            </w:tcBorders>
            <w:shd w:val="clear" w:color="auto" w:fill="auto"/>
            <w:noWrap/>
            <w:vAlign w:val="bottom"/>
            <w:hideMark/>
          </w:tcPr>
          <w:p w14:paraId="176391F7"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0.95</w:t>
            </w:r>
          </w:p>
        </w:tc>
      </w:tr>
      <w:tr w:rsidR="00551CE2" w:rsidRPr="00BD2620" w14:paraId="2D8CB1D5" w14:textId="77777777" w:rsidTr="00BF3CBB">
        <w:trPr>
          <w:trHeight w:val="285"/>
        </w:trPr>
        <w:tc>
          <w:tcPr>
            <w:tcW w:w="1660" w:type="dxa"/>
            <w:tcBorders>
              <w:top w:val="nil"/>
              <w:left w:val="nil"/>
              <w:bottom w:val="nil"/>
              <w:right w:val="nil"/>
            </w:tcBorders>
            <w:shd w:val="clear" w:color="auto" w:fill="auto"/>
            <w:noWrap/>
            <w:vAlign w:val="bottom"/>
            <w:hideMark/>
          </w:tcPr>
          <w:p w14:paraId="6A770336"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Co</w:t>
            </w:r>
          </w:p>
        </w:tc>
        <w:tc>
          <w:tcPr>
            <w:tcW w:w="1020" w:type="dxa"/>
            <w:tcBorders>
              <w:top w:val="nil"/>
              <w:left w:val="nil"/>
              <w:bottom w:val="nil"/>
              <w:right w:val="nil"/>
            </w:tcBorders>
            <w:shd w:val="clear" w:color="auto" w:fill="auto"/>
            <w:noWrap/>
            <w:vAlign w:val="bottom"/>
            <w:hideMark/>
          </w:tcPr>
          <w:p w14:paraId="72C30FD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-0.32</w:t>
            </w:r>
          </w:p>
        </w:tc>
        <w:tc>
          <w:tcPr>
            <w:tcW w:w="1020" w:type="dxa"/>
            <w:tcBorders>
              <w:top w:val="nil"/>
              <w:left w:val="nil"/>
              <w:bottom w:val="nil"/>
              <w:right w:val="nil"/>
            </w:tcBorders>
            <w:shd w:val="clear" w:color="auto" w:fill="auto"/>
            <w:noWrap/>
            <w:vAlign w:val="bottom"/>
            <w:hideMark/>
          </w:tcPr>
          <w:p w14:paraId="4044D55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0.19</w:t>
            </w:r>
          </w:p>
        </w:tc>
        <w:tc>
          <w:tcPr>
            <w:tcW w:w="1020" w:type="dxa"/>
            <w:tcBorders>
              <w:top w:val="nil"/>
              <w:left w:val="nil"/>
              <w:bottom w:val="nil"/>
              <w:right w:val="nil"/>
            </w:tcBorders>
            <w:shd w:val="clear" w:color="auto" w:fill="auto"/>
            <w:noWrap/>
            <w:vAlign w:val="bottom"/>
            <w:hideMark/>
          </w:tcPr>
          <w:p w14:paraId="2BBA84FD"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0.95</w:t>
            </w:r>
          </w:p>
        </w:tc>
      </w:tr>
      <w:tr w:rsidR="00551CE2" w:rsidRPr="00BD2620" w14:paraId="2C846C26" w14:textId="77777777" w:rsidTr="00BF3CBB">
        <w:trPr>
          <w:trHeight w:val="285"/>
        </w:trPr>
        <w:tc>
          <w:tcPr>
            <w:tcW w:w="1660" w:type="dxa"/>
            <w:tcBorders>
              <w:top w:val="nil"/>
              <w:left w:val="nil"/>
              <w:bottom w:val="nil"/>
              <w:right w:val="nil"/>
            </w:tcBorders>
            <w:shd w:val="clear" w:color="auto" w:fill="auto"/>
            <w:noWrap/>
            <w:vAlign w:val="bottom"/>
            <w:hideMark/>
          </w:tcPr>
          <w:p w14:paraId="098EFCA4"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Ni</w:t>
            </w:r>
          </w:p>
        </w:tc>
        <w:tc>
          <w:tcPr>
            <w:tcW w:w="1020" w:type="dxa"/>
            <w:tcBorders>
              <w:top w:val="nil"/>
              <w:left w:val="nil"/>
              <w:bottom w:val="nil"/>
              <w:right w:val="nil"/>
            </w:tcBorders>
            <w:shd w:val="clear" w:color="auto" w:fill="auto"/>
            <w:noWrap/>
            <w:vAlign w:val="bottom"/>
            <w:hideMark/>
          </w:tcPr>
          <w:p w14:paraId="4D7EE54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-0.34</w:t>
            </w:r>
          </w:p>
        </w:tc>
        <w:tc>
          <w:tcPr>
            <w:tcW w:w="1020" w:type="dxa"/>
            <w:tcBorders>
              <w:top w:val="nil"/>
              <w:left w:val="nil"/>
              <w:bottom w:val="nil"/>
              <w:right w:val="nil"/>
            </w:tcBorders>
            <w:shd w:val="clear" w:color="auto" w:fill="auto"/>
            <w:noWrap/>
            <w:vAlign w:val="bottom"/>
            <w:hideMark/>
          </w:tcPr>
          <w:p w14:paraId="182E125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-0.45</w:t>
            </w:r>
          </w:p>
        </w:tc>
        <w:tc>
          <w:tcPr>
            <w:tcW w:w="1020" w:type="dxa"/>
            <w:tcBorders>
              <w:top w:val="nil"/>
              <w:left w:val="nil"/>
              <w:bottom w:val="nil"/>
              <w:right w:val="nil"/>
            </w:tcBorders>
            <w:shd w:val="clear" w:color="auto" w:fill="auto"/>
            <w:noWrap/>
            <w:vAlign w:val="bottom"/>
            <w:hideMark/>
          </w:tcPr>
          <w:p w14:paraId="3A821C4C"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-0.10</w:t>
            </w:r>
          </w:p>
        </w:tc>
      </w:tr>
      <w:tr w:rsidR="00551CE2" w:rsidRPr="00BD2620" w14:paraId="4D36BAF0" w14:textId="77777777" w:rsidTr="00BF3CBB">
        <w:trPr>
          <w:trHeight w:val="285"/>
        </w:trPr>
        <w:tc>
          <w:tcPr>
            <w:tcW w:w="1660" w:type="dxa"/>
            <w:tcBorders>
              <w:top w:val="nil"/>
              <w:left w:val="nil"/>
              <w:bottom w:val="nil"/>
              <w:right w:val="nil"/>
            </w:tcBorders>
            <w:shd w:val="clear" w:color="auto" w:fill="auto"/>
            <w:noWrap/>
            <w:vAlign w:val="bottom"/>
            <w:hideMark/>
          </w:tcPr>
          <w:p w14:paraId="6F35ADCA"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Cu</w:t>
            </w:r>
          </w:p>
        </w:tc>
        <w:tc>
          <w:tcPr>
            <w:tcW w:w="1020" w:type="dxa"/>
            <w:tcBorders>
              <w:top w:val="nil"/>
              <w:left w:val="nil"/>
              <w:bottom w:val="nil"/>
              <w:right w:val="nil"/>
            </w:tcBorders>
            <w:shd w:val="clear" w:color="auto" w:fill="auto"/>
            <w:noWrap/>
            <w:vAlign w:val="bottom"/>
            <w:hideMark/>
          </w:tcPr>
          <w:p w14:paraId="7959233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-0.11</w:t>
            </w:r>
          </w:p>
        </w:tc>
        <w:tc>
          <w:tcPr>
            <w:tcW w:w="1020" w:type="dxa"/>
            <w:tcBorders>
              <w:top w:val="nil"/>
              <w:left w:val="nil"/>
              <w:bottom w:val="nil"/>
              <w:right w:val="nil"/>
            </w:tcBorders>
            <w:shd w:val="clear" w:color="auto" w:fill="auto"/>
            <w:noWrap/>
            <w:vAlign w:val="bottom"/>
            <w:hideMark/>
          </w:tcPr>
          <w:p w14:paraId="6BA96A3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0.00</w:t>
            </w:r>
          </w:p>
        </w:tc>
        <w:tc>
          <w:tcPr>
            <w:tcW w:w="1020" w:type="dxa"/>
            <w:tcBorders>
              <w:top w:val="nil"/>
              <w:left w:val="nil"/>
              <w:bottom w:val="nil"/>
              <w:right w:val="nil"/>
            </w:tcBorders>
            <w:shd w:val="clear" w:color="auto" w:fill="auto"/>
            <w:noWrap/>
            <w:vAlign w:val="bottom"/>
            <w:hideMark/>
          </w:tcPr>
          <w:p w14:paraId="5D5CD3D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0.53</w:t>
            </w:r>
          </w:p>
        </w:tc>
      </w:tr>
      <w:tr w:rsidR="00551CE2" w:rsidRPr="00BD2620" w14:paraId="3215E849" w14:textId="77777777" w:rsidTr="00BF3CBB">
        <w:trPr>
          <w:trHeight w:val="285"/>
        </w:trPr>
        <w:tc>
          <w:tcPr>
            <w:tcW w:w="1660" w:type="dxa"/>
            <w:tcBorders>
              <w:top w:val="nil"/>
              <w:left w:val="nil"/>
              <w:bottom w:val="nil"/>
              <w:right w:val="nil"/>
            </w:tcBorders>
            <w:shd w:val="clear" w:color="auto" w:fill="auto"/>
            <w:noWrap/>
            <w:vAlign w:val="bottom"/>
            <w:hideMark/>
          </w:tcPr>
          <w:p w14:paraId="47AE6400"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Zn</w:t>
            </w:r>
          </w:p>
        </w:tc>
        <w:tc>
          <w:tcPr>
            <w:tcW w:w="1020" w:type="dxa"/>
            <w:tcBorders>
              <w:top w:val="nil"/>
              <w:left w:val="nil"/>
              <w:bottom w:val="nil"/>
              <w:right w:val="nil"/>
            </w:tcBorders>
            <w:shd w:val="clear" w:color="auto" w:fill="auto"/>
            <w:noWrap/>
            <w:vAlign w:val="bottom"/>
            <w:hideMark/>
          </w:tcPr>
          <w:p w14:paraId="083F338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7BA8D8F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-0.25</w:t>
            </w:r>
          </w:p>
        </w:tc>
        <w:tc>
          <w:tcPr>
            <w:tcW w:w="1020" w:type="dxa"/>
            <w:tcBorders>
              <w:top w:val="nil"/>
              <w:left w:val="nil"/>
              <w:bottom w:val="nil"/>
              <w:right w:val="nil"/>
            </w:tcBorders>
            <w:shd w:val="clear" w:color="auto" w:fill="auto"/>
            <w:noWrap/>
            <w:vAlign w:val="bottom"/>
            <w:hideMark/>
          </w:tcPr>
          <w:p w14:paraId="1797B56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0.53</w:t>
            </w:r>
          </w:p>
        </w:tc>
      </w:tr>
      <w:tr w:rsidR="00551CE2" w:rsidRPr="00BD2620" w14:paraId="692D7C2E" w14:textId="77777777" w:rsidTr="00BF3CBB">
        <w:trPr>
          <w:trHeight w:val="285"/>
        </w:trPr>
        <w:tc>
          <w:tcPr>
            <w:tcW w:w="1660" w:type="dxa"/>
            <w:tcBorders>
              <w:top w:val="nil"/>
              <w:left w:val="nil"/>
              <w:bottom w:val="nil"/>
              <w:right w:val="nil"/>
            </w:tcBorders>
            <w:shd w:val="clear" w:color="auto" w:fill="auto"/>
            <w:noWrap/>
            <w:vAlign w:val="bottom"/>
            <w:hideMark/>
          </w:tcPr>
          <w:p w14:paraId="0D7D0C25"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Cd</w:t>
            </w:r>
          </w:p>
        </w:tc>
        <w:tc>
          <w:tcPr>
            <w:tcW w:w="1020" w:type="dxa"/>
            <w:tcBorders>
              <w:top w:val="nil"/>
              <w:left w:val="nil"/>
              <w:bottom w:val="nil"/>
              <w:right w:val="nil"/>
            </w:tcBorders>
            <w:shd w:val="clear" w:color="auto" w:fill="auto"/>
            <w:noWrap/>
            <w:vAlign w:val="bottom"/>
            <w:hideMark/>
          </w:tcPr>
          <w:p w14:paraId="11478FD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-0.31</w:t>
            </w:r>
          </w:p>
        </w:tc>
        <w:tc>
          <w:tcPr>
            <w:tcW w:w="1020" w:type="dxa"/>
            <w:tcBorders>
              <w:top w:val="nil"/>
              <w:left w:val="nil"/>
              <w:bottom w:val="nil"/>
              <w:right w:val="nil"/>
            </w:tcBorders>
            <w:shd w:val="clear" w:color="auto" w:fill="auto"/>
            <w:noWrap/>
            <w:vAlign w:val="bottom"/>
            <w:hideMark/>
          </w:tcPr>
          <w:p w14:paraId="01658E3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0.18</w:t>
            </w:r>
          </w:p>
        </w:tc>
        <w:tc>
          <w:tcPr>
            <w:tcW w:w="1020" w:type="dxa"/>
            <w:tcBorders>
              <w:top w:val="nil"/>
              <w:left w:val="nil"/>
              <w:bottom w:val="nil"/>
              <w:right w:val="nil"/>
            </w:tcBorders>
            <w:shd w:val="clear" w:color="auto" w:fill="auto"/>
            <w:noWrap/>
            <w:vAlign w:val="bottom"/>
            <w:hideMark/>
          </w:tcPr>
          <w:p w14:paraId="300C7692"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0.91</w:t>
            </w:r>
          </w:p>
        </w:tc>
      </w:tr>
      <w:tr w:rsidR="00551CE2" w:rsidRPr="00BD2620" w14:paraId="2CDEEB62" w14:textId="77777777" w:rsidTr="00BF3CBB">
        <w:trPr>
          <w:trHeight w:val="285"/>
        </w:trPr>
        <w:tc>
          <w:tcPr>
            <w:tcW w:w="1660" w:type="dxa"/>
            <w:tcBorders>
              <w:top w:val="nil"/>
              <w:left w:val="nil"/>
              <w:bottom w:val="nil"/>
              <w:right w:val="nil"/>
            </w:tcBorders>
            <w:shd w:val="clear" w:color="auto" w:fill="auto"/>
            <w:noWrap/>
            <w:vAlign w:val="bottom"/>
            <w:hideMark/>
          </w:tcPr>
          <w:p w14:paraId="1101DE72"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Cs</w:t>
            </w:r>
          </w:p>
        </w:tc>
        <w:tc>
          <w:tcPr>
            <w:tcW w:w="1020" w:type="dxa"/>
            <w:tcBorders>
              <w:top w:val="nil"/>
              <w:left w:val="nil"/>
              <w:bottom w:val="nil"/>
              <w:right w:val="nil"/>
            </w:tcBorders>
            <w:shd w:val="clear" w:color="auto" w:fill="auto"/>
            <w:noWrap/>
            <w:vAlign w:val="bottom"/>
            <w:hideMark/>
          </w:tcPr>
          <w:p w14:paraId="0FBF829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0.26</w:t>
            </w:r>
          </w:p>
        </w:tc>
        <w:tc>
          <w:tcPr>
            <w:tcW w:w="1020" w:type="dxa"/>
            <w:tcBorders>
              <w:top w:val="nil"/>
              <w:left w:val="nil"/>
              <w:bottom w:val="nil"/>
              <w:right w:val="nil"/>
            </w:tcBorders>
            <w:shd w:val="clear" w:color="auto" w:fill="auto"/>
            <w:noWrap/>
            <w:vAlign w:val="bottom"/>
            <w:hideMark/>
          </w:tcPr>
          <w:p w14:paraId="4101F07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0.30</w:t>
            </w:r>
          </w:p>
        </w:tc>
        <w:tc>
          <w:tcPr>
            <w:tcW w:w="1020" w:type="dxa"/>
            <w:tcBorders>
              <w:top w:val="nil"/>
              <w:left w:val="nil"/>
              <w:bottom w:val="nil"/>
              <w:right w:val="nil"/>
            </w:tcBorders>
            <w:shd w:val="clear" w:color="auto" w:fill="auto"/>
            <w:noWrap/>
            <w:vAlign w:val="bottom"/>
            <w:hideMark/>
          </w:tcPr>
          <w:p w14:paraId="0273BB23"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0.80</w:t>
            </w:r>
          </w:p>
        </w:tc>
      </w:tr>
      <w:tr w:rsidR="00551CE2" w:rsidRPr="00BD2620" w14:paraId="003824E6" w14:textId="77777777" w:rsidTr="00BF3CBB">
        <w:trPr>
          <w:trHeight w:val="293"/>
        </w:trPr>
        <w:tc>
          <w:tcPr>
            <w:tcW w:w="1660" w:type="dxa"/>
            <w:tcBorders>
              <w:top w:val="nil"/>
              <w:left w:val="nil"/>
              <w:bottom w:val="single" w:sz="8" w:space="0" w:color="auto"/>
              <w:right w:val="nil"/>
            </w:tcBorders>
            <w:shd w:val="clear" w:color="auto" w:fill="auto"/>
            <w:noWrap/>
            <w:vAlign w:val="bottom"/>
            <w:hideMark/>
          </w:tcPr>
          <w:p w14:paraId="7EF8D4E2"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As</w:t>
            </w:r>
          </w:p>
        </w:tc>
        <w:tc>
          <w:tcPr>
            <w:tcW w:w="1020" w:type="dxa"/>
            <w:tcBorders>
              <w:top w:val="nil"/>
              <w:left w:val="nil"/>
              <w:bottom w:val="single" w:sz="8" w:space="0" w:color="auto"/>
              <w:right w:val="nil"/>
            </w:tcBorders>
            <w:shd w:val="clear" w:color="auto" w:fill="auto"/>
            <w:noWrap/>
            <w:vAlign w:val="bottom"/>
            <w:hideMark/>
          </w:tcPr>
          <w:p w14:paraId="2B0BE17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-0.42</w:t>
            </w:r>
          </w:p>
        </w:tc>
        <w:tc>
          <w:tcPr>
            <w:tcW w:w="1020" w:type="dxa"/>
            <w:tcBorders>
              <w:top w:val="nil"/>
              <w:left w:val="nil"/>
              <w:bottom w:val="single" w:sz="8" w:space="0" w:color="auto"/>
              <w:right w:val="nil"/>
            </w:tcBorders>
            <w:shd w:val="clear" w:color="auto" w:fill="auto"/>
            <w:noWrap/>
            <w:vAlign w:val="bottom"/>
            <w:hideMark/>
          </w:tcPr>
          <w:p w14:paraId="01D5FD6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-0.32</w:t>
            </w:r>
          </w:p>
        </w:tc>
        <w:tc>
          <w:tcPr>
            <w:tcW w:w="1020" w:type="dxa"/>
            <w:tcBorders>
              <w:top w:val="nil"/>
              <w:left w:val="nil"/>
              <w:bottom w:val="single" w:sz="8" w:space="0" w:color="auto"/>
              <w:right w:val="nil"/>
            </w:tcBorders>
            <w:shd w:val="clear" w:color="auto" w:fill="auto"/>
            <w:noWrap/>
            <w:vAlign w:val="bottom"/>
            <w:hideMark/>
          </w:tcPr>
          <w:p w14:paraId="0968455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0.30</w:t>
            </w:r>
          </w:p>
        </w:tc>
      </w:tr>
    </w:tbl>
    <w:p w14:paraId="04EC4851" w14:textId="77777777" w:rsidR="00551CE2" w:rsidRDefault="00551CE2" w:rsidP="00551CE2"/>
    <w:p w14:paraId="779EFB8E" w14:textId="77777777" w:rsidR="00551CE2" w:rsidRDefault="00551CE2" w:rsidP="00551CE2"/>
    <w:p w14:paraId="29257DBC" w14:textId="77777777" w:rsidR="00551CE2" w:rsidRDefault="00551CE2" w:rsidP="00551CE2"/>
    <w:p w14:paraId="1E556326" w14:textId="77777777" w:rsidR="00551CE2" w:rsidRDefault="00551CE2" w:rsidP="00551CE2"/>
    <w:p w14:paraId="4CC97814" w14:textId="77777777" w:rsidR="00551CE2" w:rsidRDefault="00551CE2" w:rsidP="00551CE2"/>
    <w:p w14:paraId="681077D9" w14:textId="77777777" w:rsidR="00551CE2" w:rsidRDefault="00551CE2" w:rsidP="00551CE2"/>
    <w:p w14:paraId="5AD29ED7" w14:textId="77777777" w:rsidR="00551CE2" w:rsidRDefault="00551CE2" w:rsidP="00551CE2"/>
    <w:p w14:paraId="5D24843B" w14:textId="3F23FFCC" w:rsidR="00551CE2" w:rsidRPr="00D7547F" w:rsidRDefault="00551CE2" w:rsidP="00551CE2">
      <w:pPr>
        <w:jc w:val="both"/>
        <w:rPr>
          <w:rFonts w:ascii="Times New Roman" w:hAnsi="Times New Roman" w:cs="Times New Roman"/>
          <w:sz w:val="24"/>
          <w:szCs w:val="24"/>
        </w:rPr>
      </w:pPr>
      <w:r w:rsidRPr="00D7547F">
        <w:rPr>
          <w:rFonts w:ascii="Times New Roman" w:hAnsi="Times New Roman" w:cs="Times New Roman"/>
          <w:b/>
          <w:bCs/>
          <w:sz w:val="24"/>
          <w:szCs w:val="24"/>
        </w:rPr>
        <w:lastRenderedPageBreak/>
        <w:t>Table S</w:t>
      </w:r>
      <w:r w:rsidR="008C475E">
        <w:rPr>
          <w:rFonts w:ascii="Times New Roman" w:hAnsi="Times New Roman" w:cs="Times New Roman"/>
          <w:b/>
          <w:bCs/>
          <w:sz w:val="24"/>
          <w:szCs w:val="24"/>
        </w:rPr>
        <w:t>1</w:t>
      </w:r>
      <w:r w:rsidR="00AC3523">
        <w:rPr>
          <w:rFonts w:ascii="Times New Roman" w:hAnsi="Times New Roman" w:cs="Times New Roman"/>
          <w:b/>
          <w:bCs/>
          <w:sz w:val="24"/>
          <w:szCs w:val="24"/>
        </w:rPr>
        <w:t>0</w:t>
      </w:r>
      <w:r w:rsidRPr="00D7547F">
        <w:rPr>
          <w:rFonts w:ascii="Times New Roman" w:hAnsi="Times New Roman" w:cs="Times New Roman"/>
          <w:b/>
          <w:bCs/>
          <w:sz w:val="24"/>
          <w:szCs w:val="24"/>
        </w:rPr>
        <w:t xml:space="preserve">: </w:t>
      </w:r>
      <w:r w:rsidRPr="00D7547F">
        <w:rPr>
          <w:rFonts w:ascii="Times New Roman" w:hAnsi="Times New Roman" w:cs="Times New Roman"/>
          <w:sz w:val="24"/>
          <w:szCs w:val="24"/>
        </w:rPr>
        <w:t>Pearson correlation coefficient (</w:t>
      </w:r>
      <w:r w:rsidRPr="003D6957">
        <w:rPr>
          <w:rFonts w:ascii="Times New Roman" w:hAnsi="Times New Roman" w:cs="Times New Roman"/>
          <w:i/>
          <w:iCs/>
          <w:sz w:val="24"/>
          <w:szCs w:val="24"/>
        </w:rPr>
        <w:t>r</w:t>
      </w:r>
      <w:r w:rsidRPr="00D7547F">
        <w:rPr>
          <w:rFonts w:ascii="Times New Roman" w:hAnsi="Times New Roman" w:cs="Times New Roman"/>
          <w:sz w:val="24"/>
          <w:szCs w:val="24"/>
        </w:rPr>
        <w:t>) between the main anions, metals and P species analyzed in TSPs, collected over the eastern Mediterranean area (</w:t>
      </w:r>
      <w:r w:rsidRPr="003D6957">
        <w:rPr>
          <w:rFonts w:ascii="Times New Roman" w:hAnsi="Times New Roman" w:cs="Times New Roman"/>
          <w:i/>
          <w:iCs/>
          <w:sz w:val="24"/>
          <w:szCs w:val="24"/>
        </w:rPr>
        <w:t>n</w:t>
      </w:r>
      <w:r w:rsidRPr="00D7547F">
        <w:rPr>
          <w:rFonts w:ascii="Times New Roman" w:hAnsi="Times New Roman" w:cs="Times New Roman"/>
          <w:sz w:val="24"/>
          <w:szCs w:val="24"/>
        </w:rPr>
        <w:t xml:space="preserve">=16) during spring season. Only correlations with </w:t>
      </w:r>
      <w:r w:rsidRPr="003D6957">
        <w:rPr>
          <w:rFonts w:ascii="Times New Roman" w:hAnsi="Times New Roman" w:cs="Times New Roman"/>
          <w:i/>
          <w:iCs/>
          <w:sz w:val="24"/>
          <w:szCs w:val="24"/>
        </w:rPr>
        <w:t>p</w:t>
      </w:r>
      <w:r w:rsidR="00ED70A0">
        <w:rPr>
          <w:rFonts w:ascii="Times New Roman" w:hAnsi="Times New Roman" w:cs="Times New Roman"/>
          <w:i/>
          <w:iCs/>
          <w:sz w:val="24"/>
          <w:szCs w:val="24"/>
        </w:rPr>
        <w:t xml:space="preserve"> </w:t>
      </w:r>
      <w:r w:rsidRPr="00D7547F">
        <w:rPr>
          <w:rFonts w:ascii="Times New Roman" w:hAnsi="Times New Roman" w:cs="Times New Roman"/>
          <w:sz w:val="24"/>
          <w:szCs w:val="24"/>
        </w:rPr>
        <w:t>&lt;</w:t>
      </w:r>
      <w:r w:rsidR="00ED70A0">
        <w:rPr>
          <w:rFonts w:ascii="Times New Roman" w:hAnsi="Times New Roman" w:cs="Times New Roman"/>
          <w:sz w:val="24"/>
          <w:szCs w:val="24"/>
        </w:rPr>
        <w:t xml:space="preserve"> </w:t>
      </w:r>
      <w:r w:rsidRPr="00D7547F">
        <w:rPr>
          <w:rFonts w:ascii="Times New Roman" w:hAnsi="Times New Roman" w:cs="Times New Roman"/>
          <w:sz w:val="24"/>
          <w:szCs w:val="24"/>
        </w:rPr>
        <w:t xml:space="preserve">0.05, marked in red, were discussed. </w:t>
      </w:r>
    </w:p>
    <w:tbl>
      <w:tblPr>
        <w:tblW w:w="5430" w:type="dxa"/>
        <w:tblLook w:val="04A0" w:firstRow="1" w:lastRow="0" w:firstColumn="1" w:lastColumn="0" w:noHBand="0" w:noVBand="1"/>
      </w:tblPr>
      <w:tblGrid>
        <w:gridCol w:w="1350"/>
        <w:gridCol w:w="1020"/>
        <w:gridCol w:w="1020"/>
        <w:gridCol w:w="1020"/>
        <w:gridCol w:w="1020"/>
      </w:tblGrid>
      <w:tr w:rsidR="00551CE2" w:rsidRPr="00BD2620" w14:paraId="67DF5814" w14:textId="77777777" w:rsidTr="00A56DBB">
        <w:trPr>
          <w:trHeight w:val="285"/>
        </w:trPr>
        <w:tc>
          <w:tcPr>
            <w:tcW w:w="1350" w:type="dxa"/>
            <w:tcBorders>
              <w:top w:val="single" w:sz="8" w:space="0" w:color="auto"/>
              <w:left w:val="nil"/>
              <w:bottom w:val="single" w:sz="8" w:space="0" w:color="auto"/>
              <w:right w:val="nil"/>
            </w:tcBorders>
            <w:shd w:val="clear" w:color="auto" w:fill="auto"/>
            <w:vAlign w:val="center"/>
            <w:hideMark/>
          </w:tcPr>
          <w:p w14:paraId="5CF1BB60"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Variables</w:t>
            </w:r>
          </w:p>
        </w:tc>
        <w:tc>
          <w:tcPr>
            <w:tcW w:w="1020" w:type="dxa"/>
            <w:tcBorders>
              <w:top w:val="single" w:sz="8" w:space="0" w:color="auto"/>
              <w:left w:val="nil"/>
              <w:bottom w:val="single" w:sz="8" w:space="0" w:color="auto"/>
              <w:right w:val="nil"/>
            </w:tcBorders>
            <w:shd w:val="clear" w:color="auto" w:fill="auto"/>
            <w:vAlign w:val="center"/>
            <w:hideMark/>
          </w:tcPr>
          <w:p w14:paraId="40AE39F3" w14:textId="77777777" w:rsidR="00551CE2" w:rsidRPr="00BD2620" w:rsidRDefault="00551CE2" w:rsidP="00BF3CBB">
            <w:pPr>
              <w:spacing w:after="0" w:line="240" w:lineRule="auto"/>
              <w:jc w:val="center"/>
              <w:rPr>
                <w:rFonts w:ascii="Calibri" w:eastAsia="Times New Roman" w:hAnsi="Calibri" w:cs="Calibri"/>
                <w:b/>
                <w:bCs/>
                <w:color w:val="000000"/>
              </w:rPr>
            </w:pPr>
            <w:proofErr w:type="spellStart"/>
            <w:r w:rsidRPr="00BD2620">
              <w:rPr>
                <w:rFonts w:ascii="Calibri" w:eastAsia="Times New Roman" w:hAnsi="Calibri" w:cs="Calibri"/>
                <w:b/>
                <w:bCs/>
                <w:color w:val="000000"/>
              </w:rPr>
              <w:t>TnBP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76F20494"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TCEP</w:t>
            </w:r>
          </w:p>
        </w:tc>
        <w:tc>
          <w:tcPr>
            <w:tcW w:w="1020" w:type="dxa"/>
            <w:tcBorders>
              <w:top w:val="single" w:sz="8" w:space="0" w:color="auto"/>
              <w:left w:val="nil"/>
              <w:bottom w:val="single" w:sz="8" w:space="0" w:color="auto"/>
              <w:right w:val="nil"/>
            </w:tcBorders>
            <w:shd w:val="clear" w:color="auto" w:fill="auto"/>
            <w:vAlign w:val="center"/>
            <w:hideMark/>
          </w:tcPr>
          <w:p w14:paraId="3DA691C9" w14:textId="77777777" w:rsidR="00551CE2" w:rsidRPr="00BD2620" w:rsidRDefault="00551CE2" w:rsidP="00BF3CBB">
            <w:pPr>
              <w:spacing w:after="0" w:line="240" w:lineRule="auto"/>
              <w:jc w:val="center"/>
              <w:rPr>
                <w:rFonts w:ascii="Calibri" w:eastAsia="Times New Roman" w:hAnsi="Calibri" w:cs="Calibri"/>
                <w:b/>
                <w:bCs/>
                <w:color w:val="000000"/>
              </w:rPr>
            </w:pPr>
            <w:proofErr w:type="spellStart"/>
            <w:r w:rsidRPr="00BD2620">
              <w:rPr>
                <w:rFonts w:ascii="Calibri" w:eastAsia="Times New Roman" w:hAnsi="Calibri" w:cs="Calibri"/>
                <w:b/>
                <w:bCs/>
                <w:color w:val="000000"/>
              </w:rPr>
              <w:t>TPhP</w:t>
            </w:r>
            <w:proofErr w:type="spellEnd"/>
          </w:p>
        </w:tc>
        <w:tc>
          <w:tcPr>
            <w:tcW w:w="1020" w:type="dxa"/>
            <w:tcBorders>
              <w:top w:val="single" w:sz="8" w:space="0" w:color="auto"/>
              <w:left w:val="nil"/>
              <w:bottom w:val="single" w:sz="8" w:space="0" w:color="auto"/>
              <w:right w:val="nil"/>
            </w:tcBorders>
            <w:shd w:val="clear" w:color="auto" w:fill="auto"/>
            <w:vAlign w:val="center"/>
            <w:hideMark/>
          </w:tcPr>
          <w:p w14:paraId="3A3394C7"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 xml:space="preserve">TCPP </w:t>
            </w:r>
          </w:p>
        </w:tc>
      </w:tr>
      <w:tr w:rsidR="00551CE2" w:rsidRPr="00BD2620" w14:paraId="6065A9FC" w14:textId="77777777" w:rsidTr="00A56DBB">
        <w:trPr>
          <w:trHeight w:val="285"/>
        </w:trPr>
        <w:tc>
          <w:tcPr>
            <w:tcW w:w="1350" w:type="dxa"/>
            <w:tcBorders>
              <w:top w:val="single" w:sz="8" w:space="0" w:color="auto"/>
              <w:left w:val="nil"/>
              <w:bottom w:val="nil"/>
              <w:right w:val="nil"/>
            </w:tcBorders>
            <w:shd w:val="clear" w:color="auto" w:fill="auto"/>
            <w:noWrap/>
            <w:vAlign w:val="bottom"/>
            <w:hideMark/>
          </w:tcPr>
          <w:p w14:paraId="7E42E389"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TnBP</w:t>
            </w:r>
            <w:proofErr w:type="spellEnd"/>
          </w:p>
        </w:tc>
        <w:tc>
          <w:tcPr>
            <w:tcW w:w="1020" w:type="dxa"/>
            <w:tcBorders>
              <w:top w:val="single" w:sz="8" w:space="0" w:color="auto"/>
              <w:left w:val="nil"/>
              <w:bottom w:val="nil"/>
              <w:right w:val="nil"/>
            </w:tcBorders>
            <w:shd w:val="clear" w:color="auto" w:fill="auto"/>
            <w:noWrap/>
            <w:vAlign w:val="bottom"/>
            <w:hideMark/>
          </w:tcPr>
          <w:p w14:paraId="671FEAAA"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single" w:sz="8" w:space="0" w:color="auto"/>
              <w:left w:val="nil"/>
              <w:bottom w:val="nil"/>
              <w:right w:val="nil"/>
            </w:tcBorders>
            <w:shd w:val="clear" w:color="auto" w:fill="auto"/>
            <w:noWrap/>
            <w:vAlign w:val="bottom"/>
            <w:hideMark/>
          </w:tcPr>
          <w:p w14:paraId="4E7A6B2D"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 </w:t>
            </w:r>
          </w:p>
        </w:tc>
        <w:tc>
          <w:tcPr>
            <w:tcW w:w="1020" w:type="dxa"/>
            <w:tcBorders>
              <w:top w:val="single" w:sz="8" w:space="0" w:color="auto"/>
              <w:left w:val="nil"/>
              <w:bottom w:val="nil"/>
              <w:right w:val="nil"/>
            </w:tcBorders>
            <w:shd w:val="clear" w:color="auto" w:fill="auto"/>
            <w:noWrap/>
            <w:vAlign w:val="bottom"/>
            <w:hideMark/>
          </w:tcPr>
          <w:p w14:paraId="496E7B02"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 </w:t>
            </w:r>
          </w:p>
        </w:tc>
        <w:tc>
          <w:tcPr>
            <w:tcW w:w="1020" w:type="dxa"/>
            <w:tcBorders>
              <w:top w:val="single" w:sz="8" w:space="0" w:color="auto"/>
              <w:left w:val="nil"/>
              <w:bottom w:val="nil"/>
              <w:right w:val="nil"/>
            </w:tcBorders>
            <w:shd w:val="clear" w:color="auto" w:fill="auto"/>
            <w:noWrap/>
            <w:vAlign w:val="bottom"/>
            <w:hideMark/>
          </w:tcPr>
          <w:p w14:paraId="2E71D78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 </w:t>
            </w:r>
          </w:p>
        </w:tc>
      </w:tr>
      <w:tr w:rsidR="00551CE2" w:rsidRPr="00BD2620" w14:paraId="6B46014C" w14:textId="77777777" w:rsidTr="00A56DBB">
        <w:trPr>
          <w:trHeight w:val="285"/>
        </w:trPr>
        <w:tc>
          <w:tcPr>
            <w:tcW w:w="1350" w:type="dxa"/>
            <w:tcBorders>
              <w:top w:val="nil"/>
              <w:left w:val="nil"/>
              <w:bottom w:val="nil"/>
              <w:right w:val="nil"/>
            </w:tcBorders>
            <w:shd w:val="clear" w:color="auto" w:fill="auto"/>
            <w:noWrap/>
            <w:vAlign w:val="bottom"/>
            <w:hideMark/>
          </w:tcPr>
          <w:p w14:paraId="373709E1"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TCEP</w:t>
            </w:r>
          </w:p>
        </w:tc>
        <w:tc>
          <w:tcPr>
            <w:tcW w:w="1020" w:type="dxa"/>
            <w:tcBorders>
              <w:top w:val="nil"/>
              <w:left w:val="nil"/>
              <w:bottom w:val="nil"/>
              <w:right w:val="nil"/>
            </w:tcBorders>
            <w:shd w:val="clear" w:color="auto" w:fill="auto"/>
            <w:noWrap/>
            <w:vAlign w:val="bottom"/>
            <w:hideMark/>
          </w:tcPr>
          <w:p w14:paraId="5582D4B4"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0.66</w:t>
            </w:r>
          </w:p>
        </w:tc>
        <w:tc>
          <w:tcPr>
            <w:tcW w:w="1020" w:type="dxa"/>
            <w:tcBorders>
              <w:top w:val="nil"/>
              <w:left w:val="nil"/>
              <w:bottom w:val="nil"/>
              <w:right w:val="nil"/>
            </w:tcBorders>
            <w:shd w:val="clear" w:color="auto" w:fill="auto"/>
            <w:noWrap/>
            <w:vAlign w:val="bottom"/>
            <w:hideMark/>
          </w:tcPr>
          <w:p w14:paraId="1726E0AC"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4985F3CF" w14:textId="77777777" w:rsidR="00551CE2" w:rsidRPr="00BD2620" w:rsidRDefault="00551CE2" w:rsidP="00BF3CBB">
            <w:pPr>
              <w:spacing w:after="0" w:line="240" w:lineRule="auto"/>
              <w:jc w:val="center"/>
              <w:rPr>
                <w:rFonts w:ascii="Calibri" w:eastAsia="Times New Roman" w:hAnsi="Calibri" w:cs="Calibri"/>
                <w:b/>
                <w:bCs/>
                <w:color w:val="000000"/>
              </w:rPr>
            </w:pPr>
          </w:p>
        </w:tc>
        <w:tc>
          <w:tcPr>
            <w:tcW w:w="1020" w:type="dxa"/>
            <w:tcBorders>
              <w:top w:val="nil"/>
              <w:left w:val="nil"/>
              <w:bottom w:val="nil"/>
              <w:right w:val="nil"/>
            </w:tcBorders>
            <w:shd w:val="clear" w:color="auto" w:fill="auto"/>
            <w:noWrap/>
            <w:vAlign w:val="bottom"/>
            <w:hideMark/>
          </w:tcPr>
          <w:p w14:paraId="32E7376C" w14:textId="77777777" w:rsidR="00551CE2" w:rsidRPr="00BD2620" w:rsidRDefault="00551CE2" w:rsidP="00BF3CBB">
            <w:pPr>
              <w:spacing w:after="0" w:line="240" w:lineRule="auto"/>
              <w:jc w:val="center"/>
              <w:rPr>
                <w:rFonts w:ascii="Times New Roman" w:eastAsia="Times New Roman" w:hAnsi="Times New Roman" w:cs="Times New Roman"/>
                <w:sz w:val="20"/>
                <w:szCs w:val="20"/>
              </w:rPr>
            </w:pPr>
          </w:p>
        </w:tc>
      </w:tr>
      <w:tr w:rsidR="00551CE2" w:rsidRPr="00BD2620" w14:paraId="0AC53FF6" w14:textId="77777777" w:rsidTr="00A56DBB">
        <w:trPr>
          <w:trHeight w:val="285"/>
        </w:trPr>
        <w:tc>
          <w:tcPr>
            <w:tcW w:w="1350" w:type="dxa"/>
            <w:tcBorders>
              <w:top w:val="nil"/>
              <w:left w:val="nil"/>
              <w:bottom w:val="nil"/>
              <w:right w:val="nil"/>
            </w:tcBorders>
            <w:shd w:val="clear" w:color="auto" w:fill="auto"/>
            <w:noWrap/>
            <w:vAlign w:val="bottom"/>
            <w:hideMark/>
          </w:tcPr>
          <w:p w14:paraId="77ACC35B"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TPhP</w:t>
            </w:r>
            <w:proofErr w:type="spellEnd"/>
          </w:p>
        </w:tc>
        <w:tc>
          <w:tcPr>
            <w:tcW w:w="1020" w:type="dxa"/>
            <w:tcBorders>
              <w:top w:val="nil"/>
              <w:left w:val="nil"/>
              <w:bottom w:val="nil"/>
              <w:right w:val="nil"/>
            </w:tcBorders>
            <w:shd w:val="clear" w:color="auto" w:fill="auto"/>
            <w:noWrap/>
            <w:vAlign w:val="bottom"/>
            <w:hideMark/>
          </w:tcPr>
          <w:p w14:paraId="39CF78EA"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0.75</w:t>
            </w:r>
          </w:p>
        </w:tc>
        <w:tc>
          <w:tcPr>
            <w:tcW w:w="1020" w:type="dxa"/>
            <w:tcBorders>
              <w:top w:val="nil"/>
              <w:left w:val="nil"/>
              <w:bottom w:val="nil"/>
              <w:right w:val="nil"/>
            </w:tcBorders>
            <w:shd w:val="clear" w:color="auto" w:fill="auto"/>
            <w:noWrap/>
            <w:vAlign w:val="bottom"/>
            <w:hideMark/>
          </w:tcPr>
          <w:p w14:paraId="675E706A"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0.92</w:t>
            </w:r>
          </w:p>
        </w:tc>
        <w:tc>
          <w:tcPr>
            <w:tcW w:w="1020" w:type="dxa"/>
            <w:tcBorders>
              <w:top w:val="nil"/>
              <w:left w:val="nil"/>
              <w:bottom w:val="nil"/>
              <w:right w:val="nil"/>
            </w:tcBorders>
            <w:shd w:val="clear" w:color="auto" w:fill="auto"/>
            <w:noWrap/>
            <w:vAlign w:val="bottom"/>
            <w:hideMark/>
          </w:tcPr>
          <w:p w14:paraId="2D0B7052"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c>
          <w:tcPr>
            <w:tcW w:w="1020" w:type="dxa"/>
            <w:tcBorders>
              <w:top w:val="nil"/>
              <w:left w:val="nil"/>
              <w:bottom w:val="nil"/>
              <w:right w:val="nil"/>
            </w:tcBorders>
            <w:shd w:val="clear" w:color="auto" w:fill="auto"/>
            <w:noWrap/>
            <w:vAlign w:val="bottom"/>
            <w:hideMark/>
          </w:tcPr>
          <w:p w14:paraId="2AE0BD27" w14:textId="77777777" w:rsidR="00551CE2" w:rsidRPr="00BD2620" w:rsidRDefault="00551CE2" w:rsidP="00BF3CBB">
            <w:pPr>
              <w:spacing w:after="0" w:line="240" w:lineRule="auto"/>
              <w:jc w:val="center"/>
              <w:rPr>
                <w:rFonts w:ascii="Calibri" w:eastAsia="Times New Roman" w:hAnsi="Calibri" w:cs="Calibri"/>
                <w:b/>
                <w:bCs/>
                <w:color w:val="000000"/>
              </w:rPr>
            </w:pPr>
          </w:p>
        </w:tc>
      </w:tr>
      <w:tr w:rsidR="00551CE2" w:rsidRPr="00BD2620" w14:paraId="5117FD92" w14:textId="77777777" w:rsidTr="00A56DBB">
        <w:trPr>
          <w:trHeight w:val="285"/>
        </w:trPr>
        <w:tc>
          <w:tcPr>
            <w:tcW w:w="1350" w:type="dxa"/>
            <w:tcBorders>
              <w:top w:val="nil"/>
              <w:left w:val="nil"/>
              <w:bottom w:val="nil"/>
              <w:right w:val="nil"/>
            </w:tcBorders>
            <w:shd w:val="clear" w:color="auto" w:fill="auto"/>
            <w:vAlign w:val="center"/>
            <w:hideMark/>
          </w:tcPr>
          <w:p w14:paraId="4C337C16"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 xml:space="preserve">TCPP </w:t>
            </w:r>
          </w:p>
        </w:tc>
        <w:tc>
          <w:tcPr>
            <w:tcW w:w="1020" w:type="dxa"/>
            <w:tcBorders>
              <w:top w:val="nil"/>
              <w:left w:val="nil"/>
              <w:bottom w:val="nil"/>
              <w:right w:val="nil"/>
            </w:tcBorders>
            <w:shd w:val="clear" w:color="auto" w:fill="auto"/>
            <w:noWrap/>
            <w:vAlign w:val="bottom"/>
            <w:hideMark/>
          </w:tcPr>
          <w:p w14:paraId="6E2C28E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2F2A7971"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0.63</w:t>
            </w:r>
          </w:p>
        </w:tc>
        <w:tc>
          <w:tcPr>
            <w:tcW w:w="1020" w:type="dxa"/>
            <w:tcBorders>
              <w:top w:val="nil"/>
              <w:left w:val="nil"/>
              <w:bottom w:val="nil"/>
              <w:right w:val="nil"/>
            </w:tcBorders>
            <w:shd w:val="clear" w:color="auto" w:fill="auto"/>
            <w:noWrap/>
            <w:vAlign w:val="bottom"/>
            <w:hideMark/>
          </w:tcPr>
          <w:p w14:paraId="0B81B534"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0.56</w:t>
            </w:r>
          </w:p>
        </w:tc>
        <w:tc>
          <w:tcPr>
            <w:tcW w:w="1020" w:type="dxa"/>
            <w:tcBorders>
              <w:top w:val="nil"/>
              <w:left w:val="nil"/>
              <w:bottom w:val="nil"/>
              <w:right w:val="nil"/>
            </w:tcBorders>
            <w:shd w:val="clear" w:color="auto" w:fill="auto"/>
            <w:noWrap/>
            <w:vAlign w:val="bottom"/>
            <w:hideMark/>
          </w:tcPr>
          <w:p w14:paraId="0A113481" w14:textId="77777777" w:rsidR="00551CE2" w:rsidRPr="00BD2620" w:rsidRDefault="00551CE2" w:rsidP="00BF3CBB">
            <w:pPr>
              <w:spacing w:after="0" w:line="240" w:lineRule="auto"/>
              <w:jc w:val="center"/>
              <w:rPr>
                <w:rFonts w:ascii="Calibri" w:eastAsia="Times New Roman" w:hAnsi="Calibri" w:cs="Calibri"/>
                <w:b/>
                <w:bCs/>
                <w:color w:val="000000"/>
              </w:rPr>
            </w:pPr>
            <w:r w:rsidRPr="00BD2620">
              <w:rPr>
                <w:rFonts w:ascii="Calibri" w:eastAsia="Times New Roman" w:hAnsi="Calibri" w:cs="Calibri"/>
                <w:b/>
                <w:bCs/>
                <w:color w:val="000000"/>
              </w:rPr>
              <w:t>1</w:t>
            </w:r>
          </w:p>
        </w:tc>
      </w:tr>
      <w:tr w:rsidR="00551CE2" w:rsidRPr="00BD2620" w14:paraId="390A5023" w14:textId="77777777" w:rsidTr="00A56DBB">
        <w:trPr>
          <w:trHeight w:val="285"/>
        </w:trPr>
        <w:tc>
          <w:tcPr>
            <w:tcW w:w="1350" w:type="dxa"/>
            <w:tcBorders>
              <w:top w:val="nil"/>
              <w:left w:val="nil"/>
              <w:bottom w:val="nil"/>
              <w:right w:val="nil"/>
            </w:tcBorders>
            <w:shd w:val="clear" w:color="auto" w:fill="auto"/>
            <w:noWrap/>
            <w:vAlign w:val="bottom"/>
            <w:hideMark/>
          </w:tcPr>
          <w:p w14:paraId="2067B989"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Chloride</w:t>
            </w:r>
          </w:p>
        </w:tc>
        <w:tc>
          <w:tcPr>
            <w:tcW w:w="1020" w:type="dxa"/>
            <w:tcBorders>
              <w:top w:val="nil"/>
              <w:left w:val="nil"/>
              <w:bottom w:val="nil"/>
              <w:right w:val="nil"/>
            </w:tcBorders>
            <w:shd w:val="clear" w:color="auto" w:fill="auto"/>
            <w:noWrap/>
            <w:vAlign w:val="bottom"/>
            <w:hideMark/>
          </w:tcPr>
          <w:p w14:paraId="46457B0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728DDFE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0.12</w:t>
            </w:r>
          </w:p>
        </w:tc>
        <w:tc>
          <w:tcPr>
            <w:tcW w:w="1020" w:type="dxa"/>
            <w:tcBorders>
              <w:top w:val="nil"/>
              <w:left w:val="nil"/>
              <w:bottom w:val="nil"/>
              <w:right w:val="nil"/>
            </w:tcBorders>
            <w:shd w:val="clear" w:color="auto" w:fill="auto"/>
            <w:noWrap/>
            <w:vAlign w:val="bottom"/>
            <w:hideMark/>
          </w:tcPr>
          <w:p w14:paraId="47D4C19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4813C21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0.17</w:t>
            </w:r>
          </w:p>
        </w:tc>
      </w:tr>
      <w:tr w:rsidR="00551CE2" w:rsidRPr="00BD2620" w14:paraId="1F03EAF3" w14:textId="77777777" w:rsidTr="00A56DBB">
        <w:trPr>
          <w:trHeight w:val="285"/>
        </w:trPr>
        <w:tc>
          <w:tcPr>
            <w:tcW w:w="1350" w:type="dxa"/>
            <w:tcBorders>
              <w:top w:val="nil"/>
              <w:left w:val="nil"/>
              <w:bottom w:val="nil"/>
              <w:right w:val="nil"/>
            </w:tcBorders>
            <w:shd w:val="clear" w:color="auto" w:fill="auto"/>
            <w:noWrap/>
            <w:vAlign w:val="bottom"/>
            <w:hideMark/>
          </w:tcPr>
          <w:p w14:paraId="5BB12FBF"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Nitrate</w:t>
            </w:r>
          </w:p>
        </w:tc>
        <w:tc>
          <w:tcPr>
            <w:tcW w:w="1020" w:type="dxa"/>
            <w:tcBorders>
              <w:top w:val="nil"/>
              <w:left w:val="nil"/>
              <w:bottom w:val="nil"/>
              <w:right w:val="nil"/>
            </w:tcBorders>
            <w:shd w:val="clear" w:color="auto" w:fill="auto"/>
            <w:noWrap/>
            <w:vAlign w:val="bottom"/>
            <w:hideMark/>
          </w:tcPr>
          <w:p w14:paraId="378194D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0.17</w:t>
            </w:r>
          </w:p>
        </w:tc>
        <w:tc>
          <w:tcPr>
            <w:tcW w:w="1020" w:type="dxa"/>
            <w:tcBorders>
              <w:top w:val="nil"/>
              <w:left w:val="nil"/>
              <w:bottom w:val="nil"/>
              <w:right w:val="nil"/>
            </w:tcBorders>
            <w:shd w:val="clear" w:color="auto" w:fill="auto"/>
            <w:noWrap/>
            <w:vAlign w:val="bottom"/>
            <w:hideMark/>
          </w:tcPr>
          <w:p w14:paraId="0137EFE0"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0.50</w:t>
            </w:r>
          </w:p>
        </w:tc>
        <w:tc>
          <w:tcPr>
            <w:tcW w:w="1020" w:type="dxa"/>
            <w:tcBorders>
              <w:top w:val="nil"/>
              <w:left w:val="nil"/>
              <w:bottom w:val="nil"/>
              <w:right w:val="nil"/>
            </w:tcBorders>
            <w:shd w:val="clear" w:color="auto" w:fill="auto"/>
            <w:noWrap/>
            <w:vAlign w:val="bottom"/>
            <w:hideMark/>
          </w:tcPr>
          <w:p w14:paraId="59FA09D7"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0.53</w:t>
            </w:r>
          </w:p>
        </w:tc>
        <w:tc>
          <w:tcPr>
            <w:tcW w:w="1020" w:type="dxa"/>
            <w:tcBorders>
              <w:top w:val="nil"/>
              <w:left w:val="nil"/>
              <w:bottom w:val="nil"/>
              <w:right w:val="nil"/>
            </w:tcBorders>
            <w:shd w:val="clear" w:color="auto" w:fill="auto"/>
            <w:noWrap/>
            <w:vAlign w:val="bottom"/>
            <w:hideMark/>
          </w:tcPr>
          <w:p w14:paraId="6858500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0.43</w:t>
            </w:r>
          </w:p>
        </w:tc>
      </w:tr>
      <w:tr w:rsidR="00551CE2" w:rsidRPr="00BD2620" w14:paraId="0015002C" w14:textId="77777777" w:rsidTr="00A56DBB">
        <w:trPr>
          <w:trHeight w:val="285"/>
        </w:trPr>
        <w:tc>
          <w:tcPr>
            <w:tcW w:w="1350" w:type="dxa"/>
            <w:tcBorders>
              <w:top w:val="nil"/>
              <w:left w:val="nil"/>
              <w:bottom w:val="nil"/>
              <w:right w:val="nil"/>
            </w:tcBorders>
            <w:shd w:val="clear" w:color="auto" w:fill="auto"/>
            <w:noWrap/>
            <w:vAlign w:val="bottom"/>
            <w:hideMark/>
          </w:tcPr>
          <w:p w14:paraId="74593927"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nss</w:t>
            </w:r>
            <w:proofErr w:type="spellEnd"/>
            <w:r w:rsidRPr="00BD2620">
              <w:rPr>
                <w:rFonts w:ascii="Calibri" w:eastAsia="Times New Roman" w:hAnsi="Calibri" w:cs="Calibri"/>
                <w:b/>
                <w:bCs/>
                <w:color w:val="000000"/>
              </w:rPr>
              <w:t>-Sulfate</w:t>
            </w:r>
          </w:p>
        </w:tc>
        <w:tc>
          <w:tcPr>
            <w:tcW w:w="1020" w:type="dxa"/>
            <w:tcBorders>
              <w:top w:val="nil"/>
              <w:left w:val="nil"/>
              <w:bottom w:val="nil"/>
              <w:right w:val="nil"/>
            </w:tcBorders>
            <w:shd w:val="clear" w:color="auto" w:fill="auto"/>
            <w:noWrap/>
            <w:vAlign w:val="bottom"/>
            <w:hideMark/>
          </w:tcPr>
          <w:p w14:paraId="1DF274F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0.08</w:t>
            </w:r>
          </w:p>
        </w:tc>
        <w:tc>
          <w:tcPr>
            <w:tcW w:w="1020" w:type="dxa"/>
            <w:tcBorders>
              <w:top w:val="nil"/>
              <w:left w:val="nil"/>
              <w:bottom w:val="nil"/>
              <w:right w:val="nil"/>
            </w:tcBorders>
            <w:shd w:val="clear" w:color="auto" w:fill="auto"/>
            <w:noWrap/>
            <w:vAlign w:val="bottom"/>
            <w:hideMark/>
          </w:tcPr>
          <w:p w14:paraId="797D316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52DDB6F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0.27</w:t>
            </w:r>
          </w:p>
        </w:tc>
        <w:tc>
          <w:tcPr>
            <w:tcW w:w="1020" w:type="dxa"/>
            <w:tcBorders>
              <w:top w:val="nil"/>
              <w:left w:val="nil"/>
              <w:bottom w:val="nil"/>
              <w:right w:val="nil"/>
            </w:tcBorders>
            <w:shd w:val="clear" w:color="auto" w:fill="auto"/>
            <w:noWrap/>
            <w:vAlign w:val="bottom"/>
            <w:hideMark/>
          </w:tcPr>
          <w:p w14:paraId="1EC17E3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r>
      <w:tr w:rsidR="00551CE2" w:rsidRPr="00BD2620" w14:paraId="4B71ED2D" w14:textId="77777777" w:rsidTr="00A56DBB">
        <w:trPr>
          <w:trHeight w:val="285"/>
        </w:trPr>
        <w:tc>
          <w:tcPr>
            <w:tcW w:w="1350" w:type="dxa"/>
            <w:tcBorders>
              <w:top w:val="nil"/>
              <w:left w:val="nil"/>
              <w:bottom w:val="nil"/>
              <w:right w:val="nil"/>
            </w:tcBorders>
            <w:shd w:val="clear" w:color="auto" w:fill="auto"/>
            <w:noWrap/>
            <w:vAlign w:val="bottom"/>
            <w:hideMark/>
          </w:tcPr>
          <w:p w14:paraId="40B43DD3"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Oxalate</w:t>
            </w:r>
          </w:p>
        </w:tc>
        <w:tc>
          <w:tcPr>
            <w:tcW w:w="1020" w:type="dxa"/>
            <w:tcBorders>
              <w:top w:val="nil"/>
              <w:left w:val="nil"/>
              <w:bottom w:val="nil"/>
              <w:right w:val="nil"/>
            </w:tcBorders>
            <w:shd w:val="clear" w:color="auto" w:fill="auto"/>
            <w:noWrap/>
            <w:vAlign w:val="bottom"/>
            <w:hideMark/>
          </w:tcPr>
          <w:p w14:paraId="5DB4971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0.04</w:t>
            </w:r>
          </w:p>
        </w:tc>
        <w:tc>
          <w:tcPr>
            <w:tcW w:w="1020" w:type="dxa"/>
            <w:tcBorders>
              <w:top w:val="nil"/>
              <w:left w:val="nil"/>
              <w:bottom w:val="nil"/>
              <w:right w:val="nil"/>
            </w:tcBorders>
            <w:shd w:val="clear" w:color="auto" w:fill="auto"/>
            <w:noWrap/>
            <w:vAlign w:val="bottom"/>
            <w:hideMark/>
          </w:tcPr>
          <w:p w14:paraId="7414B00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0.32</w:t>
            </w:r>
          </w:p>
        </w:tc>
        <w:tc>
          <w:tcPr>
            <w:tcW w:w="1020" w:type="dxa"/>
            <w:tcBorders>
              <w:top w:val="nil"/>
              <w:left w:val="nil"/>
              <w:bottom w:val="nil"/>
              <w:right w:val="nil"/>
            </w:tcBorders>
            <w:shd w:val="clear" w:color="auto" w:fill="auto"/>
            <w:noWrap/>
            <w:vAlign w:val="bottom"/>
            <w:hideMark/>
          </w:tcPr>
          <w:p w14:paraId="58B3087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c>
          <w:tcPr>
            <w:tcW w:w="1020" w:type="dxa"/>
            <w:tcBorders>
              <w:top w:val="nil"/>
              <w:left w:val="nil"/>
              <w:bottom w:val="nil"/>
              <w:right w:val="nil"/>
            </w:tcBorders>
            <w:shd w:val="clear" w:color="auto" w:fill="auto"/>
            <w:noWrap/>
            <w:vAlign w:val="bottom"/>
            <w:hideMark/>
          </w:tcPr>
          <w:p w14:paraId="67588EF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0.40</w:t>
            </w:r>
          </w:p>
        </w:tc>
      </w:tr>
      <w:tr w:rsidR="00551CE2" w:rsidRPr="00BD2620" w14:paraId="6B3BEBED" w14:textId="77777777" w:rsidTr="00A56DBB">
        <w:trPr>
          <w:trHeight w:val="285"/>
        </w:trPr>
        <w:tc>
          <w:tcPr>
            <w:tcW w:w="1350" w:type="dxa"/>
            <w:tcBorders>
              <w:top w:val="nil"/>
              <w:left w:val="nil"/>
              <w:bottom w:val="nil"/>
              <w:right w:val="nil"/>
            </w:tcBorders>
            <w:shd w:val="clear" w:color="auto" w:fill="auto"/>
            <w:noWrap/>
            <w:vAlign w:val="bottom"/>
            <w:hideMark/>
          </w:tcPr>
          <w:p w14:paraId="6CA4C7D0"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Phosphate</w:t>
            </w:r>
          </w:p>
        </w:tc>
        <w:tc>
          <w:tcPr>
            <w:tcW w:w="1020" w:type="dxa"/>
            <w:tcBorders>
              <w:top w:val="nil"/>
              <w:left w:val="nil"/>
              <w:bottom w:val="nil"/>
              <w:right w:val="nil"/>
            </w:tcBorders>
            <w:shd w:val="clear" w:color="auto" w:fill="auto"/>
            <w:noWrap/>
            <w:vAlign w:val="bottom"/>
            <w:hideMark/>
          </w:tcPr>
          <w:p w14:paraId="0892690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0.72</w:t>
            </w:r>
          </w:p>
        </w:tc>
        <w:tc>
          <w:tcPr>
            <w:tcW w:w="1020" w:type="dxa"/>
            <w:tcBorders>
              <w:top w:val="nil"/>
              <w:left w:val="nil"/>
              <w:bottom w:val="nil"/>
              <w:right w:val="nil"/>
            </w:tcBorders>
            <w:shd w:val="clear" w:color="auto" w:fill="auto"/>
            <w:noWrap/>
            <w:vAlign w:val="bottom"/>
            <w:hideMark/>
          </w:tcPr>
          <w:p w14:paraId="73D5068A"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0.67</w:t>
            </w:r>
          </w:p>
        </w:tc>
        <w:tc>
          <w:tcPr>
            <w:tcW w:w="1020" w:type="dxa"/>
            <w:tcBorders>
              <w:top w:val="nil"/>
              <w:left w:val="nil"/>
              <w:bottom w:val="nil"/>
              <w:right w:val="nil"/>
            </w:tcBorders>
            <w:shd w:val="clear" w:color="auto" w:fill="auto"/>
            <w:noWrap/>
            <w:vAlign w:val="bottom"/>
            <w:hideMark/>
          </w:tcPr>
          <w:p w14:paraId="4E68CEC6"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0.75</w:t>
            </w:r>
          </w:p>
        </w:tc>
        <w:tc>
          <w:tcPr>
            <w:tcW w:w="1020" w:type="dxa"/>
            <w:tcBorders>
              <w:top w:val="nil"/>
              <w:left w:val="nil"/>
              <w:bottom w:val="nil"/>
              <w:right w:val="nil"/>
            </w:tcBorders>
            <w:shd w:val="clear" w:color="auto" w:fill="auto"/>
            <w:noWrap/>
            <w:vAlign w:val="bottom"/>
            <w:hideMark/>
          </w:tcPr>
          <w:p w14:paraId="25D1587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0.08</w:t>
            </w:r>
          </w:p>
        </w:tc>
      </w:tr>
      <w:tr w:rsidR="00551CE2" w:rsidRPr="00BD2620" w14:paraId="10733849" w14:textId="77777777" w:rsidTr="00A56DBB">
        <w:trPr>
          <w:trHeight w:val="285"/>
        </w:trPr>
        <w:tc>
          <w:tcPr>
            <w:tcW w:w="1350" w:type="dxa"/>
            <w:tcBorders>
              <w:top w:val="nil"/>
              <w:left w:val="nil"/>
              <w:bottom w:val="nil"/>
              <w:right w:val="nil"/>
            </w:tcBorders>
            <w:shd w:val="clear" w:color="auto" w:fill="auto"/>
            <w:noWrap/>
            <w:vAlign w:val="bottom"/>
            <w:hideMark/>
          </w:tcPr>
          <w:p w14:paraId="74D6D85C"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Na</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7137259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6BAA593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-0.06</w:t>
            </w:r>
          </w:p>
        </w:tc>
        <w:tc>
          <w:tcPr>
            <w:tcW w:w="1020" w:type="dxa"/>
            <w:tcBorders>
              <w:top w:val="nil"/>
              <w:left w:val="nil"/>
              <w:bottom w:val="nil"/>
              <w:right w:val="nil"/>
            </w:tcBorders>
            <w:shd w:val="clear" w:color="auto" w:fill="auto"/>
            <w:noWrap/>
            <w:vAlign w:val="bottom"/>
            <w:hideMark/>
          </w:tcPr>
          <w:p w14:paraId="012E605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0.02</w:t>
            </w:r>
          </w:p>
        </w:tc>
        <w:tc>
          <w:tcPr>
            <w:tcW w:w="1020" w:type="dxa"/>
            <w:tcBorders>
              <w:top w:val="nil"/>
              <w:left w:val="nil"/>
              <w:bottom w:val="nil"/>
              <w:right w:val="nil"/>
            </w:tcBorders>
            <w:shd w:val="clear" w:color="auto" w:fill="auto"/>
            <w:noWrap/>
            <w:vAlign w:val="bottom"/>
            <w:hideMark/>
          </w:tcPr>
          <w:p w14:paraId="6B32A1B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0.15</w:t>
            </w:r>
          </w:p>
        </w:tc>
      </w:tr>
      <w:tr w:rsidR="00551CE2" w:rsidRPr="00BD2620" w14:paraId="6660ABF3" w14:textId="77777777" w:rsidTr="00A56DBB">
        <w:trPr>
          <w:trHeight w:val="285"/>
        </w:trPr>
        <w:tc>
          <w:tcPr>
            <w:tcW w:w="1350" w:type="dxa"/>
            <w:tcBorders>
              <w:top w:val="nil"/>
              <w:left w:val="nil"/>
              <w:bottom w:val="nil"/>
              <w:right w:val="nil"/>
            </w:tcBorders>
            <w:shd w:val="clear" w:color="auto" w:fill="auto"/>
            <w:noWrap/>
            <w:vAlign w:val="bottom"/>
            <w:hideMark/>
          </w:tcPr>
          <w:p w14:paraId="2F431420"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NH</w:t>
            </w:r>
            <w:r w:rsidRPr="00A56DBB">
              <w:rPr>
                <w:rFonts w:ascii="Calibri" w:eastAsia="Times New Roman" w:hAnsi="Calibri" w:cs="Calibri"/>
                <w:b/>
                <w:bCs/>
                <w:color w:val="000000"/>
                <w:vertAlign w:val="subscript"/>
              </w:rPr>
              <w:t>4</w:t>
            </w:r>
            <w:r w:rsidRPr="00A56DBB">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3B67CDA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-0.08</w:t>
            </w:r>
          </w:p>
        </w:tc>
        <w:tc>
          <w:tcPr>
            <w:tcW w:w="1020" w:type="dxa"/>
            <w:tcBorders>
              <w:top w:val="nil"/>
              <w:left w:val="nil"/>
              <w:bottom w:val="nil"/>
              <w:right w:val="nil"/>
            </w:tcBorders>
            <w:shd w:val="clear" w:color="auto" w:fill="auto"/>
            <w:noWrap/>
            <w:vAlign w:val="bottom"/>
            <w:hideMark/>
          </w:tcPr>
          <w:p w14:paraId="1849DBE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648540D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-0.16</w:t>
            </w:r>
          </w:p>
        </w:tc>
        <w:tc>
          <w:tcPr>
            <w:tcW w:w="1020" w:type="dxa"/>
            <w:tcBorders>
              <w:top w:val="nil"/>
              <w:left w:val="nil"/>
              <w:bottom w:val="nil"/>
              <w:right w:val="nil"/>
            </w:tcBorders>
            <w:shd w:val="clear" w:color="auto" w:fill="auto"/>
            <w:noWrap/>
            <w:vAlign w:val="bottom"/>
            <w:hideMark/>
          </w:tcPr>
          <w:p w14:paraId="671687B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-0.03</w:t>
            </w:r>
          </w:p>
        </w:tc>
      </w:tr>
      <w:tr w:rsidR="00551CE2" w:rsidRPr="00BD2620" w14:paraId="3D1C045E" w14:textId="77777777" w:rsidTr="00A56DBB">
        <w:trPr>
          <w:trHeight w:val="285"/>
        </w:trPr>
        <w:tc>
          <w:tcPr>
            <w:tcW w:w="1350" w:type="dxa"/>
            <w:tcBorders>
              <w:top w:val="nil"/>
              <w:left w:val="nil"/>
              <w:bottom w:val="nil"/>
              <w:right w:val="nil"/>
            </w:tcBorders>
            <w:shd w:val="clear" w:color="auto" w:fill="auto"/>
            <w:noWrap/>
            <w:vAlign w:val="bottom"/>
            <w:hideMark/>
          </w:tcPr>
          <w:p w14:paraId="25B185E3" w14:textId="77777777" w:rsidR="00551CE2" w:rsidRPr="00BD2620" w:rsidRDefault="00551CE2" w:rsidP="00BF3CBB">
            <w:pPr>
              <w:spacing w:after="0" w:line="240" w:lineRule="auto"/>
              <w:rPr>
                <w:rFonts w:ascii="Calibri" w:eastAsia="Times New Roman" w:hAnsi="Calibri" w:cs="Calibri"/>
                <w:b/>
                <w:bCs/>
                <w:color w:val="000000"/>
              </w:rPr>
            </w:pPr>
            <w:proofErr w:type="spellStart"/>
            <w:r w:rsidRPr="00BD2620">
              <w:rPr>
                <w:rFonts w:ascii="Calibri" w:eastAsia="Times New Roman" w:hAnsi="Calibri" w:cs="Calibri"/>
                <w:b/>
                <w:bCs/>
                <w:color w:val="000000"/>
              </w:rPr>
              <w:t>nss</w:t>
            </w:r>
            <w:proofErr w:type="spellEnd"/>
            <w:r w:rsidRPr="00BD2620">
              <w:rPr>
                <w:rFonts w:ascii="Calibri" w:eastAsia="Times New Roman" w:hAnsi="Calibri" w:cs="Calibri"/>
                <w:b/>
                <w:bCs/>
                <w:color w:val="000000"/>
              </w:rPr>
              <w:t>-K</w:t>
            </w:r>
            <w:r w:rsidRPr="009F034A">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266A0B9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c>
          <w:tcPr>
            <w:tcW w:w="1020" w:type="dxa"/>
            <w:tcBorders>
              <w:top w:val="nil"/>
              <w:left w:val="nil"/>
              <w:bottom w:val="nil"/>
              <w:right w:val="nil"/>
            </w:tcBorders>
            <w:shd w:val="clear" w:color="auto" w:fill="auto"/>
            <w:noWrap/>
            <w:vAlign w:val="bottom"/>
            <w:hideMark/>
          </w:tcPr>
          <w:p w14:paraId="4D4A72B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-0.08</w:t>
            </w:r>
          </w:p>
        </w:tc>
        <w:tc>
          <w:tcPr>
            <w:tcW w:w="1020" w:type="dxa"/>
            <w:tcBorders>
              <w:top w:val="nil"/>
              <w:left w:val="nil"/>
              <w:bottom w:val="nil"/>
              <w:right w:val="nil"/>
            </w:tcBorders>
            <w:shd w:val="clear" w:color="auto" w:fill="auto"/>
            <w:noWrap/>
            <w:vAlign w:val="bottom"/>
            <w:hideMark/>
          </w:tcPr>
          <w:p w14:paraId="3C1EF94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-0.29</w:t>
            </w:r>
          </w:p>
        </w:tc>
        <w:tc>
          <w:tcPr>
            <w:tcW w:w="1020" w:type="dxa"/>
            <w:tcBorders>
              <w:top w:val="nil"/>
              <w:left w:val="nil"/>
              <w:bottom w:val="nil"/>
              <w:right w:val="nil"/>
            </w:tcBorders>
            <w:shd w:val="clear" w:color="auto" w:fill="auto"/>
            <w:noWrap/>
            <w:vAlign w:val="bottom"/>
            <w:hideMark/>
          </w:tcPr>
          <w:p w14:paraId="0B4DA768"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0.04</w:t>
            </w:r>
          </w:p>
        </w:tc>
      </w:tr>
      <w:tr w:rsidR="00551CE2" w:rsidRPr="00BD2620" w14:paraId="36BAE3E6" w14:textId="77777777" w:rsidTr="00A56DBB">
        <w:trPr>
          <w:trHeight w:val="285"/>
        </w:trPr>
        <w:tc>
          <w:tcPr>
            <w:tcW w:w="1350" w:type="dxa"/>
            <w:tcBorders>
              <w:top w:val="nil"/>
              <w:left w:val="nil"/>
              <w:bottom w:val="nil"/>
              <w:right w:val="nil"/>
            </w:tcBorders>
            <w:shd w:val="clear" w:color="auto" w:fill="auto"/>
            <w:noWrap/>
            <w:vAlign w:val="bottom"/>
            <w:hideMark/>
          </w:tcPr>
          <w:p w14:paraId="76E05DD7" w14:textId="088F5BA0"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Mg</w:t>
            </w:r>
            <w:r w:rsidR="009F034A" w:rsidRPr="009F034A">
              <w:rPr>
                <w:rFonts w:ascii="Calibri" w:eastAsia="Times New Roman" w:hAnsi="Calibri" w:cs="Calibri"/>
                <w:b/>
                <w:bCs/>
                <w:color w:val="000000"/>
                <w:vertAlign w:val="superscript"/>
              </w:rPr>
              <w:t>2</w:t>
            </w:r>
            <w:r w:rsidRPr="009F034A">
              <w:rPr>
                <w:rFonts w:ascii="Calibri" w:eastAsia="Times New Roman" w:hAnsi="Calibri" w:cs="Calibri"/>
                <w:b/>
                <w:bCs/>
                <w:color w:val="000000"/>
                <w:vertAlign w:val="superscript"/>
              </w:rPr>
              <w:t>+</w:t>
            </w:r>
          </w:p>
        </w:tc>
        <w:tc>
          <w:tcPr>
            <w:tcW w:w="1020" w:type="dxa"/>
            <w:tcBorders>
              <w:top w:val="nil"/>
              <w:left w:val="nil"/>
              <w:bottom w:val="nil"/>
              <w:right w:val="nil"/>
            </w:tcBorders>
            <w:shd w:val="clear" w:color="auto" w:fill="auto"/>
            <w:noWrap/>
            <w:vAlign w:val="bottom"/>
            <w:hideMark/>
          </w:tcPr>
          <w:p w14:paraId="187CFD3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0.03</w:t>
            </w:r>
          </w:p>
        </w:tc>
        <w:tc>
          <w:tcPr>
            <w:tcW w:w="1020" w:type="dxa"/>
            <w:tcBorders>
              <w:top w:val="nil"/>
              <w:left w:val="nil"/>
              <w:bottom w:val="nil"/>
              <w:right w:val="nil"/>
            </w:tcBorders>
            <w:shd w:val="clear" w:color="auto" w:fill="auto"/>
            <w:noWrap/>
            <w:vAlign w:val="bottom"/>
            <w:hideMark/>
          </w:tcPr>
          <w:p w14:paraId="0E09EC7D"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0.11</w:t>
            </w:r>
          </w:p>
        </w:tc>
        <w:tc>
          <w:tcPr>
            <w:tcW w:w="1020" w:type="dxa"/>
            <w:tcBorders>
              <w:top w:val="nil"/>
              <w:left w:val="nil"/>
              <w:bottom w:val="nil"/>
              <w:right w:val="nil"/>
            </w:tcBorders>
            <w:shd w:val="clear" w:color="auto" w:fill="auto"/>
            <w:noWrap/>
            <w:vAlign w:val="bottom"/>
            <w:hideMark/>
          </w:tcPr>
          <w:p w14:paraId="2DC226E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0.21</w:t>
            </w:r>
          </w:p>
        </w:tc>
        <w:tc>
          <w:tcPr>
            <w:tcW w:w="1020" w:type="dxa"/>
            <w:tcBorders>
              <w:top w:val="nil"/>
              <w:left w:val="nil"/>
              <w:bottom w:val="nil"/>
              <w:right w:val="nil"/>
            </w:tcBorders>
            <w:shd w:val="clear" w:color="auto" w:fill="auto"/>
            <w:noWrap/>
            <w:vAlign w:val="bottom"/>
            <w:hideMark/>
          </w:tcPr>
          <w:p w14:paraId="0C5BBEF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0.24</w:t>
            </w:r>
          </w:p>
        </w:tc>
      </w:tr>
      <w:tr w:rsidR="00551CE2" w:rsidRPr="00BD2620" w14:paraId="6406B1E6" w14:textId="77777777" w:rsidTr="00A56DBB">
        <w:trPr>
          <w:trHeight w:val="285"/>
        </w:trPr>
        <w:tc>
          <w:tcPr>
            <w:tcW w:w="1350" w:type="dxa"/>
            <w:tcBorders>
              <w:top w:val="nil"/>
              <w:left w:val="nil"/>
              <w:bottom w:val="nil"/>
              <w:right w:val="nil"/>
            </w:tcBorders>
            <w:shd w:val="clear" w:color="auto" w:fill="auto"/>
            <w:noWrap/>
            <w:vAlign w:val="bottom"/>
            <w:hideMark/>
          </w:tcPr>
          <w:p w14:paraId="3AC5CF4A" w14:textId="5C91B53D"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nss-Ca</w:t>
            </w:r>
            <w:r w:rsidR="009F034A" w:rsidRPr="009F034A">
              <w:rPr>
                <w:rFonts w:ascii="Calibri" w:eastAsia="Times New Roman" w:hAnsi="Calibri" w:cs="Calibri"/>
                <w:b/>
                <w:bCs/>
                <w:color w:val="000000"/>
                <w:vertAlign w:val="superscript"/>
              </w:rPr>
              <w:t>2+</w:t>
            </w:r>
          </w:p>
        </w:tc>
        <w:tc>
          <w:tcPr>
            <w:tcW w:w="1020" w:type="dxa"/>
            <w:tcBorders>
              <w:top w:val="nil"/>
              <w:left w:val="nil"/>
              <w:bottom w:val="nil"/>
              <w:right w:val="nil"/>
            </w:tcBorders>
            <w:shd w:val="clear" w:color="auto" w:fill="auto"/>
            <w:noWrap/>
            <w:vAlign w:val="bottom"/>
            <w:hideMark/>
          </w:tcPr>
          <w:p w14:paraId="51AE1077"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0.72</w:t>
            </w:r>
          </w:p>
        </w:tc>
        <w:tc>
          <w:tcPr>
            <w:tcW w:w="1020" w:type="dxa"/>
            <w:tcBorders>
              <w:top w:val="nil"/>
              <w:left w:val="nil"/>
              <w:bottom w:val="nil"/>
              <w:right w:val="nil"/>
            </w:tcBorders>
            <w:shd w:val="clear" w:color="auto" w:fill="auto"/>
            <w:noWrap/>
            <w:vAlign w:val="bottom"/>
            <w:hideMark/>
          </w:tcPr>
          <w:p w14:paraId="1DBA831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0.84</w:t>
            </w:r>
          </w:p>
        </w:tc>
        <w:tc>
          <w:tcPr>
            <w:tcW w:w="1020" w:type="dxa"/>
            <w:tcBorders>
              <w:top w:val="nil"/>
              <w:left w:val="nil"/>
              <w:bottom w:val="nil"/>
              <w:right w:val="nil"/>
            </w:tcBorders>
            <w:shd w:val="clear" w:color="auto" w:fill="auto"/>
            <w:noWrap/>
            <w:vAlign w:val="bottom"/>
            <w:hideMark/>
          </w:tcPr>
          <w:p w14:paraId="1744E03B"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0.89</w:t>
            </w:r>
          </w:p>
        </w:tc>
        <w:tc>
          <w:tcPr>
            <w:tcW w:w="1020" w:type="dxa"/>
            <w:tcBorders>
              <w:top w:val="nil"/>
              <w:left w:val="nil"/>
              <w:bottom w:val="nil"/>
              <w:right w:val="nil"/>
            </w:tcBorders>
            <w:shd w:val="clear" w:color="auto" w:fill="auto"/>
            <w:noWrap/>
            <w:vAlign w:val="bottom"/>
            <w:hideMark/>
          </w:tcPr>
          <w:p w14:paraId="485AF21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0.44</w:t>
            </w:r>
          </w:p>
        </w:tc>
      </w:tr>
      <w:tr w:rsidR="00551CE2" w:rsidRPr="00BD2620" w14:paraId="4349F1E1" w14:textId="77777777" w:rsidTr="00A56DBB">
        <w:trPr>
          <w:trHeight w:val="285"/>
        </w:trPr>
        <w:tc>
          <w:tcPr>
            <w:tcW w:w="1350" w:type="dxa"/>
            <w:tcBorders>
              <w:top w:val="nil"/>
              <w:left w:val="nil"/>
              <w:bottom w:val="nil"/>
              <w:right w:val="nil"/>
            </w:tcBorders>
            <w:shd w:val="clear" w:color="auto" w:fill="auto"/>
            <w:noWrap/>
            <w:vAlign w:val="bottom"/>
            <w:hideMark/>
          </w:tcPr>
          <w:p w14:paraId="6FE3B851"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Rb</w:t>
            </w:r>
          </w:p>
        </w:tc>
        <w:tc>
          <w:tcPr>
            <w:tcW w:w="1020" w:type="dxa"/>
            <w:tcBorders>
              <w:top w:val="nil"/>
              <w:left w:val="nil"/>
              <w:bottom w:val="nil"/>
              <w:right w:val="nil"/>
            </w:tcBorders>
            <w:shd w:val="clear" w:color="auto" w:fill="auto"/>
            <w:noWrap/>
            <w:vAlign w:val="bottom"/>
            <w:hideMark/>
          </w:tcPr>
          <w:p w14:paraId="0E22ED9F"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0.58</w:t>
            </w:r>
          </w:p>
        </w:tc>
        <w:tc>
          <w:tcPr>
            <w:tcW w:w="1020" w:type="dxa"/>
            <w:tcBorders>
              <w:top w:val="nil"/>
              <w:left w:val="nil"/>
              <w:bottom w:val="nil"/>
              <w:right w:val="nil"/>
            </w:tcBorders>
            <w:shd w:val="clear" w:color="auto" w:fill="auto"/>
            <w:noWrap/>
            <w:vAlign w:val="bottom"/>
            <w:hideMark/>
          </w:tcPr>
          <w:p w14:paraId="6D029957"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0.87</w:t>
            </w:r>
          </w:p>
        </w:tc>
        <w:tc>
          <w:tcPr>
            <w:tcW w:w="1020" w:type="dxa"/>
            <w:tcBorders>
              <w:top w:val="nil"/>
              <w:left w:val="nil"/>
              <w:bottom w:val="nil"/>
              <w:right w:val="nil"/>
            </w:tcBorders>
            <w:shd w:val="clear" w:color="auto" w:fill="auto"/>
            <w:noWrap/>
            <w:vAlign w:val="bottom"/>
            <w:hideMark/>
          </w:tcPr>
          <w:p w14:paraId="17C1A1BC"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0.88</w:t>
            </w:r>
          </w:p>
        </w:tc>
        <w:tc>
          <w:tcPr>
            <w:tcW w:w="1020" w:type="dxa"/>
            <w:tcBorders>
              <w:top w:val="nil"/>
              <w:left w:val="nil"/>
              <w:bottom w:val="nil"/>
              <w:right w:val="nil"/>
            </w:tcBorders>
            <w:shd w:val="clear" w:color="auto" w:fill="auto"/>
            <w:noWrap/>
            <w:vAlign w:val="bottom"/>
            <w:hideMark/>
          </w:tcPr>
          <w:p w14:paraId="7A6657F9"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0.59</w:t>
            </w:r>
          </w:p>
        </w:tc>
      </w:tr>
      <w:tr w:rsidR="00551CE2" w:rsidRPr="00BD2620" w14:paraId="60D82E61" w14:textId="77777777" w:rsidTr="00A56DBB">
        <w:trPr>
          <w:trHeight w:val="285"/>
        </w:trPr>
        <w:tc>
          <w:tcPr>
            <w:tcW w:w="1350" w:type="dxa"/>
            <w:tcBorders>
              <w:top w:val="nil"/>
              <w:left w:val="nil"/>
              <w:bottom w:val="nil"/>
              <w:right w:val="nil"/>
            </w:tcBorders>
            <w:shd w:val="clear" w:color="auto" w:fill="auto"/>
            <w:noWrap/>
            <w:vAlign w:val="bottom"/>
            <w:hideMark/>
          </w:tcPr>
          <w:p w14:paraId="06D1197C"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Sr</w:t>
            </w:r>
          </w:p>
        </w:tc>
        <w:tc>
          <w:tcPr>
            <w:tcW w:w="1020" w:type="dxa"/>
            <w:tcBorders>
              <w:top w:val="nil"/>
              <w:left w:val="nil"/>
              <w:bottom w:val="nil"/>
              <w:right w:val="nil"/>
            </w:tcBorders>
            <w:shd w:val="clear" w:color="auto" w:fill="auto"/>
            <w:noWrap/>
            <w:vAlign w:val="bottom"/>
            <w:hideMark/>
          </w:tcPr>
          <w:p w14:paraId="1ECB6E3C"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0.54</w:t>
            </w:r>
          </w:p>
        </w:tc>
        <w:tc>
          <w:tcPr>
            <w:tcW w:w="1020" w:type="dxa"/>
            <w:tcBorders>
              <w:top w:val="nil"/>
              <w:left w:val="nil"/>
              <w:bottom w:val="nil"/>
              <w:right w:val="nil"/>
            </w:tcBorders>
            <w:shd w:val="clear" w:color="auto" w:fill="auto"/>
            <w:noWrap/>
            <w:vAlign w:val="bottom"/>
            <w:hideMark/>
          </w:tcPr>
          <w:p w14:paraId="7D50B282"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0.84</w:t>
            </w:r>
          </w:p>
        </w:tc>
        <w:tc>
          <w:tcPr>
            <w:tcW w:w="1020" w:type="dxa"/>
            <w:tcBorders>
              <w:top w:val="nil"/>
              <w:left w:val="nil"/>
              <w:bottom w:val="nil"/>
              <w:right w:val="nil"/>
            </w:tcBorders>
            <w:shd w:val="clear" w:color="auto" w:fill="auto"/>
            <w:noWrap/>
            <w:vAlign w:val="bottom"/>
            <w:hideMark/>
          </w:tcPr>
          <w:p w14:paraId="1BDD26B5"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0.85</w:t>
            </w:r>
          </w:p>
        </w:tc>
        <w:tc>
          <w:tcPr>
            <w:tcW w:w="1020" w:type="dxa"/>
            <w:tcBorders>
              <w:top w:val="nil"/>
              <w:left w:val="nil"/>
              <w:bottom w:val="nil"/>
              <w:right w:val="nil"/>
            </w:tcBorders>
            <w:shd w:val="clear" w:color="auto" w:fill="auto"/>
            <w:noWrap/>
            <w:vAlign w:val="bottom"/>
            <w:hideMark/>
          </w:tcPr>
          <w:p w14:paraId="0E229C70"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0.65</w:t>
            </w:r>
          </w:p>
        </w:tc>
      </w:tr>
      <w:tr w:rsidR="00551CE2" w:rsidRPr="00BD2620" w14:paraId="6D63CB0E" w14:textId="77777777" w:rsidTr="00A56DBB">
        <w:trPr>
          <w:trHeight w:val="285"/>
        </w:trPr>
        <w:tc>
          <w:tcPr>
            <w:tcW w:w="1350" w:type="dxa"/>
            <w:tcBorders>
              <w:top w:val="nil"/>
              <w:left w:val="nil"/>
              <w:bottom w:val="nil"/>
              <w:right w:val="nil"/>
            </w:tcBorders>
            <w:shd w:val="clear" w:color="auto" w:fill="auto"/>
            <w:noWrap/>
            <w:vAlign w:val="bottom"/>
            <w:hideMark/>
          </w:tcPr>
          <w:p w14:paraId="60783A32"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Fe</w:t>
            </w:r>
          </w:p>
        </w:tc>
        <w:tc>
          <w:tcPr>
            <w:tcW w:w="1020" w:type="dxa"/>
            <w:tcBorders>
              <w:top w:val="nil"/>
              <w:left w:val="nil"/>
              <w:bottom w:val="nil"/>
              <w:right w:val="nil"/>
            </w:tcBorders>
            <w:shd w:val="clear" w:color="auto" w:fill="auto"/>
            <w:noWrap/>
            <w:vAlign w:val="bottom"/>
            <w:hideMark/>
          </w:tcPr>
          <w:p w14:paraId="7F5D6CC6"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0.61</w:t>
            </w:r>
          </w:p>
        </w:tc>
        <w:tc>
          <w:tcPr>
            <w:tcW w:w="1020" w:type="dxa"/>
            <w:tcBorders>
              <w:top w:val="nil"/>
              <w:left w:val="nil"/>
              <w:bottom w:val="nil"/>
              <w:right w:val="nil"/>
            </w:tcBorders>
            <w:shd w:val="clear" w:color="auto" w:fill="auto"/>
            <w:noWrap/>
            <w:vAlign w:val="bottom"/>
            <w:hideMark/>
          </w:tcPr>
          <w:p w14:paraId="3E22D540"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0.89</w:t>
            </w:r>
          </w:p>
        </w:tc>
        <w:tc>
          <w:tcPr>
            <w:tcW w:w="1020" w:type="dxa"/>
            <w:tcBorders>
              <w:top w:val="nil"/>
              <w:left w:val="nil"/>
              <w:bottom w:val="nil"/>
              <w:right w:val="nil"/>
            </w:tcBorders>
            <w:shd w:val="clear" w:color="auto" w:fill="auto"/>
            <w:noWrap/>
            <w:vAlign w:val="bottom"/>
            <w:hideMark/>
          </w:tcPr>
          <w:p w14:paraId="595BD2B0"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0.90</w:t>
            </w:r>
          </w:p>
        </w:tc>
        <w:tc>
          <w:tcPr>
            <w:tcW w:w="1020" w:type="dxa"/>
            <w:tcBorders>
              <w:top w:val="nil"/>
              <w:left w:val="nil"/>
              <w:bottom w:val="nil"/>
              <w:right w:val="nil"/>
            </w:tcBorders>
            <w:shd w:val="clear" w:color="auto" w:fill="auto"/>
            <w:noWrap/>
            <w:vAlign w:val="bottom"/>
            <w:hideMark/>
          </w:tcPr>
          <w:p w14:paraId="32AE8CF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0.60</w:t>
            </w:r>
          </w:p>
        </w:tc>
      </w:tr>
      <w:tr w:rsidR="00551CE2" w:rsidRPr="00BD2620" w14:paraId="2FF65B25" w14:textId="77777777" w:rsidTr="00A56DBB">
        <w:trPr>
          <w:trHeight w:val="285"/>
        </w:trPr>
        <w:tc>
          <w:tcPr>
            <w:tcW w:w="1350" w:type="dxa"/>
            <w:tcBorders>
              <w:top w:val="nil"/>
              <w:left w:val="nil"/>
              <w:bottom w:val="nil"/>
              <w:right w:val="nil"/>
            </w:tcBorders>
            <w:shd w:val="clear" w:color="auto" w:fill="auto"/>
            <w:noWrap/>
            <w:vAlign w:val="bottom"/>
            <w:hideMark/>
          </w:tcPr>
          <w:p w14:paraId="2871CFAC"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Al</w:t>
            </w:r>
          </w:p>
        </w:tc>
        <w:tc>
          <w:tcPr>
            <w:tcW w:w="1020" w:type="dxa"/>
            <w:tcBorders>
              <w:top w:val="nil"/>
              <w:left w:val="nil"/>
              <w:bottom w:val="nil"/>
              <w:right w:val="nil"/>
            </w:tcBorders>
            <w:shd w:val="clear" w:color="auto" w:fill="auto"/>
            <w:noWrap/>
            <w:vAlign w:val="bottom"/>
            <w:hideMark/>
          </w:tcPr>
          <w:p w14:paraId="3138CF6E"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0.59</w:t>
            </w:r>
          </w:p>
        </w:tc>
        <w:tc>
          <w:tcPr>
            <w:tcW w:w="1020" w:type="dxa"/>
            <w:tcBorders>
              <w:top w:val="nil"/>
              <w:left w:val="nil"/>
              <w:bottom w:val="nil"/>
              <w:right w:val="nil"/>
            </w:tcBorders>
            <w:shd w:val="clear" w:color="auto" w:fill="auto"/>
            <w:noWrap/>
            <w:vAlign w:val="bottom"/>
            <w:hideMark/>
          </w:tcPr>
          <w:p w14:paraId="6B7A6F8C"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0.85</w:t>
            </w:r>
          </w:p>
        </w:tc>
        <w:tc>
          <w:tcPr>
            <w:tcW w:w="1020" w:type="dxa"/>
            <w:tcBorders>
              <w:top w:val="nil"/>
              <w:left w:val="nil"/>
              <w:bottom w:val="nil"/>
              <w:right w:val="nil"/>
            </w:tcBorders>
            <w:shd w:val="clear" w:color="auto" w:fill="auto"/>
            <w:noWrap/>
            <w:vAlign w:val="bottom"/>
            <w:hideMark/>
          </w:tcPr>
          <w:p w14:paraId="53163DBA"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0.88</w:t>
            </w:r>
          </w:p>
        </w:tc>
        <w:tc>
          <w:tcPr>
            <w:tcW w:w="1020" w:type="dxa"/>
            <w:tcBorders>
              <w:top w:val="nil"/>
              <w:left w:val="nil"/>
              <w:bottom w:val="nil"/>
              <w:right w:val="nil"/>
            </w:tcBorders>
            <w:shd w:val="clear" w:color="auto" w:fill="auto"/>
            <w:noWrap/>
            <w:vAlign w:val="bottom"/>
            <w:hideMark/>
          </w:tcPr>
          <w:p w14:paraId="174AE9C1"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0.56</w:t>
            </w:r>
          </w:p>
        </w:tc>
      </w:tr>
      <w:tr w:rsidR="00551CE2" w:rsidRPr="00BD2620" w14:paraId="2073597C" w14:textId="77777777" w:rsidTr="00A56DBB">
        <w:trPr>
          <w:trHeight w:val="285"/>
        </w:trPr>
        <w:tc>
          <w:tcPr>
            <w:tcW w:w="1350" w:type="dxa"/>
            <w:tcBorders>
              <w:top w:val="nil"/>
              <w:left w:val="nil"/>
              <w:bottom w:val="nil"/>
              <w:right w:val="nil"/>
            </w:tcBorders>
            <w:shd w:val="clear" w:color="auto" w:fill="auto"/>
            <w:noWrap/>
            <w:vAlign w:val="bottom"/>
            <w:hideMark/>
          </w:tcPr>
          <w:p w14:paraId="19135F9A"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Pb</w:t>
            </w:r>
          </w:p>
        </w:tc>
        <w:tc>
          <w:tcPr>
            <w:tcW w:w="1020" w:type="dxa"/>
            <w:tcBorders>
              <w:top w:val="nil"/>
              <w:left w:val="nil"/>
              <w:bottom w:val="nil"/>
              <w:right w:val="nil"/>
            </w:tcBorders>
            <w:shd w:val="clear" w:color="auto" w:fill="auto"/>
            <w:noWrap/>
            <w:vAlign w:val="bottom"/>
            <w:hideMark/>
          </w:tcPr>
          <w:p w14:paraId="17476386"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0.33</w:t>
            </w:r>
          </w:p>
        </w:tc>
        <w:tc>
          <w:tcPr>
            <w:tcW w:w="1020" w:type="dxa"/>
            <w:tcBorders>
              <w:top w:val="nil"/>
              <w:left w:val="nil"/>
              <w:bottom w:val="nil"/>
              <w:right w:val="nil"/>
            </w:tcBorders>
            <w:shd w:val="clear" w:color="auto" w:fill="auto"/>
            <w:noWrap/>
            <w:vAlign w:val="bottom"/>
            <w:hideMark/>
          </w:tcPr>
          <w:p w14:paraId="28C1D79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0.35</w:t>
            </w:r>
          </w:p>
        </w:tc>
        <w:tc>
          <w:tcPr>
            <w:tcW w:w="1020" w:type="dxa"/>
            <w:tcBorders>
              <w:top w:val="nil"/>
              <w:left w:val="nil"/>
              <w:bottom w:val="nil"/>
              <w:right w:val="nil"/>
            </w:tcBorders>
            <w:shd w:val="clear" w:color="auto" w:fill="auto"/>
            <w:noWrap/>
            <w:vAlign w:val="bottom"/>
            <w:hideMark/>
          </w:tcPr>
          <w:p w14:paraId="2F78490B"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0.28</w:t>
            </w:r>
          </w:p>
        </w:tc>
        <w:tc>
          <w:tcPr>
            <w:tcW w:w="1020" w:type="dxa"/>
            <w:tcBorders>
              <w:top w:val="nil"/>
              <w:left w:val="nil"/>
              <w:bottom w:val="nil"/>
              <w:right w:val="nil"/>
            </w:tcBorders>
            <w:shd w:val="clear" w:color="auto" w:fill="auto"/>
            <w:noWrap/>
            <w:vAlign w:val="bottom"/>
            <w:hideMark/>
          </w:tcPr>
          <w:p w14:paraId="349703A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r>
      <w:tr w:rsidR="00551CE2" w:rsidRPr="00BD2620" w14:paraId="44DC8DEF" w14:textId="77777777" w:rsidTr="00A56DBB">
        <w:trPr>
          <w:trHeight w:val="285"/>
        </w:trPr>
        <w:tc>
          <w:tcPr>
            <w:tcW w:w="1350" w:type="dxa"/>
            <w:tcBorders>
              <w:top w:val="nil"/>
              <w:left w:val="nil"/>
              <w:bottom w:val="nil"/>
              <w:right w:val="nil"/>
            </w:tcBorders>
            <w:shd w:val="clear" w:color="auto" w:fill="auto"/>
            <w:noWrap/>
            <w:vAlign w:val="bottom"/>
            <w:hideMark/>
          </w:tcPr>
          <w:p w14:paraId="043CB8A7"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V</w:t>
            </w:r>
          </w:p>
        </w:tc>
        <w:tc>
          <w:tcPr>
            <w:tcW w:w="1020" w:type="dxa"/>
            <w:tcBorders>
              <w:top w:val="nil"/>
              <w:left w:val="nil"/>
              <w:bottom w:val="nil"/>
              <w:right w:val="nil"/>
            </w:tcBorders>
            <w:shd w:val="clear" w:color="auto" w:fill="auto"/>
            <w:noWrap/>
            <w:vAlign w:val="bottom"/>
            <w:hideMark/>
          </w:tcPr>
          <w:p w14:paraId="2884808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0.39</w:t>
            </w:r>
          </w:p>
        </w:tc>
        <w:tc>
          <w:tcPr>
            <w:tcW w:w="1020" w:type="dxa"/>
            <w:tcBorders>
              <w:top w:val="nil"/>
              <w:left w:val="nil"/>
              <w:bottom w:val="nil"/>
              <w:right w:val="nil"/>
            </w:tcBorders>
            <w:shd w:val="clear" w:color="auto" w:fill="auto"/>
            <w:noWrap/>
            <w:vAlign w:val="bottom"/>
            <w:hideMark/>
          </w:tcPr>
          <w:p w14:paraId="7E43E580"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0.50</w:t>
            </w:r>
          </w:p>
        </w:tc>
        <w:tc>
          <w:tcPr>
            <w:tcW w:w="1020" w:type="dxa"/>
            <w:tcBorders>
              <w:top w:val="nil"/>
              <w:left w:val="nil"/>
              <w:bottom w:val="nil"/>
              <w:right w:val="nil"/>
            </w:tcBorders>
            <w:shd w:val="clear" w:color="auto" w:fill="auto"/>
            <w:noWrap/>
            <w:vAlign w:val="bottom"/>
            <w:hideMark/>
          </w:tcPr>
          <w:p w14:paraId="0DC8689F"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0.41</w:t>
            </w:r>
          </w:p>
        </w:tc>
        <w:tc>
          <w:tcPr>
            <w:tcW w:w="1020" w:type="dxa"/>
            <w:tcBorders>
              <w:top w:val="nil"/>
              <w:left w:val="nil"/>
              <w:bottom w:val="nil"/>
              <w:right w:val="nil"/>
            </w:tcBorders>
            <w:shd w:val="clear" w:color="auto" w:fill="auto"/>
            <w:noWrap/>
            <w:vAlign w:val="bottom"/>
            <w:hideMark/>
          </w:tcPr>
          <w:p w14:paraId="5C625ED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0.36</w:t>
            </w:r>
          </w:p>
        </w:tc>
      </w:tr>
      <w:tr w:rsidR="00551CE2" w:rsidRPr="00BD2620" w14:paraId="24B1006B" w14:textId="77777777" w:rsidTr="00A56DBB">
        <w:trPr>
          <w:trHeight w:val="285"/>
        </w:trPr>
        <w:tc>
          <w:tcPr>
            <w:tcW w:w="1350" w:type="dxa"/>
            <w:tcBorders>
              <w:top w:val="nil"/>
              <w:left w:val="nil"/>
              <w:bottom w:val="nil"/>
              <w:right w:val="nil"/>
            </w:tcBorders>
            <w:shd w:val="clear" w:color="auto" w:fill="auto"/>
            <w:noWrap/>
            <w:vAlign w:val="bottom"/>
            <w:hideMark/>
          </w:tcPr>
          <w:p w14:paraId="5C3DD606"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Cr</w:t>
            </w:r>
          </w:p>
        </w:tc>
        <w:tc>
          <w:tcPr>
            <w:tcW w:w="1020" w:type="dxa"/>
            <w:tcBorders>
              <w:top w:val="nil"/>
              <w:left w:val="nil"/>
              <w:bottom w:val="nil"/>
              <w:right w:val="nil"/>
            </w:tcBorders>
            <w:shd w:val="clear" w:color="auto" w:fill="auto"/>
            <w:noWrap/>
            <w:vAlign w:val="bottom"/>
            <w:hideMark/>
          </w:tcPr>
          <w:p w14:paraId="4B4899F7"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-0.23</w:t>
            </w:r>
          </w:p>
        </w:tc>
        <w:tc>
          <w:tcPr>
            <w:tcW w:w="1020" w:type="dxa"/>
            <w:tcBorders>
              <w:top w:val="nil"/>
              <w:left w:val="nil"/>
              <w:bottom w:val="nil"/>
              <w:right w:val="nil"/>
            </w:tcBorders>
            <w:shd w:val="clear" w:color="auto" w:fill="auto"/>
            <w:noWrap/>
            <w:vAlign w:val="bottom"/>
            <w:hideMark/>
          </w:tcPr>
          <w:p w14:paraId="3B47874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0.39</w:t>
            </w:r>
          </w:p>
        </w:tc>
        <w:tc>
          <w:tcPr>
            <w:tcW w:w="1020" w:type="dxa"/>
            <w:tcBorders>
              <w:top w:val="nil"/>
              <w:left w:val="nil"/>
              <w:bottom w:val="nil"/>
              <w:right w:val="nil"/>
            </w:tcBorders>
            <w:shd w:val="clear" w:color="auto" w:fill="auto"/>
            <w:noWrap/>
            <w:vAlign w:val="bottom"/>
            <w:hideMark/>
          </w:tcPr>
          <w:p w14:paraId="421C790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0.20</w:t>
            </w:r>
          </w:p>
        </w:tc>
        <w:tc>
          <w:tcPr>
            <w:tcW w:w="1020" w:type="dxa"/>
            <w:tcBorders>
              <w:top w:val="nil"/>
              <w:left w:val="nil"/>
              <w:bottom w:val="nil"/>
              <w:right w:val="nil"/>
            </w:tcBorders>
            <w:shd w:val="clear" w:color="auto" w:fill="auto"/>
            <w:noWrap/>
            <w:vAlign w:val="bottom"/>
            <w:hideMark/>
          </w:tcPr>
          <w:p w14:paraId="595B755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0.32</w:t>
            </w:r>
          </w:p>
        </w:tc>
      </w:tr>
      <w:tr w:rsidR="00551CE2" w:rsidRPr="00BD2620" w14:paraId="10C6692E" w14:textId="77777777" w:rsidTr="00A56DBB">
        <w:trPr>
          <w:trHeight w:val="285"/>
        </w:trPr>
        <w:tc>
          <w:tcPr>
            <w:tcW w:w="1350" w:type="dxa"/>
            <w:tcBorders>
              <w:top w:val="nil"/>
              <w:left w:val="nil"/>
              <w:bottom w:val="nil"/>
              <w:right w:val="nil"/>
            </w:tcBorders>
            <w:shd w:val="clear" w:color="auto" w:fill="auto"/>
            <w:noWrap/>
            <w:vAlign w:val="bottom"/>
            <w:hideMark/>
          </w:tcPr>
          <w:p w14:paraId="3569C7BD"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Mn</w:t>
            </w:r>
          </w:p>
        </w:tc>
        <w:tc>
          <w:tcPr>
            <w:tcW w:w="1020" w:type="dxa"/>
            <w:tcBorders>
              <w:top w:val="nil"/>
              <w:left w:val="nil"/>
              <w:bottom w:val="nil"/>
              <w:right w:val="nil"/>
            </w:tcBorders>
            <w:shd w:val="clear" w:color="auto" w:fill="auto"/>
            <w:noWrap/>
            <w:vAlign w:val="bottom"/>
            <w:hideMark/>
          </w:tcPr>
          <w:p w14:paraId="36206059"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0.61</w:t>
            </w:r>
          </w:p>
        </w:tc>
        <w:tc>
          <w:tcPr>
            <w:tcW w:w="1020" w:type="dxa"/>
            <w:tcBorders>
              <w:top w:val="nil"/>
              <w:left w:val="nil"/>
              <w:bottom w:val="nil"/>
              <w:right w:val="nil"/>
            </w:tcBorders>
            <w:shd w:val="clear" w:color="auto" w:fill="auto"/>
            <w:noWrap/>
            <w:vAlign w:val="bottom"/>
            <w:hideMark/>
          </w:tcPr>
          <w:p w14:paraId="131D0323"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0.89</w:t>
            </w:r>
          </w:p>
        </w:tc>
        <w:tc>
          <w:tcPr>
            <w:tcW w:w="1020" w:type="dxa"/>
            <w:tcBorders>
              <w:top w:val="nil"/>
              <w:left w:val="nil"/>
              <w:bottom w:val="nil"/>
              <w:right w:val="nil"/>
            </w:tcBorders>
            <w:shd w:val="clear" w:color="auto" w:fill="auto"/>
            <w:noWrap/>
            <w:vAlign w:val="bottom"/>
            <w:hideMark/>
          </w:tcPr>
          <w:p w14:paraId="5B0E1028"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0.90</w:t>
            </w:r>
          </w:p>
        </w:tc>
        <w:tc>
          <w:tcPr>
            <w:tcW w:w="1020" w:type="dxa"/>
            <w:tcBorders>
              <w:top w:val="nil"/>
              <w:left w:val="nil"/>
              <w:bottom w:val="nil"/>
              <w:right w:val="nil"/>
            </w:tcBorders>
            <w:shd w:val="clear" w:color="auto" w:fill="auto"/>
            <w:noWrap/>
            <w:vAlign w:val="bottom"/>
            <w:hideMark/>
          </w:tcPr>
          <w:p w14:paraId="458EC272"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0.60</w:t>
            </w:r>
          </w:p>
        </w:tc>
      </w:tr>
      <w:tr w:rsidR="00551CE2" w:rsidRPr="00BD2620" w14:paraId="046E1F2F" w14:textId="77777777" w:rsidTr="00A56DBB">
        <w:trPr>
          <w:trHeight w:val="285"/>
        </w:trPr>
        <w:tc>
          <w:tcPr>
            <w:tcW w:w="1350" w:type="dxa"/>
            <w:tcBorders>
              <w:top w:val="nil"/>
              <w:left w:val="nil"/>
              <w:bottom w:val="nil"/>
              <w:right w:val="nil"/>
            </w:tcBorders>
            <w:shd w:val="clear" w:color="auto" w:fill="auto"/>
            <w:noWrap/>
            <w:vAlign w:val="bottom"/>
            <w:hideMark/>
          </w:tcPr>
          <w:p w14:paraId="26BDD46B"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Co</w:t>
            </w:r>
          </w:p>
        </w:tc>
        <w:tc>
          <w:tcPr>
            <w:tcW w:w="1020" w:type="dxa"/>
            <w:tcBorders>
              <w:top w:val="nil"/>
              <w:left w:val="nil"/>
              <w:bottom w:val="nil"/>
              <w:right w:val="nil"/>
            </w:tcBorders>
            <w:shd w:val="clear" w:color="auto" w:fill="auto"/>
            <w:noWrap/>
            <w:vAlign w:val="bottom"/>
            <w:hideMark/>
          </w:tcPr>
          <w:p w14:paraId="5B8AC404"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0.57</w:t>
            </w:r>
          </w:p>
        </w:tc>
        <w:tc>
          <w:tcPr>
            <w:tcW w:w="1020" w:type="dxa"/>
            <w:tcBorders>
              <w:top w:val="nil"/>
              <w:left w:val="nil"/>
              <w:bottom w:val="nil"/>
              <w:right w:val="nil"/>
            </w:tcBorders>
            <w:shd w:val="clear" w:color="auto" w:fill="auto"/>
            <w:noWrap/>
            <w:vAlign w:val="bottom"/>
            <w:hideMark/>
          </w:tcPr>
          <w:p w14:paraId="758EC1AA"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0.82</w:t>
            </w:r>
          </w:p>
        </w:tc>
        <w:tc>
          <w:tcPr>
            <w:tcW w:w="1020" w:type="dxa"/>
            <w:tcBorders>
              <w:top w:val="nil"/>
              <w:left w:val="nil"/>
              <w:bottom w:val="nil"/>
              <w:right w:val="nil"/>
            </w:tcBorders>
            <w:shd w:val="clear" w:color="auto" w:fill="auto"/>
            <w:noWrap/>
            <w:vAlign w:val="bottom"/>
            <w:hideMark/>
          </w:tcPr>
          <w:p w14:paraId="00A88C66"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0.78</w:t>
            </w:r>
          </w:p>
        </w:tc>
        <w:tc>
          <w:tcPr>
            <w:tcW w:w="1020" w:type="dxa"/>
            <w:tcBorders>
              <w:top w:val="nil"/>
              <w:left w:val="nil"/>
              <w:bottom w:val="nil"/>
              <w:right w:val="nil"/>
            </w:tcBorders>
            <w:shd w:val="clear" w:color="auto" w:fill="auto"/>
            <w:noWrap/>
            <w:vAlign w:val="bottom"/>
            <w:hideMark/>
          </w:tcPr>
          <w:p w14:paraId="5D1EDF6C"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0.54</w:t>
            </w:r>
          </w:p>
        </w:tc>
      </w:tr>
      <w:tr w:rsidR="00551CE2" w:rsidRPr="00BD2620" w14:paraId="4D0CEA1E" w14:textId="77777777" w:rsidTr="00A56DBB">
        <w:trPr>
          <w:trHeight w:val="285"/>
        </w:trPr>
        <w:tc>
          <w:tcPr>
            <w:tcW w:w="1350" w:type="dxa"/>
            <w:tcBorders>
              <w:top w:val="nil"/>
              <w:left w:val="nil"/>
              <w:bottom w:val="nil"/>
              <w:right w:val="nil"/>
            </w:tcBorders>
            <w:shd w:val="clear" w:color="auto" w:fill="auto"/>
            <w:noWrap/>
            <w:vAlign w:val="bottom"/>
            <w:hideMark/>
          </w:tcPr>
          <w:p w14:paraId="0FAF1110"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Ni</w:t>
            </w:r>
          </w:p>
        </w:tc>
        <w:tc>
          <w:tcPr>
            <w:tcW w:w="1020" w:type="dxa"/>
            <w:tcBorders>
              <w:top w:val="nil"/>
              <w:left w:val="nil"/>
              <w:bottom w:val="nil"/>
              <w:right w:val="nil"/>
            </w:tcBorders>
            <w:shd w:val="clear" w:color="auto" w:fill="auto"/>
            <w:noWrap/>
            <w:vAlign w:val="bottom"/>
            <w:hideMark/>
          </w:tcPr>
          <w:p w14:paraId="4A2E5520"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0.31</w:t>
            </w:r>
          </w:p>
        </w:tc>
        <w:tc>
          <w:tcPr>
            <w:tcW w:w="1020" w:type="dxa"/>
            <w:tcBorders>
              <w:top w:val="nil"/>
              <w:left w:val="nil"/>
              <w:bottom w:val="nil"/>
              <w:right w:val="nil"/>
            </w:tcBorders>
            <w:shd w:val="clear" w:color="auto" w:fill="auto"/>
            <w:noWrap/>
            <w:vAlign w:val="bottom"/>
            <w:hideMark/>
          </w:tcPr>
          <w:p w14:paraId="6E847CF2"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0.44</w:t>
            </w:r>
          </w:p>
        </w:tc>
        <w:tc>
          <w:tcPr>
            <w:tcW w:w="1020" w:type="dxa"/>
            <w:tcBorders>
              <w:top w:val="nil"/>
              <w:left w:val="nil"/>
              <w:bottom w:val="nil"/>
              <w:right w:val="nil"/>
            </w:tcBorders>
            <w:shd w:val="clear" w:color="auto" w:fill="auto"/>
            <w:noWrap/>
            <w:vAlign w:val="bottom"/>
            <w:hideMark/>
          </w:tcPr>
          <w:p w14:paraId="6BBA455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0.32</w:t>
            </w:r>
          </w:p>
        </w:tc>
        <w:tc>
          <w:tcPr>
            <w:tcW w:w="1020" w:type="dxa"/>
            <w:tcBorders>
              <w:top w:val="nil"/>
              <w:left w:val="nil"/>
              <w:bottom w:val="nil"/>
              <w:right w:val="nil"/>
            </w:tcBorders>
            <w:shd w:val="clear" w:color="auto" w:fill="auto"/>
            <w:noWrap/>
            <w:vAlign w:val="bottom"/>
            <w:hideMark/>
          </w:tcPr>
          <w:p w14:paraId="6402734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0.30</w:t>
            </w:r>
          </w:p>
        </w:tc>
      </w:tr>
      <w:tr w:rsidR="00551CE2" w:rsidRPr="00BD2620" w14:paraId="7021A17B" w14:textId="77777777" w:rsidTr="00A56DBB">
        <w:trPr>
          <w:trHeight w:val="285"/>
        </w:trPr>
        <w:tc>
          <w:tcPr>
            <w:tcW w:w="1350" w:type="dxa"/>
            <w:tcBorders>
              <w:top w:val="nil"/>
              <w:left w:val="nil"/>
              <w:bottom w:val="nil"/>
              <w:right w:val="nil"/>
            </w:tcBorders>
            <w:shd w:val="clear" w:color="auto" w:fill="auto"/>
            <w:noWrap/>
            <w:vAlign w:val="bottom"/>
            <w:hideMark/>
          </w:tcPr>
          <w:p w14:paraId="037E68C1"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Cu</w:t>
            </w:r>
          </w:p>
        </w:tc>
        <w:tc>
          <w:tcPr>
            <w:tcW w:w="1020" w:type="dxa"/>
            <w:tcBorders>
              <w:top w:val="nil"/>
              <w:left w:val="nil"/>
              <w:bottom w:val="nil"/>
              <w:right w:val="nil"/>
            </w:tcBorders>
            <w:shd w:val="clear" w:color="auto" w:fill="auto"/>
            <w:noWrap/>
            <w:vAlign w:val="bottom"/>
            <w:hideMark/>
          </w:tcPr>
          <w:p w14:paraId="23855E26"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0.55</w:t>
            </w:r>
          </w:p>
        </w:tc>
        <w:tc>
          <w:tcPr>
            <w:tcW w:w="1020" w:type="dxa"/>
            <w:tcBorders>
              <w:top w:val="nil"/>
              <w:left w:val="nil"/>
              <w:bottom w:val="nil"/>
              <w:right w:val="nil"/>
            </w:tcBorders>
            <w:shd w:val="clear" w:color="auto" w:fill="auto"/>
            <w:noWrap/>
            <w:vAlign w:val="bottom"/>
            <w:hideMark/>
          </w:tcPr>
          <w:p w14:paraId="4E79ADD2"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0.75</w:t>
            </w:r>
          </w:p>
        </w:tc>
        <w:tc>
          <w:tcPr>
            <w:tcW w:w="1020" w:type="dxa"/>
            <w:tcBorders>
              <w:top w:val="nil"/>
              <w:left w:val="nil"/>
              <w:bottom w:val="nil"/>
              <w:right w:val="nil"/>
            </w:tcBorders>
            <w:shd w:val="clear" w:color="auto" w:fill="auto"/>
            <w:noWrap/>
            <w:vAlign w:val="bottom"/>
            <w:hideMark/>
          </w:tcPr>
          <w:p w14:paraId="2D0E3F36"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0.73</w:t>
            </w:r>
          </w:p>
        </w:tc>
        <w:tc>
          <w:tcPr>
            <w:tcW w:w="1020" w:type="dxa"/>
            <w:tcBorders>
              <w:top w:val="nil"/>
              <w:left w:val="nil"/>
              <w:bottom w:val="nil"/>
              <w:right w:val="nil"/>
            </w:tcBorders>
            <w:shd w:val="clear" w:color="auto" w:fill="auto"/>
            <w:noWrap/>
            <w:vAlign w:val="bottom"/>
            <w:hideMark/>
          </w:tcPr>
          <w:p w14:paraId="169BC00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0.32</w:t>
            </w:r>
          </w:p>
        </w:tc>
      </w:tr>
      <w:tr w:rsidR="00551CE2" w:rsidRPr="00BD2620" w14:paraId="37142DDE" w14:textId="77777777" w:rsidTr="00A56DBB">
        <w:trPr>
          <w:trHeight w:val="285"/>
        </w:trPr>
        <w:tc>
          <w:tcPr>
            <w:tcW w:w="1350" w:type="dxa"/>
            <w:tcBorders>
              <w:top w:val="nil"/>
              <w:left w:val="nil"/>
              <w:bottom w:val="nil"/>
              <w:right w:val="nil"/>
            </w:tcBorders>
            <w:shd w:val="clear" w:color="auto" w:fill="auto"/>
            <w:noWrap/>
            <w:vAlign w:val="bottom"/>
            <w:hideMark/>
          </w:tcPr>
          <w:p w14:paraId="553CD196"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Zn</w:t>
            </w:r>
          </w:p>
        </w:tc>
        <w:tc>
          <w:tcPr>
            <w:tcW w:w="1020" w:type="dxa"/>
            <w:tcBorders>
              <w:top w:val="nil"/>
              <w:left w:val="nil"/>
              <w:bottom w:val="nil"/>
              <w:right w:val="nil"/>
            </w:tcBorders>
            <w:shd w:val="clear" w:color="auto" w:fill="auto"/>
            <w:noWrap/>
            <w:vAlign w:val="bottom"/>
            <w:hideMark/>
          </w:tcPr>
          <w:p w14:paraId="19414288"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0.64</w:t>
            </w:r>
          </w:p>
        </w:tc>
        <w:tc>
          <w:tcPr>
            <w:tcW w:w="1020" w:type="dxa"/>
            <w:tcBorders>
              <w:top w:val="nil"/>
              <w:left w:val="nil"/>
              <w:bottom w:val="nil"/>
              <w:right w:val="nil"/>
            </w:tcBorders>
            <w:shd w:val="clear" w:color="auto" w:fill="auto"/>
            <w:noWrap/>
            <w:vAlign w:val="bottom"/>
            <w:hideMark/>
          </w:tcPr>
          <w:p w14:paraId="77A2297A"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0.75</w:t>
            </w:r>
          </w:p>
        </w:tc>
        <w:tc>
          <w:tcPr>
            <w:tcW w:w="1020" w:type="dxa"/>
            <w:tcBorders>
              <w:top w:val="nil"/>
              <w:left w:val="nil"/>
              <w:bottom w:val="nil"/>
              <w:right w:val="nil"/>
            </w:tcBorders>
            <w:shd w:val="clear" w:color="auto" w:fill="auto"/>
            <w:noWrap/>
            <w:vAlign w:val="bottom"/>
            <w:hideMark/>
          </w:tcPr>
          <w:p w14:paraId="231E37DD"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0.79</w:t>
            </w:r>
          </w:p>
        </w:tc>
        <w:tc>
          <w:tcPr>
            <w:tcW w:w="1020" w:type="dxa"/>
            <w:tcBorders>
              <w:top w:val="nil"/>
              <w:left w:val="nil"/>
              <w:bottom w:val="nil"/>
              <w:right w:val="nil"/>
            </w:tcBorders>
            <w:shd w:val="clear" w:color="auto" w:fill="auto"/>
            <w:noWrap/>
            <w:vAlign w:val="bottom"/>
            <w:hideMark/>
          </w:tcPr>
          <w:p w14:paraId="5951ED94"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0.35</w:t>
            </w:r>
          </w:p>
        </w:tc>
      </w:tr>
      <w:tr w:rsidR="00551CE2" w:rsidRPr="00BD2620" w14:paraId="752802B8" w14:textId="77777777" w:rsidTr="00A56DBB">
        <w:trPr>
          <w:trHeight w:val="285"/>
        </w:trPr>
        <w:tc>
          <w:tcPr>
            <w:tcW w:w="1350" w:type="dxa"/>
            <w:tcBorders>
              <w:top w:val="nil"/>
              <w:left w:val="nil"/>
              <w:bottom w:val="nil"/>
              <w:right w:val="nil"/>
            </w:tcBorders>
            <w:shd w:val="clear" w:color="auto" w:fill="auto"/>
            <w:noWrap/>
            <w:vAlign w:val="bottom"/>
            <w:hideMark/>
          </w:tcPr>
          <w:p w14:paraId="1C307518"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Cd</w:t>
            </w:r>
          </w:p>
        </w:tc>
        <w:tc>
          <w:tcPr>
            <w:tcW w:w="1020" w:type="dxa"/>
            <w:tcBorders>
              <w:top w:val="nil"/>
              <w:left w:val="nil"/>
              <w:bottom w:val="nil"/>
              <w:right w:val="nil"/>
            </w:tcBorders>
            <w:shd w:val="clear" w:color="auto" w:fill="auto"/>
            <w:noWrap/>
            <w:vAlign w:val="bottom"/>
            <w:hideMark/>
          </w:tcPr>
          <w:p w14:paraId="0A08CC39"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-0.10</w:t>
            </w:r>
          </w:p>
        </w:tc>
        <w:tc>
          <w:tcPr>
            <w:tcW w:w="1020" w:type="dxa"/>
            <w:tcBorders>
              <w:top w:val="nil"/>
              <w:left w:val="nil"/>
              <w:bottom w:val="nil"/>
              <w:right w:val="nil"/>
            </w:tcBorders>
            <w:shd w:val="clear" w:color="auto" w:fill="auto"/>
            <w:noWrap/>
            <w:vAlign w:val="bottom"/>
            <w:hideMark/>
          </w:tcPr>
          <w:p w14:paraId="0E8F6A8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-0.08</w:t>
            </w:r>
          </w:p>
        </w:tc>
        <w:tc>
          <w:tcPr>
            <w:tcW w:w="1020" w:type="dxa"/>
            <w:tcBorders>
              <w:top w:val="nil"/>
              <w:left w:val="nil"/>
              <w:bottom w:val="nil"/>
              <w:right w:val="nil"/>
            </w:tcBorders>
            <w:shd w:val="clear" w:color="auto" w:fill="auto"/>
            <w:noWrap/>
            <w:vAlign w:val="bottom"/>
            <w:hideMark/>
          </w:tcPr>
          <w:p w14:paraId="2EF6328E"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-0.05</w:t>
            </w:r>
          </w:p>
        </w:tc>
        <w:tc>
          <w:tcPr>
            <w:tcW w:w="1020" w:type="dxa"/>
            <w:tcBorders>
              <w:top w:val="nil"/>
              <w:left w:val="nil"/>
              <w:bottom w:val="nil"/>
              <w:right w:val="nil"/>
            </w:tcBorders>
            <w:shd w:val="clear" w:color="auto" w:fill="auto"/>
            <w:noWrap/>
            <w:vAlign w:val="bottom"/>
            <w:hideMark/>
          </w:tcPr>
          <w:p w14:paraId="35FE3AF1"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-0.21</w:t>
            </w:r>
          </w:p>
        </w:tc>
      </w:tr>
      <w:tr w:rsidR="00551CE2" w:rsidRPr="00BD2620" w14:paraId="73E323CD" w14:textId="77777777" w:rsidTr="00A56DBB">
        <w:trPr>
          <w:trHeight w:val="285"/>
        </w:trPr>
        <w:tc>
          <w:tcPr>
            <w:tcW w:w="1350" w:type="dxa"/>
            <w:tcBorders>
              <w:top w:val="nil"/>
              <w:left w:val="nil"/>
              <w:bottom w:val="nil"/>
              <w:right w:val="nil"/>
            </w:tcBorders>
            <w:shd w:val="clear" w:color="auto" w:fill="auto"/>
            <w:noWrap/>
            <w:vAlign w:val="bottom"/>
            <w:hideMark/>
          </w:tcPr>
          <w:p w14:paraId="1AFD3E83"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Cs</w:t>
            </w:r>
          </w:p>
        </w:tc>
        <w:tc>
          <w:tcPr>
            <w:tcW w:w="1020" w:type="dxa"/>
            <w:tcBorders>
              <w:top w:val="nil"/>
              <w:left w:val="nil"/>
              <w:bottom w:val="nil"/>
              <w:right w:val="nil"/>
            </w:tcBorders>
            <w:shd w:val="clear" w:color="auto" w:fill="auto"/>
            <w:noWrap/>
            <w:vAlign w:val="bottom"/>
            <w:hideMark/>
          </w:tcPr>
          <w:p w14:paraId="0053F033"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0.56</w:t>
            </w:r>
          </w:p>
        </w:tc>
        <w:tc>
          <w:tcPr>
            <w:tcW w:w="1020" w:type="dxa"/>
            <w:tcBorders>
              <w:top w:val="nil"/>
              <w:left w:val="nil"/>
              <w:bottom w:val="nil"/>
              <w:right w:val="nil"/>
            </w:tcBorders>
            <w:shd w:val="clear" w:color="auto" w:fill="auto"/>
            <w:noWrap/>
            <w:vAlign w:val="bottom"/>
            <w:hideMark/>
          </w:tcPr>
          <w:p w14:paraId="2F328861"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0.82</w:t>
            </w:r>
          </w:p>
        </w:tc>
        <w:tc>
          <w:tcPr>
            <w:tcW w:w="1020" w:type="dxa"/>
            <w:tcBorders>
              <w:top w:val="nil"/>
              <w:left w:val="nil"/>
              <w:bottom w:val="nil"/>
              <w:right w:val="nil"/>
            </w:tcBorders>
            <w:shd w:val="clear" w:color="auto" w:fill="auto"/>
            <w:noWrap/>
            <w:vAlign w:val="bottom"/>
            <w:hideMark/>
          </w:tcPr>
          <w:p w14:paraId="40A6BF64"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0.88</w:t>
            </w:r>
          </w:p>
        </w:tc>
        <w:tc>
          <w:tcPr>
            <w:tcW w:w="1020" w:type="dxa"/>
            <w:tcBorders>
              <w:top w:val="nil"/>
              <w:left w:val="nil"/>
              <w:bottom w:val="nil"/>
              <w:right w:val="nil"/>
            </w:tcBorders>
            <w:shd w:val="clear" w:color="auto" w:fill="auto"/>
            <w:noWrap/>
            <w:vAlign w:val="bottom"/>
            <w:hideMark/>
          </w:tcPr>
          <w:p w14:paraId="5809327F"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0.61</w:t>
            </w:r>
          </w:p>
        </w:tc>
      </w:tr>
      <w:tr w:rsidR="00551CE2" w:rsidRPr="00BD2620" w14:paraId="4EAF54FB" w14:textId="77777777" w:rsidTr="00A56DBB">
        <w:trPr>
          <w:trHeight w:val="293"/>
        </w:trPr>
        <w:tc>
          <w:tcPr>
            <w:tcW w:w="1350" w:type="dxa"/>
            <w:tcBorders>
              <w:top w:val="nil"/>
              <w:left w:val="nil"/>
              <w:bottom w:val="single" w:sz="8" w:space="0" w:color="auto"/>
              <w:right w:val="nil"/>
            </w:tcBorders>
            <w:shd w:val="clear" w:color="auto" w:fill="auto"/>
            <w:noWrap/>
            <w:vAlign w:val="bottom"/>
            <w:hideMark/>
          </w:tcPr>
          <w:p w14:paraId="6BE15E5D" w14:textId="77777777" w:rsidR="00551CE2" w:rsidRPr="00BD2620" w:rsidRDefault="00551CE2" w:rsidP="00BF3CBB">
            <w:pPr>
              <w:spacing w:after="0" w:line="240" w:lineRule="auto"/>
              <w:rPr>
                <w:rFonts w:ascii="Calibri" w:eastAsia="Times New Roman" w:hAnsi="Calibri" w:cs="Calibri"/>
                <w:b/>
                <w:bCs/>
                <w:color w:val="000000"/>
              </w:rPr>
            </w:pPr>
            <w:r w:rsidRPr="00BD2620">
              <w:rPr>
                <w:rFonts w:ascii="Calibri" w:eastAsia="Times New Roman" w:hAnsi="Calibri" w:cs="Calibri"/>
                <w:b/>
                <w:bCs/>
                <w:color w:val="000000"/>
              </w:rPr>
              <w:t>As</w:t>
            </w:r>
          </w:p>
        </w:tc>
        <w:tc>
          <w:tcPr>
            <w:tcW w:w="1020" w:type="dxa"/>
            <w:tcBorders>
              <w:top w:val="nil"/>
              <w:left w:val="nil"/>
              <w:bottom w:val="single" w:sz="8" w:space="0" w:color="auto"/>
              <w:right w:val="nil"/>
            </w:tcBorders>
            <w:shd w:val="clear" w:color="auto" w:fill="auto"/>
            <w:noWrap/>
            <w:vAlign w:val="bottom"/>
            <w:hideMark/>
          </w:tcPr>
          <w:p w14:paraId="3FEE0F65"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-0.10</w:t>
            </w:r>
          </w:p>
        </w:tc>
        <w:tc>
          <w:tcPr>
            <w:tcW w:w="1020" w:type="dxa"/>
            <w:tcBorders>
              <w:top w:val="nil"/>
              <w:left w:val="nil"/>
              <w:bottom w:val="single" w:sz="8" w:space="0" w:color="auto"/>
              <w:right w:val="nil"/>
            </w:tcBorders>
            <w:shd w:val="clear" w:color="auto" w:fill="auto"/>
            <w:noWrap/>
            <w:vAlign w:val="bottom"/>
            <w:hideMark/>
          </w:tcPr>
          <w:p w14:paraId="2AD1680A"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0.27</w:t>
            </w:r>
          </w:p>
        </w:tc>
        <w:tc>
          <w:tcPr>
            <w:tcW w:w="1020" w:type="dxa"/>
            <w:tcBorders>
              <w:top w:val="nil"/>
              <w:left w:val="nil"/>
              <w:bottom w:val="single" w:sz="8" w:space="0" w:color="auto"/>
              <w:right w:val="nil"/>
            </w:tcBorders>
            <w:shd w:val="clear" w:color="auto" w:fill="auto"/>
            <w:noWrap/>
            <w:vAlign w:val="bottom"/>
            <w:hideMark/>
          </w:tcPr>
          <w:p w14:paraId="3E911303" w14:textId="77777777" w:rsidR="00551CE2" w:rsidRPr="00BD2620" w:rsidRDefault="00551CE2" w:rsidP="00BF3CBB">
            <w:pPr>
              <w:spacing w:after="0" w:line="240" w:lineRule="auto"/>
              <w:jc w:val="center"/>
              <w:rPr>
                <w:rFonts w:ascii="Calibri" w:eastAsia="Times New Roman" w:hAnsi="Calibri" w:cs="Calibri"/>
                <w:color w:val="000000"/>
              </w:rPr>
            </w:pPr>
            <w:r w:rsidRPr="00BD2620">
              <w:rPr>
                <w:rFonts w:ascii="Calibri" w:eastAsia="Times New Roman" w:hAnsi="Calibri" w:cs="Calibri"/>
                <w:color w:val="000000"/>
              </w:rPr>
              <w:t>0.27</w:t>
            </w:r>
          </w:p>
        </w:tc>
        <w:tc>
          <w:tcPr>
            <w:tcW w:w="1020" w:type="dxa"/>
            <w:tcBorders>
              <w:top w:val="nil"/>
              <w:left w:val="nil"/>
              <w:bottom w:val="single" w:sz="8" w:space="0" w:color="auto"/>
              <w:right w:val="nil"/>
            </w:tcBorders>
            <w:shd w:val="clear" w:color="auto" w:fill="auto"/>
            <w:noWrap/>
            <w:vAlign w:val="bottom"/>
            <w:hideMark/>
          </w:tcPr>
          <w:p w14:paraId="5E932996" w14:textId="77777777" w:rsidR="00551CE2" w:rsidRPr="00BD2620" w:rsidRDefault="00551CE2" w:rsidP="00BF3CBB">
            <w:pPr>
              <w:spacing w:after="0" w:line="240" w:lineRule="auto"/>
              <w:jc w:val="center"/>
              <w:rPr>
                <w:rFonts w:ascii="Calibri" w:eastAsia="Times New Roman" w:hAnsi="Calibri" w:cs="Calibri"/>
                <w:b/>
                <w:bCs/>
                <w:color w:val="FF0000"/>
              </w:rPr>
            </w:pPr>
            <w:r w:rsidRPr="00BD2620">
              <w:rPr>
                <w:rFonts w:ascii="Calibri" w:eastAsia="Times New Roman" w:hAnsi="Calibri" w:cs="Calibri"/>
                <w:b/>
                <w:bCs/>
                <w:color w:val="FF0000"/>
              </w:rPr>
              <w:t>0.71</w:t>
            </w:r>
          </w:p>
        </w:tc>
      </w:tr>
    </w:tbl>
    <w:p w14:paraId="12FA2E02" w14:textId="48DE5094" w:rsidR="00D35F31" w:rsidRDefault="00D35F31" w:rsidP="00551CE2"/>
    <w:p w14:paraId="02566E9E" w14:textId="0317E619" w:rsidR="00375EFC" w:rsidRDefault="00375EFC" w:rsidP="00551CE2"/>
    <w:p w14:paraId="7CC44A9B" w14:textId="77777777" w:rsidR="00D35F31" w:rsidRDefault="00D35F31" w:rsidP="00D35F31"/>
    <w:p w14:paraId="6E4103C9" w14:textId="77777777" w:rsidR="00D35F31" w:rsidRDefault="00D35F31" w:rsidP="00D35F31"/>
    <w:p w14:paraId="2C292B37" w14:textId="77777777" w:rsidR="00D35F31" w:rsidRDefault="00D35F31" w:rsidP="00D35F31"/>
    <w:p w14:paraId="206247E3" w14:textId="77777777" w:rsidR="00D35F31" w:rsidRDefault="00D35F31" w:rsidP="00D35F31"/>
    <w:p w14:paraId="42BFA8CE" w14:textId="7A6218E7" w:rsidR="00D35F31" w:rsidRDefault="00D35F31" w:rsidP="00D35F31">
      <w:r>
        <w:br w:type="page"/>
      </w:r>
    </w:p>
    <w:p w14:paraId="735619C3" w14:textId="492749FF" w:rsidR="00D35F31" w:rsidRDefault="00D35F31" w:rsidP="00D35F31">
      <w:pPr>
        <w:spacing w:line="360" w:lineRule="auto"/>
        <w:jc w:val="both"/>
        <w:rPr>
          <w:rFonts w:ascii="Times New Roman" w:hAnsi="Times New Roman" w:cs="Times New Roman"/>
          <w:b/>
          <w:bCs/>
          <w:sz w:val="24"/>
          <w:szCs w:val="24"/>
        </w:rPr>
      </w:pPr>
    </w:p>
    <w:p w14:paraId="0F0A7BE9" w14:textId="2D2D7FB0" w:rsidR="00D35F31" w:rsidRDefault="00A64C85" w:rsidP="00D35F31">
      <w:pPr>
        <w:spacing w:line="360" w:lineRule="auto"/>
        <w:jc w:val="both"/>
        <w:rPr>
          <w:rFonts w:ascii="Times New Roman" w:hAnsi="Times New Roman" w:cs="Times New Roman"/>
          <w:sz w:val="24"/>
          <w:szCs w:val="24"/>
        </w:rPr>
      </w:pPr>
      <w:bookmarkStart w:id="14" w:name="_Hlk150278400"/>
      <w:r w:rsidRPr="00A64C85">
        <w:rPr>
          <w:rFonts w:ascii="Times New Roman" w:hAnsi="Times New Roman" w:cs="Times New Roman"/>
          <w:b/>
          <w:bCs/>
          <w:sz w:val="24"/>
          <w:szCs w:val="24"/>
        </w:rPr>
        <w:t xml:space="preserve">Table S11: </w:t>
      </w:r>
      <w:r>
        <w:rPr>
          <w:rFonts w:ascii="Times New Roman" w:hAnsi="Times New Roman" w:cs="Times New Roman"/>
          <w:sz w:val="24"/>
          <w:szCs w:val="24"/>
        </w:rPr>
        <w:t xml:space="preserve">Relative percentage abundance of each compound to the total OPEs in </w:t>
      </w:r>
      <w:r w:rsidRPr="00A64C85">
        <w:rPr>
          <w:rFonts w:ascii="Times New Roman" w:hAnsi="Times New Roman" w:cs="Times New Roman"/>
          <w:sz w:val="24"/>
          <w:szCs w:val="24"/>
        </w:rPr>
        <w:t xml:space="preserve">NW </w:t>
      </w:r>
      <w:r>
        <w:rPr>
          <w:rFonts w:ascii="Times New Roman" w:hAnsi="Times New Roman" w:cs="Times New Roman"/>
          <w:sz w:val="24"/>
          <w:szCs w:val="24"/>
        </w:rPr>
        <w:t xml:space="preserve">and East </w:t>
      </w:r>
      <w:r w:rsidRPr="00A64C85">
        <w:rPr>
          <w:rFonts w:ascii="Times New Roman" w:hAnsi="Times New Roman" w:cs="Times New Roman"/>
          <w:sz w:val="24"/>
          <w:szCs w:val="24"/>
        </w:rPr>
        <w:t>Mediterranean</w:t>
      </w:r>
      <w:bookmarkEnd w:id="14"/>
      <w:r>
        <w:rPr>
          <w:rFonts w:ascii="Times New Roman" w:hAnsi="Times New Roman" w:cs="Times New Roman"/>
          <w:sz w:val="24"/>
          <w:szCs w:val="24"/>
        </w:rPr>
        <w:t>.</w:t>
      </w:r>
      <w:r w:rsidR="00130B16">
        <w:rPr>
          <w:rFonts w:ascii="Times New Roman" w:hAnsi="Times New Roman" w:cs="Times New Roman"/>
          <w:sz w:val="24"/>
          <w:szCs w:val="24"/>
        </w:rPr>
        <w:t xml:space="preserve"> Zero values are not included.</w:t>
      </w:r>
      <w:r w:rsidRPr="00A64C85">
        <w:rPr>
          <w:rFonts w:ascii="Times New Roman" w:hAnsi="Times New Roman" w:cs="Times New Roman"/>
          <w:sz w:val="24"/>
          <w:szCs w:val="24"/>
        </w:rPr>
        <w:t xml:space="preserve"> </w:t>
      </w:r>
    </w:p>
    <w:tbl>
      <w:tblPr>
        <w:tblStyle w:val="MediumShading2-Accent51"/>
        <w:tblpPr w:leftFromText="180" w:rightFromText="180" w:vertAnchor="text" w:horzAnchor="margin" w:tblpXSpec="center" w:tblpY="-37"/>
        <w:tblW w:w="3690" w:type="pct"/>
        <w:tblInd w:w="0" w:type="dxa"/>
        <w:tblLook w:val="0660" w:firstRow="1" w:lastRow="1" w:firstColumn="0" w:lastColumn="0" w:noHBand="1" w:noVBand="1"/>
      </w:tblPr>
      <w:tblGrid>
        <w:gridCol w:w="1985"/>
        <w:gridCol w:w="2334"/>
        <w:gridCol w:w="2589"/>
      </w:tblGrid>
      <w:tr w:rsidR="00EE1201" w:rsidRPr="00EE1201" w14:paraId="3EC9E7FC" w14:textId="77777777" w:rsidTr="00EE1201">
        <w:trPr>
          <w:cnfStyle w:val="100000000000" w:firstRow="1" w:lastRow="0" w:firstColumn="0" w:lastColumn="0" w:oddVBand="0" w:evenVBand="0" w:oddHBand="0" w:evenHBand="0" w:firstRowFirstColumn="0" w:firstRowLastColumn="0" w:lastRowFirstColumn="0" w:lastRowLastColumn="0"/>
          <w:cantSplit/>
        </w:trPr>
        <w:tc>
          <w:tcPr>
            <w:tcW w:w="1437" w:type="pct"/>
            <w:noWrap/>
            <w:hideMark/>
          </w:tcPr>
          <w:p w14:paraId="3C88AFD3" w14:textId="77777777" w:rsidR="00EE1201" w:rsidRPr="00EE1201" w:rsidRDefault="00EE1201" w:rsidP="00EE1201">
            <w:pPr>
              <w:rPr>
                <w:rFonts w:ascii="Times New Roman" w:eastAsia="Calibri" w:hAnsi="Times New Roman"/>
                <w:sz w:val="20"/>
                <w:szCs w:val="20"/>
              </w:rPr>
            </w:pPr>
            <w:r w:rsidRPr="00EE1201">
              <w:rPr>
                <w:rFonts w:ascii="Times New Roman" w:eastAsia="Calibri" w:hAnsi="Times New Roman"/>
                <w:sz w:val="20"/>
                <w:szCs w:val="20"/>
              </w:rPr>
              <w:t>OPEs</w:t>
            </w:r>
          </w:p>
        </w:tc>
        <w:tc>
          <w:tcPr>
            <w:tcW w:w="0" w:type="auto"/>
            <w:vAlign w:val="center"/>
            <w:hideMark/>
          </w:tcPr>
          <w:p w14:paraId="62CDFB9B" w14:textId="77777777" w:rsidR="00EE1201" w:rsidRPr="00EE1201" w:rsidRDefault="00EE1201" w:rsidP="00EE1201">
            <w:pPr>
              <w:tabs>
                <w:tab w:val="decimal" w:pos="360"/>
              </w:tabs>
              <w:spacing w:after="200" w:line="276" w:lineRule="auto"/>
              <w:rPr>
                <w:rFonts w:ascii="Times New Roman" w:hAnsi="Times New Roman"/>
                <w:sz w:val="20"/>
                <w:szCs w:val="20"/>
              </w:rPr>
            </w:pPr>
            <w:r w:rsidRPr="00EE1201">
              <w:rPr>
                <w:rFonts w:ascii="Times New Roman" w:hAnsi="Times New Roman"/>
                <w:sz w:val="20"/>
                <w:szCs w:val="20"/>
              </w:rPr>
              <w:t>East Med. (N=67)</w:t>
            </w:r>
          </w:p>
        </w:tc>
        <w:tc>
          <w:tcPr>
            <w:tcW w:w="1874" w:type="pct"/>
            <w:vAlign w:val="center"/>
            <w:hideMark/>
          </w:tcPr>
          <w:p w14:paraId="133A4DDE" w14:textId="77777777" w:rsidR="00EE1201" w:rsidRPr="00EE1201" w:rsidRDefault="00EE1201" w:rsidP="00EE1201">
            <w:pPr>
              <w:tabs>
                <w:tab w:val="decimal" w:pos="360"/>
              </w:tabs>
              <w:spacing w:after="200" w:line="276" w:lineRule="auto"/>
              <w:rPr>
                <w:rFonts w:ascii="Times New Roman" w:hAnsi="Times New Roman"/>
                <w:sz w:val="20"/>
                <w:szCs w:val="20"/>
              </w:rPr>
            </w:pPr>
            <w:r w:rsidRPr="00EE1201">
              <w:rPr>
                <w:rFonts w:ascii="Times New Roman" w:hAnsi="Times New Roman"/>
                <w:sz w:val="20"/>
                <w:szCs w:val="20"/>
              </w:rPr>
              <w:t>North West Med. (N=23)</w:t>
            </w:r>
          </w:p>
        </w:tc>
      </w:tr>
      <w:tr w:rsidR="00EE1201" w:rsidRPr="00EE1201" w14:paraId="7F81B87C" w14:textId="77777777" w:rsidTr="00EE1201">
        <w:trPr>
          <w:cantSplit/>
        </w:trPr>
        <w:tc>
          <w:tcPr>
            <w:tcW w:w="1437" w:type="pct"/>
            <w:tcBorders>
              <w:top w:val="nil"/>
              <w:left w:val="nil"/>
              <w:bottom w:val="nil"/>
              <w:right w:val="nil"/>
            </w:tcBorders>
            <w:noWrap/>
          </w:tcPr>
          <w:p w14:paraId="62D57A13" w14:textId="77777777" w:rsidR="00EE1201" w:rsidRPr="00EE1201" w:rsidRDefault="00EE1201" w:rsidP="00EE1201">
            <w:pPr>
              <w:rPr>
                <w:rFonts w:ascii="Times New Roman" w:eastAsia="Calibri" w:hAnsi="Times New Roman"/>
                <w:b/>
                <w:sz w:val="20"/>
                <w:szCs w:val="20"/>
              </w:rPr>
            </w:pPr>
          </w:p>
        </w:tc>
        <w:tc>
          <w:tcPr>
            <w:tcW w:w="3563" w:type="pct"/>
            <w:gridSpan w:val="2"/>
            <w:tcBorders>
              <w:top w:val="single" w:sz="18" w:space="0" w:color="auto"/>
              <w:left w:val="nil"/>
              <w:bottom w:val="single" w:sz="18" w:space="0" w:color="auto"/>
              <w:right w:val="nil"/>
            </w:tcBorders>
            <w:hideMark/>
          </w:tcPr>
          <w:p w14:paraId="32B90857" w14:textId="77777777" w:rsidR="00EE1201" w:rsidRPr="00EE1201" w:rsidRDefault="00EE1201" w:rsidP="00EE1201">
            <w:pPr>
              <w:tabs>
                <w:tab w:val="decimal" w:pos="360"/>
              </w:tabs>
              <w:spacing w:after="200" w:line="276" w:lineRule="auto"/>
              <w:jc w:val="center"/>
              <w:rPr>
                <w:rFonts w:ascii="Times New Roman" w:hAnsi="Times New Roman"/>
                <w:b/>
                <w:bCs/>
                <w:sz w:val="20"/>
                <w:szCs w:val="20"/>
              </w:rPr>
            </w:pPr>
            <w:r w:rsidRPr="00EE1201">
              <w:rPr>
                <w:rFonts w:ascii="Times New Roman" w:hAnsi="Times New Roman"/>
                <w:b/>
                <w:bCs/>
              </w:rPr>
              <w:t>relative abundance (%)</w:t>
            </w:r>
          </w:p>
        </w:tc>
      </w:tr>
      <w:tr w:rsidR="00EE1201" w:rsidRPr="00EE1201" w14:paraId="2AB7D64E" w14:textId="77777777" w:rsidTr="00EE1201">
        <w:tc>
          <w:tcPr>
            <w:tcW w:w="1437" w:type="pct"/>
            <w:tcBorders>
              <w:top w:val="nil"/>
              <w:left w:val="nil"/>
              <w:bottom w:val="nil"/>
              <w:right w:val="nil"/>
            </w:tcBorders>
            <w:noWrap/>
            <w:hideMark/>
          </w:tcPr>
          <w:p w14:paraId="2E8F66CF" w14:textId="77777777" w:rsidR="00EE1201" w:rsidRPr="00EE1201" w:rsidRDefault="00EE1201" w:rsidP="00EE1201">
            <w:pPr>
              <w:rPr>
                <w:rFonts w:ascii="Times New Roman" w:eastAsia="Calibri" w:hAnsi="Times New Roman"/>
                <w:b/>
                <w:sz w:val="20"/>
                <w:szCs w:val="20"/>
              </w:rPr>
            </w:pPr>
            <w:r w:rsidRPr="00EE1201">
              <w:rPr>
                <w:rFonts w:ascii="Times New Roman" w:eastAsia="Calibri" w:hAnsi="Times New Roman"/>
                <w:b/>
                <w:sz w:val="20"/>
                <w:szCs w:val="20"/>
              </w:rPr>
              <w:t>TCPP (mix isomers)</w:t>
            </w:r>
          </w:p>
        </w:tc>
        <w:tc>
          <w:tcPr>
            <w:tcW w:w="1689" w:type="pct"/>
            <w:tcBorders>
              <w:top w:val="single" w:sz="18" w:space="0" w:color="auto"/>
              <w:left w:val="nil"/>
              <w:bottom w:val="nil"/>
              <w:right w:val="nil"/>
            </w:tcBorders>
            <w:hideMark/>
          </w:tcPr>
          <w:p w14:paraId="4E67CD1E" w14:textId="3D67AF8F" w:rsidR="00EE1201" w:rsidRPr="00EE1201" w:rsidRDefault="009E535A" w:rsidP="00EE1201">
            <w:pPr>
              <w:tabs>
                <w:tab w:val="decimal" w:pos="360"/>
              </w:tabs>
              <w:spacing w:after="200" w:line="276" w:lineRule="auto"/>
              <w:rPr>
                <w:rFonts w:ascii="Times New Roman" w:hAnsi="Times New Roman"/>
                <w:b/>
                <w:sz w:val="20"/>
                <w:szCs w:val="20"/>
              </w:rPr>
            </w:pPr>
            <w:r>
              <w:rPr>
                <w:rFonts w:ascii="Times New Roman" w:hAnsi="Times New Roman"/>
                <w:b/>
                <w:sz w:val="20"/>
                <w:szCs w:val="20"/>
              </w:rPr>
              <w:t>50.4</w:t>
            </w:r>
          </w:p>
        </w:tc>
        <w:tc>
          <w:tcPr>
            <w:tcW w:w="1874" w:type="pct"/>
            <w:tcBorders>
              <w:top w:val="single" w:sz="18" w:space="0" w:color="auto"/>
              <w:left w:val="nil"/>
              <w:bottom w:val="nil"/>
              <w:right w:val="nil"/>
            </w:tcBorders>
            <w:hideMark/>
          </w:tcPr>
          <w:p w14:paraId="7F34E165" w14:textId="4DC6D40B" w:rsidR="00EE1201" w:rsidRPr="00EE1201" w:rsidRDefault="00EE1201" w:rsidP="00EE1201">
            <w:pPr>
              <w:tabs>
                <w:tab w:val="decimal" w:pos="360"/>
              </w:tabs>
              <w:spacing w:after="200" w:line="276" w:lineRule="auto"/>
              <w:rPr>
                <w:rFonts w:ascii="Times New Roman" w:hAnsi="Times New Roman"/>
                <w:b/>
                <w:sz w:val="20"/>
                <w:szCs w:val="20"/>
              </w:rPr>
            </w:pPr>
            <w:r w:rsidRPr="00EE1201">
              <w:rPr>
                <w:rFonts w:ascii="Times New Roman" w:hAnsi="Times New Roman"/>
                <w:b/>
                <w:sz w:val="20"/>
                <w:szCs w:val="20"/>
              </w:rPr>
              <w:t>36.</w:t>
            </w:r>
            <w:r w:rsidR="000431A6">
              <w:rPr>
                <w:rFonts w:ascii="Times New Roman" w:hAnsi="Times New Roman"/>
                <w:b/>
                <w:sz w:val="20"/>
                <w:szCs w:val="20"/>
              </w:rPr>
              <w:t>5</w:t>
            </w:r>
          </w:p>
        </w:tc>
      </w:tr>
      <w:tr w:rsidR="00EE1201" w:rsidRPr="00EE1201" w14:paraId="1587DCA2" w14:textId="77777777" w:rsidTr="00EE1201">
        <w:tc>
          <w:tcPr>
            <w:tcW w:w="1437" w:type="pct"/>
            <w:tcBorders>
              <w:top w:val="nil"/>
              <w:left w:val="nil"/>
              <w:bottom w:val="nil"/>
              <w:right w:val="nil"/>
            </w:tcBorders>
            <w:noWrap/>
            <w:hideMark/>
          </w:tcPr>
          <w:p w14:paraId="69A5367D" w14:textId="77777777" w:rsidR="00EE1201" w:rsidRPr="00EE1201" w:rsidRDefault="00EE1201" w:rsidP="00EE1201">
            <w:pPr>
              <w:rPr>
                <w:rFonts w:ascii="Times New Roman" w:eastAsia="Calibri" w:hAnsi="Times New Roman"/>
                <w:b/>
                <w:sz w:val="20"/>
                <w:szCs w:val="20"/>
              </w:rPr>
            </w:pPr>
            <w:r w:rsidRPr="00EE1201">
              <w:rPr>
                <w:rFonts w:ascii="Times New Roman" w:eastAsia="Calibri" w:hAnsi="Times New Roman"/>
                <w:b/>
                <w:sz w:val="20"/>
                <w:szCs w:val="20"/>
              </w:rPr>
              <w:t>TCEP</w:t>
            </w:r>
          </w:p>
        </w:tc>
        <w:tc>
          <w:tcPr>
            <w:tcW w:w="1689" w:type="pct"/>
            <w:tcBorders>
              <w:top w:val="nil"/>
              <w:left w:val="nil"/>
              <w:bottom w:val="nil"/>
              <w:right w:val="nil"/>
            </w:tcBorders>
            <w:hideMark/>
          </w:tcPr>
          <w:p w14:paraId="0228568B" w14:textId="5FC194B1" w:rsidR="00EE1201" w:rsidRPr="00EE1201" w:rsidRDefault="009E535A" w:rsidP="00EE1201">
            <w:pPr>
              <w:tabs>
                <w:tab w:val="decimal" w:pos="360"/>
              </w:tabs>
              <w:spacing w:after="200" w:line="276" w:lineRule="auto"/>
              <w:rPr>
                <w:rFonts w:ascii="Times New Roman" w:hAnsi="Times New Roman"/>
                <w:b/>
                <w:sz w:val="20"/>
                <w:szCs w:val="20"/>
              </w:rPr>
            </w:pPr>
            <w:r>
              <w:rPr>
                <w:rFonts w:ascii="Times New Roman" w:hAnsi="Times New Roman"/>
                <w:b/>
                <w:sz w:val="20"/>
                <w:szCs w:val="20"/>
              </w:rPr>
              <w:t>29</w:t>
            </w:r>
            <w:r w:rsidR="00EE1201" w:rsidRPr="00EE1201">
              <w:rPr>
                <w:rFonts w:ascii="Times New Roman" w:hAnsi="Times New Roman"/>
                <w:b/>
                <w:sz w:val="20"/>
                <w:szCs w:val="20"/>
              </w:rPr>
              <w:t>.</w:t>
            </w:r>
            <w:r>
              <w:rPr>
                <w:rFonts w:ascii="Times New Roman" w:hAnsi="Times New Roman"/>
                <w:b/>
                <w:sz w:val="20"/>
                <w:szCs w:val="20"/>
              </w:rPr>
              <w:t>3</w:t>
            </w:r>
          </w:p>
        </w:tc>
        <w:tc>
          <w:tcPr>
            <w:tcW w:w="1874" w:type="pct"/>
            <w:tcBorders>
              <w:top w:val="nil"/>
              <w:left w:val="nil"/>
              <w:bottom w:val="nil"/>
              <w:right w:val="nil"/>
            </w:tcBorders>
            <w:hideMark/>
          </w:tcPr>
          <w:p w14:paraId="608CD302" w14:textId="20723D51" w:rsidR="00EE1201" w:rsidRPr="00EE1201" w:rsidRDefault="00EE1201" w:rsidP="00EE1201">
            <w:pPr>
              <w:tabs>
                <w:tab w:val="decimal" w:pos="360"/>
              </w:tabs>
              <w:spacing w:after="200" w:line="276" w:lineRule="auto"/>
              <w:rPr>
                <w:rFonts w:ascii="Times New Roman" w:hAnsi="Times New Roman"/>
                <w:b/>
                <w:sz w:val="20"/>
                <w:szCs w:val="20"/>
              </w:rPr>
            </w:pPr>
            <w:r w:rsidRPr="00EE1201">
              <w:rPr>
                <w:rFonts w:ascii="Times New Roman" w:hAnsi="Times New Roman"/>
                <w:b/>
                <w:sz w:val="20"/>
                <w:szCs w:val="20"/>
              </w:rPr>
              <w:t>5.4</w:t>
            </w:r>
          </w:p>
        </w:tc>
      </w:tr>
      <w:tr w:rsidR="00EE1201" w:rsidRPr="00EE1201" w14:paraId="1355C07F" w14:textId="77777777" w:rsidTr="00EE1201">
        <w:tc>
          <w:tcPr>
            <w:tcW w:w="1437" w:type="pct"/>
            <w:tcBorders>
              <w:top w:val="nil"/>
              <w:left w:val="nil"/>
              <w:bottom w:val="nil"/>
              <w:right w:val="nil"/>
            </w:tcBorders>
            <w:noWrap/>
            <w:hideMark/>
          </w:tcPr>
          <w:p w14:paraId="1827E25C" w14:textId="77777777" w:rsidR="00EE1201" w:rsidRPr="00EE1201" w:rsidRDefault="00EE1201" w:rsidP="00EE1201">
            <w:pPr>
              <w:rPr>
                <w:rFonts w:ascii="Times New Roman" w:eastAsia="Calibri" w:hAnsi="Times New Roman"/>
                <w:b/>
                <w:sz w:val="20"/>
                <w:szCs w:val="20"/>
              </w:rPr>
            </w:pPr>
            <w:r w:rsidRPr="00EE1201">
              <w:rPr>
                <w:rFonts w:ascii="Times New Roman" w:eastAsia="Calibri" w:hAnsi="Times New Roman"/>
                <w:b/>
                <w:sz w:val="20"/>
                <w:szCs w:val="20"/>
              </w:rPr>
              <w:t>TDCP</w:t>
            </w:r>
          </w:p>
        </w:tc>
        <w:tc>
          <w:tcPr>
            <w:tcW w:w="1689" w:type="pct"/>
            <w:tcBorders>
              <w:top w:val="nil"/>
              <w:left w:val="nil"/>
              <w:bottom w:val="nil"/>
              <w:right w:val="nil"/>
            </w:tcBorders>
            <w:hideMark/>
          </w:tcPr>
          <w:p w14:paraId="4D239D0B" w14:textId="77777777" w:rsidR="00EE1201" w:rsidRPr="00EE1201" w:rsidRDefault="00EE1201" w:rsidP="00EE1201">
            <w:pPr>
              <w:tabs>
                <w:tab w:val="decimal" w:pos="360"/>
              </w:tabs>
              <w:spacing w:after="200" w:line="276" w:lineRule="auto"/>
              <w:rPr>
                <w:rFonts w:ascii="Times New Roman" w:hAnsi="Times New Roman"/>
                <w:b/>
                <w:sz w:val="20"/>
                <w:szCs w:val="20"/>
              </w:rPr>
            </w:pPr>
            <w:proofErr w:type="spellStart"/>
            <w:proofErr w:type="gramStart"/>
            <w:r w:rsidRPr="00EE1201">
              <w:rPr>
                <w:rFonts w:ascii="Times New Roman" w:hAnsi="Times New Roman"/>
                <w:b/>
                <w:sz w:val="20"/>
                <w:szCs w:val="20"/>
              </w:rPr>
              <w:t>n.d</w:t>
            </w:r>
            <w:proofErr w:type="spellEnd"/>
            <w:proofErr w:type="gramEnd"/>
          </w:p>
        </w:tc>
        <w:tc>
          <w:tcPr>
            <w:tcW w:w="1874" w:type="pct"/>
            <w:tcBorders>
              <w:top w:val="nil"/>
              <w:left w:val="nil"/>
              <w:bottom w:val="nil"/>
              <w:right w:val="nil"/>
            </w:tcBorders>
            <w:hideMark/>
          </w:tcPr>
          <w:p w14:paraId="6A4C7C9F" w14:textId="59A71F4C" w:rsidR="00EE1201" w:rsidRPr="00EE1201" w:rsidRDefault="00EE1201" w:rsidP="00EE1201">
            <w:pPr>
              <w:tabs>
                <w:tab w:val="decimal" w:pos="360"/>
              </w:tabs>
              <w:spacing w:after="200" w:line="276" w:lineRule="auto"/>
              <w:rPr>
                <w:rFonts w:ascii="Times New Roman" w:hAnsi="Times New Roman"/>
                <w:b/>
                <w:sz w:val="20"/>
                <w:szCs w:val="20"/>
              </w:rPr>
            </w:pPr>
            <w:r w:rsidRPr="00EE1201">
              <w:rPr>
                <w:rFonts w:ascii="Times New Roman" w:hAnsi="Times New Roman"/>
                <w:b/>
                <w:sz w:val="20"/>
                <w:szCs w:val="20"/>
              </w:rPr>
              <w:t>7.9</w:t>
            </w:r>
          </w:p>
        </w:tc>
      </w:tr>
      <w:tr w:rsidR="00EE1201" w:rsidRPr="00EE1201" w14:paraId="390B315F" w14:textId="77777777" w:rsidTr="00EE1201">
        <w:tc>
          <w:tcPr>
            <w:tcW w:w="1437" w:type="pct"/>
            <w:tcBorders>
              <w:top w:val="nil"/>
              <w:left w:val="nil"/>
              <w:bottom w:val="nil"/>
              <w:right w:val="nil"/>
            </w:tcBorders>
            <w:noWrap/>
            <w:hideMark/>
          </w:tcPr>
          <w:p w14:paraId="5BC68EB8" w14:textId="77777777" w:rsidR="00EE1201" w:rsidRPr="00EE1201" w:rsidRDefault="00EE1201" w:rsidP="00EE1201">
            <w:pPr>
              <w:rPr>
                <w:rFonts w:ascii="Times New Roman" w:eastAsia="Calibri" w:hAnsi="Times New Roman"/>
                <w:b/>
                <w:sz w:val="20"/>
                <w:szCs w:val="20"/>
              </w:rPr>
            </w:pPr>
            <w:bookmarkStart w:id="15" w:name="_Hlk139041248"/>
            <w:proofErr w:type="spellStart"/>
            <w:r w:rsidRPr="00EE1201">
              <w:rPr>
                <w:rFonts w:ascii="Times New Roman" w:eastAsia="Calibri" w:hAnsi="Times New Roman"/>
                <w:b/>
                <w:sz w:val="20"/>
                <w:szCs w:val="20"/>
              </w:rPr>
              <w:t>TnBP</w:t>
            </w:r>
            <w:bookmarkEnd w:id="15"/>
            <w:proofErr w:type="spellEnd"/>
          </w:p>
        </w:tc>
        <w:tc>
          <w:tcPr>
            <w:tcW w:w="1689" w:type="pct"/>
            <w:tcBorders>
              <w:top w:val="nil"/>
              <w:left w:val="nil"/>
              <w:bottom w:val="nil"/>
              <w:right w:val="nil"/>
            </w:tcBorders>
            <w:hideMark/>
          </w:tcPr>
          <w:p w14:paraId="6B5E06BA" w14:textId="7441AAF8" w:rsidR="00EE1201" w:rsidRPr="00EE1201" w:rsidRDefault="00EE1201" w:rsidP="00EE1201">
            <w:pPr>
              <w:tabs>
                <w:tab w:val="decimal" w:pos="360"/>
              </w:tabs>
              <w:spacing w:after="200" w:line="276" w:lineRule="auto"/>
              <w:rPr>
                <w:rFonts w:ascii="Times New Roman" w:hAnsi="Times New Roman"/>
                <w:b/>
                <w:sz w:val="20"/>
                <w:szCs w:val="20"/>
              </w:rPr>
            </w:pPr>
            <w:r w:rsidRPr="00EE1201">
              <w:rPr>
                <w:rFonts w:ascii="Times New Roman" w:hAnsi="Times New Roman"/>
                <w:b/>
                <w:sz w:val="20"/>
                <w:szCs w:val="20"/>
              </w:rPr>
              <w:t>1</w:t>
            </w:r>
            <w:r w:rsidR="009E535A">
              <w:rPr>
                <w:rFonts w:ascii="Times New Roman" w:hAnsi="Times New Roman"/>
                <w:b/>
                <w:sz w:val="20"/>
                <w:szCs w:val="20"/>
              </w:rPr>
              <w:t>1</w:t>
            </w:r>
            <w:r w:rsidRPr="00EE1201">
              <w:rPr>
                <w:rFonts w:ascii="Times New Roman" w:hAnsi="Times New Roman"/>
                <w:b/>
                <w:sz w:val="20"/>
                <w:szCs w:val="20"/>
              </w:rPr>
              <w:t>.</w:t>
            </w:r>
            <w:r w:rsidR="009E535A">
              <w:rPr>
                <w:rFonts w:ascii="Times New Roman" w:hAnsi="Times New Roman"/>
                <w:b/>
                <w:sz w:val="20"/>
                <w:szCs w:val="20"/>
              </w:rPr>
              <w:t>2</w:t>
            </w:r>
            <w:r w:rsidRPr="00EE1201">
              <w:rPr>
                <w:rFonts w:ascii="Times New Roman" w:hAnsi="Times New Roman"/>
                <w:b/>
                <w:sz w:val="20"/>
                <w:szCs w:val="20"/>
              </w:rPr>
              <w:t xml:space="preserve"> </w:t>
            </w:r>
          </w:p>
        </w:tc>
        <w:tc>
          <w:tcPr>
            <w:tcW w:w="1874" w:type="pct"/>
            <w:tcBorders>
              <w:top w:val="nil"/>
              <w:left w:val="nil"/>
              <w:bottom w:val="nil"/>
              <w:right w:val="nil"/>
            </w:tcBorders>
            <w:hideMark/>
          </w:tcPr>
          <w:p w14:paraId="1134FE44" w14:textId="1648E388" w:rsidR="00EE1201" w:rsidRPr="00EE1201" w:rsidRDefault="00EE1201" w:rsidP="00EE1201">
            <w:pPr>
              <w:tabs>
                <w:tab w:val="decimal" w:pos="360"/>
              </w:tabs>
              <w:spacing w:after="200" w:line="276" w:lineRule="auto"/>
              <w:rPr>
                <w:rFonts w:ascii="Times New Roman" w:hAnsi="Times New Roman"/>
                <w:b/>
                <w:sz w:val="20"/>
                <w:szCs w:val="20"/>
              </w:rPr>
            </w:pPr>
            <w:r w:rsidRPr="00EE1201">
              <w:rPr>
                <w:rFonts w:ascii="Times New Roman" w:hAnsi="Times New Roman"/>
                <w:b/>
                <w:sz w:val="20"/>
                <w:szCs w:val="20"/>
              </w:rPr>
              <w:t>3.2</w:t>
            </w:r>
          </w:p>
        </w:tc>
      </w:tr>
      <w:tr w:rsidR="00EE1201" w:rsidRPr="00EE1201" w14:paraId="597DE38C" w14:textId="77777777" w:rsidTr="00EE1201">
        <w:tc>
          <w:tcPr>
            <w:tcW w:w="1437" w:type="pct"/>
            <w:tcBorders>
              <w:top w:val="nil"/>
              <w:left w:val="nil"/>
              <w:bottom w:val="nil"/>
              <w:right w:val="nil"/>
            </w:tcBorders>
            <w:noWrap/>
            <w:hideMark/>
          </w:tcPr>
          <w:p w14:paraId="7D71EBF7" w14:textId="77777777" w:rsidR="00EE1201" w:rsidRPr="00EE1201" w:rsidRDefault="00EE1201" w:rsidP="00EE1201">
            <w:pPr>
              <w:rPr>
                <w:rFonts w:ascii="Times New Roman" w:eastAsia="Calibri" w:hAnsi="Times New Roman"/>
                <w:b/>
                <w:sz w:val="20"/>
                <w:szCs w:val="20"/>
              </w:rPr>
            </w:pPr>
            <w:proofErr w:type="spellStart"/>
            <w:r w:rsidRPr="00EE1201">
              <w:rPr>
                <w:rFonts w:ascii="Times New Roman" w:eastAsia="Calibri" w:hAnsi="Times New Roman"/>
                <w:b/>
                <w:sz w:val="20"/>
                <w:szCs w:val="20"/>
              </w:rPr>
              <w:t>TPhP</w:t>
            </w:r>
            <w:proofErr w:type="spellEnd"/>
          </w:p>
        </w:tc>
        <w:tc>
          <w:tcPr>
            <w:tcW w:w="1689" w:type="pct"/>
            <w:tcBorders>
              <w:top w:val="nil"/>
              <w:left w:val="nil"/>
              <w:bottom w:val="nil"/>
              <w:right w:val="nil"/>
            </w:tcBorders>
            <w:hideMark/>
          </w:tcPr>
          <w:p w14:paraId="1676567F" w14:textId="054DA091" w:rsidR="00EE1201" w:rsidRPr="00EE1201" w:rsidRDefault="009E535A" w:rsidP="00EE1201">
            <w:pPr>
              <w:tabs>
                <w:tab w:val="decimal" w:pos="360"/>
              </w:tabs>
              <w:spacing w:after="200" w:line="276" w:lineRule="auto"/>
              <w:rPr>
                <w:rFonts w:ascii="Times New Roman" w:hAnsi="Times New Roman"/>
                <w:b/>
                <w:sz w:val="20"/>
                <w:szCs w:val="20"/>
              </w:rPr>
            </w:pPr>
            <w:r>
              <w:rPr>
                <w:rFonts w:ascii="Times New Roman" w:hAnsi="Times New Roman"/>
                <w:b/>
                <w:sz w:val="20"/>
                <w:szCs w:val="20"/>
              </w:rPr>
              <w:t>9</w:t>
            </w:r>
            <w:r w:rsidR="00EE1201" w:rsidRPr="00EE1201">
              <w:rPr>
                <w:rFonts w:ascii="Times New Roman" w:hAnsi="Times New Roman"/>
                <w:b/>
                <w:sz w:val="20"/>
                <w:szCs w:val="20"/>
              </w:rPr>
              <w:t xml:space="preserve">.0 </w:t>
            </w:r>
          </w:p>
        </w:tc>
        <w:tc>
          <w:tcPr>
            <w:tcW w:w="1874" w:type="pct"/>
            <w:tcBorders>
              <w:top w:val="nil"/>
              <w:left w:val="nil"/>
              <w:bottom w:val="nil"/>
              <w:right w:val="nil"/>
            </w:tcBorders>
            <w:hideMark/>
          </w:tcPr>
          <w:p w14:paraId="54E1120A" w14:textId="0E158B15" w:rsidR="00EE1201" w:rsidRPr="00EE1201" w:rsidRDefault="00EE1201" w:rsidP="00EE1201">
            <w:pPr>
              <w:tabs>
                <w:tab w:val="decimal" w:pos="360"/>
              </w:tabs>
              <w:spacing w:after="200" w:line="276" w:lineRule="auto"/>
              <w:rPr>
                <w:rFonts w:ascii="Times New Roman" w:hAnsi="Times New Roman"/>
                <w:b/>
                <w:sz w:val="20"/>
                <w:szCs w:val="20"/>
              </w:rPr>
            </w:pPr>
            <w:r w:rsidRPr="00EE1201">
              <w:rPr>
                <w:rFonts w:ascii="Times New Roman" w:hAnsi="Times New Roman"/>
                <w:b/>
                <w:sz w:val="20"/>
                <w:szCs w:val="20"/>
              </w:rPr>
              <w:t>1.2</w:t>
            </w:r>
          </w:p>
        </w:tc>
      </w:tr>
      <w:tr w:rsidR="00EE1201" w:rsidRPr="00EE1201" w14:paraId="60E18ADA" w14:textId="77777777" w:rsidTr="00EE1201">
        <w:trPr>
          <w:cnfStyle w:val="010000000000" w:firstRow="0" w:lastRow="1" w:firstColumn="0" w:lastColumn="0" w:oddVBand="0" w:evenVBand="0" w:oddHBand="0" w:evenHBand="0" w:firstRowFirstColumn="0" w:firstRowLastColumn="0" w:lastRowFirstColumn="0" w:lastRowLastColumn="0"/>
        </w:trPr>
        <w:tc>
          <w:tcPr>
            <w:tcW w:w="1437" w:type="pct"/>
            <w:tcBorders>
              <w:top w:val="nil"/>
            </w:tcBorders>
            <w:noWrap/>
            <w:hideMark/>
          </w:tcPr>
          <w:p w14:paraId="4D8F4A80" w14:textId="77777777" w:rsidR="00EE1201" w:rsidRPr="00EE1201" w:rsidRDefault="00EE1201" w:rsidP="00EE1201">
            <w:pPr>
              <w:rPr>
                <w:rFonts w:ascii="Times New Roman" w:eastAsia="Calibri" w:hAnsi="Times New Roman"/>
                <w:b/>
                <w:sz w:val="20"/>
                <w:szCs w:val="20"/>
              </w:rPr>
            </w:pPr>
            <w:r w:rsidRPr="00EE1201">
              <w:rPr>
                <w:rFonts w:ascii="Times New Roman" w:eastAsia="Calibri" w:hAnsi="Times New Roman"/>
                <w:b/>
                <w:sz w:val="20"/>
                <w:szCs w:val="20"/>
              </w:rPr>
              <w:t>EHDPP</w:t>
            </w:r>
          </w:p>
        </w:tc>
        <w:tc>
          <w:tcPr>
            <w:tcW w:w="1689" w:type="pct"/>
            <w:tcBorders>
              <w:top w:val="nil"/>
            </w:tcBorders>
            <w:hideMark/>
          </w:tcPr>
          <w:p w14:paraId="0D29E5C6" w14:textId="77777777" w:rsidR="00EE1201" w:rsidRPr="00EE1201" w:rsidRDefault="00EE1201" w:rsidP="00EE1201">
            <w:pPr>
              <w:tabs>
                <w:tab w:val="decimal" w:pos="360"/>
              </w:tabs>
              <w:spacing w:after="200" w:line="276" w:lineRule="auto"/>
              <w:rPr>
                <w:rFonts w:ascii="Times New Roman" w:hAnsi="Times New Roman"/>
                <w:b/>
                <w:sz w:val="20"/>
                <w:szCs w:val="20"/>
              </w:rPr>
            </w:pPr>
            <w:proofErr w:type="spellStart"/>
            <w:proofErr w:type="gramStart"/>
            <w:r w:rsidRPr="00EE1201">
              <w:rPr>
                <w:rFonts w:ascii="Times New Roman" w:hAnsi="Times New Roman"/>
                <w:b/>
                <w:sz w:val="20"/>
                <w:szCs w:val="20"/>
              </w:rPr>
              <w:t>n.d</w:t>
            </w:r>
            <w:proofErr w:type="spellEnd"/>
            <w:proofErr w:type="gramEnd"/>
          </w:p>
        </w:tc>
        <w:tc>
          <w:tcPr>
            <w:tcW w:w="1874" w:type="pct"/>
            <w:tcBorders>
              <w:top w:val="nil"/>
            </w:tcBorders>
            <w:hideMark/>
          </w:tcPr>
          <w:p w14:paraId="1B60852B" w14:textId="6B856524" w:rsidR="00EE1201" w:rsidRPr="00EE1201" w:rsidRDefault="00EE1201" w:rsidP="00EE1201">
            <w:pPr>
              <w:tabs>
                <w:tab w:val="decimal" w:pos="360"/>
              </w:tabs>
              <w:spacing w:after="200" w:line="276" w:lineRule="auto"/>
              <w:rPr>
                <w:rFonts w:ascii="Times New Roman" w:hAnsi="Times New Roman"/>
                <w:b/>
                <w:sz w:val="20"/>
                <w:szCs w:val="20"/>
              </w:rPr>
            </w:pPr>
            <w:r w:rsidRPr="00EE1201">
              <w:rPr>
                <w:rFonts w:ascii="Times New Roman" w:hAnsi="Times New Roman"/>
                <w:b/>
                <w:sz w:val="20"/>
                <w:szCs w:val="20"/>
              </w:rPr>
              <w:t>45.9</w:t>
            </w:r>
          </w:p>
        </w:tc>
      </w:tr>
    </w:tbl>
    <w:p w14:paraId="2DE3AD71" w14:textId="1281A1BE" w:rsidR="00EE1201" w:rsidRDefault="00EE1201" w:rsidP="00D35F31">
      <w:pPr>
        <w:spacing w:line="360" w:lineRule="auto"/>
        <w:jc w:val="both"/>
        <w:rPr>
          <w:rFonts w:ascii="Times New Roman" w:hAnsi="Times New Roman" w:cs="Times New Roman"/>
          <w:sz w:val="24"/>
          <w:szCs w:val="24"/>
        </w:rPr>
      </w:pPr>
    </w:p>
    <w:p w14:paraId="45C6036E" w14:textId="2CDDB8FB" w:rsidR="00D35F31" w:rsidRPr="00A64C85" w:rsidRDefault="00D35F31" w:rsidP="00A64C85"/>
    <w:p w14:paraId="43F068EC" w14:textId="10259BC9" w:rsidR="008F379B" w:rsidRDefault="008F379B" w:rsidP="00AC3523">
      <w:pPr>
        <w:spacing w:line="360" w:lineRule="auto"/>
        <w:jc w:val="both"/>
        <w:rPr>
          <w:rFonts w:ascii="Times New Roman" w:hAnsi="Times New Roman" w:cs="Times New Roman"/>
          <w:b/>
          <w:bCs/>
          <w:sz w:val="24"/>
          <w:szCs w:val="24"/>
        </w:rPr>
      </w:pPr>
    </w:p>
    <w:p w14:paraId="5FEF8188" w14:textId="77777777" w:rsidR="00EE1201" w:rsidRDefault="00EE1201" w:rsidP="00AC3523">
      <w:pPr>
        <w:spacing w:line="360" w:lineRule="auto"/>
        <w:jc w:val="both"/>
        <w:rPr>
          <w:rFonts w:ascii="Times New Roman" w:hAnsi="Times New Roman" w:cs="Times New Roman"/>
          <w:b/>
          <w:bCs/>
          <w:sz w:val="24"/>
          <w:szCs w:val="24"/>
        </w:rPr>
      </w:pPr>
    </w:p>
    <w:p w14:paraId="67B4798D" w14:textId="77777777" w:rsidR="00EF4F13" w:rsidRDefault="00EF4F13" w:rsidP="00AC3523">
      <w:pPr>
        <w:spacing w:line="360" w:lineRule="auto"/>
        <w:jc w:val="both"/>
        <w:rPr>
          <w:rFonts w:ascii="Times New Roman" w:hAnsi="Times New Roman" w:cs="Times New Roman"/>
          <w:b/>
          <w:bCs/>
          <w:sz w:val="24"/>
          <w:szCs w:val="24"/>
        </w:rPr>
      </w:pPr>
    </w:p>
    <w:p w14:paraId="7429F68A" w14:textId="77777777" w:rsidR="00EF4F13" w:rsidRDefault="00EF4F13" w:rsidP="00AC3523">
      <w:pPr>
        <w:spacing w:line="360" w:lineRule="auto"/>
        <w:jc w:val="both"/>
        <w:rPr>
          <w:rFonts w:ascii="Times New Roman" w:hAnsi="Times New Roman" w:cs="Times New Roman"/>
          <w:b/>
          <w:bCs/>
          <w:sz w:val="24"/>
          <w:szCs w:val="24"/>
        </w:rPr>
      </w:pPr>
    </w:p>
    <w:p w14:paraId="2F3E767A" w14:textId="6046867A" w:rsidR="00EF4F13" w:rsidRDefault="00EF4F13" w:rsidP="00AC3523">
      <w:pPr>
        <w:spacing w:line="360" w:lineRule="auto"/>
        <w:jc w:val="both"/>
        <w:rPr>
          <w:rFonts w:ascii="Times New Roman" w:hAnsi="Times New Roman" w:cs="Times New Roman"/>
          <w:b/>
          <w:bCs/>
          <w:sz w:val="24"/>
          <w:szCs w:val="24"/>
        </w:rPr>
      </w:pPr>
    </w:p>
    <w:p w14:paraId="0CA1DC9A" w14:textId="3898B119" w:rsidR="00D35F31" w:rsidRDefault="00D35F31" w:rsidP="00AC3523">
      <w:pPr>
        <w:spacing w:line="360" w:lineRule="auto"/>
        <w:jc w:val="both"/>
        <w:rPr>
          <w:rFonts w:ascii="Times New Roman" w:hAnsi="Times New Roman" w:cs="Times New Roman"/>
          <w:b/>
          <w:bCs/>
          <w:sz w:val="24"/>
          <w:szCs w:val="24"/>
        </w:rPr>
      </w:pPr>
    </w:p>
    <w:p w14:paraId="54CEEBEA" w14:textId="0DD63248" w:rsidR="00D35F31" w:rsidRDefault="00D35F31" w:rsidP="00AC3523">
      <w:pPr>
        <w:spacing w:line="360" w:lineRule="auto"/>
        <w:jc w:val="both"/>
        <w:rPr>
          <w:rFonts w:ascii="Times New Roman" w:hAnsi="Times New Roman" w:cs="Times New Roman"/>
          <w:b/>
          <w:bCs/>
          <w:sz w:val="24"/>
          <w:szCs w:val="24"/>
        </w:rPr>
      </w:pPr>
    </w:p>
    <w:p w14:paraId="6D53B9D6" w14:textId="37BF12E8" w:rsidR="00397F29" w:rsidRDefault="00397F29" w:rsidP="00AC3523">
      <w:pPr>
        <w:spacing w:line="360" w:lineRule="auto"/>
        <w:jc w:val="both"/>
        <w:rPr>
          <w:rFonts w:ascii="Times New Roman" w:hAnsi="Times New Roman" w:cs="Times New Roman"/>
          <w:b/>
          <w:bCs/>
          <w:sz w:val="24"/>
          <w:szCs w:val="24"/>
        </w:rPr>
      </w:pPr>
    </w:p>
    <w:p w14:paraId="08EF48A7" w14:textId="77777777" w:rsidR="00D35F31" w:rsidRDefault="00D35F31" w:rsidP="00AC3523">
      <w:pPr>
        <w:spacing w:line="360" w:lineRule="auto"/>
        <w:jc w:val="both"/>
        <w:rPr>
          <w:rFonts w:ascii="Times New Roman" w:hAnsi="Times New Roman" w:cs="Times New Roman"/>
          <w:b/>
          <w:bCs/>
          <w:sz w:val="24"/>
          <w:szCs w:val="24"/>
        </w:rPr>
      </w:pPr>
    </w:p>
    <w:p w14:paraId="24B2FACB" w14:textId="3A62C17C" w:rsidR="00AC3523" w:rsidRPr="00AA697E" w:rsidRDefault="00AC3523" w:rsidP="00AC3523">
      <w:pPr>
        <w:spacing w:line="360" w:lineRule="auto"/>
        <w:jc w:val="both"/>
        <w:rPr>
          <w:rFonts w:ascii="Times New Roman" w:hAnsi="Times New Roman" w:cs="Times New Roman"/>
          <w:sz w:val="24"/>
          <w:szCs w:val="24"/>
        </w:rPr>
      </w:pPr>
      <w:r w:rsidRPr="00834202">
        <w:rPr>
          <w:rFonts w:ascii="Times New Roman" w:hAnsi="Times New Roman" w:cs="Times New Roman"/>
          <w:b/>
          <w:bCs/>
          <w:sz w:val="24"/>
          <w:szCs w:val="24"/>
        </w:rPr>
        <w:t xml:space="preserve">Table </w:t>
      </w:r>
      <w:r w:rsidR="00542896">
        <w:rPr>
          <w:rFonts w:ascii="Times New Roman" w:hAnsi="Times New Roman" w:cs="Times New Roman"/>
          <w:b/>
          <w:bCs/>
          <w:sz w:val="24"/>
          <w:szCs w:val="24"/>
        </w:rPr>
        <w:t>S12</w:t>
      </w:r>
      <w:r>
        <w:rPr>
          <w:rFonts w:ascii="Times New Roman" w:hAnsi="Times New Roman" w:cs="Times New Roman"/>
          <w:b/>
          <w:bCs/>
          <w:sz w:val="24"/>
          <w:szCs w:val="24"/>
        </w:rPr>
        <w:t xml:space="preserve">: </w:t>
      </w:r>
      <w:bookmarkStart w:id="16" w:name="_Hlk128517074"/>
      <w:r w:rsidRPr="00AA697E">
        <w:rPr>
          <w:rFonts w:ascii="Times New Roman" w:hAnsi="Times New Roman" w:cs="Times New Roman"/>
          <w:sz w:val="24"/>
          <w:szCs w:val="24"/>
        </w:rPr>
        <w:t>Average atmospheric concentration of OPEs measuring in East Mediterranean corresponded to air mass section</w:t>
      </w:r>
      <w:r>
        <w:rPr>
          <w:rFonts w:ascii="Times New Roman" w:hAnsi="Times New Roman" w:cs="Times New Roman"/>
          <w:sz w:val="24"/>
          <w:szCs w:val="24"/>
        </w:rPr>
        <w:t>s</w:t>
      </w:r>
      <w:r w:rsidRPr="00AA697E">
        <w:rPr>
          <w:rFonts w:ascii="Times New Roman" w:hAnsi="Times New Roman" w:cs="Times New Roman"/>
          <w:sz w:val="24"/>
          <w:szCs w:val="24"/>
        </w:rPr>
        <w:t>.</w:t>
      </w:r>
      <w:bookmarkEnd w:id="16"/>
    </w:p>
    <w:tbl>
      <w:tblPr>
        <w:tblStyle w:val="MediumShading2-Accent5"/>
        <w:tblW w:w="5000" w:type="pct"/>
        <w:tblLook w:val="0660" w:firstRow="1" w:lastRow="1" w:firstColumn="0" w:lastColumn="0" w:noHBand="1" w:noVBand="1"/>
      </w:tblPr>
      <w:tblGrid>
        <w:gridCol w:w="2164"/>
        <w:gridCol w:w="1800"/>
        <w:gridCol w:w="1800"/>
        <w:gridCol w:w="1800"/>
        <w:gridCol w:w="1796"/>
      </w:tblGrid>
      <w:tr w:rsidR="00AC3523" w:rsidRPr="005E63C5" w14:paraId="7D89C5BC" w14:textId="77777777" w:rsidTr="00BF3CBB">
        <w:trPr>
          <w:cnfStyle w:val="100000000000" w:firstRow="1" w:lastRow="0" w:firstColumn="0" w:lastColumn="0" w:oddVBand="0" w:evenVBand="0" w:oddHBand="0" w:evenHBand="0" w:firstRowFirstColumn="0" w:firstRowLastColumn="0" w:lastRowFirstColumn="0" w:lastRowLastColumn="0"/>
        </w:trPr>
        <w:tc>
          <w:tcPr>
            <w:tcW w:w="1049" w:type="pct"/>
            <w:noWrap/>
          </w:tcPr>
          <w:p w14:paraId="014BFF16" w14:textId="77777777" w:rsidR="00AC3523" w:rsidRPr="005E63C5" w:rsidRDefault="00AC3523" w:rsidP="00BF3CBB">
            <w:pPr>
              <w:rPr>
                <w:rFonts w:ascii="Times New Roman" w:hAnsi="Times New Roman" w:cs="Times New Roman"/>
                <w:sz w:val="20"/>
                <w:szCs w:val="20"/>
              </w:rPr>
            </w:pPr>
            <w:r w:rsidRPr="005E63C5">
              <w:rPr>
                <w:rFonts w:ascii="Times New Roman" w:hAnsi="Times New Roman" w:cs="Times New Roman"/>
                <w:sz w:val="20"/>
                <w:szCs w:val="20"/>
              </w:rPr>
              <w:t>OP</w:t>
            </w:r>
            <w:r>
              <w:rPr>
                <w:rFonts w:ascii="Times New Roman" w:hAnsi="Times New Roman" w:cs="Times New Roman"/>
                <w:sz w:val="20"/>
                <w:szCs w:val="20"/>
              </w:rPr>
              <w:t>E</w:t>
            </w:r>
            <w:r w:rsidRPr="005E63C5">
              <w:rPr>
                <w:rFonts w:ascii="Times New Roman" w:hAnsi="Times New Roman" w:cs="Times New Roman"/>
                <w:sz w:val="20"/>
                <w:szCs w:val="20"/>
              </w:rPr>
              <w:t>s</w:t>
            </w:r>
            <w:r>
              <w:rPr>
                <w:rFonts w:ascii="Times New Roman" w:hAnsi="Times New Roman" w:cs="Times New Roman"/>
                <w:sz w:val="20"/>
                <w:szCs w:val="20"/>
              </w:rPr>
              <w:t xml:space="preserve"> (</w:t>
            </w:r>
            <w:proofErr w:type="spellStart"/>
            <w:r>
              <w:rPr>
                <w:rFonts w:ascii="Times New Roman" w:hAnsi="Times New Roman" w:cs="Times New Roman"/>
                <w:sz w:val="20"/>
                <w:szCs w:val="20"/>
              </w:rPr>
              <w:t>pg</w:t>
            </w:r>
            <w:proofErr w:type="spellEnd"/>
            <w:r>
              <w:rPr>
                <w:rFonts w:ascii="Times New Roman" w:hAnsi="Times New Roman" w:cs="Times New Roman"/>
                <w:sz w:val="20"/>
                <w:szCs w:val="20"/>
              </w:rPr>
              <w:t xml:space="preserve"> m</w:t>
            </w:r>
            <w:r w:rsidRPr="00CC3C20">
              <w:rPr>
                <w:rFonts w:ascii="Times New Roman" w:hAnsi="Times New Roman" w:cs="Times New Roman"/>
                <w:sz w:val="20"/>
                <w:szCs w:val="20"/>
                <w:vertAlign w:val="superscript"/>
              </w:rPr>
              <w:t>-3</w:t>
            </w:r>
            <w:r>
              <w:rPr>
                <w:rFonts w:ascii="Times New Roman" w:hAnsi="Times New Roman" w:cs="Times New Roman"/>
                <w:sz w:val="20"/>
                <w:szCs w:val="20"/>
              </w:rPr>
              <w:t>)</w:t>
            </w:r>
          </w:p>
        </w:tc>
        <w:tc>
          <w:tcPr>
            <w:tcW w:w="988" w:type="pct"/>
          </w:tcPr>
          <w:p w14:paraId="5B85B174" w14:textId="77777777" w:rsidR="00AC3523" w:rsidRPr="005E63C5" w:rsidRDefault="00AC3523" w:rsidP="00BF3CBB">
            <w:pPr>
              <w:rPr>
                <w:rFonts w:ascii="Times New Roman" w:hAnsi="Times New Roman" w:cs="Times New Roman"/>
                <w:sz w:val="20"/>
                <w:szCs w:val="20"/>
              </w:rPr>
            </w:pPr>
            <w:proofErr w:type="spellStart"/>
            <w:r>
              <w:rPr>
                <w:rFonts w:ascii="Times New Roman" w:hAnsi="Times New Roman" w:cs="Times New Roman"/>
                <w:sz w:val="20"/>
                <w:szCs w:val="20"/>
              </w:rPr>
              <w:t>TnBP</w:t>
            </w:r>
            <w:proofErr w:type="spellEnd"/>
          </w:p>
        </w:tc>
        <w:tc>
          <w:tcPr>
            <w:tcW w:w="988" w:type="pct"/>
          </w:tcPr>
          <w:p w14:paraId="32F58D67" w14:textId="77777777" w:rsidR="00AC3523" w:rsidRDefault="00AC3523" w:rsidP="00BF3CBB">
            <w:pPr>
              <w:ind w:left="-109"/>
              <w:rPr>
                <w:rFonts w:ascii="Times New Roman" w:hAnsi="Times New Roman" w:cs="Times New Roman"/>
                <w:sz w:val="20"/>
                <w:szCs w:val="20"/>
              </w:rPr>
            </w:pPr>
            <w:r>
              <w:rPr>
                <w:rFonts w:ascii="Times New Roman" w:hAnsi="Times New Roman" w:cs="Times New Roman"/>
                <w:sz w:val="20"/>
                <w:szCs w:val="20"/>
              </w:rPr>
              <w:t>TCEP</w:t>
            </w:r>
          </w:p>
        </w:tc>
        <w:tc>
          <w:tcPr>
            <w:tcW w:w="988" w:type="pct"/>
          </w:tcPr>
          <w:p w14:paraId="113E7AB1" w14:textId="77777777" w:rsidR="00AC3523" w:rsidRDefault="00AC3523" w:rsidP="00BF3CBB">
            <w:pPr>
              <w:ind w:left="-109"/>
              <w:rPr>
                <w:rFonts w:ascii="Times New Roman" w:hAnsi="Times New Roman" w:cs="Times New Roman"/>
                <w:sz w:val="20"/>
                <w:szCs w:val="20"/>
              </w:rPr>
            </w:pPr>
            <w:proofErr w:type="spellStart"/>
            <w:r w:rsidRPr="005E0F18">
              <w:rPr>
                <w:rFonts w:ascii="Times New Roman" w:hAnsi="Times New Roman" w:cs="Times New Roman"/>
                <w:sz w:val="20"/>
                <w:szCs w:val="20"/>
              </w:rPr>
              <w:t>TPhP</w:t>
            </w:r>
            <w:proofErr w:type="spellEnd"/>
          </w:p>
        </w:tc>
        <w:tc>
          <w:tcPr>
            <w:tcW w:w="986" w:type="pct"/>
          </w:tcPr>
          <w:p w14:paraId="24F59CB6" w14:textId="77777777" w:rsidR="00AC3523" w:rsidRPr="005E63C5" w:rsidRDefault="00AC3523" w:rsidP="00BF3CBB">
            <w:pPr>
              <w:ind w:left="-109"/>
              <w:rPr>
                <w:rFonts w:ascii="Times New Roman" w:hAnsi="Times New Roman" w:cs="Times New Roman"/>
                <w:sz w:val="20"/>
                <w:szCs w:val="20"/>
              </w:rPr>
            </w:pPr>
            <w:r>
              <w:rPr>
                <w:rFonts w:ascii="Times New Roman" w:hAnsi="Times New Roman" w:cs="Times New Roman"/>
                <w:sz w:val="20"/>
                <w:szCs w:val="20"/>
              </w:rPr>
              <w:t>TCPP</w:t>
            </w:r>
          </w:p>
        </w:tc>
      </w:tr>
      <w:tr w:rsidR="00AC3523" w:rsidRPr="005E63C5" w14:paraId="35316D98" w14:textId="77777777" w:rsidTr="00BF3CBB">
        <w:tc>
          <w:tcPr>
            <w:tcW w:w="1049" w:type="pct"/>
            <w:noWrap/>
          </w:tcPr>
          <w:p w14:paraId="2973B269" w14:textId="77777777" w:rsidR="00AC3523" w:rsidRPr="005E63C5" w:rsidRDefault="00AC3523" w:rsidP="00BF3CBB">
            <w:pPr>
              <w:rPr>
                <w:rFonts w:ascii="Times New Roman" w:hAnsi="Times New Roman" w:cs="Times New Roman"/>
                <w:b/>
                <w:sz w:val="20"/>
                <w:szCs w:val="20"/>
              </w:rPr>
            </w:pPr>
          </w:p>
        </w:tc>
        <w:tc>
          <w:tcPr>
            <w:tcW w:w="988" w:type="pct"/>
          </w:tcPr>
          <w:p w14:paraId="56903C63" w14:textId="77777777" w:rsidR="00AC3523" w:rsidRPr="005E63C5" w:rsidRDefault="00AC3523" w:rsidP="00BF3CBB">
            <w:pPr>
              <w:rPr>
                <w:rStyle w:val="SubtleEmphasis"/>
                <w:rFonts w:ascii="Times New Roman" w:hAnsi="Times New Roman" w:cs="Times New Roman"/>
                <w:b/>
                <w:i w:val="0"/>
                <w:sz w:val="20"/>
                <w:szCs w:val="20"/>
              </w:rPr>
            </w:pPr>
          </w:p>
        </w:tc>
        <w:tc>
          <w:tcPr>
            <w:tcW w:w="988" w:type="pct"/>
          </w:tcPr>
          <w:p w14:paraId="76697E6C" w14:textId="77777777" w:rsidR="00AC3523" w:rsidRPr="005E63C5" w:rsidRDefault="00AC3523" w:rsidP="00BF3CBB">
            <w:pPr>
              <w:rPr>
                <w:rFonts w:ascii="Times New Roman" w:hAnsi="Times New Roman" w:cs="Times New Roman"/>
                <w:b/>
                <w:sz w:val="20"/>
                <w:szCs w:val="20"/>
              </w:rPr>
            </w:pPr>
          </w:p>
        </w:tc>
        <w:tc>
          <w:tcPr>
            <w:tcW w:w="988" w:type="pct"/>
          </w:tcPr>
          <w:p w14:paraId="4823FAFB" w14:textId="77777777" w:rsidR="00AC3523" w:rsidRPr="005E63C5" w:rsidRDefault="00AC3523" w:rsidP="00BF3CBB">
            <w:pPr>
              <w:rPr>
                <w:rFonts w:ascii="Times New Roman" w:hAnsi="Times New Roman" w:cs="Times New Roman"/>
                <w:b/>
                <w:sz w:val="20"/>
                <w:szCs w:val="20"/>
              </w:rPr>
            </w:pPr>
          </w:p>
        </w:tc>
        <w:tc>
          <w:tcPr>
            <w:tcW w:w="986" w:type="pct"/>
          </w:tcPr>
          <w:p w14:paraId="276051DE" w14:textId="77777777" w:rsidR="00AC3523" w:rsidRPr="005E63C5" w:rsidRDefault="00AC3523" w:rsidP="00BF3CBB">
            <w:pPr>
              <w:rPr>
                <w:rFonts w:ascii="Times New Roman" w:hAnsi="Times New Roman" w:cs="Times New Roman"/>
                <w:b/>
                <w:sz w:val="20"/>
                <w:szCs w:val="20"/>
              </w:rPr>
            </w:pPr>
          </w:p>
        </w:tc>
      </w:tr>
      <w:tr w:rsidR="00AC3523" w:rsidRPr="005E63C5" w14:paraId="5D98B9D3" w14:textId="77777777" w:rsidTr="00BF3CBB">
        <w:tc>
          <w:tcPr>
            <w:tcW w:w="1049" w:type="pct"/>
            <w:noWrap/>
          </w:tcPr>
          <w:p w14:paraId="44461FAF" w14:textId="77777777" w:rsidR="00AC3523" w:rsidRPr="005E63C5" w:rsidRDefault="00AC3523" w:rsidP="00BF3CBB">
            <w:pPr>
              <w:rPr>
                <w:rFonts w:ascii="Times New Roman" w:hAnsi="Times New Roman" w:cs="Times New Roman"/>
                <w:b/>
                <w:sz w:val="20"/>
                <w:szCs w:val="20"/>
              </w:rPr>
            </w:pPr>
            <w:r>
              <w:rPr>
                <w:rFonts w:ascii="Times New Roman" w:hAnsi="Times New Roman" w:cs="Times New Roman"/>
                <w:b/>
                <w:sz w:val="20"/>
                <w:szCs w:val="20"/>
              </w:rPr>
              <w:t>Saharan Dust (</w:t>
            </w:r>
            <w:r w:rsidRPr="00ED70A0">
              <w:rPr>
                <w:rFonts w:ascii="Times New Roman" w:hAnsi="Times New Roman" w:cs="Times New Roman"/>
                <w:b/>
                <w:i/>
                <w:iCs/>
                <w:sz w:val="20"/>
                <w:szCs w:val="20"/>
              </w:rPr>
              <w:t>n</w:t>
            </w:r>
            <w:r>
              <w:rPr>
                <w:rFonts w:ascii="Times New Roman" w:hAnsi="Times New Roman" w:cs="Times New Roman"/>
                <w:b/>
                <w:sz w:val="20"/>
                <w:szCs w:val="20"/>
              </w:rPr>
              <w:t>=17)</w:t>
            </w:r>
          </w:p>
        </w:tc>
        <w:tc>
          <w:tcPr>
            <w:tcW w:w="988" w:type="pct"/>
          </w:tcPr>
          <w:p w14:paraId="513A50A5" w14:textId="77777777" w:rsidR="00AC3523" w:rsidRPr="005E63C5" w:rsidRDefault="00AC3523" w:rsidP="00BF3CBB">
            <w:pPr>
              <w:pStyle w:val="DecimalAligned"/>
              <w:rPr>
                <w:rFonts w:ascii="Times New Roman" w:hAnsi="Times New Roman"/>
                <w:b/>
                <w:sz w:val="20"/>
                <w:szCs w:val="20"/>
              </w:rPr>
            </w:pPr>
            <w:r>
              <w:rPr>
                <w:rFonts w:ascii="Times New Roman" w:hAnsi="Times New Roman"/>
                <w:b/>
                <w:sz w:val="20"/>
                <w:szCs w:val="20"/>
              </w:rPr>
              <w:t>29.5</w:t>
            </w:r>
            <w:r w:rsidRPr="005E63C5">
              <w:rPr>
                <w:rFonts w:ascii="Times New Roman" w:hAnsi="Times New Roman"/>
                <w:b/>
                <w:sz w:val="20"/>
                <w:szCs w:val="20"/>
              </w:rPr>
              <w:t>±</w:t>
            </w:r>
            <w:r>
              <w:rPr>
                <w:rFonts w:ascii="Times New Roman" w:hAnsi="Times New Roman"/>
                <w:b/>
                <w:sz w:val="20"/>
                <w:szCs w:val="20"/>
              </w:rPr>
              <w:t>17</w:t>
            </w:r>
            <w:r w:rsidRPr="005E63C5">
              <w:rPr>
                <w:rFonts w:ascii="Times New Roman" w:hAnsi="Times New Roman"/>
                <w:b/>
                <w:sz w:val="20"/>
                <w:szCs w:val="20"/>
              </w:rPr>
              <w:t>.</w:t>
            </w:r>
            <w:r>
              <w:rPr>
                <w:rFonts w:ascii="Times New Roman" w:hAnsi="Times New Roman"/>
                <w:b/>
                <w:sz w:val="20"/>
                <w:szCs w:val="20"/>
              </w:rPr>
              <w:t>6</w:t>
            </w:r>
          </w:p>
        </w:tc>
        <w:tc>
          <w:tcPr>
            <w:tcW w:w="988" w:type="pct"/>
          </w:tcPr>
          <w:p w14:paraId="45349C23" w14:textId="77777777" w:rsidR="00AC3523" w:rsidRPr="005E63C5" w:rsidRDefault="00AC3523" w:rsidP="00BF3CBB">
            <w:pPr>
              <w:pStyle w:val="DecimalAligned"/>
              <w:rPr>
                <w:rFonts w:ascii="Times New Roman" w:hAnsi="Times New Roman"/>
                <w:b/>
                <w:sz w:val="20"/>
                <w:szCs w:val="20"/>
              </w:rPr>
            </w:pPr>
            <w:r w:rsidRPr="00875C7E">
              <w:rPr>
                <w:rFonts w:ascii="Times New Roman" w:hAnsi="Times New Roman"/>
                <w:b/>
                <w:sz w:val="20"/>
                <w:szCs w:val="20"/>
              </w:rPr>
              <w:t>85.2±48.6</w:t>
            </w:r>
          </w:p>
        </w:tc>
        <w:tc>
          <w:tcPr>
            <w:tcW w:w="988" w:type="pct"/>
          </w:tcPr>
          <w:p w14:paraId="0E56CE86" w14:textId="77777777" w:rsidR="00AC3523" w:rsidRPr="005E63C5" w:rsidRDefault="00AC3523" w:rsidP="00BF3CBB">
            <w:pPr>
              <w:pStyle w:val="DecimalAligned"/>
              <w:rPr>
                <w:rFonts w:ascii="Times New Roman" w:hAnsi="Times New Roman"/>
                <w:b/>
                <w:sz w:val="20"/>
                <w:szCs w:val="20"/>
              </w:rPr>
            </w:pPr>
            <w:r>
              <w:rPr>
                <w:rFonts w:ascii="Times New Roman" w:hAnsi="Times New Roman"/>
                <w:b/>
                <w:sz w:val="20"/>
                <w:szCs w:val="20"/>
              </w:rPr>
              <w:t>22.5</w:t>
            </w:r>
            <w:r w:rsidRPr="00875C7E">
              <w:rPr>
                <w:rFonts w:ascii="Times New Roman" w:hAnsi="Times New Roman"/>
                <w:b/>
                <w:sz w:val="20"/>
                <w:szCs w:val="20"/>
              </w:rPr>
              <w:t>±</w:t>
            </w:r>
            <w:r>
              <w:rPr>
                <w:rFonts w:ascii="Times New Roman" w:hAnsi="Times New Roman"/>
                <w:b/>
                <w:sz w:val="20"/>
                <w:szCs w:val="20"/>
              </w:rPr>
              <w:t>15.8</w:t>
            </w:r>
          </w:p>
        </w:tc>
        <w:tc>
          <w:tcPr>
            <w:tcW w:w="986" w:type="pct"/>
          </w:tcPr>
          <w:p w14:paraId="333D9C0F" w14:textId="77777777" w:rsidR="00AC3523" w:rsidRPr="005E63C5" w:rsidRDefault="00AC3523" w:rsidP="00BF3CBB">
            <w:pPr>
              <w:pStyle w:val="DecimalAligned"/>
              <w:rPr>
                <w:rFonts w:ascii="Times New Roman" w:hAnsi="Times New Roman"/>
                <w:b/>
                <w:sz w:val="20"/>
                <w:szCs w:val="20"/>
              </w:rPr>
            </w:pPr>
            <w:r>
              <w:rPr>
                <w:rFonts w:ascii="Times New Roman" w:hAnsi="Times New Roman"/>
                <w:b/>
                <w:sz w:val="20"/>
                <w:szCs w:val="20"/>
              </w:rPr>
              <w:t>116</w:t>
            </w:r>
            <w:r w:rsidRPr="005E63C5">
              <w:rPr>
                <w:rFonts w:ascii="Times New Roman" w:hAnsi="Times New Roman"/>
                <w:b/>
                <w:sz w:val="20"/>
                <w:szCs w:val="20"/>
              </w:rPr>
              <w:t>.</w:t>
            </w:r>
            <w:r>
              <w:rPr>
                <w:rFonts w:ascii="Times New Roman" w:hAnsi="Times New Roman"/>
                <w:b/>
                <w:sz w:val="20"/>
                <w:szCs w:val="20"/>
              </w:rPr>
              <w:t>5</w:t>
            </w:r>
            <w:r w:rsidRPr="005E63C5">
              <w:rPr>
                <w:rFonts w:ascii="Times New Roman" w:hAnsi="Times New Roman"/>
                <w:b/>
                <w:sz w:val="20"/>
                <w:szCs w:val="20"/>
              </w:rPr>
              <w:t>±</w:t>
            </w:r>
            <w:r>
              <w:rPr>
                <w:rFonts w:ascii="Times New Roman" w:hAnsi="Times New Roman"/>
                <w:b/>
                <w:sz w:val="20"/>
                <w:szCs w:val="20"/>
              </w:rPr>
              <w:t>76</w:t>
            </w:r>
            <w:r w:rsidRPr="005E63C5">
              <w:rPr>
                <w:rFonts w:ascii="Times New Roman" w:hAnsi="Times New Roman"/>
                <w:b/>
                <w:sz w:val="20"/>
                <w:szCs w:val="20"/>
              </w:rPr>
              <w:t>.</w:t>
            </w:r>
            <w:r>
              <w:rPr>
                <w:rFonts w:ascii="Times New Roman" w:hAnsi="Times New Roman"/>
                <w:b/>
                <w:sz w:val="20"/>
                <w:szCs w:val="20"/>
              </w:rPr>
              <w:t>4</w:t>
            </w:r>
          </w:p>
        </w:tc>
      </w:tr>
      <w:tr w:rsidR="00AC3523" w:rsidRPr="005E63C5" w14:paraId="581594D7" w14:textId="77777777" w:rsidTr="00BF3CBB">
        <w:tc>
          <w:tcPr>
            <w:tcW w:w="1049" w:type="pct"/>
            <w:tcBorders>
              <w:bottom w:val="nil"/>
            </w:tcBorders>
            <w:noWrap/>
          </w:tcPr>
          <w:p w14:paraId="471DAD57" w14:textId="77777777" w:rsidR="00AC3523" w:rsidRPr="005E63C5" w:rsidRDefault="00AC3523" w:rsidP="00BF3CBB">
            <w:pPr>
              <w:rPr>
                <w:rFonts w:ascii="Times New Roman" w:hAnsi="Times New Roman" w:cs="Times New Roman"/>
                <w:b/>
                <w:sz w:val="20"/>
                <w:szCs w:val="20"/>
              </w:rPr>
            </w:pPr>
            <w:r>
              <w:rPr>
                <w:rFonts w:ascii="Times New Roman" w:hAnsi="Times New Roman" w:cs="Times New Roman"/>
                <w:b/>
                <w:sz w:val="20"/>
                <w:szCs w:val="20"/>
              </w:rPr>
              <w:t>Black Sea (</w:t>
            </w:r>
            <w:r w:rsidRPr="00ED70A0">
              <w:rPr>
                <w:rFonts w:ascii="Times New Roman" w:hAnsi="Times New Roman" w:cs="Times New Roman"/>
                <w:b/>
                <w:i/>
                <w:iCs/>
                <w:sz w:val="20"/>
                <w:szCs w:val="20"/>
              </w:rPr>
              <w:t>n</w:t>
            </w:r>
            <w:r>
              <w:rPr>
                <w:rFonts w:ascii="Times New Roman" w:hAnsi="Times New Roman" w:cs="Times New Roman"/>
                <w:b/>
                <w:sz w:val="20"/>
                <w:szCs w:val="20"/>
              </w:rPr>
              <w:t>=22)</w:t>
            </w:r>
          </w:p>
        </w:tc>
        <w:tc>
          <w:tcPr>
            <w:tcW w:w="988" w:type="pct"/>
            <w:tcBorders>
              <w:bottom w:val="nil"/>
            </w:tcBorders>
          </w:tcPr>
          <w:p w14:paraId="588FCCB4" w14:textId="77777777" w:rsidR="00AC3523" w:rsidRPr="005E63C5" w:rsidRDefault="00AC3523" w:rsidP="00BF3CBB">
            <w:pPr>
              <w:pStyle w:val="DecimalAligned"/>
              <w:ind w:left="-108"/>
              <w:rPr>
                <w:rFonts w:ascii="Times New Roman" w:hAnsi="Times New Roman"/>
                <w:b/>
                <w:sz w:val="20"/>
                <w:szCs w:val="20"/>
              </w:rPr>
            </w:pPr>
            <w:r>
              <w:rPr>
                <w:rFonts w:ascii="Times New Roman" w:hAnsi="Times New Roman"/>
                <w:b/>
                <w:sz w:val="20"/>
                <w:szCs w:val="20"/>
              </w:rPr>
              <w:t>21</w:t>
            </w:r>
            <w:r w:rsidRPr="005E63C5">
              <w:rPr>
                <w:rFonts w:ascii="Times New Roman" w:hAnsi="Times New Roman"/>
                <w:b/>
                <w:sz w:val="20"/>
                <w:szCs w:val="20"/>
              </w:rPr>
              <w:t>.</w:t>
            </w:r>
            <w:r>
              <w:rPr>
                <w:rFonts w:ascii="Times New Roman" w:hAnsi="Times New Roman"/>
                <w:b/>
                <w:sz w:val="20"/>
                <w:szCs w:val="20"/>
              </w:rPr>
              <w:t>9</w:t>
            </w:r>
            <w:r w:rsidRPr="005E63C5">
              <w:rPr>
                <w:rFonts w:ascii="Times New Roman" w:hAnsi="Times New Roman"/>
                <w:b/>
                <w:sz w:val="20"/>
                <w:szCs w:val="20"/>
              </w:rPr>
              <w:t>±</w:t>
            </w:r>
            <w:r>
              <w:rPr>
                <w:rFonts w:ascii="Times New Roman" w:hAnsi="Times New Roman"/>
                <w:b/>
                <w:sz w:val="20"/>
                <w:szCs w:val="20"/>
              </w:rPr>
              <w:t>21</w:t>
            </w:r>
            <w:r w:rsidRPr="005E63C5">
              <w:rPr>
                <w:rFonts w:ascii="Times New Roman" w:hAnsi="Times New Roman"/>
                <w:b/>
                <w:sz w:val="20"/>
                <w:szCs w:val="20"/>
              </w:rPr>
              <w:t>.</w:t>
            </w:r>
            <w:r>
              <w:rPr>
                <w:rFonts w:ascii="Times New Roman" w:hAnsi="Times New Roman"/>
                <w:b/>
                <w:sz w:val="20"/>
                <w:szCs w:val="20"/>
              </w:rPr>
              <w:t>4</w:t>
            </w:r>
          </w:p>
        </w:tc>
        <w:tc>
          <w:tcPr>
            <w:tcW w:w="988" w:type="pct"/>
            <w:tcBorders>
              <w:bottom w:val="nil"/>
            </w:tcBorders>
          </w:tcPr>
          <w:p w14:paraId="1FACF706" w14:textId="77777777" w:rsidR="00AC3523" w:rsidRPr="005E63C5" w:rsidRDefault="00AC3523" w:rsidP="00BF3CBB">
            <w:pPr>
              <w:pStyle w:val="DecimalAligned"/>
              <w:rPr>
                <w:rFonts w:ascii="Times New Roman" w:hAnsi="Times New Roman"/>
                <w:b/>
                <w:sz w:val="20"/>
                <w:szCs w:val="20"/>
              </w:rPr>
            </w:pPr>
            <w:r>
              <w:rPr>
                <w:rFonts w:ascii="Times New Roman" w:hAnsi="Times New Roman"/>
                <w:b/>
                <w:sz w:val="20"/>
                <w:szCs w:val="20"/>
              </w:rPr>
              <w:t>44</w:t>
            </w:r>
            <w:r w:rsidRPr="00875C7E">
              <w:rPr>
                <w:rFonts w:ascii="Times New Roman" w:hAnsi="Times New Roman"/>
                <w:b/>
                <w:sz w:val="20"/>
                <w:szCs w:val="20"/>
              </w:rPr>
              <w:t>.</w:t>
            </w:r>
            <w:r>
              <w:rPr>
                <w:rFonts w:ascii="Times New Roman" w:hAnsi="Times New Roman"/>
                <w:b/>
                <w:sz w:val="20"/>
                <w:szCs w:val="20"/>
              </w:rPr>
              <w:t>7</w:t>
            </w:r>
            <w:r w:rsidRPr="00875C7E">
              <w:rPr>
                <w:rFonts w:ascii="Times New Roman" w:hAnsi="Times New Roman"/>
                <w:b/>
                <w:sz w:val="20"/>
                <w:szCs w:val="20"/>
              </w:rPr>
              <w:t>±</w:t>
            </w:r>
            <w:r>
              <w:rPr>
                <w:rFonts w:ascii="Times New Roman" w:hAnsi="Times New Roman"/>
                <w:b/>
                <w:sz w:val="20"/>
                <w:szCs w:val="20"/>
              </w:rPr>
              <w:t>51</w:t>
            </w:r>
            <w:r w:rsidRPr="00875C7E">
              <w:rPr>
                <w:rFonts w:ascii="Times New Roman" w:hAnsi="Times New Roman"/>
                <w:b/>
                <w:sz w:val="20"/>
                <w:szCs w:val="20"/>
              </w:rPr>
              <w:t>.</w:t>
            </w:r>
            <w:r>
              <w:rPr>
                <w:rFonts w:ascii="Times New Roman" w:hAnsi="Times New Roman"/>
                <w:b/>
                <w:sz w:val="20"/>
                <w:szCs w:val="20"/>
              </w:rPr>
              <w:t>8</w:t>
            </w:r>
          </w:p>
        </w:tc>
        <w:tc>
          <w:tcPr>
            <w:tcW w:w="988" w:type="pct"/>
            <w:tcBorders>
              <w:bottom w:val="nil"/>
            </w:tcBorders>
          </w:tcPr>
          <w:p w14:paraId="498D6EA8" w14:textId="77777777" w:rsidR="00AC3523" w:rsidRPr="005E63C5" w:rsidRDefault="00AC3523" w:rsidP="00BF3CBB">
            <w:pPr>
              <w:pStyle w:val="DecimalAligned"/>
              <w:rPr>
                <w:rFonts w:ascii="Times New Roman" w:hAnsi="Times New Roman"/>
                <w:b/>
                <w:sz w:val="20"/>
                <w:szCs w:val="20"/>
              </w:rPr>
            </w:pPr>
            <w:r>
              <w:rPr>
                <w:rFonts w:ascii="Times New Roman" w:hAnsi="Times New Roman"/>
                <w:b/>
                <w:sz w:val="20"/>
                <w:szCs w:val="20"/>
              </w:rPr>
              <w:t>15</w:t>
            </w:r>
            <w:r w:rsidRPr="00875C7E">
              <w:rPr>
                <w:rFonts w:ascii="Times New Roman" w:hAnsi="Times New Roman"/>
                <w:b/>
                <w:sz w:val="20"/>
                <w:szCs w:val="20"/>
              </w:rPr>
              <w:t>.</w:t>
            </w:r>
            <w:r>
              <w:rPr>
                <w:rFonts w:ascii="Times New Roman" w:hAnsi="Times New Roman"/>
                <w:b/>
                <w:sz w:val="20"/>
                <w:szCs w:val="20"/>
              </w:rPr>
              <w:t>7</w:t>
            </w:r>
            <w:r w:rsidRPr="00875C7E">
              <w:rPr>
                <w:rFonts w:ascii="Times New Roman" w:hAnsi="Times New Roman"/>
                <w:b/>
                <w:sz w:val="20"/>
                <w:szCs w:val="20"/>
              </w:rPr>
              <w:t>±</w:t>
            </w:r>
            <w:r>
              <w:rPr>
                <w:rFonts w:ascii="Times New Roman" w:hAnsi="Times New Roman"/>
                <w:b/>
                <w:sz w:val="20"/>
                <w:szCs w:val="20"/>
              </w:rPr>
              <w:t>15</w:t>
            </w:r>
            <w:r w:rsidRPr="00875C7E">
              <w:rPr>
                <w:rFonts w:ascii="Times New Roman" w:hAnsi="Times New Roman"/>
                <w:b/>
                <w:sz w:val="20"/>
                <w:szCs w:val="20"/>
              </w:rPr>
              <w:t>.</w:t>
            </w:r>
            <w:r>
              <w:rPr>
                <w:rFonts w:ascii="Times New Roman" w:hAnsi="Times New Roman"/>
                <w:b/>
                <w:sz w:val="20"/>
                <w:szCs w:val="20"/>
              </w:rPr>
              <w:t>2</w:t>
            </w:r>
          </w:p>
        </w:tc>
        <w:tc>
          <w:tcPr>
            <w:tcW w:w="986" w:type="pct"/>
            <w:tcBorders>
              <w:bottom w:val="nil"/>
            </w:tcBorders>
          </w:tcPr>
          <w:p w14:paraId="51DAF5D4" w14:textId="77777777" w:rsidR="00AC3523" w:rsidRPr="005E63C5" w:rsidRDefault="00AC3523" w:rsidP="00BF3CBB">
            <w:pPr>
              <w:pStyle w:val="DecimalAligned"/>
              <w:rPr>
                <w:rFonts w:ascii="Times New Roman" w:hAnsi="Times New Roman"/>
                <w:b/>
                <w:sz w:val="20"/>
                <w:szCs w:val="20"/>
              </w:rPr>
            </w:pPr>
            <w:r>
              <w:rPr>
                <w:rFonts w:ascii="Times New Roman" w:hAnsi="Times New Roman"/>
                <w:b/>
                <w:sz w:val="20"/>
                <w:szCs w:val="20"/>
              </w:rPr>
              <w:t>111</w:t>
            </w:r>
            <w:r w:rsidRPr="005E63C5">
              <w:rPr>
                <w:rFonts w:ascii="Times New Roman" w:hAnsi="Times New Roman"/>
                <w:b/>
                <w:sz w:val="20"/>
                <w:szCs w:val="20"/>
              </w:rPr>
              <w:t>.</w:t>
            </w:r>
            <w:r>
              <w:rPr>
                <w:rFonts w:ascii="Times New Roman" w:hAnsi="Times New Roman"/>
                <w:b/>
                <w:sz w:val="20"/>
                <w:szCs w:val="20"/>
              </w:rPr>
              <w:t>7</w:t>
            </w:r>
            <w:r w:rsidRPr="005E63C5">
              <w:rPr>
                <w:rFonts w:ascii="Times New Roman" w:hAnsi="Times New Roman"/>
                <w:b/>
                <w:sz w:val="20"/>
                <w:szCs w:val="20"/>
              </w:rPr>
              <w:t>±8</w:t>
            </w:r>
            <w:r>
              <w:rPr>
                <w:rFonts w:ascii="Times New Roman" w:hAnsi="Times New Roman"/>
                <w:b/>
                <w:sz w:val="20"/>
                <w:szCs w:val="20"/>
              </w:rPr>
              <w:t>7</w:t>
            </w:r>
            <w:r w:rsidRPr="005E63C5">
              <w:rPr>
                <w:rFonts w:ascii="Times New Roman" w:hAnsi="Times New Roman"/>
                <w:b/>
                <w:sz w:val="20"/>
                <w:szCs w:val="20"/>
              </w:rPr>
              <w:t>.4</w:t>
            </w:r>
          </w:p>
        </w:tc>
      </w:tr>
      <w:tr w:rsidR="00AC3523" w:rsidRPr="005E63C5" w14:paraId="3BAE3DED" w14:textId="77777777" w:rsidTr="00BF3CBB">
        <w:trPr>
          <w:cnfStyle w:val="010000000000" w:firstRow="0" w:lastRow="1" w:firstColumn="0" w:lastColumn="0" w:oddVBand="0" w:evenVBand="0" w:oddHBand="0" w:evenHBand="0" w:firstRowFirstColumn="0" w:firstRowLastColumn="0" w:lastRowFirstColumn="0" w:lastRowLastColumn="0"/>
        </w:trPr>
        <w:tc>
          <w:tcPr>
            <w:tcW w:w="1049" w:type="pct"/>
            <w:tcBorders>
              <w:top w:val="nil"/>
            </w:tcBorders>
            <w:noWrap/>
          </w:tcPr>
          <w:p w14:paraId="4EFBD93E" w14:textId="77777777" w:rsidR="00AC3523" w:rsidRPr="005E63C5" w:rsidRDefault="00AC3523" w:rsidP="00BF3CBB">
            <w:pPr>
              <w:rPr>
                <w:rFonts w:ascii="Times New Roman" w:hAnsi="Times New Roman" w:cs="Times New Roman"/>
                <w:b/>
                <w:sz w:val="20"/>
                <w:szCs w:val="20"/>
              </w:rPr>
            </w:pPr>
            <w:r>
              <w:rPr>
                <w:rFonts w:ascii="Times New Roman" w:hAnsi="Times New Roman" w:cs="Times New Roman"/>
                <w:b/>
                <w:sz w:val="20"/>
                <w:szCs w:val="20"/>
              </w:rPr>
              <w:t>Central Europe (</w:t>
            </w:r>
            <w:r w:rsidRPr="00ED70A0">
              <w:rPr>
                <w:rFonts w:ascii="Times New Roman" w:hAnsi="Times New Roman" w:cs="Times New Roman"/>
                <w:b/>
                <w:i/>
                <w:iCs/>
                <w:sz w:val="20"/>
                <w:szCs w:val="20"/>
              </w:rPr>
              <w:t>n</w:t>
            </w:r>
            <w:r>
              <w:rPr>
                <w:rFonts w:ascii="Times New Roman" w:hAnsi="Times New Roman" w:cs="Times New Roman"/>
                <w:b/>
                <w:sz w:val="20"/>
                <w:szCs w:val="20"/>
              </w:rPr>
              <w:t>=22)</w:t>
            </w:r>
          </w:p>
        </w:tc>
        <w:tc>
          <w:tcPr>
            <w:tcW w:w="988" w:type="pct"/>
            <w:tcBorders>
              <w:top w:val="nil"/>
            </w:tcBorders>
          </w:tcPr>
          <w:p w14:paraId="2EC9F0E6" w14:textId="77777777" w:rsidR="00AC3523" w:rsidRPr="005E63C5" w:rsidRDefault="00AC3523" w:rsidP="00BF3CBB">
            <w:pPr>
              <w:pStyle w:val="DecimalAligned"/>
              <w:rPr>
                <w:rFonts w:ascii="Times New Roman" w:hAnsi="Times New Roman"/>
                <w:b/>
                <w:sz w:val="20"/>
                <w:szCs w:val="20"/>
              </w:rPr>
            </w:pPr>
            <w:r>
              <w:rPr>
                <w:rFonts w:ascii="Times New Roman" w:hAnsi="Times New Roman"/>
                <w:b/>
                <w:sz w:val="20"/>
                <w:szCs w:val="20"/>
              </w:rPr>
              <w:t>22</w:t>
            </w:r>
            <w:r w:rsidRPr="00875C7E">
              <w:rPr>
                <w:rFonts w:ascii="Times New Roman" w:hAnsi="Times New Roman"/>
                <w:b/>
                <w:sz w:val="20"/>
                <w:szCs w:val="20"/>
              </w:rPr>
              <w:t>.2±</w:t>
            </w:r>
            <w:r>
              <w:rPr>
                <w:rFonts w:ascii="Times New Roman" w:hAnsi="Times New Roman"/>
                <w:b/>
                <w:sz w:val="20"/>
                <w:szCs w:val="20"/>
              </w:rPr>
              <w:t>24</w:t>
            </w:r>
            <w:r w:rsidRPr="00875C7E">
              <w:rPr>
                <w:rFonts w:ascii="Times New Roman" w:hAnsi="Times New Roman"/>
                <w:b/>
                <w:sz w:val="20"/>
                <w:szCs w:val="20"/>
              </w:rPr>
              <w:t>.</w:t>
            </w:r>
            <w:r>
              <w:rPr>
                <w:rFonts w:ascii="Times New Roman" w:hAnsi="Times New Roman"/>
                <w:b/>
                <w:sz w:val="20"/>
                <w:szCs w:val="20"/>
              </w:rPr>
              <w:t>4</w:t>
            </w:r>
          </w:p>
        </w:tc>
        <w:tc>
          <w:tcPr>
            <w:tcW w:w="988" w:type="pct"/>
            <w:tcBorders>
              <w:top w:val="nil"/>
            </w:tcBorders>
          </w:tcPr>
          <w:p w14:paraId="142B6513" w14:textId="77777777" w:rsidR="00AC3523" w:rsidRPr="005E63C5" w:rsidRDefault="00AC3523" w:rsidP="00BF3CBB">
            <w:pPr>
              <w:pStyle w:val="DecimalAligned"/>
              <w:rPr>
                <w:rFonts w:ascii="Times New Roman" w:hAnsi="Times New Roman"/>
                <w:b/>
                <w:sz w:val="20"/>
                <w:szCs w:val="20"/>
              </w:rPr>
            </w:pPr>
            <w:r>
              <w:rPr>
                <w:rFonts w:ascii="Times New Roman" w:hAnsi="Times New Roman"/>
                <w:b/>
                <w:sz w:val="20"/>
                <w:szCs w:val="20"/>
              </w:rPr>
              <w:t>66</w:t>
            </w:r>
            <w:r w:rsidRPr="003569EB">
              <w:rPr>
                <w:rFonts w:ascii="Times New Roman" w:hAnsi="Times New Roman"/>
                <w:b/>
                <w:sz w:val="20"/>
                <w:szCs w:val="20"/>
              </w:rPr>
              <w:t>.</w:t>
            </w:r>
            <w:r>
              <w:rPr>
                <w:rFonts w:ascii="Times New Roman" w:hAnsi="Times New Roman"/>
                <w:b/>
                <w:sz w:val="20"/>
                <w:szCs w:val="20"/>
              </w:rPr>
              <w:t>6</w:t>
            </w:r>
            <w:r w:rsidRPr="003569EB">
              <w:rPr>
                <w:rFonts w:ascii="Times New Roman" w:hAnsi="Times New Roman"/>
                <w:b/>
                <w:sz w:val="20"/>
                <w:szCs w:val="20"/>
              </w:rPr>
              <w:t>±</w:t>
            </w:r>
            <w:r>
              <w:rPr>
                <w:rFonts w:ascii="Times New Roman" w:hAnsi="Times New Roman"/>
                <w:b/>
                <w:sz w:val="20"/>
                <w:szCs w:val="20"/>
              </w:rPr>
              <w:t>56</w:t>
            </w:r>
            <w:r w:rsidRPr="003569EB">
              <w:rPr>
                <w:rFonts w:ascii="Times New Roman" w:hAnsi="Times New Roman"/>
                <w:b/>
                <w:sz w:val="20"/>
                <w:szCs w:val="20"/>
              </w:rPr>
              <w:t>.</w:t>
            </w:r>
            <w:r>
              <w:rPr>
                <w:rFonts w:ascii="Times New Roman" w:hAnsi="Times New Roman"/>
                <w:b/>
                <w:sz w:val="20"/>
                <w:szCs w:val="20"/>
              </w:rPr>
              <w:t>3</w:t>
            </w:r>
          </w:p>
        </w:tc>
        <w:tc>
          <w:tcPr>
            <w:tcW w:w="988" w:type="pct"/>
            <w:tcBorders>
              <w:top w:val="nil"/>
            </w:tcBorders>
          </w:tcPr>
          <w:p w14:paraId="5FD1423F" w14:textId="77777777" w:rsidR="00AC3523" w:rsidRPr="005E63C5" w:rsidRDefault="00AC3523" w:rsidP="00BF3CBB">
            <w:pPr>
              <w:pStyle w:val="DecimalAligned"/>
              <w:rPr>
                <w:rFonts w:ascii="Times New Roman" w:hAnsi="Times New Roman"/>
                <w:b/>
                <w:sz w:val="20"/>
                <w:szCs w:val="20"/>
              </w:rPr>
            </w:pPr>
            <w:r>
              <w:rPr>
                <w:rFonts w:ascii="Times New Roman" w:hAnsi="Times New Roman"/>
                <w:b/>
                <w:sz w:val="20"/>
                <w:szCs w:val="20"/>
              </w:rPr>
              <w:t>17</w:t>
            </w:r>
            <w:r w:rsidRPr="003569EB">
              <w:rPr>
                <w:rFonts w:ascii="Times New Roman" w:hAnsi="Times New Roman"/>
                <w:b/>
                <w:sz w:val="20"/>
                <w:szCs w:val="20"/>
              </w:rPr>
              <w:t>.</w:t>
            </w:r>
            <w:r>
              <w:rPr>
                <w:rFonts w:ascii="Times New Roman" w:hAnsi="Times New Roman"/>
                <w:b/>
                <w:sz w:val="20"/>
                <w:szCs w:val="20"/>
              </w:rPr>
              <w:t>8</w:t>
            </w:r>
            <w:r w:rsidRPr="003569EB">
              <w:rPr>
                <w:rFonts w:ascii="Times New Roman" w:hAnsi="Times New Roman"/>
                <w:b/>
                <w:sz w:val="20"/>
                <w:szCs w:val="20"/>
              </w:rPr>
              <w:t>±</w:t>
            </w:r>
            <w:r>
              <w:rPr>
                <w:rFonts w:ascii="Times New Roman" w:hAnsi="Times New Roman"/>
                <w:b/>
                <w:sz w:val="20"/>
                <w:szCs w:val="20"/>
              </w:rPr>
              <w:t>21</w:t>
            </w:r>
            <w:r w:rsidRPr="003569EB">
              <w:rPr>
                <w:rFonts w:ascii="Times New Roman" w:hAnsi="Times New Roman"/>
                <w:b/>
                <w:sz w:val="20"/>
                <w:szCs w:val="20"/>
              </w:rPr>
              <w:t>.</w:t>
            </w:r>
            <w:r>
              <w:rPr>
                <w:rFonts w:ascii="Times New Roman" w:hAnsi="Times New Roman"/>
                <w:b/>
                <w:sz w:val="20"/>
                <w:szCs w:val="20"/>
              </w:rPr>
              <w:t>8</w:t>
            </w:r>
          </w:p>
        </w:tc>
        <w:tc>
          <w:tcPr>
            <w:tcW w:w="986" w:type="pct"/>
            <w:tcBorders>
              <w:top w:val="nil"/>
            </w:tcBorders>
          </w:tcPr>
          <w:p w14:paraId="79E75B80" w14:textId="77777777" w:rsidR="00AC3523" w:rsidRPr="005E63C5" w:rsidRDefault="00AC3523" w:rsidP="00BF3CBB">
            <w:pPr>
              <w:pStyle w:val="DecimalAligned"/>
              <w:rPr>
                <w:rFonts w:ascii="Times New Roman" w:hAnsi="Times New Roman"/>
                <w:b/>
                <w:sz w:val="20"/>
                <w:szCs w:val="20"/>
              </w:rPr>
            </w:pPr>
            <w:r w:rsidRPr="005E63C5">
              <w:rPr>
                <w:rFonts w:ascii="Times New Roman" w:hAnsi="Times New Roman"/>
                <w:b/>
                <w:sz w:val="20"/>
                <w:szCs w:val="20"/>
              </w:rPr>
              <w:t>1</w:t>
            </w:r>
            <w:r>
              <w:rPr>
                <w:rFonts w:ascii="Times New Roman" w:hAnsi="Times New Roman"/>
                <w:b/>
                <w:sz w:val="20"/>
                <w:szCs w:val="20"/>
              </w:rPr>
              <w:t>17.1</w:t>
            </w:r>
            <w:r w:rsidRPr="005E63C5">
              <w:rPr>
                <w:rFonts w:ascii="Times New Roman" w:hAnsi="Times New Roman"/>
                <w:b/>
                <w:sz w:val="20"/>
                <w:szCs w:val="20"/>
              </w:rPr>
              <w:t>±</w:t>
            </w:r>
            <w:r>
              <w:rPr>
                <w:rFonts w:ascii="Times New Roman" w:hAnsi="Times New Roman"/>
                <w:b/>
                <w:sz w:val="20"/>
                <w:szCs w:val="20"/>
              </w:rPr>
              <w:t>115</w:t>
            </w:r>
            <w:r w:rsidRPr="005E63C5">
              <w:rPr>
                <w:rFonts w:ascii="Times New Roman" w:hAnsi="Times New Roman"/>
                <w:b/>
                <w:sz w:val="20"/>
                <w:szCs w:val="20"/>
              </w:rPr>
              <w:t>.</w:t>
            </w:r>
            <w:r>
              <w:rPr>
                <w:rFonts w:ascii="Times New Roman" w:hAnsi="Times New Roman"/>
                <w:b/>
                <w:sz w:val="20"/>
                <w:szCs w:val="20"/>
              </w:rPr>
              <w:t>3</w:t>
            </w:r>
          </w:p>
        </w:tc>
      </w:tr>
    </w:tbl>
    <w:p w14:paraId="682AD6CA" w14:textId="77777777" w:rsidR="00AC3523" w:rsidRDefault="00AC3523" w:rsidP="00AC3523"/>
    <w:p w14:paraId="1873B52C" w14:textId="79A57781" w:rsidR="00AB1AA2" w:rsidRDefault="00AB1AA2">
      <w:pPr>
        <w:rPr>
          <w:rFonts w:ascii="Times New Roman" w:hAnsi="Times New Roman" w:cs="Times New Roman"/>
          <w:b/>
          <w:bCs/>
          <w:sz w:val="24"/>
          <w:szCs w:val="24"/>
        </w:rPr>
      </w:pPr>
      <w:r>
        <w:rPr>
          <w:rFonts w:ascii="Times New Roman" w:hAnsi="Times New Roman" w:cs="Times New Roman"/>
          <w:b/>
          <w:bCs/>
          <w:sz w:val="24"/>
          <w:szCs w:val="24"/>
        </w:rPr>
        <w:br w:type="page"/>
      </w:r>
    </w:p>
    <w:p w14:paraId="5BE67850" w14:textId="77777777" w:rsidR="00D97EE3" w:rsidRDefault="00D97EE3" w:rsidP="00AC3523">
      <w:pPr>
        <w:rPr>
          <w:rFonts w:ascii="Times New Roman" w:hAnsi="Times New Roman" w:cs="Times New Roman"/>
          <w:b/>
          <w:bCs/>
          <w:sz w:val="24"/>
          <w:szCs w:val="24"/>
        </w:rPr>
      </w:pPr>
    </w:p>
    <w:p w14:paraId="3BDE0422" w14:textId="224E0C06" w:rsidR="00D97EE3" w:rsidRPr="00307654" w:rsidRDefault="00307654" w:rsidP="0030765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00325E16" w:rsidRPr="00307654">
        <w:rPr>
          <w:rFonts w:ascii="Times New Roman" w:hAnsi="Times New Roman" w:cs="Times New Roman"/>
          <w:b/>
          <w:bCs/>
          <w:sz w:val="24"/>
          <w:szCs w:val="24"/>
        </w:rPr>
        <w:t xml:space="preserve"> </w:t>
      </w:r>
      <w:r w:rsidR="00D97EE3" w:rsidRPr="00307654">
        <w:rPr>
          <w:rFonts w:ascii="Times New Roman" w:hAnsi="Times New Roman" w:cs="Times New Roman"/>
          <w:b/>
          <w:bCs/>
          <w:sz w:val="24"/>
          <w:szCs w:val="24"/>
        </w:rPr>
        <w:t>Complementary sampling for the estimation of OPEs deposition velocities</w:t>
      </w:r>
    </w:p>
    <w:p w14:paraId="7B6BDDA0" w14:textId="2EC04A04" w:rsidR="00D97EE3" w:rsidRPr="00D97EE3" w:rsidRDefault="00D97EE3" w:rsidP="00D97EE3">
      <w:pPr>
        <w:spacing w:line="360" w:lineRule="auto"/>
        <w:jc w:val="both"/>
        <w:rPr>
          <w:rFonts w:ascii="Times New Roman" w:hAnsi="Times New Roman" w:cs="Times New Roman"/>
          <w:sz w:val="24"/>
          <w:szCs w:val="24"/>
        </w:rPr>
      </w:pPr>
      <w:r w:rsidRPr="00D97EE3">
        <w:rPr>
          <w:rFonts w:ascii="Times New Roman" w:hAnsi="Times New Roman" w:cs="Times New Roman"/>
          <w:sz w:val="24"/>
          <w:szCs w:val="24"/>
        </w:rPr>
        <w:t xml:space="preserve">Two more samples were collected from East Med. during April 2022 using a size-segregated hi-volume sampler (Tisch 230-High Volume Cascade Impactor). The impactor separated the atmospheric particles in six different stages; from larger than 7.2 µm to less than 0.49 µm, specifically the stages were as follow: a) d &gt; 7.2 </w:t>
      </w:r>
      <w:proofErr w:type="spellStart"/>
      <w:r w:rsidRPr="00D97EE3">
        <w:rPr>
          <w:rFonts w:ascii="Times New Roman" w:hAnsi="Times New Roman" w:cs="Times New Roman"/>
          <w:sz w:val="24"/>
          <w:szCs w:val="24"/>
        </w:rPr>
        <w:t>μm</w:t>
      </w:r>
      <w:proofErr w:type="spellEnd"/>
      <w:r w:rsidRPr="00D97EE3">
        <w:rPr>
          <w:rFonts w:ascii="Times New Roman" w:hAnsi="Times New Roman" w:cs="Times New Roman"/>
          <w:sz w:val="24"/>
          <w:szCs w:val="24"/>
        </w:rPr>
        <w:t xml:space="preserve">, b) 7.2 </w:t>
      </w:r>
      <w:proofErr w:type="spellStart"/>
      <w:r w:rsidRPr="00D97EE3">
        <w:rPr>
          <w:rFonts w:ascii="Times New Roman" w:hAnsi="Times New Roman" w:cs="Times New Roman"/>
          <w:sz w:val="24"/>
          <w:szCs w:val="24"/>
        </w:rPr>
        <w:t>μm</w:t>
      </w:r>
      <w:proofErr w:type="spellEnd"/>
      <w:r w:rsidRPr="00D97EE3">
        <w:rPr>
          <w:rFonts w:ascii="Times New Roman" w:hAnsi="Times New Roman" w:cs="Times New Roman"/>
          <w:sz w:val="24"/>
          <w:szCs w:val="24"/>
        </w:rPr>
        <w:t xml:space="preserve"> &lt; d &lt; 3.0 </w:t>
      </w:r>
      <w:proofErr w:type="spellStart"/>
      <w:r w:rsidRPr="00D97EE3">
        <w:rPr>
          <w:rFonts w:ascii="Times New Roman" w:hAnsi="Times New Roman" w:cs="Times New Roman"/>
          <w:sz w:val="24"/>
          <w:szCs w:val="24"/>
        </w:rPr>
        <w:t>μm</w:t>
      </w:r>
      <w:proofErr w:type="spellEnd"/>
      <w:r w:rsidRPr="00D97EE3">
        <w:rPr>
          <w:rFonts w:ascii="Times New Roman" w:hAnsi="Times New Roman" w:cs="Times New Roman"/>
          <w:sz w:val="24"/>
          <w:szCs w:val="24"/>
        </w:rPr>
        <w:t xml:space="preserve"> c) 3μm &lt; d &lt; 1.5 </w:t>
      </w:r>
      <w:proofErr w:type="spellStart"/>
      <w:r w:rsidRPr="00D97EE3">
        <w:rPr>
          <w:rFonts w:ascii="Times New Roman" w:hAnsi="Times New Roman" w:cs="Times New Roman"/>
          <w:sz w:val="24"/>
          <w:szCs w:val="24"/>
        </w:rPr>
        <w:t>μm</w:t>
      </w:r>
      <w:proofErr w:type="spellEnd"/>
      <w:r w:rsidRPr="00D97EE3">
        <w:rPr>
          <w:rFonts w:ascii="Times New Roman" w:hAnsi="Times New Roman" w:cs="Times New Roman"/>
          <w:sz w:val="24"/>
          <w:szCs w:val="24"/>
        </w:rPr>
        <w:t xml:space="preserve">, d) 1.5μm &lt; d &lt; 0.95 </w:t>
      </w:r>
      <w:proofErr w:type="spellStart"/>
      <w:r w:rsidRPr="00D97EE3">
        <w:rPr>
          <w:rFonts w:ascii="Times New Roman" w:hAnsi="Times New Roman" w:cs="Times New Roman"/>
          <w:sz w:val="24"/>
          <w:szCs w:val="24"/>
        </w:rPr>
        <w:t>μm</w:t>
      </w:r>
      <w:proofErr w:type="spellEnd"/>
      <w:r w:rsidRPr="00D97EE3">
        <w:rPr>
          <w:rFonts w:ascii="Times New Roman" w:hAnsi="Times New Roman" w:cs="Times New Roman"/>
          <w:sz w:val="24"/>
          <w:szCs w:val="24"/>
        </w:rPr>
        <w:t xml:space="preserve">, e) 0.95 </w:t>
      </w:r>
      <w:proofErr w:type="spellStart"/>
      <w:r w:rsidRPr="00D97EE3">
        <w:rPr>
          <w:rFonts w:ascii="Times New Roman" w:hAnsi="Times New Roman" w:cs="Times New Roman"/>
          <w:sz w:val="24"/>
          <w:szCs w:val="24"/>
        </w:rPr>
        <w:t>μm</w:t>
      </w:r>
      <w:proofErr w:type="spellEnd"/>
      <w:r w:rsidRPr="00D97EE3">
        <w:rPr>
          <w:rFonts w:ascii="Times New Roman" w:hAnsi="Times New Roman" w:cs="Times New Roman"/>
          <w:sz w:val="24"/>
          <w:szCs w:val="24"/>
        </w:rPr>
        <w:t xml:space="preserve"> &lt; d &lt;0.49 </w:t>
      </w:r>
      <w:proofErr w:type="spellStart"/>
      <w:r w:rsidRPr="00D97EE3">
        <w:rPr>
          <w:rFonts w:ascii="Times New Roman" w:hAnsi="Times New Roman" w:cs="Times New Roman"/>
          <w:sz w:val="24"/>
          <w:szCs w:val="24"/>
        </w:rPr>
        <w:t>μm</w:t>
      </w:r>
      <w:proofErr w:type="spellEnd"/>
      <w:r w:rsidRPr="00D97EE3">
        <w:rPr>
          <w:rFonts w:ascii="Times New Roman" w:hAnsi="Times New Roman" w:cs="Times New Roman"/>
          <w:sz w:val="24"/>
          <w:szCs w:val="24"/>
        </w:rPr>
        <w:t xml:space="preserve">, f) d &lt; 0.49 </w:t>
      </w:r>
      <w:proofErr w:type="spellStart"/>
      <w:r w:rsidRPr="00D97EE3">
        <w:rPr>
          <w:rFonts w:ascii="Times New Roman" w:hAnsi="Times New Roman" w:cs="Times New Roman"/>
          <w:sz w:val="24"/>
          <w:szCs w:val="24"/>
        </w:rPr>
        <w:t>μm</w:t>
      </w:r>
      <w:proofErr w:type="spellEnd"/>
      <w:r w:rsidRPr="00D97EE3">
        <w:rPr>
          <w:rFonts w:ascii="Times New Roman" w:hAnsi="Times New Roman" w:cs="Times New Roman"/>
          <w:sz w:val="24"/>
          <w:szCs w:val="24"/>
        </w:rPr>
        <w:t>. That sampling was performed in order to estimate the size distribution of OPEs in the area</w:t>
      </w:r>
      <w:r>
        <w:rPr>
          <w:rFonts w:ascii="Times New Roman" w:hAnsi="Times New Roman" w:cs="Times New Roman"/>
          <w:sz w:val="24"/>
          <w:szCs w:val="24"/>
        </w:rPr>
        <w:t xml:space="preserve">, which was impossible during the main sampling campaign because the </w:t>
      </w:r>
      <w:r w:rsidRPr="00D97EE3">
        <w:rPr>
          <w:rFonts w:ascii="Times New Roman" w:hAnsi="Times New Roman" w:cs="Times New Roman"/>
          <w:sz w:val="24"/>
          <w:szCs w:val="24"/>
        </w:rPr>
        <w:t>size-segregated</w:t>
      </w:r>
      <w:r>
        <w:rPr>
          <w:rFonts w:ascii="Times New Roman" w:hAnsi="Times New Roman" w:cs="Times New Roman"/>
          <w:sz w:val="24"/>
          <w:szCs w:val="24"/>
        </w:rPr>
        <w:t xml:space="preserve"> impactor was not available that period.</w:t>
      </w:r>
    </w:p>
    <w:p w14:paraId="60AF7CC1" w14:textId="4C34CE0B" w:rsidR="00D97EE3" w:rsidRDefault="00D97EE3" w:rsidP="00AC3523">
      <w:pPr>
        <w:rPr>
          <w:rFonts w:ascii="Times New Roman" w:hAnsi="Times New Roman" w:cs="Times New Roman"/>
          <w:b/>
          <w:bCs/>
          <w:sz w:val="24"/>
          <w:szCs w:val="24"/>
        </w:rPr>
      </w:pPr>
    </w:p>
    <w:p w14:paraId="24C538A6" w14:textId="77777777" w:rsidR="00EF4F13" w:rsidRDefault="00EF4F13" w:rsidP="00AC3523">
      <w:pPr>
        <w:rPr>
          <w:rFonts w:ascii="Times New Roman" w:hAnsi="Times New Roman" w:cs="Times New Roman"/>
          <w:b/>
          <w:bCs/>
          <w:sz w:val="24"/>
          <w:szCs w:val="24"/>
        </w:rPr>
      </w:pPr>
    </w:p>
    <w:p w14:paraId="18AB268D" w14:textId="265B4A2C" w:rsidR="007D0C08" w:rsidRPr="00AC3523" w:rsidRDefault="00375EFC" w:rsidP="00AC3523">
      <w:r w:rsidRPr="00375EFC">
        <w:rPr>
          <w:rFonts w:ascii="Times New Roman" w:hAnsi="Times New Roman" w:cs="Times New Roman"/>
          <w:b/>
          <w:bCs/>
          <w:sz w:val="24"/>
          <w:szCs w:val="24"/>
        </w:rPr>
        <w:t>Table S1</w:t>
      </w:r>
      <w:r w:rsidR="00542896">
        <w:rPr>
          <w:rFonts w:ascii="Times New Roman" w:hAnsi="Times New Roman" w:cs="Times New Roman"/>
          <w:b/>
          <w:bCs/>
          <w:sz w:val="24"/>
          <w:szCs w:val="24"/>
        </w:rPr>
        <w:t>3</w:t>
      </w:r>
      <w:r w:rsidRPr="00375EFC">
        <w:rPr>
          <w:rFonts w:ascii="Times New Roman" w:hAnsi="Times New Roman" w:cs="Times New Roman"/>
          <w:b/>
          <w:bCs/>
          <w:sz w:val="24"/>
          <w:szCs w:val="24"/>
        </w:rPr>
        <w:t>:</w:t>
      </w:r>
      <w:r w:rsidRPr="00375EFC">
        <w:rPr>
          <w:rFonts w:ascii="Times New Roman" w:hAnsi="Times New Roman" w:cs="Times New Roman"/>
          <w:sz w:val="24"/>
          <w:szCs w:val="24"/>
        </w:rPr>
        <w:t xml:space="preserve"> OPEs deposition velocities.</w:t>
      </w:r>
    </w:p>
    <w:tbl>
      <w:tblPr>
        <w:tblStyle w:val="MediumShading2-Accent5"/>
        <w:tblW w:w="2501" w:type="pct"/>
        <w:tblLook w:val="0660" w:firstRow="1" w:lastRow="1" w:firstColumn="0" w:lastColumn="0" w:noHBand="1" w:noVBand="1"/>
      </w:tblPr>
      <w:tblGrid>
        <w:gridCol w:w="2342"/>
        <w:gridCol w:w="2340"/>
      </w:tblGrid>
      <w:tr w:rsidR="007D0C08" w:rsidRPr="005E63C5" w14:paraId="5ECE2371" w14:textId="77777777" w:rsidTr="00BF3CBB">
        <w:trPr>
          <w:cnfStyle w:val="100000000000" w:firstRow="1" w:lastRow="0" w:firstColumn="0" w:lastColumn="0" w:oddVBand="0" w:evenVBand="0" w:oddHBand="0" w:evenHBand="0" w:firstRowFirstColumn="0" w:firstRowLastColumn="0" w:lastRowFirstColumn="0" w:lastRowLastColumn="0"/>
        </w:trPr>
        <w:tc>
          <w:tcPr>
            <w:tcW w:w="2501" w:type="pct"/>
            <w:noWrap/>
          </w:tcPr>
          <w:p w14:paraId="78F2A219" w14:textId="77777777" w:rsidR="007D0C08" w:rsidRPr="005E63C5" w:rsidRDefault="007D0C08" w:rsidP="00BF3CBB">
            <w:pPr>
              <w:rPr>
                <w:rFonts w:ascii="Times New Roman" w:hAnsi="Times New Roman" w:cs="Times New Roman"/>
                <w:sz w:val="20"/>
                <w:szCs w:val="20"/>
              </w:rPr>
            </w:pPr>
            <w:r w:rsidRPr="005E63C5">
              <w:rPr>
                <w:rFonts w:ascii="Times New Roman" w:hAnsi="Times New Roman" w:cs="Times New Roman"/>
                <w:sz w:val="20"/>
                <w:szCs w:val="20"/>
              </w:rPr>
              <w:t>OP</w:t>
            </w:r>
            <w:r>
              <w:rPr>
                <w:rFonts w:ascii="Times New Roman" w:hAnsi="Times New Roman" w:cs="Times New Roman"/>
                <w:sz w:val="20"/>
                <w:szCs w:val="20"/>
              </w:rPr>
              <w:t>E</w:t>
            </w:r>
            <w:r w:rsidRPr="005E63C5">
              <w:rPr>
                <w:rFonts w:ascii="Times New Roman" w:hAnsi="Times New Roman" w:cs="Times New Roman"/>
                <w:sz w:val="20"/>
                <w:szCs w:val="20"/>
              </w:rPr>
              <w:t>s</w:t>
            </w:r>
          </w:p>
        </w:tc>
        <w:tc>
          <w:tcPr>
            <w:tcW w:w="2499" w:type="pct"/>
          </w:tcPr>
          <w:p w14:paraId="0F417FBD" w14:textId="088922A1" w:rsidR="007D0C08" w:rsidRPr="007D0C08" w:rsidRDefault="007D0C08" w:rsidP="00BF3CBB">
            <w:pPr>
              <w:rPr>
                <w:rFonts w:ascii="Times New Roman" w:hAnsi="Times New Roman" w:cs="Times New Roman"/>
                <w:sz w:val="20"/>
                <w:szCs w:val="20"/>
              </w:rPr>
            </w:pPr>
            <w:proofErr w:type="spellStart"/>
            <w:r>
              <w:rPr>
                <w:rFonts w:ascii="Times New Roman" w:hAnsi="Times New Roman" w:cs="Times New Roman"/>
                <w:sz w:val="20"/>
                <w:szCs w:val="20"/>
              </w:rPr>
              <w:t>V</w:t>
            </w:r>
            <w:r w:rsidRPr="00E04087">
              <w:rPr>
                <w:rFonts w:ascii="Times New Roman" w:hAnsi="Times New Roman" w:cs="Times New Roman"/>
                <w:sz w:val="20"/>
                <w:szCs w:val="20"/>
                <w:vertAlign w:val="subscript"/>
              </w:rPr>
              <w:t>d</w:t>
            </w:r>
            <w:proofErr w:type="spellEnd"/>
            <w:r>
              <w:rPr>
                <w:rFonts w:ascii="Times New Roman" w:hAnsi="Times New Roman" w:cs="Times New Roman"/>
                <w:sz w:val="20"/>
                <w:szCs w:val="20"/>
              </w:rPr>
              <w:t xml:space="preserve"> (cm s</w:t>
            </w:r>
            <w:r w:rsidRPr="0047598A">
              <w:rPr>
                <w:rFonts w:ascii="Times New Roman" w:hAnsi="Times New Roman" w:cs="Times New Roman"/>
                <w:sz w:val="20"/>
                <w:szCs w:val="20"/>
                <w:vertAlign w:val="superscript"/>
              </w:rPr>
              <w:t>-</w:t>
            </w:r>
            <w:r>
              <w:rPr>
                <w:rFonts w:ascii="Times New Roman" w:hAnsi="Times New Roman" w:cs="Times New Roman"/>
                <w:sz w:val="20"/>
                <w:szCs w:val="20"/>
                <w:vertAlign w:val="superscript"/>
              </w:rPr>
              <w:t>1</w:t>
            </w:r>
            <w:r w:rsidRPr="007D0C08">
              <w:rPr>
                <w:rFonts w:ascii="Times New Roman" w:hAnsi="Times New Roman" w:cs="Times New Roman"/>
                <w:sz w:val="20"/>
                <w:szCs w:val="20"/>
              </w:rPr>
              <w:t>)</w:t>
            </w:r>
          </w:p>
        </w:tc>
      </w:tr>
      <w:tr w:rsidR="007D0C08" w:rsidRPr="005E63C5" w14:paraId="518891DF" w14:textId="77777777" w:rsidTr="00BF3CBB">
        <w:tc>
          <w:tcPr>
            <w:tcW w:w="2501" w:type="pct"/>
            <w:noWrap/>
          </w:tcPr>
          <w:p w14:paraId="25327F38" w14:textId="77777777" w:rsidR="007D0C08" w:rsidRPr="005E63C5" w:rsidRDefault="007D0C08" w:rsidP="00BF3CBB">
            <w:pPr>
              <w:rPr>
                <w:rFonts w:ascii="Times New Roman" w:hAnsi="Times New Roman" w:cs="Times New Roman"/>
                <w:b/>
                <w:sz w:val="20"/>
                <w:szCs w:val="20"/>
              </w:rPr>
            </w:pPr>
          </w:p>
        </w:tc>
        <w:tc>
          <w:tcPr>
            <w:tcW w:w="2499" w:type="pct"/>
          </w:tcPr>
          <w:p w14:paraId="1D4740AB" w14:textId="77777777" w:rsidR="007D0C08" w:rsidRPr="005E63C5" w:rsidRDefault="007D0C08" w:rsidP="00BF3CBB">
            <w:pPr>
              <w:rPr>
                <w:rStyle w:val="SubtleEmphasis"/>
                <w:rFonts w:ascii="Times New Roman" w:hAnsi="Times New Roman" w:cs="Times New Roman"/>
                <w:b/>
                <w:i w:val="0"/>
                <w:sz w:val="20"/>
                <w:szCs w:val="20"/>
              </w:rPr>
            </w:pPr>
          </w:p>
        </w:tc>
      </w:tr>
      <w:tr w:rsidR="007D0C08" w:rsidRPr="005E63C5" w14:paraId="28677114" w14:textId="77777777" w:rsidTr="00BF3CBB">
        <w:tc>
          <w:tcPr>
            <w:tcW w:w="2501" w:type="pct"/>
            <w:noWrap/>
          </w:tcPr>
          <w:p w14:paraId="7F51093A" w14:textId="77777777" w:rsidR="007D0C08" w:rsidRPr="005E63C5" w:rsidRDefault="007D0C08" w:rsidP="00BF3CBB">
            <w:pPr>
              <w:rPr>
                <w:rFonts w:ascii="Times New Roman" w:hAnsi="Times New Roman" w:cs="Times New Roman"/>
                <w:b/>
                <w:sz w:val="20"/>
                <w:szCs w:val="20"/>
              </w:rPr>
            </w:pPr>
            <w:r w:rsidRPr="005E63C5">
              <w:rPr>
                <w:rFonts w:ascii="Times New Roman" w:hAnsi="Times New Roman" w:cs="Times New Roman"/>
                <w:b/>
                <w:sz w:val="20"/>
                <w:szCs w:val="20"/>
              </w:rPr>
              <w:t>TCPP</w:t>
            </w:r>
          </w:p>
        </w:tc>
        <w:tc>
          <w:tcPr>
            <w:tcW w:w="2499" w:type="pct"/>
          </w:tcPr>
          <w:p w14:paraId="62DBE184" w14:textId="61D55206" w:rsidR="007D0C08" w:rsidRPr="005E63C5" w:rsidRDefault="007D0C08" w:rsidP="00BF3CBB">
            <w:pPr>
              <w:pStyle w:val="DecimalAligned"/>
              <w:rPr>
                <w:rFonts w:ascii="Times New Roman" w:hAnsi="Times New Roman"/>
                <w:b/>
                <w:sz w:val="20"/>
                <w:szCs w:val="20"/>
              </w:rPr>
            </w:pPr>
            <w:r>
              <w:rPr>
                <w:rFonts w:ascii="Times New Roman" w:hAnsi="Times New Roman"/>
                <w:b/>
                <w:sz w:val="20"/>
                <w:szCs w:val="20"/>
              </w:rPr>
              <w:t>0.13</w:t>
            </w:r>
          </w:p>
        </w:tc>
      </w:tr>
      <w:tr w:rsidR="007D0C08" w:rsidRPr="005E63C5" w14:paraId="2C4E1F0B" w14:textId="77777777" w:rsidTr="00BF3CBB">
        <w:tc>
          <w:tcPr>
            <w:tcW w:w="2501" w:type="pct"/>
            <w:noWrap/>
          </w:tcPr>
          <w:p w14:paraId="2369C3DD" w14:textId="77777777" w:rsidR="007D0C08" w:rsidRPr="005E63C5" w:rsidRDefault="007D0C08" w:rsidP="00BF3CBB">
            <w:pPr>
              <w:rPr>
                <w:rFonts w:ascii="Times New Roman" w:hAnsi="Times New Roman" w:cs="Times New Roman"/>
                <w:b/>
                <w:sz w:val="20"/>
                <w:szCs w:val="20"/>
              </w:rPr>
            </w:pPr>
            <w:r w:rsidRPr="005E63C5">
              <w:rPr>
                <w:rFonts w:ascii="Times New Roman" w:hAnsi="Times New Roman" w:cs="Times New Roman"/>
                <w:b/>
                <w:sz w:val="20"/>
                <w:szCs w:val="20"/>
              </w:rPr>
              <w:t>TCEP</w:t>
            </w:r>
          </w:p>
        </w:tc>
        <w:tc>
          <w:tcPr>
            <w:tcW w:w="2499" w:type="pct"/>
          </w:tcPr>
          <w:p w14:paraId="2B8BC695" w14:textId="68CCC6BD" w:rsidR="007D0C08" w:rsidRPr="005E63C5" w:rsidRDefault="007D0C08" w:rsidP="00BF3CBB">
            <w:pPr>
              <w:pStyle w:val="DecimalAligned"/>
              <w:ind w:left="-108"/>
              <w:rPr>
                <w:rFonts w:ascii="Times New Roman" w:hAnsi="Times New Roman"/>
                <w:b/>
                <w:sz w:val="20"/>
                <w:szCs w:val="20"/>
              </w:rPr>
            </w:pPr>
            <w:r>
              <w:rPr>
                <w:rFonts w:ascii="Times New Roman" w:hAnsi="Times New Roman"/>
                <w:b/>
                <w:sz w:val="20"/>
                <w:szCs w:val="20"/>
              </w:rPr>
              <w:t>0.10</w:t>
            </w:r>
          </w:p>
        </w:tc>
      </w:tr>
      <w:tr w:rsidR="007D0C08" w:rsidRPr="005E63C5" w14:paraId="6E2E5FC1" w14:textId="77777777" w:rsidTr="00BF3CBB">
        <w:tc>
          <w:tcPr>
            <w:tcW w:w="2501" w:type="pct"/>
            <w:noWrap/>
          </w:tcPr>
          <w:p w14:paraId="4C09A576" w14:textId="77777777" w:rsidR="007D0C08" w:rsidRPr="005E63C5" w:rsidRDefault="007D0C08" w:rsidP="00BF3CBB">
            <w:pPr>
              <w:rPr>
                <w:rFonts w:ascii="Times New Roman" w:hAnsi="Times New Roman" w:cs="Times New Roman"/>
                <w:b/>
                <w:sz w:val="20"/>
                <w:szCs w:val="20"/>
              </w:rPr>
            </w:pPr>
            <w:r w:rsidRPr="005E63C5">
              <w:rPr>
                <w:rFonts w:ascii="Times New Roman" w:hAnsi="Times New Roman" w:cs="Times New Roman"/>
                <w:b/>
                <w:sz w:val="20"/>
                <w:szCs w:val="20"/>
              </w:rPr>
              <w:t>TDCP</w:t>
            </w:r>
          </w:p>
        </w:tc>
        <w:tc>
          <w:tcPr>
            <w:tcW w:w="2499" w:type="pct"/>
          </w:tcPr>
          <w:p w14:paraId="291D901D" w14:textId="06B91E57" w:rsidR="007D0C08" w:rsidRPr="00E04087" w:rsidRDefault="00E04087" w:rsidP="00BF3CBB">
            <w:pPr>
              <w:pStyle w:val="DecimalAligned"/>
              <w:rPr>
                <w:rFonts w:ascii="Times New Roman" w:hAnsi="Times New Roman"/>
                <w:b/>
                <w:sz w:val="20"/>
                <w:szCs w:val="20"/>
                <w:vertAlign w:val="superscript"/>
              </w:rPr>
            </w:pPr>
            <w:r>
              <w:rPr>
                <w:rFonts w:ascii="Times New Roman" w:hAnsi="Times New Roman"/>
                <w:b/>
                <w:sz w:val="20"/>
                <w:szCs w:val="20"/>
              </w:rPr>
              <w:t>0.10</w:t>
            </w:r>
            <w:r>
              <w:rPr>
                <w:rFonts w:ascii="Times New Roman" w:hAnsi="Times New Roman"/>
                <w:b/>
                <w:sz w:val="20"/>
                <w:szCs w:val="20"/>
                <w:vertAlign w:val="superscript"/>
              </w:rPr>
              <w:t>*</w:t>
            </w:r>
          </w:p>
        </w:tc>
      </w:tr>
      <w:tr w:rsidR="007D0C08" w:rsidRPr="005E63C5" w14:paraId="545809CC" w14:textId="77777777" w:rsidTr="00BF3CBB">
        <w:tc>
          <w:tcPr>
            <w:tcW w:w="2501" w:type="pct"/>
            <w:noWrap/>
          </w:tcPr>
          <w:p w14:paraId="041C6A4D" w14:textId="77777777" w:rsidR="007D0C08" w:rsidRPr="005E63C5" w:rsidRDefault="007D0C08" w:rsidP="00BF3CBB">
            <w:pPr>
              <w:rPr>
                <w:rFonts w:ascii="Times New Roman" w:hAnsi="Times New Roman" w:cs="Times New Roman"/>
                <w:b/>
                <w:sz w:val="20"/>
                <w:szCs w:val="20"/>
              </w:rPr>
            </w:pPr>
            <w:proofErr w:type="spellStart"/>
            <w:r w:rsidRPr="005E63C5">
              <w:rPr>
                <w:rFonts w:ascii="Times New Roman" w:hAnsi="Times New Roman" w:cs="Times New Roman"/>
                <w:b/>
                <w:sz w:val="20"/>
                <w:szCs w:val="20"/>
              </w:rPr>
              <w:t>TnBP</w:t>
            </w:r>
            <w:proofErr w:type="spellEnd"/>
          </w:p>
        </w:tc>
        <w:tc>
          <w:tcPr>
            <w:tcW w:w="2499" w:type="pct"/>
          </w:tcPr>
          <w:p w14:paraId="5126B0C3" w14:textId="1669B3EF" w:rsidR="007D0C08" w:rsidRPr="005E63C5" w:rsidRDefault="007D0C08" w:rsidP="00BF3CBB">
            <w:pPr>
              <w:pStyle w:val="DecimalAligned"/>
              <w:rPr>
                <w:rFonts w:ascii="Times New Roman" w:hAnsi="Times New Roman"/>
                <w:b/>
                <w:sz w:val="20"/>
                <w:szCs w:val="20"/>
              </w:rPr>
            </w:pPr>
            <w:r>
              <w:rPr>
                <w:rFonts w:ascii="Times New Roman" w:hAnsi="Times New Roman"/>
                <w:b/>
                <w:sz w:val="20"/>
                <w:szCs w:val="20"/>
              </w:rPr>
              <w:t>0.</w:t>
            </w:r>
            <w:r w:rsidR="00C34DC1">
              <w:rPr>
                <w:rFonts w:ascii="Times New Roman" w:hAnsi="Times New Roman"/>
                <w:b/>
                <w:sz w:val="20"/>
                <w:szCs w:val="20"/>
              </w:rPr>
              <w:t>23</w:t>
            </w:r>
          </w:p>
        </w:tc>
      </w:tr>
      <w:tr w:rsidR="007D0C08" w:rsidRPr="005E63C5" w14:paraId="54B8FC43" w14:textId="77777777" w:rsidTr="003D6957">
        <w:tc>
          <w:tcPr>
            <w:tcW w:w="2501" w:type="pct"/>
            <w:tcBorders>
              <w:bottom w:val="nil"/>
            </w:tcBorders>
            <w:noWrap/>
          </w:tcPr>
          <w:p w14:paraId="507CB299" w14:textId="77777777" w:rsidR="007D0C08" w:rsidRPr="005E63C5" w:rsidRDefault="007D0C08" w:rsidP="00BF3CBB">
            <w:pPr>
              <w:rPr>
                <w:rFonts w:ascii="Times New Roman" w:hAnsi="Times New Roman" w:cs="Times New Roman"/>
                <w:b/>
                <w:sz w:val="20"/>
                <w:szCs w:val="20"/>
              </w:rPr>
            </w:pPr>
            <w:proofErr w:type="spellStart"/>
            <w:r w:rsidRPr="005E63C5">
              <w:rPr>
                <w:rFonts w:ascii="Times New Roman" w:hAnsi="Times New Roman" w:cs="Times New Roman"/>
                <w:b/>
                <w:sz w:val="20"/>
                <w:szCs w:val="20"/>
              </w:rPr>
              <w:t>TPhP</w:t>
            </w:r>
            <w:proofErr w:type="spellEnd"/>
          </w:p>
        </w:tc>
        <w:tc>
          <w:tcPr>
            <w:tcW w:w="2499" w:type="pct"/>
            <w:tcBorders>
              <w:bottom w:val="nil"/>
            </w:tcBorders>
          </w:tcPr>
          <w:p w14:paraId="5ADC691A" w14:textId="70288E25" w:rsidR="007D0C08" w:rsidRPr="005E63C5" w:rsidRDefault="007D0C08" w:rsidP="00BF3CBB">
            <w:pPr>
              <w:pStyle w:val="DecimalAligned"/>
              <w:rPr>
                <w:rFonts w:ascii="Times New Roman" w:hAnsi="Times New Roman"/>
                <w:b/>
                <w:sz w:val="20"/>
                <w:szCs w:val="20"/>
              </w:rPr>
            </w:pPr>
            <w:r>
              <w:rPr>
                <w:rFonts w:ascii="Times New Roman" w:hAnsi="Times New Roman"/>
                <w:b/>
                <w:sz w:val="20"/>
                <w:szCs w:val="20"/>
              </w:rPr>
              <w:t>0.1</w:t>
            </w:r>
            <w:r w:rsidR="00C34DC1">
              <w:rPr>
                <w:rFonts w:ascii="Times New Roman" w:hAnsi="Times New Roman"/>
                <w:b/>
                <w:sz w:val="20"/>
                <w:szCs w:val="20"/>
              </w:rPr>
              <w:t>2</w:t>
            </w:r>
          </w:p>
        </w:tc>
      </w:tr>
      <w:tr w:rsidR="007D0C08" w:rsidRPr="005E63C5" w14:paraId="23B1F9EA" w14:textId="77777777" w:rsidTr="003D6957">
        <w:trPr>
          <w:cnfStyle w:val="010000000000" w:firstRow="0" w:lastRow="1" w:firstColumn="0" w:lastColumn="0" w:oddVBand="0" w:evenVBand="0" w:oddHBand="0" w:evenHBand="0" w:firstRowFirstColumn="0" w:firstRowLastColumn="0" w:lastRowFirstColumn="0" w:lastRowLastColumn="0"/>
        </w:trPr>
        <w:tc>
          <w:tcPr>
            <w:tcW w:w="2501" w:type="pct"/>
            <w:tcBorders>
              <w:top w:val="nil"/>
            </w:tcBorders>
            <w:noWrap/>
          </w:tcPr>
          <w:p w14:paraId="57B26CCE" w14:textId="77777777" w:rsidR="007D0C08" w:rsidRPr="005E63C5" w:rsidRDefault="007D0C08" w:rsidP="00BF3CBB">
            <w:pPr>
              <w:rPr>
                <w:rFonts w:ascii="Times New Roman" w:hAnsi="Times New Roman" w:cs="Times New Roman"/>
                <w:b/>
                <w:sz w:val="20"/>
                <w:szCs w:val="20"/>
              </w:rPr>
            </w:pPr>
            <w:r w:rsidRPr="005E63C5">
              <w:rPr>
                <w:rFonts w:ascii="Times New Roman" w:hAnsi="Times New Roman" w:cs="Times New Roman"/>
                <w:b/>
                <w:sz w:val="20"/>
                <w:szCs w:val="20"/>
              </w:rPr>
              <w:t>EHDPP</w:t>
            </w:r>
          </w:p>
        </w:tc>
        <w:tc>
          <w:tcPr>
            <w:tcW w:w="2499" w:type="pct"/>
            <w:tcBorders>
              <w:top w:val="nil"/>
            </w:tcBorders>
          </w:tcPr>
          <w:p w14:paraId="73050C33" w14:textId="73B565BB" w:rsidR="007D0C08" w:rsidRPr="005E63C5" w:rsidRDefault="00C34DC1" w:rsidP="00BF3CBB">
            <w:pPr>
              <w:pStyle w:val="DecimalAligned"/>
              <w:rPr>
                <w:rFonts w:ascii="Times New Roman" w:hAnsi="Times New Roman"/>
                <w:b/>
                <w:sz w:val="20"/>
                <w:szCs w:val="20"/>
              </w:rPr>
            </w:pPr>
            <w:r>
              <w:rPr>
                <w:rFonts w:ascii="Times New Roman" w:hAnsi="Times New Roman"/>
                <w:b/>
                <w:sz w:val="20"/>
                <w:szCs w:val="20"/>
              </w:rPr>
              <w:t>1</w:t>
            </w:r>
            <w:r w:rsidR="007D0C08">
              <w:rPr>
                <w:rFonts w:ascii="Times New Roman" w:hAnsi="Times New Roman"/>
                <w:b/>
                <w:sz w:val="20"/>
                <w:szCs w:val="20"/>
              </w:rPr>
              <w:t>.</w:t>
            </w:r>
            <w:r>
              <w:rPr>
                <w:rFonts w:ascii="Times New Roman" w:hAnsi="Times New Roman"/>
                <w:b/>
                <w:sz w:val="20"/>
                <w:szCs w:val="20"/>
              </w:rPr>
              <w:t>08</w:t>
            </w:r>
          </w:p>
        </w:tc>
      </w:tr>
    </w:tbl>
    <w:p w14:paraId="04AB5588" w14:textId="5CE2BEFF" w:rsidR="007D0C08" w:rsidRPr="00E04087" w:rsidRDefault="00E04087" w:rsidP="007D0C08">
      <w:pPr>
        <w:autoSpaceDE w:val="0"/>
        <w:autoSpaceDN w:val="0"/>
        <w:adjustRightInd w:val="0"/>
        <w:spacing w:after="0" w:line="240" w:lineRule="auto"/>
        <w:jc w:val="both"/>
        <w:rPr>
          <w:rFonts w:ascii="Times New Roman" w:hAnsi="Times New Roman" w:cs="Times New Roman"/>
          <w:i/>
          <w:iCs/>
          <w:sz w:val="20"/>
          <w:szCs w:val="20"/>
        </w:rPr>
      </w:pPr>
      <w:r>
        <w:rPr>
          <w:rFonts w:ascii="Times New Roman" w:hAnsi="Times New Roman" w:cs="Times New Roman"/>
          <w:b/>
          <w:bCs/>
          <w:sz w:val="24"/>
          <w:szCs w:val="24"/>
        </w:rPr>
        <w:t>*</w:t>
      </w:r>
      <w:r w:rsidRPr="00E04087">
        <w:rPr>
          <w:rFonts w:ascii="Times New Roman" w:hAnsi="Times New Roman" w:cs="Times New Roman"/>
          <w:i/>
          <w:iCs/>
          <w:sz w:val="20"/>
          <w:szCs w:val="20"/>
        </w:rPr>
        <w:t xml:space="preserve">For the calculation of </w:t>
      </w:r>
      <w:r w:rsidR="00106772">
        <w:rPr>
          <w:rFonts w:ascii="Times New Roman" w:hAnsi="Times New Roman" w:cs="Times New Roman"/>
          <w:i/>
          <w:iCs/>
          <w:sz w:val="20"/>
          <w:szCs w:val="20"/>
        </w:rPr>
        <w:t xml:space="preserve">the </w:t>
      </w:r>
      <w:proofErr w:type="spellStart"/>
      <w:r w:rsidR="00106772" w:rsidRPr="00106772">
        <w:rPr>
          <w:rFonts w:ascii="Times New Roman" w:hAnsi="Times New Roman" w:cs="Times New Roman"/>
          <w:i/>
          <w:iCs/>
          <w:sz w:val="20"/>
          <w:szCs w:val="20"/>
        </w:rPr>
        <w:t>Vd</w:t>
      </w:r>
      <w:proofErr w:type="spellEnd"/>
      <w:r w:rsidR="00106772">
        <w:rPr>
          <w:rFonts w:ascii="Times New Roman" w:hAnsi="Times New Roman" w:cs="Times New Roman"/>
          <w:i/>
          <w:iCs/>
          <w:sz w:val="20"/>
          <w:szCs w:val="20"/>
        </w:rPr>
        <w:t xml:space="preserve"> of </w:t>
      </w:r>
      <w:r w:rsidRPr="00E04087">
        <w:rPr>
          <w:rFonts w:ascii="Times New Roman" w:hAnsi="Times New Roman" w:cs="Times New Roman"/>
          <w:i/>
          <w:iCs/>
          <w:sz w:val="20"/>
          <w:szCs w:val="20"/>
        </w:rPr>
        <w:t>TDCP was used the same size distribution with TCEP, which is in agreement with Lao et al., (2022</w:t>
      </w:r>
      <w:r w:rsidR="00106772">
        <w:rPr>
          <w:rFonts w:ascii="Times New Roman" w:hAnsi="Times New Roman" w:cs="Times New Roman"/>
          <w:i/>
          <w:iCs/>
          <w:sz w:val="20"/>
          <w:szCs w:val="20"/>
        </w:rPr>
        <w:t>)</w:t>
      </w:r>
      <w:r>
        <w:rPr>
          <w:rFonts w:ascii="Times New Roman" w:hAnsi="Times New Roman" w:cs="Times New Roman"/>
          <w:i/>
          <w:iCs/>
          <w:sz w:val="20"/>
          <w:szCs w:val="20"/>
        </w:rPr>
        <w:t>.</w:t>
      </w:r>
    </w:p>
    <w:p w14:paraId="13207332" w14:textId="77777777" w:rsidR="007D0C08" w:rsidRDefault="007D0C08" w:rsidP="00551CE2"/>
    <w:p w14:paraId="5A1332CF" w14:textId="53DD9730" w:rsidR="003E4A21" w:rsidRPr="00325E16" w:rsidRDefault="003E4A21" w:rsidP="00307654">
      <w:pPr>
        <w:pStyle w:val="ListParagraph"/>
        <w:numPr>
          <w:ilvl w:val="1"/>
          <w:numId w:val="4"/>
        </w:numPr>
        <w:ind w:left="180" w:hanging="180"/>
      </w:pPr>
      <w:r>
        <w:br w:type="page"/>
      </w:r>
      <w:r w:rsidRPr="00325E16">
        <w:rPr>
          <w:rFonts w:ascii="Times New Roman" w:hAnsi="Times New Roman" w:cs="Times New Roman"/>
          <w:b/>
          <w:bCs/>
          <w:color w:val="000000"/>
          <w:sz w:val="24"/>
          <w:szCs w:val="24"/>
        </w:rPr>
        <w:lastRenderedPageBreak/>
        <w:t xml:space="preserve">Complementary chemical analysis </w:t>
      </w:r>
    </w:p>
    <w:p w14:paraId="7AFAB3C8" w14:textId="26E0126B" w:rsidR="003E4A21" w:rsidRDefault="003E4A21" w:rsidP="003E4A21">
      <w:pPr>
        <w:autoSpaceDE w:val="0"/>
        <w:autoSpaceDN w:val="0"/>
        <w:adjustRightInd w:val="0"/>
        <w:spacing w:after="0" w:line="360" w:lineRule="auto"/>
        <w:jc w:val="both"/>
        <w:rPr>
          <w:rFonts w:ascii="Times New Roman" w:hAnsi="Times New Roman" w:cs="Times New Roman"/>
          <w:sz w:val="24"/>
          <w:szCs w:val="24"/>
        </w:rPr>
      </w:pPr>
      <w:r w:rsidRPr="003E4A21">
        <w:rPr>
          <w:rFonts w:ascii="Times New Roman" w:hAnsi="Times New Roman" w:cs="Times New Roman"/>
          <w:b/>
          <w:bCs/>
          <w:color w:val="000000"/>
          <w:sz w:val="24"/>
          <w:szCs w:val="24"/>
        </w:rPr>
        <w:t>Analysis of trace metals</w:t>
      </w:r>
      <w:r>
        <w:rPr>
          <w:rFonts w:ascii="Times New Roman" w:hAnsi="Times New Roman" w:cs="Times New Roman"/>
          <w:b/>
          <w:bCs/>
          <w:color w:val="000000"/>
          <w:sz w:val="24"/>
          <w:szCs w:val="24"/>
        </w:rPr>
        <w:t>:</w:t>
      </w:r>
      <w:r w:rsidRPr="003E4A21">
        <w:rPr>
          <w:rFonts w:ascii="Times New Roman" w:hAnsi="Times New Roman" w:cs="Times New Roman"/>
          <w:b/>
          <w:bCs/>
          <w:color w:val="000000"/>
          <w:sz w:val="24"/>
          <w:szCs w:val="24"/>
        </w:rPr>
        <w:t xml:space="preserve"> </w:t>
      </w:r>
      <w:r w:rsidRPr="00863EAF">
        <w:rPr>
          <w:rFonts w:ascii="Times New Roman" w:hAnsi="Times New Roman" w:cs="Times New Roman"/>
          <w:bCs/>
          <w:sz w:val="24"/>
          <w:szCs w:val="24"/>
        </w:rPr>
        <w:t xml:space="preserve">Trace metals </w:t>
      </w:r>
      <w:r w:rsidRPr="00C35DE9">
        <w:rPr>
          <w:rFonts w:ascii="Times New Roman" w:hAnsi="Times New Roman" w:cs="Times New Roman"/>
          <w:bCs/>
          <w:sz w:val="24"/>
          <w:szCs w:val="24"/>
        </w:rPr>
        <w:t xml:space="preserve">were also analyzed in the same samples on </w:t>
      </w:r>
      <w:r w:rsidRPr="00C35DE9">
        <w:rPr>
          <w:rFonts w:ascii="Times New Roman" w:hAnsi="Times New Roman" w:cs="Times New Roman"/>
          <w:sz w:val="24"/>
          <w:szCs w:val="24"/>
        </w:rPr>
        <w:t>a QFF sub-sample (~8 cm</w:t>
      </w:r>
      <w:r w:rsidRPr="00C35DE9">
        <w:rPr>
          <w:rFonts w:ascii="Times New Roman" w:hAnsi="Times New Roman" w:cs="Times New Roman"/>
          <w:sz w:val="24"/>
          <w:szCs w:val="24"/>
          <w:vertAlign w:val="superscript"/>
        </w:rPr>
        <w:t>2</w:t>
      </w:r>
      <w:r w:rsidRPr="00C35DE9">
        <w:rPr>
          <w:rFonts w:ascii="Times New Roman" w:hAnsi="Times New Roman" w:cs="Times New Roman"/>
          <w:sz w:val="24"/>
          <w:szCs w:val="24"/>
        </w:rPr>
        <w:t>), which was digested with 5 ml of HNO</w:t>
      </w:r>
      <w:r w:rsidRPr="00C35DE9">
        <w:rPr>
          <w:rFonts w:ascii="Times New Roman" w:hAnsi="Times New Roman" w:cs="Times New Roman"/>
          <w:sz w:val="24"/>
          <w:szCs w:val="24"/>
          <w:vertAlign w:val="subscript"/>
        </w:rPr>
        <w:t>3</w:t>
      </w:r>
      <w:r w:rsidRPr="00C35DE9">
        <w:rPr>
          <w:rFonts w:ascii="Times New Roman" w:hAnsi="Times New Roman" w:cs="Times New Roman"/>
          <w:sz w:val="24"/>
          <w:szCs w:val="24"/>
        </w:rPr>
        <w:t xml:space="preserve"> by using a microwave digestor. Al, Ca, Mn, Fe and trace metals (V, Cr, Ni, Cu, Zn, Cd and Pb), including Total Phosphorus (TP) were analyzed by High Resolution, Inductively Coupled Plasma Mass Spectrometer (HR-ICP-MS; ELEMENT XR, Thermo). A microwave digestion system (Anton </w:t>
      </w:r>
      <w:proofErr w:type="spellStart"/>
      <w:r w:rsidRPr="00C35DE9">
        <w:rPr>
          <w:rFonts w:ascii="Times New Roman" w:hAnsi="Times New Roman" w:cs="Times New Roman"/>
          <w:sz w:val="24"/>
          <w:szCs w:val="24"/>
        </w:rPr>
        <w:t>Paar</w:t>
      </w:r>
      <w:proofErr w:type="spellEnd"/>
      <w:r w:rsidRPr="00C35DE9">
        <w:rPr>
          <w:rFonts w:ascii="Times New Roman" w:hAnsi="Times New Roman" w:cs="Times New Roman"/>
          <w:sz w:val="24"/>
          <w:szCs w:val="24"/>
        </w:rPr>
        <w:t xml:space="preserve"> </w:t>
      </w:r>
      <w:proofErr w:type="spellStart"/>
      <w:r w:rsidRPr="00C35DE9">
        <w:rPr>
          <w:rFonts w:ascii="Times New Roman" w:hAnsi="Times New Roman" w:cs="Times New Roman"/>
          <w:sz w:val="24"/>
          <w:szCs w:val="24"/>
        </w:rPr>
        <w:t>Multiwave</w:t>
      </w:r>
      <w:proofErr w:type="spellEnd"/>
      <w:r w:rsidRPr="00C35DE9">
        <w:rPr>
          <w:rFonts w:ascii="Times New Roman" w:hAnsi="Times New Roman" w:cs="Times New Roman"/>
          <w:sz w:val="24"/>
          <w:szCs w:val="24"/>
        </w:rPr>
        <w:t xml:space="preserve"> 3000) with </w:t>
      </w:r>
      <w:proofErr w:type="spellStart"/>
      <w:r w:rsidRPr="00C35DE9">
        <w:rPr>
          <w:rFonts w:ascii="Times New Roman" w:hAnsi="Times New Roman" w:cs="Times New Roman"/>
          <w:sz w:val="24"/>
          <w:szCs w:val="24"/>
        </w:rPr>
        <w:t>teflon</w:t>
      </w:r>
      <w:proofErr w:type="spellEnd"/>
      <w:r w:rsidRPr="00C35DE9">
        <w:rPr>
          <w:rFonts w:ascii="Times New Roman" w:hAnsi="Times New Roman" w:cs="Times New Roman"/>
          <w:sz w:val="24"/>
          <w:szCs w:val="24"/>
        </w:rPr>
        <w:t xml:space="preserve"> vesse</w:t>
      </w:r>
      <w:r w:rsidRPr="00C3728B">
        <w:rPr>
          <w:rFonts w:ascii="Times New Roman" w:hAnsi="Times New Roman" w:cs="Times New Roman"/>
          <w:sz w:val="24"/>
          <w:szCs w:val="24"/>
        </w:rPr>
        <w:t>ls and concentrated distilled nitric acid (</w:t>
      </w:r>
      <w:proofErr w:type="spellStart"/>
      <w:r w:rsidRPr="00C3728B">
        <w:rPr>
          <w:rFonts w:ascii="Times New Roman" w:hAnsi="Times New Roman" w:cs="Times New Roman"/>
          <w:sz w:val="24"/>
          <w:szCs w:val="24"/>
        </w:rPr>
        <w:t>puriss</w:t>
      </w:r>
      <w:proofErr w:type="spellEnd"/>
      <w:r w:rsidRPr="00C3728B">
        <w:rPr>
          <w:rFonts w:ascii="Times New Roman" w:hAnsi="Times New Roman" w:cs="Times New Roman"/>
          <w:sz w:val="24"/>
          <w:szCs w:val="24"/>
        </w:rPr>
        <w:t xml:space="preserve">. p.a., </w:t>
      </w:r>
      <w:proofErr w:type="spellStart"/>
      <w:r w:rsidRPr="00C3728B">
        <w:rPr>
          <w:rFonts w:ascii="Times New Roman" w:hAnsi="Times New Roman" w:cs="Times New Roman"/>
          <w:sz w:val="24"/>
          <w:szCs w:val="24"/>
        </w:rPr>
        <w:t>Fluka</w:t>
      </w:r>
      <w:proofErr w:type="spellEnd"/>
      <w:r w:rsidRPr="00C3728B">
        <w:rPr>
          <w:rFonts w:ascii="Times New Roman" w:hAnsi="Times New Roman" w:cs="Times New Roman"/>
          <w:sz w:val="24"/>
          <w:szCs w:val="24"/>
        </w:rPr>
        <w:t xml:space="preserve"> Prod. No. 84380) was used. The heating program applied </w:t>
      </w:r>
      <w:r>
        <w:rPr>
          <w:rFonts w:ascii="Times New Roman" w:hAnsi="Times New Roman" w:cs="Times New Roman"/>
          <w:sz w:val="24"/>
          <w:szCs w:val="24"/>
        </w:rPr>
        <w:t>involved</w:t>
      </w:r>
      <w:r w:rsidRPr="00C3728B">
        <w:rPr>
          <w:rFonts w:ascii="Times New Roman" w:hAnsi="Times New Roman" w:cs="Times New Roman"/>
          <w:sz w:val="24"/>
          <w:szCs w:val="24"/>
        </w:rPr>
        <w:t xml:space="preserve"> two steps of 30 min heating at 180°C and 999W of microwave power and a third step of heating at 100°C and 800W of microwave power for 20 min. After cooling to room temperature, the digested solution was transferred to acid</w:t>
      </w:r>
      <w:r>
        <w:rPr>
          <w:rFonts w:ascii="Times New Roman" w:hAnsi="Times New Roman" w:cs="Times New Roman"/>
          <w:sz w:val="24"/>
          <w:szCs w:val="24"/>
        </w:rPr>
        <w:t>-</w:t>
      </w:r>
      <w:r w:rsidRPr="00C3728B">
        <w:rPr>
          <w:rFonts w:ascii="Times New Roman" w:hAnsi="Times New Roman" w:cs="Times New Roman"/>
          <w:sz w:val="24"/>
          <w:szCs w:val="24"/>
        </w:rPr>
        <w:t>cleaned polyethylene tubes and stored in the freezer prior to HR-ICP-MS analysis. The instrument was calibrated externally using standard solutions, while indium was used as an internal standard.</w:t>
      </w:r>
    </w:p>
    <w:p w14:paraId="7D2F4C57" w14:textId="5BC1E4AD" w:rsidR="00201536" w:rsidRDefault="00201536" w:rsidP="003E4A21">
      <w:pPr>
        <w:autoSpaceDE w:val="0"/>
        <w:autoSpaceDN w:val="0"/>
        <w:adjustRightInd w:val="0"/>
        <w:spacing w:after="0" w:line="360" w:lineRule="auto"/>
        <w:jc w:val="both"/>
        <w:rPr>
          <w:rFonts w:ascii="Times New Roman" w:hAnsi="Times New Roman" w:cs="Times New Roman"/>
          <w:b/>
          <w:bCs/>
          <w:color w:val="000000"/>
          <w:sz w:val="24"/>
          <w:szCs w:val="24"/>
        </w:rPr>
      </w:pPr>
      <w:r w:rsidRPr="00201536">
        <w:rPr>
          <w:rFonts w:ascii="Times New Roman" w:hAnsi="Times New Roman" w:cs="Times New Roman"/>
          <w:color w:val="000000"/>
          <w:sz w:val="24"/>
          <w:szCs w:val="24"/>
        </w:rPr>
        <w:t>Quality control of the digestion procedure and HR-ICP-MS measurements was checked by the determination of elements concentration on Certified Reference Materials (MESS-4, SLRS-5, SLEW3 and CASS-5). Recoveries obtained for certified reference materials were ranging from 90 to 104% for all studied elements except Al (60%) which was corrected accordingly. The LODs, defined as three times the standard deviation of the blank value, was below 3 ppt</w:t>
      </w:r>
      <w:r w:rsidRPr="00201536">
        <w:rPr>
          <w:rFonts w:ascii="Times New Roman" w:hAnsi="Times New Roman" w:cs="Times New Roman"/>
          <w:b/>
          <w:bCs/>
          <w:color w:val="000000"/>
          <w:sz w:val="24"/>
          <w:szCs w:val="24"/>
        </w:rPr>
        <w:t>.</w:t>
      </w:r>
      <w:r w:rsidR="00D06018">
        <w:rPr>
          <w:rFonts w:ascii="Times New Roman" w:hAnsi="Times New Roman" w:cs="Times New Roman"/>
          <w:b/>
          <w:bCs/>
          <w:color w:val="000000"/>
          <w:sz w:val="24"/>
          <w:szCs w:val="24"/>
        </w:rPr>
        <w:t xml:space="preserve"> </w:t>
      </w:r>
    </w:p>
    <w:p w14:paraId="386E98D0" w14:textId="08A77EA9" w:rsidR="00A224CB" w:rsidRPr="00A224CB" w:rsidRDefault="00A224CB" w:rsidP="003E4A21">
      <w:pPr>
        <w:autoSpaceDE w:val="0"/>
        <w:autoSpaceDN w:val="0"/>
        <w:adjustRightInd w:val="0"/>
        <w:spacing w:after="0" w:line="360" w:lineRule="auto"/>
        <w:jc w:val="both"/>
        <w:rPr>
          <w:rFonts w:ascii="Times New Roman" w:hAnsi="Times New Roman" w:cs="Times New Roman"/>
          <w:color w:val="000000"/>
          <w:sz w:val="24"/>
          <w:szCs w:val="24"/>
        </w:rPr>
      </w:pPr>
      <w:bookmarkStart w:id="17" w:name="_Hlk145847397"/>
      <w:r w:rsidRPr="00A224CB">
        <w:rPr>
          <w:rFonts w:ascii="Times New Roman" w:hAnsi="Times New Roman" w:cs="Times New Roman"/>
          <w:color w:val="000000"/>
          <w:sz w:val="24"/>
          <w:szCs w:val="24"/>
        </w:rPr>
        <w:t xml:space="preserve">The detection limit </w:t>
      </w:r>
      <w:r w:rsidR="00690F40">
        <w:rPr>
          <w:rFonts w:ascii="Times New Roman" w:hAnsi="Times New Roman" w:cs="Times New Roman"/>
          <w:color w:val="000000"/>
          <w:sz w:val="24"/>
          <w:szCs w:val="24"/>
        </w:rPr>
        <w:t xml:space="preserve">of </w:t>
      </w:r>
      <w:r w:rsidR="00690F40" w:rsidRPr="00690F40">
        <w:rPr>
          <w:rFonts w:ascii="Times New Roman" w:hAnsi="Times New Roman" w:cs="Times New Roman"/>
          <w:color w:val="000000"/>
          <w:sz w:val="24"/>
          <w:szCs w:val="24"/>
        </w:rPr>
        <w:t>trace metals (V, Cr, Ni, Cu, Zn, Cd and Pb)</w:t>
      </w:r>
      <w:r w:rsidR="00690F40" w:rsidRPr="00F07D42">
        <w:rPr>
          <w:rFonts w:ascii="Times New Roman" w:hAnsi="Times New Roman" w:cs="Times New Roman"/>
          <w:color w:val="000000"/>
          <w:sz w:val="24"/>
          <w:szCs w:val="24"/>
        </w:rPr>
        <w:t xml:space="preserve"> </w:t>
      </w:r>
      <w:r w:rsidRPr="00A224CB">
        <w:rPr>
          <w:rFonts w:ascii="Times New Roman" w:hAnsi="Times New Roman" w:cs="Times New Roman"/>
          <w:color w:val="000000"/>
          <w:sz w:val="24"/>
          <w:szCs w:val="24"/>
        </w:rPr>
        <w:t xml:space="preserve">ranged from </w:t>
      </w:r>
      <w:r w:rsidR="00690F40">
        <w:rPr>
          <w:rFonts w:ascii="Times New Roman" w:hAnsi="Times New Roman" w:cs="Times New Roman"/>
          <w:color w:val="000000"/>
          <w:sz w:val="24"/>
          <w:szCs w:val="24"/>
        </w:rPr>
        <w:t>5</w:t>
      </w:r>
      <w:r w:rsidRPr="00A224CB">
        <w:rPr>
          <w:rFonts w:ascii="Times New Roman" w:hAnsi="Times New Roman" w:cs="Times New Roman"/>
          <w:color w:val="000000"/>
          <w:sz w:val="24"/>
          <w:szCs w:val="24"/>
        </w:rPr>
        <w:t xml:space="preserve"> to </w:t>
      </w:r>
      <w:r w:rsidR="00690F40">
        <w:rPr>
          <w:rFonts w:ascii="Times New Roman" w:hAnsi="Times New Roman" w:cs="Times New Roman"/>
          <w:color w:val="000000"/>
          <w:sz w:val="24"/>
          <w:szCs w:val="24"/>
        </w:rPr>
        <w:t>18</w:t>
      </w:r>
      <w:r w:rsidRPr="00A224CB">
        <w:rPr>
          <w:rFonts w:ascii="Times New Roman" w:hAnsi="Times New Roman" w:cs="Times New Roman"/>
          <w:color w:val="000000"/>
          <w:sz w:val="24"/>
          <w:szCs w:val="24"/>
        </w:rPr>
        <w:t xml:space="preserve"> pp</w:t>
      </w:r>
      <w:r w:rsidR="00690F40">
        <w:rPr>
          <w:rFonts w:ascii="Times New Roman" w:hAnsi="Times New Roman" w:cs="Times New Roman"/>
          <w:color w:val="000000"/>
          <w:sz w:val="24"/>
          <w:szCs w:val="24"/>
        </w:rPr>
        <w:t>t</w:t>
      </w:r>
      <w:r w:rsidRPr="00A224CB">
        <w:rPr>
          <w:rFonts w:ascii="Times New Roman" w:hAnsi="Times New Roman" w:cs="Times New Roman"/>
          <w:color w:val="000000"/>
          <w:sz w:val="24"/>
          <w:szCs w:val="24"/>
        </w:rPr>
        <w:t xml:space="preserve"> </w:t>
      </w:r>
      <w:r w:rsidR="00F07D42">
        <w:rPr>
          <w:rFonts w:ascii="Times New Roman" w:hAnsi="Times New Roman" w:cs="Times New Roman"/>
          <w:color w:val="000000"/>
          <w:sz w:val="24"/>
          <w:szCs w:val="24"/>
        </w:rPr>
        <w:t xml:space="preserve">and </w:t>
      </w:r>
      <w:r w:rsidRPr="00A224CB">
        <w:rPr>
          <w:rFonts w:ascii="Times New Roman" w:hAnsi="Times New Roman" w:cs="Times New Roman"/>
          <w:color w:val="000000"/>
          <w:sz w:val="24"/>
          <w:szCs w:val="24"/>
        </w:rPr>
        <w:t xml:space="preserve">for </w:t>
      </w:r>
      <w:r w:rsidR="00F07D42">
        <w:rPr>
          <w:rFonts w:ascii="Times New Roman" w:hAnsi="Times New Roman" w:cs="Times New Roman"/>
          <w:color w:val="000000"/>
          <w:sz w:val="24"/>
          <w:szCs w:val="24"/>
        </w:rPr>
        <w:t xml:space="preserve">P </w:t>
      </w:r>
      <w:r w:rsidRPr="00A224CB">
        <w:rPr>
          <w:rFonts w:ascii="Times New Roman" w:hAnsi="Times New Roman" w:cs="Times New Roman"/>
          <w:color w:val="000000"/>
          <w:sz w:val="24"/>
          <w:szCs w:val="24"/>
        </w:rPr>
        <w:t>was 3 pp</w:t>
      </w:r>
      <w:r w:rsidR="00F07D42">
        <w:rPr>
          <w:rFonts w:ascii="Times New Roman" w:hAnsi="Times New Roman" w:cs="Times New Roman"/>
          <w:color w:val="000000"/>
          <w:sz w:val="24"/>
          <w:szCs w:val="24"/>
        </w:rPr>
        <w:t>t, while for</w:t>
      </w:r>
      <w:r w:rsidR="00F07D42" w:rsidRPr="00F07D42">
        <w:rPr>
          <w:rFonts w:ascii="Times New Roman" w:hAnsi="Times New Roman" w:cs="Times New Roman"/>
          <w:color w:val="000000"/>
          <w:sz w:val="24"/>
          <w:szCs w:val="24"/>
        </w:rPr>
        <w:t xml:space="preserve"> Mn, Fe</w:t>
      </w:r>
      <w:r w:rsidR="00F07D42">
        <w:rPr>
          <w:rFonts w:ascii="Times New Roman" w:hAnsi="Times New Roman" w:cs="Times New Roman"/>
          <w:color w:val="000000"/>
          <w:sz w:val="24"/>
          <w:szCs w:val="24"/>
        </w:rPr>
        <w:t xml:space="preserve"> the detection limit was 7 ppt and 5 ppt </w:t>
      </w:r>
      <w:r w:rsidR="00C30A38">
        <w:rPr>
          <w:rFonts w:ascii="Times New Roman" w:hAnsi="Times New Roman" w:cs="Times New Roman"/>
          <w:color w:val="000000"/>
          <w:sz w:val="24"/>
          <w:szCs w:val="24"/>
        </w:rPr>
        <w:t>respectively</w:t>
      </w:r>
      <w:r w:rsidR="00F07D42">
        <w:rPr>
          <w:rFonts w:ascii="Times New Roman" w:hAnsi="Times New Roman" w:cs="Times New Roman"/>
          <w:color w:val="000000"/>
          <w:sz w:val="24"/>
          <w:szCs w:val="24"/>
        </w:rPr>
        <w:t xml:space="preserve"> and for </w:t>
      </w:r>
      <w:r w:rsidR="00F07D42" w:rsidRPr="00F07D42">
        <w:rPr>
          <w:rFonts w:ascii="Times New Roman" w:hAnsi="Times New Roman" w:cs="Times New Roman"/>
          <w:color w:val="000000"/>
          <w:sz w:val="24"/>
          <w:szCs w:val="24"/>
        </w:rPr>
        <w:t>Al</w:t>
      </w:r>
      <w:r w:rsidR="00F07D42">
        <w:rPr>
          <w:rFonts w:ascii="Times New Roman" w:hAnsi="Times New Roman" w:cs="Times New Roman"/>
          <w:color w:val="000000"/>
          <w:sz w:val="24"/>
          <w:szCs w:val="24"/>
        </w:rPr>
        <w:t xml:space="preserve"> and Ca was 0.8 ppb. </w:t>
      </w:r>
    </w:p>
    <w:bookmarkEnd w:id="17"/>
    <w:p w14:paraId="77CDB4CE" w14:textId="338DB74F" w:rsidR="00551CE2" w:rsidRPr="003E4A21" w:rsidRDefault="003E4A21" w:rsidP="003E4A21">
      <w:pPr>
        <w:autoSpaceDE w:val="0"/>
        <w:autoSpaceDN w:val="0"/>
        <w:adjustRightInd w:val="0"/>
        <w:spacing w:after="0" w:line="360" w:lineRule="auto"/>
        <w:jc w:val="both"/>
        <w:rPr>
          <w:rFonts w:ascii="Times New Roman" w:hAnsi="Times New Roman" w:cs="Times New Roman"/>
          <w:b/>
          <w:bCs/>
          <w:sz w:val="24"/>
          <w:szCs w:val="24"/>
        </w:rPr>
      </w:pPr>
      <w:r w:rsidRPr="003E4A21">
        <w:rPr>
          <w:rFonts w:ascii="Times New Roman" w:hAnsi="Times New Roman" w:cs="Times New Roman"/>
          <w:b/>
          <w:bCs/>
          <w:sz w:val="24"/>
          <w:szCs w:val="24"/>
        </w:rPr>
        <w:t>Analysis of main ions</w:t>
      </w:r>
      <w:r>
        <w:rPr>
          <w:rFonts w:ascii="Times New Roman" w:hAnsi="Times New Roman" w:cs="Times New Roman"/>
          <w:b/>
          <w:bCs/>
          <w:sz w:val="24"/>
          <w:szCs w:val="24"/>
        </w:rPr>
        <w:t xml:space="preserve">: </w:t>
      </w:r>
      <w:r>
        <w:rPr>
          <w:rFonts w:ascii="Times New Roman" w:hAnsi="Times New Roman" w:cs="Times New Roman"/>
          <w:color w:val="000000"/>
          <w:sz w:val="24"/>
          <w:szCs w:val="24"/>
        </w:rPr>
        <w:t>M</w:t>
      </w:r>
      <w:r w:rsidRPr="006A7503">
        <w:rPr>
          <w:rFonts w:ascii="Times New Roman" w:hAnsi="Times New Roman" w:cs="Times New Roman"/>
          <w:color w:val="000000"/>
          <w:sz w:val="24"/>
          <w:szCs w:val="24"/>
        </w:rPr>
        <w:t xml:space="preserve">ain ions </w:t>
      </w:r>
      <w:r>
        <w:rPr>
          <w:rFonts w:ascii="Times New Roman" w:hAnsi="Times New Roman" w:cs="Times New Roman"/>
          <w:color w:val="000000"/>
          <w:sz w:val="24"/>
          <w:szCs w:val="24"/>
        </w:rPr>
        <w:t>in</w:t>
      </w:r>
      <w:r w:rsidRPr="006A75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6A7503">
        <w:rPr>
          <w:rFonts w:ascii="Times New Roman" w:hAnsi="Times New Roman" w:cs="Times New Roman"/>
          <w:color w:val="000000"/>
          <w:sz w:val="24"/>
          <w:szCs w:val="24"/>
        </w:rPr>
        <w:t xml:space="preserve">art of </w:t>
      </w:r>
      <w:r>
        <w:rPr>
          <w:rFonts w:ascii="Times New Roman" w:hAnsi="Times New Roman" w:cs="Times New Roman"/>
          <w:color w:val="000000"/>
          <w:sz w:val="24"/>
          <w:szCs w:val="24"/>
        </w:rPr>
        <w:t>QFF</w:t>
      </w:r>
      <w:r w:rsidRPr="006A7503">
        <w:rPr>
          <w:rFonts w:ascii="Times New Roman" w:hAnsi="Times New Roman" w:cs="Times New Roman"/>
          <w:color w:val="000000"/>
          <w:sz w:val="24"/>
          <w:szCs w:val="24"/>
        </w:rPr>
        <w:t xml:space="preserve"> (~1.5 cm</w:t>
      </w:r>
      <w:r w:rsidRPr="006A7503">
        <w:rPr>
          <w:rFonts w:ascii="Times New Roman" w:hAnsi="Times New Roman" w:cs="Times New Roman"/>
          <w:color w:val="000000"/>
          <w:sz w:val="24"/>
          <w:szCs w:val="24"/>
          <w:vertAlign w:val="superscript"/>
        </w:rPr>
        <w:t>2</w:t>
      </w:r>
      <w:r w:rsidRPr="006A750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which </w:t>
      </w:r>
      <w:r w:rsidRPr="006A7503">
        <w:rPr>
          <w:rFonts w:ascii="Times New Roman" w:hAnsi="Times New Roman" w:cs="Times New Roman"/>
          <w:color w:val="000000"/>
          <w:sz w:val="24"/>
          <w:szCs w:val="24"/>
        </w:rPr>
        <w:t>was extracted with 4 ml of ultrapure water (Milli-Q system, 18 MΩ.cm) by sonication for 45 min. The main anions (Cl</w:t>
      </w:r>
      <w:r w:rsidRPr="005B2D30">
        <w:rPr>
          <w:rFonts w:ascii="Times New Roman" w:hAnsi="Times New Roman" w:cs="Times New Roman"/>
          <w:color w:val="000000"/>
          <w:sz w:val="24"/>
          <w:szCs w:val="24"/>
          <w:vertAlign w:val="superscript"/>
        </w:rPr>
        <w:t>−</w:t>
      </w:r>
      <w:r w:rsidRPr="006A7503">
        <w:rPr>
          <w:rFonts w:ascii="Times New Roman" w:hAnsi="Times New Roman" w:cs="Times New Roman"/>
          <w:color w:val="000000"/>
          <w:sz w:val="24"/>
          <w:szCs w:val="24"/>
        </w:rPr>
        <w:t>, NO</w:t>
      </w:r>
      <w:r w:rsidRPr="005B2D30">
        <w:rPr>
          <w:rFonts w:ascii="Times New Roman" w:hAnsi="Times New Roman" w:cs="Times New Roman"/>
          <w:color w:val="000000"/>
          <w:sz w:val="24"/>
          <w:szCs w:val="24"/>
          <w:vertAlign w:val="subscript"/>
        </w:rPr>
        <w:t>3</w:t>
      </w:r>
      <w:r w:rsidRPr="005B2D30">
        <w:rPr>
          <w:rFonts w:ascii="Times New Roman" w:hAnsi="Times New Roman" w:cs="Times New Roman"/>
          <w:color w:val="000000"/>
          <w:sz w:val="24"/>
          <w:szCs w:val="24"/>
          <w:vertAlign w:val="superscript"/>
        </w:rPr>
        <w:t>−</w:t>
      </w:r>
      <w:r w:rsidRPr="006A7503">
        <w:rPr>
          <w:rFonts w:ascii="Times New Roman" w:hAnsi="Times New Roman" w:cs="Times New Roman"/>
          <w:color w:val="000000"/>
          <w:sz w:val="24"/>
          <w:szCs w:val="24"/>
        </w:rPr>
        <w:t>, SO</w:t>
      </w:r>
      <w:r w:rsidRPr="005B2D30">
        <w:rPr>
          <w:rFonts w:ascii="Times New Roman" w:hAnsi="Times New Roman" w:cs="Times New Roman"/>
          <w:color w:val="000000"/>
          <w:sz w:val="24"/>
          <w:szCs w:val="24"/>
          <w:vertAlign w:val="subscript"/>
        </w:rPr>
        <w:t>4</w:t>
      </w:r>
      <w:r w:rsidRPr="005B2D30">
        <w:rPr>
          <w:rFonts w:ascii="Times New Roman" w:hAnsi="Times New Roman" w:cs="Times New Roman"/>
          <w:color w:val="000000"/>
          <w:sz w:val="24"/>
          <w:szCs w:val="24"/>
          <w:vertAlign w:val="superscript"/>
        </w:rPr>
        <w:t>2−</w:t>
      </w:r>
      <w:r w:rsidRPr="006A7503">
        <w:rPr>
          <w:rFonts w:ascii="Times New Roman" w:hAnsi="Times New Roman" w:cs="Times New Roman"/>
          <w:color w:val="000000"/>
          <w:sz w:val="24"/>
          <w:szCs w:val="24"/>
        </w:rPr>
        <w:t>, HPO</w:t>
      </w:r>
      <w:r w:rsidRPr="005B2D30">
        <w:rPr>
          <w:rFonts w:ascii="Times New Roman" w:hAnsi="Times New Roman" w:cs="Times New Roman"/>
          <w:color w:val="000000"/>
          <w:sz w:val="24"/>
          <w:szCs w:val="24"/>
          <w:vertAlign w:val="subscript"/>
        </w:rPr>
        <w:t>4</w:t>
      </w:r>
      <w:r w:rsidRPr="005B2D30">
        <w:rPr>
          <w:rFonts w:ascii="Times New Roman" w:hAnsi="Times New Roman" w:cs="Times New Roman"/>
          <w:color w:val="000000"/>
          <w:sz w:val="24"/>
          <w:szCs w:val="24"/>
          <w:vertAlign w:val="superscript"/>
        </w:rPr>
        <w:t>2−</w:t>
      </w:r>
      <w:r w:rsidRPr="006A7503">
        <w:rPr>
          <w:rFonts w:ascii="Times New Roman" w:hAnsi="Times New Roman" w:cs="Times New Roman"/>
          <w:color w:val="000000"/>
          <w:sz w:val="24"/>
          <w:szCs w:val="24"/>
        </w:rPr>
        <w:t>, C</w:t>
      </w:r>
      <w:r w:rsidRPr="005B2D30">
        <w:rPr>
          <w:rFonts w:ascii="Times New Roman" w:hAnsi="Times New Roman" w:cs="Times New Roman"/>
          <w:color w:val="000000"/>
          <w:sz w:val="24"/>
          <w:szCs w:val="24"/>
          <w:vertAlign w:val="subscript"/>
        </w:rPr>
        <w:t>2</w:t>
      </w:r>
      <w:r w:rsidRPr="006A7503">
        <w:rPr>
          <w:rFonts w:ascii="Times New Roman" w:hAnsi="Times New Roman" w:cs="Times New Roman"/>
          <w:color w:val="000000"/>
          <w:sz w:val="24"/>
          <w:szCs w:val="24"/>
        </w:rPr>
        <w:t>O</w:t>
      </w:r>
      <w:r w:rsidRPr="005B2D30">
        <w:rPr>
          <w:rFonts w:ascii="Times New Roman" w:hAnsi="Times New Roman" w:cs="Times New Roman"/>
          <w:color w:val="000000"/>
          <w:sz w:val="24"/>
          <w:szCs w:val="24"/>
          <w:vertAlign w:val="subscript"/>
        </w:rPr>
        <w:t>4</w:t>
      </w:r>
      <w:r w:rsidRPr="005B2D30">
        <w:rPr>
          <w:rFonts w:ascii="Times New Roman" w:hAnsi="Times New Roman" w:cs="Times New Roman"/>
          <w:color w:val="000000"/>
          <w:sz w:val="24"/>
          <w:szCs w:val="24"/>
          <w:vertAlign w:val="superscript"/>
        </w:rPr>
        <w:t>2−</w:t>
      </w:r>
      <w:r w:rsidRPr="006A7503">
        <w:rPr>
          <w:rFonts w:ascii="Times New Roman" w:hAnsi="Times New Roman" w:cs="Times New Roman"/>
          <w:color w:val="000000"/>
          <w:sz w:val="24"/>
          <w:szCs w:val="24"/>
        </w:rPr>
        <w:t xml:space="preserve">) in the aerosol extractions were analyzed by ion chromatography (IC) after separation on a </w:t>
      </w:r>
      <w:proofErr w:type="spellStart"/>
      <w:r w:rsidRPr="006A7503">
        <w:rPr>
          <w:rFonts w:ascii="Times New Roman" w:hAnsi="Times New Roman" w:cs="Times New Roman"/>
          <w:color w:val="000000"/>
          <w:sz w:val="24"/>
          <w:szCs w:val="24"/>
        </w:rPr>
        <w:t>Dionex</w:t>
      </w:r>
      <w:proofErr w:type="spellEnd"/>
      <w:r w:rsidRPr="006A7503">
        <w:rPr>
          <w:rFonts w:ascii="Times New Roman" w:hAnsi="Times New Roman" w:cs="Times New Roman"/>
          <w:color w:val="000000"/>
          <w:sz w:val="24"/>
          <w:szCs w:val="24"/>
        </w:rPr>
        <w:t xml:space="preserve"> AS4A-SC column. </w:t>
      </w:r>
      <w:r>
        <w:rPr>
          <w:rFonts w:ascii="Times New Roman" w:hAnsi="Times New Roman" w:cs="Times New Roman"/>
          <w:color w:val="000000"/>
          <w:sz w:val="24"/>
          <w:szCs w:val="24"/>
        </w:rPr>
        <w:t xml:space="preserve"> </w:t>
      </w:r>
      <w:r w:rsidRPr="006A7503">
        <w:rPr>
          <w:rFonts w:ascii="Times New Roman" w:hAnsi="Times New Roman" w:cs="Times New Roman"/>
          <w:color w:val="000000"/>
          <w:sz w:val="24"/>
          <w:szCs w:val="24"/>
        </w:rPr>
        <w:t>All the anions were determined with isocratic elution at 1.5 mL min</w:t>
      </w:r>
      <w:r w:rsidRPr="005B2D30">
        <w:rPr>
          <w:rFonts w:ascii="Times New Roman" w:hAnsi="Times New Roman" w:cs="Times New Roman"/>
          <w:color w:val="000000"/>
          <w:sz w:val="24"/>
          <w:szCs w:val="24"/>
          <w:vertAlign w:val="superscript"/>
        </w:rPr>
        <w:t>−1</w:t>
      </w:r>
      <w:r w:rsidRPr="006A7503">
        <w:rPr>
          <w:rFonts w:ascii="Times New Roman" w:hAnsi="Times New Roman" w:cs="Times New Roman"/>
          <w:color w:val="000000"/>
          <w:sz w:val="24"/>
          <w:szCs w:val="24"/>
        </w:rPr>
        <w:t xml:space="preserve"> with Na</w:t>
      </w:r>
      <w:r w:rsidRPr="005B2D30">
        <w:rPr>
          <w:rFonts w:ascii="Times New Roman" w:hAnsi="Times New Roman" w:cs="Times New Roman"/>
          <w:color w:val="000000"/>
          <w:sz w:val="24"/>
          <w:szCs w:val="24"/>
          <w:vertAlign w:val="subscript"/>
        </w:rPr>
        <w:t>2</w:t>
      </w:r>
      <w:r w:rsidRPr="006A7503">
        <w:rPr>
          <w:rFonts w:ascii="Times New Roman" w:hAnsi="Times New Roman" w:cs="Times New Roman"/>
          <w:color w:val="000000"/>
          <w:sz w:val="24"/>
          <w:szCs w:val="24"/>
        </w:rPr>
        <w:t>CO</w:t>
      </w:r>
      <w:r w:rsidRPr="005B2D30">
        <w:rPr>
          <w:rFonts w:ascii="Times New Roman" w:hAnsi="Times New Roman" w:cs="Times New Roman"/>
          <w:color w:val="000000"/>
          <w:sz w:val="24"/>
          <w:szCs w:val="24"/>
          <w:vertAlign w:val="subscript"/>
        </w:rPr>
        <w:t>3</w:t>
      </w:r>
      <w:r w:rsidRPr="006A7503">
        <w:rPr>
          <w:rFonts w:ascii="Times New Roman" w:hAnsi="Times New Roman" w:cs="Times New Roman"/>
          <w:color w:val="000000"/>
          <w:sz w:val="24"/>
          <w:szCs w:val="24"/>
        </w:rPr>
        <w:t>/NaHCO</w:t>
      </w:r>
      <w:r w:rsidRPr="005B2D30">
        <w:rPr>
          <w:rFonts w:ascii="Times New Roman" w:hAnsi="Times New Roman" w:cs="Times New Roman"/>
          <w:color w:val="000000"/>
          <w:sz w:val="24"/>
          <w:szCs w:val="24"/>
          <w:vertAlign w:val="subscript"/>
        </w:rPr>
        <w:t>3</w:t>
      </w:r>
      <w:r w:rsidRPr="006A7503">
        <w:rPr>
          <w:rFonts w:ascii="Times New Roman" w:hAnsi="Times New Roman" w:cs="Times New Roman"/>
          <w:color w:val="000000"/>
          <w:sz w:val="24"/>
          <w:szCs w:val="24"/>
        </w:rPr>
        <w:t xml:space="preserve"> eluent, and an ASRS-300 4 mm suppressor in auto suppression mode was used. For the cations (Na</w:t>
      </w:r>
      <w:r w:rsidRPr="005B2D30">
        <w:rPr>
          <w:rFonts w:ascii="Times New Roman" w:hAnsi="Times New Roman" w:cs="Times New Roman"/>
          <w:color w:val="000000"/>
          <w:sz w:val="24"/>
          <w:szCs w:val="24"/>
          <w:vertAlign w:val="superscript"/>
        </w:rPr>
        <w:t>+</w:t>
      </w:r>
      <w:r w:rsidRPr="006A7503">
        <w:rPr>
          <w:rFonts w:ascii="Times New Roman" w:hAnsi="Times New Roman" w:cs="Times New Roman"/>
          <w:color w:val="000000"/>
          <w:sz w:val="24"/>
          <w:szCs w:val="24"/>
        </w:rPr>
        <w:t>, NH</w:t>
      </w:r>
      <w:r w:rsidRPr="005B2D30">
        <w:rPr>
          <w:rFonts w:ascii="Times New Roman" w:hAnsi="Times New Roman" w:cs="Times New Roman"/>
          <w:color w:val="000000"/>
          <w:sz w:val="24"/>
          <w:szCs w:val="24"/>
          <w:vertAlign w:val="subscript"/>
        </w:rPr>
        <w:t>4</w:t>
      </w:r>
      <w:r w:rsidRPr="005B2D30">
        <w:rPr>
          <w:rFonts w:ascii="Times New Roman" w:hAnsi="Times New Roman" w:cs="Times New Roman"/>
          <w:color w:val="000000"/>
          <w:sz w:val="24"/>
          <w:szCs w:val="24"/>
          <w:vertAlign w:val="superscript"/>
        </w:rPr>
        <w:t>+</w:t>
      </w:r>
      <w:r w:rsidRPr="006A7503">
        <w:rPr>
          <w:rFonts w:ascii="Times New Roman" w:hAnsi="Times New Roman" w:cs="Times New Roman"/>
          <w:color w:val="000000"/>
          <w:sz w:val="24"/>
          <w:szCs w:val="24"/>
        </w:rPr>
        <w:t>, K</w:t>
      </w:r>
      <w:r w:rsidRPr="005B2D30">
        <w:rPr>
          <w:rFonts w:ascii="Times New Roman" w:hAnsi="Times New Roman" w:cs="Times New Roman"/>
          <w:color w:val="000000"/>
          <w:sz w:val="24"/>
          <w:szCs w:val="24"/>
          <w:vertAlign w:val="superscript"/>
        </w:rPr>
        <w:t>+</w:t>
      </w:r>
      <w:r w:rsidRPr="006A7503">
        <w:rPr>
          <w:rFonts w:ascii="Times New Roman" w:hAnsi="Times New Roman" w:cs="Times New Roman"/>
          <w:color w:val="000000"/>
          <w:sz w:val="24"/>
          <w:szCs w:val="24"/>
        </w:rPr>
        <w:t>, Mg</w:t>
      </w:r>
      <w:r w:rsidRPr="005B2D30">
        <w:rPr>
          <w:rFonts w:ascii="Times New Roman" w:hAnsi="Times New Roman" w:cs="Times New Roman"/>
          <w:color w:val="000000"/>
          <w:sz w:val="24"/>
          <w:szCs w:val="24"/>
          <w:vertAlign w:val="superscript"/>
        </w:rPr>
        <w:t>2+</w:t>
      </w:r>
      <w:r w:rsidRPr="006A7503">
        <w:rPr>
          <w:rFonts w:ascii="Times New Roman" w:hAnsi="Times New Roman" w:cs="Times New Roman"/>
          <w:color w:val="000000"/>
          <w:sz w:val="24"/>
          <w:szCs w:val="24"/>
        </w:rPr>
        <w:t>, and Ca</w:t>
      </w:r>
      <w:r w:rsidRPr="005B2D30">
        <w:rPr>
          <w:rFonts w:ascii="Times New Roman" w:hAnsi="Times New Roman" w:cs="Times New Roman"/>
          <w:color w:val="000000"/>
          <w:sz w:val="24"/>
          <w:szCs w:val="24"/>
          <w:vertAlign w:val="superscript"/>
        </w:rPr>
        <w:t>2+</w:t>
      </w:r>
      <w:r w:rsidRPr="006A7503">
        <w:rPr>
          <w:rFonts w:ascii="Times New Roman" w:hAnsi="Times New Roman" w:cs="Times New Roman"/>
          <w:color w:val="000000"/>
          <w:sz w:val="24"/>
          <w:szCs w:val="24"/>
        </w:rPr>
        <w:t xml:space="preserve">), a CS12-SC column with a CSRS-300 4 mm suppressor was used. </w:t>
      </w:r>
      <w:r w:rsidRPr="005B2D30">
        <w:rPr>
          <w:rFonts w:ascii="Times New Roman" w:hAnsi="Times New Roman" w:cs="Times New Roman"/>
          <w:color w:val="000000"/>
          <w:sz w:val="24"/>
          <w:szCs w:val="24"/>
        </w:rPr>
        <w:t xml:space="preserve">More details are described in </w:t>
      </w:r>
      <w:bookmarkStart w:id="18" w:name="_Hlk134911931"/>
      <w:r w:rsidRPr="005B2D30">
        <w:rPr>
          <w:rFonts w:ascii="Times New Roman" w:hAnsi="Times New Roman" w:cs="Times New Roman"/>
          <w:color w:val="000000"/>
          <w:sz w:val="24"/>
          <w:szCs w:val="24"/>
        </w:rPr>
        <w:t>Violaki et al., (2021)</w:t>
      </w:r>
      <w:bookmarkEnd w:id="18"/>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 xml:space="preserve"> </w:t>
      </w:r>
      <w:bookmarkStart w:id="19" w:name="_Hlk145760651"/>
      <w:r w:rsidRPr="006A7503">
        <w:rPr>
          <w:rFonts w:ascii="Times New Roman" w:hAnsi="Times New Roman" w:cs="Times New Roman"/>
          <w:color w:val="000000"/>
          <w:sz w:val="24"/>
          <w:szCs w:val="24"/>
        </w:rPr>
        <w:t>The detection limit ranged from 1 to 5 ppb for the main anions and cations and was 3 ppb for phosphate ions. The blanks were always below the detection limits</w:t>
      </w:r>
      <w:bookmarkEnd w:id="19"/>
      <w:r w:rsidRPr="006A7503">
        <w:rPr>
          <w:rFonts w:ascii="Times New Roman" w:hAnsi="Times New Roman" w:cs="Times New Roman"/>
          <w:color w:val="000000"/>
          <w:sz w:val="24"/>
          <w:szCs w:val="24"/>
        </w:rPr>
        <w:t>.</w:t>
      </w:r>
    </w:p>
    <w:sectPr w:rsidR="00551CE2" w:rsidRPr="003E4A2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551EC" w14:textId="77777777" w:rsidR="00484320" w:rsidRDefault="00484320" w:rsidP="00D7547F">
      <w:pPr>
        <w:spacing w:after="0" w:line="240" w:lineRule="auto"/>
      </w:pPr>
      <w:r>
        <w:separator/>
      </w:r>
    </w:p>
  </w:endnote>
  <w:endnote w:type="continuationSeparator" w:id="0">
    <w:p w14:paraId="01E8E763" w14:textId="77777777" w:rsidR="00484320" w:rsidRDefault="00484320" w:rsidP="00D75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245362"/>
      <w:docPartObj>
        <w:docPartGallery w:val="Page Numbers (Bottom of Page)"/>
        <w:docPartUnique/>
      </w:docPartObj>
    </w:sdtPr>
    <w:sdtEndPr>
      <w:rPr>
        <w:noProof/>
      </w:rPr>
    </w:sdtEndPr>
    <w:sdtContent>
      <w:p w14:paraId="0A968AC6" w14:textId="2F3352FF" w:rsidR="00BF3CBB" w:rsidRDefault="00BF3C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9BC396" w14:textId="77777777" w:rsidR="00BF3CBB" w:rsidRDefault="00BF3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52110" w14:textId="77777777" w:rsidR="00484320" w:rsidRDefault="00484320" w:rsidP="00D7547F">
      <w:pPr>
        <w:spacing w:after="0" w:line="240" w:lineRule="auto"/>
      </w:pPr>
      <w:r>
        <w:separator/>
      </w:r>
    </w:p>
  </w:footnote>
  <w:footnote w:type="continuationSeparator" w:id="0">
    <w:p w14:paraId="468B9C1F" w14:textId="77777777" w:rsidR="00484320" w:rsidRDefault="00484320" w:rsidP="00D75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5687F"/>
    <w:multiLevelType w:val="multilevel"/>
    <w:tmpl w:val="5C9EA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F48423C"/>
    <w:multiLevelType w:val="multilevel"/>
    <w:tmpl w:val="9BACBA9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6C73368F"/>
    <w:multiLevelType w:val="multilevel"/>
    <w:tmpl w:val="B4D4B5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6FC0452"/>
    <w:multiLevelType w:val="multilevel"/>
    <w:tmpl w:val="2294DEFC"/>
    <w:lvl w:ilvl="0">
      <w:start w:val="1"/>
      <w:numFmt w:val="decimal"/>
      <w:lvlText w:val="%1"/>
      <w:lvlJc w:val="left"/>
      <w:pPr>
        <w:ind w:left="360" w:hanging="360"/>
      </w:pPr>
      <w:rPr>
        <w:rFonts w:hint="default"/>
      </w:rPr>
    </w:lvl>
    <w:lvl w:ilvl="1">
      <w:start w:val="2"/>
      <w:numFmt w:val="decimal"/>
      <w:lvlText w:val="%1.%2"/>
      <w:lvlJc w:val="left"/>
      <w:pPr>
        <w:ind w:left="810" w:hanging="360"/>
      </w:pPr>
      <w:rPr>
        <w:rFonts w:hint="default"/>
        <w:b/>
        <w:bCs/>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7DB"/>
    <w:rsid w:val="00002A73"/>
    <w:rsid w:val="00003896"/>
    <w:rsid w:val="000431A6"/>
    <w:rsid w:val="00062F8F"/>
    <w:rsid w:val="00076F9B"/>
    <w:rsid w:val="000811F9"/>
    <w:rsid w:val="00083868"/>
    <w:rsid w:val="000B1F59"/>
    <w:rsid w:val="000B38F2"/>
    <w:rsid w:val="000B7864"/>
    <w:rsid w:val="000C7E27"/>
    <w:rsid w:val="000D5081"/>
    <w:rsid w:val="00100F01"/>
    <w:rsid w:val="00101A50"/>
    <w:rsid w:val="00106772"/>
    <w:rsid w:val="00115E27"/>
    <w:rsid w:val="001206C9"/>
    <w:rsid w:val="001273A1"/>
    <w:rsid w:val="00130B16"/>
    <w:rsid w:val="00137482"/>
    <w:rsid w:val="001507DB"/>
    <w:rsid w:val="00192FCE"/>
    <w:rsid w:val="00197415"/>
    <w:rsid w:val="001A211E"/>
    <w:rsid w:val="001E14A9"/>
    <w:rsid w:val="001E1A8E"/>
    <w:rsid w:val="001F596E"/>
    <w:rsid w:val="00201536"/>
    <w:rsid w:val="00202B44"/>
    <w:rsid w:val="00224DAF"/>
    <w:rsid w:val="00233D6B"/>
    <w:rsid w:val="0027124F"/>
    <w:rsid w:val="002A0FE5"/>
    <w:rsid w:val="002C3AF4"/>
    <w:rsid w:val="002D16F7"/>
    <w:rsid w:val="002F6683"/>
    <w:rsid w:val="00307654"/>
    <w:rsid w:val="00325C3A"/>
    <w:rsid w:val="00325E16"/>
    <w:rsid w:val="00326790"/>
    <w:rsid w:val="0033214A"/>
    <w:rsid w:val="00333A38"/>
    <w:rsid w:val="00333ACF"/>
    <w:rsid w:val="00335186"/>
    <w:rsid w:val="003523EF"/>
    <w:rsid w:val="00375EFC"/>
    <w:rsid w:val="00376A7E"/>
    <w:rsid w:val="00387536"/>
    <w:rsid w:val="00397F29"/>
    <w:rsid w:val="003C5FD4"/>
    <w:rsid w:val="003D19A8"/>
    <w:rsid w:val="003D6957"/>
    <w:rsid w:val="003E4A21"/>
    <w:rsid w:val="0040131A"/>
    <w:rsid w:val="00412384"/>
    <w:rsid w:val="0042134D"/>
    <w:rsid w:val="00440DF9"/>
    <w:rsid w:val="00451771"/>
    <w:rsid w:val="00476301"/>
    <w:rsid w:val="00484320"/>
    <w:rsid w:val="00490F5C"/>
    <w:rsid w:val="004B6A35"/>
    <w:rsid w:val="004C1466"/>
    <w:rsid w:val="004C18FA"/>
    <w:rsid w:val="004C2F44"/>
    <w:rsid w:val="004D50BF"/>
    <w:rsid w:val="0053193F"/>
    <w:rsid w:val="00542896"/>
    <w:rsid w:val="00544F7B"/>
    <w:rsid w:val="00551CE2"/>
    <w:rsid w:val="0055514C"/>
    <w:rsid w:val="00561664"/>
    <w:rsid w:val="00570837"/>
    <w:rsid w:val="005B471F"/>
    <w:rsid w:val="00610B14"/>
    <w:rsid w:val="006125AE"/>
    <w:rsid w:val="00661730"/>
    <w:rsid w:val="0067492F"/>
    <w:rsid w:val="00674D85"/>
    <w:rsid w:val="00677A22"/>
    <w:rsid w:val="00682C40"/>
    <w:rsid w:val="00690F40"/>
    <w:rsid w:val="00694DB7"/>
    <w:rsid w:val="006A28A3"/>
    <w:rsid w:val="006B7219"/>
    <w:rsid w:val="006D0F8C"/>
    <w:rsid w:val="00705F64"/>
    <w:rsid w:val="007232C0"/>
    <w:rsid w:val="00741BDD"/>
    <w:rsid w:val="00770B65"/>
    <w:rsid w:val="007712D4"/>
    <w:rsid w:val="007736C2"/>
    <w:rsid w:val="0077395D"/>
    <w:rsid w:val="00776C70"/>
    <w:rsid w:val="007C1382"/>
    <w:rsid w:val="007D0C08"/>
    <w:rsid w:val="007F3E67"/>
    <w:rsid w:val="008172C0"/>
    <w:rsid w:val="00823287"/>
    <w:rsid w:val="008A1FD6"/>
    <w:rsid w:val="008A28EF"/>
    <w:rsid w:val="008A5FC9"/>
    <w:rsid w:val="008A60EC"/>
    <w:rsid w:val="008C3C69"/>
    <w:rsid w:val="008C475E"/>
    <w:rsid w:val="008F379B"/>
    <w:rsid w:val="0090112B"/>
    <w:rsid w:val="009030B7"/>
    <w:rsid w:val="00904607"/>
    <w:rsid w:val="009169F4"/>
    <w:rsid w:val="00921B1F"/>
    <w:rsid w:val="00943188"/>
    <w:rsid w:val="00952FE3"/>
    <w:rsid w:val="00983795"/>
    <w:rsid w:val="00995BCA"/>
    <w:rsid w:val="00996FEA"/>
    <w:rsid w:val="009A2151"/>
    <w:rsid w:val="009A272F"/>
    <w:rsid w:val="009B1069"/>
    <w:rsid w:val="009D31FB"/>
    <w:rsid w:val="009E41D8"/>
    <w:rsid w:val="009E535A"/>
    <w:rsid w:val="009E7238"/>
    <w:rsid w:val="009F034A"/>
    <w:rsid w:val="009F09B1"/>
    <w:rsid w:val="00A224CB"/>
    <w:rsid w:val="00A25C40"/>
    <w:rsid w:val="00A40222"/>
    <w:rsid w:val="00A568F7"/>
    <w:rsid w:val="00A56DBB"/>
    <w:rsid w:val="00A64C85"/>
    <w:rsid w:val="00A80277"/>
    <w:rsid w:val="00AA697E"/>
    <w:rsid w:val="00AB1AA2"/>
    <w:rsid w:val="00AB1B23"/>
    <w:rsid w:val="00AB20F6"/>
    <w:rsid w:val="00AB63F2"/>
    <w:rsid w:val="00AC3523"/>
    <w:rsid w:val="00AC5EC7"/>
    <w:rsid w:val="00AF12BA"/>
    <w:rsid w:val="00B14D89"/>
    <w:rsid w:val="00B40220"/>
    <w:rsid w:val="00B66226"/>
    <w:rsid w:val="00B906D9"/>
    <w:rsid w:val="00B90A31"/>
    <w:rsid w:val="00BC02C3"/>
    <w:rsid w:val="00BD2620"/>
    <w:rsid w:val="00BD6AD2"/>
    <w:rsid w:val="00BF253C"/>
    <w:rsid w:val="00BF3CBB"/>
    <w:rsid w:val="00BF5515"/>
    <w:rsid w:val="00C045D7"/>
    <w:rsid w:val="00C2325E"/>
    <w:rsid w:val="00C27FDA"/>
    <w:rsid w:val="00C30A38"/>
    <w:rsid w:val="00C34DC1"/>
    <w:rsid w:val="00C44101"/>
    <w:rsid w:val="00C7695F"/>
    <w:rsid w:val="00CA178A"/>
    <w:rsid w:val="00CC3C20"/>
    <w:rsid w:val="00CC6FA6"/>
    <w:rsid w:val="00CC7599"/>
    <w:rsid w:val="00CD2B0C"/>
    <w:rsid w:val="00CF0189"/>
    <w:rsid w:val="00CF1065"/>
    <w:rsid w:val="00D0118A"/>
    <w:rsid w:val="00D06018"/>
    <w:rsid w:val="00D065A7"/>
    <w:rsid w:val="00D12D67"/>
    <w:rsid w:val="00D17FDA"/>
    <w:rsid w:val="00D31F81"/>
    <w:rsid w:val="00D35F31"/>
    <w:rsid w:val="00D3727F"/>
    <w:rsid w:val="00D460E0"/>
    <w:rsid w:val="00D62BB2"/>
    <w:rsid w:val="00D7547F"/>
    <w:rsid w:val="00D97EE3"/>
    <w:rsid w:val="00DB375B"/>
    <w:rsid w:val="00DB3CE3"/>
    <w:rsid w:val="00E04087"/>
    <w:rsid w:val="00E10775"/>
    <w:rsid w:val="00E12764"/>
    <w:rsid w:val="00E811FD"/>
    <w:rsid w:val="00E92991"/>
    <w:rsid w:val="00E972F9"/>
    <w:rsid w:val="00EB34C6"/>
    <w:rsid w:val="00ED70A0"/>
    <w:rsid w:val="00EE1201"/>
    <w:rsid w:val="00EE3C08"/>
    <w:rsid w:val="00EF4F13"/>
    <w:rsid w:val="00F07D42"/>
    <w:rsid w:val="00F22ECC"/>
    <w:rsid w:val="00F3744E"/>
    <w:rsid w:val="00F50C81"/>
    <w:rsid w:val="00F8477A"/>
    <w:rsid w:val="00FC34F2"/>
    <w:rsid w:val="00FC4CF1"/>
    <w:rsid w:val="00FC7297"/>
    <w:rsid w:val="00FD09AA"/>
    <w:rsid w:val="00FF7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0A687"/>
  <w15:chartTrackingRefBased/>
  <w15:docId w15:val="{B49767C6-0E4C-4547-9D25-E50E53683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33214A"/>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33214A"/>
    <w:rPr>
      <w:i/>
      <w:iCs/>
    </w:rPr>
  </w:style>
  <w:style w:type="table" w:styleId="MediumShading2-Accent5">
    <w:name w:val="Medium Shading 2 Accent 5"/>
    <w:basedOn w:val="TableNormal"/>
    <w:uiPriority w:val="64"/>
    <w:rsid w:val="0033214A"/>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561664"/>
    <w:rPr>
      <w:sz w:val="16"/>
      <w:szCs w:val="16"/>
    </w:rPr>
  </w:style>
  <w:style w:type="paragraph" w:styleId="CommentText">
    <w:name w:val="annotation text"/>
    <w:basedOn w:val="Normal"/>
    <w:link w:val="CommentTextChar"/>
    <w:uiPriority w:val="99"/>
    <w:semiHidden/>
    <w:unhideWhenUsed/>
    <w:rsid w:val="00561664"/>
    <w:pPr>
      <w:spacing w:line="240" w:lineRule="auto"/>
    </w:pPr>
    <w:rPr>
      <w:sz w:val="20"/>
      <w:szCs w:val="20"/>
    </w:rPr>
  </w:style>
  <w:style w:type="character" w:customStyle="1" w:styleId="CommentTextChar">
    <w:name w:val="Comment Text Char"/>
    <w:basedOn w:val="DefaultParagraphFont"/>
    <w:link w:val="CommentText"/>
    <w:uiPriority w:val="99"/>
    <w:semiHidden/>
    <w:rsid w:val="00561664"/>
    <w:rPr>
      <w:sz w:val="20"/>
      <w:szCs w:val="20"/>
    </w:rPr>
  </w:style>
  <w:style w:type="paragraph" w:styleId="CommentSubject">
    <w:name w:val="annotation subject"/>
    <w:basedOn w:val="CommentText"/>
    <w:next w:val="CommentText"/>
    <w:link w:val="CommentSubjectChar"/>
    <w:uiPriority w:val="99"/>
    <w:semiHidden/>
    <w:unhideWhenUsed/>
    <w:rsid w:val="00561664"/>
    <w:rPr>
      <w:b/>
      <w:bCs/>
    </w:rPr>
  </w:style>
  <w:style w:type="character" w:customStyle="1" w:styleId="CommentSubjectChar">
    <w:name w:val="Comment Subject Char"/>
    <w:basedOn w:val="CommentTextChar"/>
    <w:link w:val="CommentSubject"/>
    <w:uiPriority w:val="99"/>
    <w:semiHidden/>
    <w:rsid w:val="00561664"/>
    <w:rPr>
      <w:b/>
      <w:bCs/>
      <w:sz w:val="20"/>
      <w:szCs w:val="20"/>
    </w:rPr>
  </w:style>
  <w:style w:type="paragraph" w:styleId="BalloonText">
    <w:name w:val="Balloon Text"/>
    <w:basedOn w:val="Normal"/>
    <w:link w:val="BalloonTextChar"/>
    <w:uiPriority w:val="99"/>
    <w:semiHidden/>
    <w:unhideWhenUsed/>
    <w:rsid w:val="005616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664"/>
    <w:rPr>
      <w:rFonts w:ascii="Segoe UI" w:hAnsi="Segoe UI" w:cs="Segoe UI"/>
      <w:sz w:val="18"/>
      <w:szCs w:val="18"/>
    </w:rPr>
  </w:style>
  <w:style w:type="character" w:styleId="Hyperlink">
    <w:name w:val="Hyperlink"/>
    <w:basedOn w:val="DefaultParagraphFont"/>
    <w:uiPriority w:val="99"/>
    <w:unhideWhenUsed/>
    <w:rsid w:val="00561664"/>
    <w:rPr>
      <w:color w:val="0563C1" w:themeColor="hyperlink"/>
      <w:u w:val="single"/>
    </w:rPr>
  </w:style>
  <w:style w:type="paragraph" w:styleId="Revision">
    <w:name w:val="Revision"/>
    <w:hidden/>
    <w:uiPriority w:val="99"/>
    <w:semiHidden/>
    <w:rsid w:val="00115E27"/>
    <w:pPr>
      <w:spacing w:after="0" w:line="240" w:lineRule="auto"/>
    </w:pPr>
  </w:style>
  <w:style w:type="paragraph" w:styleId="Header">
    <w:name w:val="header"/>
    <w:basedOn w:val="Normal"/>
    <w:link w:val="HeaderChar"/>
    <w:uiPriority w:val="99"/>
    <w:unhideWhenUsed/>
    <w:rsid w:val="00D75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47F"/>
  </w:style>
  <w:style w:type="paragraph" w:styleId="Footer">
    <w:name w:val="footer"/>
    <w:basedOn w:val="Normal"/>
    <w:link w:val="FooterChar"/>
    <w:uiPriority w:val="99"/>
    <w:unhideWhenUsed/>
    <w:rsid w:val="00D75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47F"/>
  </w:style>
  <w:style w:type="paragraph" w:styleId="ListParagraph">
    <w:name w:val="List Paragraph"/>
    <w:basedOn w:val="Normal"/>
    <w:uiPriority w:val="34"/>
    <w:qFormat/>
    <w:rsid w:val="003E4A21"/>
    <w:pPr>
      <w:ind w:left="720"/>
      <w:contextualSpacing/>
    </w:pPr>
  </w:style>
  <w:style w:type="table" w:customStyle="1" w:styleId="MediumShading2-Accent51">
    <w:name w:val="Medium Shading 2 - Accent 51"/>
    <w:basedOn w:val="TableNormal"/>
    <w:next w:val="MediumShading2-Accent5"/>
    <w:uiPriority w:val="64"/>
    <w:semiHidden/>
    <w:unhideWhenUsed/>
    <w:rsid w:val="00EE1201"/>
    <w:pPr>
      <w:spacing w:after="0" w:line="240" w:lineRule="auto"/>
    </w:pPr>
    <w:rPr>
      <w:rFonts w:ascii="Calibri" w:eastAsia="Times New Roman"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7616">
      <w:bodyDiv w:val="1"/>
      <w:marLeft w:val="0"/>
      <w:marRight w:val="0"/>
      <w:marTop w:val="0"/>
      <w:marBottom w:val="0"/>
      <w:divBdr>
        <w:top w:val="none" w:sz="0" w:space="0" w:color="auto"/>
        <w:left w:val="none" w:sz="0" w:space="0" w:color="auto"/>
        <w:bottom w:val="none" w:sz="0" w:space="0" w:color="auto"/>
        <w:right w:val="none" w:sz="0" w:space="0" w:color="auto"/>
      </w:divBdr>
    </w:div>
    <w:div w:id="217059199">
      <w:bodyDiv w:val="1"/>
      <w:marLeft w:val="0"/>
      <w:marRight w:val="0"/>
      <w:marTop w:val="0"/>
      <w:marBottom w:val="0"/>
      <w:divBdr>
        <w:top w:val="none" w:sz="0" w:space="0" w:color="auto"/>
        <w:left w:val="none" w:sz="0" w:space="0" w:color="auto"/>
        <w:bottom w:val="none" w:sz="0" w:space="0" w:color="auto"/>
        <w:right w:val="none" w:sz="0" w:space="0" w:color="auto"/>
      </w:divBdr>
    </w:div>
    <w:div w:id="463472704">
      <w:bodyDiv w:val="1"/>
      <w:marLeft w:val="0"/>
      <w:marRight w:val="0"/>
      <w:marTop w:val="0"/>
      <w:marBottom w:val="0"/>
      <w:divBdr>
        <w:top w:val="none" w:sz="0" w:space="0" w:color="auto"/>
        <w:left w:val="none" w:sz="0" w:space="0" w:color="auto"/>
        <w:bottom w:val="none" w:sz="0" w:space="0" w:color="auto"/>
        <w:right w:val="none" w:sz="0" w:space="0" w:color="auto"/>
      </w:divBdr>
    </w:div>
    <w:div w:id="515657454">
      <w:bodyDiv w:val="1"/>
      <w:marLeft w:val="0"/>
      <w:marRight w:val="0"/>
      <w:marTop w:val="0"/>
      <w:marBottom w:val="0"/>
      <w:divBdr>
        <w:top w:val="none" w:sz="0" w:space="0" w:color="auto"/>
        <w:left w:val="none" w:sz="0" w:space="0" w:color="auto"/>
        <w:bottom w:val="none" w:sz="0" w:space="0" w:color="auto"/>
        <w:right w:val="none" w:sz="0" w:space="0" w:color="auto"/>
      </w:divBdr>
    </w:div>
    <w:div w:id="536435379">
      <w:bodyDiv w:val="1"/>
      <w:marLeft w:val="0"/>
      <w:marRight w:val="0"/>
      <w:marTop w:val="0"/>
      <w:marBottom w:val="0"/>
      <w:divBdr>
        <w:top w:val="none" w:sz="0" w:space="0" w:color="auto"/>
        <w:left w:val="none" w:sz="0" w:space="0" w:color="auto"/>
        <w:bottom w:val="none" w:sz="0" w:space="0" w:color="auto"/>
        <w:right w:val="none" w:sz="0" w:space="0" w:color="auto"/>
      </w:divBdr>
    </w:div>
    <w:div w:id="647124490">
      <w:bodyDiv w:val="1"/>
      <w:marLeft w:val="0"/>
      <w:marRight w:val="0"/>
      <w:marTop w:val="0"/>
      <w:marBottom w:val="0"/>
      <w:divBdr>
        <w:top w:val="none" w:sz="0" w:space="0" w:color="auto"/>
        <w:left w:val="none" w:sz="0" w:space="0" w:color="auto"/>
        <w:bottom w:val="none" w:sz="0" w:space="0" w:color="auto"/>
        <w:right w:val="none" w:sz="0" w:space="0" w:color="auto"/>
      </w:divBdr>
    </w:div>
    <w:div w:id="723676591">
      <w:bodyDiv w:val="1"/>
      <w:marLeft w:val="0"/>
      <w:marRight w:val="0"/>
      <w:marTop w:val="0"/>
      <w:marBottom w:val="0"/>
      <w:divBdr>
        <w:top w:val="none" w:sz="0" w:space="0" w:color="auto"/>
        <w:left w:val="none" w:sz="0" w:space="0" w:color="auto"/>
        <w:bottom w:val="none" w:sz="0" w:space="0" w:color="auto"/>
        <w:right w:val="none" w:sz="0" w:space="0" w:color="auto"/>
      </w:divBdr>
    </w:div>
    <w:div w:id="920797045">
      <w:bodyDiv w:val="1"/>
      <w:marLeft w:val="0"/>
      <w:marRight w:val="0"/>
      <w:marTop w:val="0"/>
      <w:marBottom w:val="0"/>
      <w:divBdr>
        <w:top w:val="none" w:sz="0" w:space="0" w:color="auto"/>
        <w:left w:val="none" w:sz="0" w:space="0" w:color="auto"/>
        <w:bottom w:val="none" w:sz="0" w:space="0" w:color="auto"/>
        <w:right w:val="none" w:sz="0" w:space="0" w:color="auto"/>
      </w:divBdr>
    </w:div>
    <w:div w:id="993528987">
      <w:bodyDiv w:val="1"/>
      <w:marLeft w:val="0"/>
      <w:marRight w:val="0"/>
      <w:marTop w:val="0"/>
      <w:marBottom w:val="0"/>
      <w:divBdr>
        <w:top w:val="none" w:sz="0" w:space="0" w:color="auto"/>
        <w:left w:val="none" w:sz="0" w:space="0" w:color="auto"/>
        <w:bottom w:val="none" w:sz="0" w:space="0" w:color="auto"/>
        <w:right w:val="none" w:sz="0" w:space="0" w:color="auto"/>
      </w:divBdr>
    </w:div>
    <w:div w:id="1120228354">
      <w:bodyDiv w:val="1"/>
      <w:marLeft w:val="0"/>
      <w:marRight w:val="0"/>
      <w:marTop w:val="0"/>
      <w:marBottom w:val="0"/>
      <w:divBdr>
        <w:top w:val="none" w:sz="0" w:space="0" w:color="auto"/>
        <w:left w:val="none" w:sz="0" w:space="0" w:color="auto"/>
        <w:bottom w:val="none" w:sz="0" w:space="0" w:color="auto"/>
        <w:right w:val="none" w:sz="0" w:space="0" w:color="auto"/>
      </w:divBdr>
    </w:div>
    <w:div w:id="1131553250">
      <w:bodyDiv w:val="1"/>
      <w:marLeft w:val="0"/>
      <w:marRight w:val="0"/>
      <w:marTop w:val="0"/>
      <w:marBottom w:val="0"/>
      <w:divBdr>
        <w:top w:val="none" w:sz="0" w:space="0" w:color="auto"/>
        <w:left w:val="none" w:sz="0" w:space="0" w:color="auto"/>
        <w:bottom w:val="none" w:sz="0" w:space="0" w:color="auto"/>
        <w:right w:val="none" w:sz="0" w:space="0" w:color="auto"/>
      </w:divBdr>
    </w:div>
    <w:div w:id="1342969175">
      <w:bodyDiv w:val="1"/>
      <w:marLeft w:val="0"/>
      <w:marRight w:val="0"/>
      <w:marTop w:val="0"/>
      <w:marBottom w:val="0"/>
      <w:divBdr>
        <w:top w:val="none" w:sz="0" w:space="0" w:color="auto"/>
        <w:left w:val="none" w:sz="0" w:space="0" w:color="auto"/>
        <w:bottom w:val="none" w:sz="0" w:space="0" w:color="auto"/>
        <w:right w:val="none" w:sz="0" w:space="0" w:color="auto"/>
      </w:divBdr>
    </w:div>
    <w:div w:id="1360547326">
      <w:bodyDiv w:val="1"/>
      <w:marLeft w:val="0"/>
      <w:marRight w:val="0"/>
      <w:marTop w:val="0"/>
      <w:marBottom w:val="0"/>
      <w:divBdr>
        <w:top w:val="none" w:sz="0" w:space="0" w:color="auto"/>
        <w:left w:val="none" w:sz="0" w:space="0" w:color="auto"/>
        <w:bottom w:val="none" w:sz="0" w:space="0" w:color="auto"/>
        <w:right w:val="none" w:sz="0" w:space="0" w:color="auto"/>
      </w:divBdr>
    </w:div>
    <w:div w:id="1368725156">
      <w:bodyDiv w:val="1"/>
      <w:marLeft w:val="0"/>
      <w:marRight w:val="0"/>
      <w:marTop w:val="0"/>
      <w:marBottom w:val="0"/>
      <w:divBdr>
        <w:top w:val="none" w:sz="0" w:space="0" w:color="auto"/>
        <w:left w:val="none" w:sz="0" w:space="0" w:color="auto"/>
        <w:bottom w:val="none" w:sz="0" w:space="0" w:color="auto"/>
        <w:right w:val="none" w:sz="0" w:space="0" w:color="auto"/>
      </w:divBdr>
    </w:div>
    <w:div w:id="1590384907">
      <w:bodyDiv w:val="1"/>
      <w:marLeft w:val="0"/>
      <w:marRight w:val="0"/>
      <w:marTop w:val="0"/>
      <w:marBottom w:val="0"/>
      <w:divBdr>
        <w:top w:val="none" w:sz="0" w:space="0" w:color="auto"/>
        <w:left w:val="none" w:sz="0" w:space="0" w:color="auto"/>
        <w:bottom w:val="none" w:sz="0" w:space="0" w:color="auto"/>
        <w:right w:val="none" w:sz="0" w:space="0" w:color="auto"/>
      </w:divBdr>
    </w:div>
    <w:div w:id="1628509247">
      <w:bodyDiv w:val="1"/>
      <w:marLeft w:val="0"/>
      <w:marRight w:val="0"/>
      <w:marTop w:val="0"/>
      <w:marBottom w:val="0"/>
      <w:divBdr>
        <w:top w:val="none" w:sz="0" w:space="0" w:color="auto"/>
        <w:left w:val="none" w:sz="0" w:space="0" w:color="auto"/>
        <w:bottom w:val="none" w:sz="0" w:space="0" w:color="auto"/>
        <w:right w:val="none" w:sz="0" w:space="0" w:color="auto"/>
      </w:divBdr>
    </w:div>
    <w:div w:id="1648361798">
      <w:bodyDiv w:val="1"/>
      <w:marLeft w:val="0"/>
      <w:marRight w:val="0"/>
      <w:marTop w:val="0"/>
      <w:marBottom w:val="0"/>
      <w:divBdr>
        <w:top w:val="none" w:sz="0" w:space="0" w:color="auto"/>
        <w:left w:val="none" w:sz="0" w:space="0" w:color="auto"/>
        <w:bottom w:val="none" w:sz="0" w:space="0" w:color="auto"/>
        <w:right w:val="none" w:sz="0" w:space="0" w:color="auto"/>
      </w:divBdr>
    </w:div>
    <w:div w:id="1715884035">
      <w:bodyDiv w:val="1"/>
      <w:marLeft w:val="0"/>
      <w:marRight w:val="0"/>
      <w:marTop w:val="0"/>
      <w:marBottom w:val="0"/>
      <w:divBdr>
        <w:top w:val="none" w:sz="0" w:space="0" w:color="auto"/>
        <w:left w:val="none" w:sz="0" w:space="0" w:color="auto"/>
        <w:bottom w:val="none" w:sz="0" w:space="0" w:color="auto"/>
        <w:right w:val="none" w:sz="0" w:space="0" w:color="auto"/>
      </w:divBdr>
    </w:div>
    <w:div w:id="1744795558">
      <w:bodyDiv w:val="1"/>
      <w:marLeft w:val="0"/>
      <w:marRight w:val="0"/>
      <w:marTop w:val="0"/>
      <w:marBottom w:val="0"/>
      <w:divBdr>
        <w:top w:val="none" w:sz="0" w:space="0" w:color="auto"/>
        <w:left w:val="none" w:sz="0" w:space="0" w:color="auto"/>
        <w:bottom w:val="none" w:sz="0" w:space="0" w:color="auto"/>
        <w:right w:val="none" w:sz="0" w:space="0" w:color="auto"/>
      </w:divBdr>
    </w:div>
    <w:div w:id="1912813017">
      <w:bodyDiv w:val="1"/>
      <w:marLeft w:val="0"/>
      <w:marRight w:val="0"/>
      <w:marTop w:val="0"/>
      <w:marBottom w:val="0"/>
      <w:divBdr>
        <w:top w:val="none" w:sz="0" w:space="0" w:color="auto"/>
        <w:left w:val="none" w:sz="0" w:space="0" w:color="auto"/>
        <w:bottom w:val="none" w:sz="0" w:space="0" w:color="auto"/>
        <w:right w:val="none" w:sz="0" w:space="0" w:color="auto"/>
      </w:divBdr>
    </w:div>
    <w:div w:id="193215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F8CF7-7EC3-49DE-A490-990F77EC3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16</Pages>
  <Words>2316</Words>
  <Characters>12740</Characters>
  <Application>Microsoft Office Word</Application>
  <DocSecurity>0</DocSecurity>
  <Lines>106</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Kalliopi Violaki</dc:creator>
  <cp:keywords/>
  <dc:description/>
  <cp:lastModifiedBy>Kalliopi Violaki</cp:lastModifiedBy>
  <cp:revision>6</cp:revision>
  <dcterms:created xsi:type="dcterms:W3CDTF">2023-11-07T18:16:00Z</dcterms:created>
  <dcterms:modified xsi:type="dcterms:W3CDTF">2023-11-09T14:39:00Z</dcterms:modified>
</cp:coreProperties>
</file>