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6769" w14:textId="77777777" w:rsidR="00954BE7" w:rsidRPr="00695119" w:rsidRDefault="00A50B2B" w:rsidP="00407DFB">
      <w:pPr>
        <w:spacing w:before="240" w:line="240" w:lineRule="auto"/>
        <w:rPr>
          <w:rFonts w:ascii="Times New Roman" w:hAnsi="Times New Roman" w:cs="Times New Roman"/>
          <w:sz w:val="24"/>
          <w:szCs w:val="24"/>
        </w:rPr>
      </w:pPr>
      <w:r w:rsidRPr="00695119">
        <w:rPr>
          <w:rFonts w:ascii="Times New Roman" w:hAnsi="Times New Roman" w:cs="Times New Roman"/>
          <w:b/>
          <w:sz w:val="24"/>
          <w:szCs w:val="24"/>
        </w:rPr>
        <w:t>Supplementary material</w:t>
      </w:r>
    </w:p>
    <w:p w14:paraId="32E8676A" w14:textId="77777777" w:rsidR="00954BE7" w:rsidRPr="00695119" w:rsidRDefault="00A50B2B" w:rsidP="00407DFB">
      <w:pPr>
        <w:spacing w:before="240" w:line="240" w:lineRule="auto"/>
        <w:rPr>
          <w:rFonts w:ascii="Times New Roman" w:hAnsi="Times New Roman" w:cs="Times New Roman"/>
          <w:sz w:val="24"/>
          <w:szCs w:val="24"/>
        </w:rPr>
      </w:pPr>
      <w:r w:rsidRPr="00695119">
        <w:rPr>
          <w:rFonts w:ascii="Times New Roman" w:hAnsi="Times New Roman" w:cs="Times New Roman"/>
          <w:noProof/>
          <w:sz w:val="24"/>
          <w:szCs w:val="24"/>
        </w:rPr>
        <w:drawing>
          <wp:inline distT="114300" distB="114300" distL="114300" distR="114300" wp14:anchorId="32E86A3F" wp14:editId="32E86A40">
            <wp:extent cx="5943600" cy="46736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4673600"/>
                    </a:xfrm>
                    <a:prstGeom prst="rect">
                      <a:avLst/>
                    </a:prstGeom>
                    <a:ln/>
                  </pic:spPr>
                </pic:pic>
              </a:graphicData>
            </a:graphic>
          </wp:inline>
        </w:drawing>
      </w:r>
    </w:p>
    <w:p w14:paraId="32E8676B" w14:textId="35015220" w:rsidR="00954BE7" w:rsidRPr="00695119" w:rsidRDefault="00A50B2B" w:rsidP="00407DFB">
      <w:pPr>
        <w:spacing w:before="240" w:line="240" w:lineRule="auto"/>
        <w:rPr>
          <w:rFonts w:ascii="Times New Roman" w:hAnsi="Times New Roman" w:cs="Times New Roman"/>
          <w:sz w:val="24"/>
          <w:szCs w:val="24"/>
        </w:rPr>
      </w:pPr>
      <w:r w:rsidRPr="00695119">
        <w:rPr>
          <w:rFonts w:ascii="Times New Roman" w:hAnsi="Times New Roman" w:cs="Times New Roman"/>
          <w:sz w:val="24"/>
          <w:szCs w:val="24"/>
        </w:rPr>
        <w:t>Fig. S1: The plotted relationship between snout-vent length and body mass for all observed dyeing poison frogs (</w:t>
      </w:r>
      <w:r w:rsidRPr="00695119">
        <w:rPr>
          <w:rFonts w:ascii="Times New Roman" w:hAnsi="Times New Roman" w:cs="Times New Roman"/>
          <w:i/>
          <w:sz w:val="24"/>
          <w:szCs w:val="24"/>
        </w:rPr>
        <w:t>Dendrobates tinctorius</w:t>
      </w:r>
      <w:r w:rsidRPr="00695119">
        <w:rPr>
          <w:rFonts w:ascii="Times New Roman" w:hAnsi="Times New Roman" w:cs="Times New Roman"/>
          <w:sz w:val="24"/>
          <w:szCs w:val="24"/>
        </w:rPr>
        <w:t>), shown separately for females (circles) and males (triangles) and for the different populations.</w:t>
      </w:r>
    </w:p>
    <w:p w14:paraId="32E8676C" w14:textId="77777777" w:rsidR="00954BE7" w:rsidRPr="00695119" w:rsidRDefault="00954BE7" w:rsidP="00407DFB">
      <w:pPr>
        <w:spacing w:before="240" w:line="240" w:lineRule="auto"/>
        <w:rPr>
          <w:rFonts w:ascii="Times New Roman" w:hAnsi="Times New Roman" w:cs="Times New Roman"/>
          <w:sz w:val="24"/>
          <w:szCs w:val="24"/>
        </w:rPr>
      </w:pPr>
    </w:p>
    <w:p w14:paraId="32E8676D" w14:textId="77777777" w:rsidR="00954BE7" w:rsidRPr="00695119" w:rsidRDefault="00954BE7" w:rsidP="00407DFB">
      <w:pPr>
        <w:spacing w:before="240" w:line="240" w:lineRule="auto"/>
        <w:rPr>
          <w:rFonts w:ascii="Times New Roman" w:hAnsi="Times New Roman" w:cs="Times New Roman"/>
          <w:sz w:val="24"/>
          <w:szCs w:val="24"/>
        </w:rPr>
      </w:pPr>
    </w:p>
    <w:p w14:paraId="32E8676E" w14:textId="77777777" w:rsidR="00954BE7" w:rsidRPr="00695119" w:rsidRDefault="00954BE7" w:rsidP="00407DFB">
      <w:pPr>
        <w:spacing w:before="240" w:line="240" w:lineRule="auto"/>
        <w:rPr>
          <w:rFonts w:ascii="Times New Roman" w:hAnsi="Times New Roman" w:cs="Times New Roman"/>
          <w:sz w:val="24"/>
          <w:szCs w:val="24"/>
        </w:rPr>
      </w:pPr>
    </w:p>
    <w:p w14:paraId="4804E7A3" w14:textId="77777777" w:rsidR="003D60BC" w:rsidRPr="00695119" w:rsidRDefault="003D60BC" w:rsidP="00407DFB">
      <w:pPr>
        <w:spacing w:before="240" w:line="240" w:lineRule="auto"/>
        <w:rPr>
          <w:rFonts w:ascii="Times New Roman" w:hAnsi="Times New Roman" w:cs="Times New Roman"/>
          <w:sz w:val="24"/>
          <w:szCs w:val="24"/>
        </w:rPr>
      </w:pPr>
    </w:p>
    <w:p w14:paraId="618ED13C" w14:textId="77777777" w:rsidR="003D60BC" w:rsidRDefault="003D60BC" w:rsidP="00407DFB">
      <w:pPr>
        <w:spacing w:before="240" w:line="240" w:lineRule="auto"/>
        <w:rPr>
          <w:rFonts w:ascii="Times New Roman" w:hAnsi="Times New Roman" w:cs="Times New Roman"/>
          <w:sz w:val="24"/>
          <w:szCs w:val="24"/>
        </w:rPr>
      </w:pPr>
    </w:p>
    <w:p w14:paraId="668FD735" w14:textId="77777777" w:rsidR="00695119" w:rsidRDefault="00695119" w:rsidP="00407DFB">
      <w:pPr>
        <w:spacing w:before="240" w:line="240" w:lineRule="auto"/>
        <w:rPr>
          <w:rFonts w:ascii="Times New Roman" w:hAnsi="Times New Roman" w:cs="Times New Roman"/>
          <w:sz w:val="24"/>
          <w:szCs w:val="24"/>
        </w:rPr>
      </w:pPr>
    </w:p>
    <w:p w14:paraId="28D7E40D" w14:textId="77777777" w:rsidR="003334CF" w:rsidRDefault="003334CF" w:rsidP="00407DFB">
      <w:pPr>
        <w:spacing w:line="240" w:lineRule="auto"/>
        <w:rPr>
          <w:rFonts w:ascii="Times New Roman" w:hAnsi="Times New Roman" w:cs="Times New Roman"/>
          <w:sz w:val="24"/>
          <w:szCs w:val="24"/>
        </w:rPr>
      </w:pPr>
    </w:p>
    <w:p w14:paraId="4FAAEA45" w14:textId="77777777" w:rsidR="00A5048C" w:rsidRPr="00695119" w:rsidRDefault="00A5048C" w:rsidP="00407DFB">
      <w:pPr>
        <w:spacing w:line="240" w:lineRule="auto"/>
        <w:rPr>
          <w:rFonts w:ascii="Times New Roman" w:hAnsi="Times New Roman" w:cs="Times New Roman"/>
          <w:sz w:val="24"/>
          <w:szCs w:val="24"/>
        </w:rPr>
      </w:pPr>
    </w:p>
    <w:p w14:paraId="7651DD84" w14:textId="78DB85C5" w:rsidR="00A5048C" w:rsidRDefault="00A5048C" w:rsidP="00407DFB">
      <w:pPr>
        <w:spacing w:line="240" w:lineRule="auto"/>
        <w:rPr>
          <w:rFonts w:ascii="Times New Roman" w:hAnsi="Times New Roman" w:cs="Times New Roman"/>
          <w:sz w:val="24"/>
          <w:szCs w:val="24"/>
        </w:rPr>
      </w:pPr>
      <w:r w:rsidRPr="00695119">
        <w:rPr>
          <w:rFonts w:ascii="Times New Roman" w:hAnsi="Times New Roman" w:cs="Times New Roman"/>
          <w:sz w:val="24"/>
          <w:szCs w:val="24"/>
        </w:rPr>
        <w:lastRenderedPageBreak/>
        <w:t xml:space="preserve">Table </w:t>
      </w:r>
      <w:r w:rsidR="00695119" w:rsidRPr="00695119">
        <w:rPr>
          <w:rFonts w:ascii="Times New Roman" w:hAnsi="Times New Roman" w:cs="Times New Roman"/>
          <w:sz w:val="24"/>
          <w:szCs w:val="24"/>
        </w:rPr>
        <w:t>S</w:t>
      </w:r>
      <w:r w:rsidR="003D4AC5">
        <w:rPr>
          <w:rFonts w:ascii="Times New Roman" w:hAnsi="Times New Roman" w:cs="Times New Roman"/>
          <w:sz w:val="24"/>
          <w:szCs w:val="24"/>
        </w:rPr>
        <w:t>1</w:t>
      </w:r>
      <w:r w:rsidRPr="00695119">
        <w:rPr>
          <w:rFonts w:ascii="Times New Roman" w:hAnsi="Times New Roman" w:cs="Times New Roman"/>
          <w:sz w:val="24"/>
          <w:szCs w:val="24"/>
        </w:rPr>
        <w:t xml:space="preserve">: </w:t>
      </w:r>
      <w:r w:rsidR="00DF2F1B" w:rsidRPr="00695119">
        <w:rPr>
          <w:rFonts w:ascii="Times New Roman" w:hAnsi="Times New Roman" w:cs="Times New Roman"/>
          <w:sz w:val="24"/>
          <w:szCs w:val="24"/>
        </w:rPr>
        <w:t>Differences</w:t>
      </w:r>
      <w:r w:rsidR="009D78B7">
        <w:rPr>
          <w:rFonts w:ascii="Times New Roman" w:hAnsi="Times New Roman" w:cs="Times New Roman"/>
          <w:sz w:val="24"/>
          <w:szCs w:val="24"/>
        </w:rPr>
        <w:t xml:space="preserve"> </w:t>
      </w:r>
      <w:r w:rsidR="009D78B7" w:rsidRPr="00695119">
        <w:rPr>
          <w:rFonts w:ascii="Times New Roman" w:hAnsi="Times New Roman" w:cs="Times New Roman"/>
          <w:sz w:val="24"/>
          <w:szCs w:val="24"/>
        </w:rPr>
        <w:t>(estimate ± standard error (SE))</w:t>
      </w:r>
      <w:r w:rsidR="009D78B7">
        <w:rPr>
          <w:rFonts w:ascii="Times New Roman" w:hAnsi="Times New Roman" w:cs="Times New Roman"/>
          <w:sz w:val="24"/>
          <w:szCs w:val="24"/>
        </w:rPr>
        <w:t xml:space="preserve"> </w:t>
      </w:r>
      <w:r w:rsidR="002415E7">
        <w:rPr>
          <w:rFonts w:ascii="Times New Roman" w:hAnsi="Times New Roman" w:cs="Times New Roman"/>
          <w:sz w:val="24"/>
          <w:szCs w:val="24"/>
        </w:rPr>
        <w:t>between</w:t>
      </w:r>
      <w:r w:rsidR="00DF2F1B" w:rsidRPr="00695119">
        <w:rPr>
          <w:rFonts w:ascii="Times New Roman" w:hAnsi="Times New Roman" w:cs="Times New Roman"/>
          <w:sz w:val="24"/>
          <w:szCs w:val="24"/>
        </w:rPr>
        <w:t xml:space="preserve"> </w:t>
      </w:r>
      <w:r w:rsidR="00695119" w:rsidRPr="00695119">
        <w:rPr>
          <w:rFonts w:ascii="Times New Roman" w:hAnsi="Times New Roman" w:cs="Times New Roman"/>
          <w:sz w:val="24"/>
          <w:szCs w:val="24"/>
        </w:rPr>
        <w:t>e</w:t>
      </w:r>
      <w:r w:rsidRPr="00695119">
        <w:rPr>
          <w:rFonts w:ascii="Times New Roman" w:hAnsi="Times New Roman" w:cs="Times New Roman"/>
          <w:sz w:val="24"/>
          <w:szCs w:val="24"/>
        </w:rPr>
        <w:t xml:space="preserve">stimated marginal means, based on post-hoc pairwise comparisons of linear </w:t>
      </w:r>
      <w:r w:rsidR="00DF2F1B" w:rsidRPr="00695119">
        <w:rPr>
          <w:rFonts w:ascii="Times New Roman" w:hAnsi="Times New Roman" w:cs="Times New Roman"/>
          <w:sz w:val="24"/>
          <w:szCs w:val="24"/>
        </w:rPr>
        <w:t>models</w:t>
      </w:r>
      <w:r w:rsidRPr="00695119">
        <w:rPr>
          <w:rFonts w:ascii="Times New Roman" w:hAnsi="Times New Roman" w:cs="Times New Roman"/>
          <w:sz w:val="24"/>
          <w:szCs w:val="24"/>
        </w:rPr>
        <w:t xml:space="preserve"> of SVL (left) and body mass (right) and the interaction of population with sex. Statistically significant differences (p &lt; 0.05) are shown in bold.</w:t>
      </w:r>
    </w:p>
    <w:tbl>
      <w:tblPr>
        <w:tblW w:w="9260" w:type="dxa"/>
        <w:tblLook w:val="04A0" w:firstRow="1" w:lastRow="0" w:firstColumn="1" w:lastColumn="0" w:noHBand="0" w:noVBand="1"/>
      </w:tblPr>
      <w:tblGrid>
        <w:gridCol w:w="3680"/>
        <w:gridCol w:w="1420"/>
        <w:gridCol w:w="1360"/>
        <w:gridCol w:w="1420"/>
        <w:gridCol w:w="1380"/>
      </w:tblGrid>
      <w:tr w:rsidR="005F459B" w:rsidRPr="005F459B" w14:paraId="3ADAF0A0" w14:textId="77777777" w:rsidTr="005F459B">
        <w:trPr>
          <w:trHeight w:val="315"/>
        </w:trPr>
        <w:tc>
          <w:tcPr>
            <w:tcW w:w="3680" w:type="dxa"/>
            <w:tcBorders>
              <w:top w:val="single" w:sz="4" w:space="0" w:color="auto"/>
              <w:left w:val="nil"/>
              <w:bottom w:val="nil"/>
              <w:right w:val="nil"/>
            </w:tcBorders>
            <w:shd w:val="clear" w:color="auto" w:fill="auto"/>
            <w:noWrap/>
            <w:hideMark/>
          </w:tcPr>
          <w:p w14:paraId="7E52F3E7"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 </w:t>
            </w:r>
          </w:p>
        </w:tc>
        <w:tc>
          <w:tcPr>
            <w:tcW w:w="1420" w:type="dxa"/>
            <w:tcBorders>
              <w:top w:val="single" w:sz="4" w:space="0" w:color="auto"/>
              <w:left w:val="nil"/>
              <w:bottom w:val="nil"/>
              <w:right w:val="nil"/>
            </w:tcBorders>
            <w:shd w:val="clear" w:color="auto" w:fill="auto"/>
            <w:noWrap/>
            <w:hideMark/>
          </w:tcPr>
          <w:p w14:paraId="4F63D695"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SVL</w:t>
            </w:r>
          </w:p>
        </w:tc>
        <w:tc>
          <w:tcPr>
            <w:tcW w:w="1360" w:type="dxa"/>
            <w:tcBorders>
              <w:top w:val="single" w:sz="4" w:space="0" w:color="auto"/>
              <w:left w:val="nil"/>
              <w:bottom w:val="nil"/>
              <w:right w:val="nil"/>
            </w:tcBorders>
            <w:shd w:val="clear" w:color="auto" w:fill="auto"/>
            <w:noWrap/>
            <w:hideMark/>
          </w:tcPr>
          <w:p w14:paraId="442C0119"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 </w:t>
            </w:r>
          </w:p>
        </w:tc>
        <w:tc>
          <w:tcPr>
            <w:tcW w:w="1420" w:type="dxa"/>
            <w:tcBorders>
              <w:top w:val="single" w:sz="4" w:space="0" w:color="auto"/>
              <w:left w:val="nil"/>
              <w:bottom w:val="nil"/>
              <w:right w:val="nil"/>
            </w:tcBorders>
            <w:shd w:val="clear" w:color="auto" w:fill="auto"/>
            <w:noWrap/>
            <w:hideMark/>
          </w:tcPr>
          <w:p w14:paraId="6732F64B"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Body mass</w:t>
            </w:r>
          </w:p>
        </w:tc>
        <w:tc>
          <w:tcPr>
            <w:tcW w:w="1380" w:type="dxa"/>
            <w:tcBorders>
              <w:top w:val="single" w:sz="4" w:space="0" w:color="auto"/>
              <w:left w:val="nil"/>
              <w:bottom w:val="nil"/>
              <w:right w:val="nil"/>
            </w:tcBorders>
            <w:shd w:val="clear" w:color="auto" w:fill="auto"/>
            <w:noWrap/>
            <w:hideMark/>
          </w:tcPr>
          <w:p w14:paraId="291F8FC3"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 </w:t>
            </w:r>
          </w:p>
        </w:tc>
      </w:tr>
      <w:tr w:rsidR="005F459B" w:rsidRPr="005F459B" w14:paraId="61730AD5" w14:textId="77777777" w:rsidTr="005F459B">
        <w:trPr>
          <w:trHeight w:val="315"/>
        </w:trPr>
        <w:tc>
          <w:tcPr>
            <w:tcW w:w="3680" w:type="dxa"/>
            <w:tcBorders>
              <w:top w:val="nil"/>
              <w:left w:val="nil"/>
              <w:bottom w:val="single" w:sz="4" w:space="0" w:color="auto"/>
              <w:right w:val="nil"/>
            </w:tcBorders>
            <w:shd w:val="clear" w:color="auto" w:fill="auto"/>
            <w:noWrap/>
            <w:hideMark/>
          </w:tcPr>
          <w:p w14:paraId="7C4DFA38"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Population sex differences</w:t>
            </w:r>
          </w:p>
        </w:tc>
        <w:tc>
          <w:tcPr>
            <w:tcW w:w="1420" w:type="dxa"/>
            <w:tcBorders>
              <w:top w:val="nil"/>
              <w:left w:val="nil"/>
              <w:bottom w:val="single" w:sz="4" w:space="0" w:color="auto"/>
              <w:right w:val="nil"/>
            </w:tcBorders>
            <w:shd w:val="clear" w:color="auto" w:fill="auto"/>
            <w:noWrap/>
            <w:hideMark/>
          </w:tcPr>
          <w:p w14:paraId="56853D37"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Estimate ± SE</w:t>
            </w:r>
          </w:p>
        </w:tc>
        <w:tc>
          <w:tcPr>
            <w:tcW w:w="1360" w:type="dxa"/>
            <w:tcBorders>
              <w:top w:val="nil"/>
              <w:left w:val="nil"/>
              <w:bottom w:val="single" w:sz="4" w:space="0" w:color="auto"/>
              <w:right w:val="nil"/>
            </w:tcBorders>
            <w:shd w:val="clear" w:color="auto" w:fill="auto"/>
            <w:noWrap/>
            <w:hideMark/>
          </w:tcPr>
          <w:p w14:paraId="508A3F05"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P-value</w:t>
            </w:r>
          </w:p>
        </w:tc>
        <w:tc>
          <w:tcPr>
            <w:tcW w:w="1420" w:type="dxa"/>
            <w:tcBorders>
              <w:top w:val="nil"/>
              <w:left w:val="nil"/>
              <w:bottom w:val="single" w:sz="4" w:space="0" w:color="auto"/>
              <w:right w:val="nil"/>
            </w:tcBorders>
            <w:shd w:val="clear" w:color="auto" w:fill="auto"/>
            <w:noWrap/>
            <w:hideMark/>
          </w:tcPr>
          <w:p w14:paraId="62A08D10"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Estimate ± SE</w:t>
            </w:r>
          </w:p>
        </w:tc>
        <w:tc>
          <w:tcPr>
            <w:tcW w:w="1380" w:type="dxa"/>
            <w:tcBorders>
              <w:top w:val="nil"/>
              <w:left w:val="nil"/>
              <w:bottom w:val="single" w:sz="4" w:space="0" w:color="auto"/>
              <w:right w:val="nil"/>
            </w:tcBorders>
            <w:shd w:val="clear" w:color="auto" w:fill="auto"/>
            <w:noWrap/>
            <w:hideMark/>
          </w:tcPr>
          <w:p w14:paraId="44508E61"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P-value</w:t>
            </w:r>
          </w:p>
        </w:tc>
      </w:tr>
      <w:tr w:rsidR="005F459B" w:rsidRPr="005F459B" w14:paraId="64077FCE" w14:textId="77777777" w:rsidTr="005F459B">
        <w:trPr>
          <w:trHeight w:val="315"/>
        </w:trPr>
        <w:tc>
          <w:tcPr>
            <w:tcW w:w="3680" w:type="dxa"/>
            <w:tcBorders>
              <w:top w:val="nil"/>
              <w:left w:val="nil"/>
              <w:bottom w:val="nil"/>
              <w:right w:val="nil"/>
            </w:tcBorders>
            <w:shd w:val="clear" w:color="auto" w:fill="auto"/>
            <w:hideMark/>
          </w:tcPr>
          <w:p w14:paraId="1573874A"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Kaw Female - Kaw Male</w:t>
            </w:r>
          </w:p>
        </w:tc>
        <w:tc>
          <w:tcPr>
            <w:tcW w:w="1420" w:type="dxa"/>
            <w:tcBorders>
              <w:top w:val="nil"/>
              <w:left w:val="nil"/>
              <w:bottom w:val="nil"/>
              <w:right w:val="nil"/>
            </w:tcBorders>
            <w:shd w:val="clear" w:color="auto" w:fill="auto"/>
            <w:noWrap/>
            <w:hideMark/>
          </w:tcPr>
          <w:p w14:paraId="0C19E9AB"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0.27 ± 0.09</w:t>
            </w:r>
          </w:p>
        </w:tc>
        <w:tc>
          <w:tcPr>
            <w:tcW w:w="1360" w:type="dxa"/>
            <w:tcBorders>
              <w:top w:val="nil"/>
              <w:left w:val="nil"/>
              <w:bottom w:val="nil"/>
              <w:right w:val="nil"/>
            </w:tcBorders>
            <w:shd w:val="clear" w:color="auto" w:fill="auto"/>
            <w:noWrap/>
            <w:hideMark/>
          </w:tcPr>
          <w:p w14:paraId="5925F90C"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0.04</w:t>
            </w:r>
          </w:p>
        </w:tc>
        <w:tc>
          <w:tcPr>
            <w:tcW w:w="1420" w:type="dxa"/>
            <w:tcBorders>
              <w:top w:val="nil"/>
              <w:left w:val="nil"/>
              <w:bottom w:val="nil"/>
              <w:right w:val="nil"/>
            </w:tcBorders>
            <w:shd w:val="clear" w:color="auto" w:fill="auto"/>
            <w:noWrap/>
            <w:hideMark/>
          </w:tcPr>
          <w:p w14:paraId="20D0167B"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0.81 ± 0.26</w:t>
            </w:r>
          </w:p>
        </w:tc>
        <w:tc>
          <w:tcPr>
            <w:tcW w:w="1380" w:type="dxa"/>
            <w:tcBorders>
              <w:top w:val="nil"/>
              <w:left w:val="nil"/>
              <w:bottom w:val="nil"/>
              <w:right w:val="nil"/>
            </w:tcBorders>
            <w:shd w:val="clear" w:color="auto" w:fill="auto"/>
            <w:noWrap/>
            <w:hideMark/>
          </w:tcPr>
          <w:p w14:paraId="69FB2D58"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0.04</w:t>
            </w:r>
          </w:p>
        </w:tc>
      </w:tr>
      <w:tr w:rsidR="005F459B" w:rsidRPr="005F459B" w14:paraId="4ABD5A4F" w14:textId="77777777" w:rsidTr="005F459B">
        <w:trPr>
          <w:trHeight w:val="315"/>
        </w:trPr>
        <w:tc>
          <w:tcPr>
            <w:tcW w:w="3680" w:type="dxa"/>
            <w:tcBorders>
              <w:top w:val="nil"/>
              <w:left w:val="nil"/>
              <w:bottom w:val="nil"/>
              <w:right w:val="nil"/>
            </w:tcBorders>
            <w:shd w:val="clear" w:color="auto" w:fill="auto"/>
            <w:hideMark/>
          </w:tcPr>
          <w:p w14:paraId="0EBEDED3"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Mataroni Female - Mataroni Male</w:t>
            </w:r>
          </w:p>
        </w:tc>
        <w:tc>
          <w:tcPr>
            <w:tcW w:w="1420" w:type="dxa"/>
            <w:tcBorders>
              <w:top w:val="nil"/>
              <w:left w:val="nil"/>
              <w:bottom w:val="nil"/>
              <w:right w:val="nil"/>
            </w:tcBorders>
            <w:shd w:val="clear" w:color="auto" w:fill="auto"/>
            <w:noWrap/>
            <w:hideMark/>
          </w:tcPr>
          <w:p w14:paraId="4B770816"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0.57 ± 0.09</w:t>
            </w:r>
          </w:p>
        </w:tc>
        <w:tc>
          <w:tcPr>
            <w:tcW w:w="1360" w:type="dxa"/>
            <w:tcBorders>
              <w:top w:val="nil"/>
              <w:left w:val="nil"/>
              <w:bottom w:val="nil"/>
              <w:right w:val="nil"/>
            </w:tcBorders>
            <w:shd w:val="clear" w:color="auto" w:fill="auto"/>
            <w:noWrap/>
            <w:hideMark/>
          </w:tcPr>
          <w:p w14:paraId="307E201D"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&gt;0.001</w:t>
            </w:r>
          </w:p>
        </w:tc>
        <w:tc>
          <w:tcPr>
            <w:tcW w:w="1420" w:type="dxa"/>
            <w:tcBorders>
              <w:top w:val="nil"/>
              <w:left w:val="nil"/>
              <w:bottom w:val="nil"/>
              <w:right w:val="nil"/>
            </w:tcBorders>
            <w:shd w:val="clear" w:color="auto" w:fill="auto"/>
            <w:noWrap/>
            <w:hideMark/>
          </w:tcPr>
          <w:p w14:paraId="71A2D67E"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2.53 ± 0.28</w:t>
            </w:r>
          </w:p>
        </w:tc>
        <w:tc>
          <w:tcPr>
            <w:tcW w:w="1380" w:type="dxa"/>
            <w:tcBorders>
              <w:top w:val="nil"/>
              <w:left w:val="nil"/>
              <w:bottom w:val="nil"/>
              <w:right w:val="nil"/>
            </w:tcBorders>
            <w:shd w:val="clear" w:color="auto" w:fill="auto"/>
            <w:noWrap/>
            <w:hideMark/>
          </w:tcPr>
          <w:p w14:paraId="0F0B9770"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&lt;0.001</w:t>
            </w:r>
          </w:p>
        </w:tc>
      </w:tr>
      <w:tr w:rsidR="005F459B" w:rsidRPr="005F459B" w14:paraId="415C31D6" w14:textId="77777777" w:rsidTr="005F459B">
        <w:trPr>
          <w:trHeight w:val="630"/>
        </w:trPr>
        <w:tc>
          <w:tcPr>
            <w:tcW w:w="3680" w:type="dxa"/>
            <w:tcBorders>
              <w:top w:val="nil"/>
              <w:left w:val="nil"/>
              <w:bottom w:val="nil"/>
              <w:right w:val="nil"/>
            </w:tcBorders>
            <w:shd w:val="clear" w:color="auto" w:fill="auto"/>
            <w:hideMark/>
          </w:tcPr>
          <w:p w14:paraId="5D3E727F"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Mt Fortune/Petit-Matoury Female - Mt Fortune/Petit-Matoury Male</w:t>
            </w:r>
          </w:p>
        </w:tc>
        <w:tc>
          <w:tcPr>
            <w:tcW w:w="1420" w:type="dxa"/>
            <w:tcBorders>
              <w:top w:val="nil"/>
              <w:left w:val="nil"/>
              <w:bottom w:val="nil"/>
              <w:right w:val="nil"/>
            </w:tcBorders>
            <w:shd w:val="clear" w:color="auto" w:fill="auto"/>
            <w:noWrap/>
            <w:hideMark/>
          </w:tcPr>
          <w:p w14:paraId="3FBB5E42"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0.15 ± 0.07</w:t>
            </w:r>
          </w:p>
        </w:tc>
        <w:tc>
          <w:tcPr>
            <w:tcW w:w="1360" w:type="dxa"/>
            <w:tcBorders>
              <w:top w:val="nil"/>
              <w:left w:val="nil"/>
              <w:bottom w:val="nil"/>
              <w:right w:val="nil"/>
            </w:tcBorders>
            <w:shd w:val="clear" w:color="auto" w:fill="auto"/>
            <w:noWrap/>
            <w:hideMark/>
          </w:tcPr>
          <w:p w14:paraId="121BE7F1"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0.46</w:t>
            </w:r>
          </w:p>
        </w:tc>
        <w:tc>
          <w:tcPr>
            <w:tcW w:w="1420" w:type="dxa"/>
            <w:tcBorders>
              <w:top w:val="nil"/>
              <w:left w:val="nil"/>
              <w:bottom w:val="nil"/>
              <w:right w:val="nil"/>
            </w:tcBorders>
            <w:shd w:val="clear" w:color="auto" w:fill="auto"/>
            <w:noWrap/>
            <w:hideMark/>
          </w:tcPr>
          <w:p w14:paraId="539DB37C"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0.51 ± 0.22</w:t>
            </w:r>
          </w:p>
        </w:tc>
        <w:tc>
          <w:tcPr>
            <w:tcW w:w="1380" w:type="dxa"/>
            <w:tcBorders>
              <w:top w:val="nil"/>
              <w:left w:val="nil"/>
              <w:bottom w:val="nil"/>
              <w:right w:val="nil"/>
            </w:tcBorders>
            <w:shd w:val="clear" w:color="auto" w:fill="auto"/>
            <w:noWrap/>
            <w:hideMark/>
          </w:tcPr>
          <w:p w14:paraId="63FB78F5" w14:textId="77777777" w:rsidR="005F459B" w:rsidRPr="005F459B" w:rsidRDefault="005F459B" w:rsidP="005F459B">
            <w:pPr>
              <w:spacing w:line="240" w:lineRule="auto"/>
              <w:rPr>
                <w:rFonts w:ascii="Times New Roman" w:eastAsia="Times New Roman" w:hAnsi="Times New Roman" w:cs="Times New Roman"/>
                <w:color w:val="000000"/>
                <w:sz w:val="24"/>
                <w:szCs w:val="24"/>
                <w:lang w:val="en-US"/>
              </w:rPr>
            </w:pPr>
            <w:r w:rsidRPr="005F459B">
              <w:rPr>
                <w:rFonts w:ascii="Times New Roman" w:eastAsia="Times New Roman" w:hAnsi="Times New Roman" w:cs="Times New Roman"/>
                <w:color w:val="000000"/>
                <w:sz w:val="24"/>
                <w:szCs w:val="24"/>
                <w:lang w:val="en-US"/>
              </w:rPr>
              <w:t>0.31</w:t>
            </w:r>
          </w:p>
        </w:tc>
      </w:tr>
      <w:tr w:rsidR="005F459B" w:rsidRPr="005F459B" w14:paraId="78F777D1" w14:textId="77777777" w:rsidTr="005F459B">
        <w:trPr>
          <w:trHeight w:val="630"/>
        </w:trPr>
        <w:tc>
          <w:tcPr>
            <w:tcW w:w="3680" w:type="dxa"/>
            <w:tcBorders>
              <w:top w:val="nil"/>
              <w:left w:val="nil"/>
              <w:bottom w:val="single" w:sz="4" w:space="0" w:color="auto"/>
              <w:right w:val="nil"/>
            </w:tcBorders>
            <w:shd w:val="clear" w:color="auto" w:fill="auto"/>
            <w:hideMark/>
          </w:tcPr>
          <w:p w14:paraId="08F0A8A0"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Nouragues Female - Nouragues Male</w:t>
            </w:r>
          </w:p>
        </w:tc>
        <w:tc>
          <w:tcPr>
            <w:tcW w:w="1420" w:type="dxa"/>
            <w:tcBorders>
              <w:top w:val="nil"/>
              <w:left w:val="nil"/>
              <w:bottom w:val="single" w:sz="4" w:space="0" w:color="auto"/>
              <w:right w:val="nil"/>
            </w:tcBorders>
            <w:shd w:val="clear" w:color="auto" w:fill="auto"/>
            <w:noWrap/>
            <w:hideMark/>
          </w:tcPr>
          <w:p w14:paraId="1381B95A"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0.42 ± 0.07</w:t>
            </w:r>
          </w:p>
        </w:tc>
        <w:tc>
          <w:tcPr>
            <w:tcW w:w="1360" w:type="dxa"/>
            <w:tcBorders>
              <w:top w:val="nil"/>
              <w:left w:val="nil"/>
              <w:bottom w:val="single" w:sz="4" w:space="0" w:color="auto"/>
              <w:right w:val="nil"/>
            </w:tcBorders>
            <w:shd w:val="clear" w:color="auto" w:fill="auto"/>
            <w:noWrap/>
            <w:hideMark/>
          </w:tcPr>
          <w:p w14:paraId="72B06026"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&gt;0.001</w:t>
            </w:r>
          </w:p>
        </w:tc>
        <w:tc>
          <w:tcPr>
            <w:tcW w:w="1420" w:type="dxa"/>
            <w:tcBorders>
              <w:top w:val="nil"/>
              <w:left w:val="nil"/>
              <w:bottom w:val="single" w:sz="4" w:space="0" w:color="auto"/>
              <w:right w:val="nil"/>
            </w:tcBorders>
            <w:shd w:val="clear" w:color="auto" w:fill="auto"/>
            <w:noWrap/>
            <w:hideMark/>
          </w:tcPr>
          <w:p w14:paraId="73658351"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1.61 ± 0.23</w:t>
            </w:r>
          </w:p>
        </w:tc>
        <w:tc>
          <w:tcPr>
            <w:tcW w:w="1380" w:type="dxa"/>
            <w:tcBorders>
              <w:top w:val="nil"/>
              <w:left w:val="nil"/>
              <w:bottom w:val="single" w:sz="4" w:space="0" w:color="auto"/>
              <w:right w:val="nil"/>
            </w:tcBorders>
            <w:shd w:val="clear" w:color="auto" w:fill="auto"/>
            <w:noWrap/>
            <w:hideMark/>
          </w:tcPr>
          <w:p w14:paraId="186BC1D3" w14:textId="77777777" w:rsidR="005F459B" w:rsidRPr="005F459B" w:rsidRDefault="005F459B" w:rsidP="005F459B">
            <w:pPr>
              <w:spacing w:line="240" w:lineRule="auto"/>
              <w:rPr>
                <w:rFonts w:ascii="Times New Roman" w:eastAsia="Times New Roman" w:hAnsi="Times New Roman" w:cs="Times New Roman"/>
                <w:b/>
                <w:bCs/>
                <w:color w:val="000000"/>
                <w:sz w:val="24"/>
                <w:szCs w:val="24"/>
                <w:lang w:val="en-US"/>
              </w:rPr>
            </w:pPr>
            <w:r w:rsidRPr="005F459B">
              <w:rPr>
                <w:rFonts w:ascii="Times New Roman" w:eastAsia="Times New Roman" w:hAnsi="Times New Roman" w:cs="Times New Roman"/>
                <w:b/>
                <w:bCs/>
                <w:color w:val="000000"/>
                <w:sz w:val="24"/>
                <w:szCs w:val="24"/>
                <w:lang w:val="en-US"/>
              </w:rPr>
              <w:t>&lt;0.001</w:t>
            </w:r>
          </w:p>
        </w:tc>
      </w:tr>
    </w:tbl>
    <w:p w14:paraId="47B3E8A9" w14:textId="77777777" w:rsidR="00A315C4" w:rsidRDefault="00A315C4" w:rsidP="00407DFB">
      <w:pPr>
        <w:spacing w:line="240" w:lineRule="auto"/>
        <w:rPr>
          <w:rFonts w:ascii="Times New Roman" w:hAnsi="Times New Roman" w:cs="Times New Roman"/>
          <w:sz w:val="24"/>
          <w:szCs w:val="24"/>
        </w:rPr>
      </w:pPr>
    </w:p>
    <w:p w14:paraId="251006D3" w14:textId="77777777" w:rsidR="00A5048C" w:rsidRPr="00695119" w:rsidRDefault="00A5048C" w:rsidP="00407DFB">
      <w:pPr>
        <w:spacing w:line="240" w:lineRule="auto"/>
        <w:rPr>
          <w:rFonts w:ascii="Times New Roman" w:hAnsi="Times New Roman" w:cs="Times New Roman"/>
          <w:sz w:val="24"/>
          <w:szCs w:val="24"/>
        </w:rPr>
      </w:pPr>
    </w:p>
    <w:p w14:paraId="72E2A464" w14:textId="77777777" w:rsidR="00A5048C" w:rsidRPr="00695119" w:rsidRDefault="00A5048C" w:rsidP="00407DFB">
      <w:pPr>
        <w:spacing w:line="240" w:lineRule="auto"/>
        <w:rPr>
          <w:rFonts w:ascii="Times New Roman" w:hAnsi="Times New Roman" w:cs="Times New Roman"/>
          <w:sz w:val="24"/>
          <w:szCs w:val="24"/>
        </w:rPr>
      </w:pPr>
    </w:p>
    <w:p w14:paraId="7BC98510" w14:textId="77777777" w:rsidR="00A5048C" w:rsidRPr="00695119" w:rsidRDefault="00A5048C" w:rsidP="00407DFB">
      <w:pPr>
        <w:spacing w:line="240" w:lineRule="auto"/>
        <w:rPr>
          <w:rFonts w:ascii="Times New Roman" w:hAnsi="Times New Roman" w:cs="Times New Roman"/>
          <w:sz w:val="24"/>
          <w:szCs w:val="24"/>
        </w:rPr>
      </w:pPr>
    </w:p>
    <w:p w14:paraId="2D69DE82" w14:textId="728B7B4C" w:rsidR="00B37356" w:rsidRPr="00695119" w:rsidRDefault="00B37356" w:rsidP="00407DFB">
      <w:pPr>
        <w:spacing w:before="240" w:line="240" w:lineRule="auto"/>
        <w:rPr>
          <w:rFonts w:ascii="Times New Roman" w:hAnsi="Times New Roman" w:cs="Times New Roman"/>
          <w:sz w:val="24"/>
          <w:szCs w:val="24"/>
        </w:rPr>
      </w:pPr>
    </w:p>
    <w:p w14:paraId="33D67F58" w14:textId="77777777" w:rsidR="00B37356" w:rsidRDefault="00B37356" w:rsidP="00407DFB">
      <w:pPr>
        <w:spacing w:before="240" w:line="240" w:lineRule="auto"/>
        <w:rPr>
          <w:rFonts w:ascii="Times New Roman" w:hAnsi="Times New Roman" w:cs="Times New Roman"/>
          <w:sz w:val="24"/>
          <w:szCs w:val="24"/>
        </w:rPr>
      </w:pPr>
    </w:p>
    <w:p w14:paraId="5C47CE67" w14:textId="77777777" w:rsidR="00AD13FA" w:rsidRPr="00695119" w:rsidRDefault="00AD13FA" w:rsidP="00407DFB">
      <w:pPr>
        <w:spacing w:before="240" w:line="240" w:lineRule="auto"/>
        <w:rPr>
          <w:rFonts w:ascii="Times New Roman" w:hAnsi="Times New Roman" w:cs="Times New Roman"/>
          <w:sz w:val="24"/>
          <w:szCs w:val="24"/>
        </w:rPr>
      </w:pPr>
    </w:p>
    <w:p w14:paraId="72F80997" w14:textId="77777777" w:rsidR="00B464C4" w:rsidRDefault="00B464C4" w:rsidP="00407DFB">
      <w:pPr>
        <w:spacing w:before="240" w:line="240" w:lineRule="auto"/>
        <w:rPr>
          <w:rFonts w:ascii="Times New Roman" w:hAnsi="Times New Roman" w:cs="Times New Roman"/>
          <w:sz w:val="24"/>
          <w:szCs w:val="24"/>
        </w:rPr>
      </w:pPr>
    </w:p>
    <w:p w14:paraId="32D11A4F" w14:textId="77777777" w:rsidR="003D4AC5" w:rsidRDefault="003D4AC5" w:rsidP="00407DFB">
      <w:pPr>
        <w:spacing w:before="240" w:line="240" w:lineRule="auto"/>
        <w:rPr>
          <w:rFonts w:ascii="Times New Roman" w:hAnsi="Times New Roman" w:cs="Times New Roman"/>
          <w:sz w:val="24"/>
          <w:szCs w:val="24"/>
        </w:rPr>
      </w:pPr>
    </w:p>
    <w:p w14:paraId="45600A6E" w14:textId="77777777" w:rsidR="003D4AC5" w:rsidRDefault="003D4AC5" w:rsidP="00407DFB">
      <w:pPr>
        <w:spacing w:before="240" w:line="240" w:lineRule="auto"/>
        <w:rPr>
          <w:rFonts w:ascii="Times New Roman" w:hAnsi="Times New Roman" w:cs="Times New Roman"/>
          <w:sz w:val="24"/>
          <w:szCs w:val="24"/>
        </w:rPr>
      </w:pPr>
    </w:p>
    <w:p w14:paraId="2768EC0F" w14:textId="77777777" w:rsidR="003D4AC5" w:rsidRDefault="003D4AC5" w:rsidP="00407DFB">
      <w:pPr>
        <w:spacing w:before="240" w:line="240" w:lineRule="auto"/>
        <w:rPr>
          <w:rFonts w:ascii="Times New Roman" w:hAnsi="Times New Roman" w:cs="Times New Roman"/>
          <w:sz w:val="24"/>
          <w:szCs w:val="24"/>
        </w:rPr>
      </w:pPr>
    </w:p>
    <w:p w14:paraId="240201F1" w14:textId="77777777" w:rsidR="003D4AC5" w:rsidRDefault="003D4AC5" w:rsidP="00407DFB">
      <w:pPr>
        <w:spacing w:before="240" w:line="240" w:lineRule="auto"/>
        <w:rPr>
          <w:rFonts w:ascii="Times New Roman" w:hAnsi="Times New Roman" w:cs="Times New Roman"/>
          <w:sz w:val="24"/>
          <w:szCs w:val="24"/>
        </w:rPr>
      </w:pPr>
    </w:p>
    <w:p w14:paraId="58AA8F80" w14:textId="77777777" w:rsidR="00155911" w:rsidRDefault="00155911" w:rsidP="00407DFB">
      <w:pPr>
        <w:spacing w:before="240" w:line="240" w:lineRule="auto"/>
        <w:rPr>
          <w:rFonts w:ascii="Times New Roman" w:hAnsi="Times New Roman" w:cs="Times New Roman"/>
          <w:sz w:val="24"/>
          <w:szCs w:val="24"/>
        </w:rPr>
      </w:pPr>
    </w:p>
    <w:p w14:paraId="73109743" w14:textId="77777777" w:rsidR="00155911" w:rsidRDefault="00155911" w:rsidP="00407DFB">
      <w:pPr>
        <w:spacing w:before="240" w:line="240" w:lineRule="auto"/>
        <w:rPr>
          <w:rFonts w:ascii="Times New Roman" w:hAnsi="Times New Roman" w:cs="Times New Roman"/>
          <w:sz w:val="24"/>
          <w:szCs w:val="24"/>
        </w:rPr>
      </w:pPr>
    </w:p>
    <w:p w14:paraId="1FA02A1C" w14:textId="77777777" w:rsidR="00155911" w:rsidRDefault="00155911" w:rsidP="00407DFB">
      <w:pPr>
        <w:spacing w:before="240" w:line="240" w:lineRule="auto"/>
        <w:rPr>
          <w:rFonts w:ascii="Times New Roman" w:hAnsi="Times New Roman" w:cs="Times New Roman"/>
          <w:sz w:val="24"/>
          <w:szCs w:val="24"/>
        </w:rPr>
      </w:pPr>
    </w:p>
    <w:p w14:paraId="3EE25D62" w14:textId="77777777" w:rsidR="003D4AC5" w:rsidRDefault="003D4AC5" w:rsidP="00407DFB">
      <w:pPr>
        <w:spacing w:before="240" w:line="240" w:lineRule="auto"/>
        <w:rPr>
          <w:rFonts w:ascii="Times New Roman" w:hAnsi="Times New Roman" w:cs="Times New Roman"/>
          <w:sz w:val="24"/>
          <w:szCs w:val="24"/>
        </w:rPr>
      </w:pPr>
    </w:p>
    <w:p w14:paraId="59D00A30" w14:textId="77777777" w:rsidR="003D4AC5" w:rsidRDefault="003D4AC5" w:rsidP="00407DFB">
      <w:pPr>
        <w:spacing w:before="240" w:line="240" w:lineRule="auto"/>
        <w:rPr>
          <w:rFonts w:ascii="Times New Roman" w:hAnsi="Times New Roman" w:cs="Times New Roman"/>
          <w:sz w:val="24"/>
          <w:szCs w:val="24"/>
        </w:rPr>
      </w:pPr>
    </w:p>
    <w:p w14:paraId="16E24FF9" w14:textId="77777777" w:rsidR="003D4AC5" w:rsidRPr="00695119" w:rsidRDefault="003D4AC5" w:rsidP="00407DFB">
      <w:pPr>
        <w:spacing w:before="240" w:line="240" w:lineRule="auto"/>
        <w:rPr>
          <w:rFonts w:ascii="Times New Roman" w:hAnsi="Times New Roman" w:cs="Times New Roman"/>
          <w:sz w:val="24"/>
          <w:szCs w:val="24"/>
        </w:rPr>
      </w:pPr>
    </w:p>
    <w:p w14:paraId="32E8693E" w14:textId="7B4DA03C" w:rsidR="00954BE7" w:rsidRPr="00695119" w:rsidRDefault="00A50B2B" w:rsidP="00407DFB">
      <w:pPr>
        <w:spacing w:before="240" w:line="240" w:lineRule="auto"/>
        <w:rPr>
          <w:rFonts w:ascii="Times New Roman" w:hAnsi="Times New Roman" w:cs="Times New Roman"/>
          <w:sz w:val="24"/>
          <w:szCs w:val="24"/>
        </w:rPr>
      </w:pPr>
      <w:r w:rsidRPr="00695119">
        <w:rPr>
          <w:rFonts w:ascii="Times New Roman" w:hAnsi="Times New Roman" w:cs="Times New Roman"/>
          <w:sz w:val="24"/>
          <w:szCs w:val="24"/>
        </w:rPr>
        <w:lastRenderedPageBreak/>
        <w:t>Table S</w:t>
      </w:r>
      <w:r w:rsidR="003D4AC5">
        <w:rPr>
          <w:rFonts w:ascii="Times New Roman" w:hAnsi="Times New Roman" w:cs="Times New Roman"/>
          <w:sz w:val="24"/>
          <w:szCs w:val="24"/>
        </w:rPr>
        <w:t>2</w:t>
      </w:r>
      <w:r w:rsidRPr="00695119">
        <w:rPr>
          <w:rFonts w:ascii="Times New Roman" w:hAnsi="Times New Roman" w:cs="Times New Roman"/>
          <w:sz w:val="24"/>
          <w:szCs w:val="24"/>
        </w:rPr>
        <w:t>: Overview of the model selection for the analysis of (1) number of clutches per pair, (2) days between clutch deposition, (3) clutch size, (4) number of tadpoles hatched per clutch, (5) time to hatching, (6) tadpole size at hatching, (7) time to metamorphosis, and (8) survival (from egg deposition to metamorphosis). All models within delta AIC &lt;2, including the full and intercept only model, are shown. Models are ranked according to AIC. The marginal R</w:t>
      </w:r>
      <w:r w:rsidRPr="00695119">
        <w:rPr>
          <w:rFonts w:ascii="Times New Roman" w:hAnsi="Times New Roman" w:cs="Times New Roman"/>
          <w:sz w:val="24"/>
          <w:szCs w:val="24"/>
          <w:vertAlign w:val="superscript"/>
        </w:rPr>
        <w:t>2</w:t>
      </w:r>
      <w:r w:rsidRPr="00695119">
        <w:rPr>
          <w:rFonts w:ascii="Times New Roman" w:hAnsi="Times New Roman" w:cs="Times New Roman"/>
          <w:sz w:val="24"/>
          <w:szCs w:val="24"/>
        </w:rPr>
        <w:t xml:space="preserve"> is the variation explained by the fixed effects and the conditional R</w:t>
      </w:r>
      <w:r w:rsidRPr="00695119">
        <w:rPr>
          <w:rFonts w:ascii="Times New Roman" w:hAnsi="Times New Roman" w:cs="Times New Roman"/>
          <w:sz w:val="24"/>
          <w:szCs w:val="24"/>
          <w:vertAlign w:val="superscript"/>
        </w:rPr>
        <w:t>2</w:t>
      </w:r>
      <w:r w:rsidRPr="00695119">
        <w:rPr>
          <w:rFonts w:ascii="Times New Roman" w:hAnsi="Times New Roman" w:cs="Times New Roman"/>
          <w:sz w:val="24"/>
          <w:szCs w:val="24"/>
        </w:rPr>
        <w:t xml:space="preserve"> the variation explained by fixed and random effects combined. Maternal ID was included as random intercept in all analyses (except for the number of clutches per pair).</w:t>
      </w:r>
    </w:p>
    <w:tbl>
      <w:tblPr>
        <w:tblW w:w="5000" w:type="pct"/>
        <w:tblLook w:val="04A0" w:firstRow="1" w:lastRow="0" w:firstColumn="1" w:lastColumn="0" w:noHBand="0" w:noVBand="1"/>
      </w:tblPr>
      <w:tblGrid>
        <w:gridCol w:w="2920"/>
        <w:gridCol w:w="456"/>
        <w:gridCol w:w="856"/>
        <w:gridCol w:w="736"/>
        <w:gridCol w:w="1156"/>
        <w:gridCol w:w="870"/>
        <w:gridCol w:w="1070"/>
        <w:gridCol w:w="1296"/>
      </w:tblGrid>
      <w:tr w:rsidR="0098786A" w:rsidRPr="00695119" w14:paraId="4B3B44D8" w14:textId="77777777" w:rsidTr="0098786A">
        <w:trPr>
          <w:trHeight w:val="630"/>
        </w:trPr>
        <w:tc>
          <w:tcPr>
            <w:tcW w:w="2084" w:type="pct"/>
            <w:tcBorders>
              <w:top w:val="single" w:sz="4" w:space="0" w:color="auto"/>
              <w:left w:val="nil"/>
              <w:bottom w:val="single" w:sz="4" w:space="0" w:color="auto"/>
              <w:right w:val="nil"/>
            </w:tcBorders>
            <w:shd w:val="clear" w:color="auto" w:fill="auto"/>
            <w:hideMark/>
          </w:tcPr>
          <w:p w14:paraId="7E73AC9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Analysis/Predictor variables</w:t>
            </w:r>
          </w:p>
        </w:tc>
        <w:tc>
          <w:tcPr>
            <w:tcW w:w="226" w:type="pct"/>
            <w:tcBorders>
              <w:top w:val="single" w:sz="4" w:space="0" w:color="auto"/>
              <w:left w:val="nil"/>
              <w:bottom w:val="single" w:sz="4" w:space="0" w:color="auto"/>
              <w:right w:val="nil"/>
            </w:tcBorders>
            <w:shd w:val="clear" w:color="auto" w:fill="auto"/>
            <w:noWrap/>
            <w:hideMark/>
          </w:tcPr>
          <w:p w14:paraId="36B0053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df</w:t>
            </w:r>
          </w:p>
        </w:tc>
        <w:tc>
          <w:tcPr>
            <w:tcW w:w="494" w:type="pct"/>
            <w:tcBorders>
              <w:top w:val="single" w:sz="4" w:space="0" w:color="auto"/>
              <w:left w:val="nil"/>
              <w:bottom w:val="single" w:sz="4" w:space="0" w:color="auto"/>
              <w:right w:val="nil"/>
            </w:tcBorders>
            <w:shd w:val="clear" w:color="auto" w:fill="auto"/>
            <w:noWrap/>
            <w:hideMark/>
          </w:tcPr>
          <w:p w14:paraId="19C45D2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roofErr w:type="spellStart"/>
            <w:r w:rsidRPr="00695119">
              <w:rPr>
                <w:rFonts w:ascii="Times New Roman" w:eastAsia="Times New Roman" w:hAnsi="Times New Roman" w:cs="Times New Roman"/>
                <w:color w:val="000000"/>
                <w:sz w:val="24"/>
                <w:szCs w:val="24"/>
                <w:lang w:val="en-US"/>
              </w:rPr>
              <w:t>logLik</w:t>
            </w:r>
            <w:proofErr w:type="spellEnd"/>
          </w:p>
        </w:tc>
        <w:tc>
          <w:tcPr>
            <w:tcW w:w="369" w:type="pct"/>
            <w:tcBorders>
              <w:top w:val="single" w:sz="4" w:space="0" w:color="auto"/>
              <w:left w:val="nil"/>
              <w:bottom w:val="single" w:sz="4" w:space="0" w:color="auto"/>
              <w:right w:val="nil"/>
            </w:tcBorders>
            <w:shd w:val="clear" w:color="auto" w:fill="auto"/>
            <w:noWrap/>
            <w:hideMark/>
          </w:tcPr>
          <w:p w14:paraId="1D36830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AICc</w:t>
            </w:r>
          </w:p>
        </w:tc>
        <w:tc>
          <w:tcPr>
            <w:tcW w:w="469" w:type="pct"/>
            <w:tcBorders>
              <w:top w:val="single" w:sz="4" w:space="0" w:color="auto"/>
              <w:left w:val="nil"/>
              <w:bottom w:val="single" w:sz="4" w:space="0" w:color="auto"/>
              <w:right w:val="nil"/>
            </w:tcBorders>
            <w:shd w:val="clear" w:color="auto" w:fill="auto"/>
            <w:noWrap/>
            <w:hideMark/>
          </w:tcPr>
          <w:p w14:paraId="4F4D5F8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delta AIC</w:t>
            </w:r>
          </w:p>
        </w:tc>
        <w:tc>
          <w:tcPr>
            <w:tcW w:w="368" w:type="pct"/>
            <w:tcBorders>
              <w:top w:val="single" w:sz="4" w:space="0" w:color="auto"/>
              <w:left w:val="nil"/>
              <w:bottom w:val="single" w:sz="4" w:space="0" w:color="auto"/>
              <w:right w:val="nil"/>
            </w:tcBorders>
            <w:shd w:val="clear" w:color="auto" w:fill="auto"/>
            <w:hideMark/>
          </w:tcPr>
          <w:p w14:paraId="6657DDB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AIC weight</w:t>
            </w:r>
          </w:p>
        </w:tc>
        <w:tc>
          <w:tcPr>
            <w:tcW w:w="448" w:type="pct"/>
            <w:tcBorders>
              <w:top w:val="single" w:sz="4" w:space="0" w:color="auto"/>
              <w:left w:val="nil"/>
              <w:bottom w:val="single" w:sz="4" w:space="0" w:color="auto"/>
              <w:right w:val="nil"/>
            </w:tcBorders>
            <w:shd w:val="clear" w:color="auto" w:fill="auto"/>
            <w:hideMark/>
          </w:tcPr>
          <w:p w14:paraId="53E2B85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marginal R</w:t>
            </w:r>
            <w:r w:rsidRPr="00695119">
              <w:rPr>
                <w:rFonts w:ascii="Times New Roman" w:eastAsia="Times New Roman" w:hAnsi="Times New Roman" w:cs="Times New Roman"/>
                <w:color w:val="000000"/>
                <w:sz w:val="24"/>
                <w:szCs w:val="24"/>
                <w:vertAlign w:val="superscript"/>
                <w:lang w:val="en-US"/>
              </w:rPr>
              <w:t>2</w:t>
            </w:r>
          </w:p>
        </w:tc>
        <w:tc>
          <w:tcPr>
            <w:tcW w:w="543" w:type="pct"/>
            <w:tcBorders>
              <w:top w:val="single" w:sz="4" w:space="0" w:color="auto"/>
              <w:left w:val="nil"/>
              <w:bottom w:val="single" w:sz="4" w:space="0" w:color="auto"/>
              <w:right w:val="nil"/>
            </w:tcBorders>
            <w:shd w:val="clear" w:color="auto" w:fill="auto"/>
            <w:hideMark/>
          </w:tcPr>
          <w:p w14:paraId="3BC68DD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conditional R</w:t>
            </w:r>
            <w:r w:rsidRPr="00695119">
              <w:rPr>
                <w:rFonts w:ascii="Times New Roman" w:eastAsia="Times New Roman" w:hAnsi="Times New Roman" w:cs="Times New Roman"/>
                <w:color w:val="000000"/>
                <w:sz w:val="24"/>
                <w:szCs w:val="24"/>
                <w:vertAlign w:val="superscript"/>
                <w:lang w:val="en-US"/>
              </w:rPr>
              <w:t>2</w:t>
            </w:r>
          </w:p>
        </w:tc>
      </w:tr>
      <w:tr w:rsidR="0098786A" w:rsidRPr="00695119" w14:paraId="14405D19" w14:textId="77777777" w:rsidTr="0098786A">
        <w:trPr>
          <w:trHeight w:val="315"/>
        </w:trPr>
        <w:tc>
          <w:tcPr>
            <w:tcW w:w="2084" w:type="pct"/>
            <w:tcBorders>
              <w:top w:val="nil"/>
              <w:left w:val="nil"/>
              <w:bottom w:val="nil"/>
              <w:right w:val="nil"/>
            </w:tcBorders>
            <w:shd w:val="clear" w:color="auto" w:fill="auto"/>
            <w:hideMark/>
          </w:tcPr>
          <w:p w14:paraId="3BCCFBF8"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1. Number of clutches per pair (n = 45 pairs)</w:t>
            </w:r>
          </w:p>
        </w:tc>
        <w:tc>
          <w:tcPr>
            <w:tcW w:w="226" w:type="pct"/>
            <w:tcBorders>
              <w:top w:val="nil"/>
              <w:left w:val="nil"/>
              <w:bottom w:val="nil"/>
              <w:right w:val="nil"/>
            </w:tcBorders>
            <w:shd w:val="clear" w:color="auto" w:fill="auto"/>
            <w:noWrap/>
            <w:hideMark/>
          </w:tcPr>
          <w:p w14:paraId="41EB2958"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759DDD0C"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44360B85"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6864D86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7FCE3D74"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26189622"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18446E1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2EEFC480" w14:textId="77777777" w:rsidTr="0098786A">
        <w:trPr>
          <w:trHeight w:val="315"/>
        </w:trPr>
        <w:tc>
          <w:tcPr>
            <w:tcW w:w="2084" w:type="pct"/>
            <w:tcBorders>
              <w:top w:val="nil"/>
              <w:left w:val="nil"/>
              <w:bottom w:val="nil"/>
              <w:right w:val="nil"/>
            </w:tcBorders>
            <w:shd w:val="clear" w:color="auto" w:fill="auto"/>
            <w:hideMark/>
          </w:tcPr>
          <w:p w14:paraId="04403B69" w14:textId="6454092C"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female SVL</w:t>
            </w:r>
          </w:p>
        </w:tc>
        <w:tc>
          <w:tcPr>
            <w:tcW w:w="226" w:type="pct"/>
            <w:tcBorders>
              <w:top w:val="nil"/>
              <w:left w:val="nil"/>
              <w:bottom w:val="nil"/>
              <w:right w:val="nil"/>
            </w:tcBorders>
            <w:shd w:val="clear" w:color="auto" w:fill="auto"/>
            <w:noWrap/>
            <w:hideMark/>
          </w:tcPr>
          <w:p w14:paraId="2F33EEE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6</w:t>
            </w:r>
          </w:p>
        </w:tc>
        <w:tc>
          <w:tcPr>
            <w:tcW w:w="494" w:type="pct"/>
            <w:tcBorders>
              <w:top w:val="nil"/>
              <w:left w:val="nil"/>
              <w:bottom w:val="nil"/>
              <w:right w:val="nil"/>
            </w:tcBorders>
            <w:shd w:val="clear" w:color="auto" w:fill="auto"/>
            <w:noWrap/>
            <w:hideMark/>
          </w:tcPr>
          <w:p w14:paraId="76600F5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-200</w:t>
            </w:r>
          </w:p>
        </w:tc>
        <w:tc>
          <w:tcPr>
            <w:tcW w:w="369" w:type="pct"/>
            <w:tcBorders>
              <w:top w:val="nil"/>
              <w:left w:val="nil"/>
              <w:bottom w:val="nil"/>
              <w:right w:val="nil"/>
            </w:tcBorders>
            <w:shd w:val="clear" w:color="auto" w:fill="auto"/>
            <w:noWrap/>
            <w:hideMark/>
          </w:tcPr>
          <w:p w14:paraId="5E3A7CF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415</w:t>
            </w:r>
          </w:p>
        </w:tc>
        <w:tc>
          <w:tcPr>
            <w:tcW w:w="469" w:type="pct"/>
            <w:tcBorders>
              <w:top w:val="nil"/>
              <w:left w:val="nil"/>
              <w:bottom w:val="nil"/>
              <w:right w:val="nil"/>
            </w:tcBorders>
            <w:shd w:val="clear" w:color="auto" w:fill="auto"/>
            <w:noWrap/>
            <w:hideMark/>
          </w:tcPr>
          <w:p w14:paraId="04D9C8D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31FB565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1.00</w:t>
            </w:r>
          </w:p>
        </w:tc>
        <w:tc>
          <w:tcPr>
            <w:tcW w:w="448" w:type="pct"/>
            <w:tcBorders>
              <w:top w:val="nil"/>
              <w:left w:val="nil"/>
              <w:bottom w:val="nil"/>
              <w:right w:val="nil"/>
            </w:tcBorders>
            <w:shd w:val="clear" w:color="auto" w:fill="auto"/>
            <w:noWrap/>
            <w:hideMark/>
          </w:tcPr>
          <w:p w14:paraId="122B5CB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0.65</w:t>
            </w:r>
          </w:p>
        </w:tc>
        <w:tc>
          <w:tcPr>
            <w:tcW w:w="543" w:type="pct"/>
            <w:tcBorders>
              <w:top w:val="nil"/>
              <w:left w:val="nil"/>
              <w:bottom w:val="nil"/>
              <w:right w:val="nil"/>
            </w:tcBorders>
            <w:shd w:val="clear" w:color="auto" w:fill="auto"/>
            <w:noWrap/>
            <w:hideMark/>
          </w:tcPr>
          <w:p w14:paraId="248F77B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r>
      <w:tr w:rsidR="0098786A" w:rsidRPr="00695119" w14:paraId="2D9665FA" w14:textId="77777777" w:rsidTr="0098786A">
        <w:trPr>
          <w:trHeight w:val="315"/>
        </w:trPr>
        <w:tc>
          <w:tcPr>
            <w:tcW w:w="2084" w:type="pct"/>
            <w:tcBorders>
              <w:top w:val="nil"/>
              <w:left w:val="nil"/>
              <w:bottom w:val="nil"/>
              <w:right w:val="nil"/>
            </w:tcBorders>
            <w:shd w:val="clear" w:color="auto" w:fill="auto"/>
            <w:hideMark/>
          </w:tcPr>
          <w:p w14:paraId="3F523E5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512F43C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w:t>
            </w:r>
          </w:p>
        </w:tc>
        <w:tc>
          <w:tcPr>
            <w:tcW w:w="494" w:type="pct"/>
            <w:tcBorders>
              <w:top w:val="nil"/>
              <w:left w:val="nil"/>
              <w:bottom w:val="nil"/>
              <w:right w:val="nil"/>
            </w:tcBorders>
            <w:shd w:val="clear" w:color="auto" w:fill="auto"/>
            <w:noWrap/>
            <w:hideMark/>
          </w:tcPr>
          <w:p w14:paraId="1D48533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-240</w:t>
            </w:r>
          </w:p>
        </w:tc>
        <w:tc>
          <w:tcPr>
            <w:tcW w:w="369" w:type="pct"/>
            <w:tcBorders>
              <w:top w:val="nil"/>
              <w:left w:val="nil"/>
              <w:bottom w:val="nil"/>
              <w:right w:val="nil"/>
            </w:tcBorders>
            <w:shd w:val="clear" w:color="auto" w:fill="auto"/>
            <w:noWrap/>
            <w:hideMark/>
          </w:tcPr>
          <w:p w14:paraId="7AADD6C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482</w:t>
            </w:r>
          </w:p>
        </w:tc>
        <w:tc>
          <w:tcPr>
            <w:tcW w:w="469" w:type="pct"/>
            <w:tcBorders>
              <w:top w:val="nil"/>
              <w:left w:val="nil"/>
              <w:bottom w:val="nil"/>
              <w:right w:val="nil"/>
            </w:tcBorders>
            <w:shd w:val="clear" w:color="auto" w:fill="auto"/>
            <w:noWrap/>
            <w:hideMark/>
          </w:tcPr>
          <w:p w14:paraId="7A1549A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67.58</w:t>
            </w:r>
          </w:p>
        </w:tc>
        <w:tc>
          <w:tcPr>
            <w:tcW w:w="368" w:type="pct"/>
            <w:tcBorders>
              <w:top w:val="nil"/>
              <w:left w:val="nil"/>
              <w:bottom w:val="nil"/>
              <w:right w:val="nil"/>
            </w:tcBorders>
            <w:shd w:val="clear" w:color="auto" w:fill="auto"/>
            <w:noWrap/>
            <w:hideMark/>
          </w:tcPr>
          <w:p w14:paraId="1DB8C42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448" w:type="pct"/>
            <w:tcBorders>
              <w:top w:val="nil"/>
              <w:left w:val="nil"/>
              <w:bottom w:val="nil"/>
              <w:right w:val="nil"/>
            </w:tcBorders>
            <w:shd w:val="clear" w:color="auto" w:fill="auto"/>
            <w:noWrap/>
            <w:hideMark/>
          </w:tcPr>
          <w:p w14:paraId="544AA0B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4E04EA1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3D266A6D" w14:textId="77777777" w:rsidTr="0098786A">
        <w:trPr>
          <w:trHeight w:val="315"/>
        </w:trPr>
        <w:tc>
          <w:tcPr>
            <w:tcW w:w="2084" w:type="pct"/>
            <w:tcBorders>
              <w:top w:val="nil"/>
              <w:left w:val="nil"/>
              <w:bottom w:val="nil"/>
              <w:right w:val="nil"/>
            </w:tcBorders>
            <w:shd w:val="clear" w:color="auto" w:fill="auto"/>
            <w:hideMark/>
          </w:tcPr>
          <w:p w14:paraId="7DD302E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226" w:type="pct"/>
            <w:tcBorders>
              <w:top w:val="nil"/>
              <w:left w:val="nil"/>
              <w:bottom w:val="nil"/>
              <w:right w:val="nil"/>
            </w:tcBorders>
            <w:shd w:val="clear" w:color="auto" w:fill="auto"/>
            <w:noWrap/>
            <w:hideMark/>
          </w:tcPr>
          <w:p w14:paraId="23245FDF"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94" w:type="pct"/>
            <w:tcBorders>
              <w:top w:val="nil"/>
              <w:left w:val="nil"/>
              <w:bottom w:val="nil"/>
              <w:right w:val="nil"/>
            </w:tcBorders>
            <w:shd w:val="clear" w:color="auto" w:fill="auto"/>
            <w:noWrap/>
            <w:hideMark/>
          </w:tcPr>
          <w:p w14:paraId="457EA7C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26F77F3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7FD85FD5"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2AE15C1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22961BBF"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73B335D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6B63AFEB" w14:textId="77777777" w:rsidTr="0098786A">
        <w:trPr>
          <w:trHeight w:val="315"/>
        </w:trPr>
        <w:tc>
          <w:tcPr>
            <w:tcW w:w="2084" w:type="pct"/>
            <w:tcBorders>
              <w:top w:val="nil"/>
              <w:left w:val="nil"/>
              <w:bottom w:val="nil"/>
              <w:right w:val="nil"/>
            </w:tcBorders>
            <w:shd w:val="clear" w:color="auto" w:fill="auto"/>
            <w:hideMark/>
          </w:tcPr>
          <w:p w14:paraId="05CDBD47"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2. Days between clutch deposition (n = 242 clutches)</w:t>
            </w:r>
          </w:p>
        </w:tc>
        <w:tc>
          <w:tcPr>
            <w:tcW w:w="226" w:type="pct"/>
            <w:tcBorders>
              <w:top w:val="nil"/>
              <w:left w:val="nil"/>
              <w:bottom w:val="nil"/>
              <w:right w:val="nil"/>
            </w:tcBorders>
            <w:shd w:val="clear" w:color="auto" w:fill="auto"/>
            <w:noWrap/>
            <w:hideMark/>
          </w:tcPr>
          <w:p w14:paraId="40E312ED"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6259E889"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2E3AB2D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1CEB2770"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0454C4EA"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4312F496"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493E0572"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3B58ACC6" w14:textId="77777777" w:rsidTr="0098786A">
        <w:trPr>
          <w:trHeight w:val="315"/>
        </w:trPr>
        <w:tc>
          <w:tcPr>
            <w:tcW w:w="2084" w:type="pct"/>
            <w:tcBorders>
              <w:top w:val="nil"/>
              <w:left w:val="nil"/>
              <w:bottom w:val="nil"/>
              <w:right w:val="nil"/>
            </w:tcBorders>
            <w:shd w:val="clear" w:color="auto" w:fill="auto"/>
            <w:hideMark/>
          </w:tcPr>
          <w:p w14:paraId="6A60AB7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clutch order</w:t>
            </w:r>
          </w:p>
        </w:tc>
        <w:tc>
          <w:tcPr>
            <w:tcW w:w="226" w:type="pct"/>
            <w:tcBorders>
              <w:top w:val="nil"/>
              <w:left w:val="nil"/>
              <w:bottom w:val="nil"/>
              <w:right w:val="nil"/>
            </w:tcBorders>
            <w:shd w:val="clear" w:color="auto" w:fill="auto"/>
            <w:noWrap/>
            <w:hideMark/>
          </w:tcPr>
          <w:p w14:paraId="199F50B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w:t>
            </w:r>
          </w:p>
        </w:tc>
        <w:tc>
          <w:tcPr>
            <w:tcW w:w="494" w:type="pct"/>
            <w:tcBorders>
              <w:top w:val="nil"/>
              <w:left w:val="nil"/>
              <w:bottom w:val="nil"/>
              <w:right w:val="nil"/>
            </w:tcBorders>
            <w:shd w:val="clear" w:color="auto" w:fill="auto"/>
            <w:noWrap/>
            <w:hideMark/>
          </w:tcPr>
          <w:p w14:paraId="0FE978A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-3944</w:t>
            </w:r>
          </w:p>
        </w:tc>
        <w:tc>
          <w:tcPr>
            <w:tcW w:w="369" w:type="pct"/>
            <w:tcBorders>
              <w:top w:val="nil"/>
              <w:left w:val="nil"/>
              <w:bottom w:val="nil"/>
              <w:right w:val="nil"/>
            </w:tcBorders>
            <w:shd w:val="clear" w:color="auto" w:fill="auto"/>
            <w:noWrap/>
            <w:hideMark/>
          </w:tcPr>
          <w:p w14:paraId="0AC7045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7903</w:t>
            </w:r>
          </w:p>
        </w:tc>
        <w:tc>
          <w:tcPr>
            <w:tcW w:w="469" w:type="pct"/>
            <w:tcBorders>
              <w:top w:val="nil"/>
              <w:left w:val="nil"/>
              <w:bottom w:val="nil"/>
              <w:right w:val="nil"/>
            </w:tcBorders>
            <w:shd w:val="clear" w:color="auto" w:fill="auto"/>
            <w:noWrap/>
            <w:hideMark/>
          </w:tcPr>
          <w:p w14:paraId="0FFDB39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12DEFCE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0.82</w:t>
            </w:r>
          </w:p>
        </w:tc>
        <w:tc>
          <w:tcPr>
            <w:tcW w:w="448" w:type="pct"/>
            <w:tcBorders>
              <w:top w:val="nil"/>
              <w:left w:val="nil"/>
              <w:bottom w:val="nil"/>
              <w:right w:val="nil"/>
            </w:tcBorders>
            <w:shd w:val="clear" w:color="auto" w:fill="auto"/>
            <w:noWrap/>
            <w:hideMark/>
          </w:tcPr>
          <w:p w14:paraId="0F99C08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0.38</w:t>
            </w:r>
          </w:p>
        </w:tc>
        <w:tc>
          <w:tcPr>
            <w:tcW w:w="543" w:type="pct"/>
            <w:tcBorders>
              <w:top w:val="nil"/>
              <w:left w:val="nil"/>
              <w:bottom w:val="nil"/>
              <w:right w:val="nil"/>
            </w:tcBorders>
            <w:shd w:val="clear" w:color="auto" w:fill="auto"/>
            <w:noWrap/>
            <w:hideMark/>
          </w:tcPr>
          <w:p w14:paraId="187AD56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0.96</w:t>
            </w:r>
          </w:p>
        </w:tc>
      </w:tr>
      <w:tr w:rsidR="0098786A" w:rsidRPr="00695119" w14:paraId="3CB88A97" w14:textId="77777777" w:rsidTr="0098786A">
        <w:trPr>
          <w:trHeight w:val="315"/>
        </w:trPr>
        <w:tc>
          <w:tcPr>
            <w:tcW w:w="2084" w:type="pct"/>
            <w:tcBorders>
              <w:top w:val="nil"/>
              <w:left w:val="nil"/>
              <w:bottom w:val="nil"/>
              <w:right w:val="nil"/>
            </w:tcBorders>
            <w:shd w:val="clear" w:color="auto" w:fill="auto"/>
            <w:hideMark/>
          </w:tcPr>
          <w:p w14:paraId="53E90D2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order</w:t>
            </w:r>
          </w:p>
        </w:tc>
        <w:tc>
          <w:tcPr>
            <w:tcW w:w="226" w:type="pct"/>
            <w:tcBorders>
              <w:top w:val="nil"/>
              <w:left w:val="nil"/>
              <w:bottom w:val="nil"/>
              <w:right w:val="nil"/>
            </w:tcBorders>
            <w:shd w:val="clear" w:color="auto" w:fill="auto"/>
            <w:noWrap/>
            <w:hideMark/>
          </w:tcPr>
          <w:p w14:paraId="2EAAA09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w:t>
            </w:r>
          </w:p>
        </w:tc>
        <w:tc>
          <w:tcPr>
            <w:tcW w:w="494" w:type="pct"/>
            <w:tcBorders>
              <w:top w:val="nil"/>
              <w:left w:val="nil"/>
              <w:bottom w:val="nil"/>
              <w:right w:val="nil"/>
            </w:tcBorders>
            <w:shd w:val="clear" w:color="auto" w:fill="auto"/>
            <w:noWrap/>
            <w:hideMark/>
          </w:tcPr>
          <w:p w14:paraId="62DF40E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-3950</w:t>
            </w:r>
          </w:p>
        </w:tc>
        <w:tc>
          <w:tcPr>
            <w:tcW w:w="369" w:type="pct"/>
            <w:tcBorders>
              <w:top w:val="nil"/>
              <w:left w:val="nil"/>
              <w:bottom w:val="nil"/>
              <w:right w:val="nil"/>
            </w:tcBorders>
            <w:shd w:val="clear" w:color="auto" w:fill="auto"/>
            <w:noWrap/>
            <w:hideMark/>
          </w:tcPr>
          <w:p w14:paraId="29CACB4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7906</w:t>
            </w:r>
          </w:p>
        </w:tc>
        <w:tc>
          <w:tcPr>
            <w:tcW w:w="469" w:type="pct"/>
            <w:tcBorders>
              <w:top w:val="nil"/>
              <w:left w:val="nil"/>
              <w:bottom w:val="nil"/>
              <w:right w:val="nil"/>
            </w:tcBorders>
            <w:shd w:val="clear" w:color="auto" w:fill="auto"/>
            <w:noWrap/>
            <w:hideMark/>
          </w:tcPr>
          <w:p w14:paraId="63E4E39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3.42</w:t>
            </w:r>
          </w:p>
        </w:tc>
        <w:tc>
          <w:tcPr>
            <w:tcW w:w="368" w:type="pct"/>
            <w:tcBorders>
              <w:top w:val="nil"/>
              <w:left w:val="nil"/>
              <w:bottom w:val="nil"/>
              <w:right w:val="nil"/>
            </w:tcBorders>
            <w:shd w:val="clear" w:color="auto" w:fill="auto"/>
            <w:noWrap/>
            <w:hideMark/>
          </w:tcPr>
          <w:p w14:paraId="5EFCFE2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0.15</w:t>
            </w:r>
          </w:p>
        </w:tc>
        <w:tc>
          <w:tcPr>
            <w:tcW w:w="448" w:type="pct"/>
            <w:tcBorders>
              <w:top w:val="nil"/>
              <w:left w:val="nil"/>
              <w:bottom w:val="nil"/>
              <w:right w:val="nil"/>
            </w:tcBorders>
            <w:shd w:val="clear" w:color="auto" w:fill="auto"/>
            <w:noWrap/>
            <w:hideMark/>
          </w:tcPr>
          <w:p w14:paraId="2AAF5BF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0.21</w:t>
            </w:r>
          </w:p>
        </w:tc>
        <w:tc>
          <w:tcPr>
            <w:tcW w:w="543" w:type="pct"/>
            <w:tcBorders>
              <w:top w:val="nil"/>
              <w:left w:val="nil"/>
              <w:bottom w:val="nil"/>
              <w:right w:val="nil"/>
            </w:tcBorders>
            <w:shd w:val="clear" w:color="auto" w:fill="auto"/>
            <w:noWrap/>
            <w:hideMark/>
          </w:tcPr>
          <w:p w14:paraId="2467C9E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0.97</w:t>
            </w:r>
          </w:p>
        </w:tc>
      </w:tr>
      <w:tr w:rsidR="0098786A" w:rsidRPr="00695119" w14:paraId="5FA3EEE0" w14:textId="77777777" w:rsidTr="0098786A">
        <w:trPr>
          <w:trHeight w:val="630"/>
        </w:trPr>
        <w:tc>
          <w:tcPr>
            <w:tcW w:w="2084" w:type="pct"/>
            <w:tcBorders>
              <w:top w:val="nil"/>
              <w:left w:val="nil"/>
              <w:bottom w:val="nil"/>
              <w:right w:val="nil"/>
            </w:tcBorders>
            <w:shd w:val="clear" w:color="auto" w:fill="auto"/>
            <w:hideMark/>
          </w:tcPr>
          <w:p w14:paraId="0EA99222" w14:textId="06F0C8CF"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female SVL + clutch order + Population × female SVL</w:t>
            </w:r>
          </w:p>
        </w:tc>
        <w:tc>
          <w:tcPr>
            <w:tcW w:w="226" w:type="pct"/>
            <w:tcBorders>
              <w:top w:val="nil"/>
              <w:left w:val="nil"/>
              <w:bottom w:val="nil"/>
              <w:right w:val="nil"/>
            </w:tcBorders>
            <w:shd w:val="clear" w:color="auto" w:fill="auto"/>
            <w:noWrap/>
            <w:hideMark/>
          </w:tcPr>
          <w:p w14:paraId="1A57DC9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w:t>
            </w:r>
          </w:p>
        </w:tc>
        <w:tc>
          <w:tcPr>
            <w:tcW w:w="494" w:type="pct"/>
            <w:tcBorders>
              <w:top w:val="nil"/>
              <w:left w:val="nil"/>
              <w:bottom w:val="nil"/>
              <w:right w:val="nil"/>
            </w:tcBorders>
            <w:shd w:val="clear" w:color="auto" w:fill="auto"/>
            <w:noWrap/>
            <w:hideMark/>
          </w:tcPr>
          <w:p w14:paraId="37B5AC0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-3942</w:t>
            </w:r>
          </w:p>
        </w:tc>
        <w:tc>
          <w:tcPr>
            <w:tcW w:w="369" w:type="pct"/>
            <w:tcBorders>
              <w:top w:val="nil"/>
              <w:left w:val="nil"/>
              <w:bottom w:val="nil"/>
              <w:right w:val="nil"/>
            </w:tcBorders>
            <w:shd w:val="clear" w:color="auto" w:fill="auto"/>
            <w:noWrap/>
            <w:hideMark/>
          </w:tcPr>
          <w:p w14:paraId="4F962E7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7909</w:t>
            </w:r>
          </w:p>
        </w:tc>
        <w:tc>
          <w:tcPr>
            <w:tcW w:w="469" w:type="pct"/>
            <w:tcBorders>
              <w:top w:val="nil"/>
              <w:left w:val="nil"/>
              <w:bottom w:val="nil"/>
              <w:right w:val="nil"/>
            </w:tcBorders>
            <w:shd w:val="clear" w:color="auto" w:fill="auto"/>
            <w:noWrap/>
            <w:hideMark/>
          </w:tcPr>
          <w:p w14:paraId="4F823AF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6.68</w:t>
            </w:r>
          </w:p>
        </w:tc>
        <w:tc>
          <w:tcPr>
            <w:tcW w:w="368" w:type="pct"/>
            <w:tcBorders>
              <w:top w:val="nil"/>
              <w:left w:val="nil"/>
              <w:bottom w:val="nil"/>
              <w:right w:val="nil"/>
            </w:tcBorders>
            <w:shd w:val="clear" w:color="auto" w:fill="auto"/>
            <w:noWrap/>
            <w:hideMark/>
          </w:tcPr>
          <w:p w14:paraId="521DE3F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0.03</w:t>
            </w:r>
          </w:p>
        </w:tc>
        <w:tc>
          <w:tcPr>
            <w:tcW w:w="448" w:type="pct"/>
            <w:tcBorders>
              <w:top w:val="nil"/>
              <w:left w:val="nil"/>
              <w:bottom w:val="nil"/>
              <w:right w:val="nil"/>
            </w:tcBorders>
            <w:shd w:val="clear" w:color="auto" w:fill="auto"/>
            <w:noWrap/>
            <w:hideMark/>
          </w:tcPr>
          <w:p w14:paraId="5FC01FD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0.43</w:t>
            </w:r>
          </w:p>
        </w:tc>
        <w:tc>
          <w:tcPr>
            <w:tcW w:w="543" w:type="pct"/>
            <w:tcBorders>
              <w:top w:val="nil"/>
              <w:left w:val="nil"/>
              <w:bottom w:val="nil"/>
              <w:right w:val="nil"/>
            </w:tcBorders>
            <w:shd w:val="clear" w:color="auto" w:fill="auto"/>
            <w:noWrap/>
            <w:hideMark/>
          </w:tcPr>
          <w:p w14:paraId="6892B7D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0.95</w:t>
            </w:r>
          </w:p>
        </w:tc>
      </w:tr>
      <w:tr w:rsidR="0098786A" w:rsidRPr="00695119" w14:paraId="35BCC834" w14:textId="77777777" w:rsidTr="0098786A">
        <w:trPr>
          <w:trHeight w:val="315"/>
        </w:trPr>
        <w:tc>
          <w:tcPr>
            <w:tcW w:w="2084" w:type="pct"/>
            <w:tcBorders>
              <w:top w:val="nil"/>
              <w:left w:val="nil"/>
              <w:bottom w:val="nil"/>
              <w:right w:val="nil"/>
            </w:tcBorders>
            <w:shd w:val="clear" w:color="auto" w:fill="auto"/>
            <w:hideMark/>
          </w:tcPr>
          <w:p w14:paraId="2F0FE88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10597FF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w:t>
            </w:r>
          </w:p>
        </w:tc>
        <w:tc>
          <w:tcPr>
            <w:tcW w:w="494" w:type="pct"/>
            <w:tcBorders>
              <w:top w:val="nil"/>
              <w:left w:val="nil"/>
              <w:bottom w:val="nil"/>
              <w:right w:val="nil"/>
            </w:tcBorders>
            <w:shd w:val="clear" w:color="auto" w:fill="auto"/>
            <w:noWrap/>
            <w:hideMark/>
          </w:tcPr>
          <w:p w14:paraId="548F855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-4148</w:t>
            </w:r>
          </w:p>
        </w:tc>
        <w:tc>
          <w:tcPr>
            <w:tcW w:w="369" w:type="pct"/>
            <w:tcBorders>
              <w:top w:val="nil"/>
              <w:left w:val="nil"/>
              <w:bottom w:val="nil"/>
              <w:right w:val="nil"/>
            </w:tcBorders>
            <w:shd w:val="clear" w:color="auto" w:fill="auto"/>
            <w:noWrap/>
            <w:hideMark/>
          </w:tcPr>
          <w:p w14:paraId="20FB4D8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8301</w:t>
            </w:r>
          </w:p>
        </w:tc>
        <w:tc>
          <w:tcPr>
            <w:tcW w:w="469" w:type="pct"/>
            <w:tcBorders>
              <w:top w:val="nil"/>
              <w:left w:val="nil"/>
              <w:bottom w:val="nil"/>
              <w:right w:val="nil"/>
            </w:tcBorders>
            <w:shd w:val="clear" w:color="auto" w:fill="auto"/>
            <w:noWrap/>
            <w:hideMark/>
          </w:tcPr>
          <w:p w14:paraId="63DABFC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398.11</w:t>
            </w:r>
          </w:p>
        </w:tc>
        <w:tc>
          <w:tcPr>
            <w:tcW w:w="368" w:type="pct"/>
            <w:tcBorders>
              <w:top w:val="nil"/>
              <w:left w:val="nil"/>
              <w:bottom w:val="nil"/>
              <w:right w:val="nil"/>
            </w:tcBorders>
            <w:shd w:val="clear" w:color="auto" w:fill="auto"/>
            <w:noWrap/>
            <w:hideMark/>
          </w:tcPr>
          <w:p w14:paraId="59FB75C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448" w:type="pct"/>
            <w:tcBorders>
              <w:top w:val="nil"/>
              <w:left w:val="nil"/>
              <w:bottom w:val="nil"/>
              <w:right w:val="nil"/>
            </w:tcBorders>
            <w:shd w:val="clear" w:color="auto" w:fill="auto"/>
            <w:noWrap/>
            <w:hideMark/>
          </w:tcPr>
          <w:p w14:paraId="1EE145C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433DD26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0.94</w:t>
            </w:r>
          </w:p>
        </w:tc>
      </w:tr>
      <w:tr w:rsidR="0098786A" w:rsidRPr="00695119" w14:paraId="59ADDB8A" w14:textId="77777777" w:rsidTr="0098786A">
        <w:trPr>
          <w:trHeight w:val="315"/>
        </w:trPr>
        <w:tc>
          <w:tcPr>
            <w:tcW w:w="2084" w:type="pct"/>
            <w:tcBorders>
              <w:top w:val="nil"/>
              <w:left w:val="nil"/>
              <w:bottom w:val="nil"/>
              <w:right w:val="nil"/>
            </w:tcBorders>
            <w:shd w:val="clear" w:color="auto" w:fill="auto"/>
            <w:hideMark/>
          </w:tcPr>
          <w:p w14:paraId="26593B2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226" w:type="pct"/>
            <w:tcBorders>
              <w:top w:val="nil"/>
              <w:left w:val="nil"/>
              <w:bottom w:val="nil"/>
              <w:right w:val="nil"/>
            </w:tcBorders>
            <w:shd w:val="clear" w:color="auto" w:fill="auto"/>
            <w:noWrap/>
            <w:hideMark/>
          </w:tcPr>
          <w:p w14:paraId="483DF1FF"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94" w:type="pct"/>
            <w:tcBorders>
              <w:top w:val="nil"/>
              <w:left w:val="nil"/>
              <w:bottom w:val="nil"/>
              <w:right w:val="nil"/>
            </w:tcBorders>
            <w:shd w:val="clear" w:color="auto" w:fill="auto"/>
            <w:noWrap/>
            <w:hideMark/>
          </w:tcPr>
          <w:p w14:paraId="0B79A665"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54F1339A"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44557CA7"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1E9BE71D"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5DFE1235"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770D70D0"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28CD6E77" w14:textId="77777777" w:rsidTr="0098786A">
        <w:trPr>
          <w:trHeight w:val="315"/>
        </w:trPr>
        <w:tc>
          <w:tcPr>
            <w:tcW w:w="2084" w:type="pct"/>
            <w:tcBorders>
              <w:top w:val="nil"/>
              <w:left w:val="nil"/>
              <w:bottom w:val="nil"/>
              <w:right w:val="nil"/>
            </w:tcBorders>
            <w:shd w:val="clear" w:color="auto" w:fill="auto"/>
            <w:hideMark/>
          </w:tcPr>
          <w:p w14:paraId="7DCC2042"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3. Clutch size (n = 290 clutches)</w:t>
            </w:r>
          </w:p>
        </w:tc>
        <w:tc>
          <w:tcPr>
            <w:tcW w:w="226" w:type="pct"/>
            <w:tcBorders>
              <w:top w:val="nil"/>
              <w:left w:val="nil"/>
              <w:bottom w:val="nil"/>
              <w:right w:val="nil"/>
            </w:tcBorders>
            <w:shd w:val="clear" w:color="auto" w:fill="auto"/>
            <w:noWrap/>
            <w:hideMark/>
          </w:tcPr>
          <w:p w14:paraId="1AFE9018"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32EAB5F9"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7153CF5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37466485"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228B1E6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4E1A385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5EEF9900"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31B0CC05" w14:textId="77777777" w:rsidTr="0098786A">
        <w:trPr>
          <w:trHeight w:val="315"/>
        </w:trPr>
        <w:tc>
          <w:tcPr>
            <w:tcW w:w="2084" w:type="pct"/>
            <w:tcBorders>
              <w:top w:val="nil"/>
              <w:left w:val="nil"/>
              <w:bottom w:val="nil"/>
              <w:right w:val="nil"/>
            </w:tcBorders>
            <w:shd w:val="clear" w:color="auto" w:fill="auto"/>
            <w:hideMark/>
          </w:tcPr>
          <w:p w14:paraId="6C13A06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clutch order</w:t>
            </w:r>
          </w:p>
        </w:tc>
        <w:tc>
          <w:tcPr>
            <w:tcW w:w="226" w:type="pct"/>
            <w:tcBorders>
              <w:top w:val="nil"/>
              <w:left w:val="nil"/>
              <w:bottom w:val="nil"/>
              <w:right w:val="nil"/>
            </w:tcBorders>
            <w:shd w:val="clear" w:color="auto" w:fill="auto"/>
            <w:noWrap/>
            <w:hideMark/>
          </w:tcPr>
          <w:p w14:paraId="47FE3D3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w:t>
            </w:r>
          </w:p>
        </w:tc>
        <w:tc>
          <w:tcPr>
            <w:tcW w:w="494" w:type="pct"/>
            <w:tcBorders>
              <w:top w:val="nil"/>
              <w:left w:val="nil"/>
              <w:bottom w:val="nil"/>
              <w:right w:val="nil"/>
            </w:tcBorders>
            <w:shd w:val="clear" w:color="auto" w:fill="auto"/>
            <w:noWrap/>
            <w:hideMark/>
          </w:tcPr>
          <w:p w14:paraId="7F7FCCC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-545</w:t>
            </w:r>
          </w:p>
        </w:tc>
        <w:tc>
          <w:tcPr>
            <w:tcW w:w="369" w:type="pct"/>
            <w:tcBorders>
              <w:top w:val="nil"/>
              <w:left w:val="nil"/>
              <w:bottom w:val="nil"/>
              <w:right w:val="nil"/>
            </w:tcBorders>
            <w:shd w:val="clear" w:color="auto" w:fill="auto"/>
            <w:noWrap/>
            <w:hideMark/>
          </w:tcPr>
          <w:p w14:paraId="64E0186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1104</w:t>
            </w:r>
          </w:p>
        </w:tc>
        <w:tc>
          <w:tcPr>
            <w:tcW w:w="469" w:type="pct"/>
            <w:tcBorders>
              <w:top w:val="nil"/>
              <w:left w:val="nil"/>
              <w:bottom w:val="nil"/>
              <w:right w:val="nil"/>
            </w:tcBorders>
            <w:shd w:val="clear" w:color="auto" w:fill="auto"/>
            <w:noWrap/>
            <w:hideMark/>
          </w:tcPr>
          <w:p w14:paraId="041427A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14428A3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0.49</w:t>
            </w:r>
          </w:p>
        </w:tc>
        <w:tc>
          <w:tcPr>
            <w:tcW w:w="448" w:type="pct"/>
            <w:tcBorders>
              <w:top w:val="nil"/>
              <w:left w:val="nil"/>
              <w:bottom w:val="nil"/>
              <w:right w:val="nil"/>
            </w:tcBorders>
            <w:shd w:val="clear" w:color="auto" w:fill="auto"/>
            <w:noWrap/>
            <w:hideMark/>
          </w:tcPr>
          <w:p w14:paraId="57BD113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0.13</w:t>
            </w:r>
          </w:p>
        </w:tc>
        <w:tc>
          <w:tcPr>
            <w:tcW w:w="543" w:type="pct"/>
            <w:tcBorders>
              <w:top w:val="nil"/>
              <w:left w:val="nil"/>
              <w:bottom w:val="nil"/>
              <w:right w:val="nil"/>
            </w:tcBorders>
            <w:shd w:val="clear" w:color="auto" w:fill="auto"/>
            <w:noWrap/>
            <w:hideMark/>
          </w:tcPr>
          <w:p w14:paraId="0B4A050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0.17</w:t>
            </w:r>
          </w:p>
        </w:tc>
      </w:tr>
      <w:tr w:rsidR="0098786A" w:rsidRPr="00695119" w14:paraId="286BFABF" w14:textId="77777777" w:rsidTr="0098786A">
        <w:trPr>
          <w:trHeight w:val="315"/>
        </w:trPr>
        <w:tc>
          <w:tcPr>
            <w:tcW w:w="2084" w:type="pct"/>
            <w:tcBorders>
              <w:top w:val="nil"/>
              <w:left w:val="nil"/>
              <w:bottom w:val="nil"/>
              <w:right w:val="nil"/>
            </w:tcBorders>
            <w:shd w:val="clear" w:color="auto" w:fill="auto"/>
            <w:hideMark/>
          </w:tcPr>
          <w:p w14:paraId="668F9ECD" w14:textId="5E546F49"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clutch order + female SVL</w:t>
            </w:r>
          </w:p>
        </w:tc>
        <w:tc>
          <w:tcPr>
            <w:tcW w:w="226" w:type="pct"/>
            <w:tcBorders>
              <w:top w:val="nil"/>
              <w:left w:val="nil"/>
              <w:bottom w:val="nil"/>
              <w:right w:val="nil"/>
            </w:tcBorders>
            <w:shd w:val="clear" w:color="auto" w:fill="auto"/>
            <w:noWrap/>
            <w:hideMark/>
          </w:tcPr>
          <w:p w14:paraId="2ECC072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8</w:t>
            </w:r>
          </w:p>
        </w:tc>
        <w:tc>
          <w:tcPr>
            <w:tcW w:w="494" w:type="pct"/>
            <w:tcBorders>
              <w:top w:val="nil"/>
              <w:left w:val="nil"/>
              <w:bottom w:val="nil"/>
              <w:right w:val="nil"/>
            </w:tcBorders>
            <w:shd w:val="clear" w:color="auto" w:fill="auto"/>
            <w:noWrap/>
            <w:hideMark/>
          </w:tcPr>
          <w:p w14:paraId="643B0D2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-544</w:t>
            </w:r>
          </w:p>
        </w:tc>
        <w:tc>
          <w:tcPr>
            <w:tcW w:w="369" w:type="pct"/>
            <w:tcBorders>
              <w:top w:val="nil"/>
              <w:left w:val="nil"/>
              <w:bottom w:val="nil"/>
              <w:right w:val="nil"/>
            </w:tcBorders>
            <w:shd w:val="clear" w:color="auto" w:fill="auto"/>
            <w:noWrap/>
            <w:hideMark/>
          </w:tcPr>
          <w:p w14:paraId="48737A0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1104</w:t>
            </w:r>
          </w:p>
        </w:tc>
        <w:tc>
          <w:tcPr>
            <w:tcW w:w="469" w:type="pct"/>
            <w:tcBorders>
              <w:top w:val="nil"/>
              <w:left w:val="nil"/>
              <w:bottom w:val="nil"/>
              <w:right w:val="nil"/>
            </w:tcBorders>
            <w:shd w:val="clear" w:color="auto" w:fill="auto"/>
            <w:noWrap/>
            <w:hideMark/>
          </w:tcPr>
          <w:p w14:paraId="111D9D5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0.31</w:t>
            </w:r>
          </w:p>
        </w:tc>
        <w:tc>
          <w:tcPr>
            <w:tcW w:w="368" w:type="pct"/>
            <w:tcBorders>
              <w:top w:val="nil"/>
              <w:left w:val="nil"/>
              <w:bottom w:val="nil"/>
              <w:right w:val="nil"/>
            </w:tcBorders>
            <w:shd w:val="clear" w:color="auto" w:fill="auto"/>
            <w:noWrap/>
            <w:hideMark/>
          </w:tcPr>
          <w:p w14:paraId="3828CB1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0.42</w:t>
            </w:r>
          </w:p>
        </w:tc>
        <w:tc>
          <w:tcPr>
            <w:tcW w:w="448" w:type="pct"/>
            <w:tcBorders>
              <w:top w:val="nil"/>
              <w:left w:val="nil"/>
              <w:bottom w:val="nil"/>
              <w:right w:val="nil"/>
            </w:tcBorders>
            <w:shd w:val="clear" w:color="auto" w:fill="auto"/>
            <w:noWrap/>
            <w:hideMark/>
          </w:tcPr>
          <w:p w14:paraId="1003568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0.14</w:t>
            </w:r>
          </w:p>
        </w:tc>
        <w:tc>
          <w:tcPr>
            <w:tcW w:w="543" w:type="pct"/>
            <w:tcBorders>
              <w:top w:val="nil"/>
              <w:left w:val="nil"/>
              <w:bottom w:val="nil"/>
              <w:right w:val="nil"/>
            </w:tcBorders>
            <w:shd w:val="clear" w:color="auto" w:fill="auto"/>
            <w:noWrap/>
            <w:hideMark/>
          </w:tcPr>
          <w:p w14:paraId="6B1BE6A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0.17</w:t>
            </w:r>
          </w:p>
        </w:tc>
      </w:tr>
      <w:tr w:rsidR="0098786A" w:rsidRPr="00695119" w14:paraId="26FB1B1D" w14:textId="77777777" w:rsidTr="0098786A">
        <w:trPr>
          <w:trHeight w:val="630"/>
        </w:trPr>
        <w:tc>
          <w:tcPr>
            <w:tcW w:w="2084" w:type="pct"/>
            <w:tcBorders>
              <w:top w:val="nil"/>
              <w:left w:val="nil"/>
              <w:bottom w:val="nil"/>
              <w:right w:val="nil"/>
            </w:tcBorders>
            <w:shd w:val="clear" w:color="auto" w:fill="auto"/>
            <w:hideMark/>
          </w:tcPr>
          <w:p w14:paraId="517F2ADB" w14:textId="683E254C"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clutch order + female SVL + Population × female SVL</w:t>
            </w:r>
          </w:p>
        </w:tc>
        <w:tc>
          <w:tcPr>
            <w:tcW w:w="226" w:type="pct"/>
            <w:tcBorders>
              <w:top w:val="nil"/>
              <w:left w:val="nil"/>
              <w:bottom w:val="nil"/>
              <w:right w:val="nil"/>
            </w:tcBorders>
            <w:shd w:val="clear" w:color="auto" w:fill="auto"/>
            <w:noWrap/>
            <w:hideMark/>
          </w:tcPr>
          <w:p w14:paraId="169BF99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w:t>
            </w:r>
          </w:p>
        </w:tc>
        <w:tc>
          <w:tcPr>
            <w:tcW w:w="494" w:type="pct"/>
            <w:tcBorders>
              <w:top w:val="nil"/>
              <w:left w:val="nil"/>
              <w:bottom w:val="nil"/>
              <w:right w:val="nil"/>
            </w:tcBorders>
            <w:shd w:val="clear" w:color="auto" w:fill="auto"/>
            <w:noWrap/>
            <w:hideMark/>
          </w:tcPr>
          <w:p w14:paraId="78C3BEA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-541</w:t>
            </w:r>
          </w:p>
        </w:tc>
        <w:tc>
          <w:tcPr>
            <w:tcW w:w="369" w:type="pct"/>
            <w:tcBorders>
              <w:top w:val="nil"/>
              <w:left w:val="nil"/>
              <w:bottom w:val="nil"/>
              <w:right w:val="nil"/>
            </w:tcBorders>
            <w:shd w:val="clear" w:color="auto" w:fill="auto"/>
            <w:noWrap/>
            <w:hideMark/>
          </w:tcPr>
          <w:p w14:paraId="0875AC2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1107</w:t>
            </w:r>
          </w:p>
        </w:tc>
        <w:tc>
          <w:tcPr>
            <w:tcW w:w="469" w:type="pct"/>
            <w:tcBorders>
              <w:top w:val="nil"/>
              <w:left w:val="nil"/>
              <w:bottom w:val="nil"/>
              <w:right w:val="nil"/>
            </w:tcBorders>
            <w:shd w:val="clear" w:color="auto" w:fill="auto"/>
            <w:noWrap/>
            <w:hideMark/>
          </w:tcPr>
          <w:p w14:paraId="25599FA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3.62</w:t>
            </w:r>
          </w:p>
        </w:tc>
        <w:tc>
          <w:tcPr>
            <w:tcW w:w="368" w:type="pct"/>
            <w:tcBorders>
              <w:top w:val="nil"/>
              <w:left w:val="nil"/>
              <w:bottom w:val="nil"/>
              <w:right w:val="nil"/>
            </w:tcBorders>
            <w:shd w:val="clear" w:color="auto" w:fill="auto"/>
            <w:noWrap/>
            <w:hideMark/>
          </w:tcPr>
          <w:p w14:paraId="7A4E4A1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c>
          <w:tcPr>
            <w:tcW w:w="448" w:type="pct"/>
            <w:tcBorders>
              <w:top w:val="nil"/>
              <w:left w:val="nil"/>
              <w:bottom w:val="nil"/>
              <w:right w:val="nil"/>
            </w:tcBorders>
            <w:shd w:val="clear" w:color="auto" w:fill="auto"/>
            <w:noWrap/>
            <w:hideMark/>
          </w:tcPr>
          <w:p w14:paraId="287E3E3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0.17</w:t>
            </w:r>
          </w:p>
        </w:tc>
        <w:tc>
          <w:tcPr>
            <w:tcW w:w="543" w:type="pct"/>
            <w:tcBorders>
              <w:top w:val="nil"/>
              <w:left w:val="nil"/>
              <w:bottom w:val="nil"/>
              <w:right w:val="nil"/>
            </w:tcBorders>
            <w:shd w:val="clear" w:color="auto" w:fill="auto"/>
            <w:noWrap/>
            <w:hideMark/>
          </w:tcPr>
          <w:p w14:paraId="0E24707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0.18</w:t>
            </w:r>
          </w:p>
        </w:tc>
      </w:tr>
      <w:tr w:rsidR="0098786A" w:rsidRPr="00695119" w14:paraId="50D6FD44" w14:textId="77777777" w:rsidTr="0098786A">
        <w:trPr>
          <w:trHeight w:val="315"/>
        </w:trPr>
        <w:tc>
          <w:tcPr>
            <w:tcW w:w="2084" w:type="pct"/>
            <w:tcBorders>
              <w:top w:val="nil"/>
              <w:left w:val="nil"/>
              <w:bottom w:val="nil"/>
              <w:right w:val="nil"/>
            </w:tcBorders>
            <w:shd w:val="clear" w:color="auto" w:fill="auto"/>
            <w:hideMark/>
          </w:tcPr>
          <w:p w14:paraId="0A4BDC8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1B57512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w:t>
            </w:r>
          </w:p>
        </w:tc>
        <w:tc>
          <w:tcPr>
            <w:tcW w:w="494" w:type="pct"/>
            <w:tcBorders>
              <w:top w:val="nil"/>
              <w:left w:val="nil"/>
              <w:bottom w:val="nil"/>
              <w:right w:val="nil"/>
            </w:tcBorders>
            <w:shd w:val="clear" w:color="auto" w:fill="auto"/>
            <w:noWrap/>
            <w:hideMark/>
          </w:tcPr>
          <w:p w14:paraId="7FD1FF0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-555</w:t>
            </w:r>
          </w:p>
        </w:tc>
        <w:tc>
          <w:tcPr>
            <w:tcW w:w="369" w:type="pct"/>
            <w:tcBorders>
              <w:top w:val="nil"/>
              <w:left w:val="nil"/>
              <w:bottom w:val="nil"/>
              <w:right w:val="nil"/>
            </w:tcBorders>
            <w:shd w:val="clear" w:color="auto" w:fill="auto"/>
            <w:noWrap/>
            <w:hideMark/>
          </w:tcPr>
          <w:p w14:paraId="36321EB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1114</w:t>
            </w:r>
          </w:p>
        </w:tc>
        <w:tc>
          <w:tcPr>
            <w:tcW w:w="469" w:type="pct"/>
            <w:tcBorders>
              <w:top w:val="nil"/>
              <w:left w:val="nil"/>
              <w:bottom w:val="nil"/>
              <w:right w:val="nil"/>
            </w:tcBorders>
            <w:shd w:val="clear" w:color="auto" w:fill="auto"/>
            <w:noWrap/>
            <w:hideMark/>
          </w:tcPr>
          <w:p w14:paraId="3BD1248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10.62</w:t>
            </w:r>
          </w:p>
        </w:tc>
        <w:tc>
          <w:tcPr>
            <w:tcW w:w="368" w:type="pct"/>
            <w:tcBorders>
              <w:top w:val="nil"/>
              <w:left w:val="nil"/>
              <w:bottom w:val="nil"/>
              <w:right w:val="nil"/>
            </w:tcBorders>
            <w:shd w:val="clear" w:color="auto" w:fill="auto"/>
            <w:noWrap/>
            <w:hideMark/>
          </w:tcPr>
          <w:p w14:paraId="617324E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448" w:type="pct"/>
            <w:tcBorders>
              <w:top w:val="nil"/>
              <w:left w:val="nil"/>
              <w:bottom w:val="nil"/>
              <w:right w:val="nil"/>
            </w:tcBorders>
            <w:shd w:val="clear" w:color="auto" w:fill="auto"/>
            <w:noWrap/>
            <w:hideMark/>
          </w:tcPr>
          <w:p w14:paraId="195BDEA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7478941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0.21</w:t>
            </w:r>
          </w:p>
        </w:tc>
      </w:tr>
      <w:tr w:rsidR="0098786A" w:rsidRPr="00695119" w14:paraId="746ABD2D" w14:textId="77777777" w:rsidTr="0098786A">
        <w:trPr>
          <w:trHeight w:val="315"/>
        </w:trPr>
        <w:tc>
          <w:tcPr>
            <w:tcW w:w="2084" w:type="pct"/>
            <w:tcBorders>
              <w:top w:val="nil"/>
              <w:left w:val="nil"/>
              <w:bottom w:val="nil"/>
              <w:right w:val="nil"/>
            </w:tcBorders>
            <w:shd w:val="clear" w:color="auto" w:fill="auto"/>
            <w:hideMark/>
          </w:tcPr>
          <w:p w14:paraId="62BF06B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226" w:type="pct"/>
            <w:tcBorders>
              <w:top w:val="nil"/>
              <w:left w:val="nil"/>
              <w:bottom w:val="nil"/>
              <w:right w:val="nil"/>
            </w:tcBorders>
            <w:shd w:val="clear" w:color="auto" w:fill="auto"/>
            <w:noWrap/>
            <w:hideMark/>
          </w:tcPr>
          <w:p w14:paraId="5571CC0F"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94" w:type="pct"/>
            <w:tcBorders>
              <w:top w:val="nil"/>
              <w:left w:val="nil"/>
              <w:bottom w:val="nil"/>
              <w:right w:val="nil"/>
            </w:tcBorders>
            <w:shd w:val="clear" w:color="auto" w:fill="auto"/>
            <w:noWrap/>
            <w:hideMark/>
          </w:tcPr>
          <w:p w14:paraId="09AE4806"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7E0DC93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71ED6EA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3CBA68D0"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5653C84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673842E2"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25C31EAA" w14:textId="77777777" w:rsidTr="0098786A">
        <w:trPr>
          <w:trHeight w:val="315"/>
        </w:trPr>
        <w:tc>
          <w:tcPr>
            <w:tcW w:w="2084" w:type="pct"/>
            <w:tcBorders>
              <w:top w:val="nil"/>
              <w:left w:val="nil"/>
              <w:bottom w:val="nil"/>
              <w:right w:val="nil"/>
            </w:tcBorders>
            <w:shd w:val="clear" w:color="auto" w:fill="auto"/>
            <w:hideMark/>
          </w:tcPr>
          <w:p w14:paraId="3DE868D3"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4. Number of tadpoles per clutch (n = 299 clutches)</w:t>
            </w:r>
          </w:p>
        </w:tc>
        <w:tc>
          <w:tcPr>
            <w:tcW w:w="226" w:type="pct"/>
            <w:tcBorders>
              <w:top w:val="nil"/>
              <w:left w:val="nil"/>
              <w:bottom w:val="nil"/>
              <w:right w:val="nil"/>
            </w:tcBorders>
            <w:shd w:val="clear" w:color="auto" w:fill="auto"/>
            <w:noWrap/>
            <w:hideMark/>
          </w:tcPr>
          <w:p w14:paraId="180A3BB3"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5BA0FBB9"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49E5BCCD"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0D88E116"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572FCFF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604977A4"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7D7FAAA9"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1AB5AE30" w14:textId="77777777" w:rsidTr="0098786A">
        <w:trPr>
          <w:trHeight w:val="315"/>
        </w:trPr>
        <w:tc>
          <w:tcPr>
            <w:tcW w:w="2084" w:type="pct"/>
            <w:tcBorders>
              <w:top w:val="nil"/>
              <w:left w:val="nil"/>
              <w:bottom w:val="nil"/>
              <w:right w:val="nil"/>
            </w:tcBorders>
            <w:shd w:val="clear" w:color="auto" w:fill="auto"/>
            <w:hideMark/>
          </w:tcPr>
          <w:p w14:paraId="497C309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order</w:t>
            </w:r>
          </w:p>
        </w:tc>
        <w:tc>
          <w:tcPr>
            <w:tcW w:w="226" w:type="pct"/>
            <w:tcBorders>
              <w:top w:val="nil"/>
              <w:left w:val="nil"/>
              <w:bottom w:val="nil"/>
              <w:right w:val="nil"/>
            </w:tcBorders>
            <w:shd w:val="clear" w:color="auto" w:fill="auto"/>
            <w:noWrap/>
            <w:hideMark/>
          </w:tcPr>
          <w:p w14:paraId="3C6183C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w:t>
            </w:r>
          </w:p>
        </w:tc>
        <w:tc>
          <w:tcPr>
            <w:tcW w:w="494" w:type="pct"/>
            <w:tcBorders>
              <w:top w:val="nil"/>
              <w:left w:val="nil"/>
              <w:bottom w:val="nil"/>
              <w:right w:val="nil"/>
            </w:tcBorders>
            <w:shd w:val="clear" w:color="auto" w:fill="auto"/>
            <w:noWrap/>
            <w:hideMark/>
          </w:tcPr>
          <w:p w14:paraId="0409182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-584</w:t>
            </w:r>
          </w:p>
        </w:tc>
        <w:tc>
          <w:tcPr>
            <w:tcW w:w="369" w:type="pct"/>
            <w:tcBorders>
              <w:top w:val="nil"/>
              <w:left w:val="nil"/>
              <w:bottom w:val="nil"/>
              <w:right w:val="nil"/>
            </w:tcBorders>
            <w:shd w:val="clear" w:color="auto" w:fill="auto"/>
            <w:noWrap/>
            <w:hideMark/>
          </w:tcPr>
          <w:p w14:paraId="6BEF4B4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1174</w:t>
            </w:r>
          </w:p>
        </w:tc>
        <w:tc>
          <w:tcPr>
            <w:tcW w:w="469" w:type="pct"/>
            <w:tcBorders>
              <w:top w:val="nil"/>
              <w:left w:val="nil"/>
              <w:bottom w:val="nil"/>
              <w:right w:val="nil"/>
            </w:tcBorders>
            <w:shd w:val="clear" w:color="auto" w:fill="auto"/>
            <w:noWrap/>
            <w:hideMark/>
          </w:tcPr>
          <w:p w14:paraId="5626EF5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2EB846F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0.48</w:t>
            </w:r>
          </w:p>
        </w:tc>
        <w:tc>
          <w:tcPr>
            <w:tcW w:w="448" w:type="pct"/>
            <w:tcBorders>
              <w:top w:val="nil"/>
              <w:left w:val="nil"/>
              <w:bottom w:val="nil"/>
              <w:right w:val="nil"/>
            </w:tcBorders>
            <w:shd w:val="clear" w:color="auto" w:fill="auto"/>
            <w:noWrap/>
            <w:hideMark/>
          </w:tcPr>
          <w:p w14:paraId="6E86C58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0.01</w:t>
            </w:r>
          </w:p>
        </w:tc>
        <w:tc>
          <w:tcPr>
            <w:tcW w:w="543" w:type="pct"/>
            <w:tcBorders>
              <w:top w:val="nil"/>
              <w:left w:val="nil"/>
              <w:bottom w:val="nil"/>
              <w:right w:val="nil"/>
            </w:tcBorders>
            <w:shd w:val="clear" w:color="auto" w:fill="auto"/>
            <w:noWrap/>
            <w:hideMark/>
          </w:tcPr>
          <w:p w14:paraId="4354791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0.13</w:t>
            </w:r>
          </w:p>
        </w:tc>
      </w:tr>
      <w:tr w:rsidR="0098786A" w:rsidRPr="00695119" w14:paraId="71EABD55" w14:textId="77777777" w:rsidTr="0098786A">
        <w:trPr>
          <w:trHeight w:val="315"/>
        </w:trPr>
        <w:tc>
          <w:tcPr>
            <w:tcW w:w="2084" w:type="pct"/>
            <w:tcBorders>
              <w:top w:val="nil"/>
              <w:left w:val="nil"/>
              <w:bottom w:val="nil"/>
              <w:right w:val="nil"/>
            </w:tcBorders>
            <w:shd w:val="clear" w:color="auto" w:fill="auto"/>
            <w:hideMark/>
          </w:tcPr>
          <w:p w14:paraId="46E82A9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53B619A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w:t>
            </w:r>
          </w:p>
        </w:tc>
        <w:tc>
          <w:tcPr>
            <w:tcW w:w="494" w:type="pct"/>
            <w:tcBorders>
              <w:top w:val="nil"/>
              <w:left w:val="nil"/>
              <w:bottom w:val="nil"/>
              <w:right w:val="nil"/>
            </w:tcBorders>
            <w:shd w:val="clear" w:color="auto" w:fill="auto"/>
            <w:noWrap/>
            <w:hideMark/>
          </w:tcPr>
          <w:p w14:paraId="0C02E3C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-585</w:t>
            </w:r>
          </w:p>
        </w:tc>
        <w:tc>
          <w:tcPr>
            <w:tcW w:w="369" w:type="pct"/>
            <w:tcBorders>
              <w:top w:val="nil"/>
              <w:left w:val="nil"/>
              <w:bottom w:val="nil"/>
              <w:right w:val="nil"/>
            </w:tcBorders>
            <w:shd w:val="clear" w:color="auto" w:fill="auto"/>
            <w:noWrap/>
            <w:hideMark/>
          </w:tcPr>
          <w:p w14:paraId="65E80C8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1174</w:t>
            </w:r>
          </w:p>
        </w:tc>
        <w:tc>
          <w:tcPr>
            <w:tcW w:w="469" w:type="pct"/>
            <w:tcBorders>
              <w:top w:val="nil"/>
              <w:left w:val="nil"/>
              <w:bottom w:val="nil"/>
              <w:right w:val="nil"/>
            </w:tcBorders>
            <w:shd w:val="clear" w:color="auto" w:fill="auto"/>
            <w:noWrap/>
            <w:hideMark/>
          </w:tcPr>
          <w:p w14:paraId="123641D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0.57</w:t>
            </w:r>
          </w:p>
        </w:tc>
        <w:tc>
          <w:tcPr>
            <w:tcW w:w="368" w:type="pct"/>
            <w:tcBorders>
              <w:top w:val="nil"/>
              <w:left w:val="nil"/>
              <w:bottom w:val="nil"/>
              <w:right w:val="nil"/>
            </w:tcBorders>
            <w:shd w:val="clear" w:color="auto" w:fill="auto"/>
            <w:noWrap/>
            <w:hideMark/>
          </w:tcPr>
          <w:p w14:paraId="4689571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0.36</w:t>
            </w:r>
          </w:p>
        </w:tc>
        <w:tc>
          <w:tcPr>
            <w:tcW w:w="448" w:type="pct"/>
            <w:tcBorders>
              <w:top w:val="nil"/>
              <w:left w:val="nil"/>
              <w:bottom w:val="nil"/>
              <w:right w:val="nil"/>
            </w:tcBorders>
            <w:shd w:val="clear" w:color="auto" w:fill="auto"/>
            <w:noWrap/>
            <w:hideMark/>
          </w:tcPr>
          <w:p w14:paraId="1DDEA96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0214C58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0.11</w:t>
            </w:r>
          </w:p>
        </w:tc>
      </w:tr>
      <w:tr w:rsidR="0098786A" w:rsidRPr="00695119" w14:paraId="57EEE439" w14:textId="77777777" w:rsidTr="0098786A">
        <w:trPr>
          <w:trHeight w:val="630"/>
        </w:trPr>
        <w:tc>
          <w:tcPr>
            <w:tcW w:w="2084" w:type="pct"/>
            <w:tcBorders>
              <w:top w:val="nil"/>
              <w:left w:val="nil"/>
              <w:bottom w:val="nil"/>
              <w:right w:val="nil"/>
            </w:tcBorders>
            <w:shd w:val="clear" w:color="auto" w:fill="auto"/>
            <w:hideMark/>
          </w:tcPr>
          <w:p w14:paraId="556E584C" w14:textId="3329D663"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clutch order + female SVL + Population × female SVL</w:t>
            </w:r>
          </w:p>
        </w:tc>
        <w:tc>
          <w:tcPr>
            <w:tcW w:w="226" w:type="pct"/>
            <w:tcBorders>
              <w:top w:val="nil"/>
              <w:left w:val="nil"/>
              <w:bottom w:val="nil"/>
              <w:right w:val="nil"/>
            </w:tcBorders>
            <w:shd w:val="clear" w:color="auto" w:fill="auto"/>
            <w:noWrap/>
            <w:hideMark/>
          </w:tcPr>
          <w:p w14:paraId="053E341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w:t>
            </w:r>
          </w:p>
        </w:tc>
        <w:tc>
          <w:tcPr>
            <w:tcW w:w="494" w:type="pct"/>
            <w:tcBorders>
              <w:top w:val="nil"/>
              <w:left w:val="nil"/>
              <w:bottom w:val="nil"/>
              <w:right w:val="nil"/>
            </w:tcBorders>
            <w:shd w:val="clear" w:color="auto" w:fill="auto"/>
            <w:noWrap/>
            <w:hideMark/>
          </w:tcPr>
          <w:p w14:paraId="3E6190C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-575</w:t>
            </w:r>
          </w:p>
        </w:tc>
        <w:tc>
          <w:tcPr>
            <w:tcW w:w="369" w:type="pct"/>
            <w:tcBorders>
              <w:top w:val="nil"/>
              <w:left w:val="nil"/>
              <w:bottom w:val="nil"/>
              <w:right w:val="nil"/>
            </w:tcBorders>
            <w:shd w:val="clear" w:color="auto" w:fill="auto"/>
            <w:noWrap/>
            <w:hideMark/>
          </w:tcPr>
          <w:p w14:paraId="3FFBF92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1176</w:t>
            </w:r>
          </w:p>
        </w:tc>
        <w:tc>
          <w:tcPr>
            <w:tcW w:w="469" w:type="pct"/>
            <w:tcBorders>
              <w:top w:val="nil"/>
              <w:left w:val="nil"/>
              <w:bottom w:val="nil"/>
              <w:right w:val="nil"/>
            </w:tcBorders>
            <w:shd w:val="clear" w:color="auto" w:fill="auto"/>
            <w:noWrap/>
            <w:hideMark/>
          </w:tcPr>
          <w:p w14:paraId="40917B3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2.09</w:t>
            </w:r>
          </w:p>
        </w:tc>
        <w:tc>
          <w:tcPr>
            <w:tcW w:w="368" w:type="pct"/>
            <w:tcBorders>
              <w:top w:val="nil"/>
              <w:left w:val="nil"/>
              <w:bottom w:val="nil"/>
              <w:right w:val="nil"/>
            </w:tcBorders>
            <w:shd w:val="clear" w:color="auto" w:fill="auto"/>
            <w:noWrap/>
            <w:hideMark/>
          </w:tcPr>
          <w:p w14:paraId="283011F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0.17</w:t>
            </w:r>
          </w:p>
        </w:tc>
        <w:tc>
          <w:tcPr>
            <w:tcW w:w="448" w:type="pct"/>
            <w:tcBorders>
              <w:top w:val="nil"/>
              <w:left w:val="nil"/>
              <w:bottom w:val="nil"/>
              <w:right w:val="nil"/>
            </w:tcBorders>
            <w:shd w:val="clear" w:color="auto" w:fill="auto"/>
            <w:noWrap/>
            <w:hideMark/>
          </w:tcPr>
          <w:p w14:paraId="572D302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0.09</w:t>
            </w:r>
          </w:p>
        </w:tc>
        <w:tc>
          <w:tcPr>
            <w:tcW w:w="543" w:type="pct"/>
            <w:tcBorders>
              <w:top w:val="nil"/>
              <w:left w:val="nil"/>
              <w:bottom w:val="nil"/>
              <w:right w:val="nil"/>
            </w:tcBorders>
            <w:shd w:val="clear" w:color="auto" w:fill="auto"/>
            <w:noWrap/>
            <w:hideMark/>
          </w:tcPr>
          <w:p w14:paraId="7B9D2DB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0.09</w:t>
            </w:r>
          </w:p>
        </w:tc>
      </w:tr>
      <w:tr w:rsidR="0098786A" w:rsidRPr="00695119" w14:paraId="43CD08E5" w14:textId="77777777" w:rsidTr="0098786A">
        <w:trPr>
          <w:trHeight w:val="315"/>
        </w:trPr>
        <w:tc>
          <w:tcPr>
            <w:tcW w:w="2084" w:type="pct"/>
            <w:tcBorders>
              <w:top w:val="nil"/>
              <w:left w:val="nil"/>
              <w:bottom w:val="nil"/>
              <w:right w:val="nil"/>
            </w:tcBorders>
            <w:shd w:val="clear" w:color="auto" w:fill="auto"/>
            <w:hideMark/>
          </w:tcPr>
          <w:p w14:paraId="02B6418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226" w:type="pct"/>
            <w:tcBorders>
              <w:top w:val="nil"/>
              <w:left w:val="nil"/>
              <w:bottom w:val="nil"/>
              <w:right w:val="nil"/>
            </w:tcBorders>
            <w:shd w:val="clear" w:color="auto" w:fill="auto"/>
            <w:noWrap/>
            <w:hideMark/>
          </w:tcPr>
          <w:p w14:paraId="24FD1504"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94" w:type="pct"/>
            <w:tcBorders>
              <w:top w:val="nil"/>
              <w:left w:val="nil"/>
              <w:bottom w:val="nil"/>
              <w:right w:val="nil"/>
            </w:tcBorders>
            <w:shd w:val="clear" w:color="auto" w:fill="auto"/>
            <w:noWrap/>
            <w:hideMark/>
          </w:tcPr>
          <w:p w14:paraId="1C1BF1A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771365AB"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3E303992"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5B1D77F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14904E72"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7F1E2DB9"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18F40D81" w14:textId="77777777" w:rsidTr="0098786A">
        <w:trPr>
          <w:trHeight w:val="315"/>
        </w:trPr>
        <w:tc>
          <w:tcPr>
            <w:tcW w:w="2084" w:type="pct"/>
            <w:tcBorders>
              <w:top w:val="nil"/>
              <w:left w:val="nil"/>
              <w:bottom w:val="nil"/>
              <w:right w:val="nil"/>
            </w:tcBorders>
            <w:shd w:val="clear" w:color="auto" w:fill="auto"/>
            <w:hideMark/>
          </w:tcPr>
          <w:p w14:paraId="2BDB083E"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lastRenderedPageBreak/>
              <w:t>5. Time to hatching (n = 217 clutches)</w:t>
            </w:r>
          </w:p>
        </w:tc>
        <w:tc>
          <w:tcPr>
            <w:tcW w:w="226" w:type="pct"/>
            <w:tcBorders>
              <w:top w:val="nil"/>
              <w:left w:val="nil"/>
              <w:bottom w:val="nil"/>
              <w:right w:val="nil"/>
            </w:tcBorders>
            <w:shd w:val="clear" w:color="auto" w:fill="auto"/>
            <w:noWrap/>
            <w:hideMark/>
          </w:tcPr>
          <w:p w14:paraId="0CD7FE34"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553FD5E6"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0CFDBD90"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7D5DEB17"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1710D0E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7B2A4DE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20FCAFE1"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2A8EAEFF" w14:textId="77777777" w:rsidTr="0098786A">
        <w:trPr>
          <w:trHeight w:val="315"/>
        </w:trPr>
        <w:tc>
          <w:tcPr>
            <w:tcW w:w="2084" w:type="pct"/>
            <w:tcBorders>
              <w:top w:val="nil"/>
              <w:left w:val="nil"/>
              <w:bottom w:val="nil"/>
              <w:right w:val="nil"/>
            </w:tcBorders>
            <w:shd w:val="clear" w:color="auto" w:fill="auto"/>
            <w:hideMark/>
          </w:tcPr>
          <w:p w14:paraId="65B6BB4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average tadpole size</w:t>
            </w:r>
          </w:p>
        </w:tc>
        <w:tc>
          <w:tcPr>
            <w:tcW w:w="226" w:type="pct"/>
            <w:tcBorders>
              <w:top w:val="nil"/>
              <w:left w:val="nil"/>
              <w:bottom w:val="nil"/>
              <w:right w:val="nil"/>
            </w:tcBorders>
            <w:shd w:val="clear" w:color="auto" w:fill="auto"/>
            <w:noWrap/>
            <w:hideMark/>
          </w:tcPr>
          <w:p w14:paraId="2E3B22C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w:t>
            </w:r>
          </w:p>
        </w:tc>
        <w:tc>
          <w:tcPr>
            <w:tcW w:w="494" w:type="pct"/>
            <w:tcBorders>
              <w:top w:val="nil"/>
              <w:left w:val="nil"/>
              <w:bottom w:val="nil"/>
              <w:right w:val="nil"/>
            </w:tcBorders>
            <w:shd w:val="clear" w:color="auto" w:fill="auto"/>
            <w:noWrap/>
            <w:hideMark/>
          </w:tcPr>
          <w:p w14:paraId="2DB1140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-600</w:t>
            </w:r>
          </w:p>
        </w:tc>
        <w:tc>
          <w:tcPr>
            <w:tcW w:w="369" w:type="pct"/>
            <w:tcBorders>
              <w:top w:val="nil"/>
              <w:left w:val="nil"/>
              <w:bottom w:val="nil"/>
              <w:right w:val="nil"/>
            </w:tcBorders>
            <w:shd w:val="clear" w:color="auto" w:fill="auto"/>
            <w:noWrap/>
            <w:hideMark/>
          </w:tcPr>
          <w:p w14:paraId="7D5A99D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1214</w:t>
            </w:r>
          </w:p>
        </w:tc>
        <w:tc>
          <w:tcPr>
            <w:tcW w:w="469" w:type="pct"/>
            <w:tcBorders>
              <w:top w:val="nil"/>
              <w:left w:val="nil"/>
              <w:bottom w:val="nil"/>
              <w:right w:val="nil"/>
            </w:tcBorders>
            <w:shd w:val="clear" w:color="auto" w:fill="auto"/>
            <w:noWrap/>
            <w:hideMark/>
          </w:tcPr>
          <w:p w14:paraId="17CE02D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554FAB4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0.54</w:t>
            </w:r>
          </w:p>
        </w:tc>
        <w:tc>
          <w:tcPr>
            <w:tcW w:w="448" w:type="pct"/>
            <w:tcBorders>
              <w:top w:val="nil"/>
              <w:left w:val="nil"/>
              <w:bottom w:val="nil"/>
              <w:right w:val="nil"/>
            </w:tcBorders>
            <w:shd w:val="clear" w:color="auto" w:fill="auto"/>
            <w:noWrap/>
            <w:hideMark/>
          </w:tcPr>
          <w:p w14:paraId="6C6A8CF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c>
          <w:tcPr>
            <w:tcW w:w="543" w:type="pct"/>
            <w:tcBorders>
              <w:top w:val="nil"/>
              <w:left w:val="nil"/>
              <w:bottom w:val="nil"/>
              <w:right w:val="nil"/>
            </w:tcBorders>
            <w:shd w:val="clear" w:color="auto" w:fill="auto"/>
            <w:noWrap/>
            <w:hideMark/>
          </w:tcPr>
          <w:p w14:paraId="4EAEFF8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r>
      <w:tr w:rsidR="0098786A" w:rsidRPr="00695119" w14:paraId="325585EF" w14:textId="77777777" w:rsidTr="0098786A">
        <w:trPr>
          <w:trHeight w:val="315"/>
        </w:trPr>
        <w:tc>
          <w:tcPr>
            <w:tcW w:w="2084" w:type="pct"/>
            <w:tcBorders>
              <w:top w:val="nil"/>
              <w:left w:val="nil"/>
              <w:bottom w:val="nil"/>
              <w:right w:val="nil"/>
            </w:tcBorders>
            <w:shd w:val="clear" w:color="auto" w:fill="auto"/>
            <w:hideMark/>
          </w:tcPr>
          <w:p w14:paraId="3EDC404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average tadpole size + female SVL</w:t>
            </w:r>
          </w:p>
        </w:tc>
        <w:tc>
          <w:tcPr>
            <w:tcW w:w="226" w:type="pct"/>
            <w:tcBorders>
              <w:top w:val="nil"/>
              <w:left w:val="nil"/>
              <w:bottom w:val="nil"/>
              <w:right w:val="nil"/>
            </w:tcBorders>
            <w:shd w:val="clear" w:color="auto" w:fill="auto"/>
            <w:noWrap/>
            <w:hideMark/>
          </w:tcPr>
          <w:p w14:paraId="2299F2B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8</w:t>
            </w:r>
          </w:p>
        </w:tc>
        <w:tc>
          <w:tcPr>
            <w:tcW w:w="494" w:type="pct"/>
            <w:tcBorders>
              <w:top w:val="nil"/>
              <w:left w:val="nil"/>
              <w:bottom w:val="nil"/>
              <w:right w:val="nil"/>
            </w:tcBorders>
            <w:shd w:val="clear" w:color="auto" w:fill="auto"/>
            <w:noWrap/>
            <w:hideMark/>
          </w:tcPr>
          <w:p w14:paraId="07019FB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-599</w:t>
            </w:r>
          </w:p>
        </w:tc>
        <w:tc>
          <w:tcPr>
            <w:tcW w:w="369" w:type="pct"/>
            <w:tcBorders>
              <w:top w:val="nil"/>
              <w:left w:val="nil"/>
              <w:bottom w:val="nil"/>
              <w:right w:val="nil"/>
            </w:tcBorders>
            <w:shd w:val="clear" w:color="auto" w:fill="auto"/>
            <w:noWrap/>
            <w:hideMark/>
          </w:tcPr>
          <w:p w14:paraId="6459EB2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1216</w:t>
            </w:r>
          </w:p>
        </w:tc>
        <w:tc>
          <w:tcPr>
            <w:tcW w:w="469" w:type="pct"/>
            <w:tcBorders>
              <w:top w:val="nil"/>
              <w:left w:val="nil"/>
              <w:bottom w:val="nil"/>
              <w:right w:val="nil"/>
            </w:tcBorders>
            <w:shd w:val="clear" w:color="auto" w:fill="auto"/>
            <w:noWrap/>
            <w:hideMark/>
          </w:tcPr>
          <w:p w14:paraId="689F1AA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1.80</w:t>
            </w:r>
          </w:p>
        </w:tc>
        <w:tc>
          <w:tcPr>
            <w:tcW w:w="368" w:type="pct"/>
            <w:tcBorders>
              <w:top w:val="nil"/>
              <w:left w:val="nil"/>
              <w:bottom w:val="nil"/>
              <w:right w:val="nil"/>
            </w:tcBorders>
            <w:shd w:val="clear" w:color="auto" w:fill="auto"/>
            <w:noWrap/>
            <w:hideMark/>
          </w:tcPr>
          <w:p w14:paraId="3ACF1AB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c>
          <w:tcPr>
            <w:tcW w:w="448" w:type="pct"/>
            <w:tcBorders>
              <w:top w:val="nil"/>
              <w:left w:val="nil"/>
              <w:bottom w:val="nil"/>
              <w:right w:val="nil"/>
            </w:tcBorders>
            <w:shd w:val="clear" w:color="auto" w:fill="auto"/>
            <w:noWrap/>
            <w:hideMark/>
          </w:tcPr>
          <w:p w14:paraId="3640BD5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c>
          <w:tcPr>
            <w:tcW w:w="543" w:type="pct"/>
            <w:tcBorders>
              <w:top w:val="nil"/>
              <w:left w:val="nil"/>
              <w:bottom w:val="nil"/>
              <w:right w:val="nil"/>
            </w:tcBorders>
            <w:shd w:val="clear" w:color="auto" w:fill="auto"/>
            <w:noWrap/>
            <w:hideMark/>
          </w:tcPr>
          <w:p w14:paraId="6CAC8AC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r>
      <w:tr w:rsidR="0098786A" w:rsidRPr="00695119" w14:paraId="3BFF7576" w14:textId="77777777" w:rsidTr="0098786A">
        <w:trPr>
          <w:trHeight w:val="315"/>
        </w:trPr>
        <w:tc>
          <w:tcPr>
            <w:tcW w:w="2084" w:type="pct"/>
            <w:tcBorders>
              <w:top w:val="nil"/>
              <w:left w:val="nil"/>
              <w:bottom w:val="nil"/>
              <w:right w:val="nil"/>
            </w:tcBorders>
            <w:shd w:val="clear" w:color="auto" w:fill="auto"/>
            <w:hideMark/>
          </w:tcPr>
          <w:p w14:paraId="15FFE2C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average tadpole size + clutch size</w:t>
            </w:r>
          </w:p>
        </w:tc>
        <w:tc>
          <w:tcPr>
            <w:tcW w:w="226" w:type="pct"/>
            <w:tcBorders>
              <w:top w:val="nil"/>
              <w:left w:val="nil"/>
              <w:bottom w:val="nil"/>
              <w:right w:val="nil"/>
            </w:tcBorders>
            <w:shd w:val="clear" w:color="auto" w:fill="auto"/>
            <w:noWrap/>
            <w:hideMark/>
          </w:tcPr>
          <w:p w14:paraId="14AC255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8</w:t>
            </w:r>
          </w:p>
        </w:tc>
        <w:tc>
          <w:tcPr>
            <w:tcW w:w="494" w:type="pct"/>
            <w:tcBorders>
              <w:top w:val="nil"/>
              <w:left w:val="nil"/>
              <w:bottom w:val="nil"/>
              <w:right w:val="nil"/>
            </w:tcBorders>
            <w:shd w:val="clear" w:color="auto" w:fill="auto"/>
            <w:noWrap/>
            <w:hideMark/>
          </w:tcPr>
          <w:p w14:paraId="2B2253A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-599</w:t>
            </w:r>
          </w:p>
        </w:tc>
        <w:tc>
          <w:tcPr>
            <w:tcW w:w="369" w:type="pct"/>
            <w:tcBorders>
              <w:top w:val="nil"/>
              <w:left w:val="nil"/>
              <w:bottom w:val="nil"/>
              <w:right w:val="nil"/>
            </w:tcBorders>
            <w:shd w:val="clear" w:color="auto" w:fill="auto"/>
            <w:noWrap/>
            <w:hideMark/>
          </w:tcPr>
          <w:p w14:paraId="5EEFF29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1216</w:t>
            </w:r>
          </w:p>
        </w:tc>
        <w:tc>
          <w:tcPr>
            <w:tcW w:w="469" w:type="pct"/>
            <w:tcBorders>
              <w:top w:val="nil"/>
              <w:left w:val="nil"/>
              <w:bottom w:val="nil"/>
              <w:right w:val="nil"/>
            </w:tcBorders>
            <w:shd w:val="clear" w:color="auto" w:fill="auto"/>
            <w:noWrap/>
            <w:hideMark/>
          </w:tcPr>
          <w:p w14:paraId="363ADBF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1.80</w:t>
            </w:r>
          </w:p>
        </w:tc>
        <w:tc>
          <w:tcPr>
            <w:tcW w:w="368" w:type="pct"/>
            <w:tcBorders>
              <w:top w:val="nil"/>
              <w:left w:val="nil"/>
              <w:bottom w:val="nil"/>
              <w:right w:val="nil"/>
            </w:tcBorders>
            <w:shd w:val="clear" w:color="auto" w:fill="auto"/>
            <w:noWrap/>
            <w:hideMark/>
          </w:tcPr>
          <w:p w14:paraId="0B16047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c>
          <w:tcPr>
            <w:tcW w:w="448" w:type="pct"/>
            <w:tcBorders>
              <w:top w:val="nil"/>
              <w:left w:val="nil"/>
              <w:bottom w:val="nil"/>
              <w:right w:val="nil"/>
            </w:tcBorders>
            <w:shd w:val="clear" w:color="auto" w:fill="auto"/>
            <w:noWrap/>
            <w:hideMark/>
          </w:tcPr>
          <w:p w14:paraId="66B5889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c>
          <w:tcPr>
            <w:tcW w:w="543" w:type="pct"/>
            <w:tcBorders>
              <w:top w:val="nil"/>
              <w:left w:val="nil"/>
              <w:bottom w:val="nil"/>
              <w:right w:val="nil"/>
            </w:tcBorders>
            <w:shd w:val="clear" w:color="auto" w:fill="auto"/>
            <w:noWrap/>
            <w:hideMark/>
          </w:tcPr>
          <w:p w14:paraId="5D4505E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r>
      <w:tr w:rsidR="0098786A" w:rsidRPr="00695119" w14:paraId="0EB3761E" w14:textId="77777777" w:rsidTr="0098786A">
        <w:trPr>
          <w:trHeight w:val="630"/>
        </w:trPr>
        <w:tc>
          <w:tcPr>
            <w:tcW w:w="2084" w:type="pct"/>
            <w:tcBorders>
              <w:top w:val="nil"/>
              <w:left w:val="nil"/>
              <w:bottom w:val="nil"/>
              <w:right w:val="nil"/>
            </w:tcBorders>
            <w:shd w:val="clear" w:color="auto" w:fill="auto"/>
            <w:hideMark/>
          </w:tcPr>
          <w:p w14:paraId="5249F8D9" w14:textId="67125E84"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 xml:space="preserve">Population + female SVL + clutch size + clutch order + average tadpole size + Population × female SVL </w:t>
            </w:r>
          </w:p>
        </w:tc>
        <w:tc>
          <w:tcPr>
            <w:tcW w:w="226" w:type="pct"/>
            <w:tcBorders>
              <w:top w:val="nil"/>
              <w:left w:val="nil"/>
              <w:bottom w:val="nil"/>
              <w:right w:val="nil"/>
            </w:tcBorders>
            <w:shd w:val="clear" w:color="auto" w:fill="auto"/>
            <w:noWrap/>
            <w:hideMark/>
          </w:tcPr>
          <w:p w14:paraId="7ADC738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14</w:t>
            </w:r>
          </w:p>
        </w:tc>
        <w:tc>
          <w:tcPr>
            <w:tcW w:w="494" w:type="pct"/>
            <w:tcBorders>
              <w:top w:val="nil"/>
              <w:left w:val="nil"/>
              <w:bottom w:val="nil"/>
              <w:right w:val="nil"/>
            </w:tcBorders>
            <w:shd w:val="clear" w:color="auto" w:fill="auto"/>
            <w:noWrap/>
            <w:hideMark/>
          </w:tcPr>
          <w:p w14:paraId="7648BB9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-595</w:t>
            </w:r>
          </w:p>
        </w:tc>
        <w:tc>
          <w:tcPr>
            <w:tcW w:w="369" w:type="pct"/>
            <w:tcBorders>
              <w:top w:val="nil"/>
              <w:left w:val="nil"/>
              <w:bottom w:val="nil"/>
              <w:right w:val="nil"/>
            </w:tcBorders>
            <w:shd w:val="clear" w:color="auto" w:fill="auto"/>
            <w:noWrap/>
            <w:hideMark/>
          </w:tcPr>
          <w:p w14:paraId="5F51568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1221</w:t>
            </w:r>
          </w:p>
        </w:tc>
        <w:tc>
          <w:tcPr>
            <w:tcW w:w="469" w:type="pct"/>
            <w:tcBorders>
              <w:top w:val="nil"/>
              <w:left w:val="nil"/>
              <w:bottom w:val="nil"/>
              <w:right w:val="nil"/>
            </w:tcBorders>
            <w:shd w:val="clear" w:color="auto" w:fill="auto"/>
            <w:noWrap/>
            <w:hideMark/>
          </w:tcPr>
          <w:p w14:paraId="4E70C48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7.15</w:t>
            </w:r>
          </w:p>
        </w:tc>
        <w:tc>
          <w:tcPr>
            <w:tcW w:w="368" w:type="pct"/>
            <w:tcBorders>
              <w:top w:val="nil"/>
              <w:left w:val="nil"/>
              <w:bottom w:val="nil"/>
              <w:right w:val="nil"/>
            </w:tcBorders>
            <w:shd w:val="clear" w:color="auto" w:fill="auto"/>
            <w:noWrap/>
            <w:hideMark/>
          </w:tcPr>
          <w:p w14:paraId="572FEF7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0.02</w:t>
            </w:r>
          </w:p>
        </w:tc>
        <w:tc>
          <w:tcPr>
            <w:tcW w:w="448" w:type="pct"/>
            <w:tcBorders>
              <w:top w:val="nil"/>
              <w:left w:val="nil"/>
              <w:bottom w:val="nil"/>
              <w:right w:val="nil"/>
            </w:tcBorders>
            <w:shd w:val="clear" w:color="auto" w:fill="auto"/>
            <w:noWrap/>
            <w:hideMark/>
          </w:tcPr>
          <w:p w14:paraId="6503920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0.25</w:t>
            </w:r>
          </w:p>
        </w:tc>
        <w:tc>
          <w:tcPr>
            <w:tcW w:w="543" w:type="pct"/>
            <w:tcBorders>
              <w:top w:val="nil"/>
              <w:left w:val="nil"/>
              <w:bottom w:val="nil"/>
              <w:right w:val="nil"/>
            </w:tcBorders>
            <w:shd w:val="clear" w:color="auto" w:fill="auto"/>
            <w:noWrap/>
            <w:hideMark/>
          </w:tcPr>
          <w:p w14:paraId="550728C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0.25</w:t>
            </w:r>
          </w:p>
        </w:tc>
      </w:tr>
      <w:tr w:rsidR="0098786A" w:rsidRPr="00695119" w14:paraId="0AA463A4" w14:textId="77777777" w:rsidTr="0098786A">
        <w:trPr>
          <w:trHeight w:val="315"/>
        </w:trPr>
        <w:tc>
          <w:tcPr>
            <w:tcW w:w="2084" w:type="pct"/>
            <w:tcBorders>
              <w:top w:val="nil"/>
              <w:left w:val="nil"/>
              <w:bottom w:val="nil"/>
              <w:right w:val="nil"/>
            </w:tcBorders>
            <w:shd w:val="clear" w:color="auto" w:fill="auto"/>
            <w:hideMark/>
          </w:tcPr>
          <w:p w14:paraId="15C715F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11A39AD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w:t>
            </w:r>
          </w:p>
        </w:tc>
        <w:tc>
          <w:tcPr>
            <w:tcW w:w="494" w:type="pct"/>
            <w:tcBorders>
              <w:top w:val="nil"/>
              <w:left w:val="nil"/>
              <w:bottom w:val="nil"/>
              <w:right w:val="nil"/>
            </w:tcBorders>
            <w:shd w:val="clear" w:color="auto" w:fill="auto"/>
            <w:noWrap/>
            <w:hideMark/>
          </w:tcPr>
          <w:p w14:paraId="4C784E0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-626</w:t>
            </w:r>
          </w:p>
        </w:tc>
        <w:tc>
          <w:tcPr>
            <w:tcW w:w="369" w:type="pct"/>
            <w:tcBorders>
              <w:top w:val="nil"/>
              <w:left w:val="nil"/>
              <w:bottom w:val="nil"/>
              <w:right w:val="nil"/>
            </w:tcBorders>
            <w:shd w:val="clear" w:color="auto" w:fill="auto"/>
            <w:noWrap/>
            <w:hideMark/>
          </w:tcPr>
          <w:p w14:paraId="3E570CA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1256</w:t>
            </w:r>
          </w:p>
        </w:tc>
        <w:tc>
          <w:tcPr>
            <w:tcW w:w="469" w:type="pct"/>
            <w:tcBorders>
              <w:top w:val="nil"/>
              <w:left w:val="nil"/>
              <w:bottom w:val="nil"/>
              <w:right w:val="nil"/>
            </w:tcBorders>
            <w:shd w:val="clear" w:color="auto" w:fill="auto"/>
            <w:noWrap/>
            <w:hideMark/>
          </w:tcPr>
          <w:p w14:paraId="2C8E65C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42.30</w:t>
            </w:r>
          </w:p>
        </w:tc>
        <w:tc>
          <w:tcPr>
            <w:tcW w:w="368" w:type="pct"/>
            <w:tcBorders>
              <w:top w:val="nil"/>
              <w:left w:val="nil"/>
              <w:bottom w:val="nil"/>
              <w:right w:val="nil"/>
            </w:tcBorders>
            <w:shd w:val="clear" w:color="auto" w:fill="auto"/>
            <w:noWrap/>
            <w:hideMark/>
          </w:tcPr>
          <w:p w14:paraId="6DE237D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448" w:type="pct"/>
            <w:tcBorders>
              <w:top w:val="nil"/>
              <w:left w:val="nil"/>
              <w:bottom w:val="nil"/>
              <w:right w:val="nil"/>
            </w:tcBorders>
            <w:shd w:val="clear" w:color="auto" w:fill="auto"/>
            <w:noWrap/>
            <w:hideMark/>
          </w:tcPr>
          <w:p w14:paraId="1A85ED3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1EE9CE8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r>
      <w:tr w:rsidR="0098786A" w:rsidRPr="00695119" w14:paraId="0DDCE61C" w14:textId="77777777" w:rsidTr="0098786A">
        <w:trPr>
          <w:trHeight w:val="315"/>
        </w:trPr>
        <w:tc>
          <w:tcPr>
            <w:tcW w:w="2084" w:type="pct"/>
            <w:tcBorders>
              <w:top w:val="nil"/>
              <w:left w:val="nil"/>
              <w:bottom w:val="nil"/>
              <w:right w:val="nil"/>
            </w:tcBorders>
            <w:shd w:val="clear" w:color="auto" w:fill="auto"/>
            <w:hideMark/>
          </w:tcPr>
          <w:p w14:paraId="5F8F3B3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226" w:type="pct"/>
            <w:tcBorders>
              <w:top w:val="nil"/>
              <w:left w:val="nil"/>
              <w:bottom w:val="nil"/>
              <w:right w:val="nil"/>
            </w:tcBorders>
            <w:shd w:val="clear" w:color="auto" w:fill="auto"/>
            <w:noWrap/>
            <w:hideMark/>
          </w:tcPr>
          <w:p w14:paraId="14DF35AD"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94" w:type="pct"/>
            <w:tcBorders>
              <w:top w:val="nil"/>
              <w:left w:val="nil"/>
              <w:bottom w:val="nil"/>
              <w:right w:val="nil"/>
            </w:tcBorders>
            <w:shd w:val="clear" w:color="auto" w:fill="auto"/>
            <w:noWrap/>
            <w:hideMark/>
          </w:tcPr>
          <w:p w14:paraId="521AE405"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6CAA7A2B"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631DA21B"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02E0C19A"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036FD19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73C9555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57836C57" w14:textId="77777777" w:rsidTr="0098786A">
        <w:trPr>
          <w:trHeight w:val="315"/>
        </w:trPr>
        <w:tc>
          <w:tcPr>
            <w:tcW w:w="2084" w:type="pct"/>
            <w:tcBorders>
              <w:top w:val="nil"/>
              <w:left w:val="nil"/>
              <w:bottom w:val="nil"/>
              <w:right w:val="nil"/>
            </w:tcBorders>
            <w:shd w:val="clear" w:color="auto" w:fill="auto"/>
            <w:hideMark/>
          </w:tcPr>
          <w:p w14:paraId="6E748B2C"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6. Tadpole size (n = 738 tadpoles)</w:t>
            </w:r>
          </w:p>
        </w:tc>
        <w:tc>
          <w:tcPr>
            <w:tcW w:w="226" w:type="pct"/>
            <w:tcBorders>
              <w:top w:val="nil"/>
              <w:left w:val="nil"/>
              <w:bottom w:val="nil"/>
              <w:right w:val="nil"/>
            </w:tcBorders>
            <w:shd w:val="clear" w:color="auto" w:fill="auto"/>
            <w:noWrap/>
            <w:hideMark/>
          </w:tcPr>
          <w:p w14:paraId="080C105F"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51DCC9E1"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1E398D8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20F6AD17"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325AFE4F"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67DAE3F4"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5367FDE0"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04534C9E" w14:textId="77777777" w:rsidTr="0098786A">
        <w:trPr>
          <w:trHeight w:val="315"/>
        </w:trPr>
        <w:tc>
          <w:tcPr>
            <w:tcW w:w="2084" w:type="pct"/>
            <w:tcBorders>
              <w:top w:val="nil"/>
              <w:left w:val="nil"/>
              <w:bottom w:val="nil"/>
              <w:right w:val="nil"/>
            </w:tcBorders>
            <w:shd w:val="clear" w:color="auto" w:fill="auto"/>
            <w:hideMark/>
          </w:tcPr>
          <w:p w14:paraId="67E02A0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w:t>
            </w:r>
          </w:p>
        </w:tc>
        <w:tc>
          <w:tcPr>
            <w:tcW w:w="226" w:type="pct"/>
            <w:tcBorders>
              <w:top w:val="nil"/>
              <w:left w:val="nil"/>
              <w:bottom w:val="nil"/>
              <w:right w:val="nil"/>
            </w:tcBorders>
            <w:shd w:val="clear" w:color="auto" w:fill="auto"/>
            <w:noWrap/>
            <w:hideMark/>
          </w:tcPr>
          <w:p w14:paraId="1DB877D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w:t>
            </w:r>
          </w:p>
        </w:tc>
        <w:tc>
          <w:tcPr>
            <w:tcW w:w="494" w:type="pct"/>
            <w:tcBorders>
              <w:top w:val="nil"/>
              <w:left w:val="nil"/>
              <w:bottom w:val="nil"/>
              <w:right w:val="nil"/>
            </w:tcBorders>
            <w:shd w:val="clear" w:color="auto" w:fill="auto"/>
            <w:noWrap/>
            <w:hideMark/>
          </w:tcPr>
          <w:p w14:paraId="48DAB9F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-1240</w:t>
            </w:r>
          </w:p>
        </w:tc>
        <w:tc>
          <w:tcPr>
            <w:tcW w:w="369" w:type="pct"/>
            <w:tcBorders>
              <w:top w:val="nil"/>
              <w:left w:val="nil"/>
              <w:bottom w:val="nil"/>
              <w:right w:val="nil"/>
            </w:tcBorders>
            <w:shd w:val="clear" w:color="auto" w:fill="auto"/>
            <w:noWrap/>
            <w:hideMark/>
          </w:tcPr>
          <w:p w14:paraId="0A1D156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2494</w:t>
            </w:r>
          </w:p>
        </w:tc>
        <w:tc>
          <w:tcPr>
            <w:tcW w:w="469" w:type="pct"/>
            <w:tcBorders>
              <w:top w:val="nil"/>
              <w:left w:val="nil"/>
              <w:bottom w:val="nil"/>
              <w:right w:val="nil"/>
            </w:tcBorders>
            <w:shd w:val="clear" w:color="auto" w:fill="auto"/>
            <w:noWrap/>
            <w:hideMark/>
          </w:tcPr>
          <w:p w14:paraId="18CB77C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50BFA35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0.61</w:t>
            </w:r>
          </w:p>
        </w:tc>
        <w:tc>
          <w:tcPr>
            <w:tcW w:w="448" w:type="pct"/>
            <w:tcBorders>
              <w:top w:val="nil"/>
              <w:left w:val="nil"/>
              <w:bottom w:val="nil"/>
              <w:right w:val="nil"/>
            </w:tcBorders>
            <w:shd w:val="clear" w:color="auto" w:fill="auto"/>
            <w:noWrap/>
            <w:hideMark/>
          </w:tcPr>
          <w:p w14:paraId="62EA902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c>
          <w:tcPr>
            <w:tcW w:w="543" w:type="pct"/>
            <w:tcBorders>
              <w:top w:val="nil"/>
              <w:left w:val="nil"/>
              <w:bottom w:val="nil"/>
              <w:right w:val="nil"/>
            </w:tcBorders>
            <w:shd w:val="clear" w:color="auto" w:fill="auto"/>
            <w:noWrap/>
            <w:hideMark/>
          </w:tcPr>
          <w:p w14:paraId="5BA92DE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0.35</w:t>
            </w:r>
          </w:p>
        </w:tc>
      </w:tr>
      <w:tr w:rsidR="0098786A" w:rsidRPr="00695119" w14:paraId="04FD042B" w14:textId="77777777" w:rsidTr="0098786A">
        <w:trPr>
          <w:trHeight w:val="315"/>
        </w:trPr>
        <w:tc>
          <w:tcPr>
            <w:tcW w:w="2084" w:type="pct"/>
            <w:tcBorders>
              <w:top w:val="nil"/>
              <w:left w:val="nil"/>
              <w:bottom w:val="nil"/>
              <w:right w:val="nil"/>
            </w:tcBorders>
            <w:shd w:val="clear" w:color="auto" w:fill="auto"/>
            <w:hideMark/>
          </w:tcPr>
          <w:p w14:paraId="0AAEFE6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76616C7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w:t>
            </w:r>
          </w:p>
        </w:tc>
        <w:tc>
          <w:tcPr>
            <w:tcW w:w="494" w:type="pct"/>
            <w:tcBorders>
              <w:top w:val="nil"/>
              <w:left w:val="nil"/>
              <w:bottom w:val="nil"/>
              <w:right w:val="nil"/>
            </w:tcBorders>
            <w:shd w:val="clear" w:color="auto" w:fill="auto"/>
            <w:noWrap/>
            <w:hideMark/>
          </w:tcPr>
          <w:p w14:paraId="128ABE9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-1244</w:t>
            </w:r>
          </w:p>
        </w:tc>
        <w:tc>
          <w:tcPr>
            <w:tcW w:w="369" w:type="pct"/>
            <w:tcBorders>
              <w:top w:val="nil"/>
              <w:left w:val="nil"/>
              <w:bottom w:val="nil"/>
              <w:right w:val="nil"/>
            </w:tcBorders>
            <w:shd w:val="clear" w:color="auto" w:fill="auto"/>
            <w:noWrap/>
            <w:hideMark/>
          </w:tcPr>
          <w:p w14:paraId="6FBD701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2495</w:t>
            </w:r>
          </w:p>
        </w:tc>
        <w:tc>
          <w:tcPr>
            <w:tcW w:w="469" w:type="pct"/>
            <w:tcBorders>
              <w:top w:val="nil"/>
              <w:left w:val="nil"/>
              <w:bottom w:val="nil"/>
              <w:right w:val="nil"/>
            </w:tcBorders>
            <w:shd w:val="clear" w:color="auto" w:fill="auto"/>
            <w:noWrap/>
            <w:hideMark/>
          </w:tcPr>
          <w:p w14:paraId="518294D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0.91</w:t>
            </w:r>
          </w:p>
        </w:tc>
        <w:tc>
          <w:tcPr>
            <w:tcW w:w="368" w:type="pct"/>
            <w:tcBorders>
              <w:top w:val="nil"/>
              <w:left w:val="nil"/>
              <w:bottom w:val="nil"/>
              <w:right w:val="nil"/>
            </w:tcBorders>
            <w:shd w:val="clear" w:color="auto" w:fill="auto"/>
            <w:noWrap/>
            <w:hideMark/>
          </w:tcPr>
          <w:p w14:paraId="1994346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0.39</w:t>
            </w:r>
          </w:p>
        </w:tc>
        <w:tc>
          <w:tcPr>
            <w:tcW w:w="448" w:type="pct"/>
            <w:tcBorders>
              <w:top w:val="nil"/>
              <w:left w:val="nil"/>
              <w:bottom w:val="nil"/>
              <w:right w:val="nil"/>
            </w:tcBorders>
            <w:shd w:val="clear" w:color="auto" w:fill="auto"/>
            <w:noWrap/>
            <w:hideMark/>
          </w:tcPr>
          <w:p w14:paraId="65AB0D6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6E2E659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0.33</w:t>
            </w:r>
          </w:p>
        </w:tc>
      </w:tr>
      <w:tr w:rsidR="0098786A" w:rsidRPr="00695119" w14:paraId="7E3CB18F" w14:textId="77777777" w:rsidTr="0098786A">
        <w:trPr>
          <w:trHeight w:val="630"/>
        </w:trPr>
        <w:tc>
          <w:tcPr>
            <w:tcW w:w="2084" w:type="pct"/>
            <w:tcBorders>
              <w:top w:val="nil"/>
              <w:left w:val="nil"/>
              <w:bottom w:val="nil"/>
              <w:right w:val="nil"/>
            </w:tcBorders>
            <w:shd w:val="clear" w:color="auto" w:fill="auto"/>
            <w:hideMark/>
          </w:tcPr>
          <w:p w14:paraId="799587B6" w14:textId="46C0E3E4"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female SVL + clutch size + clutch order + Population × female SVL</w:t>
            </w:r>
          </w:p>
        </w:tc>
        <w:tc>
          <w:tcPr>
            <w:tcW w:w="226" w:type="pct"/>
            <w:tcBorders>
              <w:top w:val="nil"/>
              <w:left w:val="nil"/>
              <w:bottom w:val="nil"/>
              <w:right w:val="nil"/>
            </w:tcBorders>
            <w:shd w:val="clear" w:color="auto" w:fill="auto"/>
            <w:noWrap/>
            <w:hideMark/>
          </w:tcPr>
          <w:p w14:paraId="788443C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14</w:t>
            </w:r>
          </w:p>
        </w:tc>
        <w:tc>
          <w:tcPr>
            <w:tcW w:w="494" w:type="pct"/>
            <w:tcBorders>
              <w:top w:val="nil"/>
              <w:left w:val="nil"/>
              <w:bottom w:val="nil"/>
              <w:right w:val="nil"/>
            </w:tcBorders>
            <w:shd w:val="clear" w:color="auto" w:fill="auto"/>
            <w:noWrap/>
            <w:hideMark/>
          </w:tcPr>
          <w:p w14:paraId="0528400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-1248</w:t>
            </w:r>
          </w:p>
        </w:tc>
        <w:tc>
          <w:tcPr>
            <w:tcW w:w="369" w:type="pct"/>
            <w:tcBorders>
              <w:top w:val="nil"/>
              <w:left w:val="nil"/>
              <w:bottom w:val="nil"/>
              <w:right w:val="nil"/>
            </w:tcBorders>
            <w:shd w:val="clear" w:color="auto" w:fill="auto"/>
            <w:noWrap/>
            <w:hideMark/>
          </w:tcPr>
          <w:p w14:paraId="742CD1D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2525</w:t>
            </w:r>
          </w:p>
        </w:tc>
        <w:tc>
          <w:tcPr>
            <w:tcW w:w="469" w:type="pct"/>
            <w:tcBorders>
              <w:top w:val="nil"/>
              <w:left w:val="nil"/>
              <w:bottom w:val="nil"/>
              <w:right w:val="nil"/>
            </w:tcBorders>
            <w:shd w:val="clear" w:color="auto" w:fill="auto"/>
            <w:noWrap/>
            <w:hideMark/>
          </w:tcPr>
          <w:p w14:paraId="767BE12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31.24</w:t>
            </w:r>
          </w:p>
        </w:tc>
        <w:tc>
          <w:tcPr>
            <w:tcW w:w="368" w:type="pct"/>
            <w:tcBorders>
              <w:top w:val="nil"/>
              <w:left w:val="nil"/>
              <w:bottom w:val="nil"/>
              <w:right w:val="nil"/>
            </w:tcBorders>
            <w:shd w:val="clear" w:color="auto" w:fill="auto"/>
            <w:noWrap/>
            <w:hideMark/>
          </w:tcPr>
          <w:p w14:paraId="0979754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448" w:type="pct"/>
            <w:tcBorders>
              <w:top w:val="nil"/>
              <w:left w:val="nil"/>
              <w:bottom w:val="nil"/>
              <w:right w:val="nil"/>
            </w:tcBorders>
            <w:shd w:val="clear" w:color="auto" w:fill="auto"/>
            <w:noWrap/>
            <w:hideMark/>
          </w:tcPr>
          <w:p w14:paraId="1395E69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0.09</w:t>
            </w:r>
          </w:p>
        </w:tc>
        <w:tc>
          <w:tcPr>
            <w:tcW w:w="543" w:type="pct"/>
            <w:tcBorders>
              <w:top w:val="nil"/>
              <w:left w:val="nil"/>
              <w:bottom w:val="nil"/>
              <w:right w:val="nil"/>
            </w:tcBorders>
            <w:shd w:val="clear" w:color="auto" w:fill="auto"/>
            <w:noWrap/>
            <w:hideMark/>
          </w:tcPr>
          <w:p w14:paraId="78BCCE2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0.42</w:t>
            </w:r>
          </w:p>
        </w:tc>
      </w:tr>
      <w:tr w:rsidR="0098786A" w:rsidRPr="00695119" w14:paraId="134D0200" w14:textId="77777777" w:rsidTr="0098786A">
        <w:trPr>
          <w:trHeight w:val="315"/>
        </w:trPr>
        <w:tc>
          <w:tcPr>
            <w:tcW w:w="2084" w:type="pct"/>
            <w:tcBorders>
              <w:top w:val="nil"/>
              <w:left w:val="nil"/>
              <w:bottom w:val="nil"/>
              <w:right w:val="nil"/>
            </w:tcBorders>
            <w:shd w:val="clear" w:color="auto" w:fill="auto"/>
            <w:hideMark/>
          </w:tcPr>
          <w:p w14:paraId="7974B89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226" w:type="pct"/>
            <w:tcBorders>
              <w:top w:val="nil"/>
              <w:left w:val="nil"/>
              <w:bottom w:val="nil"/>
              <w:right w:val="nil"/>
            </w:tcBorders>
            <w:shd w:val="clear" w:color="auto" w:fill="auto"/>
            <w:noWrap/>
            <w:hideMark/>
          </w:tcPr>
          <w:p w14:paraId="0DDADD51"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94" w:type="pct"/>
            <w:tcBorders>
              <w:top w:val="nil"/>
              <w:left w:val="nil"/>
              <w:bottom w:val="nil"/>
              <w:right w:val="nil"/>
            </w:tcBorders>
            <w:shd w:val="clear" w:color="auto" w:fill="auto"/>
            <w:noWrap/>
            <w:hideMark/>
          </w:tcPr>
          <w:p w14:paraId="20691929"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7AF6FE3A"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7083EA15"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0FB820F1"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25D47407"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6273E60A"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40171C32" w14:textId="77777777" w:rsidTr="0098786A">
        <w:trPr>
          <w:trHeight w:val="315"/>
        </w:trPr>
        <w:tc>
          <w:tcPr>
            <w:tcW w:w="2084" w:type="pct"/>
            <w:tcBorders>
              <w:top w:val="nil"/>
              <w:left w:val="nil"/>
              <w:bottom w:val="nil"/>
              <w:right w:val="nil"/>
            </w:tcBorders>
            <w:shd w:val="clear" w:color="auto" w:fill="auto"/>
            <w:hideMark/>
          </w:tcPr>
          <w:p w14:paraId="0C5270DA"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7. Time to metamorphosis (n = 485 froglets)</w:t>
            </w:r>
          </w:p>
        </w:tc>
        <w:tc>
          <w:tcPr>
            <w:tcW w:w="226" w:type="pct"/>
            <w:tcBorders>
              <w:top w:val="nil"/>
              <w:left w:val="nil"/>
              <w:bottom w:val="nil"/>
              <w:right w:val="nil"/>
            </w:tcBorders>
            <w:shd w:val="clear" w:color="auto" w:fill="auto"/>
            <w:noWrap/>
            <w:hideMark/>
          </w:tcPr>
          <w:p w14:paraId="51C00D2C"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4FC630B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0148C81D"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6031A0E7"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6AF6A9BD"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13DAAB94"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46F5003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7D2B3E43" w14:textId="77777777" w:rsidTr="0098786A">
        <w:trPr>
          <w:trHeight w:val="315"/>
        </w:trPr>
        <w:tc>
          <w:tcPr>
            <w:tcW w:w="2084" w:type="pct"/>
            <w:tcBorders>
              <w:top w:val="nil"/>
              <w:left w:val="nil"/>
              <w:bottom w:val="nil"/>
              <w:right w:val="nil"/>
            </w:tcBorders>
            <w:shd w:val="clear" w:color="auto" w:fill="auto"/>
            <w:hideMark/>
          </w:tcPr>
          <w:p w14:paraId="51A1838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size + clutch order</w:t>
            </w:r>
          </w:p>
        </w:tc>
        <w:tc>
          <w:tcPr>
            <w:tcW w:w="226" w:type="pct"/>
            <w:tcBorders>
              <w:top w:val="nil"/>
              <w:left w:val="nil"/>
              <w:bottom w:val="nil"/>
              <w:right w:val="nil"/>
            </w:tcBorders>
            <w:shd w:val="clear" w:color="auto" w:fill="auto"/>
            <w:noWrap/>
            <w:hideMark/>
          </w:tcPr>
          <w:p w14:paraId="3C40ACD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w:t>
            </w:r>
          </w:p>
        </w:tc>
        <w:tc>
          <w:tcPr>
            <w:tcW w:w="494" w:type="pct"/>
            <w:tcBorders>
              <w:top w:val="nil"/>
              <w:left w:val="nil"/>
              <w:bottom w:val="nil"/>
              <w:right w:val="nil"/>
            </w:tcBorders>
            <w:shd w:val="clear" w:color="auto" w:fill="auto"/>
            <w:noWrap/>
            <w:hideMark/>
          </w:tcPr>
          <w:p w14:paraId="1832735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-2018</w:t>
            </w:r>
          </w:p>
        </w:tc>
        <w:tc>
          <w:tcPr>
            <w:tcW w:w="369" w:type="pct"/>
            <w:tcBorders>
              <w:top w:val="nil"/>
              <w:left w:val="nil"/>
              <w:bottom w:val="nil"/>
              <w:right w:val="nil"/>
            </w:tcBorders>
            <w:shd w:val="clear" w:color="auto" w:fill="auto"/>
            <w:noWrap/>
            <w:hideMark/>
          </w:tcPr>
          <w:p w14:paraId="627EB66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4044</w:t>
            </w:r>
          </w:p>
        </w:tc>
        <w:tc>
          <w:tcPr>
            <w:tcW w:w="469" w:type="pct"/>
            <w:tcBorders>
              <w:top w:val="nil"/>
              <w:left w:val="nil"/>
              <w:bottom w:val="nil"/>
              <w:right w:val="nil"/>
            </w:tcBorders>
            <w:shd w:val="clear" w:color="auto" w:fill="auto"/>
            <w:noWrap/>
            <w:hideMark/>
          </w:tcPr>
          <w:p w14:paraId="32286E4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541C547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0.72</w:t>
            </w:r>
          </w:p>
        </w:tc>
        <w:tc>
          <w:tcPr>
            <w:tcW w:w="448" w:type="pct"/>
            <w:tcBorders>
              <w:top w:val="nil"/>
              <w:left w:val="nil"/>
              <w:bottom w:val="nil"/>
              <w:right w:val="nil"/>
            </w:tcBorders>
            <w:shd w:val="clear" w:color="auto" w:fill="auto"/>
            <w:noWrap/>
            <w:hideMark/>
          </w:tcPr>
          <w:p w14:paraId="5DE23B6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0.06</w:t>
            </w:r>
          </w:p>
        </w:tc>
        <w:tc>
          <w:tcPr>
            <w:tcW w:w="543" w:type="pct"/>
            <w:tcBorders>
              <w:top w:val="nil"/>
              <w:left w:val="nil"/>
              <w:bottom w:val="nil"/>
              <w:right w:val="nil"/>
            </w:tcBorders>
            <w:shd w:val="clear" w:color="auto" w:fill="auto"/>
            <w:noWrap/>
            <w:hideMark/>
          </w:tcPr>
          <w:p w14:paraId="4B0E42F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0.64</w:t>
            </w:r>
          </w:p>
        </w:tc>
      </w:tr>
      <w:tr w:rsidR="0098786A" w:rsidRPr="00695119" w14:paraId="2BB3D295" w14:textId="77777777" w:rsidTr="0098786A">
        <w:trPr>
          <w:trHeight w:val="315"/>
        </w:trPr>
        <w:tc>
          <w:tcPr>
            <w:tcW w:w="2084" w:type="pct"/>
            <w:tcBorders>
              <w:top w:val="nil"/>
              <w:left w:val="nil"/>
              <w:bottom w:val="nil"/>
              <w:right w:val="nil"/>
            </w:tcBorders>
            <w:shd w:val="clear" w:color="auto" w:fill="auto"/>
            <w:hideMark/>
          </w:tcPr>
          <w:p w14:paraId="7F00964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size + clutch order + female SVL</w:t>
            </w:r>
          </w:p>
        </w:tc>
        <w:tc>
          <w:tcPr>
            <w:tcW w:w="226" w:type="pct"/>
            <w:tcBorders>
              <w:top w:val="nil"/>
              <w:left w:val="nil"/>
              <w:bottom w:val="nil"/>
              <w:right w:val="nil"/>
            </w:tcBorders>
            <w:shd w:val="clear" w:color="auto" w:fill="auto"/>
            <w:noWrap/>
            <w:hideMark/>
          </w:tcPr>
          <w:p w14:paraId="54934C3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5</w:t>
            </w:r>
          </w:p>
        </w:tc>
        <w:tc>
          <w:tcPr>
            <w:tcW w:w="494" w:type="pct"/>
            <w:tcBorders>
              <w:top w:val="nil"/>
              <w:left w:val="nil"/>
              <w:bottom w:val="nil"/>
              <w:right w:val="nil"/>
            </w:tcBorders>
            <w:shd w:val="clear" w:color="auto" w:fill="auto"/>
            <w:noWrap/>
            <w:hideMark/>
          </w:tcPr>
          <w:p w14:paraId="31DF82A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-2018</w:t>
            </w:r>
          </w:p>
        </w:tc>
        <w:tc>
          <w:tcPr>
            <w:tcW w:w="369" w:type="pct"/>
            <w:tcBorders>
              <w:top w:val="nil"/>
              <w:left w:val="nil"/>
              <w:bottom w:val="nil"/>
              <w:right w:val="nil"/>
            </w:tcBorders>
            <w:shd w:val="clear" w:color="auto" w:fill="auto"/>
            <w:noWrap/>
            <w:hideMark/>
          </w:tcPr>
          <w:p w14:paraId="66A4A5C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4046</w:t>
            </w:r>
          </w:p>
        </w:tc>
        <w:tc>
          <w:tcPr>
            <w:tcW w:w="469" w:type="pct"/>
            <w:tcBorders>
              <w:top w:val="nil"/>
              <w:left w:val="nil"/>
              <w:bottom w:val="nil"/>
              <w:right w:val="nil"/>
            </w:tcBorders>
            <w:shd w:val="clear" w:color="auto" w:fill="auto"/>
            <w:noWrap/>
            <w:hideMark/>
          </w:tcPr>
          <w:p w14:paraId="55796E7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1.94</w:t>
            </w:r>
          </w:p>
        </w:tc>
        <w:tc>
          <w:tcPr>
            <w:tcW w:w="368" w:type="pct"/>
            <w:tcBorders>
              <w:top w:val="nil"/>
              <w:left w:val="nil"/>
              <w:bottom w:val="nil"/>
              <w:right w:val="nil"/>
            </w:tcBorders>
            <w:shd w:val="clear" w:color="auto" w:fill="auto"/>
            <w:noWrap/>
            <w:hideMark/>
          </w:tcPr>
          <w:p w14:paraId="2E9049B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0.27</w:t>
            </w:r>
          </w:p>
        </w:tc>
        <w:tc>
          <w:tcPr>
            <w:tcW w:w="448" w:type="pct"/>
            <w:tcBorders>
              <w:top w:val="nil"/>
              <w:left w:val="nil"/>
              <w:bottom w:val="nil"/>
              <w:right w:val="nil"/>
            </w:tcBorders>
            <w:shd w:val="clear" w:color="auto" w:fill="auto"/>
            <w:noWrap/>
            <w:hideMark/>
          </w:tcPr>
          <w:p w14:paraId="7067B91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w:t>
            </w:r>
          </w:p>
        </w:tc>
        <w:tc>
          <w:tcPr>
            <w:tcW w:w="543" w:type="pct"/>
            <w:tcBorders>
              <w:top w:val="nil"/>
              <w:left w:val="nil"/>
              <w:bottom w:val="nil"/>
              <w:right w:val="nil"/>
            </w:tcBorders>
            <w:shd w:val="clear" w:color="auto" w:fill="auto"/>
            <w:noWrap/>
            <w:hideMark/>
          </w:tcPr>
          <w:p w14:paraId="563433C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0.64</w:t>
            </w:r>
          </w:p>
        </w:tc>
      </w:tr>
      <w:tr w:rsidR="0098786A" w:rsidRPr="00695119" w14:paraId="1C042FF4" w14:textId="77777777" w:rsidTr="0098786A">
        <w:trPr>
          <w:trHeight w:val="630"/>
        </w:trPr>
        <w:tc>
          <w:tcPr>
            <w:tcW w:w="2084" w:type="pct"/>
            <w:tcBorders>
              <w:top w:val="nil"/>
              <w:left w:val="nil"/>
              <w:bottom w:val="nil"/>
              <w:right w:val="nil"/>
            </w:tcBorders>
            <w:shd w:val="clear" w:color="auto" w:fill="auto"/>
            <w:hideMark/>
          </w:tcPr>
          <w:p w14:paraId="2CA25DD2" w14:textId="70F377EB"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female SVL + clutch size + clutch order + Population × female SVL</w:t>
            </w:r>
          </w:p>
        </w:tc>
        <w:tc>
          <w:tcPr>
            <w:tcW w:w="226" w:type="pct"/>
            <w:tcBorders>
              <w:top w:val="nil"/>
              <w:left w:val="nil"/>
              <w:bottom w:val="nil"/>
              <w:right w:val="nil"/>
            </w:tcBorders>
            <w:shd w:val="clear" w:color="auto" w:fill="auto"/>
            <w:noWrap/>
            <w:hideMark/>
          </w:tcPr>
          <w:p w14:paraId="6BF603E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13</w:t>
            </w:r>
          </w:p>
        </w:tc>
        <w:tc>
          <w:tcPr>
            <w:tcW w:w="494" w:type="pct"/>
            <w:tcBorders>
              <w:top w:val="nil"/>
              <w:left w:val="nil"/>
              <w:bottom w:val="nil"/>
              <w:right w:val="nil"/>
            </w:tcBorders>
            <w:shd w:val="clear" w:color="auto" w:fill="auto"/>
            <w:noWrap/>
            <w:hideMark/>
          </w:tcPr>
          <w:p w14:paraId="58007AC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-2014</w:t>
            </w:r>
          </w:p>
        </w:tc>
        <w:tc>
          <w:tcPr>
            <w:tcW w:w="369" w:type="pct"/>
            <w:tcBorders>
              <w:top w:val="nil"/>
              <w:left w:val="nil"/>
              <w:bottom w:val="nil"/>
              <w:right w:val="nil"/>
            </w:tcBorders>
            <w:shd w:val="clear" w:color="auto" w:fill="auto"/>
            <w:noWrap/>
            <w:hideMark/>
          </w:tcPr>
          <w:p w14:paraId="2571FCA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4055</w:t>
            </w:r>
          </w:p>
        </w:tc>
        <w:tc>
          <w:tcPr>
            <w:tcW w:w="469" w:type="pct"/>
            <w:tcBorders>
              <w:top w:val="nil"/>
              <w:left w:val="nil"/>
              <w:bottom w:val="nil"/>
              <w:right w:val="nil"/>
            </w:tcBorders>
            <w:shd w:val="clear" w:color="auto" w:fill="auto"/>
            <w:noWrap/>
            <w:hideMark/>
          </w:tcPr>
          <w:p w14:paraId="20F76C6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10.59</w:t>
            </w:r>
          </w:p>
        </w:tc>
        <w:tc>
          <w:tcPr>
            <w:tcW w:w="368" w:type="pct"/>
            <w:tcBorders>
              <w:top w:val="nil"/>
              <w:left w:val="nil"/>
              <w:bottom w:val="nil"/>
              <w:right w:val="nil"/>
            </w:tcBorders>
            <w:shd w:val="clear" w:color="auto" w:fill="auto"/>
            <w:noWrap/>
            <w:hideMark/>
          </w:tcPr>
          <w:p w14:paraId="4F05EF4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448" w:type="pct"/>
            <w:tcBorders>
              <w:top w:val="nil"/>
              <w:left w:val="nil"/>
              <w:bottom w:val="nil"/>
              <w:right w:val="nil"/>
            </w:tcBorders>
            <w:shd w:val="clear" w:color="auto" w:fill="auto"/>
            <w:noWrap/>
            <w:hideMark/>
          </w:tcPr>
          <w:p w14:paraId="31B8498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0.15</w:t>
            </w:r>
          </w:p>
        </w:tc>
        <w:tc>
          <w:tcPr>
            <w:tcW w:w="543" w:type="pct"/>
            <w:tcBorders>
              <w:top w:val="nil"/>
              <w:left w:val="nil"/>
              <w:bottom w:val="nil"/>
              <w:right w:val="nil"/>
            </w:tcBorders>
            <w:shd w:val="clear" w:color="auto" w:fill="auto"/>
            <w:noWrap/>
            <w:hideMark/>
          </w:tcPr>
          <w:p w14:paraId="05EACE9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0.60</w:t>
            </w:r>
          </w:p>
        </w:tc>
      </w:tr>
      <w:tr w:rsidR="0098786A" w:rsidRPr="00695119" w14:paraId="00A964E6" w14:textId="77777777" w:rsidTr="0098786A">
        <w:trPr>
          <w:trHeight w:val="315"/>
        </w:trPr>
        <w:tc>
          <w:tcPr>
            <w:tcW w:w="2084" w:type="pct"/>
            <w:tcBorders>
              <w:top w:val="nil"/>
              <w:left w:val="nil"/>
              <w:bottom w:val="nil"/>
              <w:right w:val="nil"/>
            </w:tcBorders>
            <w:shd w:val="clear" w:color="auto" w:fill="auto"/>
            <w:hideMark/>
          </w:tcPr>
          <w:p w14:paraId="67B066D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7566906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w:t>
            </w:r>
          </w:p>
        </w:tc>
        <w:tc>
          <w:tcPr>
            <w:tcW w:w="494" w:type="pct"/>
            <w:tcBorders>
              <w:top w:val="nil"/>
              <w:left w:val="nil"/>
              <w:bottom w:val="nil"/>
              <w:right w:val="nil"/>
            </w:tcBorders>
            <w:shd w:val="clear" w:color="auto" w:fill="auto"/>
            <w:noWrap/>
            <w:hideMark/>
          </w:tcPr>
          <w:p w14:paraId="7ABEF677"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-2038</w:t>
            </w:r>
          </w:p>
        </w:tc>
        <w:tc>
          <w:tcPr>
            <w:tcW w:w="369" w:type="pct"/>
            <w:tcBorders>
              <w:top w:val="nil"/>
              <w:left w:val="nil"/>
              <w:bottom w:val="nil"/>
              <w:right w:val="nil"/>
            </w:tcBorders>
            <w:shd w:val="clear" w:color="auto" w:fill="auto"/>
            <w:noWrap/>
            <w:hideMark/>
          </w:tcPr>
          <w:p w14:paraId="0B0229D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4080</w:t>
            </w:r>
          </w:p>
        </w:tc>
        <w:tc>
          <w:tcPr>
            <w:tcW w:w="469" w:type="pct"/>
            <w:tcBorders>
              <w:top w:val="nil"/>
              <w:left w:val="nil"/>
              <w:bottom w:val="nil"/>
              <w:right w:val="nil"/>
            </w:tcBorders>
            <w:shd w:val="clear" w:color="auto" w:fill="auto"/>
            <w:noWrap/>
            <w:hideMark/>
          </w:tcPr>
          <w:p w14:paraId="6D0C0B9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36.06</w:t>
            </w:r>
          </w:p>
        </w:tc>
        <w:tc>
          <w:tcPr>
            <w:tcW w:w="368" w:type="pct"/>
            <w:tcBorders>
              <w:top w:val="nil"/>
              <w:left w:val="nil"/>
              <w:bottom w:val="nil"/>
              <w:right w:val="nil"/>
            </w:tcBorders>
            <w:shd w:val="clear" w:color="auto" w:fill="auto"/>
            <w:noWrap/>
            <w:hideMark/>
          </w:tcPr>
          <w:p w14:paraId="0226CFE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448" w:type="pct"/>
            <w:tcBorders>
              <w:top w:val="nil"/>
              <w:left w:val="nil"/>
              <w:bottom w:val="nil"/>
              <w:right w:val="nil"/>
            </w:tcBorders>
            <w:shd w:val="clear" w:color="auto" w:fill="auto"/>
            <w:noWrap/>
            <w:hideMark/>
          </w:tcPr>
          <w:p w14:paraId="260244DB"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4018560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0.59</w:t>
            </w:r>
          </w:p>
        </w:tc>
      </w:tr>
      <w:tr w:rsidR="0098786A" w:rsidRPr="00695119" w14:paraId="420BE5EC" w14:textId="77777777" w:rsidTr="0098786A">
        <w:trPr>
          <w:trHeight w:val="315"/>
        </w:trPr>
        <w:tc>
          <w:tcPr>
            <w:tcW w:w="2084" w:type="pct"/>
            <w:tcBorders>
              <w:top w:val="nil"/>
              <w:left w:val="nil"/>
              <w:bottom w:val="nil"/>
              <w:right w:val="nil"/>
            </w:tcBorders>
            <w:shd w:val="clear" w:color="auto" w:fill="auto"/>
            <w:hideMark/>
          </w:tcPr>
          <w:p w14:paraId="7D9085E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226" w:type="pct"/>
            <w:tcBorders>
              <w:top w:val="nil"/>
              <w:left w:val="nil"/>
              <w:bottom w:val="nil"/>
              <w:right w:val="nil"/>
            </w:tcBorders>
            <w:shd w:val="clear" w:color="auto" w:fill="auto"/>
            <w:noWrap/>
            <w:hideMark/>
          </w:tcPr>
          <w:p w14:paraId="2C6E9BAF"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94" w:type="pct"/>
            <w:tcBorders>
              <w:top w:val="nil"/>
              <w:left w:val="nil"/>
              <w:bottom w:val="nil"/>
              <w:right w:val="nil"/>
            </w:tcBorders>
            <w:shd w:val="clear" w:color="auto" w:fill="auto"/>
            <w:noWrap/>
            <w:hideMark/>
          </w:tcPr>
          <w:p w14:paraId="2A574BA3"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71FD757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23915557"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1983BA1B"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6D876CEE"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7F6ADF77"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78E649E5" w14:textId="77777777" w:rsidTr="0098786A">
        <w:trPr>
          <w:trHeight w:val="315"/>
        </w:trPr>
        <w:tc>
          <w:tcPr>
            <w:tcW w:w="2084" w:type="pct"/>
            <w:tcBorders>
              <w:top w:val="nil"/>
              <w:left w:val="nil"/>
              <w:bottom w:val="nil"/>
              <w:right w:val="nil"/>
            </w:tcBorders>
            <w:shd w:val="clear" w:color="auto" w:fill="auto"/>
            <w:hideMark/>
          </w:tcPr>
          <w:p w14:paraId="5D8054CA"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8. Survival (n = 174 clutches)</w:t>
            </w:r>
          </w:p>
        </w:tc>
        <w:tc>
          <w:tcPr>
            <w:tcW w:w="226" w:type="pct"/>
            <w:tcBorders>
              <w:top w:val="nil"/>
              <w:left w:val="nil"/>
              <w:bottom w:val="nil"/>
              <w:right w:val="nil"/>
            </w:tcBorders>
            <w:shd w:val="clear" w:color="auto" w:fill="auto"/>
            <w:noWrap/>
            <w:hideMark/>
          </w:tcPr>
          <w:p w14:paraId="1F41C338" w14:textId="77777777" w:rsidR="0098786A" w:rsidRPr="00695119" w:rsidRDefault="0098786A" w:rsidP="00407DFB">
            <w:pPr>
              <w:spacing w:line="240" w:lineRule="auto"/>
              <w:rPr>
                <w:rFonts w:ascii="Times New Roman" w:eastAsia="Times New Roman" w:hAnsi="Times New Roman" w:cs="Times New Roman"/>
                <w:i/>
                <w:iCs/>
                <w:color w:val="000000"/>
                <w:sz w:val="24"/>
                <w:szCs w:val="24"/>
                <w:lang w:val="en-US"/>
              </w:rPr>
            </w:pPr>
          </w:p>
        </w:tc>
        <w:tc>
          <w:tcPr>
            <w:tcW w:w="494" w:type="pct"/>
            <w:tcBorders>
              <w:top w:val="nil"/>
              <w:left w:val="nil"/>
              <w:bottom w:val="nil"/>
              <w:right w:val="nil"/>
            </w:tcBorders>
            <w:shd w:val="clear" w:color="auto" w:fill="auto"/>
            <w:noWrap/>
            <w:hideMark/>
          </w:tcPr>
          <w:p w14:paraId="38EAFC28"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9" w:type="pct"/>
            <w:tcBorders>
              <w:top w:val="nil"/>
              <w:left w:val="nil"/>
              <w:bottom w:val="nil"/>
              <w:right w:val="nil"/>
            </w:tcBorders>
            <w:shd w:val="clear" w:color="auto" w:fill="auto"/>
            <w:noWrap/>
            <w:hideMark/>
          </w:tcPr>
          <w:p w14:paraId="29D868F1"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69" w:type="pct"/>
            <w:tcBorders>
              <w:top w:val="nil"/>
              <w:left w:val="nil"/>
              <w:bottom w:val="nil"/>
              <w:right w:val="nil"/>
            </w:tcBorders>
            <w:shd w:val="clear" w:color="auto" w:fill="auto"/>
            <w:noWrap/>
            <w:hideMark/>
          </w:tcPr>
          <w:p w14:paraId="6E3EBA4B"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368" w:type="pct"/>
            <w:tcBorders>
              <w:top w:val="nil"/>
              <w:left w:val="nil"/>
              <w:bottom w:val="nil"/>
              <w:right w:val="nil"/>
            </w:tcBorders>
            <w:shd w:val="clear" w:color="auto" w:fill="auto"/>
            <w:noWrap/>
            <w:hideMark/>
          </w:tcPr>
          <w:p w14:paraId="777DB9CB"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448" w:type="pct"/>
            <w:tcBorders>
              <w:top w:val="nil"/>
              <w:left w:val="nil"/>
              <w:bottom w:val="nil"/>
              <w:right w:val="nil"/>
            </w:tcBorders>
            <w:shd w:val="clear" w:color="auto" w:fill="auto"/>
            <w:noWrap/>
            <w:hideMark/>
          </w:tcPr>
          <w:p w14:paraId="2D4D85FA"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c>
          <w:tcPr>
            <w:tcW w:w="543" w:type="pct"/>
            <w:tcBorders>
              <w:top w:val="nil"/>
              <w:left w:val="nil"/>
              <w:bottom w:val="nil"/>
              <w:right w:val="nil"/>
            </w:tcBorders>
            <w:shd w:val="clear" w:color="auto" w:fill="auto"/>
            <w:noWrap/>
            <w:hideMark/>
          </w:tcPr>
          <w:p w14:paraId="12198A96" w14:textId="77777777" w:rsidR="0098786A" w:rsidRPr="00695119" w:rsidRDefault="0098786A" w:rsidP="00407DFB">
            <w:pPr>
              <w:spacing w:line="240" w:lineRule="auto"/>
              <w:rPr>
                <w:rFonts w:ascii="Times New Roman" w:eastAsia="Times New Roman" w:hAnsi="Times New Roman" w:cs="Times New Roman"/>
                <w:sz w:val="24"/>
                <w:szCs w:val="24"/>
                <w:lang w:val="en-US"/>
              </w:rPr>
            </w:pPr>
          </w:p>
        </w:tc>
      </w:tr>
      <w:tr w:rsidR="0098786A" w:rsidRPr="00695119" w14:paraId="0A3A9B30" w14:textId="77777777" w:rsidTr="0098786A">
        <w:trPr>
          <w:trHeight w:val="315"/>
        </w:trPr>
        <w:tc>
          <w:tcPr>
            <w:tcW w:w="2084" w:type="pct"/>
            <w:tcBorders>
              <w:top w:val="nil"/>
              <w:left w:val="nil"/>
              <w:bottom w:val="nil"/>
              <w:right w:val="nil"/>
            </w:tcBorders>
            <w:shd w:val="clear" w:color="auto" w:fill="auto"/>
            <w:hideMark/>
          </w:tcPr>
          <w:p w14:paraId="35ADD93E"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size + clutch order</w:t>
            </w:r>
          </w:p>
        </w:tc>
        <w:tc>
          <w:tcPr>
            <w:tcW w:w="226" w:type="pct"/>
            <w:tcBorders>
              <w:top w:val="nil"/>
              <w:left w:val="nil"/>
              <w:bottom w:val="nil"/>
              <w:right w:val="nil"/>
            </w:tcBorders>
            <w:shd w:val="clear" w:color="auto" w:fill="auto"/>
            <w:noWrap/>
            <w:hideMark/>
          </w:tcPr>
          <w:p w14:paraId="6973ED8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w:t>
            </w:r>
          </w:p>
        </w:tc>
        <w:tc>
          <w:tcPr>
            <w:tcW w:w="494" w:type="pct"/>
            <w:tcBorders>
              <w:top w:val="nil"/>
              <w:left w:val="nil"/>
              <w:bottom w:val="nil"/>
              <w:right w:val="nil"/>
            </w:tcBorders>
            <w:shd w:val="clear" w:color="auto" w:fill="auto"/>
            <w:noWrap/>
            <w:hideMark/>
          </w:tcPr>
          <w:p w14:paraId="1F6C0AE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-391</w:t>
            </w:r>
          </w:p>
        </w:tc>
        <w:tc>
          <w:tcPr>
            <w:tcW w:w="369" w:type="pct"/>
            <w:tcBorders>
              <w:top w:val="nil"/>
              <w:left w:val="nil"/>
              <w:bottom w:val="nil"/>
              <w:right w:val="nil"/>
            </w:tcBorders>
            <w:shd w:val="clear" w:color="auto" w:fill="auto"/>
            <w:noWrap/>
            <w:hideMark/>
          </w:tcPr>
          <w:p w14:paraId="0EEAA52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791</w:t>
            </w:r>
          </w:p>
        </w:tc>
        <w:tc>
          <w:tcPr>
            <w:tcW w:w="469" w:type="pct"/>
            <w:tcBorders>
              <w:top w:val="nil"/>
              <w:left w:val="nil"/>
              <w:bottom w:val="nil"/>
              <w:right w:val="nil"/>
            </w:tcBorders>
            <w:shd w:val="clear" w:color="auto" w:fill="auto"/>
            <w:noWrap/>
            <w:hideMark/>
          </w:tcPr>
          <w:p w14:paraId="5ACF426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368" w:type="pct"/>
            <w:tcBorders>
              <w:top w:val="nil"/>
              <w:left w:val="nil"/>
              <w:bottom w:val="nil"/>
              <w:right w:val="nil"/>
            </w:tcBorders>
            <w:shd w:val="clear" w:color="auto" w:fill="auto"/>
            <w:noWrap/>
            <w:hideMark/>
          </w:tcPr>
          <w:p w14:paraId="5C32625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0.48</w:t>
            </w:r>
          </w:p>
        </w:tc>
        <w:tc>
          <w:tcPr>
            <w:tcW w:w="448" w:type="pct"/>
            <w:tcBorders>
              <w:top w:val="nil"/>
              <w:left w:val="nil"/>
              <w:bottom w:val="nil"/>
              <w:right w:val="nil"/>
            </w:tcBorders>
            <w:shd w:val="clear" w:color="auto" w:fill="auto"/>
            <w:noWrap/>
            <w:hideMark/>
          </w:tcPr>
          <w:p w14:paraId="13F2D0E3"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0.04</w:t>
            </w:r>
          </w:p>
        </w:tc>
        <w:tc>
          <w:tcPr>
            <w:tcW w:w="543" w:type="pct"/>
            <w:tcBorders>
              <w:top w:val="nil"/>
              <w:left w:val="nil"/>
              <w:bottom w:val="nil"/>
              <w:right w:val="nil"/>
            </w:tcBorders>
            <w:shd w:val="clear" w:color="auto" w:fill="auto"/>
            <w:noWrap/>
            <w:hideMark/>
          </w:tcPr>
          <w:p w14:paraId="654459E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r>
      <w:tr w:rsidR="0098786A" w:rsidRPr="00695119" w14:paraId="742A0128" w14:textId="77777777" w:rsidTr="0098786A">
        <w:trPr>
          <w:trHeight w:val="315"/>
        </w:trPr>
        <w:tc>
          <w:tcPr>
            <w:tcW w:w="2084" w:type="pct"/>
            <w:tcBorders>
              <w:top w:val="nil"/>
              <w:left w:val="nil"/>
              <w:bottom w:val="nil"/>
              <w:right w:val="nil"/>
            </w:tcBorders>
            <w:shd w:val="clear" w:color="auto" w:fill="auto"/>
            <w:hideMark/>
          </w:tcPr>
          <w:p w14:paraId="05603BD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size</w:t>
            </w:r>
          </w:p>
        </w:tc>
        <w:tc>
          <w:tcPr>
            <w:tcW w:w="226" w:type="pct"/>
            <w:tcBorders>
              <w:top w:val="nil"/>
              <w:left w:val="nil"/>
              <w:bottom w:val="nil"/>
              <w:right w:val="nil"/>
            </w:tcBorders>
            <w:shd w:val="clear" w:color="auto" w:fill="auto"/>
            <w:noWrap/>
            <w:hideMark/>
          </w:tcPr>
          <w:p w14:paraId="57E51BF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w:t>
            </w:r>
          </w:p>
        </w:tc>
        <w:tc>
          <w:tcPr>
            <w:tcW w:w="494" w:type="pct"/>
            <w:tcBorders>
              <w:top w:val="nil"/>
              <w:left w:val="nil"/>
              <w:bottom w:val="nil"/>
              <w:right w:val="nil"/>
            </w:tcBorders>
            <w:shd w:val="clear" w:color="auto" w:fill="auto"/>
            <w:noWrap/>
            <w:hideMark/>
          </w:tcPr>
          <w:p w14:paraId="0B6EEA04"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-393</w:t>
            </w:r>
          </w:p>
        </w:tc>
        <w:tc>
          <w:tcPr>
            <w:tcW w:w="369" w:type="pct"/>
            <w:tcBorders>
              <w:top w:val="nil"/>
              <w:left w:val="nil"/>
              <w:bottom w:val="nil"/>
              <w:right w:val="nil"/>
            </w:tcBorders>
            <w:shd w:val="clear" w:color="auto" w:fill="auto"/>
            <w:noWrap/>
            <w:hideMark/>
          </w:tcPr>
          <w:p w14:paraId="391444A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792</w:t>
            </w:r>
          </w:p>
        </w:tc>
        <w:tc>
          <w:tcPr>
            <w:tcW w:w="469" w:type="pct"/>
            <w:tcBorders>
              <w:top w:val="nil"/>
              <w:left w:val="nil"/>
              <w:bottom w:val="nil"/>
              <w:right w:val="nil"/>
            </w:tcBorders>
            <w:shd w:val="clear" w:color="auto" w:fill="auto"/>
            <w:noWrap/>
            <w:hideMark/>
          </w:tcPr>
          <w:p w14:paraId="599B03D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0.77</w:t>
            </w:r>
          </w:p>
        </w:tc>
        <w:tc>
          <w:tcPr>
            <w:tcW w:w="368" w:type="pct"/>
            <w:tcBorders>
              <w:top w:val="nil"/>
              <w:left w:val="nil"/>
              <w:bottom w:val="nil"/>
              <w:right w:val="nil"/>
            </w:tcBorders>
            <w:shd w:val="clear" w:color="auto" w:fill="auto"/>
            <w:noWrap/>
            <w:hideMark/>
          </w:tcPr>
          <w:p w14:paraId="2AEF90B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0.32</w:t>
            </w:r>
          </w:p>
        </w:tc>
        <w:tc>
          <w:tcPr>
            <w:tcW w:w="448" w:type="pct"/>
            <w:tcBorders>
              <w:top w:val="nil"/>
              <w:left w:val="nil"/>
              <w:bottom w:val="nil"/>
              <w:right w:val="nil"/>
            </w:tcBorders>
            <w:shd w:val="clear" w:color="auto" w:fill="auto"/>
            <w:noWrap/>
            <w:vAlign w:val="center"/>
            <w:hideMark/>
          </w:tcPr>
          <w:p w14:paraId="438FCA78" w14:textId="77777777" w:rsidR="0098786A" w:rsidRPr="00695119" w:rsidRDefault="0098786A" w:rsidP="00407DFB">
            <w:pPr>
              <w:spacing w:line="240" w:lineRule="auto"/>
              <w:rPr>
                <w:rFonts w:ascii="Times New Roman" w:eastAsia="Times New Roman" w:hAnsi="Times New Roman" w:cs="Times New Roman"/>
                <w:sz w:val="24"/>
                <w:szCs w:val="24"/>
                <w:lang w:val="en-US"/>
              </w:rPr>
            </w:pPr>
            <w:r w:rsidRPr="00695119">
              <w:rPr>
                <w:rFonts w:ascii="Times New Roman" w:eastAsia="Times New Roman" w:hAnsi="Times New Roman" w:cs="Times New Roman"/>
                <w:sz w:val="24"/>
                <w:szCs w:val="24"/>
                <w:lang w:val="en-US"/>
              </w:rPr>
              <w:t>0.02</w:t>
            </w:r>
          </w:p>
        </w:tc>
        <w:tc>
          <w:tcPr>
            <w:tcW w:w="543" w:type="pct"/>
            <w:tcBorders>
              <w:top w:val="nil"/>
              <w:left w:val="nil"/>
              <w:bottom w:val="nil"/>
              <w:right w:val="nil"/>
            </w:tcBorders>
            <w:shd w:val="clear" w:color="auto" w:fill="auto"/>
            <w:noWrap/>
            <w:hideMark/>
          </w:tcPr>
          <w:p w14:paraId="7E573F72"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0.18</w:t>
            </w:r>
          </w:p>
        </w:tc>
      </w:tr>
      <w:tr w:rsidR="0098786A" w:rsidRPr="00695119" w14:paraId="076ACB27" w14:textId="77777777" w:rsidTr="0098786A">
        <w:trPr>
          <w:trHeight w:val="315"/>
        </w:trPr>
        <w:tc>
          <w:tcPr>
            <w:tcW w:w="2084" w:type="pct"/>
            <w:tcBorders>
              <w:top w:val="nil"/>
              <w:left w:val="nil"/>
              <w:bottom w:val="nil"/>
              <w:right w:val="nil"/>
            </w:tcBorders>
            <w:shd w:val="clear" w:color="auto" w:fill="auto"/>
            <w:hideMark/>
          </w:tcPr>
          <w:p w14:paraId="0A7B486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 only</w:t>
            </w:r>
          </w:p>
        </w:tc>
        <w:tc>
          <w:tcPr>
            <w:tcW w:w="226" w:type="pct"/>
            <w:tcBorders>
              <w:top w:val="nil"/>
              <w:left w:val="nil"/>
              <w:bottom w:val="nil"/>
              <w:right w:val="nil"/>
            </w:tcBorders>
            <w:shd w:val="clear" w:color="auto" w:fill="auto"/>
            <w:noWrap/>
            <w:hideMark/>
          </w:tcPr>
          <w:p w14:paraId="36956E6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w:t>
            </w:r>
          </w:p>
        </w:tc>
        <w:tc>
          <w:tcPr>
            <w:tcW w:w="494" w:type="pct"/>
            <w:tcBorders>
              <w:top w:val="nil"/>
              <w:left w:val="nil"/>
              <w:bottom w:val="nil"/>
              <w:right w:val="nil"/>
            </w:tcBorders>
            <w:shd w:val="clear" w:color="auto" w:fill="auto"/>
            <w:noWrap/>
            <w:hideMark/>
          </w:tcPr>
          <w:p w14:paraId="1DB98791"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-395</w:t>
            </w:r>
          </w:p>
        </w:tc>
        <w:tc>
          <w:tcPr>
            <w:tcW w:w="369" w:type="pct"/>
            <w:tcBorders>
              <w:top w:val="nil"/>
              <w:left w:val="nil"/>
              <w:bottom w:val="nil"/>
              <w:right w:val="nil"/>
            </w:tcBorders>
            <w:shd w:val="clear" w:color="auto" w:fill="auto"/>
            <w:noWrap/>
            <w:hideMark/>
          </w:tcPr>
          <w:p w14:paraId="71927BD9"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794</w:t>
            </w:r>
          </w:p>
        </w:tc>
        <w:tc>
          <w:tcPr>
            <w:tcW w:w="469" w:type="pct"/>
            <w:tcBorders>
              <w:top w:val="nil"/>
              <w:left w:val="nil"/>
              <w:bottom w:val="nil"/>
              <w:right w:val="nil"/>
            </w:tcBorders>
            <w:shd w:val="clear" w:color="auto" w:fill="auto"/>
            <w:noWrap/>
            <w:hideMark/>
          </w:tcPr>
          <w:p w14:paraId="1BA61A30"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2.32</w:t>
            </w:r>
          </w:p>
        </w:tc>
        <w:tc>
          <w:tcPr>
            <w:tcW w:w="368" w:type="pct"/>
            <w:tcBorders>
              <w:top w:val="nil"/>
              <w:left w:val="nil"/>
              <w:bottom w:val="nil"/>
              <w:right w:val="nil"/>
            </w:tcBorders>
            <w:shd w:val="clear" w:color="auto" w:fill="auto"/>
            <w:noWrap/>
            <w:hideMark/>
          </w:tcPr>
          <w:p w14:paraId="4E475BB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0.15</w:t>
            </w:r>
          </w:p>
        </w:tc>
        <w:tc>
          <w:tcPr>
            <w:tcW w:w="448" w:type="pct"/>
            <w:tcBorders>
              <w:top w:val="nil"/>
              <w:left w:val="nil"/>
              <w:bottom w:val="nil"/>
              <w:right w:val="nil"/>
            </w:tcBorders>
            <w:shd w:val="clear" w:color="auto" w:fill="auto"/>
            <w:noWrap/>
            <w:hideMark/>
          </w:tcPr>
          <w:p w14:paraId="22961868"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p>
        </w:tc>
        <w:tc>
          <w:tcPr>
            <w:tcW w:w="543" w:type="pct"/>
            <w:tcBorders>
              <w:top w:val="nil"/>
              <w:left w:val="nil"/>
              <w:bottom w:val="nil"/>
              <w:right w:val="nil"/>
            </w:tcBorders>
            <w:shd w:val="clear" w:color="auto" w:fill="auto"/>
            <w:noWrap/>
            <w:hideMark/>
          </w:tcPr>
          <w:p w14:paraId="7333059A"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0.19</w:t>
            </w:r>
          </w:p>
        </w:tc>
      </w:tr>
      <w:tr w:rsidR="0098786A" w:rsidRPr="00695119" w14:paraId="4725595B" w14:textId="77777777" w:rsidTr="0098786A">
        <w:trPr>
          <w:trHeight w:val="630"/>
        </w:trPr>
        <w:tc>
          <w:tcPr>
            <w:tcW w:w="2084" w:type="pct"/>
            <w:tcBorders>
              <w:top w:val="nil"/>
              <w:left w:val="nil"/>
              <w:bottom w:val="single" w:sz="4" w:space="0" w:color="auto"/>
              <w:right w:val="nil"/>
            </w:tcBorders>
            <w:shd w:val="clear" w:color="auto" w:fill="auto"/>
            <w:hideMark/>
          </w:tcPr>
          <w:p w14:paraId="2700415B" w14:textId="474C6742"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 female SVL + clutch size + clutch order + Population × female SVL</w:t>
            </w:r>
          </w:p>
        </w:tc>
        <w:tc>
          <w:tcPr>
            <w:tcW w:w="226" w:type="pct"/>
            <w:tcBorders>
              <w:top w:val="nil"/>
              <w:left w:val="nil"/>
              <w:bottom w:val="single" w:sz="4" w:space="0" w:color="auto"/>
              <w:right w:val="nil"/>
            </w:tcBorders>
            <w:shd w:val="clear" w:color="auto" w:fill="auto"/>
            <w:noWrap/>
            <w:hideMark/>
          </w:tcPr>
          <w:p w14:paraId="4FD7FDA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13</w:t>
            </w:r>
          </w:p>
        </w:tc>
        <w:tc>
          <w:tcPr>
            <w:tcW w:w="494" w:type="pct"/>
            <w:tcBorders>
              <w:top w:val="nil"/>
              <w:left w:val="nil"/>
              <w:bottom w:val="single" w:sz="4" w:space="0" w:color="auto"/>
              <w:right w:val="nil"/>
            </w:tcBorders>
            <w:shd w:val="clear" w:color="auto" w:fill="auto"/>
            <w:noWrap/>
            <w:hideMark/>
          </w:tcPr>
          <w:p w14:paraId="2C2AAEF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-384</w:t>
            </w:r>
          </w:p>
        </w:tc>
        <w:tc>
          <w:tcPr>
            <w:tcW w:w="369" w:type="pct"/>
            <w:tcBorders>
              <w:top w:val="nil"/>
              <w:left w:val="nil"/>
              <w:bottom w:val="single" w:sz="4" w:space="0" w:color="auto"/>
              <w:right w:val="nil"/>
            </w:tcBorders>
            <w:shd w:val="clear" w:color="auto" w:fill="auto"/>
            <w:noWrap/>
            <w:hideMark/>
          </w:tcPr>
          <w:p w14:paraId="7C87BFAD"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796</w:t>
            </w:r>
          </w:p>
        </w:tc>
        <w:tc>
          <w:tcPr>
            <w:tcW w:w="469" w:type="pct"/>
            <w:tcBorders>
              <w:top w:val="nil"/>
              <w:left w:val="nil"/>
              <w:bottom w:val="single" w:sz="4" w:space="0" w:color="auto"/>
              <w:right w:val="nil"/>
            </w:tcBorders>
            <w:shd w:val="clear" w:color="auto" w:fill="auto"/>
            <w:noWrap/>
            <w:hideMark/>
          </w:tcPr>
          <w:p w14:paraId="7ED150A5"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4.48</w:t>
            </w:r>
          </w:p>
        </w:tc>
        <w:tc>
          <w:tcPr>
            <w:tcW w:w="368" w:type="pct"/>
            <w:tcBorders>
              <w:top w:val="nil"/>
              <w:left w:val="nil"/>
              <w:bottom w:val="single" w:sz="4" w:space="0" w:color="auto"/>
              <w:right w:val="nil"/>
            </w:tcBorders>
            <w:shd w:val="clear" w:color="auto" w:fill="auto"/>
            <w:noWrap/>
            <w:hideMark/>
          </w:tcPr>
          <w:p w14:paraId="3F0FD36F"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0.05</w:t>
            </w:r>
          </w:p>
        </w:tc>
        <w:tc>
          <w:tcPr>
            <w:tcW w:w="448" w:type="pct"/>
            <w:tcBorders>
              <w:top w:val="nil"/>
              <w:left w:val="nil"/>
              <w:bottom w:val="single" w:sz="4" w:space="0" w:color="auto"/>
              <w:right w:val="nil"/>
            </w:tcBorders>
            <w:shd w:val="clear" w:color="auto" w:fill="auto"/>
            <w:noWrap/>
            <w:hideMark/>
          </w:tcPr>
          <w:p w14:paraId="5D2F2F26"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0.14</w:t>
            </w:r>
          </w:p>
        </w:tc>
        <w:tc>
          <w:tcPr>
            <w:tcW w:w="543" w:type="pct"/>
            <w:tcBorders>
              <w:top w:val="nil"/>
              <w:left w:val="nil"/>
              <w:bottom w:val="single" w:sz="4" w:space="0" w:color="auto"/>
              <w:right w:val="nil"/>
            </w:tcBorders>
            <w:shd w:val="clear" w:color="auto" w:fill="auto"/>
            <w:noWrap/>
            <w:hideMark/>
          </w:tcPr>
          <w:p w14:paraId="7630BF3C" w14:textId="77777777" w:rsidR="0098786A" w:rsidRPr="00695119" w:rsidRDefault="0098786A"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0.19</w:t>
            </w:r>
          </w:p>
        </w:tc>
      </w:tr>
    </w:tbl>
    <w:p w14:paraId="15BB513D" w14:textId="77777777" w:rsidR="00546F7B" w:rsidRPr="00695119" w:rsidRDefault="00546F7B" w:rsidP="00407DFB">
      <w:pPr>
        <w:spacing w:before="240" w:line="240" w:lineRule="auto"/>
        <w:rPr>
          <w:rFonts w:ascii="Times New Roman" w:hAnsi="Times New Roman" w:cs="Times New Roman"/>
          <w:sz w:val="24"/>
          <w:szCs w:val="24"/>
        </w:rPr>
      </w:pPr>
    </w:p>
    <w:p w14:paraId="50835147" w14:textId="77777777" w:rsidR="002A2DDE" w:rsidRPr="00695119" w:rsidRDefault="002A2DDE" w:rsidP="00407DFB">
      <w:pPr>
        <w:spacing w:before="240" w:line="240" w:lineRule="auto"/>
        <w:rPr>
          <w:rFonts w:ascii="Times New Roman" w:hAnsi="Times New Roman" w:cs="Times New Roman"/>
          <w:sz w:val="24"/>
          <w:szCs w:val="24"/>
        </w:rPr>
      </w:pPr>
    </w:p>
    <w:p w14:paraId="502A2C70" w14:textId="141815F0" w:rsidR="00805852" w:rsidRPr="00695119" w:rsidRDefault="00805852" w:rsidP="00407DFB">
      <w:pPr>
        <w:spacing w:before="240" w:line="240" w:lineRule="auto"/>
        <w:rPr>
          <w:rFonts w:ascii="Times New Roman" w:hAnsi="Times New Roman" w:cs="Times New Roman"/>
          <w:sz w:val="24"/>
          <w:szCs w:val="24"/>
        </w:rPr>
      </w:pPr>
      <w:r w:rsidRPr="00695119">
        <w:rPr>
          <w:rFonts w:ascii="Times New Roman" w:hAnsi="Times New Roman" w:cs="Times New Roman"/>
          <w:sz w:val="24"/>
          <w:szCs w:val="24"/>
        </w:rPr>
        <w:lastRenderedPageBreak/>
        <w:t>Table S</w:t>
      </w:r>
      <w:r w:rsidR="009E2A15">
        <w:rPr>
          <w:rFonts w:ascii="Times New Roman" w:hAnsi="Times New Roman" w:cs="Times New Roman"/>
          <w:sz w:val="24"/>
          <w:szCs w:val="24"/>
        </w:rPr>
        <w:t>3</w:t>
      </w:r>
      <w:r w:rsidR="008F1C5E" w:rsidRPr="00695119">
        <w:rPr>
          <w:rFonts w:ascii="Times New Roman" w:hAnsi="Times New Roman" w:cs="Times New Roman"/>
          <w:sz w:val="24"/>
          <w:szCs w:val="24"/>
        </w:rPr>
        <w:t xml:space="preserve">: Estimates, standard error (SE), lower (LCI) and upper (UCI) 95% confidence intervals, and p-values of explanatory variables for the analyses of </w:t>
      </w:r>
      <w:r w:rsidR="0029070D" w:rsidRPr="00695119">
        <w:rPr>
          <w:rFonts w:ascii="Times New Roman" w:hAnsi="Times New Roman" w:cs="Times New Roman"/>
          <w:sz w:val="24"/>
          <w:szCs w:val="24"/>
        </w:rPr>
        <w:t>(1) number of clutches per pair, (2) days between clutch deposition, (3) clutch size, (4) number of tadpoles hatched per clutch, (5) time to hatching, (6) tadpole size at hatching, (7) time to metamorphosis, and (8) survival (from egg deposition to metamorphosis)</w:t>
      </w:r>
      <w:r w:rsidR="00701180" w:rsidRPr="00695119">
        <w:rPr>
          <w:rFonts w:ascii="Times New Roman" w:hAnsi="Times New Roman" w:cs="Times New Roman"/>
          <w:sz w:val="24"/>
          <w:szCs w:val="24"/>
        </w:rPr>
        <w:t xml:space="preserve"> of</w:t>
      </w:r>
      <w:r w:rsidR="008F1C5E" w:rsidRPr="00695119">
        <w:rPr>
          <w:rFonts w:ascii="Times New Roman" w:hAnsi="Times New Roman" w:cs="Times New Roman"/>
          <w:sz w:val="24"/>
          <w:szCs w:val="24"/>
        </w:rPr>
        <w:t xml:space="preserve"> dyeing poison frogs (</w:t>
      </w:r>
      <w:r w:rsidR="008F1C5E" w:rsidRPr="00695119">
        <w:rPr>
          <w:rFonts w:ascii="Times New Roman" w:hAnsi="Times New Roman" w:cs="Times New Roman"/>
          <w:i/>
          <w:iCs/>
          <w:sz w:val="24"/>
          <w:szCs w:val="24"/>
        </w:rPr>
        <w:t>Dendrobates tinctorius</w:t>
      </w:r>
      <w:r w:rsidR="008F1C5E" w:rsidRPr="00695119">
        <w:rPr>
          <w:rFonts w:ascii="Times New Roman" w:hAnsi="Times New Roman" w:cs="Times New Roman"/>
          <w:sz w:val="24"/>
          <w:szCs w:val="24"/>
        </w:rPr>
        <w:t xml:space="preserve">) from </w:t>
      </w:r>
      <w:r w:rsidR="00701180" w:rsidRPr="00695119">
        <w:rPr>
          <w:rFonts w:ascii="Times New Roman" w:hAnsi="Times New Roman" w:cs="Times New Roman"/>
          <w:sz w:val="24"/>
          <w:szCs w:val="24"/>
        </w:rPr>
        <w:t>five</w:t>
      </w:r>
      <w:r w:rsidR="008F1C5E" w:rsidRPr="00695119">
        <w:rPr>
          <w:rFonts w:ascii="Times New Roman" w:hAnsi="Times New Roman" w:cs="Times New Roman"/>
          <w:sz w:val="24"/>
          <w:szCs w:val="24"/>
        </w:rPr>
        <w:t xml:space="preserve"> different populations. We used the population ‘</w:t>
      </w:r>
      <w:r w:rsidR="0029070D" w:rsidRPr="00695119">
        <w:rPr>
          <w:rFonts w:ascii="Times New Roman" w:hAnsi="Times New Roman" w:cs="Times New Roman"/>
          <w:sz w:val="24"/>
          <w:szCs w:val="24"/>
        </w:rPr>
        <w:t>Bruyere</w:t>
      </w:r>
      <w:r w:rsidR="008F1C5E" w:rsidRPr="00695119">
        <w:rPr>
          <w:rFonts w:ascii="Times New Roman" w:hAnsi="Times New Roman" w:cs="Times New Roman"/>
          <w:sz w:val="24"/>
          <w:szCs w:val="24"/>
        </w:rPr>
        <w:t>’ as reference level. Informative parameters are presented in bold (95% confidence intervals do not overlap with zero).</w:t>
      </w:r>
    </w:p>
    <w:tbl>
      <w:tblPr>
        <w:tblW w:w="8120" w:type="dxa"/>
        <w:tblLook w:val="04A0" w:firstRow="1" w:lastRow="0" w:firstColumn="1" w:lastColumn="0" w:noHBand="0" w:noVBand="1"/>
      </w:tblPr>
      <w:tblGrid>
        <w:gridCol w:w="3200"/>
        <w:gridCol w:w="1056"/>
        <w:gridCol w:w="980"/>
        <w:gridCol w:w="980"/>
        <w:gridCol w:w="980"/>
        <w:gridCol w:w="1000"/>
      </w:tblGrid>
      <w:tr w:rsidR="008F1C5E" w:rsidRPr="00695119" w14:paraId="02B94DBA" w14:textId="77777777" w:rsidTr="008F1C5E">
        <w:trPr>
          <w:trHeight w:val="315"/>
        </w:trPr>
        <w:tc>
          <w:tcPr>
            <w:tcW w:w="3200" w:type="dxa"/>
            <w:tcBorders>
              <w:top w:val="single" w:sz="4" w:space="0" w:color="auto"/>
              <w:left w:val="nil"/>
              <w:bottom w:val="single" w:sz="4" w:space="0" w:color="auto"/>
              <w:right w:val="nil"/>
            </w:tcBorders>
            <w:shd w:val="clear" w:color="auto" w:fill="auto"/>
            <w:noWrap/>
            <w:hideMark/>
          </w:tcPr>
          <w:p w14:paraId="576C43F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Parameter</w:t>
            </w:r>
          </w:p>
        </w:tc>
        <w:tc>
          <w:tcPr>
            <w:tcW w:w="980" w:type="dxa"/>
            <w:tcBorders>
              <w:top w:val="single" w:sz="4" w:space="0" w:color="auto"/>
              <w:left w:val="nil"/>
              <w:bottom w:val="single" w:sz="4" w:space="0" w:color="auto"/>
              <w:right w:val="nil"/>
            </w:tcBorders>
            <w:shd w:val="clear" w:color="auto" w:fill="auto"/>
            <w:noWrap/>
            <w:hideMark/>
          </w:tcPr>
          <w:p w14:paraId="6F7862A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Estimate</w:t>
            </w:r>
          </w:p>
        </w:tc>
        <w:tc>
          <w:tcPr>
            <w:tcW w:w="980" w:type="dxa"/>
            <w:tcBorders>
              <w:top w:val="single" w:sz="4" w:space="0" w:color="auto"/>
              <w:left w:val="nil"/>
              <w:bottom w:val="single" w:sz="4" w:space="0" w:color="auto"/>
              <w:right w:val="nil"/>
            </w:tcBorders>
            <w:shd w:val="clear" w:color="auto" w:fill="auto"/>
            <w:noWrap/>
            <w:hideMark/>
          </w:tcPr>
          <w:p w14:paraId="786D672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SE</w:t>
            </w:r>
          </w:p>
        </w:tc>
        <w:tc>
          <w:tcPr>
            <w:tcW w:w="980" w:type="dxa"/>
            <w:tcBorders>
              <w:top w:val="single" w:sz="4" w:space="0" w:color="auto"/>
              <w:left w:val="nil"/>
              <w:bottom w:val="single" w:sz="4" w:space="0" w:color="auto"/>
              <w:right w:val="nil"/>
            </w:tcBorders>
            <w:shd w:val="clear" w:color="auto" w:fill="auto"/>
            <w:noWrap/>
            <w:hideMark/>
          </w:tcPr>
          <w:p w14:paraId="181C005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LCI</w:t>
            </w:r>
          </w:p>
        </w:tc>
        <w:tc>
          <w:tcPr>
            <w:tcW w:w="980" w:type="dxa"/>
            <w:tcBorders>
              <w:top w:val="single" w:sz="4" w:space="0" w:color="auto"/>
              <w:left w:val="nil"/>
              <w:bottom w:val="single" w:sz="4" w:space="0" w:color="auto"/>
              <w:right w:val="nil"/>
            </w:tcBorders>
            <w:shd w:val="clear" w:color="auto" w:fill="auto"/>
            <w:noWrap/>
            <w:hideMark/>
          </w:tcPr>
          <w:p w14:paraId="0545DF1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UCI</w:t>
            </w:r>
          </w:p>
        </w:tc>
        <w:tc>
          <w:tcPr>
            <w:tcW w:w="1000" w:type="dxa"/>
            <w:tcBorders>
              <w:top w:val="single" w:sz="4" w:space="0" w:color="auto"/>
              <w:left w:val="nil"/>
              <w:bottom w:val="single" w:sz="4" w:space="0" w:color="auto"/>
              <w:right w:val="nil"/>
            </w:tcBorders>
            <w:shd w:val="clear" w:color="auto" w:fill="auto"/>
            <w:noWrap/>
            <w:hideMark/>
          </w:tcPr>
          <w:p w14:paraId="648CA59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P-value</w:t>
            </w:r>
          </w:p>
        </w:tc>
      </w:tr>
      <w:tr w:rsidR="008F1C5E" w:rsidRPr="00695119" w14:paraId="63B5115E" w14:textId="77777777" w:rsidTr="008F1C5E">
        <w:trPr>
          <w:trHeight w:val="315"/>
        </w:trPr>
        <w:tc>
          <w:tcPr>
            <w:tcW w:w="8120" w:type="dxa"/>
            <w:gridSpan w:val="6"/>
            <w:tcBorders>
              <w:top w:val="single" w:sz="4" w:space="0" w:color="auto"/>
              <w:left w:val="nil"/>
              <w:bottom w:val="nil"/>
              <w:right w:val="nil"/>
            </w:tcBorders>
            <w:shd w:val="clear" w:color="auto" w:fill="auto"/>
            <w:noWrap/>
            <w:hideMark/>
          </w:tcPr>
          <w:p w14:paraId="19E79112"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1. Number of clutches per pair (n = 45 pairs)</w:t>
            </w:r>
          </w:p>
        </w:tc>
      </w:tr>
      <w:tr w:rsidR="008F1C5E" w:rsidRPr="00695119" w14:paraId="35328BD8" w14:textId="77777777" w:rsidTr="008F1C5E">
        <w:trPr>
          <w:trHeight w:val="315"/>
        </w:trPr>
        <w:tc>
          <w:tcPr>
            <w:tcW w:w="3200" w:type="dxa"/>
            <w:tcBorders>
              <w:top w:val="nil"/>
              <w:left w:val="nil"/>
              <w:bottom w:val="nil"/>
              <w:right w:val="nil"/>
            </w:tcBorders>
            <w:shd w:val="clear" w:color="auto" w:fill="auto"/>
            <w:noWrap/>
            <w:hideMark/>
          </w:tcPr>
          <w:p w14:paraId="34682BF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1B6BCDB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-0.88</w:t>
            </w:r>
          </w:p>
        </w:tc>
        <w:tc>
          <w:tcPr>
            <w:tcW w:w="980" w:type="dxa"/>
            <w:tcBorders>
              <w:top w:val="nil"/>
              <w:left w:val="nil"/>
              <w:bottom w:val="nil"/>
              <w:right w:val="nil"/>
            </w:tcBorders>
            <w:shd w:val="clear" w:color="auto" w:fill="auto"/>
            <w:noWrap/>
            <w:hideMark/>
          </w:tcPr>
          <w:p w14:paraId="11BFD2A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0.85</w:t>
            </w:r>
          </w:p>
        </w:tc>
        <w:tc>
          <w:tcPr>
            <w:tcW w:w="980" w:type="dxa"/>
            <w:tcBorders>
              <w:top w:val="nil"/>
              <w:left w:val="nil"/>
              <w:bottom w:val="nil"/>
              <w:right w:val="nil"/>
            </w:tcBorders>
            <w:shd w:val="clear" w:color="auto" w:fill="auto"/>
            <w:noWrap/>
            <w:hideMark/>
          </w:tcPr>
          <w:p w14:paraId="07011D1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-2.57</w:t>
            </w:r>
          </w:p>
        </w:tc>
        <w:tc>
          <w:tcPr>
            <w:tcW w:w="980" w:type="dxa"/>
            <w:tcBorders>
              <w:top w:val="nil"/>
              <w:left w:val="nil"/>
              <w:bottom w:val="nil"/>
              <w:right w:val="nil"/>
            </w:tcBorders>
            <w:shd w:val="clear" w:color="auto" w:fill="auto"/>
            <w:noWrap/>
            <w:hideMark/>
          </w:tcPr>
          <w:p w14:paraId="50C6060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0.77</w:t>
            </w:r>
          </w:p>
        </w:tc>
        <w:tc>
          <w:tcPr>
            <w:tcW w:w="1000" w:type="dxa"/>
            <w:tcBorders>
              <w:top w:val="nil"/>
              <w:left w:val="nil"/>
              <w:bottom w:val="nil"/>
              <w:right w:val="nil"/>
            </w:tcBorders>
            <w:shd w:val="clear" w:color="auto" w:fill="auto"/>
            <w:noWrap/>
            <w:hideMark/>
          </w:tcPr>
          <w:p w14:paraId="57E2DC8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0.30</w:t>
            </w:r>
          </w:p>
        </w:tc>
      </w:tr>
      <w:tr w:rsidR="008F1C5E" w:rsidRPr="00695119" w14:paraId="11F37586" w14:textId="77777777" w:rsidTr="008F1C5E">
        <w:trPr>
          <w:trHeight w:val="315"/>
        </w:trPr>
        <w:tc>
          <w:tcPr>
            <w:tcW w:w="3200" w:type="dxa"/>
            <w:tcBorders>
              <w:top w:val="nil"/>
              <w:left w:val="nil"/>
              <w:bottom w:val="nil"/>
              <w:right w:val="nil"/>
            </w:tcBorders>
            <w:shd w:val="clear" w:color="auto" w:fill="auto"/>
            <w:noWrap/>
            <w:hideMark/>
          </w:tcPr>
          <w:p w14:paraId="6F2BB9C7"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Population Kaw</w:t>
            </w:r>
          </w:p>
        </w:tc>
        <w:tc>
          <w:tcPr>
            <w:tcW w:w="980" w:type="dxa"/>
            <w:tcBorders>
              <w:top w:val="nil"/>
              <w:left w:val="nil"/>
              <w:bottom w:val="nil"/>
              <w:right w:val="nil"/>
            </w:tcBorders>
            <w:shd w:val="clear" w:color="auto" w:fill="auto"/>
            <w:noWrap/>
            <w:hideMark/>
          </w:tcPr>
          <w:p w14:paraId="7B82FF1A"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0.62</w:t>
            </w:r>
          </w:p>
        </w:tc>
        <w:tc>
          <w:tcPr>
            <w:tcW w:w="980" w:type="dxa"/>
            <w:tcBorders>
              <w:top w:val="nil"/>
              <w:left w:val="nil"/>
              <w:bottom w:val="nil"/>
              <w:right w:val="nil"/>
            </w:tcBorders>
            <w:shd w:val="clear" w:color="auto" w:fill="auto"/>
            <w:noWrap/>
            <w:hideMark/>
          </w:tcPr>
          <w:p w14:paraId="6B81735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0.28</w:t>
            </w:r>
          </w:p>
        </w:tc>
        <w:tc>
          <w:tcPr>
            <w:tcW w:w="980" w:type="dxa"/>
            <w:tcBorders>
              <w:top w:val="nil"/>
              <w:left w:val="nil"/>
              <w:bottom w:val="nil"/>
              <w:right w:val="nil"/>
            </w:tcBorders>
            <w:shd w:val="clear" w:color="auto" w:fill="auto"/>
            <w:noWrap/>
            <w:hideMark/>
          </w:tcPr>
          <w:p w14:paraId="6033BEC7"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0.11</w:t>
            </w:r>
          </w:p>
        </w:tc>
        <w:tc>
          <w:tcPr>
            <w:tcW w:w="980" w:type="dxa"/>
            <w:tcBorders>
              <w:top w:val="nil"/>
              <w:left w:val="nil"/>
              <w:bottom w:val="nil"/>
              <w:right w:val="nil"/>
            </w:tcBorders>
            <w:shd w:val="clear" w:color="auto" w:fill="auto"/>
            <w:noWrap/>
            <w:hideMark/>
          </w:tcPr>
          <w:p w14:paraId="3C2ACC35"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1.21</w:t>
            </w:r>
          </w:p>
        </w:tc>
        <w:tc>
          <w:tcPr>
            <w:tcW w:w="1000" w:type="dxa"/>
            <w:tcBorders>
              <w:top w:val="nil"/>
              <w:left w:val="nil"/>
              <w:bottom w:val="nil"/>
              <w:right w:val="nil"/>
            </w:tcBorders>
            <w:shd w:val="clear" w:color="auto" w:fill="auto"/>
            <w:noWrap/>
            <w:hideMark/>
          </w:tcPr>
          <w:p w14:paraId="50E8E70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0.03</w:t>
            </w:r>
          </w:p>
        </w:tc>
      </w:tr>
      <w:tr w:rsidR="008F1C5E" w:rsidRPr="00695119" w14:paraId="01141522" w14:textId="77777777" w:rsidTr="008F1C5E">
        <w:trPr>
          <w:trHeight w:val="315"/>
        </w:trPr>
        <w:tc>
          <w:tcPr>
            <w:tcW w:w="3200" w:type="dxa"/>
            <w:tcBorders>
              <w:top w:val="nil"/>
              <w:left w:val="nil"/>
              <w:bottom w:val="nil"/>
              <w:right w:val="nil"/>
            </w:tcBorders>
            <w:shd w:val="clear" w:color="auto" w:fill="auto"/>
            <w:noWrap/>
            <w:hideMark/>
          </w:tcPr>
          <w:p w14:paraId="43F04CD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Population Mataroni</w:t>
            </w:r>
          </w:p>
        </w:tc>
        <w:tc>
          <w:tcPr>
            <w:tcW w:w="980" w:type="dxa"/>
            <w:tcBorders>
              <w:top w:val="nil"/>
              <w:left w:val="nil"/>
              <w:bottom w:val="nil"/>
              <w:right w:val="nil"/>
            </w:tcBorders>
            <w:shd w:val="clear" w:color="auto" w:fill="auto"/>
            <w:noWrap/>
            <w:hideMark/>
          </w:tcPr>
          <w:p w14:paraId="74C02EDD"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-1.41</w:t>
            </w:r>
          </w:p>
        </w:tc>
        <w:tc>
          <w:tcPr>
            <w:tcW w:w="980" w:type="dxa"/>
            <w:tcBorders>
              <w:top w:val="nil"/>
              <w:left w:val="nil"/>
              <w:bottom w:val="nil"/>
              <w:right w:val="nil"/>
            </w:tcBorders>
            <w:shd w:val="clear" w:color="auto" w:fill="auto"/>
            <w:noWrap/>
            <w:hideMark/>
          </w:tcPr>
          <w:p w14:paraId="0BD2C9ED"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0.41</w:t>
            </w:r>
          </w:p>
        </w:tc>
        <w:tc>
          <w:tcPr>
            <w:tcW w:w="980" w:type="dxa"/>
            <w:tcBorders>
              <w:top w:val="nil"/>
              <w:left w:val="nil"/>
              <w:bottom w:val="nil"/>
              <w:right w:val="nil"/>
            </w:tcBorders>
            <w:shd w:val="clear" w:color="auto" w:fill="auto"/>
            <w:noWrap/>
            <w:hideMark/>
          </w:tcPr>
          <w:p w14:paraId="30994378"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-2.20</w:t>
            </w:r>
          </w:p>
        </w:tc>
        <w:tc>
          <w:tcPr>
            <w:tcW w:w="980" w:type="dxa"/>
            <w:tcBorders>
              <w:top w:val="nil"/>
              <w:left w:val="nil"/>
              <w:bottom w:val="nil"/>
              <w:right w:val="nil"/>
            </w:tcBorders>
            <w:shd w:val="clear" w:color="auto" w:fill="auto"/>
            <w:noWrap/>
            <w:hideMark/>
          </w:tcPr>
          <w:p w14:paraId="02BE192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-0.59</w:t>
            </w:r>
          </w:p>
        </w:tc>
        <w:tc>
          <w:tcPr>
            <w:tcW w:w="1000" w:type="dxa"/>
            <w:tcBorders>
              <w:top w:val="nil"/>
              <w:left w:val="nil"/>
              <w:bottom w:val="nil"/>
              <w:right w:val="nil"/>
            </w:tcBorders>
            <w:shd w:val="clear" w:color="auto" w:fill="auto"/>
            <w:noWrap/>
            <w:hideMark/>
          </w:tcPr>
          <w:p w14:paraId="51D8B13B"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06BC46D0" w14:textId="77777777" w:rsidTr="008F1C5E">
        <w:trPr>
          <w:trHeight w:val="315"/>
        </w:trPr>
        <w:tc>
          <w:tcPr>
            <w:tcW w:w="3200" w:type="dxa"/>
            <w:tcBorders>
              <w:top w:val="nil"/>
              <w:left w:val="nil"/>
              <w:bottom w:val="nil"/>
              <w:right w:val="nil"/>
            </w:tcBorders>
            <w:shd w:val="clear" w:color="auto" w:fill="auto"/>
            <w:noWrap/>
            <w:hideMark/>
          </w:tcPr>
          <w:p w14:paraId="7A7B64A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Ouanary</w:t>
            </w:r>
          </w:p>
        </w:tc>
        <w:tc>
          <w:tcPr>
            <w:tcW w:w="980" w:type="dxa"/>
            <w:tcBorders>
              <w:top w:val="nil"/>
              <w:left w:val="nil"/>
              <w:bottom w:val="nil"/>
              <w:right w:val="nil"/>
            </w:tcBorders>
            <w:shd w:val="clear" w:color="auto" w:fill="auto"/>
            <w:noWrap/>
            <w:hideMark/>
          </w:tcPr>
          <w:p w14:paraId="6AD180C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-0.53</w:t>
            </w:r>
          </w:p>
        </w:tc>
        <w:tc>
          <w:tcPr>
            <w:tcW w:w="980" w:type="dxa"/>
            <w:tcBorders>
              <w:top w:val="nil"/>
              <w:left w:val="nil"/>
              <w:bottom w:val="nil"/>
              <w:right w:val="nil"/>
            </w:tcBorders>
            <w:shd w:val="clear" w:color="auto" w:fill="auto"/>
            <w:noWrap/>
            <w:hideMark/>
          </w:tcPr>
          <w:p w14:paraId="024678DD"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0.31</w:t>
            </w:r>
          </w:p>
        </w:tc>
        <w:tc>
          <w:tcPr>
            <w:tcW w:w="980" w:type="dxa"/>
            <w:tcBorders>
              <w:top w:val="nil"/>
              <w:left w:val="nil"/>
              <w:bottom w:val="nil"/>
              <w:right w:val="nil"/>
            </w:tcBorders>
            <w:shd w:val="clear" w:color="auto" w:fill="auto"/>
            <w:noWrap/>
            <w:hideMark/>
          </w:tcPr>
          <w:p w14:paraId="649761A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-1.10</w:t>
            </w:r>
          </w:p>
        </w:tc>
        <w:tc>
          <w:tcPr>
            <w:tcW w:w="980" w:type="dxa"/>
            <w:tcBorders>
              <w:top w:val="nil"/>
              <w:left w:val="nil"/>
              <w:bottom w:val="nil"/>
              <w:right w:val="nil"/>
            </w:tcBorders>
            <w:shd w:val="clear" w:color="auto" w:fill="auto"/>
            <w:noWrap/>
            <w:hideMark/>
          </w:tcPr>
          <w:p w14:paraId="1E8ABD7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0.11</w:t>
            </w:r>
          </w:p>
        </w:tc>
        <w:tc>
          <w:tcPr>
            <w:tcW w:w="1000" w:type="dxa"/>
            <w:tcBorders>
              <w:top w:val="nil"/>
              <w:left w:val="nil"/>
              <w:bottom w:val="nil"/>
              <w:right w:val="nil"/>
            </w:tcBorders>
            <w:shd w:val="clear" w:color="auto" w:fill="auto"/>
            <w:noWrap/>
            <w:hideMark/>
          </w:tcPr>
          <w:p w14:paraId="4B93F8C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r>
      <w:tr w:rsidR="008F1C5E" w:rsidRPr="00695119" w14:paraId="4094F3A9" w14:textId="77777777" w:rsidTr="008F1C5E">
        <w:trPr>
          <w:trHeight w:val="315"/>
        </w:trPr>
        <w:tc>
          <w:tcPr>
            <w:tcW w:w="3200" w:type="dxa"/>
            <w:tcBorders>
              <w:top w:val="nil"/>
              <w:left w:val="nil"/>
              <w:bottom w:val="nil"/>
              <w:right w:val="nil"/>
            </w:tcBorders>
            <w:shd w:val="clear" w:color="auto" w:fill="auto"/>
            <w:noWrap/>
            <w:hideMark/>
          </w:tcPr>
          <w:p w14:paraId="7FF53C7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Petit-Matoury</w:t>
            </w:r>
          </w:p>
        </w:tc>
        <w:tc>
          <w:tcPr>
            <w:tcW w:w="980" w:type="dxa"/>
            <w:tcBorders>
              <w:top w:val="nil"/>
              <w:left w:val="nil"/>
              <w:bottom w:val="nil"/>
              <w:right w:val="nil"/>
            </w:tcBorders>
            <w:shd w:val="clear" w:color="auto" w:fill="auto"/>
            <w:noWrap/>
            <w:hideMark/>
          </w:tcPr>
          <w:p w14:paraId="7E1E06E2"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-0.34</w:t>
            </w:r>
          </w:p>
        </w:tc>
        <w:tc>
          <w:tcPr>
            <w:tcW w:w="980" w:type="dxa"/>
            <w:tcBorders>
              <w:top w:val="nil"/>
              <w:left w:val="nil"/>
              <w:bottom w:val="nil"/>
              <w:right w:val="nil"/>
            </w:tcBorders>
            <w:shd w:val="clear" w:color="auto" w:fill="auto"/>
            <w:noWrap/>
            <w:hideMark/>
          </w:tcPr>
          <w:p w14:paraId="60FB01F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0.41</w:t>
            </w:r>
          </w:p>
        </w:tc>
        <w:tc>
          <w:tcPr>
            <w:tcW w:w="980" w:type="dxa"/>
            <w:tcBorders>
              <w:top w:val="nil"/>
              <w:left w:val="nil"/>
              <w:bottom w:val="nil"/>
              <w:right w:val="nil"/>
            </w:tcBorders>
            <w:shd w:val="clear" w:color="auto" w:fill="auto"/>
            <w:noWrap/>
            <w:hideMark/>
          </w:tcPr>
          <w:p w14:paraId="18872FE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-1.17</w:t>
            </w:r>
          </w:p>
        </w:tc>
        <w:tc>
          <w:tcPr>
            <w:tcW w:w="980" w:type="dxa"/>
            <w:tcBorders>
              <w:top w:val="nil"/>
              <w:left w:val="nil"/>
              <w:bottom w:val="nil"/>
              <w:right w:val="nil"/>
            </w:tcBorders>
            <w:shd w:val="clear" w:color="auto" w:fill="auto"/>
            <w:noWrap/>
            <w:hideMark/>
          </w:tcPr>
          <w:p w14:paraId="1546971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0.46</w:t>
            </w:r>
          </w:p>
        </w:tc>
        <w:tc>
          <w:tcPr>
            <w:tcW w:w="1000" w:type="dxa"/>
            <w:tcBorders>
              <w:top w:val="nil"/>
              <w:left w:val="nil"/>
              <w:bottom w:val="nil"/>
              <w:right w:val="nil"/>
            </w:tcBorders>
            <w:shd w:val="clear" w:color="auto" w:fill="auto"/>
            <w:noWrap/>
            <w:hideMark/>
          </w:tcPr>
          <w:p w14:paraId="501E970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0.41</w:t>
            </w:r>
          </w:p>
        </w:tc>
      </w:tr>
      <w:tr w:rsidR="008F1C5E" w:rsidRPr="00695119" w14:paraId="0B745BC8" w14:textId="77777777" w:rsidTr="008F1C5E">
        <w:trPr>
          <w:trHeight w:val="315"/>
        </w:trPr>
        <w:tc>
          <w:tcPr>
            <w:tcW w:w="3200" w:type="dxa"/>
            <w:tcBorders>
              <w:top w:val="nil"/>
              <w:left w:val="nil"/>
              <w:bottom w:val="nil"/>
              <w:right w:val="nil"/>
            </w:tcBorders>
            <w:shd w:val="clear" w:color="auto" w:fill="auto"/>
            <w:noWrap/>
            <w:hideMark/>
          </w:tcPr>
          <w:p w14:paraId="2D54677F"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Female SVL</w:t>
            </w:r>
          </w:p>
        </w:tc>
        <w:tc>
          <w:tcPr>
            <w:tcW w:w="980" w:type="dxa"/>
            <w:tcBorders>
              <w:top w:val="nil"/>
              <w:left w:val="nil"/>
              <w:bottom w:val="nil"/>
              <w:right w:val="nil"/>
            </w:tcBorders>
            <w:shd w:val="clear" w:color="auto" w:fill="auto"/>
            <w:noWrap/>
            <w:hideMark/>
          </w:tcPr>
          <w:p w14:paraId="1A134975"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0.08</w:t>
            </w:r>
          </w:p>
        </w:tc>
        <w:tc>
          <w:tcPr>
            <w:tcW w:w="980" w:type="dxa"/>
            <w:tcBorders>
              <w:top w:val="nil"/>
              <w:left w:val="nil"/>
              <w:bottom w:val="nil"/>
              <w:right w:val="nil"/>
            </w:tcBorders>
            <w:shd w:val="clear" w:color="auto" w:fill="auto"/>
            <w:noWrap/>
            <w:hideMark/>
          </w:tcPr>
          <w:p w14:paraId="70F5CA91"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0.02</w:t>
            </w:r>
          </w:p>
        </w:tc>
        <w:tc>
          <w:tcPr>
            <w:tcW w:w="980" w:type="dxa"/>
            <w:tcBorders>
              <w:top w:val="nil"/>
              <w:left w:val="nil"/>
              <w:bottom w:val="nil"/>
              <w:right w:val="nil"/>
            </w:tcBorders>
            <w:shd w:val="clear" w:color="auto" w:fill="auto"/>
            <w:noWrap/>
            <w:hideMark/>
          </w:tcPr>
          <w:p w14:paraId="20691E4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0.03</w:t>
            </w:r>
          </w:p>
        </w:tc>
        <w:tc>
          <w:tcPr>
            <w:tcW w:w="980" w:type="dxa"/>
            <w:tcBorders>
              <w:top w:val="nil"/>
              <w:left w:val="nil"/>
              <w:bottom w:val="nil"/>
              <w:right w:val="nil"/>
            </w:tcBorders>
            <w:shd w:val="clear" w:color="auto" w:fill="auto"/>
            <w:noWrap/>
            <w:hideMark/>
          </w:tcPr>
          <w:p w14:paraId="7BBC5319"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0.12</w:t>
            </w:r>
          </w:p>
        </w:tc>
        <w:tc>
          <w:tcPr>
            <w:tcW w:w="1000" w:type="dxa"/>
            <w:tcBorders>
              <w:top w:val="nil"/>
              <w:left w:val="nil"/>
              <w:bottom w:val="nil"/>
              <w:right w:val="nil"/>
            </w:tcBorders>
            <w:shd w:val="clear" w:color="auto" w:fill="auto"/>
            <w:noWrap/>
            <w:hideMark/>
          </w:tcPr>
          <w:p w14:paraId="02CCF23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w:t>
            </w:r>
          </w:p>
        </w:tc>
      </w:tr>
      <w:tr w:rsidR="008F1C5E" w:rsidRPr="00695119" w14:paraId="2B6741FA" w14:textId="77777777" w:rsidTr="008F1C5E">
        <w:trPr>
          <w:trHeight w:val="315"/>
        </w:trPr>
        <w:tc>
          <w:tcPr>
            <w:tcW w:w="3200" w:type="dxa"/>
            <w:tcBorders>
              <w:top w:val="nil"/>
              <w:left w:val="nil"/>
              <w:bottom w:val="nil"/>
              <w:right w:val="nil"/>
            </w:tcBorders>
            <w:shd w:val="clear" w:color="auto" w:fill="auto"/>
            <w:noWrap/>
            <w:hideMark/>
          </w:tcPr>
          <w:p w14:paraId="09F1C58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p>
        </w:tc>
        <w:tc>
          <w:tcPr>
            <w:tcW w:w="980" w:type="dxa"/>
            <w:tcBorders>
              <w:top w:val="nil"/>
              <w:left w:val="nil"/>
              <w:bottom w:val="nil"/>
              <w:right w:val="nil"/>
            </w:tcBorders>
            <w:shd w:val="clear" w:color="auto" w:fill="auto"/>
            <w:noWrap/>
            <w:hideMark/>
          </w:tcPr>
          <w:p w14:paraId="1B347E0B"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47D42FAF"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32362EA8"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63A8B3F4"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5A0C7812"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3FB01CD9" w14:textId="77777777" w:rsidTr="008F1C5E">
        <w:trPr>
          <w:trHeight w:val="315"/>
        </w:trPr>
        <w:tc>
          <w:tcPr>
            <w:tcW w:w="8120" w:type="dxa"/>
            <w:gridSpan w:val="6"/>
            <w:tcBorders>
              <w:top w:val="nil"/>
              <w:left w:val="nil"/>
              <w:bottom w:val="nil"/>
              <w:right w:val="nil"/>
            </w:tcBorders>
            <w:shd w:val="clear" w:color="auto" w:fill="auto"/>
            <w:noWrap/>
            <w:hideMark/>
          </w:tcPr>
          <w:p w14:paraId="335ADBD4"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2. Days between clutch deposition (n = 242 clutches)</w:t>
            </w:r>
          </w:p>
        </w:tc>
      </w:tr>
      <w:tr w:rsidR="008F1C5E" w:rsidRPr="00695119" w14:paraId="63242FD3" w14:textId="77777777" w:rsidTr="008F1C5E">
        <w:trPr>
          <w:trHeight w:val="315"/>
        </w:trPr>
        <w:tc>
          <w:tcPr>
            <w:tcW w:w="3200" w:type="dxa"/>
            <w:tcBorders>
              <w:top w:val="nil"/>
              <w:left w:val="nil"/>
              <w:bottom w:val="nil"/>
              <w:right w:val="nil"/>
            </w:tcBorders>
            <w:shd w:val="clear" w:color="auto" w:fill="auto"/>
            <w:noWrap/>
            <w:hideMark/>
          </w:tcPr>
          <w:p w14:paraId="624F799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1DF857A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2.00</w:t>
            </w:r>
          </w:p>
        </w:tc>
        <w:tc>
          <w:tcPr>
            <w:tcW w:w="980" w:type="dxa"/>
            <w:tcBorders>
              <w:top w:val="nil"/>
              <w:left w:val="nil"/>
              <w:bottom w:val="nil"/>
              <w:right w:val="nil"/>
            </w:tcBorders>
            <w:shd w:val="clear" w:color="auto" w:fill="auto"/>
            <w:noWrap/>
            <w:hideMark/>
          </w:tcPr>
          <w:p w14:paraId="5B471AD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0.53</w:t>
            </w:r>
          </w:p>
        </w:tc>
        <w:tc>
          <w:tcPr>
            <w:tcW w:w="980" w:type="dxa"/>
            <w:tcBorders>
              <w:top w:val="nil"/>
              <w:left w:val="nil"/>
              <w:bottom w:val="nil"/>
              <w:right w:val="nil"/>
            </w:tcBorders>
            <w:shd w:val="clear" w:color="auto" w:fill="auto"/>
            <w:noWrap/>
            <w:hideMark/>
          </w:tcPr>
          <w:p w14:paraId="51DDE2B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0.92</w:t>
            </w:r>
          </w:p>
        </w:tc>
        <w:tc>
          <w:tcPr>
            <w:tcW w:w="980" w:type="dxa"/>
            <w:tcBorders>
              <w:top w:val="nil"/>
              <w:left w:val="nil"/>
              <w:bottom w:val="nil"/>
              <w:right w:val="nil"/>
            </w:tcBorders>
            <w:shd w:val="clear" w:color="auto" w:fill="auto"/>
            <w:noWrap/>
            <w:hideMark/>
          </w:tcPr>
          <w:p w14:paraId="484FE8FD"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3.08</w:t>
            </w:r>
          </w:p>
        </w:tc>
        <w:tc>
          <w:tcPr>
            <w:tcW w:w="1000" w:type="dxa"/>
            <w:tcBorders>
              <w:top w:val="nil"/>
              <w:left w:val="nil"/>
              <w:bottom w:val="nil"/>
              <w:right w:val="nil"/>
            </w:tcBorders>
            <w:shd w:val="clear" w:color="auto" w:fill="auto"/>
            <w:noWrap/>
            <w:hideMark/>
          </w:tcPr>
          <w:p w14:paraId="3CAA0F92"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&lt;0.001</w:t>
            </w:r>
          </w:p>
        </w:tc>
      </w:tr>
      <w:tr w:rsidR="008F1C5E" w:rsidRPr="00695119" w14:paraId="45C8C73C" w14:textId="77777777" w:rsidTr="008F1C5E">
        <w:trPr>
          <w:trHeight w:val="315"/>
        </w:trPr>
        <w:tc>
          <w:tcPr>
            <w:tcW w:w="3200" w:type="dxa"/>
            <w:tcBorders>
              <w:top w:val="nil"/>
              <w:left w:val="nil"/>
              <w:bottom w:val="nil"/>
              <w:right w:val="nil"/>
            </w:tcBorders>
            <w:shd w:val="clear" w:color="auto" w:fill="auto"/>
            <w:noWrap/>
            <w:hideMark/>
          </w:tcPr>
          <w:p w14:paraId="7E4B9F0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Kaw</w:t>
            </w:r>
          </w:p>
        </w:tc>
        <w:tc>
          <w:tcPr>
            <w:tcW w:w="980" w:type="dxa"/>
            <w:tcBorders>
              <w:top w:val="nil"/>
              <w:left w:val="nil"/>
              <w:bottom w:val="nil"/>
              <w:right w:val="nil"/>
            </w:tcBorders>
            <w:shd w:val="clear" w:color="auto" w:fill="auto"/>
            <w:noWrap/>
            <w:hideMark/>
          </w:tcPr>
          <w:p w14:paraId="362170B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-0.01</w:t>
            </w:r>
          </w:p>
        </w:tc>
        <w:tc>
          <w:tcPr>
            <w:tcW w:w="980" w:type="dxa"/>
            <w:tcBorders>
              <w:top w:val="nil"/>
              <w:left w:val="nil"/>
              <w:bottom w:val="nil"/>
              <w:right w:val="nil"/>
            </w:tcBorders>
            <w:shd w:val="clear" w:color="auto" w:fill="auto"/>
            <w:noWrap/>
            <w:hideMark/>
          </w:tcPr>
          <w:p w14:paraId="3BED0E5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0.59</w:t>
            </w:r>
          </w:p>
        </w:tc>
        <w:tc>
          <w:tcPr>
            <w:tcW w:w="980" w:type="dxa"/>
            <w:tcBorders>
              <w:top w:val="nil"/>
              <w:left w:val="nil"/>
              <w:bottom w:val="nil"/>
              <w:right w:val="nil"/>
            </w:tcBorders>
            <w:shd w:val="clear" w:color="auto" w:fill="auto"/>
            <w:noWrap/>
            <w:hideMark/>
          </w:tcPr>
          <w:p w14:paraId="104C09D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-1.21</w:t>
            </w:r>
          </w:p>
        </w:tc>
        <w:tc>
          <w:tcPr>
            <w:tcW w:w="980" w:type="dxa"/>
            <w:tcBorders>
              <w:top w:val="nil"/>
              <w:left w:val="nil"/>
              <w:bottom w:val="nil"/>
              <w:right w:val="nil"/>
            </w:tcBorders>
            <w:shd w:val="clear" w:color="auto" w:fill="auto"/>
            <w:noWrap/>
            <w:hideMark/>
          </w:tcPr>
          <w:p w14:paraId="5022DFC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1.20</w:t>
            </w:r>
          </w:p>
        </w:tc>
        <w:tc>
          <w:tcPr>
            <w:tcW w:w="1000" w:type="dxa"/>
            <w:tcBorders>
              <w:top w:val="nil"/>
              <w:left w:val="nil"/>
              <w:bottom w:val="nil"/>
              <w:right w:val="nil"/>
            </w:tcBorders>
            <w:shd w:val="clear" w:color="auto" w:fill="auto"/>
            <w:noWrap/>
            <w:hideMark/>
          </w:tcPr>
          <w:p w14:paraId="64EF276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0.99</w:t>
            </w:r>
          </w:p>
        </w:tc>
      </w:tr>
      <w:tr w:rsidR="008F1C5E" w:rsidRPr="00695119" w14:paraId="4C30F4F0" w14:textId="77777777" w:rsidTr="008F1C5E">
        <w:trPr>
          <w:trHeight w:val="315"/>
        </w:trPr>
        <w:tc>
          <w:tcPr>
            <w:tcW w:w="3200" w:type="dxa"/>
            <w:tcBorders>
              <w:top w:val="nil"/>
              <w:left w:val="nil"/>
              <w:bottom w:val="nil"/>
              <w:right w:val="nil"/>
            </w:tcBorders>
            <w:shd w:val="clear" w:color="auto" w:fill="auto"/>
            <w:noWrap/>
            <w:hideMark/>
          </w:tcPr>
          <w:p w14:paraId="4290109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Mataroni</w:t>
            </w:r>
          </w:p>
        </w:tc>
        <w:tc>
          <w:tcPr>
            <w:tcW w:w="980" w:type="dxa"/>
            <w:tcBorders>
              <w:top w:val="nil"/>
              <w:left w:val="nil"/>
              <w:bottom w:val="nil"/>
              <w:right w:val="nil"/>
            </w:tcBorders>
            <w:shd w:val="clear" w:color="auto" w:fill="auto"/>
            <w:noWrap/>
            <w:hideMark/>
          </w:tcPr>
          <w:p w14:paraId="2BD8D80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1.07</w:t>
            </w:r>
          </w:p>
        </w:tc>
        <w:tc>
          <w:tcPr>
            <w:tcW w:w="980" w:type="dxa"/>
            <w:tcBorders>
              <w:top w:val="nil"/>
              <w:left w:val="nil"/>
              <w:bottom w:val="nil"/>
              <w:right w:val="nil"/>
            </w:tcBorders>
            <w:shd w:val="clear" w:color="auto" w:fill="auto"/>
            <w:noWrap/>
            <w:hideMark/>
          </w:tcPr>
          <w:p w14:paraId="38E5663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0.62</w:t>
            </w:r>
          </w:p>
        </w:tc>
        <w:tc>
          <w:tcPr>
            <w:tcW w:w="980" w:type="dxa"/>
            <w:tcBorders>
              <w:top w:val="nil"/>
              <w:left w:val="nil"/>
              <w:bottom w:val="nil"/>
              <w:right w:val="nil"/>
            </w:tcBorders>
            <w:shd w:val="clear" w:color="auto" w:fill="auto"/>
            <w:noWrap/>
            <w:hideMark/>
          </w:tcPr>
          <w:p w14:paraId="538EBFE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-0.21</w:t>
            </w:r>
          </w:p>
        </w:tc>
        <w:tc>
          <w:tcPr>
            <w:tcW w:w="980" w:type="dxa"/>
            <w:tcBorders>
              <w:top w:val="nil"/>
              <w:left w:val="nil"/>
              <w:bottom w:val="nil"/>
              <w:right w:val="nil"/>
            </w:tcBorders>
            <w:shd w:val="clear" w:color="auto" w:fill="auto"/>
            <w:noWrap/>
            <w:hideMark/>
          </w:tcPr>
          <w:p w14:paraId="26656AD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2.34</w:t>
            </w:r>
          </w:p>
        </w:tc>
        <w:tc>
          <w:tcPr>
            <w:tcW w:w="1000" w:type="dxa"/>
            <w:tcBorders>
              <w:top w:val="nil"/>
              <w:left w:val="nil"/>
              <w:bottom w:val="nil"/>
              <w:right w:val="nil"/>
            </w:tcBorders>
            <w:shd w:val="clear" w:color="auto" w:fill="auto"/>
            <w:noWrap/>
            <w:hideMark/>
          </w:tcPr>
          <w:p w14:paraId="1BC0BD7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0.09</w:t>
            </w:r>
          </w:p>
        </w:tc>
      </w:tr>
      <w:tr w:rsidR="008F1C5E" w:rsidRPr="00695119" w14:paraId="55274B9E" w14:textId="77777777" w:rsidTr="008F1C5E">
        <w:trPr>
          <w:trHeight w:val="315"/>
        </w:trPr>
        <w:tc>
          <w:tcPr>
            <w:tcW w:w="3200" w:type="dxa"/>
            <w:tcBorders>
              <w:top w:val="nil"/>
              <w:left w:val="nil"/>
              <w:bottom w:val="nil"/>
              <w:right w:val="nil"/>
            </w:tcBorders>
            <w:shd w:val="clear" w:color="auto" w:fill="auto"/>
            <w:noWrap/>
            <w:hideMark/>
          </w:tcPr>
          <w:p w14:paraId="0D318750"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Population Ouanary</w:t>
            </w:r>
          </w:p>
        </w:tc>
        <w:tc>
          <w:tcPr>
            <w:tcW w:w="980" w:type="dxa"/>
            <w:tcBorders>
              <w:top w:val="nil"/>
              <w:left w:val="nil"/>
              <w:bottom w:val="nil"/>
              <w:right w:val="nil"/>
            </w:tcBorders>
            <w:shd w:val="clear" w:color="auto" w:fill="auto"/>
            <w:noWrap/>
            <w:hideMark/>
          </w:tcPr>
          <w:p w14:paraId="4020BFA9"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1.43</w:t>
            </w:r>
          </w:p>
        </w:tc>
        <w:tc>
          <w:tcPr>
            <w:tcW w:w="980" w:type="dxa"/>
            <w:tcBorders>
              <w:top w:val="nil"/>
              <w:left w:val="nil"/>
              <w:bottom w:val="nil"/>
              <w:right w:val="nil"/>
            </w:tcBorders>
            <w:shd w:val="clear" w:color="auto" w:fill="auto"/>
            <w:noWrap/>
            <w:hideMark/>
          </w:tcPr>
          <w:p w14:paraId="436587B1"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0.62</w:t>
            </w:r>
          </w:p>
        </w:tc>
        <w:tc>
          <w:tcPr>
            <w:tcW w:w="980" w:type="dxa"/>
            <w:tcBorders>
              <w:top w:val="nil"/>
              <w:left w:val="nil"/>
              <w:bottom w:val="nil"/>
              <w:right w:val="nil"/>
            </w:tcBorders>
            <w:shd w:val="clear" w:color="auto" w:fill="auto"/>
            <w:noWrap/>
            <w:hideMark/>
          </w:tcPr>
          <w:p w14:paraId="29136E37"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0.15</w:t>
            </w:r>
          </w:p>
        </w:tc>
        <w:tc>
          <w:tcPr>
            <w:tcW w:w="980" w:type="dxa"/>
            <w:tcBorders>
              <w:top w:val="nil"/>
              <w:left w:val="nil"/>
              <w:bottom w:val="nil"/>
              <w:right w:val="nil"/>
            </w:tcBorders>
            <w:shd w:val="clear" w:color="auto" w:fill="auto"/>
            <w:noWrap/>
            <w:hideMark/>
          </w:tcPr>
          <w:p w14:paraId="6977F072"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2.70</w:t>
            </w:r>
          </w:p>
        </w:tc>
        <w:tc>
          <w:tcPr>
            <w:tcW w:w="1000" w:type="dxa"/>
            <w:tcBorders>
              <w:top w:val="nil"/>
              <w:left w:val="nil"/>
              <w:bottom w:val="nil"/>
              <w:right w:val="nil"/>
            </w:tcBorders>
            <w:shd w:val="clear" w:color="auto" w:fill="auto"/>
            <w:noWrap/>
            <w:hideMark/>
          </w:tcPr>
          <w:p w14:paraId="395035A8"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0.02</w:t>
            </w:r>
          </w:p>
        </w:tc>
      </w:tr>
      <w:tr w:rsidR="008F1C5E" w:rsidRPr="00695119" w14:paraId="44E6A9DB" w14:textId="77777777" w:rsidTr="008F1C5E">
        <w:trPr>
          <w:trHeight w:val="315"/>
        </w:trPr>
        <w:tc>
          <w:tcPr>
            <w:tcW w:w="3200" w:type="dxa"/>
            <w:tcBorders>
              <w:top w:val="nil"/>
              <w:left w:val="nil"/>
              <w:bottom w:val="nil"/>
              <w:right w:val="nil"/>
            </w:tcBorders>
            <w:shd w:val="clear" w:color="auto" w:fill="auto"/>
            <w:noWrap/>
            <w:hideMark/>
          </w:tcPr>
          <w:p w14:paraId="5F8CC13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Petit-Matoury</w:t>
            </w:r>
          </w:p>
        </w:tc>
        <w:tc>
          <w:tcPr>
            <w:tcW w:w="980" w:type="dxa"/>
            <w:tcBorders>
              <w:top w:val="nil"/>
              <w:left w:val="nil"/>
              <w:bottom w:val="nil"/>
              <w:right w:val="nil"/>
            </w:tcBorders>
            <w:shd w:val="clear" w:color="auto" w:fill="auto"/>
            <w:noWrap/>
            <w:hideMark/>
          </w:tcPr>
          <w:p w14:paraId="35DD4C7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0.28</w:t>
            </w:r>
          </w:p>
        </w:tc>
        <w:tc>
          <w:tcPr>
            <w:tcW w:w="980" w:type="dxa"/>
            <w:tcBorders>
              <w:top w:val="nil"/>
              <w:left w:val="nil"/>
              <w:bottom w:val="nil"/>
              <w:right w:val="nil"/>
            </w:tcBorders>
            <w:shd w:val="clear" w:color="auto" w:fill="auto"/>
            <w:noWrap/>
            <w:hideMark/>
          </w:tcPr>
          <w:p w14:paraId="05CC851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0.69</w:t>
            </w:r>
          </w:p>
        </w:tc>
        <w:tc>
          <w:tcPr>
            <w:tcW w:w="980" w:type="dxa"/>
            <w:tcBorders>
              <w:top w:val="nil"/>
              <w:left w:val="nil"/>
              <w:bottom w:val="nil"/>
              <w:right w:val="nil"/>
            </w:tcBorders>
            <w:shd w:val="clear" w:color="auto" w:fill="auto"/>
            <w:noWrap/>
            <w:hideMark/>
          </w:tcPr>
          <w:p w14:paraId="121AC53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-1.12</w:t>
            </w:r>
          </w:p>
        </w:tc>
        <w:tc>
          <w:tcPr>
            <w:tcW w:w="980" w:type="dxa"/>
            <w:tcBorders>
              <w:top w:val="nil"/>
              <w:left w:val="nil"/>
              <w:bottom w:val="nil"/>
              <w:right w:val="nil"/>
            </w:tcBorders>
            <w:shd w:val="clear" w:color="auto" w:fill="auto"/>
            <w:noWrap/>
            <w:hideMark/>
          </w:tcPr>
          <w:p w14:paraId="280C53C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1.68</w:t>
            </w:r>
          </w:p>
        </w:tc>
        <w:tc>
          <w:tcPr>
            <w:tcW w:w="1000" w:type="dxa"/>
            <w:tcBorders>
              <w:top w:val="nil"/>
              <w:left w:val="nil"/>
              <w:bottom w:val="nil"/>
              <w:right w:val="nil"/>
            </w:tcBorders>
            <w:shd w:val="clear" w:color="auto" w:fill="auto"/>
            <w:noWrap/>
            <w:hideMark/>
          </w:tcPr>
          <w:p w14:paraId="7BF6C4B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0.68</w:t>
            </w:r>
          </w:p>
        </w:tc>
      </w:tr>
      <w:tr w:rsidR="008F1C5E" w:rsidRPr="00695119" w14:paraId="5BB963EE" w14:textId="77777777" w:rsidTr="008F1C5E">
        <w:trPr>
          <w:trHeight w:val="315"/>
        </w:trPr>
        <w:tc>
          <w:tcPr>
            <w:tcW w:w="3200" w:type="dxa"/>
            <w:tcBorders>
              <w:top w:val="nil"/>
              <w:left w:val="nil"/>
              <w:bottom w:val="nil"/>
              <w:right w:val="nil"/>
            </w:tcBorders>
            <w:shd w:val="clear" w:color="auto" w:fill="auto"/>
            <w:noWrap/>
            <w:hideMark/>
          </w:tcPr>
          <w:p w14:paraId="600F01B6"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Clutch order</w:t>
            </w:r>
          </w:p>
        </w:tc>
        <w:tc>
          <w:tcPr>
            <w:tcW w:w="980" w:type="dxa"/>
            <w:tcBorders>
              <w:top w:val="nil"/>
              <w:left w:val="nil"/>
              <w:bottom w:val="nil"/>
              <w:right w:val="nil"/>
            </w:tcBorders>
            <w:shd w:val="clear" w:color="auto" w:fill="auto"/>
            <w:noWrap/>
            <w:hideMark/>
          </w:tcPr>
          <w:p w14:paraId="3AC18413"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0.05</w:t>
            </w:r>
          </w:p>
        </w:tc>
        <w:tc>
          <w:tcPr>
            <w:tcW w:w="980" w:type="dxa"/>
            <w:tcBorders>
              <w:top w:val="nil"/>
              <w:left w:val="nil"/>
              <w:bottom w:val="nil"/>
              <w:right w:val="nil"/>
            </w:tcBorders>
            <w:shd w:val="clear" w:color="auto" w:fill="auto"/>
            <w:noWrap/>
            <w:hideMark/>
          </w:tcPr>
          <w:p w14:paraId="2CF4A86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w:t>
            </w:r>
          </w:p>
        </w:tc>
        <w:tc>
          <w:tcPr>
            <w:tcW w:w="980" w:type="dxa"/>
            <w:tcBorders>
              <w:top w:val="nil"/>
              <w:left w:val="nil"/>
              <w:bottom w:val="nil"/>
              <w:right w:val="nil"/>
            </w:tcBorders>
            <w:shd w:val="clear" w:color="auto" w:fill="auto"/>
            <w:noWrap/>
            <w:hideMark/>
          </w:tcPr>
          <w:p w14:paraId="40ECD5DA"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0.05</w:t>
            </w:r>
          </w:p>
        </w:tc>
        <w:tc>
          <w:tcPr>
            <w:tcW w:w="980" w:type="dxa"/>
            <w:tcBorders>
              <w:top w:val="nil"/>
              <w:left w:val="nil"/>
              <w:bottom w:val="nil"/>
              <w:right w:val="nil"/>
            </w:tcBorders>
            <w:shd w:val="clear" w:color="auto" w:fill="auto"/>
            <w:noWrap/>
            <w:hideMark/>
          </w:tcPr>
          <w:p w14:paraId="58D4D7A6"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0.06</w:t>
            </w:r>
          </w:p>
        </w:tc>
        <w:tc>
          <w:tcPr>
            <w:tcW w:w="1000" w:type="dxa"/>
            <w:tcBorders>
              <w:top w:val="nil"/>
              <w:left w:val="nil"/>
              <w:bottom w:val="nil"/>
              <w:right w:val="nil"/>
            </w:tcBorders>
            <w:shd w:val="clear" w:color="auto" w:fill="auto"/>
            <w:noWrap/>
            <w:hideMark/>
          </w:tcPr>
          <w:p w14:paraId="7861D1C5"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7A52B425" w14:textId="77777777" w:rsidTr="008F1C5E">
        <w:trPr>
          <w:trHeight w:val="315"/>
        </w:trPr>
        <w:tc>
          <w:tcPr>
            <w:tcW w:w="3200" w:type="dxa"/>
            <w:tcBorders>
              <w:top w:val="nil"/>
              <w:left w:val="nil"/>
              <w:bottom w:val="nil"/>
              <w:right w:val="nil"/>
            </w:tcBorders>
            <w:shd w:val="clear" w:color="auto" w:fill="auto"/>
            <w:noWrap/>
            <w:hideMark/>
          </w:tcPr>
          <w:p w14:paraId="723B9AEB"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p>
        </w:tc>
        <w:tc>
          <w:tcPr>
            <w:tcW w:w="980" w:type="dxa"/>
            <w:tcBorders>
              <w:top w:val="nil"/>
              <w:left w:val="nil"/>
              <w:bottom w:val="nil"/>
              <w:right w:val="nil"/>
            </w:tcBorders>
            <w:shd w:val="clear" w:color="auto" w:fill="auto"/>
            <w:noWrap/>
            <w:hideMark/>
          </w:tcPr>
          <w:p w14:paraId="73B31411"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3815C331"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35EE01BF"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06C5D927"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6F285BB2"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17CA5985" w14:textId="77777777" w:rsidTr="008F1C5E">
        <w:trPr>
          <w:trHeight w:val="315"/>
        </w:trPr>
        <w:tc>
          <w:tcPr>
            <w:tcW w:w="8120" w:type="dxa"/>
            <w:gridSpan w:val="6"/>
            <w:tcBorders>
              <w:top w:val="nil"/>
              <w:left w:val="nil"/>
              <w:bottom w:val="nil"/>
              <w:right w:val="nil"/>
            </w:tcBorders>
            <w:shd w:val="clear" w:color="auto" w:fill="auto"/>
            <w:noWrap/>
            <w:hideMark/>
          </w:tcPr>
          <w:p w14:paraId="51D5F2A4"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3. Clutch size (n = 290 clutches)</w:t>
            </w:r>
          </w:p>
        </w:tc>
      </w:tr>
      <w:tr w:rsidR="008F1C5E" w:rsidRPr="00695119" w14:paraId="4CBA481B" w14:textId="77777777" w:rsidTr="008F1C5E">
        <w:trPr>
          <w:trHeight w:val="315"/>
        </w:trPr>
        <w:tc>
          <w:tcPr>
            <w:tcW w:w="3200" w:type="dxa"/>
            <w:tcBorders>
              <w:top w:val="nil"/>
              <w:left w:val="nil"/>
              <w:bottom w:val="nil"/>
              <w:right w:val="nil"/>
            </w:tcBorders>
            <w:shd w:val="clear" w:color="auto" w:fill="auto"/>
            <w:noWrap/>
            <w:hideMark/>
          </w:tcPr>
          <w:p w14:paraId="48D8F1E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45C5C3D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1.25</w:t>
            </w:r>
          </w:p>
        </w:tc>
        <w:tc>
          <w:tcPr>
            <w:tcW w:w="980" w:type="dxa"/>
            <w:tcBorders>
              <w:top w:val="nil"/>
              <w:left w:val="nil"/>
              <w:bottom w:val="nil"/>
              <w:right w:val="nil"/>
            </w:tcBorders>
            <w:shd w:val="clear" w:color="auto" w:fill="auto"/>
            <w:noWrap/>
            <w:hideMark/>
          </w:tcPr>
          <w:p w14:paraId="4EF64E5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0.16</w:t>
            </w:r>
          </w:p>
        </w:tc>
        <w:tc>
          <w:tcPr>
            <w:tcW w:w="980" w:type="dxa"/>
            <w:tcBorders>
              <w:top w:val="nil"/>
              <w:left w:val="nil"/>
              <w:bottom w:val="nil"/>
              <w:right w:val="nil"/>
            </w:tcBorders>
            <w:shd w:val="clear" w:color="auto" w:fill="auto"/>
            <w:noWrap/>
            <w:hideMark/>
          </w:tcPr>
          <w:p w14:paraId="5A294862"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0.92</w:t>
            </w:r>
          </w:p>
        </w:tc>
        <w:tc>
          <w:tcPr>
            <w:tcW w:w="980" w:type="dxa"/>
            <w:tcBorders>
              <w:top w:val="nil"/>
              <w:left w:val="nil"/>
              <w:bottom w:val="nil"/>
              <w:right w:val="nil"/>
            </w:tcBorders>
            <w:shd w:val="clear" w:color="auto" w:fill="auto"/>
            <w:noWrap/>
            <w:hideMark/>
          </w:tcPr>
          <w:p w14:paraId="7CCAC87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1.57</w:t>
            </w:r>
          </w:p>
        </w:tc>
        <w:tc>
          <w:tcPr>
            <w:tcW w:w="1000" w:type="dxa"/>
            <w:tcBorders>
              <w:top w:val="nil"/>
              <w:left w:val="nil"/>
              <w:bottom w:val="nil"/>
              <w:right w:val="nil"/>
            </w:tcBorders>
            <w:shd w:val="clear" w:color="auto" w:fill="auto"/>
            <w:noWrap/>
            <w:hideMark/>
          </w:tcPr>
          <w:p w14:paraId="0A78860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&lt;0.001</w:t>
            </w:r>
          </w:p>
        </w:tc>
      </w:tr>
      <w:tr w:rsidR="008F1C5E" w:rsidRPr="00695119" w14:paraId="264B9422" w14:textId="77777777" w:rsidTr="008F1C5E">
        <w:trPr>
          <w:trHeight w:val="315"/>
        </w:trPr>
        <w:tc>
          <w:tcPr>
            <w:tcW w:w="3200" w:type="dxa"/>
            <w:tcBorders>
              <w:top w:val="nil"/>
              <w:left w:val="nil"/>
              <w:bottom w:val="nil"/>
              <w:right w:val="nil"/>
            </w:tcBorders>
            <w:shd w:val="clear" w:color="auto" w:fill="auto"/>
            <w:noWrap/>
            <w:hideMark/>
          </w:tcPr>
          <w:p w14:paraId="216D08E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Kaw</w:t>
            </w:r>
          </w:p>
        </w:tc>
        <w:tc>
          <w:tcPr>
            <w:tcW w:w="980" w:type="dxa"/>
            <w:tcBorders>
              <w:top w:val="nil"/>
              <w:left w:val="nil"/>
              <w:bottom w:val="nil"/>
              <w:right w:val="nil"/>
            </w:tcBorders>
            <w:shd w:val="clear" w:color="auto" w:fill="auto"/>
            <w:noWrap/>
            <w:hideMark/>
          </w:tcPr>
          <w:p w14:paraId="6EFC531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0.18</w:t>
            </w:r>
          </w:p>
        </w:tc>
        <w:tc>
          <w:tcPr>
            <w:tcW w:w="980" w:type="dxa"/>
            <w:tcBorders>
              <w:top w:val="nil"/>
              <w:left w:val="nil"/>
              <w:bottom w:val="nil"/>
              <w:right w:val="nil"/>
            </w:tcBorders>
            <w:shd w:val="clear" w:color="auto" w:fill="auto"/>
            <w:noWrap/>
            <w:hideMark/>
          </w:tcPr>
          <w:p w14:paraId="610DC31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0.17</w:t>
            </w:r>
          </w:p>
        </w:tc>
        <w:tc>
          <w:tcPr>
            <w:tcW w:w="980" w:type="dxa"/>
            <w:tcBorders>
              <w:top w:val="nil"/>
              <w:left w:val="nil"/>
              <w:bottom w:val="nil"/>
              <w:right w:val="nil"/>
            </w:tcBorders>
            <w:shd w:val="clear" w:color="auto" w:fill="auto"/>
            <w:noWrap/>
            <w:hideMark/>
          </w:tcPr>
          <w:p w14:paraId="6802733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-0.16</w:t>
            </w:r>
          </w:p>
        </w:tc>
        <w:tc>
          <w:tcPr>
            <w:tcW w:w="980" w:type="dxa"/>
            <w:tcBorders>
              <w:top w:val="nil"/>
              <w:left w:val="nil"/>
              <w:bottom w:val="nil"/>
              <w:right w:val="nil"/>
            </w:tcBorders>
            <w:shd w:val="clear" w:color="auto" w:fill="auto"/>
            <w:noWrap/>
            <w:hideMark/>
          </w:tcPr>
          <w:p w14:paraId="410AFCB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0.54</w:t>
            </w:r>
          </w:p>
        </w:tc>
        <w:tc>
          <w:tcPr>
            <w:tcW w:w="1000" w:type="dxa"/>
            <w:tcBorders>
              <w:top w:val="nil"/>
              <w:left w:val="nil"/>
              <w:bottom w:val="nil"/>
              <w:right w:val="nil"/>
            </w:tcBorders>
            <w:shd w:val="clear" w:color="auto" w:fill="auto"/>
            <w:noWrap/>
            <w:hideMark/>
          </w:tcPr>
          <w:p w14:paraId="5D8DDC5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0.29</w:t>
            </w:r>
          </w:p>
        </w:tc>
      </w:tr>
      <w:tr w:rsidR="008F1C5E" w:rsidRPr="00695119" w14:paraId="3AD382E7" w14:textId="77777777" w:rsidTr="008F1C5E">
        <w:trPr>
          <w:trHeight w:val="315"/>
        </w:trPr>
        <w:tc>
          <w:tcPr>
            <w:tcW w:w="3200" w:type="dxa"/>
            <w:tcBorders>
              <w:top w:val="nil"/>
              <w:left w:val="nil"/>
              <w:bottom w:val="nil"/>
              <w:right w:val="nil"/>
            </w:tcBorders>
            <w:shd w:val="clear" w:color="auto" w:fill="auto"/>
            <w:noWrap/>
            <w:hideMark/>
          </w:tcPr>
          <w:p w14:paraId="3C7EA69B"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Population Mataroni</w:t>
            </w:r>
          </w:p>
        </w:tc>
        <w:tc>
          <w:tcPr>
            <w:tcW w:w="980" w:type="dxa"/>
            <w:tcBorders>
              <w:top w:val="nil"/>
              <w:left w:val="nil"/>
              <w:bottom w:val="nil"/>
              <w:right w:val="nil"/>
            </w:tcBorders>
            <w:shd w:val="clear" w:color="auto" w:fill="auto"/>
            <w:noWrap/>
            <w:hideMark/>
          </w:tcPr>
          <w:p w14:paraId="61CA625F"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0.52</w:t>
            </w:r>
          </w:p>
        </w:tc>
        <w:tc>
          <w:tcPr>
            <w:tcW w:w="980" w:type="dxa"/>
            <w:tcBorders>
              <w:top w:val="nil"/>
              <w:left w:val="nil"/>
              <w:bottom w:val="nil"/>
              <w:right w:val="nil"/>
            </w:tcBorders>
            <w:shd w:val="clear" w:color="auto" w:fill="auto"/>
            <w:noWrap/>
            <w:hideMark/>
          </w:tcPr>
          <w:p w14:paraId="2C2CBD17"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0.18</w:t>
            </w:r>
          </w:p>
        </w:tc>
        <w:tc>
          <w:tcPr>
            <w:tcW w:w="980" w:type="dxa"/>
            <w:tcBorders>
              <w:top w:val="nil"/>
              <w:left w:val="nil"/>
              <w:bottom w:val="nil"/>
              <w:right w:val="nil"/>
            </w:tcBorders>
            <w:shd w:val="clear" w:color="auto" w:fill="auto"/>
            <w:noWrap/>
            <w:hideMark/>
          </w:tcPr>
          <w:p w14:paraId="4B5EE862"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0.16</w:t>
            </w:r>
          </w:p>
        </w:tc>
        <w:tc>
          <w:tcPr>
            <w:tcW w:w="980" w:type="dxa"/>
            <w:tcBorders>
              <w:top w:val="nil"/>
              <w:left w:val="nil"/>
              <w:bottom w:val="nil"/>
              <w:right w:val="nil"/>
            </w:tcBorders>
            <w:shd w:val="clear" w:color="auto" w:fill="auto"/>
            <w:noWrap/>
            <w:hideMark/>
          </w:tcPr>
          <w:p w14:paraId="1305C6F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0.88</w:t>
            </w:r>
          </w:p>
        </w:tc>
        <w:tc>
          <w:tcPr>
            <w:tcW w:w="1000" w:type="dxa"/>
            <w:tcBorders>
              <w:top w:val="nil"/>
              <w:left w:val="nil"/>
              <w:bottom w:val="nil"/>
              <w:right w:val="nil"/>
            </w:tcBorders>
            <w:shd w:val="clear" w:color="auto" w:fill="auto"/>
            <w:noWrap/>
            <w:hideMark/>
          </w:tcPr>
          <w:p w14:paraId="5FAE3FD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0.004</w:t>
            </w:r>
          </w:p>
        </w:tc>
      </w:tr>
      <w:tr w:rsidR="008F1C5E" w:rsidRPr="00695119" w14:paraId="0DB7DE5F" w14:textId="77777777" w:rsidTr="008F1C5E">
        <w:trPr>
          <w:trHeight w:val="315"/>
        </w:trPr>
        <w:tc>
          <w:tcPr>
            <w:tcW w:w="3200" w:type="dxa"/>
            <w:tcBorders>
              <w:top w:val="nil"/>
              <w:left w:val="nil"/>
              <w:bottom w:val="nil"/>
              <w:right w:val="nil"/>
            </w:tcBorders>
            <w:shd w:val="clear" w:color="auto" w:fill="auto"/>
            <w:noWrap/>
            <w:hideMark/>
          </w:tcPr>
          <w:p w14:paraId="5F51BE6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Ouanary</w:t>
            </w:r>
          </w:p>
        </w:tc>
        <w:tc>
          <w:tcPr>
            <w:tcW w:w="980" w:type="dxa"/>
            <w:tcBorders>
              <w:top w:val="nil"/>
              <w:left w:val="nil"/>
              <w:bottom w:val="nil"/>
              <w:right w:val="nil"/>
            </w:tcBorders>
            <w:shd w:val="clear" w:color="auto" w:fill="auto"/>
            <w:noWrap/>
            <w:hideMark/>
          </w:tcPr>
          <w:p w14:paraId="5E02FB4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0.02</w:t>
            </w:r>
          </w:p>
        </w:tc>
        <w:tc>
          <w:tcPr>
            <w:tcW w:w="980" w:type="dxa"/>
            <w:tcBorders>
              <w:top w:val="nil"/>
              <w:left w:val="nil"/>
              <w:bottom w:val="nil"/>
              <w:right w:val="nil"/>
            </w:tcBorders>
            <w:shd w:val="clear" w:color="auto" w:fill="auto"/>
            <w:noWrap/>
            <w:hideMark/>
          </w:tcPr>
          <w:p w14:paraId="336F3FB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0.19</w:t>
            </w:r>
          </w:p>
        </w:tc>
        <w:tc>
          <w:tcPr>
            <w:tcW w:w="980" w:type="dxa"/>
            <w:tcBorders>
              <w:top w:val="nil"/>
              <w:left w:val="nil"/>
              <w:bottom w:val="nil"/>
              <w:right w:val="nil"/>
            </w:tcBorders>
            <w:shd w:val="clear" w:color="auto" w:fill="auto"/>
            <w:noWrap/>
            <w:hideMark/>
          </w:tcPr>
          <w:p w14:paraId="4DEC36A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-0.35</w:t>
            </w:r>
          </w:p>
        </w:tc>
        <w:tc>
          <w:tcPr>
            <w:tcW w:w="980" w:type="dxa"/>
            <w:tcBorders>
              <w:top w:val="nil"/>
              <w:left w:val="nil"/>
              <w:bottom w:val="nil"/>
              <w:right w:val="nil"/>
            </w:tcBorders>
            <w:shd w:val="clear" w:color="auto" w:fill="auto"/>
            <w:noWrap/>
            <w:hideMark/>
          </w:tcPr>
          <w:p w14:paraId="79F9A970"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0.39</w:t>
            </w:r>
          </w:p>
        </w:tc>
        <w:tc>
          <w:tcPr>
            <w:tcW w:w="1000" w:type="dxa"/>
            <w:tcBorders>
              <w:top w:val="nil"/>
              <w:left w:val="nil"/>
              <w:bottom w:val="nil"/>
              <w:right w:val="nil"/>
            </w:tcBorders>
            <w:shd w:val="clear" w:color="auto" w:fill="auto"/>
            <w:noWrap/>
            <w:hideMark/>
          </w:tcPr>
          <w:p w14:paraId="79E628C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0.94</w:t>
            </w:r>
          </w:p>
        </w:tc>
      </w:tr>
      <w:tr w:rsidR="008F1C5E" w:rsidRPr="00695119" w14:paraId="2C4163A4" w14:textId="77777777" w:rsidTr="008F1C5E">
        <w:trPr>
          <w:trHeight w:val="315"/>
        </w:trPr>
        <w:tc>
          <w:tcPr>
            <w:tcW w:w="3200" w:type="dxa"/>
            <w:tcBorders>
              <w:top w:val="nil"/>
              <w:left w:val="nil"/>
              <w:bottom w:val="nil"/>
              <w:right w:val="nil"/>
            </w:tcBorders>
            <w:shd w:val="clear" w:color="auto" w:fill="auto"/>
            <w:noWrap/>
            <w:hideMark/>
          </w:tcPr>
          <w:p w14:paraId="61DAA84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Petit-Matoury</w:t>
            </w:r>
          </w:p>
        </w:tc>
        <w:tc>
          <w:tcPr>
            <w:tcW w:w="980" w:type="dxa"/>
            <w:tcBorders>
              <w:top w:val="nil"/>
              <w:left w:val="nil"/>
              <w:bottom w:val="nil"/>
              <w:right w:val="nil"/>
            </w:tcBorders>
            <w:shd w:val="clear" w:color="auto" w:fill="auto"/>
            <w:noWrap/>
            <w:hideMark/>
          </w:tcPr>
          <w:p w14:paraId="1C763D0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-0.33</w:t>
            </w:r>
          </w:p>
        </w:tc>
        <w:tc>
          <w:tcPr>
            <w:tcW w:w="980" w:type="dxa"/>
            <w:tcBorders>
              <w:top w:val="nil"/>
              <w:left w:val="nil"/>
              <w:bottom w:val="nil"/>
              <w:right w:val="nil"/>
            </w:tcBorders>
            <w:shd w:val="clear" w:color="auto" w:fill="auto"/>
            <w:noWrap/>
            <w:hideMark/>
          </w:tcPr>
          <w:p w14:paraId="7F1006D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0.25</w:t>
            </w:r>
          </w:p>
        </w:tc>
        <w:tc>
          <w:tcPr>
            <w:tcW w:w="980" w:type="dxa"/>
            <w:tcBorders>
              <w:top w:val="nil"/>
              <w:left w:val="nil"/>
              <w:bottom w:val="nil"/>
              <w:right w:val="nil"/>
            </w:tcBorders>
            <w:shd w:val="clear" w:color="auto" w:fill="auto"/>
            <w:noWrap/>
            <w:hideMark/>
          </w:tcPr>
          <w:p w14:paraId="24E3430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-0.84</w:t>
            </w:r>
          </w:p>
        </w:tc>
        <w:tc>
          <w:tcPr>
            <w:tcW w:w="980" w:type="dxa"/>
            <w:tcBorders>
              <w:top w:val="nil"/>
              <w:left w:val="nil"/>
              <w:bottom w:val="nil"/>
              <w:right w:val="nil"/>
            </w:tcBorders>
            <w:shd w:val="clear" w:color="auto" w:fill="auto"/>
            <w:noWrap/>
            <w:hideMark/>
          </w:tcPr>
          <w:p w14:paraId="3D8ED34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0.16</w:t>
            </w:r>
          </w:p>
        </w:tc>
        <w:tc>
          <w:tcPr>
            <w:tcW w:w="1000" w:type="dxa"/>
            <w:tcBorders>
              <w:top w:val="nil"/>
              <w:left w:val="nil"/>
              <w:bottom w:val="nil"/>
              <w:right w:val="nil"/>
            </w:tcBorders>
            <w:shd w:val="clear" w:color="auto" w:fill="auto"/>
            <w:noWrap/>
            <w:hideMark/>
          </w:tcPr>
          <w:p w14:paraId="2B4C616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0.19</w:t>
            </w:r>
          </w:p>
        </w:tc>
      </w:tr>
      <w:tr w:rsidR="008F1C5E" w:rsidRPr="00695119" w14:paraId="70747C58" w14:textId="77777777" w:rsidTr="008F1C5E">
        <w:trPr>
          <w:trHeight w:val="315"/>
        </w:trPr>
        <w:tc>
          <w:tcPr>
            <w:tcW w:w="3200" w:type="dxa"/>
            <w:tcBorders>
              <w:top w:val="nil"/>
              <w:left w:val="nil"/>
              <w:bottom w:val="nil"/>
              <w:right w:val="nil"/>
            </w:tcBorders>
            <w:shd w:val="clear" w:color="auto" w:fill="auto"/>
            <w:noWrap/>
            <w:hideMark/>
          </w:tcPr>
          <w:p w14:paraId="63985F6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order</w:t>
            </w:r>
          </w:p>
        </w:tc>
        <w:tc>
          <w:tcPr>
            <w:tcW w:w="980" w:type="dxa"/>
            <w:tcBorders>
              <w:top w:val="nil"/>
              <w:left w:val="nil"/>
              <w:bottom w:val="nil"/>
              <w:right w:val="nil"/>
            </w:tcBorders>
            <w:shd w:val="clear" w:color="auto" w:fill="auto"/>
            <w:noWrap/>
            <w:hideMark/>
          </w:tcPr>
          <w:p w14:paraId="6790973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-0.05</w:t>
            </w:r>
          </w:p>
        </w:tc>
        <w:tc>
          <w:tcPr>
            <w:tcW w:w="980" w:type="dxa"/>
            <w:tcBorders>
              <w:top w:val="nil"/>
              <w:left w:val="nil"/>
              <w:bottom w:val="nil"/>
              <w:right w:val="nil"/>
            </w:tcBorders>
            <w:shd w:val="clear" w:color="auto" w:fill="auto"/>
            <w:noWrap/>
            <w:hideMark/>
          </w:tcPr>
          <w:p w14:paraId="3105AD3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0.04</w:t>
            </w:r>
          </w:p>
        </w:tc>
        <w:tc>
          <w:tcPr>
            <w:tcW w:w="980" w:type="dxa"/>
            <w:tcBorders>
              <w:top w:val="nil"/>
              <w:left w:val="nil"/>
              <w:bottom w:val="nil"/>
              <w:right w:val="nil"/>
            </w:tcBorders>
            <w:shd w:val="clear" w:color="auto" w:fill="auto"/>
            <w:noWrap/>
            <w:hideMark/>
          </w:tcPr>
          <w:p w14:paraId="41D2CC1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-0.13</w:t>
            </w:r>
          </w:p>
        </w:tc>
        <w:tc>
          <w:tcPr>
            <w:tcW w:w="980" w:type="dxa"/>
            <w:tcBorders>
              <w:top w:val="nil"/>
              <w:left w:val="nil"/>
              <w:bottom w:val="nil"/>
              <w:right w:val="nil"/>
            </w:tcBorders>
            <w:shd w:val="clear" w:color="auto" w:fill="auto"/>
            <w:noWrap/>
            <w:hideMark/>
          </w:tcPr>
          <w:p w14:paraId="4EECF95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0.02</w:t>
            </w:r>
          </w:p>
        </w:tc>
        <w:tc>
          <w:tcPr>
            <w:tcW w:w="1000" w:type="dxa"/>
            <w:tcBorders>
              <w:top w:val="nil"/>
              <w:left w:val="nil"/>
              <w:bottom w:val="nil"/>
              <w:right w:val="nil"/>
            </w:tcBorders>
            <w:shd w:val="clear" w:color="auto" w:fill="auto"/>
            <w:noWrap/>
            <w:hideMark/>
          </w:tcPr>
          <w:p w14:paraId="7425FD5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0.13</w:t>
            </w:r>
          </w:p>
        </w:tc>
      </w:tr>
      <w:tr w:rsidR="008F1C5E" w:rsidRPr="00695119" w14:paraId="67B6CD2C" w14:textId="77777777" w:rsidTr="008F1C5E">
        <w:trPr>
          <w:trHeight w:val="315"/>
        </w:trPr>
        <w:tc>
          <w:tcPr>
            <w:tcW w:w="3200" w:type="dxa"/>
            <w:tcBorders>
              <w:top w:val="nil"/>
              <w:left w:val="nil"/>
              <w:bottom w:val="nil"/>
              <w:right w:val="nil"/>
            </w:tcBorders>
            <w:shd w:val="clear" w:color="auto" w:fill="auto"/>
            <w:noWrap/>
            <w:hideMark/>
          </w:tcPr>
          <w:p w14:paraId="3FD32D7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p>
        </w:tc>
        <w:tc>
          <w:tcPr>
            <w:tcW w:w="980" w:type="dxa"/>
            <w:tcBorders>
              <w:top w:val="nil"/>
              <w:left w:val="nil"/>
              <w:bottom w:val="nil"/>
              <w:right w:val="nil"/>
            </w:tcBorders>
            <w:shd w:val="clear" w:color="auto" w:fill="auto"/>
            <w:noWrap/>
            <w:hideMark/>
          </w:tcPr>
          <w:p w14:paraId="2384CF15"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390914B9"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2C6CCA9C"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64A58E7F"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3E589772"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2FE478A5" w14:textId="77777777" w:rsidTr="008F1C5E">
        <w:trPr>
          <w:trHeight w:val="315"/>
        </w:trPr>
        <w:tc>
          <w:tcPr>
            <w:tcW w:w="8120" w:type="dxa"/>
            <w:gridSpan w:val="6"/>
            <w:tcBorders>
              <w:top w:val="nil"/>
              <w:left w:val="nil"/>
              <w:bottom w:val="nil"/>
              <w:right w:val="nil"/>
            </w:tcBorders>
            <w:shd w:val="clear" w:color="auto" w:fill="auto"/>
            <w:noWrap/>
            <w:hideMark/>
          </w:tcPr>
          <w:p w14:paraId="6AEA0C3D"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4. Number of tadpoles per clutch (n = 299 clutches)</w:t>
            </w:r>
          </w:p>
        </w:tc>
      </w:tr>
      <w:tr w:rsidR="008F1C5E" w:rsidRPr="00695119" w14:paraId="38C16391" w14:textId="77777777" w:rsidTr="008F1C5E">
        <w:trPr>
          <w:trHeight w:val="315"/>
        </w:trPr>
        <w:tc>
          <w:tcPr>
            <w:tcW w:w="3200" w:type="dxa"/>
            <w:tcBorders>
              <w:top w:val="nil"/>
              <w:left w:val="nil"/>
              <w:bottom w:val="nil"/>
              <w:right w:val="nil"/>
            </w:tcBorders>
            <w:shd w:val="clear" w:color="auto" w:fill="auto"/>
            <w:noWrap/>
            <w:hideMark/>
          </w:tcPr>
          <w:p w14:paraId="6AF52EC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5B10642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1.07</w:t>
            </w:r>
          </w:p>
        </w:tc>
        <w:tc>
          <w:tcPr>
            <w:tcW w:w="980" w:type="dxa"/>
            <w:tcBorders>
              <w:top w:val="nil"/>
              <w:left w:val="nil"/>
              <w:bottom w:val="nil"/>
              <w:right w:val="nil"/>
            </w:tcBorders>
            <w:shd w:val="clear" w:color="auto" w:fill="auto"/>
            <w:noWrap/>
            <w:hideMark/>
          </w:tcPr>
          <w:p w14:paraId="1EDF20A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w:t>
            </w:r>
          </w:p>
        </w:tc>
        <w:tc>
          <w:tcPr>
            <w:tcW w:w="980" w:type="dxa"/>
            <w:tcBorders>
              <w:top w:val="nil"/>
              <w:left w:val="nil"/>
              <w:bottom w:val="nil"/>
              <w:right w:val="nil"/>
            </w:tcBorders>
            <w:shd w:val="clear" w:color="auto" w:fill="auto"/>
            <w:noWrap/>
            <w:hideMark/>
          </w:tcPr>
          <w:p w14:paraId="70F59E5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0.92</w:t>
            </w:r>
          </w:p>
        </w:tc>
        <w:tc>
          <w:tcPr>
            <w:tcW w:w="980" w:type="dxa"/>
            <w:tcBorders>
              <w:top w:val="nil"/>
              <w:left w:val="nil"/>
              <w:bottom w:val="nil"/>
              <w:right w:val="nil"/>
            </w:tcBorders>
            <w:shd w:val="clear" w:color="auto" w:fill="auto"/>
            <w:noWrap/>
            <w:hideMark/>
          </w:tcPr>
          <w:p w14:paraId="19C8FF8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1.20</w:t>
            </w:r>
          </w:p>
        </w:tc>
        <w:tc>
          <w:tcPr>
            <w:tcW w:w="1000" w:type="dxa"/>
            <w:tcBorders>
              <w:top w:val="nil"/>
              <w:left w:val="nil"/>
              <w:bottom w:val="nil"/>
              <w:right w:val="nil"/>
            </w:tcBorders>
            <w:shd w:val="clear" w:color="auto" w:fill="auto"/>
            <w:noWrap/>
            <w:hideMark/>
          </w:tcPr>
          <w:p w14:paraId="4EFF71E6"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327634E8" w14:textId="77777777" w:rsidTr="008F1C5E">
        <w:trPr>
          <w:trHeight w:val="315"/>
        </w:trPr>
        <w:tc>
          <w:tcPr>
            <w:tcW w:w="3200" w:type="dxa"/>
            <w:tcBorders>
              <w:top w:val="nil"/>
              <w:left w:val="nil"/>
              <w:bottom w:val="nil"/>
              <w:right w:val="nil"/>
            </w:tcBorders>
            <w:shd w:val="clear" w:color="auto" w:fill="auto"/>
            <w:noWrap/>
            <w:hideMark/>
          </w:tcPr>
          <w:p w14:paraId="6E157170"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order</w:t>
            </w:r>
          </w:p>
        </w:tc>
        <w:tc>
          <w:tcPr>
            <w:tcW w:w="980" w:type="dxa"/>
            <w:tcBorders>
              <w:top w:val="nil"/>
              <w:left w:val="nil"/>
              <w:bottom w:val="nil"/>
              <w:right w:val="nil"/>
            </w:tcBorders>
            <w:shd w:val="clear" w:color="auto" w:fill="auto"/>
            <w:noWrap/>
            <w:hideMark/>
          </w:tcPr>
          <w:p w14:paraId="47ADC5A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-0.01</w:t>
            </w:r>
          </w:p>
        </w:tc>
        <w:tc>
          <w:tcPr>
            <w:tcW w:w="980" w:type="dxa"/>
            <w:tcBorders>
              <w:top w:val="nil"/>
              <w:left w:val="nil"/>
              <w:bottom w:val="nil"/>
              <w:right w:val="nil"/>
            </w:tcBorders>
            <w:shd w:val="clear" w:color="auto" w:fill="auto"/>
            <w:noWrap/>
            <w:hideMark/>
          </w:tcPr>
          <w:p w14:paraId="708399B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0.004</w:t>
            </w:r>
          </w:p>
        </w:tc>
        <w:tc>
          <w:tcPr>
            <w:tcW w:w="980" w:type="dxa"/>
            <w:tcBorders>
              <w:top w:val="nil"/>
              <w:left w:val="nil"/>
              <w:bottom w:val="nil"/>
              <w:right w:val="nil"/>
            </w:tcBorders>
            <w:shd w:val="clear" w:color="auto" w:fill="auto"/>
            <w:noWrap/>
            <w:hideMark/>
          </w:tcPr>
          <w:p w14:paraId="03ACCE5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-0.02</w:t>
            </w:r>
          </w:p>
        </w:tc>
        <w:tc>
          <w:tcPr>
            <w:tcW w:w="980" w:type="dxa"/>
            <w:tcBorders>
              <w:top w:val="nil"/>
              <w:left w:val="nil"/>
              <w:bottom w:val="nil"/>
              <w:right w:val="nil"/>
            </w:tcBorders>
            <w:shd w:val="clear" w:color="auto" w:fill="auto"/>
            <w:noWrap/>
            <w:hideMark/>
          </w:tcPr>
          <w:p w14:paraId="177560FD"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0.001</w:t>
            </w:r>
          </w:p>
        </w:tc>
        <w:tc>
          <w:tcPr>
            <w:tcW w:w="1000" w:type="dxa"/>
            <w:tcBorders>
              <w:top w:val="nil"/>
              <w:left w:val="nil"/>
              <w:bottom w:val="nil"/>
              <w:right w:val="nil"/>
            </w:tcBorders>
            <w:shd w:val="clear" w:color="auto" w:fill="auto"/>
            <w:noWrap/>
            <w:hideMark/>
          </w:tcPr>
          <w:p w14:paraId="0D167AE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0.11</w:t>
            </w:r>
          </w:p>
        </w:tc>
      </w:tr>
      <w:tr w:rsidR="008F1C5E" w:rsidRPr="00695119" w14:paraId="1A0D5FBB" w14:textId="77777777" w:rsidTr="008F1C5E">
        <w:trPr>
          <w:trHeight w:val="315"/>
        </w:trPr>
        <w:tc>
          <w:tcPr>
            <w:tcW w:w="3200" w:type="dxa"/>
            <w:tcBorders>
              <w:top w:val="nil"/>
              <w:left w:val="nil"/>
              <w:bottom w:val="nil"/>
              <w:right w:val="nil"/>
            </w:tcBorders>
            <w:shd w:val="clear" w:color="auto" w:fill="auto"/>
            <w:noWrap/>
            <w:hideMark/>
          </w:tcPr>
          <w:p w14:paraId="7BD8703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p>
        </w:tc>
        <w:tc>
          <w:tcPr>
            <w:tcW w:w="980" w:type="dxa"/>
            <w:tcBorders>
              <w:top w:val="nil"/>
              <w:left w:val="nil"/>
              <w:bottom w:val="nil"/>
              <w:right w:val="nil"/>
            </w:tcBorders>
            <w:shd w:val="clear" w:color="auto" w:fill="auto"/>
            <w:noWrap/>
            <w:hideMark/>
          </w:tcPr>
          <w:p w14:paraId="3955AFD8"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2747BE6C"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0660FD9E"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51EE5BB5"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40410945"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391FF865" w14:textId="77777777" w:rsidTr="008F1C5E">
        <w:trPr>
          <w:trHeight w:val="315"/>
        </w:trPr>
        <w:tc>
          <w:tcPr>
            <w:tcW w:w="8120" w:type="dxa"/>
            <w:gridSpan w:val="6"/>
            <w:tcBorders>
              <w:top w:val="nil"/>
              <w:left w:val="nil"/>
              <w:bottom w:val="nil"/>
              <w:right w:val="nil"/>
            </w:tcBorders>
            <w:shd w:val="clear" w:color="auto" w:fill="auto"/>
            <w:noWrap/>
            <w:hideMark/>
          </w:tcPr>
          <w:p w14:paraId="0E1E3D3D"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5. Time to hatching (n = 217 clutches)</w:t>
            </w:r>
          </w:p>
        </w:tc>
      </w:tr>
      <w:tr w:rsidR="008F1C5E" w:rsidRPr="00695119" w14:paraId="15863A50" w14:textId="77777777" w:rsidTr="008F1C5E">
        <w:trPr>
          <w:trHeight w:val="315"/>
        </w:trPr>
        <w:tc>
          <w:tcPr>
            <w:tcW w:w="3200" w:type="dxa"/>
            <w:tcBorders>
              <w:top w:val="nil"/>
              <w:left w:val="nil"/>
              <w:bottom w:val="nil"/>
              <w:right w:val="nil"/>
            </w:tcBorders>
            <w:shd w:val="clear" w:color="auto" w:fill="auto"/>
            <w:noWrap/>
            <w:hideMark/>
          </w:tcPr>
          <w:p w14:paraId="1A890D1D"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16C8E3E2"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2.75</w:t>
            </w:r>
          </w:p>
        </w:tc>
        <w:tc>
          <w:tcPr>
            <w:tcW w:w="980" w:type="dxa"/>
            <w:tcBorders>
              <w:top w:val="nil"/>
              <w:left w:val="nil"/>
              <w:bottom w:val="nil"/>
              <w:right w:val="nil"/>
            </w:tcBorders>
            <w:shd w:val="clear" w:color="auto" w:fill="auto"/>
            <w:noWrap/>
            <w:hideMark/>
          </w:tcPr>
          <w:p w14:paraId="33DB207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w:t>
            </w:r>
          </w:p>
        </w:tc>
        <w:tc>
          <w:tcPr>
            <w:tcW w:w="980" w:type="dxa"/>
            <w:tcBorders>
              <w:top w:val="nil"/>
              <w:left w:val="nil"/>
              <w:bottom w:val="nil"/>
              <w:right w:val="nil"/>
            </w:tcBorders>
            <w:shd w:val="clear" w:color="auto" w:fill="auto"/>
            <w:noWrap/>
            <w:hideMark/>
          </w:tcPr>
          <w:p w14:paraId="7879DE2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2.62</w:t>
            </w:r>
          </w:p>
        </w:tc>
        <w:tc>
          <w:tcPr>
            <w:tcW w:w="980" w:type="dxa"/>
            <w:tcBorders>
              <w:top w:val="nil"/>
              <w:left w:val="nil"/>
              <w:bottom w:val="nil"/>
              <w:right w:val="nil"/>
            </w:tcBorders>
            <w:shd w:val="clear" w:color="auto" w:fill="auto"/>
            <w:noWrap/>
            <w:hideMark/>
          </w:tcPr>
          <w:p w14:paraId="764D8032"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2.89</w:t>
            </w:r>
          </w:p>
        </w:tc>
        <w:tc>
          <w:tcPr>
            <w:tcW w:w="1000" w:type="dxa"/>
            <w:tcBorders>
              <w:top w:val="nil"/>
              <w:left w:val="nil"/>
              <w:bottom w:val="nil"/>
              <w:right w:val="nil"/>
            </w:tcBorders>
            <w:shd w:val="clear" w:color="auto" w:fill="auto"/>
            <w:noWrap/>
            <w:hideMark/>
          </w:tcPr>
          <w:p w14:paraId="163BF72D"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014C8DE1" w14:textId="77777777" w:rsidTr="008F1C5E">
        <w:trPr>
          <w:trHeight w:val="315"/>
        </w:trPr>
        <w:tc>
          <w:tcPr>
            <w:tcW w:w="3200" w:type="dxa"/>
            <w:tcBorders>
              <w:top w:val="nil"/>
              <w:left w:val="nil"/>
              <w:bottom w:val="nil"/>
              <w:right w:val="nil"/>
            </w:tcBorders>
            <w:shd w:val="clear" w:color="auto" w:fill="auto"/>
            <w:noWrap/>
            <w:hideMark/>
          </w:tcPr>
          <w:p w14:paraId="5977D50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Kaw</w:t>
            </w:r>
          </w:p>
        </w:tc>
        <w:tc>
          <w:tcPr>
            <w:tcW w:w="980" w:type="dxa"/>
            <w:tcBorders>
              <w:top w:val="nil"/>
              <w:left w:val="nil"/>
              <w:bottom w:val="nil"/>
              <w:right w:val="nil"/>
            </w:tcBorders>
            <w:shd w:val="clear" w:color="auto" w:fill="auto"/>
            <w:noWrap/>
            <w:hideMark/>
          </w:tcPr>
          <w:p w14:paraId="6534F9D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w:t>
            </w:r>
          </w:p>
        </w:tc>
        <w:tc>
          <w:tcPr>
            <w:tcW w:w="980" w:type="dxa"/>
            <w:tcBorders>
              <w:top w:val="nil"/>
              <w:left w:val="nil"/>
              <w:bottom w:val="nil"/>
              <w:right w:val="nil"/>
            </w:tcBorders>
            <w:shd w:val="clear" w:color="auto" w:fill="auto"/>
            <w:noWrap/>
            <w:hideMark/>
          </w:tcPr>
          <w:p w14:paraId="3C62583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w:t>
            </w:r>
          </w:p>
        </w:tc>
        <w:tc>
          <w:tcPr>
            <w:tcW w:w="980" w:type="dxa"/>
            <w:tcBorders>
              <w:top w:val="nil"/>
              <w:left w:val="nil"/>
              <w:bottom w:val="nil"/>
              <w:right w:val="nil"/>
            </w:tcBorders>
            <w:shd w:val="clear" w:color="auto" w:fill="auto"/>
            <w:noWrap/>
            <w:hideMark/>
          </w:tcPr>
          <w:p w14:paraId="23DF3A6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-0.21</w:t>
            </w:r>
          </w:p>
        </w:tc>
        <w:tc>
          <w:tcPr>
            <w:tcW w:w="980" w:type="dxa"/>
            <w:tcBorders>
              <w:top w:val="nil"/>
              <w:left w:val="nil"/>
              <w:bottom w:val="nil"/>
              <w:right w:val="nil"/>
            </w:tcBorders>
            <w:shd w:val="clear" w:color="auto" w:fill="auto"/>
            <w:noWrap/>
            <w:hideMark/>
          </w:tcPr>
          <w:p w14:paraId="45CF738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w:t>
            </w:r>
          </w:p>
        </w:tc>
        <w:tc>
          <w:tcPr>
            <w:tcW w:w="1000" w:type="dxa"/>
            <w:tcBorders>
              <w:top w:val="nil"/>
              <w:left w:val="nil"/>
              <w:bottom w:val="nil"/>
              <w:right w:val="nil"/>
            </w:tcBorders>
            <w:shd w:val="clear" w:color="auto" w:fill="auto"/>
            <w:noWrap/>
            <w:hideMark/>
          </w:tcPr>
          <w:p w14:paraId="428EF4A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0.30</w:t>
            </w:r>
          </w:p>
        </w:tc>
      </w:tr>
      <w:tr w:rsidR="008F1C5E" w:rsidRPr="00695119" w14:paraId="48842848" w14:textId="77777777" w:rsidTr="008F1C5E">
        <w:trPr>
          <w:trHeight w:val="315"/>
        </w:trPr>
        <w:tc>
          <w:tcPr>
            <w:tcW w:w="3200" w:type="dxa"/>
            <w:tcBorders>
              <w:top w:val="nil"/>
              <w:left w:val="nil"/>
              <w:bottom w:val="nil"/>
              <w:right w:val="nil"/>
            </w:tcBorders>
            <w:shd w:val="clear" w:color="auto" w:fill="auto"/>
            <w:noWrap/>
            <w:hideMark/>
          </w:tcPr>
          <w:p w14:paraId="70EB90B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Mataroni</w:t>
            </w:r>
          </w:p>
        </w:tc>
        <w:tc>
          <w:tcPr>
            <w:tcW w:w="980" w:type="dxa"/>
            <w:tcBorders>
              <w:top w:val="nil"/>
              <w:left w:val="nil"/>
              <w:bottom w:val="nil"/>
              <w:right w:val="nil"/>
            </w:tcBorders>
            <w:shd w:val="clear" w:color="auto" w:fill="auto"/>
            <w:noWrap/>
            <w:hideMark/>
          </w:tcPr>
          <w:p w14:paraId="181C454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-0.10</w:t>
            </w:r>
          </w:p>
        </w:tc>
        <w:tc>
          <w:tcPr>
            <w:tcW w:w="980" w:type="dxa"/>
            <w:tcBorders>
              <w:top w:val="nil"/>
              <w:left w:val="nil"/>
              <w:bottom w:val="nil"/>
              <w:right w:val="nil"/>
            </w:tcBorders>
            <w:shd w:val="clear" w:color="auto" w:fill="auto"/>
            <w:noWrap/>
            <w:hideMark/>
          </w:tcPr>
          <w:p w14:paraId="0F9A970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c>
          <w:tcPr>
            <w:tcW w:w="980" w:type="dxa"/>
            <w:tcBorders>
              <w:top w:val="nil"/>
              <w:left w:val="nil"/>
              <w:bottom w:val="nil"/>
              <w:right w:val="nil"/>
            </w:tcBorders>
            <w:shd w:val="clear" w:color="auto" w:fill="auto"/>
            <w:noWrap/>
            <w:hideMark/>
          </w:tcPr>
          <w:p w14:paraId="38A0A00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-0.26</w:t>
            </w:r>
          </w:p>
        </w:tc>
        <w:tc>
          <w:tcPr>
            <w:tcW w:w="980" w:type="dxa"/>
            <w:tcBorders>
              <w:top w:val="nil"/>
              <w:left w:val="nil"/>
              <w:bottom w:val="nil"/>
              <w:right w:val="nil"/>
            </w:tcBorders>
            <w:shd w:val="clear" w:color="auto" w:fill="auto"/>
            <w:noWrap/>
            <w:hideMark/>
          </w:tcPr>
          <w:p w14:paraId="052877D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0.06</w:t>
            </w:r>
          </w:p>
        </w:tc>
        <w:tc>
          <w:tcPr>
            <w:tcW w:w="1000" w:type="dxa"/>
            <w:tcBorders>
              <w:top w:val="nil"/>
              <w:left w:val="nil"/>
              <w:bottom w:val="nil"/>
              <w:right w:val="nil"/>
            </w:tcBorders>
            <w:shd w:val="clear" w:color="auto" w:fill="auto"/>
            <w:noWrap/>
            <w:hideMark/>
          </w:tcPr>
          <w:p w14:paraId="7C89AB7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0.24</w:t>
            </w:r>
          </w:p>
        </w:tc>
      </w:tr>
      <w:tr w:rsidR="008F1C5E" w:rsidRPr="00695119" w14:paraId="6525AA9A" w14:textId="77777777" w:rsidTr="008F1C5E">
        <w:trPr>
          <w:trHeight w:val="315"/>
        </w:trPr>
        <w:tc>
          <w:tcPr>
            <w:tcW w:w="3200" w:type="dxa"/>
            <w:tcBorders>
              <w:top w:val="nil"/>
              <w:left w:val="nil"/>
              <w:bottom w:val="nil"/>
              <w:right w:val="nil"/>
            </w:tcBorders>
            <w:shd w:val="clear" w:color="auto" w:fill="auto"/>
            <w:noWrap/>
            <w:hideMark/>
          </w:tcPr>
          <w:p w14:paraId="110A3E95"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Population Ouanary</w:t>
            </w:r>
          </w:p>
        </w:tc>
        <w:tc>
          <w:tcPr>
            <w:tcW w:w="980" w:type="dxa"/>
            <w:tcBorders>
              <w:top w:val="nil"/>
              <w:left w:val="nil"/>
              <w:bottom w:val="nil"/>
              <w:right w:val="nil"/>
            </w:tcBorders>
            <w:shd w:val="clear" w:color="auto" w:fill="auto"/>
            <w:noWrap/>
            <w:hideMark/>
          </w:tcPr>
          <w:p w14:paraId="510F873C"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-0.23</w:t>
            </w:r>
          </w:p>
        </w:tc>
        <w:tc>
          <w:tcPr>
            <w:tcW w:w="980" w:type="dxa"/>
            <w:tcBorders>
              <w:top w:val="nil"/>
              <w:left w:val="nil"/>
              <w:bottom w:val="nil"/>
              <w:right w:val="nil"/>
            </w:tcBorders>
            <w:shd w:val="clear" w:color="auto" w:fill="auto"/>
            <w:noWrap/>
            <w:hideMark/>
          </w:tcPr>
          <w:p w14:paraId="5BC3EFF9"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0.08</w:t>
            </w:r>
          </w:p>
        </w:tc>
        <w:tc>
          <w:tcPr>
            <w:tcW w:w="980" w:type="dxa"/>
            <w:tcBorders>
              <w:top w:val="nil"/>
              <w:left w:val="nil"/>
              <w:bottom w:val="nil"/>
              <w:right w:val="nil"/>
            </w:tcBorders>
            <w:shd w:val="clear" w:color="auto" w:fill="auto"/>
            <w:noWrap/>
            <w:hideMark/>
          </w:tcPr>
          <w:p w14:paraId="06DA01DF"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-0.39</w:t>
            </w:r>
          </w:p>
        </w:tc>
        <w:tc>
          <w:tcPr>
            <w:tcW w:w="980" w:type="dxa"/>
            <w:tcBorders>
              <w:top w:val="nil"/>
              <w:left w:val="nil"/>
              <w:bottom w:val="nil"/>
              <w:right w:val="nil"/>
            </w:tcBorders>
            <w:shd w:val="clear" w:color="auto" w:fill="auto"/>
            <w:noWrap/>
            <w:hideMark/>
          </w:tcPr>
          <w:p w14:paraId="7486766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-0.07</w:t>
            </w:r>
          </w:p>
        </w:tc>
        <w:tc>
          <w:tcPr>
            <w:tcW w:w="1000" w:type="dxa"/>
            <w:tcBorders>
              <w:top w:val="nil"/>
              <w:left w:val="nil"/>
              <w:bottom w:val="nil"/>
              <w:right w:val="nil"/>
            </w:tcBorders>
            <w:shd w:val="clear" w:color="auto" w:fill="auto"/>
            <w:noWrap/>
            <w:hideMark/>
          </w:tcPr>
          <w:p w14:paraId="6578C4E0"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0.01</w:t>
            </w:r>
          </w:p>
        </w:tc>
      </w:tr>
      <w:tr w:rsidR="008F1C5E" w:rsidRPr="00695119" w14:paraId="449A9978" w14:textId="77777777" w:rsidTr="008F1C5E">
        <w:trPr>
          <w:trHeight w:val="315"/>
        </w:trPr>
        <w:tc>
          <w:tcPr>
            <w:tcW w:w="3200" w:type="dxa"/>
            <w:tcBorders>
              <w:top w:val="nil"/>
              <w:left w:val="nil"/>
              <w:bottom w:val="nil"/>
              <w:right w:val="nil"/>
            </w:tcBorders>
            <w:shd w:val="clear" w:color="auto" w:fill="auto"/>
            <w:noWrap/>
            <w:hideMark/>
          </w:tcPr>
          <w:p w14:paraId="710EBEF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lastRenderedPageBreak/>
              <w:t>Population Petit-Matoury</w:t>
            </w:r>
          </w:p>
        </w:tc>
        <w:tc>
          <w:tcPr>
            <w:tcW w:w="980" w:type="dxa"/>
            <w:tcBorders>
              <w:top w:val="nil"/>
              <w:left w:val="nil"/>
              <w:bottom w:val="nil"/>
              <w:right w:val="nil"/>
            </w:tcBorders>
            <w:shd w:val="clear" w:color="auto" w:fill="auto"/>
            <w:noWrap/>
            <w:hideMark/>
          </w:tcPr>
          <w:p w14:paraId="5DC20970"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-0.56</w:t>
            </w:r>
          </w:p>
        </w:tc>
        <w:tc>
          <w:tcPr>
            <w:tcW w:w="980" w:type="dxa"/>
            <w:tcBorders>
              <w:top w:val="nil"/>
              <w:left w:val="nil"/>
              <w:bottom w:val="nil"/>
              <w:right w:val="nil"/>
            </w:tcBorders>
            <w:shd w:val="clear" w:color="auto" w:fill="auto"/>
            <w:noWrap/>
            <w:hideMark/>
          </w:tcPr>
          <w:p w14:paraId="77F0EE91"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0.12</w:t>
            </w:r>
          </w:p>
        </w:tc>
        <w:tc>
          <w:tcPr>
            <w:tcW w:w="980" w:type="dxa"/>
            <w:tcBorders>
              <w:top w:val="nil"/>
              <w:left w:val="nil"/>
              <w:bottom w:val="nil"/>
              <w:right w:val="nil"/>
            </w:tcBorders>
            <w:shd w:val="clear" w:color="auto" w:fill="auto"/>
            <w:noWrap/>
            <w:hideMark/>
          </w:tcPr>
          <w:p w14:paraId="70FD2B8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-0.80</w:t>
            </w:r>
          </w:p>
        </w:tc>
        <w:tc>
          <w:tcPr>
            <w:tcW w:w="980" w:type="dxa"/>
            <w:tcBorders>
              <w:top w:val="nil"/>
              <w:left w:val="nil"/>
              <w:bottom w:val="nil"/>
              <w:right w:val="nil"/>
            </w:tcBorders>
            <w:shd w:val="clear" w:color="auto" w:fill="auto"/>
            <w:noWrap/>
            <w:hideMark/>
          </w:tcPr>
          <w:p w14:paraId="3B7CE298"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-0.32</w:t>
            </w:r>
          </w:p>
        </w:tc>
        <w:tc>
          <w:tcPr>
            <w:tcW w:w="1000" w:type="dxa"/>
            <w:tcBorders>
              <w:top w:val="nil"/>
              <w:left w:val="nil"/>
              <w:bottom w:val="nil"/>
              <w:right w:val="nil"/>
            </w:tcBorders>
            <w:shd w:val="clear" w:color="auto" w:fill="auto"/>
            <w:noWrap/>
            <w:hideMark/>
          </w:tcPr>
          <w:p w14:paraId="410DAC5F"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21525CA2" w14:textId="77777777" w:rsidTr="008F1C5E">
        <w:trPr>
          <w:trHeight w:val="315"/>
        </w:trPr>
        <w:tc>
          <w:tcPr>
            <w:tcW w:w="3200" w:type="dxa"/>
            <w:tcBorders>
              <w:top w:val="nil"/>
              <w:left w:val="nil"/>
              <w:bottom w:val="nil"/>
              <w:right w:val="nil"/>
            </w:tcBorders>
            <w:shd w:val="clear" w:color="auto" w:fill="auto"/>
            <w:noWrap/>
            <w:hideMark/>
          </w:tcPr>
          <w:p w14:paraId="79FE6C14"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Total length</w:t>
            </w:r>
          </w:p>
        </w:tc>
        <w:tc>
          <w:tcPr>
            <w:tcW w:w="980" w:type="dxa"/>
            <w:tcBorders>
              <w:top w:val="nil"/>
              <w:left w:val="nil"/>
              <w:bottom w:val="nil"/>
              <w:right w:val="nil"/>
            </w:tcBorders>
            <w:shd w:val="clear" w:color="auto" w:fill="auto"/>
            <w:noWrap/>
            <w:hideMark/>
          </w:tcPr>
          <w:p w14:paraId="30853327"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0.11</w:t>
            </w:r>
          </w:p>
        </w:tc>
        <w:tc>
          <w:tcPr>
            <w:tcW w:w="980" w:type="dxa"/>
            <w:tcBorders>
              <w:top w:val="nil"/>
              <w:left w:val="nil"/>
              <w:bottom w:val="nil"/>
              <w:right w:val="nil"/>
            </w:tcBorders>
            <w:shd w:val="clear" w:color="auto" w:fill="auto"/>
            <w:noWrap/>
            <w:hideMark/>
          </w:tcPr>
          <w:p w14:paraId="01082AA0"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0.02</w:t>
            </w:r>
          </w:p>
        </w:tc>
        <w:tc>
          <w:tcPr>
            <w:tcW w:w="980" w:type="dxa"/>
            <w:tcBorders>
              <w:top w:val="nil"/>
              <w:left w:val="nil"/>
              <w:bottom w:val="nil"/>
              <w:right w:val="nil"/>
            </w:tcBorders>
            <w:shd w:val="clear" w:color="auto" w:fill="auto"/>
            <w:noWrap/>
            <w:hideMark/>
          </w:tcPr>
          <w:p w14:paraId="3157EC3B"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0.07</w:t>
            </w:r>
          </w:p>
        </w:tc>
        <w:tc>
          <w:tcPr>
            <w:tcW w:w="980" w:type="dxa"/>
            <w:tcBorders>
              <w:top w:val="nil"/>
              <w:left w:val="nil"/>
              <w:bottom w:val="nil"/>
              <w:right w:val="nil"/>
            </w:tcBorders>
            <w:shd w:val="clear" w:color="auto" w:fill="auto"/>
            <w:noWrap/>
            <w:hideMark/>
          </w:tcPr>
          <w:p w14:paraId="150E5E71"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0.14</w:t>
            </w:r>
          </w:p>
        </w:tc>
        <w:tc>
          <w:tcPr>
            <w:tcW w:w="1000" w:type="dxa"/>
            <w:tcBorders>
              <w:top w:val="nil"/>
              <w:left w:val="nil"/>
              <w:bottom w:val="nil"/>
              <w:right w:val="nil"/>
            </w:tcBorders>
            <w:shd w:val="clear" w:color="auto" w:fill="auto"/>
            <w:noWrap/>
            <w:hideMark/>
          </w:tcPr>
          <w:p w14:paraId="6349CD35"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676EFB01" w14:textId="77777777" w:rsidTr="008F1C5E">
        <w:trPr>
          <w:trHeight w:val="315"/>
        </w:trPr>
        <w:tc>
          <w:tcPr>
            <w:tcW w:w="3200" w:type="dxa"/>
            <w:tcBorders>
              <w:top w:val="nil"/>
              <w:left w:val="nil"/>
              <w:bottom w:val="nil"/>
              <w:right w:val="nil"/>
            </w:tcBorders>
            <w:shd w:val="clear" w:color="auto" w:fill="auto"/>
            <w:noWrap/>
            <w:hideMark/>
          </w:tcPr>
          <w:p w14:paraId="6FB88412"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p>
        </w:tc>
        <w:tc>
          <w:tcPr>
            <w:tcW w:w="980" w:type="dxa"/>
            <w:tcBorders>
              <w:top w:val="nil"/>
              <w:left w:val="nil"/>
              <w:bottom w:val="nil"/>
              <w:right w:val="nil"/>
            </w:tcBorders>
            <w:shd w:val="clear" w:color="auto" w:fill="auto"/>
            <w:noWrap/>
            <w:hideMark/>
          </w:tcPr>
          <w:p w14:paraId="14AFA2D9"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31071F7F"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79501B9B"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11400CA9"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613272E7"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4CFF6D59" w14:textId="77777777" w:rsidTr="008F1C5E">
        <w:trPr>
          <w:trHeight w:val="315"/>
        </w:trPr>
        <w:tc>
          <w:tcPr>
            <w:tcW w:w="8120" w:type="dxa"/>
            <w:gridSpan w:val="6"/>
            <w:tcBorders>
              <w:top w:val="nil"/>
              <w:left w:val="nil"/>
              <w:bottom w:val="nil"/>
              <w:right w:val="nil"/>
            </w:tcBorders>
            <w:shd w:val="clear" w:color="auto" w:fill="auto"/>
            <w:noWrap/>
            <w:hideMark/>
          </w:tcPr>
          <w:p w14:paraId="27A05591"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6. Tadpole size (n = 738 tadpoles)</w:t>
            </w:r>
          </w:p>
        </w:tc>
      </w:tr>
      <w:tr w:rsidR="008F1C5E" w:rsidRPr="00695119" w14:paraId="707BEC9D" w14:textId="77777777" w:rsidTr="008F1C5E">
        <w:trPr>
          <w:trHeight w:val="315"/>
        </w:trPr>
        <w:tc>
          <w:tcPr>
            <w:tcW w:w="3200" w:type="dxa"/>
            <w:tcBorders>
              <w:top w:val="nil"/>
              <w:left w:val="nil"/>
              <w:bottom w:val="nil"/>
              <w:right w:val="nil"/>
            </w:tcBorders>
            <w:shd w:val="clear" w:color="auto" w:fill="auto"/>
            <w:noWrap/>
            <w:hideMark/>
          </w:tcPr>
          <w:p w14:paraId="7E12C8B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31AB2F6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15.66</w:t>
            </w:r>
          </w:p>
        </w:tc>
        <w:tc>
          <w:tcPr>
            <w:tcW w:w="980" w:type="dxa"/>
            <w:tcBorders>
              <w:top w:val="nil"/>
              <w:left w:val="nil"/>
              <w:bottom w:val="nil"/>
              <w:right w:val="nil"/>
            </w:tcBorders>
            <w:shd w:val="clear" w:color="auto" w:fill="auto"/>
            <w:noWrap/>
            <w:hideMark/>
          </w:tcPr>
          <w:p w14:paraId="0F47811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0.61</w:t>
            </w:r>
          </w:p>
        </w:tc>
        <w:tc>
          <w:tcPr>
            <w:tcW w:w="980" w:type="dxa"/>
            <w:tcBorders>
              <w:top w:val="nil"/>
              <w:left w:val="nil"/>
              <w:bottom w:val="nil"/>
              <w:right w:val="nil"/>
            </w:tcBorders>
            <w:shd w:val="clear" w:color="auto" w:fill="auto"/>
            <w:noWrap/>
            <w:hideMark/>
          </w:tcPr>
          <w:p w14:paraId="452FA83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14.47</w:t>
            </w:r>
          </w:p>
        </w:tc>
        <w:tc>
          <w:tcPr>
            <w:tcW w:w="980" w:type="dxa"/>
            <w:tcBorders>
              <w:top w:val="nil"/>
              <w:left w:val="nil"/>
              <w:bottom w:val="nil"/>
              <w:right w:val="nil"/>
            </w:tcBorders>
            <w:shd w:val="clear" w:color="auto" w:fill="auto"/>
            <w:noWrap/>
            <w:hideMark/>
          </w:tcPr>
          <w:p w14:paraId="5056336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16.86</w:t>
            </w:r>
          </w:p>
        </w:tc>
        <w:tc>
          <w:tcPr>
            <w:tcW w:w="1000" w:type="dxa"/>
            <w:tcBorders>
              <w:top w:val="nil"/>
              <w:left w:val="nil"/>
              <w:bottom w:val="nil"/>
              <w:right w:val="nil"/>
            </w:tcBorders>
            <w:shd w:val="clear" w:color="auto" w:fill="auto"/>
            <w:noWrap/>
            <w:hideMark/>
          </w:tcPr>
          <w:p w14:paraId="15FEF14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&lt;0.001</w:t>
            </w:r>
          </w:p>
        </w:tc>
      </w:tr>
      <w:tr w:rsidR="008F1C5E" w:rsidRPr="00695119" w14:paraId="30C9D097" w14:textId="77777777" w:rsidTr="008F1C5E">
        <w:trPr>
          <w:trHeight w:val="315"/>
        </w:trPr>
        <w:tc>
          <w:tcPr>
            <w:tcW w:w="3200" w:type="dxa"/>
            <w:tcBorders>
              <w:top w:val="nil"/>
              <w:left w:val="nil"/>
              <w:bottom w:val="nil"/>
              <w:right w:val="nil"/>
            </w:tcBorders>
            <w:shd w:val="clear" w:color="auto" w:fill="auto"/>
            <w:noWrap/>
            <w:hideMark/>
          </w:tcPr>
          <w:p w14:paraId="5D31347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Kaw</w:t>
            </w:r>
          </w:p>
        </w:tc>
        <w:tc>
          <w:tcPr>
            <w:tcW w:w="980" w:type="dxa"/>
            <w:tcBorders>
              <w:top w:val="nil"/>
              <w:left w:val="nil"/>
              <w:bottom w:val="nil"/>
              <w:right w:val="nil"/>
            </w:tcBorders>
            <w:shd w:val="clear" w:color="auto" w:fill="auto"/>
            <w:noWrap/>
            <w:hideMark/>
          </w:tcPr>
          <w:p w14:paraId="43B7067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-1.02</w:t>
            </w:r>
          </w:p>
        </w:tc>
        <w:tc>
          <w:tcPr>
            <w:tcW w:w="980" w:type="dxa"/>
            <w:tcBorders>
              <w:top w:val="nil"/>
              <w:left w:val="nil"/>
              <w:bottom w:val="nil"/>
              <w:right w:val="nil"/>
            </w:tcBorders>
            <w:shd w:val="clear" w:color="auto" w:fill="auto"/>
            <w:noWrap/>
            <w:hideMark/>
          </w:tcPr>
          <w:p w14:paraId="5F7FA40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0.68</w:t>
            </w:r>
          </w:p>
        </w:tc>
        <w:tc>
          <w:tcPr>
            <w:tcW w:w="980" w:type="dxa"/>
            <w:tcBorders>
              <w:top w:val="nil"/>
              <w:left w:val="nil"/>
              <w:bottom w:val="nil"/>
              <w:right w:val="nil"/>
            </w:tcBorders>
            <w:shd w:val="clear" w:color="auto" w:fill="auto"/>
            <w:noWrap/>
            <w:hideMark/>
          </w:tcPr>
          <w:p w14:paraId="3EC54FA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-2.35</w:t>
            </w:r>
          </w:p>
        </w:tc>
        <w:tc>
          <w:tcPr>
            <w:tcW w:w="980" w:type="dxa"/>
            <w:tcBorders>
              <w:top w:val="nil"/>
              <w:left w:val="nil"/>
              <w:bottom w:val="nil"/>
              <w:right w:val="nil"/>
            </w:tcBorders>
            <w:shd w:val="clear" w:color="auto" w:fill="auto"/>
            <w:noWrap/>
            <w:hideMark/>
          </w:tcPr>
          <w:p w14:paraId="328CA337"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0.31</w:t>
            </w:r>
          </w:p>
        </w:tc>
        <w:tc>
          <w:tcPr>
            <w:tcW w:w="1000" w:type="dxa"/>
            <w:tcBorders>
              <w:top w:val="nil"/>
              <w:left w:val="nil"/>
              <w:bottom w:val="nil"/>
              <w:right w:val="nil"/>
            </w:tcBorders>
            <w:shd w:val="clear" w:color="auto" w:fill="auto"/>
            <w:noWrap/>
            <w:hideMark/>
          </w:tcPr>
          <w:p w14:paraId="585E32A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0.15</w:t>
            </w:r>
          </w:p>
        </w:tc>
      </w:tr>
      <w:tr w:rsidR="008F1C5E" w:rsidRPr="00695119" w14:paraId="7CFBB63C" w14:textId="77777777" w:rsidTr="008F1C5E">
        <w:trPr>
          <w:trHeight w:val="315"/>
        </w:trPr>
        <w:tc>
          <w:tcPr>
            <w:tcW w:w="3200" w:type="dxa"/>
            <w:tcBorders>
              <w:top w:val="nil"/>
              <w:left w:val="nil"/>
              <w:bottom w:val="nil"/>
              <w:right w:val="nil"/>
            </w:tcBorders>
            <w:shd w:val="clear" w:color="auto" w:fill="auto"/>
            <w:noWrap/>
            <w:hideMark/>
          </w:tcPr>
          <w:p w14:paraId="4953F2DE"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Mataroni</w:t>
            </w:r>
          </w:p>
        </w:tc>
        <w:tc>
          <w:tcPr>
            <w:tcW w:w="980" w:type="dxa"/>
            <w:tcBorders>
              <w:top w:val="nil"/>
              <w:left w:val="nil"/>
              <w:bottom w:val="nil"/>
              <w:right w:val="nil"/>
            </w:tcBorders>
            <w:shd w:val="clear" w:color="auto" w:fill="auto"/>
            <w:noWrap/>
            <w:hideMark/>
          </w:tcPr>
          <w:p w14:paraId="3499097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-0.77</w:t>
            </w:r>
          </w:p>
        </w:tc>
        <w:tc>
          <w:tcPr>
            <w:tcW w:w="980" w:type="dxa"/>
            <w:tcBorders>
              <w:top w:val="nil"/>
              <w:left w:val="nil"/>
              <w:bottom w:val="nil"/>
              <w:right w:val="nil"/>
            </w:tcBorders>
            <w:shd w:val="clear" w:color="auto" w:fill="auto"/>
            <w:noWrap/>
            <w:hideMark/>
          </w:tcPr>
          <w:p w14:paraId="6E0CD366"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0.71</w:t>
            </w:r>
          </w:p>
        </w:tc>
        <w:tc>
          <w:tcPr>
            <w:tcW w:w="980" w:type="dxa"/>
            <w:tcBorders>
              <w:top w:val="nil"/>
              <w:left w:val="nil"/>
              <w:bottom w:val="nil"/>
              <w:right w:val="nil"/>
            </w:tcBorders>
            <w:shd w:val="clear" w:color="auto" w:fill="auto"/>
            <w:noWrap/>
            <w:hideMark/>
          </w:tcPr>
          <w:p w14:paraId="7D16E09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-2.16</w:t>
            </w:r>
          </w:p>
        </w:tc>
        <w:tc>
          <w:tcPr>
            <w:tcW w:w="980" w:type="dxa"/>
            <w:tcBorders>
              <w:top w:val="nil"/>
              <w:left w:val="nil"/>
              <w:bottom w:val="nil"/>
              <w:right w:val="nil"/>
            </w:tcBorders>
            <w:shd w:val="clear" w:color="auto" w:fill="auto"/>
            <w:noWrap/>
            <w:hideMark/>
          </w:tcPr>
          <w:p w14:paraId="71B320D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0.63</w:t>
            </w:r>
          </w:p>
        </w:tc>
        <w:tc>
          <w:tcPr>
            <w:tcW w:w="1000" w:type="dxa"/>
            <w:tcBorders>
              <w:top w:val="nil"/>
              <w:left w:val="nil"/>
              <w:bottom w:val="nil"/>
              <w:right w:val="nil"/>
            </w:tcBorders>
            <w:shd w:val="clear" w:color="auto" w:fill="auto"/>
            <w:noWrap/>
            <w:hideMark/>
          </w:tcPr>
          <w:p w14:paraId="7FFF375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0.30</w:t>
            </w:r>
          </w:p>
        </w:tc>
      </w:tr>
      <w:tr w:rsidR="008F1C5E" w:rsidRPr="00695119" w14:paraId="28DD0ACE" w14:textId="77777777" w:rsidTr="008F1C5E">
        <w:trPr>
          <w:trHeight w:val="315"/>
        </w:trPr>
        <w:tc>
          <w:tcPr>
            <w:tcW w:w="3200" w:type="dxa"/>
            <w:tcBorders>
              <w:top w:val="nil"/>
              <w:left w:val="nil"/>
              <w:bottom w:val="nil"/>
              <w:right w:val="nil"/>
            </w:tcBorders>
            <w:shd w:val="clear" w:color="auto" w:fill="auto"/>
            <w:noWrap/>
            <w:hideMark/>
          </w:tcPr>
          <w:p w14:paraId="5F8B18B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Ouanary</w:t>
            </w:r>
          </w:p>
        </w:tc>
        <w:tc>
          <w:tcPr>
            <w:tcW w:w="980" w:type="dxa"/>
            <w:tcBorders>
              <w:top w:val="nil"/>
              <w:left w:val="nil"/>
              <w:bottom w:val="nil"/>
              <w:right w:val="nil"/>
            </w:tcBorders>
            <w:shd w:val="clear" w:color="auto" w:fill="auto"/>
            <w:noWrap/>
            <w:hideMark/>
          </w:tcPr>
          <w:p w14:paraId="763F836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w:t>
            </w:r>
          </w:p>
        </w:tc>
        <w:tc>
          <w:tcPr>
            <w:tcW w:w="980" w:type="dxa"/>
            <w:tcBorders>
              <w:top w:val="nil"/>
              <w:left w:val="nil"/>
              <w:bottom w:val="nil"/>
              <w:right w:val="nil"/>
            </w:tcBorders>
            <w:shd w:val="clear" w:color="auto" w:fill="auto"/>
            <w:noWrap/>
            <w:hideMark/>
          </w:tcPr>
          <w:p w14:paraId="7DA2358D"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0.70</w:t>
            </w:r>
          </w:p>
        </w:tc>
        <w:tc>
          <w:tcPr>
            <w:tcW w:w="980" w:type="dxa"/>
            <w:tcBorders>
              <w:top w:val="nil"/>
              <w:left w:val="nil"/>
              <w:bottom w:val="nil"/>
              <w:right w:val="nil"/>
            </w:tcBorders>
            <w:shd w:val="clear" w:color="auto" w:fill="auto"/>
            <w:noWrap/>
            <w:hideMark/>
          </w:tcPr>
          <w:p w14:paraId="52ED68B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-1.30</w:t>
            </w:r>
          </w:p>
        </w:tc>
        <w:tc>
          <w:tcPr>
            <w:tcW w:w="980" w:type="dxa"/>
            <w:tcBorders>
              <w:top w:val="nil"/>
              <w:left w:val="nil"/>
              <w:bottom w:val="nil"/>
              <w:right w:val="nil"/>
            </w:tcBorders>
            <w:shd w:val="clear" w:color="auto" w:fill="auto"/>
            <w:noWrap/>
            <w:hideMark/>
          </w:tcPr>
          <w:p w14:paraId="78D7367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1.45</w:t>
            </w:r>
          </w:p>
        </w:tc>
        <w:tc>
          <w:tcPr>
            <w:tcW w:w="1000" w:type="dxa"/>
            <w:tcBorders>
              <w:top w:val="nil"/>
              <w:left w:val="nil"/>
              <w:bottom w:val="nil"/>
              <w:right w:val="nil"/>
            </w:tcBorders>
            <w:shd w:val="clear" w:color="auto" w:fill="auto"/>
            <w:noWrap/>
            <w:hideMark/>
          </w:tcPr>
          <w:p w14:paraId="7351EC2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0.92</w:t>
            </w:r>
          </w:p>
        </w:tc>
      </w:tr>
      <w:tr w:rsidR="008F1C5E" w:rsidRPr="00695119" w14:paraId="220F3B8A" w14:textId="77777777" w:rsidTr="008F1C5E">
        <w:trPr>
          <w:trHeight w:val="315"/>
        </w:trPr>
        <w:tc>
          <w:tcPr>
            <w:tcW w:w="3200" w:type="dxa"/>
            <w:tcBorders>
              <w:top w:val="nil"/>
              <w:left w:val="nil"/>
              <w:bottom w:val="nil"/>
              <w:right w:val="nil"/>
            </w:tcBorders>
            <w:shd w:val="clear" w:color="auto" w:fill="auto"/>
            <w:noWrap/>
            <w:hideMark/>
          </w:tcPr>
          <w:p w14:paraId="42F43FB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Petit-Matoury</w:t>
            </w:r>
          </w:p>
        </w:tc>
        <w:tc>
          <w:tcPr>
            <w:tcW w:w="980" w:type="dxa"/>
            <w:tcBorders>
              <w:top w:val="nil"/>
              <w:left w:val="nil"/>
              <w:bottom w:val="nil"/>
              <w:right w:val="nil"/>
            </w:tcBorders>
            <w:shd w:val="clear" w:color="auto" w:fill="auto"/>
            <w:noWrap/>
            <w:hideMark/>
          </w:tcPr>
          <w:p w14:paraId="2F3C9F1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-0.19</w:t>
            </w:r>
          </w:p>
        </w:tc>
        <w:tc>
          <w:tcPr>
            <w:tcW w:w="980" w:type="dxa"/>
            <w:tcBorders>
              <w:top w:val="nil"/>
              <w:left w:val="nil"/>
              <w:bottom w:val="nil"/>
              <w:right w:val="nil"/>
            </w:tcBorders>
            <w:shd w:val="clear" w:color="auto" w:fill="auto"/>
            <w:noWrap/>
            <w:hideMark/>
          </w:tcPr>
          <w:p w14:paraId="43AF8F1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0.82</w:t>
            </w:r>
          </w:p>
        </w:tc>
        <w:tc>
          <w:tcPr>
            <w:tcW w:w="980" w:type="dxa"/>
            <w:tcBorders>
              <w:top w:val="nil"/>
              <w:left w:val="nil"/>
              <w:bottom w:val="nil"/>
              <w:right w:val="nil"/>
            </w:tcBorders>
            <w:shd w:val="clear" w:color="auto" w:fill="auto"/>
            <w:noWrap/>
            <w:hideMark/>
          </w:tcPr>
          <w:p w14:paraId="41105FF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-1.79</w:t>
            </w:r>
          </w:p>
        </w:tc>
        <w:tc>
          <w:tcPr>
            <w:tcW w:w="980" w:type="dxa"/>
            <w:tcBorders>
              <w:top w:val="nil"/>
              <w:left w:val="nil"/>
              <w:bottom w:val="nil"/>
              <w:right w:val="nil"/>
            </w:tcBorders>
            <w:shd w:val="clear" w:color="auto" w:fill="auto"/>
            <w:noWrap/>
            <w:hideMark/>
          </w:tcPr>
          <w:p w14:paraId="2C3F1419"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1.41</w:t>
            </w:r>
          </w:p>
        </w:tc>
        <w:tc>
          <w:tcPr>
            <w:tcW w:w="1000" w:type="dxa"/>
            <w:tcBorders>
              <w:top w:val="nil"/>
              <w:left w:val="nil"/>
              <w:bottom w:val="nil"/>
              <w:right w:val="nil"/>
            </w:tcBorders>
            <w:shd w:val="clear" w:color="auto" w:fill="auto"/>
            <w:noWrap/>
            <w:hideMark/>
          </w:tcPr>
          <w:p w14:paraId="0AF2DCDA"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0.82</w:t>
            </w:r>
          </w:p>
        </w:tc>
      </w:tr>
      <w:tr w:rsidR="008F1C5E" w:rsidRPr="00695119" w14:paraId="79BCF97E" w14:textId="77777777" w:rsidTr="008F1C5E">
        <w:trPr>
          <w:trHeight w:val="315"/>
        </w:trPr>
        <w:tc>
          <w:tcPr>
            <w:tcW w:w="3200" w:type="dxa"/>
            <w:tcBorders>
              <w:top w:val="nil"/>
              <w:left w:val="nil"/>
              <w:bottom w:val="nil"/>
              <w:right w:val="nil"/>
            </w:tcBorders>
            <w:shd w:val="clear" w:color="auto" w:fill="auto"/>
            <w:noWrap/>
            <w:hideMark/>
          </w:tcPr>
          <w:p w14:paraId="3D6BD448"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p>
        </w:tc>
        <w:tc>
          <w:tcPr>
            <w:tcW w:w="980" w:type="dxa"/>
            <w:tcBorders>
              <w:top w:val="nil"/>
              <w:left w:val="nil"/>
              <w:bottom w:val="nil"/>
              <w:right w:val="nil"/>
            </w:tcBorders>
            <w:shd w:val="clear" w:color="auto" w:fill="auto"/>
            <w:noWrap/>
            <w:hideMark/>
          </w:tcPr>
          <w:p w14:paraId="6CBB9C01"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745CC7FF"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267188BC"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6C975AF4"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0589277F"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31913D42" w14:textId="77777777" w:rsidTr="008F1C5E">
        <w:trPr>
          <w:trHeight w:val="315"/>
        </w:trPr>
        <w:tc>
          <w:tcPr>
            <w:tcW w:w="5160" w:type="dxa"/>
            <w:gridSpan w:val="3"/>
            <w:tcBorders>
              <w:top w:val="nil"/>
              <w:left w:val="nil"/>
              <w:bottom w:val="nil"/>
              <w:right w:val="nil"/>
            </w:tcBorders>
            <w:shd w:val="clear" w:color="auto" w:fill="auto"/>
            <w:noWrap/>
            <w:hideMark/>
          </w:tcPr>
          <w:p w14:paraId="61BC461D"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7. Time to metamorphosis (n = 485 froglets)</w:t>
            </w:r>
          </w:p>
        </w:tc>
        <w:tc>
          <w:tcPr>
            <w:tcW w:w="980" w:type="dxa"/>
            <w:tcBorders>
              <w:top w:val="nil"/>
              <w:left w:val="nil"/>
              <w:bottom w:val="nil"/>
              <w:right w:val="nil"/>
            </w:tcBorders>
            <w:shd w:val="clear" w:color="auto" w:fill="auto"/>
            <w:noWrap/>
            <w:hideMark/>
          </w:tcPr>
          <w:p w14:paraId="0EDAC3BE"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p>
        </w:tc>
        <w:tc>
          <w:tcPr>
            <w:tcW w:w="980" w:type="dxa"/>
            <w:tcBorders>
              <w:top w:val="nil"/>
              <w:left w:val="nil"/>
              <w:bottom w:val="nil"/>
              <w:right w:val="nil"/>
            </w:tcBorders>
            <w:shd w:val="clear" w:color="auto" w:fill="auto"/>
            <w:noWrap/>
            <w:hideMark/>
          </w:tcPr>
          <w:p w14:paraId="79941780"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415694A4"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6BDE9A70" w14:textId="77777777" w:rsidTr="008F1C5E">
        <w:trPr>
          <w:trHeight w:val="315"/>
        </w:trPr>
        <w:tc>
          <w:tcPr>
            <w:tcW w:w="3200" w:type="dxa"/>
            <w:tcBorders>
              <w:top w:val="nil"/>
              <w:left w:val="nil"/>
              <w:bottom w:val="nil"/>
              <w:right w:val="nil"/>
            </w:tcBorders>
            <w:shd w:val="clear" w:color="auto" w:fill="auto"/>
            <w:noWrap/>
            <w:hideMark/>
          </w:tcPr>
          <w:p w14:paraId="2BE7D31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779AB39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4.32</w:t>
            </w:r>
          </w:p>
        </w:tc>
        <w:tc>
          <w:tcPr>
            <w:tcW w:w="980" w:type="dxa"/>
            <w:tcBorders>
              <w:top w:val="nil"/>
              <w:left w:val="nil"/>
              <w:bottom w:val="nil"/>
              <w:right w:val="nil"/>
            </w:tcBorders>
            <w:shd w:val="clear" w:color="auto" w:fill="auto"/>
            <w:noWrap/>
            <w:hideMark/>
          </w:tcPr>
          <w:p w14:paraId="04E94ABB"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0.03</w:t>
            </w:r>
          </w:p>
        </w:tc>
        <w:tc>
          <w:tcPr>
            <w:tcW w:w="980" w:type="dxa"/>
            <w:tcBorders>
              <w:top w:val="nil"/>
              <w:left w:val="nil"/>
              <w:bottom w:val="nil"/>
              <w:right w:val="nil"/>
            </w:tcBorders>
            <w:shd w:val="clear" w:color="auto" w:fill="auto"/>
            <w:noWrap/>
            <w:hideMark/>
          </w:tcPr>
          <w:p w14:paraId="04E4A082"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4.25</w:t>
            </w:r>
          </w:p>
        </w:tc>
        <w:tc>
          <w:tcPr>
            <w:tcW w:w="980" w:type="dxa"/>
            <w:tcBorders>
              <w:top w:val="nil"/>
              <w:left w:val="nil"/>
              <w:bottom w:val="nil"/>
              <w:right w:val="nil"/>
            </w:tcBorders>
            <w:shd w:val="clear" w:color="auto" w:fill="auto"/>
            <w:noWrap/>
            <w:hideMark/>
          </w:tcPr>
          <w:p w14:paraId="51EE5405"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4.39</w:t>
            </w:r>
          </w:p>
        </w:tc>
        <w:tc>
          <w:tcPr>
            <w:tcW w:w="1000" w:type="dxa"/>
            <w:tcBorders>
              <w:top w:val="nil"/>
              <w:left w:val="nil"/>
              <w:bottom w:val="nil"/>
              <w:right w:val="nil"/>
            </w:tcBorders>
            <w:shd w:val="clear" w:color="auto" w:fill="auto"/>
            <w:noWrap/>
            <w:hideMark/>
          </w:tcPr>
          <w:p w14:paraId="3F1A37E1"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5394051E" w14:textId="77777777" w:rsidTr="008F1C5E">
        <w:trPr>
          <w:trHeight w:val="315"/>
        </w:trPr>
        <w:tc>
          <w:tcPr>
            <w:tcW w:w="3200" w:type="dxa"/>
            <w:tcBorders>
              <w:top w:val="nil"/>
              <w:left w:val="nil"/>
              <w:bottom w:val="nil"/>
              <w:right w:val="nil"/>
            </w:tcBorders>
            <w:shd w:val="clear" w:color="auto" w:fill="auto"/>
            <w:noWrap/>
            <w:hideMark/>
          </w:tcPr>
          <w:p w14:paraId="55D7A383" w14:textId="74F73BA0" w:rsidR="008F1C5E" w:rsidRPr="00695119" w:rsidRDefault="00B1217B"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C</w:t>
            </w:r>
            <w:r w:rsidR="008F1C5E" w:rsidRPr="00695119">
              <w:rPr>
                <w:rFonts w:ascii="Times New Roman" w:eastAsia="Times New Roman" w:hAnsi="Times New Roman" w:cs="Times New Roman"/>
                <w:b/>
                <w:bCs/>
                <w:color w:val="000000"/>
                <w:sz w:val="24"/>
                <w:szCs w:val="24"/>
                <w:lang w:val="en-US"/>
              </w:rPr>
              <w:t>lutch size</w:t>
            </w:r>
          </w:p>
        </w:tc>
        <w:tc>
          <w:tcPr>
            <w:tcW w:w="980" w:type="dxa"/>
            <w:tcBorders>
              <w:top w:val="nil"/>
              <w:left w:val="nil"/>
              <w:bottom w:val="nil"/>
              <w:right w:val="nil"/>
            </w:tcBorders>
            <w:shd w:val="clear" w:color="auto" w:fill="auto"/>
            <w:noWrap/>
            <w:hideMark/>
          </w:tcPr>
          <w:p w14:paraId="4CA8B6ED"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0.02</w:t>
            </w:r>
          </w:p>
        </w:tc>
        <w:tc>
          <w:tcPr>
            <w:tcW w:w="980" w:type="dxa"/>
            <w:tcBorders>
              <w:top w:val="nil"/>
              <w:left w:val="nil"/>
              <w:bottom w:val="nil"/>
              <w:right w:val="nil"/>
            </w:tcBorders>
            <w:shd w:val="clear" w:color="auto" w:fill="auto"/>
            <w:noWrap/>
            <w:hideMark/>
          </w:tcPr>
          <w:p w14:paraId="7F7E6FDF"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0.004</w:t>
            </w:r>
          </w:p>
        </w:tc>
        <w:tc>
          <w:tcPr>
            <w:tcW w:w="980" w:type="dxa"/>
            <w:tcBorders>
              <w:top w:val="nil"/>
              <w:left w:val="nil"/>
              <w:bottom w:val="nil"/>
              <w:right w:val="nil"/>
            </w:tcBorders>
            <w:shd w:val="clear" w:color="auto" w:fill="auto"/>
            <w:noWrap/>
            <w:hideMark/>
          </w:tcPr>
          <w:p w14:paraId="3096ACAF"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0.01</w:t>
            </w:r>
          </w:p>
        </w:tc>
        <w:tc>
          <w:tcPr>
            <w:tcW w:w="980" w:type="dxa"/>
            <w:tcBorders>
              <w:top w:val="nil"/>
              <w:left w:val="nil"/>
              <w:bottom w:val="nil"/>
              <w:right w:val="nil"/>
            </w:tcBorders>
            <w:shd w:val="clear" w:color="auto" w:fill="auto"/>
            <w:noWrap/>
            <w:hideMark/>
          </w:tcPr>
          <w:p w14:paraId="1F6B73F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0.03</w:t>
            </w:r>
          </w:p>
        </w:tc>
        <w:tc>
          <w:tcPr>
            <w:tcW w:w="1000" w:type="dxa"/>
            <w:tcBorders>
              <w:top w:val="nil"/>
              <w:left w:val="nil"/>
              <w:bottom w:val="nil"/>
              <w:right w:val="nil"/>
            </w:tcBorders>
            <w:shd w:val="clear" w:color="auto" w:fill="auto"/>
            <w:noWrap/>
            <w:hideMark/>
          </w:tcPr>
          <w:p w14:paraId="784D9683"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79F06453" w14:textId="77777777" w:rsidTr="008F1C5E">
        <w:trPr>
          <w:trHeight w:val="315"/>
        </w:trPr>
        <w:tc>
          <w:tcPr>
            <w:tcW w:w="3200" w:type="dxa"/>
            <w:tcBorders>
              <w:top w:val="nil"/>
              <w:left w:val="nil"/>
              <w:bottom w:val="nil"/>
              <w:right w:val="nil"/>
            </w:tcBorders>
            <w:shd w:val="clear" w:color="auto" w:fill="auto"/>
            <w:noWrap/>
            <w:hideMark/>
          </w:tcPr>
          <w:p w14:paraId="70952E88"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Clutch order</w:t>
            </w:r>
          </w:p>
        </w:tc>
        <w:tc>
          <w:tcPr>
            <w:tcW w:w="980" w:type="dxa"/>
            <w:tcBorders>
              <w:top w:val="nil"/>
              <w:left w:val="nil"/>
              <w:bottom w:val="nil"/>
              <w:right w:val="nil"/>
            </w:tcBorders>
            <w:shd w:val="clear" w:color="auto" w:fill="auto"/>
            <w:noWrap/>
            <w:hideMark/>
          </w:tcPr>
          <w:p w14:paraId="2627010F"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0.004</w:t>
            </w:r>
          </w:p>
        </w:tc>
        <w:tc>
          <w:tcPr>
            <w:tcW w:w="980" w:type="dxa"/>
            <w:tcBorders>
              <w:top w:val="nil"/>
              <w:left w:val="nil"/>
              <w:bottom w:val="nil"/>
              <w:right w:val="nil"/>
            </w:tcBorders>
            <w:shd w:val="clear" w:color="auto" w:fill="auto"/>
            <w:noWrap/>
            <w:hideMark/>
          </w:tcPr>
          <w:p w14:paraId="4160546C"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0.001</w:t>
            </w:r>
          </w:p>
        </w:tc>
        <w:tc>
          <w:tcPr>
            <w:tcW w:w="980" w:type="dxa"/>
            <w:tcBorders>
              <w:top w:val="nil"/>
              <w:left w:val="nil"/>
              <w:bottom w:val="nil"/>
              <w:right w:val="nil"/>
            </w:tcBorders>
            <w:shd w:val="clear" w:color="auto" w:fill="auto"/>
            <w:noWrap/>
            <w:hideMark/>
          </w:tcPr>
          <w:p w14:paraId="27938103"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0.002</w:t>
            </w:r>
          </w:p>
        </w:tc>
        <w:tc>
          <w:tcPr>
            <w:tcW w:w="980" w:type="dxa"/>
            <w:tcBorders>
              <w:top w:val="nil"/>
              <w:left w:val="nil"/>
              <w:bottom w:val="nil"/>
              <w:right w:val="nil"/>
            </w:tcBorders>
            <w:shd w:val="clear" w:color="auto" w:fill="auto"/>
            <w:noWrap/>
            <w:hideMark/>
          </w:tcPr>
          <w:p w14:paraId="60C91865"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0.01</w:t>
            </w:r>
          </w:p>
        </w:tc>
        <w:tc>
          <w:tcPr>
            <w:tcW w:w="1000" w:type="dxa"/>
            <w:tcBorders>
              <w:top w:val="nil"/>
              <w:left w:val="nil"/>
              <w:bottom w:val="nil"/>
              <w:right w:val="nil"/>
            </w:tcBorders>
            <w:shd w:val="clear" w:color="auto" w:fill="auto"/>
            <w:noWrap/>
            <w:hideMark/>
          </w:tcPr>
          <w:p w14:paraId="1DB9BF66"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57212658" w14:textId="77777777" w:rsidTr="008F1C5E">
        <w:trPr>
          <w:trHeight w:val="315"/>
        </w:trPr>
        <w:tc>
          <w:tcPr>
            <w:tcW w:w="3200" w:type="dxa"/>
            <w:tcBorders>
              <w:top w:val="nil"/>
              <w:left w:val="nil"/>
              <w:bottom w:val="nil"/>
              <w:right w:val="nil"/>
            </w:tcBorders>
            <w:shd w:val="clear" w:color="auto" w:fill="auto"/>
            <w:noWrap/>
            <w:hideMark/>
          </w:tcPr>
          <w:p w14:paraId="1645ADC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p>
        </w:tc>
        <w:tc>
          <w:tcPr>
            <w:tcW w:w="980" w:type="dxa"/>
            <w:tcBorders>
              <w:top w:val="nil"/>
              <w:left w:val="nil"/>
              <w:bottom w:val="nil"/>
              <w:right w:val="nil"/>
            </w:tcBorders>
            <w:shd w:val="clear" w:color="auto" w:fill="auto"/>
            <w:noWrap/>
            <w:hideMark/>
          </w:tcPr>
          <w:p w14:paraId="0A296FD0"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72B325F9"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5DC4B020"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980" w:type="dxa"/>
            <w:tcBorders>
              <w:top w:val="nil"/>
              <w:left w:val="nil"/>
              <w:bottom w:val="nil"/>
              <w:right w:val="nil"/>
            </w:tcBorders>
            <w:shd w:val="clear" w:color="auto" w:fill="auto"/>
            <w:noWrap/>
            <w:hideMark/>
          </w:tcPr>
          <w:p w14:paraId="5DA5A067"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auto"/>
            <w:noWrap/>
            <w:hideMark/>
          </w:tcPr>
          <w:p w14:paraId="36077506" w14:textId="77777777" w:rsidR="008F1C5E" w:rsidRPr="00695119" w:rsidRDefault="008F1C5E" w:rsidP="00407DFB">
            <w:pPr>
              <w:spacing w:line="240" w:lineRule="auto"/>
              <w:rPr>
                <w:rFonts w:ascii="Times New Roman" w:eastAsia="Times New Roman" w:hAnsi="Times New Roman" w:cs="Times New Roman"/>
                <w:sz w:val="24"/>
                <w:szCs w:val="24"/>
                <w:lang w:val="en-US"/>
              </w:rPr>
            </w:pPr>
          </w:p>
        </w:tc>
      </w:tr>
      <w:tr w:rsidR="008F1C5E" w:rsidRPr="00695119" w14:paraId="0DC109BA" w14:textId="77777777" w:rsidTr="008F1C5E">
        <w:trPr>
          <w:trHeight w:val="315"/>
        </w:trPr>
        <w:tc>
          <w:tcPr>
            <w:tcW w:w="8120" w:type="dxa"/>
            <w:gridSpan w:val="6"/>
            <w:tcBorders>
              <w:top w:val="nil"/>
              <w:left w:val="nil"/>
              <w:bottom w:val="nil"/>
              <w:right w:val="nil"/>
            </w:tcBorders>
            <w:shd w:val="clear" w:color="auto" w:fill="auto"/>
            <w:noWrap/>
            <w:hideMark/>
          </w:tcPr>
          <w:p w14:paraId="2DC8DC88" w14:textId="77777777" w:rsidR="008F1C5E" w:rsidRPr="00695119" w:rsidRDefault="008F1C5E" w:rsidP="00407DFB">
            <w:pPr>
              <w:spacing w:line="240" w:lineRule="auto"/>
              <w:rPr>
                <w:rFonts w:ascii="Times New Roman" w:eastAsia="Times New Roman" w:hAnsi="Times New Roman" w:cs="Times New Roman"/>
                <w:i/>
                <w:iCs/>
                <w:color w:val="000000"/>
                <w:sz w:val="24"/>
                <w:szCs w:val="24"/>
                <w:lang w:val="en-US"/>
              </w:rPr>
            </w:pPr>
            <w:r w:rsidRPr="00695119">
              <w:rPr>
                <w:rFonts w:ascii="Times New Roman" w:eastAsia="Times New Roman" w:hAnsi="Times New Roman" w:cs="Times New Roman"/>
                <w:i/>
                <w:iCs/>
                <w:color w:val="000000"/>
                <w:sz w:val="24"/>
                <w:szCs w:val="24"/>
                <w:lang w:val="en-US"/>
              </w:rPr>
              <w:t>8. Survival (n = 174 clutches)</w:t>
            </w:r>
          </w:p>
        </w:tc>
      </w:tr>
      <w:tr w:rsidR="008F1C5E" w:rsidRPr="00695119" w14:paraId="4644B2DF" w14:textId="77777777" w:rsidTr="008F1C5E">
        <w:trPr>
          <w:trHeight w:val="315"/>
        </w:trPr>
        <w:tc>
          <w:tcPr>
            <w:tcW w:w="3200" w:type="dxa"/>
            <w:tcBorders>
              <w:top w:val="nil"/>
              <w:left w:val="nil"/>
              <w:bottom w:val="nil"/>
              <w:right w:val="nil"/>
            </w:tcBorders>
            <w:shd w:val="clear" w:color="auto" w:fill="auto"/>
            <w:noWrap/>
            <w:hideMark/>
          </w:tcPr>
          <w:p w14:paraId="419EE08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Intercept</w:t>
            </w:r>
          </w:p>
        </w:tc>
        <w:tc>
          <w:tcPr>
            <w:tcW w:w="980" w:type="dxa"/>
            <w:tcBorders>
              <w:top w:val="nil"/>
              <w:left w:val="nil"/>
              <w:bottom w:val="nil"/>
              <w:right w:val="nil"/>
            </w:tcBorders>
            <w:shd w:val="clear" w:color="auto" w:fill="auto"/>
            <w:noWrap/>
            <w:hideMark/>
          </w:tcPr>
          <w:p w14:paraId="0717E76C"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-0.92</w:t>
            </w:r>
          </w:p>
        </w:tc>
        <w:tc>
          <w:tcPr>
            <w:tcW w:w="980" w:type="dxa"/>
            <w:tcBorders>
              <w:top w:val="nil"/>
              <w:left w:val="nil"/>
              <w:bottom w:val="nil"/>
              <w:right w:val="nil"/>
            </w:tcBorders>
            <w:shd w:val="clear" w:color="auto" w:fill="auto"/>
            <w:noWrap/>
            <w:hideMark/>
          </w:tcPr>
          <w:p w14:paraId="3B15C7F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0.11</w:t>
            </w:r>
          </w:p>
        </w:tc>
        <w:tc>
          <w:tcPr>
            <w:tcW w:w="980" w:type="dxa"/>
            <w:tcBorders>
              <w:top w:val="nil"/>
              <w:left w:val="nil"/>
              <w:bottom w:val="nil"/>
              <w:right w:val="nil"/>
            </w:tcBorders>
            <w:shd w:val="clear" w:color="auto" w:fill="auto"/>
            <w:noWrap/>
            <w:hideMark/>
          </w:tcPr>
          <w:p w14:paraId="4DA43AB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-1.16</w:t>
            </w:r>
          </w:p>
        </w:tc>
        <w:tc>
          <w:tcPr>
            <w:tcW w:w="980" w:type="dxa"/>
            <w:tcBorders>
              <w:top w:val="nil"/>
              <w:left w:val="nil"/>
              <w:bottom w:val="nil"/>
              <w:right w:val="nil"/>
            </w:tcBorders>
            <w:shd w:val="clear" w:color="auto" w:fill="auto"/>
            <w:noWrap/>
            <w:hideMark/>
          </w:tcPr>
          <w:p w14:paraId="306E953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-0.72</w:t>
            </w:r>
          </w:p>
        </w:tc>
        <w:tc>
          <w:tcPr>
            <w:tcW w:w="1000" w:type="dxa"/>
            <w:tcBorders>
              <w:top w:val="nil"/>
              <w:left w:val="nil"/>
              <w:bottom w:val="nil"/>
              <w:right w:val="nil"/>
            </w:tcBorders>
            <w:shd w:val="clear" w:color="auto" w:fill="auto"/>
            <w:noWrap/>
            <w:hideMark/>
          </w:tcPr>
          <w:p w14:paraId="1D5E508B"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&lt;0.001</w:t>
            </w:r>
          </w:p>
        </w:tc>
      </w:tr>
      <w:tr w:rsidR="008F1C5E" w:rsidRPr="00695119" w14:paraId="68F1FB39" w14:textId="77777777" w:rsidTr="008F1C5E">
        <w:trPr>
          <w:trHeight w:val="315"/>
        </w:trPr>
        <w:tc>
          <w:tcPr>
            <w:tcW w:w="3200" w:type="dxa"/>
            <w:tcBorders>
              <w:top w:val="nil"/>
              <w:left w:val="nil"/>
              <w:bottom w:val="nil"/>
              <w:right w:val="nil"/>
            </w:tcBorders>
            <w:shd w:val="clear" w:color="auto" w:fill="auto"/>
            <w:noWrap/>
            <w:hideMark/>
          </w:tcPr>
          <w:p w14:paraId="548EEEB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Clutch order</w:t>
            </w:r>
          </w:p>
        </w:tc>
        <w:tc>
          <w:tcPr>
            <w:tcW w:w="980" w:type="dxa"/>
            <w:tcBorders>
              <w:top w:val="nil"/>
              <w:left w:val="nil"/>
              <w:bottom w:val="nil"/>
              <w:right w:val="nil"/>
            </w:tcBorders>
            <w:shd w:val="clear" w:color="auto" w:fill="auto"/>
            <w:noWrap/>
            <w:hideMark/>
          </w:tcPr>
          <w:p w14:paraId="0A68332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-0.13</w:t>
            </w:r>
          </w:p>
        </w:tc>
        <w:tc>
          <w:tcPr>
            <w:tcW w:w="980" w:type="dxa"/>
            <w:tcBorders>
              <w:top w:val="nil"/>
              <w:left w:val="nil"/>
              <w:bottom w:val="nil"/>
              <w:right w:val="nil"/>
            </w:tcBorders>
            <w:shd w:val="clear" w:color="auto" w:fill="auto"/>
            <w:noWrap/>
            <w:hideMark/>
          </w:tcPr>
          <w:p w14:paraId="5A7E3441"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c>
          <w:tcPr>
            <w:tcW w:w="980" w:type="dxa"/>
            <w:tcBorders>
              <w:top w:val="nil"/>
              <w:left w:val="nil"/>
              <w:bottom w:val="nil"/>
              <w:right w:val="nil"/>
            </w:tcBorders>
            <w:shd w:val="clear" w:color="auto" w:fill="auto"/>
            <w:noWrap/>
            <w:hideMark/>
          </w:tcPr>
          <w:p w14:paraId="36A79574"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-0.28</w:t>
            </w:r>
          </w:p>
        </w:tc>
        <w:tc>
          <w:tcPr>
            <w:tcW w:w="980" w:type="dxa"/>
            <w:tcBorders>
              <w:top w:val="nil"/>
              <w:left w:val="nil"/>
              <w:bottom w:val="nil"/>
              <w:right w:val="nil"/>
            </w:tcBorders>
            <w:shd w:val="clear" w:color="auto" w:fill="auto"/>
            <w:noWrap/>
            <w:hideMark/>
          </w:tcPr>
          <w:p w14:paraId="561D55EF"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0.02</w:t>
            </w:r>
          </w:p>
        </w:tc>
        <w:tc>
          <w:tcPr>
            <w:tcW w:w="1000" w:type="dxa"/>
            <w:tcBorders>
              <w:top w:val="nil"/>
              <w:left w:val="nil"/>
              <w:bottom w:val="nil"/>
              <w:right w:val="nil"/>
            </w:tcBorders>
            <w:shd w:val="clear" w:color="auto" w:fill="auto"/>
            <w:noWrap/>
            <w:hideMark/>
          </w:tcPr>
          <w:p w14:paraId="3E76A703" w14:textId="77777777" w:rsidR="008F1C5E" w:rsidRPr="00695119" w:rsidRDefault="008F1C5E"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0.10</w:t>
            </w:r>
          </w:p>
        </w:tc>
      </w:tr>
      <w:tr w:rsidR="008F1C5E" w:rsidRPr="00695119" w14:paraId="0B441871" w14:textId="77777777" w:rsidTr="008F1C5E">
        <w:trPr>
          <w:trHeight w:val="315"/>
        </w:trPr>
        <w:tc>
          <w:tcPr>
            <w:tcW w:w="3200" w:type="dxa"/>
            <w:tcBorders>
              <w:top w:val="nil"/>
              <w:left w:val="nil"/>
              <w:bottom w:val="single" w:sz="4" w:space="0" w:color="auto"/>
              <w:right w:val="nil"/>
            </w:tcBorders>
            <w:shd w:val="clear" w:color="auto" w:fill="auto"/>
            <w:noWrap/>
            <w:hideMark/>
          </w:tcPr>
          <w:p w14:paraId="263FB172"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Clutch size</w:t>
            </w:r>
          </w:p>
        </w:tc>
        <w:tc>
          <w:tcPr>
            <w:tcW w:w="980" w:type="dxa"/>
            <w:tcBorders>
              <w:top w:val="nil"/>
              <w:left w:val="nil"/>
              <w:bottom w:val="single" w:sz="4" w:space="0" w:color="auto"/>
              <w:right w:val="nil"/>
            </w:tcBorders>
            <w:shd w:val="clear" w:color="auto" w:fill="auto"/>
            <w:noWrap/>
            <w:hideMark/>
          </w:tcPr>
          <w:p w14:paraId="74871FED"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-0.12</w:t>
            </w:r>
          </w:p>
        </w:tc>
        <w:tc>
          <w:tcPr>
            <w:tcW w:w="980" w:type="dxa"/>
            <w:tcBorders>
              <w:top w:val="nil"/>
              <w:left w:val="nil"/>
              <w:bottom w:val="single" w:sz="4" w:space="0" w:color="auto"/>
              <w:right w:val="nil"/>
            </w:tcBorders>
            <w:shd w:val="clear" w:color="auto" w:fill="auto"/>
            <w:noWrap/>
            <w:hideMark/>
          </w:tcPr>
          <w:p w14:paraId="7EE0CC2B"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0.06</w:t>
            </w:r>
          </w:p>
        </w:tc>
        <w:tc>
          <w:tcPr>
            <w:tcW w:w="980" w:type="dxa"/>
            <w:tcBorders>
              <w:top w:val="nil"/>
              <w:left w:val="nil"/>
              <w:bottom w:val="single" w:sz="4" w:space="0" w:color="auto"/>
              <w:right w:val="nil"/>
            </w:tcBorders>
            <w:shd w:val="clear" w:color="auto" w:fill="auto"/>
            <w:noWrap/>
            <w:hideMark/>
          </w:tcPr>
          <w:p w14:paraId="11057E3E"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-0.24</w:t>
            </w:r>
          </w:p>
        </w:tc>
        <w:tc>
          <w:tcPr>
            <w:tcW w:w="980" w:type="dxa"/>
            <w:tcBorders>
              <w:top w:val="nil"/>
              <w:left w:val="nil"/>
              <w:bottom w:val="single" w:sz="4" w:space="0" w:color="auto"/>
              <w:right w:val="nil"/>
            </w:tcBorders>
            <w:shd w:val="clear" w:color="auto" w:fill="auto"/>
            <w:noWrap/>
            <w:hideMark/>
          </w:tcPr>
          <w:p w14:paraId="1AC8C44D"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-0.005</w:t>
            </w:r>
          </w:p>
        </w:tc>
        <w:tc>
          <w:tcPr>
            <w:tcW w:w="1000" w:type="dxa"/>
            <w:tcBorders>
              <w:top w:val="nil"/>
              <w:left w:val="nil"/>
              <w:bottom w:val="single" w:sz="4" w:space="0" w:color="auto"/>
              <w:right w:val="nil"/>
            </w:tcBorders>
            <w:shd w:val="clear" w:color="auto" w:fill="auto"/>
            <w:noWrap/>
            <w:hideMark/>
          </w:tcPr>
          <w:p w14:paraId="231F8528" w14:textId="77777777" w:rsidR="008F1C5E" w:rsidRPr="00695119" w:rsidRDefault="008F1C5E"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0.04</w:t>
            </w:r>
          </w:p>
        </w:tc>
      </w:tr>
    </w:tbl>
    <w:p w14:paraId="28AE3F44" w14:textId="77777777" w:rsidR="008F1C5E" w:rsidRPr="00695119" w:rsidRDefault="008F1C5E" w:rsidP="00407DFB">
      <w:pPr>
        <w:spacing w:before="240" w:line="240" w:lineRule="auto"/>
        <w:rPr>
          <w:rFonts w:ascii="Times New Roman" w:hAnsi="Times New Roman" w:cs="Times New Roman"/>
          <w:sz w:val="24"/>
          <w:szCs w:val="24"/>
        </w:rPr>
      </w:pPr>
    </w:p>
    <w:p w14:paraId="40B7C7AA" w14:textId="77777777" w:rsidR="00805852" w:rsidRPr="00695119" w:rsidRDefault="00805852" w:rsidP="00407DFB">
      <w:pPr>
        <w:spacing w:before="240" w:line="240" w:lineRule="auto"/>
        <w:rPr>
          <w:rFonts w:ascii="Times New Roman" w:hAnsi="Times New Roman" w:cs="Times New Roman"/>
          <w:sz w:val="24"/>
          <w:szCs w:val="24"/>
        </w:rPr>
      </w:pPr>
    </w:p>
    <w:p w14:paraId="56EACD9B" w14:textId="77777777" w:rsidR="00B1217B" w:rsidRPr="00695119" w:rsidRDefault="00B1217B" w:rsidP="00407DFB">
      <w:pPr>
        <w:spacing w:before="240" w:line="240" w:lineRule="auto"/>
        <w:rPr>
          <w:rFonts w:ascii="Times New Roman" w:hAnsi="Times New Roman" w:cs="Times New Roman"/>
          <w:sz w:val="24"/>
          <w:szCs w:val="24"/>
        </w:rPr>
      </w:pPr>
    </w:p>
    <w:p w14:paraId="5D5556EA" w14:textId="77777777" w:rsidR="00B1217B" w:rsidRPr="00695119" w:rsidRDefault="00B1217B" w:rsidP="00407DFB">
      <w:pPr>
        <w:spacing w:before="240" w:line="240" w:lineRule="auto"/>
        <w:rPr>
          <w:rFonts w:ascii="Times New Roman" w:hAnsi="Times New Roman" w:cs="Times New Roman"/>
          <w:sz w:val="24"/>
          <w:szCs w:val="24"/>
        </w:rPr>
      </w:pPr>
    </w:p>
    <w:p w14:paraId="0CEF2611" w14:textId="77777777" w:rsidR="00B1217B" w:rsidRPr="00695119" w:rsidRDefault="00B1217B" w:rsidP="00407DFB">
      <w:pPr>
        <w:spacing w:before="240" w:line="240" w:lineRule="auto"/>
        <w:rPr>
          <w:rFonts w:ascii="Times New Roman" w:hAnsi="Times New Roman" w:cs="Times New Roman"/>
          <w:sz w:val="24"/>
          <w:szCs w:val="24"/>
        </w:rPr>
      </w:pPr>
    </w:p>
    <w:p w14:paraId="420DC629" w14:textId="77777777" w:rsidR="00B1217B" w:rsidRPr="00695119" w:rsidRDefault="00B1217B" w:rsidP="00407DFB">
      <w:pPr>
        <w:spacing w:before="240" w:line="240" w:lineRule="auto"/>
        <w:rPr>
          <w:rFonts w:ascii="Times New Roman" w:hAnsi="Times New Roman" w:cs="Times New Roman"/>
          <w:sz w:val="24"/>
          <w:szCs w:val="24"/>
        </w:rPr>
      </w:pPr>
    </w:p>
    <w:p w14:paraId="06628738" w14:textId="77777777" w:rsidR="00B1217B" w:rsidRPr="00695119" w:rsidRDefault="00B1217B" w:rsidP="00407DFB">
      <w:pPr>
        <w:spacing w:before="240" w:line="240" w:lineRule="auto"/>
        <w:rPr>
          <w:rFonts w:ascii="Times New Roman" w:hAnsi="Times New Roman" w:cs="Times New Roman"/>
          <w:sz w:val="24"/>
          <w:szCs w:val="24"/>
        </w:rPr>
      </w:pPr>
    </w:p>
    <w:p w14:paraId="0FA528AD" w14:textId="77777777" w:rsidR="00B1217B" w:rsidRPr="00695119" w:rsidRDefault="00B1217B" w:rsidP="00407DFB">
      <w:pPr>
        <w:spacing w:before="240" w:line="240" w:lineRule="auto"/>
        <w:rPr>
          <w:rFonts w:ascii="Times New Roman" w:hAnsi="Times New Roman" w:cs="Times New Roman"/>
          <w:sz w:val="24"/>
          <w:szCs w:val="24"/>
        </w:rPr>
      </w:pPr>
    </w:p>
    <w:p w14:paraId="44F0147C" w14:textId="77777777" w:rsidR="00B1217B" w:rsidRPr="00695119" w:rsidRDefault="00B1217B" w:rsidP="00407DFB">
      <w:pPr>
        <w:spacing w:before="240" w:line="240" w:lineRule="auto"/>
        <w:rPr>
          <w:rFonts w:ascii="Times New Roman" w:hAnsi="Times New Roman" w:cs="Times New Roman"/>
          <w:sz w:val="24"/>
          <w:szCs w:val="24"/>
        </w:rPr>
      </w:pPr>
    </w:p>
    <w:p w14:paraId="6CB58EAD" w14:textId="77777777" w:rsidR="00B1217B" w:rsidRPr="00695119" w:rsidRDefault="00B1217B" w:rsidP="00407DFB">
      <w:pPr>
        <w:spacing w:before="240" w:line="240" w:lineRule="auto"/>
        <w:rPr>
          <w:rFonts w:ascii="Times New Roman" w:hAnsi="Times New Roman" w:cs="Times New Roman"/>
          <w:sz w:val="24"/>
          <w:szCs w:val="24"/>
        </w:rPr>
      </w:pPr>
    </w:p>
    <w:p w14:paraId="12CF5D69" w14:textId="77777777" w:rsidR="00B1217B" w:rsidRPr="00695119" w:rsidRDefault="00B1217B" w:rsidP="00407DFB">
      <w:pPr>
        <w:spacing w:before="240" w:line="240" w:lineRule="auto"/>
        <w:rPr>
          <w:rFonts w:ascii="Times New Roman" w:hAnsi="Times New Roman" w:cs="Times New Roman"/>
          <w:sz w:val="24"/>
          <w:szCs w:val="24"/>
        </w:rPr>
      </w:pPr>
    </w:p>
    <w:p w14:paraId="6DCD8D86" w14:textId="77777777" w:rsidR="00B1217B" w:rsidRPr="00695119" w:rsidRDefault="00B1217B" w:rsidP="00407DFB">
      <w:pPr>
        <w:spacing w:before="240" w:line="240" w:lineRule="auto"/>
        <w:rPr>
          <w:rFonts w:ascii="Times New Roman" w:hAnsi="Times New Roman" w:cs="Times New Roman"/>
          <w:sz w:val="24"/>
          <w:szCs w:val="24"/>
        </w:rPr>
      </w:pPr>
    </w:p>
    <w:p w14:paraId="32E86988" w14:textId="6E8509E9" w:rsidR="00954BE7" w:rsidRPr="00695119" w:rsidRDefault="0012688A" w:rsidP="00407DFB">
      <w:pPr>
        <w:spacing w:before="240" w:line="240" w:lineRule="auto"/>
        <w:rPr>
          <w:rFonts w:ascii="Times New Roman" w:hAnsi="Times New Roman" w:cs="Times New Roman"/>
          <w:sz w:val="24"/>
          <w:szCs w:val="24"/>
        </w:rPr>
      </w:pPr>
      <w:r w:rsidRPr="00695119">
        <w:rPr>
          <w:rFonts w:ascii="Times New Roman" w:hAnsi="Times New Roman" w:cs="Times New Roman"/>
          <w:sz w:val="24"/>
          <w:szCs w:val="24"/>
        </w:rPr>
        <w:lastRenderedPageBreak/>
        <w:t>T</w:t>
      </w:r>
      <w:r w:rsidR="00A50B2B" w:rsidRPr="00695119">
        <w:rPr>
          <w:rFonts w:ascii="Times New Roman" w:hAnsi="Times New Roman" w:cs="Times New Roman"/>
          <w:sz w:val="24"/>
          <w:szCs w:val="24"/>
        </w:rPr>
        <w:t>able S</w:t>
      </w:r>
      <w:r w:rsidR="009E2A15">
        <w:rPr>
          <w:rFonts w:ascii="Times New Roman" w:hAnsi="Times New Roman" w:cs="Times New Roman"/>
          <w:sz w:val="24"/>
          <w:szCs w:val="24"/>
        </w:rPr>
        <w:t>4</w:t>
      </w:r>
      <w:r w:rsidR="00A50B2B" w:rsidRPr="00695119">
        <w:rPr>
          <w:rFonts w:ascii="Times New Roman" w:hAnsi="Times New Roman" w:cs="Times New Roman"/>
          <w:sz w:val="24"/>
          <w:szCs w:val="24"/>
        </w:rPr>
        <w:t xml:space="preserve">: </w:t>
      </w:r>
      <w:r w:rsidR="00C64186">
        <w:rPr>
          <w:rFonts w:ascii="Times New Roman" w:hAnsi="Times New Roman" w:cs="Times New Roman"/>
          <w:sz w:val="24"/>
          <w:szCs w:val="24"/>
        </w:rPr>
        <w:t>Differences</w:t>
      </w:r>
      <w:r w:rsidR="00FD2976">
        <w:rPr>
          <w:rFonts w:ascii="Times New Roman" w:hAnsi="Times New Roman" w:cs="Times New Roman"/>
          <w:sz w:val="24"/>
          <w:szCs w:val="24"/>
        </w:rPr>
        <w:t xml:space="preserve"> </w:t>
      </w:r>
      <w:r w:rsidR="00FD2976" w:rsidRPr="00695119">
        <w:rPr>
          <w:rFonts w:ascii="Times New Roman" w:hAnsi="Times New Roman" w:cs="Times New Roman"/>
          <w:sz w:val="24"/>
          <w:szCs w:val="24"/>
        </w:rPr>
        <w:t>(estimate ± standard error (SE))</w:t>
      </w:r>
      <w:r w:rsidR="00C64186">
        <w:rPr>
          <w:rFonts w:ascii="Times New Roman" w:hAnsi="Times New Roman" w:cs="Times New Roman"/>
          <w:sz w:val="24"/>
          <w:szCs w:val="24"/>
        </w:rPr>
        <w:t xml:space="preserve"> </w:t>
      </w:r>
      <w:r w:rsidR="00C100AF">
        <w:rPr>
          <w:rFonts w:ascii="Times New Roman" w:hAnsi="Times New Roman" w:cs="Times New Roman"/>
          <w:sz w:val="24"/>
          <w:szCs w:val="24"/>
        </w:rPr>
        <w:t xml:space="preserve">between </w:t>
      </w:r>
      <w:r w:rsidR="00C64186">
        <w:rPr>
          <w:rFonts w:ascii="Times New Roman" w:hAnsi="Times New Roman" w:cs="Times New Roman"/>
          <w:sz w:val="24"/>
          <w:szCs w:val="24"/>
        </w:rPr>
        <w:t>e</w:t>
      </w:r>
      <w:r w:rsidR="00013799" w:rsidRPr="00695119">
        <w:rPr>
          <w:rFonts w:ascii="Times New Roman" w:hAnsi="Times New Roman" w:cs="Times New Roman"/>
          <w:sz w:val="24"/>
          <w:szCs w:val="24"/>
        </w:rPr>
        <w:t xml:space="preserve">stimated marginal means, </w:t>
      </w:r>
      <w:r w:rsidR="00A50B2B" w:rsidRPr="00695119">
        <w:rPr>
          <w:rFonts w:ascii="Times New Roman" w:hAnsi="Times New Roman" w:cs="Times New Roman"/>
          <w:sz w:val="24"/>
          <w:szCs w:val="24"/>
        </w:rPr>
        <w:t xml:space="preserve">based on </w:t>
      </w:r>
      <w:r w:rsidR="00013799" w:rsidRPr="00695119">
        <w:rPr>
          <w:rFonts w:ascii="Times New Roman" w:hAnsi="Times New Roman" w:cs="Times New Roman"/>
          <w:sz w:val="24"/>
          <w:szCs w:val="24"/>
        </w:rPr>
        <w:t>post-hoc pairwise comparison</w:t>
      </w:r>
      <w:r w:rsidR="00032E2D" w:rsidRPr="00695119">
        <w:rPr>
          <w:rFonts w:ascii="Times New Roman" w:hAnsi="Times New Roman" w:cs="Times New Roman"/>
          <w:sz w:val="24"/>
          <w:szCs w:val="24"/>
        </w:rPr>
        <w:t>s</w:t>
      </w:r>
      <w:r w:rsidR="00013799" w:rsidRPr="00695119">
        <w:rPr>
          <w:rFonts w:ascii="Times New Roman" w:hAnsi="Times New Roman" w:cs="Times New Roman"/>
          <w:sz w:val="24"/>
          <w:szCs w:val="24"/>
        </w:rPr>
        <w:t xml:space="preserve"> of </w:t>
      </w:r>
      <w:r w:rsidR="00A50B2B" w:rsidRPr="00695119">
        <w:rPr>
          <w:rFonts w:ascii="Times New Roman" w:hAnsi="Times New Roman" w:cs="Times New Roman"/>
          <w:sz w:val="24"/>
          <w:szCs w:val="24"/>
        </w:rPr>
        <w:t xml:space="preserve">linear </w:t>
      </w:r>
      <w:r w:rsidR="00C64186">
        <w:rPr>
          <w:rFonts w:ascii="Times New Roman" w:hAnsi="Times New Roman" w:cs="Times New Roman"/>
          <w:sz w:val="24"/>
          <w:szCs w:val="24"/>
        </w:rPr>
        <w:t>models</w:t>
      </w:r>
      <w:r w:rsidR="00A50B2B" w:rsidRPr="00695119">
        <w:rPr>
          <w:rFonts w:ascii="Times New Roman" w:hAnsi="Times New Roman" w:cs="Times New Roman"/>
          <w:sz w:val="24"/>
          <w:szCs w:val="24"/>
        </w:rPr>
        <w:t xml:space="preserve"> of</w:t>
      </w:r>
      <w:r w:rsidRPr="00695119">
        <w:rPr>
          <w:rFonts w:ascii="Times New Roman" w:hAnsi="Times New Roman" w:cs="Times New Roman"/>
          <w:sz w:val="24"/>
          <w:szCs w:val="24"/>
        </w:rPr>
        <w:t xml:space="preserve"> the</w:t>
      </w:r>
      <w:r w:rsidR="00A50B2B" w:rsidRPr="00695119">
        <w:rPr>
          <w:rFonts w:ascii="Times New Roman" w:hAnsi="Times New Roman" w:cs="Times New Roman"/>
          <w:sz w:val="24"/>
          <w:szCs w:val="24"/>
        </w:rPr>
        <w:t xml:space="preserve"> (1) number of clutches per pair and (2) number of days between clutch laying </w:t>
      </w:r>
      <w:r w:rsidRPr="00695119">
        <w:rPr>
          <w:rFonts w:ascii="Times New Roman" w:hAnsi="Times New Roman" w:cs="Times New Roman"/>
          <w:sz w:val="24"/>
          <w:szCs w:val="24"/>
        </w:rPr>
        <w:t>(response variable in separate analyses)</w:t>
      </w:r>
      <w:r w:rsidR="0085781A" w:rsidRPr="00695119">
        <w:rPr>
          <w:rFonts w:ascii="Times New Roman" w:hAnsi="Times New Roman" w:cs="Times New Roman"/>
          <w:sz w:val="24"/>
          <w:szCs w:val="24"/>
        </w:rPr>
        <w:t xml:space="preserve"> of</w:t>
      </w:r>
      <w:r w:rsidR="00A50B2B" w:rsidRPr="00695119">
        <w:rPr>
          <w:rFonts w:ascii="Times New Roman" w:hAnsi="Times New Roman" w:cs="Times New Roman"/>
          <w:sz w:val="24"/>
          <w:szCs w:val="24"/>
        </w:rPr>
        <w:t xml:space="preserve"> dyeing poison frog</w:t>
      </w:r>
      <w:r w:rsidR="0085781A" w:rsidRPr="00695119">
        <w:rPr>
          <w:rFonts w:ascii="Times New Roman" w:hAnsi="Times New Roman" w:cs="Times New Roman"/>
          <w:sz w:val="24"/>
          <w:szCs w:val="24"/>
        </w:rPr>
        <w:t xml:space="preserve">s and including </w:t>
      </w:r>
      <w:r w:rsidR="00A50B2B" w:rsidRPr="00695119">
        <w:rPr>
          <w:rFonts w:ascii="Times New Roman" w:hAnsi="Times New Roman" w:cs="Times New Roman"/>
          <w:sz w:val="24"/>
          <w:szCs w:val="24"/>
        </w:rPr>
        <w:t>population</w:t>
      </w:r>
      <w:r w:rsidR="0085781A" w:rsidRPr="00695119">
        <w:rPr>
          <w:rFonts w:ascii="Times New Roman" w:hAnsi="Times New Roman" w:cs="Times New Roman"/>
          <w:sz w:val="24"/>
          <w:szCs w:val="24"/>
        </w:rPr>
        <w:t xml:space="preserve"> as </w:t>
      </w:r>
      <w:r w:rsidR="00D91925" w:rsidRPr="00695119">
        <w:rPr>
          <w:rFonts w:ascii="Times New Roman" w:hAnsi="Times New Roman" w:cs="Times New Roman"/>
          <w:sz w:val="24"/>
          <w:szCs w:val="24"/>
        </w:rPr>
        <w:t>fixed effect</w:t>
      </w:r>
      <w:r w:rsidR="00A50B2B" w:rsidRPr="00695119">
        <w:rPr>
          <w:rFonts w:ascii="Times New Roman" w:hAnsi="Times New Roman" w:cs="Times New Roman"/>
          <w:sz w:val="24"/>
          <w:szCs w:val="24"/>
        </w:rPr>
        <w:t>. Statistically significant differences (p &lt; 0.05) are in bold.</w:t>
      </w:r>
    </w:p>
    <w:tbl>
      <w:tblPr>
        <w:tblW w:w="7980" w:type="dxa"/>
        <w:tblLook w:val="04A0" w:firstRow="1" w:lastRow="0" w:firstColumn="1" w:lastColumn="0" w:noHBand="0" w:noVBand="1"/>
      </w:tblPr>
      <w:tblGrid>
        <w:gridCol w:w="2460"/>
        <w:gridCol w:w="1735"/>
        <w:gridCol w:w="945"/>
        <w:gridCol w:w="1838"/>
        <w:gridCol w:w="1002"/>
      </w:tblGrid>
      <w:tr w:rsidR="00913274" w:rsidRPr="00695119" w14:paraId="5E8F415A" w14:textId="77777777" w:rsidTr="00913274">
        <w:trPr>
          <w:trHeight w:val="315"/>
        </w:trPr>
        <w:tc>
          <w:tcPr>
            <w:tcW w:w="2460" w:type="dxa"/>
            <w:tcBorders>
              <w:top w:val="single" w:sz="4" w:space="0" w:color="auto"/>
              <w:left w:val="nil"/>
              <w:bottom w:val="nil"/>
              <w:right w:val="nil"/>
            </w:tcBorders>
            <w:shd w:val="clear" w:color="auto" w:fill="auto"/>
            <w:noWrap/>
            <w:hideMark/>
          </w:tcPr>
          <w:p w14:paraId="2090DFC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 comparison</w:t>
            </w:r>
          </w:p>
        </w:tc>
        <w:tc>
          <w:tcPr>
            <w:tcW w:w="2680" w:type="dxa"/>
            <w:gridSpan w:val="2"/>
            <w:tcBorders>
              <w:top w:val="single" w:sz="4" w:space="0" w:color="auto"/>
              <w:left w:val="nil"/>
              <w:bottom w:val="nil"/>
              <w:right w:val="nil"/>
            </w:tcBorders>
            <w:shd w:val="clear" w:color="auto" w:fill="auto"/>
            <w:noWrap/>
            <w:hideMark/>
          </w:tcPr>
          <w:p w14:paraId="70E6A80B" w14:textId="7D05CF45" w:rsidR="00913274" w:rsidRPr="00695119" w:rsidRDefault="00EB2718"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 xml:space="preserve">1. </w:t>
            </w:r>
            <w:r w:rsidR="00913274" w:rsidRPr="00695119">
              <w:rPr>
                <w:rFonts w:ascii="Times New Roman" w:eastAsia="Times New Roman" w:hAnsi="Times New Roman" w:cs="Times New Roman"/>
                <w:color w:val="000000"/>
                <w:sz w:val="24"/>
                <w:szCs w:val="24"/>
                <w:lang w:val="en-US"/>
              </w:rPr>
              <w:t>Number of clutches</w:t>
            </w:r>
          </w:p>
        </w:tc>
        <w:tc>
          <w:tcPr>
            <w:tcW w:w="2840" w:type="dxa"/>
            <w:gridSpan w:val="2"/>
            <w:tcBorders>
              <w:top w:val="single" w:sz="4" w:space="0" w:color="auto"/>
              <w:left w:val="nil"/>
              <w:bottom w:val="nil"/>
              <w:right w:val="nil"/>
            </w:tcBorders>
            <w:shd w:val="clear" w:color="auto" w:fill="auto"/>
            <w:noWrap/>
            <w:hideMark/>
          </w:tcPr>
          <w:p w14:paraId="5BC98F67" w14:textId="3B738A43" w:rsidR="00913274" w:rsidRPr="00695119" w:rsidRDefault="00EB2718"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 xml:space="preserve">2. </w:t>
            </w:r>
            <w:r w:rsidR="00913274" w:rsidRPr="00695119">
              <w:rPr>
                <w:rFonts w:ascii="Times New Roman" w:eastAsia="Times New Roman" w:hAnsi="Times New Roman" w:cs="Times New Roman"/>
                <w:color w:val="000000"/>
                <w:sz w:val="24"/>
                <w:szCs w:val="24"/>
                <w:lang w:val="en-US"/>
              </w:rPr>
              <w:t>Days between clutch laying</w:t>
            </w:r>
          </w:p>
        </w:tc>
      </w:tr>
      <w:tr w:rsidR="00913274" w:rsidRPr="00695119" w14:paraId="60929531" w14:textId="77777777" w:rsidTr="00913274">
        <w:trPr>
          <w:trHeight w:val="315"/>
        </w:trPr>
        <w:tc>
          <w:tcPr>
            <w:tcW w:w="2460" w:type="dxa"/>
            <w:tcBorders>
              <w:top w:val="nil"/>
              <w:left w:val="nil"/>
              <w:bottom w:val="single" w:sz="4" w:space="0" w:color="auto"/>
              <w:right w:val="nil"/>
            </w:tcBorders>
            <w:shd w:val="clear" w:color="auto" w:fill="auto"/>
            <w:noWrap/>
            <w:hideMark/>
          </w:tcPr>
          <w:p w14:paraId="38CAF8DB"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 </w:t>
            </w:r>
          </w:p>
        </w:tc>
        <w:tc>
          <w:tcPr>
            <w:tcW w:w="1735" w:type="dxa"/>
            <w:tcBorders>
              <w:top w:val="nil"/>
              <w:left w:val="nil"/>
              <w:bottom w:val="single" w:sz="4" w:space="0" w:color="auto"/>
              <w:right w:val="nil"/>
            </w:tcBorders>
            <w:shd w:val="clear" w:color="auto" w:fill="auto"/>
            <w:noWrap/>
            <w:hideMark/>
          </w:tcPr>
          <w:p w14:paraId="5DB9B742"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Estimate ± SE</w:t>
            </w:r>
          </w:p>
        </w:tc>
        <w:tc>
          <w:tcPr>
            <w:tcW w:w="945" w:type="dxa"/>
            <w:tcBorders>
              <w:top w:val="nil"/>
              <w:left w:val="nil"/>
              <w:bottom w:val="single" w:sz="4" w:space="0" w:color="auto"/>
              <w:right w:val="nil"/>
            </w:tcBorders>
            <w:shd w:val="clear" w:color="auto" w:fill="auto"/>
            <w:noWrap/>
            <w:hideMark/>
          </w:tcPr>
          <w:p w14:paraId="38B846A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P-value</w:t>
            </w:r>
          </w:p>
        </w:tc>
        <w:tc>
          <w:tcPr>
            <w:tcW w:w="1838" w:type="dxa"/>
            <w:tcBorders>
              <w:top w:val="nil"/>
              <w:left w:val="nil"/>
              <w:bottom w:val="single" w:sz="4" w:space="0" w:color="auto"/>
              <w:right w:val="nil"/>
            </w:tcBorders>
            <w:shd w:val="clear" w:color="auto" w:fill="auto"/>
            <w:noWrap/>
            <w:hideMark/>
          </w:tcPr>
          <w:p w14:paraId="107C43AD"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Estimate ± SE</w:t>
            </w:r>
          </w:p>
        </w:tc>
        <w:tc>
          <w:tcPr>
            <w:tcW w:w="1002" w:type="dxa"/>
            <w:tcBorders>
              <w:top w:val="nil"/>
              <w:left w:val="nil"/>
              <w:bottom w:val="single" w:sz="4" w:space="0" w:color="auto"/>
              <w:right w:val="nil"/>
            </w:tcBorders>
            <w:shd w:val="clear" w:color="auto" w:fill="auto"/>
            <w:noWrap/>
            <w:hideMark/>
          </w:tcPr>
          <w:p w14:paraId="0A3CFBB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P-value</w:t>
            </w:r>
          </w:p>
        </w:tc>
      </w:tr>
      <w:tr w:rsidR="00913274" w:rsidRPr="00695119" w14:paraId="45AC3EF5" w14:textId="77777777" w:rsidTr="00913274">
        <w:trPr>
          <w:trHeight w:val="315"/>
        </w:trPr>
        <w:tc>
          <w:tcPr>
            <w:tcW w:w="2460" w:type="dxa"/>
            <w:tcBorders>
              <w:top w:val="nil"/>
              <w:left w:val="nil"/>
              <w:bottom w:val="nil"/>
              <w:right w:val="nil"/>
            </w:tcBorders>
            <w:shd w:val="clear" w:color="auto" w:fill="auto"/>
            <w:noWrap/>
            <w:hideMark/>
          </w:tcPr>
          <w:p w14:paraId="72726B97"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Kaw</w:t>
            </w:r>
          </w:p>
        </w:tc>
        <w:tc>
          <w:tcPr>
            <w:tcW w:w="1735" w:type="dxa"/>
            <w:tcBorders>
              <w:top w:val="nil"/>
              <w:left w:val="nil"/>
              <w:bottom w:val="nil"/>
              <w:right w:val="nil"/>
            </w:tcBorders>
            <w:shd w:val="clear" w:color="auto" w:fill="auto"/>
            <w:noWrap/>
            <w:hideMark/>
          </w:tcPr>
          <w:p w14:paraId="2A966430"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-0.56 ± 0.28</w:t>
            </w:r>
          </w:p>
        </w:tc>
        <w:tc>
          <w:tcPr>
            <w:tcW w:w="945" w:type="dxa"/>
            <w:tcBorders>
              <w:top w:val="nil"/>
              <w:left w:val="nil"/>
              <w:bottom w:val="nil"/>
              <w:right w:val="nil"/>
            </w:tcBorders>
            <w:shd w:val="clear" w:color="auto" w:fill="auto"/>
            <w:noWrap/>
            <w:hideMark/>
          </w:tcPr>
          <w:p w14:paraId="668E414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0.27</w:t>
            </w:r>
          </w:p>
        </w:tc>
        <w:tc>
          <w:tcPr>
            <w:tcW w:w="1838" w:type="dxa"/>
            <w:tcBorders>
              <w:top w:val="nil"/>
              <w:left w:val="nil"/>
              <w:bottom w:val="nil"/>
              <w:right w:val="nil"/>
            </w:tcBorders>
            <w:shd w:val="clear" w:color="auto" w:fill="auto"/>
            <w:noWrap/>
            <w:hideMark/>
          </w:tcPr>
          <w:p w14:paraId="7A6C2C31"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0.01 ± 0.59</w:t>
            </w:r>
          </w:p>
        </w:tc>
        <w:tc>
          <w:tcPr>
            <w:tcW w:w="1002" w:type="dxa"/>
            <w:tcBorders>
              <w:top w:val="nil"/>
              <w:left w:val="nil"/>
              <w:bottom w:val="nil"/>
              <w:right w:val="nil"/>
            </w:tcBorders>
            <w:shd w:val="clear" w:color="auto" w:fill="auto"/>
            <w:noWrap/>
            <w:hideMark/>
          </w:tcPr>
          <w:p w14:paraId="22E8525B"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1.00</w:t>
            </w:r>
          </w:p>
        </w:tc>
      </w:tr>
      <w:tr w:rsidR="00913274" w:rsidRPr="00695119" w14:paraId="0BB9FE95" w14:textId="77777777" w:rsidTr="00913274">
        <w:trPr>
          <w:trHeight w:val="315"/>
        </w:trPr>
        <w:tc>
          <w:tcPr>
            <w:tcW w:w="2460" w:type="dxa"/>
            <w:tcBorders>
              <w:top w:val="nil"/>
              <w:left w:val="nil"/>
              <w:bottom w:val="nil"/>
              <w:right w:val="nil"/>
            </w:tcBorders>
            <w:shd w:val="clear" w:color="auto" w:fill="auto"/>
            <w:noWrap/>
            <w:hideMark/>
          </w:tcPr>
          <w:p w14:paraId="7BF804E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Mataroni</w:t>
            </w:r>
          </w:p>
        </w:tc>
        <w:tc>
          <w:tcPr>
            <w:tcW w:w="1735" w:type="dxa"/>
            <w:tcBorders>
              <w:top w:val="nil"/>
              <w:left w:val="nil"/>
              <w:bottom w:val="nil"/>
              <w:right w:val="nil"/>
            </w:tcBorders>
            <w:shd w:val="clear" w:color="auto" w:fill="auto"/>
            <w:noWrap/>
            <w:hideMark/>
          </w:tcPr>
          <w:p w14:paraId="74E22D0C"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1.4 ± 0.41</w:t>
            </w:r>
          </w:p>
        </w:tc>
        <w:tc>
          <w:tcPr>
            <w:tcW w:w="945" w:type="dxa"/>
            <w:tcBorders>
              <w:top w:val="nil"/>
              <w:left w:val="nil"/>
              <w:bottom w:val="nil"/>
              <w:right w:val="nil"/>
            </w:tcBorders>
            <w:shd w:val="clear" w:color="auto" w:fill="auto"/>
            <w:noWrap/>
            <w:hideMark/>
          </w:tcPr>
          <w:p w14:paraId="23E718AD"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0.01</w:t>
            </w:r>
          </w:p>
        </w:tc>
        <w:tc>
          <w:tcPr>
            <w:tcW w:w="1838" w:type="dxa"/>
            <w:tcBorders>
              <w:top w:val="nil"/>
              <w:left w:val="nil"/>
              <w:bottom w:val="nil"/>
              <w:right w:val="nil"/>
            </w:tcBorders>
            <w:shd w:val="clear" w:color="auto" w:fill="auto"/>
            <w:noWrap/>
            <w:hideMark/>
          </w:tcPr>
          <w:p w14:paraId="73AA6D4D"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-1.07 ± 0.63</w:t>
            </w:r>
          </w:p>
        </w:tc>
        <w:tc>
          <w:tcPr>
            <w:tcW w:w="1002" w:type="dxa"/>
            <w:tcBorders>
              <w:top w:val="nil"/>
              <w:left w:val="nil"/>
              <w:bottom w:val="nil"/>
              <w:right w:val="nil"/>
            </w:tcBorders>
            <w:shd w:val="clear" w:color="auto" w:fill="auto"/>
            <w:noWrap/>
            <w:hideMark/>
          </w:tcPr>
          <w:p w14:paraId="6C30159C"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0.43</w:t>
            </w:r>
          </w:p>
        </w:tc>
      </w:tr>
      <w:tr w:rsidR="00913274" w:rsidRPr="00695119" w14:paraId="135113A4" w14:textId="77777777" w:rsidTr="00913274">
        <w:trPr>
          <w:trHeight w:val="315"/>
        </w:trPr>
        <w:tc>
          <w:tcPr>
            <w:tcW w:w="2460" w:type="dxa"/>
            <w:tcBorders>
              <w:top w:val="nil"/>
              <w:left w:val="nil"/>
              <w:bottom w:val="nil"/>
              <w:right w:val="nil"/>
            </w:tcBorders>
            <w:shd w:val="clear" w:color="auto" w:fill="auto"/>
            <w:noWrap/>
            <w:hideMark/>
          </w:tcPr>
          <w:p w14:paraId="796845C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Ouanary</w:t>
            </w:r>
          </w:p>
        </w:tc>
        <w:tc>
          <w:tcPr>
            <w:tcW w:w="1735" w:type="dxa"/>
            <w:tcBorders>
              <w:top w:val="nil"/>
              <w:left w:val="nil"/>
              <w:bottom w:val="nil"/>
              <w:right w:val="nil"/>
            </w:tcBorders>
            <w:shd w:val="clear" w:color="auto" w:fill="auto"/>
            <w:noWrap/>
            <w:hideMark/>
          </w:tcPr>
          <w:p w14:paraId="304B126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0.53 ± 0.31</w:t>
            </w:r>
          </w:p>
        </w:tc>
        <w:tc>
          <w:tcPr>
            <w:tcW w:w="945" w:type="dxa"/>
            <w:tcBorders>
              <w:top w:val="nil"/>
              <w:left w:val="nil"/>
              <w:bottom w:val="nil"/>
              <w:right w:val="nil"/>
            </w:tcBorders>
            <w:shd w:val="clear" w:color="auto" w:fill="auto"/>
            <w:noWrap/>
            <w:hideMark/>
          </w:tcPr>
          <w:p w14:paraId="4B0EE618"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0.41</w:t>
            </w:r>
          </w:p>
        </w:tc>
        <w:tc>
          <w:tcPr>
            <w:tcW w:w="1838" w:type="dxa"/>
            <w:tcBorders>
              <w:top w:val="nil"/>
              <w:left w:val="nil"/>
              <w:bottom w:val="nil"/>
              <w:right w:val="nil"/>
            </w:tcBorders>
            <w:shd w:val="clear" w:color="auto" w:fill="auto"/>
            <w:noWrap/>
            <w:hideMark/>
          </w:tcPr>
          <w:p w14:paraId="159E0249"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-1.43 ± 0.62</w:t>
            </w:r>
          </w:p>
        </w:tc>
        <w:tc>
          <w:tcPr>
            <w:tcW w:w="1002" w:type="dxa"/>
            <w:tcBorders>
              <w:top w:val="nil"/>
              <w:left w:val="nil"/>
              <w:bottom w:val="nil"/>
              <w:right w:val="nil"/>
            </w:tcBorders>
            <w:shd w:val="clear" w:color="auto" w:fill="auto"/>
            <w:noWrap/>
            <w:hideMark/>
          </w:tcPr>
          <w:p w14:paraId="69CA5CA5"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0.15</w:t>
            </w:r>
          </w:p>
        </w:tc>
      </w:tr>
      <w:tr w:rsidR="00913274" w:rsidRPr="00695119" w14:paraId="09F16BC9" w14:textId="77777777" w:rsidTr="00913274">
        <w:trPr>
          <w:trHeight w:val="315"/>
        </w:trPr>
        <w:tc>
          <w:tcPr>
            <w:tcW w:w="2460" w:type="dxa"/>
            <w:tcBorders>
              <w:top w:val="nil"/>
              <w:left w:val="nil"/>
              <w:bottom w:val="nil"/>
              <w:right w:val="nil"/>
            </w:tcBorders>
            <w:shd w:val="clear" w:color="auto" w:fill="auto"/>
            <w:noWrap/>
            <w:hideMark/>
          </w:tcPr>
          <w:p w14:paraId="286B2B0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Petit-Matoury</w:t>
            </w:r>
          </w:p>
        </w:tc>
        <w:tc>
          <w:tcPr>
            <w:tcW w:w="1735" w:type="dxa"/>
            <w:tcBorders>
              <w:top w:val="nil"/>
              <w:left w:val="nil"/>
              <w:bottom w:val="nil"/>
              <w:right w:val="nil"/>
            </w:tcBorders>
            <w:shd w:val="clear" w:color="auto" w:fill="auto"/>
            <w:noWrap/>
            <w:hideMark/>
          </w:tcPr>
          <w:p w14:paraId="325FA5E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0.34 ± 0.41</w:t>
            </w:r>
          </w:p>
        </w:tc>
        <w:tc>
          <w:tcPr>
            <w:tcW w:w="945" w:type="dxa"/>
            <w:tcBorders>
              <w:top w:val="nil"/>
              <w:left w:val="nil"/>
              <w:bottom w:val="nil"/>
              <w:right w:val="nil"/>
            </w:tcBorders>
            <w:shd w:val="clear" w:color="auto" w:fill="auto"/>
            <w:noWrap/>
            <w:hideMark/>
          </w:tcPr>
          <w:p w14:paraId="1A6D803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0.92</w:t>
            </w:r>
          </w:p>
        </w:tc>
        <w:tc>
          <w:tcPr>
            <w:tcW w:w="1838" w:type="dxa"/>
            <w:tcBorders>
              <w:top w:val="nil"/>
              <w:left w:val="nil"/>
              <w:bottom w:val="nil"/>
              <w:right w:val="nil"/>
            </w:tcBorders>
            <w:shd w:val="clear" w:color="auto" w:fill="auto"/>
            <w:noWrap/>
            <w:hideMark/>
          </w:tcPr>
          <w:p w14:paraId="75DD89C3"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-0.28 ± 0.69</w:t>
            </w:r>
          </w:p>
        </w:tc>
        <w:tc>
          <w:tcPr>
            <w:tcW w:w="1002" w:type="dxa"/>
            <w:tcBorders>
              <w:top w:val="nil"/>
              <w:left w:val="nil"/>
              <w:bottom w:val="nil"/>
              <w:right w:val="nil"/>
            </w:tcBorders>
            <w:shd w:val="clear" w:color="auto" w:fill="auto"/>
            <w:noWrap/>
            <w:hideMark/>
          </w:tcPr>
          <w:p w14:paraId="4EFAE35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0.99</w:t>
            </w:r>
          </w:p>
        </w:tc>
      </w:tr>
      <w:tr w:rsidR="00913274" w:rsidRPr="00695119" w14:paraId="2AB4B0D7" w14:textId="77777777" w:rsidTr="00913274">
        <w:trPr>
          <w:trHeight w:val="315"/>
        </w:trPr>
        <w:tc>
          <w:tcPr>
            <w:tcW w:w="2460" w:type="dxa"/>
            <w:tcBorders>
              <w:top w:val="nil"/>
              <w:left w:val="nil"/>
              <w:bottom w:val="nil"/>
              <w:right w:val="nil"/>
            </w:tcBorders>
            <w:shd w:val="clear" w:color="auto" w:fill="auto"/>
            <w:noWrap/>
            <w:hideMark/>
          </w:tcPr>
          <w:p w14:paraId="0DC0C14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Kaw - Mataroni</w:t>
            </w:r>
          </w:p>
        </w:tc>
        <w:tc>
          <w:tcPr>
            <w:tcW w:w="1735" w:type="dxa"/>
            <w:tcBorders>
              <w:top w:val="nil"/>
              <w:left w:val="nil"/>
              <w:bottom w:val="nil"/>
              <w:right w:val="nil"/>
            </w:tcBorders>
            <w:shd w:val="clear" w:color="auto" w:fill="auto"/>
            <w:noWrap/>
            <w:hideMark/>
          </w:tcPr>
          <w:p w14:paraId="36C4AB86"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1.96 ± 0.34</w:t>
            </w:r>
          </w:p>
        </w:tc>
        <w:tc>
          <w:tcPr>
            <w:tcW w:w="945" w:type="dxa"/>
            <w:tcBorders>
              <w:top w:val="nil"/>
              <w:left w:val="nil"/>
              <w:bottom w:val="nil"/>
              <w:right w:val="nil"/>
            </w:tcBorders>
            <w:shd w:val="clear" w:color="auto" w:fill="auto"/>
            <w:noWrap/>
            <w:hideMark/>
          </w:tcPr>
          <w:p w14:paraId="31F4F385"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&lt;0.01</w:t>
            </w:r>
          </w:p>
        </w:tc>
        <w:tc>
          <w:tcPr>
            <w:tcW w:w="1838" w:type="dxa"/>
            <w:tcBorders>
              <w:top w:val="nil"/>
              <w:left w:val="nil"/>
              <w:bottom w:val="nil"/>
              <w:right w:val="nil"/>
            </w:tcBorders>
            <w:shd w:val="clear" w:color="auto" w:fill="auto"/>
            <w:noWrap/>
            <w:hideMark/>
          </w:tcPr>
          <w:p w14:paraId="1D2F05D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-1.07 ± 0.42</w:t>
            </w:r>
          </w:p>
        </w:tc>
        <w:tc>
          <w:tcPr>
            <w:tcW w:w="1002" w:type="dxa"/>
            <w:tcBorders>
              <w:top w:val="nil"/>
              <w:left w:val="nil"/>
              <w:bottom w:val="nil"/>
              <w:right w:val="nil"/>
            </w:tcBorders>
            <w:shd w:val="clear" w:color="auto" w:fill="auto"/>
            <w:noWrap/>
            <w:hideMark/>
          </w:tcPr>
          <w:p w14:paraId="3000D33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r>
      <w:tr w:rsidR="00913274" w:rsidRPr="00695119" w14:paraId="50A20DDA" w14:textId="77777777" w:rsidTr="00913274">
        <w:trPr>
          <w:trHeight w:val="315"/>
        </w:trPr>
        <w:tc>
          <w:tcPr>
            <w:tcW w:w="2460" w:type="dxa"/>
            <w:tcBorders>
              <w:top w:val="nil"/>
              <w:left w:val="nil"/>
              <w:bottom w:val="nil"/>
              <w:right w:val="nil"/>
            </w:tcBorders>
            <w:shd w:val="clear" w:color="auto" w:fill="auto"/>
            <w:noWrap/>
            <w:hideMark/>
          </w:tcPr>
          <w:p w14:paraId="70F0EE3C"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Kaw - Ouanary</w:t>
            </w:r>
          </w:p>
        </w:tc>
        <w:tc>
          <w:tcPr>
            <w:tcW w:w="1735" w:type="dxa"/>
            <w:tcBorders>
              <w:top w:val="nil"/>
              <w:left w:val="nil"/>
              <w:bottom w:val="nil"/>
              <w:right w:val="nil"/>
            </w:tcBorders>
            <w:shd w:val="clear" w:color="auto" w:fill="auto"/>
            <w:noWrap/>
            <w:hideMark/>
          </w:tcPr>
          <w:p w14:paraId="65F07499"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1.08 ± 0.17</w:t>
            </w:r>
          </w:p>
        </w:tc>
        <w:tc>
          <w:tcPr>
            <w:tcW w:w="945" w:type="dxa"/>
            <w:tcBorders>
              <w:top w:val="nil"/>
              <w:left w:val="nil"/>
              <w:bottom w:val="nil"/>
              <w:right w:val="nil"/>
            </w:tcBorders>
            <w:shd w:val="clear" w:color="auto" w:fill="auto"/>
            <w:noWrap/>
            <w:hideMark/>
          </w:tcPr>
          <w:p w14:paraId="54B5F4B6"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&lt;0.01</w:t>
            </w:r>
          </w:p>
        </w:tc>
        <w:tc>
          <w:tcPr>
            <w:tcW w:w="1838" w:type="dxa"/>
            <w:tcBorders>
              <w:top w:val="nil"/>
              <w:left w:val="nil"/>
              <w:bottom w:val="nil"/>
              <w:right w:val="nil"/>
            </w:tcBorders>
            <w:shd w:val="clear" w:color="auto" w:fill="auto"/>
            <w:noWrap/>
            <w:hideMark/>
          </w:tcPr>
          <w:p w14:paraId="6379CFDE"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-1.43 ± 0.42</w:t>
            </w:r>
          </w:p>
        </w:tc>
        <w:tc>
          <w:tcPr>
            <w:tcW w:w="1002" w:type="dxa"/>
            <w:tcBorders>
              <w:top w:val="nil"/>
              <w:left w:val="nil"/>
              <w:bottom w:val="nil"/>
              <w:right w:val="nil"/>
            </w:tcBorders>
            <w:shd w:val="clear" w:color="auto" w:fill="auto"/>
            <w:noWrap/>
            <w:hideMark/>
          </w:tcPr>
          <w:p w14:paraId="53286B1D"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0.01</w:t>
            </w:r>
          </w:p>
        </w:tc>
      </w:tr>
      <w:tr w:rsidR="00913274" w:rsidRPr="00695119" w14:paraId="2E6E13C5" w14:textId="77777777" w:rsidTr="00913274">
        <w:trPr>
          <w:trHeight w:val="315"/>
        </w:trPr>
        <w:tc>
          <w:tcPr>
            <w:tcW w:w="2460" w:type="dxa"/>
            <w:tcBorders>
              <w:top w:val="nil"/>
              <w:left w:val="nil"/>
              <w:bottom w:val="nil"/>
              <w:right w:val="nil"/>
            </w:tcBorders>
            <w:shd w:val="clear" w:color="auto" w:fill="auto"/>
            <w:noWrap/>
            <w:hideMark/>
          </w:tcPr>
          <w:p w14:paraId="73FA479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Kaw - Petit-Matoury</w:t>
            </w:r>
          </w:p>
        </w:tc>
        <w:tc>
          <w:tcPr>
            <w:tcW w:w="1735" w:type="dxa"/>
            <w:tcBorders>
              <w:top w:val="nil"/>
              <w:left w:val="nil"/>
              <w:bottom w:val="nil"/>
              <w:right w:val="nil"/>
            </w:tcBorders>
            <w:shd w:val="clear" w:color="auto" w:fill="auto"/>
            <w:noWrap/>
            <w:hideMark/>
          </w:tcPr>
          <w:p w14:paraId="639AA063"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0.9 ± 0.32</w:t>
            </w:r>
          </w:p>
        </w:tc>
        <w:tc>
          <w:tcPr>
            <w:tcW w:w="945" w:type="dxa"/>
            <w:tcBorders>
              <w:top w:val="nil"/>
              <w:left w:val="nil"/>
              <w:bottom w:val="nil"/>
              <w:right w:val="nil"/>
            </w:tcBorders>
            <w:shd w:val="clear" w:color="auto" w:fill="auto"/>
            <w:noWrap/>
            <w:hideMark/>
          </w:tcPr>
          <w:p w14:paraId="3E07D918" w14:textId="77777777" w:rsidR="00913274" w:rsidRPr="00695119" w:rsidRDefault="00913274"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0.04</w:t>
            </w:r>
          </w:p>
        </w:tc>
        <w:tc>
          <w:tcPr>
            <w:tcW w:w="1838" w:type="dxa"/>
            <w:tcBorders>
              <w:top w:val="nil"/>
              <w:left w:val="nil"/>
              <w:bottom w:val="nil"/>
              <w:right w:val="nil"/>
            </w:tcBorders>
            <w:shd w:val="clear" w:color="auto" w:fill="auto"/>
            <w:noWrap/>
            <w:hideMark/>
          </w:tcPr>
          <w:p w14:paraId="4E205379"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-0.29 ± 0.51</w:t>
            </w:r>
          </w:p>
        </w:tc>
        <w:tc>
          <w:tcPr>
            <w:tcW w:w="1002" w:type="dxa"/>
            <w:tcBorders>
              <w:top w:val="nil"/>
              <w:left w:val="nil"/>
              <w:bottom w:val="nil"/>
              <w:right w:val="nil"/>
            </w:tcBorders>
            <w:shd w:val="clear" w:color="auto" w:fill="auto"/>
            <w:noWrap/>
            <w:hideMark/>
          </w:tcPr>
          <w:p w14:paraId="492F160F"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0.98</w:t>
            </w:r>
          </w:p>
        </w:tc>
      </w:tr>
      <w:tr w:rsidR="00913274" w:rsidRPr="00695119" w14:paraId="20222737" w14:textId="77777777" w:rsidTr="00913274">
        <w:trPr>
          <w:trHeight w:val="315"/>
        </w:trPr>
        <w:tc>
          <w:tcPr>
            <w:tcW w:w="2460" w:type="dxa"/>
            <w:tcBorders>
              <w:top w:val="nil"/>
              <w:left w:val="nil"/>
              <w:bottom w:val="nil"/>
              <w:right w:val="nil"/>
            </w:tcBorders>
            <w:shd w:val="clear" w:color="auto" w:fill="auto"/>
            <w:noWrap/>
            <w:hideMark/>
          </w:tcPr>
          <w:p w14:paraId="4FF929A2"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Mataroni - Ouanary</w:t>
            </w:r>
          </w:p>
        </w:tc>
        <w:tc>
          <w:tcPr>
            <w:tcW w:w="1735" w:type="dxa"/>
            <w:tcBorders>
              <w:top w:val="nil"/>
              <w:left w:val="nil"/>
              <w:bottom w:val="nil"/>
              <w:right w:val="nil"/>
            </w:tcBorders>
            <w:shd w:val="clear" w:color="auto" w:fill="auto"/>
            <w:noWrap/>
            <w:hideMark/>
          </w:tcPr>
          <w:p w14:paraId="24BF071E"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-0.87 ± 0.34</w:t>
            </w:r>
          </w:p>
        </w:tc>
        <w:tc>
          <w:tcPr>
            <w:tcW w:w="945" w:type="dxa"/>
            <w:tcBorders>
              <w:top w:val="nil"/>
              <w:left w:val="nil"/>
              <w:bottom w:val="nil"/>
              <w:right w:val="nil"/>
            </w:tcBorders>
            <w:shd w:val="clear" w:color="auto" w:fill="auto"/>
            <w:noWrap/>
            <w:hideMark/>
          </w:tcPr>
          <w:p w14:paraId="4F80C684"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0.08</w:t>
            </w:r>
          </w:p>
        </w:tc>
        <w:tc>
          <w:tcPr>
            <w:tcW w:w="1838" w:type="dxa"/>
            <w:tcBorders>
              <w:top w:val="nil"/>
              <w:left w:val="nil"/>
              <w:bottom w:val="nil"/>
              <w:right w:val="nil"/>
            </w:tcBorders>
            <w:shd w:val="clear" w:color="auto" w:fill="auto"/>
            <w:noWrap/>
            <w:hideMark/>
          </w:tcPr>
          <w:p w14:paraId="1A4C8DC6"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-0.36 ± 0.47</w:t>
            </w:r>
          </w:p>
        </w:tc>
        <w:tc>
          <w:tcPr>
            <w:tcW w:w="1002" w:type="dxa"/>
            <w:tcBorders>
              <w:top w:val="nil"/>
              <w:left w:val="nil"/>
              <w:bottom w:val="nil"/>
              <w:right w:val="nil"/>
            </w:tcBorders>
            <w:shd w:val="clear" w:color="auto" w:fill="auto"/>
            <w:noWrap/>
            <w:hideMark/>
          </w:tcPr>
          <w:p w14:paraId="05E793EA"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0.94</w:t>
            </w:r>
          </w:p>
        </w:tc>
      </w:tr>
      <w:tr w:rsidR="00913274" w:rsidRPr="00695119" w14:paraId="124B3EA1" w14:textId="77777777" w:rsidTr="00913274">
        <w:trPr>
          <w:trHeight w:val="315"/>
        </w:trPr>
        <w:tc>
          <w:tcPr>
            <w:tcW w:w="2460" w:type="dxa"/>
            <w:tcBorders>
              <w:top w:val="nil"/>
              <w:left w:val="nil"/>
              <w:bottom w:val="nil"/>
              <w:right w:val="nil"/>
            </w:tcBorders>
            <w:shd w:val="clear" w:color="auto" w:fill="auto"/>
            <w:noWrap/>
            <w:hideMark/>
          </w:tcPr>
          <w:p w14:paraId="59472D17"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Mataroni - Petit-Matoury</w:t>
            </w:r>
          </w:p>
        </w:tc>
        <w:tc>
          <w:tcPr>
            <w:tcW w:w="1735" w:type="dxa"/>
            <w:tcBorders>
              <w:top w:val="nil"/>
              <w:left w:val="nil"/>
              <w:bottom w:val="nil"/>
              <w:right w:val="nil"/>
            </w:tcBorders>
            <w:shd w:val="clear" w:color="auto" w:fill="auto"/>
            <w:noWrap/>
            <w:hideMark/>
          </w:tcPr>
          <w:p w14:paraId="1A99A978"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-1.06 ± 0.49</w:t>
            </w:r>
          </w:p>
        </w:tc>
        <w:tc>
          <w:tcPr>
            <w:tcW w:w="945" w:type="dxa"/>
            <w:tcBorders>
              <w:top w:val="nil"/>
              <w:left w:val="nil"/>
              <w:bottom w:val="nil"/>
              <w:right w:val="nil"/>
            </w:tcBorders>
            <w:shd w:val="clear" w:color="auto" w:fill="auto"/>
            <w:noWrap/>
            <w:hideMark/>
          </w:tcPr>
          <w:p w14:paraId="14071978"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0.20</w:t>
            </w:r>
          </w:p>
        </w:tc>
        <w:tc>
          <w:tcPr>
            <w:tcW w:w="1838" w:type="dxa"/>
            <w:tcBorders>
              <w:top w:val="nil"/>
              <w:left w:val="nil"/>
              <w:bottom w:val="nil"/>
              <w:right w:val="nil"/>
            </w:tcBorders>
            <w:shd w:val="clear" w:color="auto" w:fill="auto"/>
            <w:noWrap/>
            <w:hideMark/>
          </w:tcPr>
          <w:p w14:paraId="6F68BEE6"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0.78 ± 0.55</w:t>
            </w:r>
          </w:p>
        </w:tc>
        <w:tc>
          <w:tcPr>
            <w:tcW w:w="1002" w:type="dxa"/>
            <w:tcBorders>
              <w:top w:val="nil"/>
              <w:left w:val="nil"/>
              <w:bottom w:val="nil"/>
              <w:right w:val="nil"/>
            </w:tcBorders>
            <w:shd w:val="clear" w:color="auto" w:fill="auto"/>
            <w:noWrap/>
            <w:hideMark/>
          </w:tcPr>
          <w:p w14:paraId="20706123"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0.61</w:t>
            </w:r>
          </w:p>
        </w:tc>
      </w:tr>
      <w:tr w:rsidR="00913274" w:rsidRPr="00695119" w14:paraId="29F6640E" w14:textId="77777777" w:rsidTr="00913274">
        <w:trPr>
          <w:trHeight w:val="315"/>
        </w:trPr>
        <w:tc>
          <w:tcPr>
            <w:tcW w:w="2460" w:type="dxa"/>
            <w:tcBorders>
              <w:top w:val="nil"/>
              <w:left w:val="nil"/>
              <w:bottom w:val="single" w:sz="4" w:space="0" w:color="auto"/>
              <w:right w:val="nil"/>
            </w:tcBorders>
            <w:shd w:val="clear" w:color="auto" w:fill="auto"/>
            <w:noWrap/>
            <w:hideMark/>
          </w:tcPr>
          <w:p w14:paraId="6BAE61D4"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Ouanary - Petit-Matoury</w:t>
            </w:r>
          </w:p>
        </w:tc>
        <w:tc>
          <w:tcPr>
            <w:tcW w:w="1735" w:type="dxa"/>
            <w:tcBorders>
              <w:top w:val="nil"/>
              <w:left w:val="nil"/>
              <w:bottom w:val="single" w:sz="4" w:space="0" w:color="auto"/>
              <w:right w:val="nil"/>
            </w:tcBorders>
            <w:shd w:val="clear" w:color="auto" w:fill="auto"/>
            <w:noWrap/>
            <w:hideMark/>
          </w:tcPr>
          <w:p w14:paraId="1BEBFCD3"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-0.19 ± 0.35</w:t>
            </w:r>
          </w:p>
        </w:tc>
        <w:tc>
          <w:tcPr>
            <w:tcW w:w="945" w:type="dxa"/>
            <w:tcBorders>
              <w:top w:val="nil"/>
              <w:left w:val="nil"/>
              <w:bottom w:val="single" w:sz="4" w:space="0" w:color="auto"/>
              <w:right w:val="nil"/>
            </w:tcBorders>
            <w:shd w:val="clear" w:color="auto" w:fill="auto"/>
            <w:noWrap/>
            <w:hideMark/>
          </w:tcPr>
          <w:p w14:paraId="474EF967"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0.98</w:t>
            </w:r>
          </w:p>
        </w:tc>
        <w:tc>
          <w:tcPr>
            <w:tcW w:w="1838" w:type="dxa"/>
            <w:tcBorders>
              <w:top w:val="nil"/>
              <w:left w:val="nil"/>
              <w:bottom w:val="single" w:sz="4" w:space="0" w:color="auto"/>
              <w:right w:val="nil"/>
            </w:tcBorders>
            <w:shd w:val="clear" w:color="auto" w:fill="auto"/>
            <w:noWrap/>
            <w:hideMark/>
          </w:tcPr>
          <w:p w14:paraId="3BC2BA96"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1.14 ± 0.55</w:t>
            </w:r>
          </w:p>
        </w:tc>
        <w:tc>
          <w:tcPr>
            <w:tcW w:w="1002" w:type="dxa"/>
            <w:tcBorders>
              <w:top w:val="nil"/>
              <w:left w:val="nil"/>
              <w:bottom w:val="single" w:sz="4" w:space="0" w:color="auto"/>
              <w:right w:val="nil"/>
            </w:tcBorders>
            <w:shd w:val="clear" w:color="auto" w:fill="auto"/>
            <w:noWrap/>
            <w:hideMark/>
          </w:tcPr>
          <w:p w14:paraId="387CE1FC" w14:textId="77777777" w:rsidR="00913274" w:rsidRPr="00695119" w:rsidRDefault="00913274"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0.22</w:t>
            </w:r>
          </w:p>
        </w:tc>
      </w:tr>
    </w:tbl>
    <w:p w14:paraId="0B30A2FA" w14:textId="77777777" w:rsidR="00913274" w:rsidRPr="00695119" w:rsidRDefault="00913274" w:rsidP="00407DFB">
      <w:pPr>
        <w:spacing w:before="240" w:line="240" w:lineRule="auto"/>
        <w:rPr>
          <w:rFonts w:ascii="Times New Roman" w:hAnsi="Times New Roman" w:cs="Times New Roman"/>
          <w:sz w:val="24"/>
          <w:szCs w:val="24"/>
        </w:rPr>
      </w:pPr>
    </w:p>
    <w:p w14:paraId="32E869D0" w14:textId="77777777" w:rsidR="00954BE7" w:rsidRPr="00695119" w:rsidRDefault="00954BE7" w:rsidP="00407DFB">
      <w:pPr>
        <w:spacing w:before="240" w:line="240" w:lineRule="auto"/>
        <w:rPr>
          <w:rFonts w:ascii="Times New Roman" w:hAnsi="Times New Roman" w:cs="Times New Roman"/>
          <w:sz w:val="24"/>
          <w:szCs w:val="24"/>
        </w:rPr>
      </w:pPr>
    </w:p>
    <w:p w14:paraId="6A721555" w14:textId="77777777" w:rsidR="00B352B1" w:rsidRPr="00695119" w:rsidRDefault="00B352B1" w:rsidP="00407DFB">
      <w:pPr>
        <w:spacing w:before="240" w:line="240" w:lineRule="auto"/>
        <w:rPr>
          <w:rFonts w:ascii="Times New Roman" w:hAnsi="Times New Roman" w:cs="Times New Roman"/>
          <w:sz w:val="24"/>
          <w:szCs w:val="24"/>
        </w:rPr>
      </w:pPr>
    </w:p>
    <w:p w14:paraId="39946AF4" w14:textId="77777777" w:rsidR="00B352B1" w:rsidRPr="00695119" w:rsidRDefault="00B352B1" w:rsidP="00407DFB">
      <w:pPr>
        <w:spacing w:before="240" w:line="240" w:lineRule="auto"/>
        <w:rPr>
          <w:rFonts w:ascii="Times New Roman" w:hAnsi="Times New Roman" w:cs="Times New Roman"/>
          <w:sz w:val="24"/>
          <w:szCs w:val="24"/>
        </w:rPr>
      </w:pPr>
    </w:p>
    <w:p w14:paraId="2F10E26F" w14:textId="77777777" w:rsidR="00B352B1" w:rsidRPr="00695119" w:rsidRDefault="00B352B1" w:rsidP="00407DFB">
      <w:pPr>
        <w:spacing w:before="240" w:line="240" w:lineRule="auto"/>
        <w:rPr>
          <w:rFonts w:ascii="Times New Roman" w:hAnsi="Times New Roman" w:cs="Times New Roman"/>
          <w:sz w:val="24"/>
          <w:szCs w:val="24"/>
        </w:rPr>
      </w:pPr>
    </w:p>
    <w:p w14:paraId="5E833879" w14:textId="77777777" w:rsidR="00B352B1" w:rsidRPr="00695119" w:rsidRDefault="00B352B1" w:rsidP="00407DFB">
      <w:pPr>
        <w:spacing w:before="240" w:line="240" w:lineRule="auto"/>
        <w:rPr>
          <w:rFonts w:ascii="Times New Roman" w:hAnsi="Times New Roman" w:cs="Times New Roman"/>
          <w:sz w:val="24"/>
          <w:szCs w:val="24"/>
        </w:rPr>
      </w:pPr>
    </w:p>
    <w:p w14:paraId="32E869D1" w14:textId="77777777" w:rsidR="00954BE7" w:rsidRPr="00695119" w:rsidRDefault="00954BE7" w:rsidP="00407DFB">
      <w:pPr>
        <w:spacing w:before="240" w:line="240" w:lineRule="auto"/>
        <w:rPr>
          <w:rFonts w:ascii="Times New Roman" w:hAnsi="Times New Roman" w:cs="Times New Roman"/>
          <w:sz w:val="24"/>
          <w:szCs w:val="24"/>
        </w:rPr>
      </w:pPr>
    </w:p>
    <w:p w14:paraId="292F173B" w14:textId="77777777" w:rsidR="00032E2D" w:rsidRPr="00695119" w:rsidRDefault="00032E2D" w:rsidP="00407DFB">
      <w:pPr>
        <w:spacing w:before="240" w:line="240" w:lineRule="auto"/>
        <w:rPr>
          <w:rFonts w:ascii="Times New Roman" w:hAnsi="Times New Roman" w:cs="Times New Roman"/>
          <w:sz w:val="24"/>
          <w:szCs w:val="24"/>
        </w:rPr>
      </w:pPr>
    </w:p>
    <w:p w14:paraId="6A360D80" w14:textId="77777777" w:rsidR="00032E2D" w:rsidRPr="00695119" w:rsidRDefault="00032E2D" w:rsidP="00407DFB">
      <w:pPr>
        <w:spacing w:before="240" w:line="240" w:lineRule="auto"/>
        <w:rPr>
          <w:rFonts w:ascii="Times New Roman" w:hAnsi="Times New Roman" w:cs="Times New Roman"/>
          <w:sz w:val="24"/>
          <w:szCs w:val="24"/>
        </w:rPr>
      </w:pPr>
    </w:p>
    <w:p w14:paraId="3931D308" w14:textId="77777777" w:rsidR="00032E2D" w:rsidRPr="00695119" w:rsidRDefault="00032E2D" w:rsidP="00407DFB">
      <w:pPr>
        <w:spacing w:before="240" w:line="240" w:lineRule="auto"/>
        <w:rPr>
          <w:rFonts w:ascii="Times New Roman" w:hAnsi="Times New Roman" w:cs="Times New Roman"/>
          <w:sz w:val="24"/>
          <w:szCs w:val="24"/>
        </w:rPr>
      </w:pPr>
    </w:p>
    <w:p w14:paraId="233C34B3" w14:textId="77777777" w:rsidR="00032E2D" w:rsidRPr="00695119" w:rsidRDefault="00032E2D" w:rsidP="00407DFB">
      <w:pPr>
        <w:spacing w:before="240" w:line="240" w:lineRule="auto"/>
        <w:rPr>
          <w:rFonts w:ascii="Times New Roman" w:hAnsi="Times New Roman" w:cs="Times New Roman"/>
          <w:sz w:val="24"/>
          <w:szCs w:val="24"/>
        </w:rPr>
      </w:pPr>
    </w:p>
    <w:p w14:paraId="40281B9A" w14:textId="77777777" w:rsidR="00032E2D" w:rsidRPr="00695119" w:rsidRDefault="00032E2D" w:rsidP="00407DFB">
      <w:pPr>
        <w:spacing w:before="240" w:line="240" w:lineRule="auto"/>
        <w:rPr>
          <w:rFonts w:ascii="Times New Roman" w:hAnsi="Times New Roman" w:cs="Times New Roman"/>
          <w:sz w:val="24"/>
          <w:szCs w:val="24"/>
        </w:rPr>
      </w:pPr>
    </w:p>
    <w:p w14:paraId="1D13772D" w14:textId="77777777" w:rsidR="00913274" w:rsidRPr="00695119" w:rsidRDefault="00913274" w:rsidP="00407DFB">
      <w:pPr>
        <w:spacing w:before="240" w:line="240" w:lineRule="auto"/>
        <w:rPr>
          <w:rFonts w:ascii="Times New Roman" w:hAnsi="Times New Roman" w:cs="Times New Roman"/>
          <w:sz w:val="24"/>
          <w:szCs w:val="24"/>
        </w:rPr>
      </w:pPr>
    </w:p>
    <w:p w14:paraId="32E869D2" w14:textId="4AE6868C" w:rsidR="00954BE7" w:rsidRPr="00695119" w:rsidRDefault="00A50B2B" w:rsidP="00407DFB">
      <w:pPr>
        <w:spacing w:before="240" w:line="240" w:lineRule="auto"/>
        <w:rPr>
          <w:rFonts w:ascii="Times New Roman" w:hAnsi="Times New Roman" w:cs="Times New Roman"/>
          <w:sz w:val="24"/>
          <w:szCs w:val="24"/>
        </w:rPr>
      </w:pPr>
      <w:r w:rsidRPr="00695119">
        <w:rPr>
          <w:rFonts w:ascii="Times New Roman" w:hAnsi="Times New Roman" w:cs="Times New Roman"/>
          <w:sz w:val="24"/>
          <w:szCs w:val="24"/>
        </w:rPr>
        <w:t>Table S</w:t>
      </w:r>
      <w:r w:rsidR="009E2A15">
        <w:rPr>
          <w:rFonts w:ascii="Times New Roman" w:hAnsi="Times New Roman" w:cs="Times New Roman"/>
          <w:sz w:val="24"/>
          <w:szCs w:val="24"/>
        </w:rPr>
        <w:t>5</w:t>
      </w:r>
      <w:r w:rsidRPr="00695119">
        <w:rPr>
          <w:rFonts w:ascii="Times New Roman" w:hAnsi="Times New Roman" w:cs="Times New Roman"/>
          <w:sz w:val="24"/>
          <w:szCs w:val="24"/>
        </w:rPr>
        <w:t xml:space="preserve">: </w:t>
      </w:r>
      <w:r w:rsidR="00FC093F">
        <w:rPr>
          <w:rFonts w:ascii="Times New Roman" w:hAnsi="Times New Roman" w:cs="Times New Roman"/>
          <w:sz w:val="24"/>
          <w:szCs w:val="24"/>
        </w:rPr>
        <w:t>Differences</w:t>
      </w:r>
      <w:r w:rsidR="00FD2976">
        <w:rPr>
          <w:rFonts w:ascii="Times New Roman" w:hAnsi="Times New Roman" w:cs="Times New Roman"/>
          <w:sz w:val="24"/>
          <w:szCs w:val="24"/>
        </w:rPr>
        <w:t xml:space="preserve"> </w:t>
      </w:r>
      <w:r w:rsidR="00FD2976" w:rsidRPr="00695119">
        <w:rPr>
          <w:rFonts w:ascii="Times New Roman" w:hAnsi="Times New Roman" w:cs="Times New Roman"/>
          <w:sz w:val="24"/>
          <w:szCs w:val="24"/>
        </w:rPr>
        <w:t>(estimate ± standard error (SE))</w:t>
      </w:r>
      <w:r w:rsidR="00FC093F">
        <w:rPr>
          <w:rFonts w:ascii="Times New Roman" w:hAnsi="Times New Roman" w:cs="Times New Roman"/>
          <w:sz w:val="24"/>
          <w:szCs w:val="24"/>
        </w:rPr>
        <w:t xml:space="preserve"> </w:t>
      </w:r>
      <w:r w:rsidR="00C100AF">
        <w:rPr>
          <w:rFonts w:ascii="Times New Roman" w:hAnsi="Times New Roman" w:cs="Times New Roman"/>
          <w:sz w:val="24"/>
          <w:szCs w:val="24"/>
        </w:rPr>
        <w:t>between</w:t>
      </w:r>
      <w:r w:rsidR="00FC093F">
        <w:rPr>
          <w:rFonts w:ascii="Times New Roman" w:hAnsi="Times New Roman" w:cs="Times New Roman"/>
          <w:sz w:val="24"/>
          <w:szCs w:val="24"/>
        </w:rPr>
        <w:t xml:space="preserve"> e</w:t>
      </w:r>
      <w:r w:rsidR="00032E2D" w:rsidRPr="00695119">
        <w:rPr>
          <w:rFonts w:ascii="Times New Roman" w:hAnsi="Times New Roman" w:cs="Times New Roman"/>
          <w:sz w:val="24"/>
          <w:szCs w:val="24"/>
        </w:rPr>
        <w:t xml:space="preserve">stimated marginal means, based on post-hoc pairwise comparisons of linear </w:t>
      </w:r>
      <w:r w:rsidR="000C54E8">
        <w:rPr>
          <w:rFonts w:ascii="Times New Roman" w:hAnsi="Times New Roman" w:cs="Times New Roman"/>
          <w:sz w:val="24"/>
          <w:szCs w:val="24"/>
        </w:rPr>
        <w:t>models</w:t>
      </w:r>
      <w:r w:rsidR="00032E2D" w:rsidRPr="00695119">
        <w:rPr>
          <w:rFonts w:ascii="Times New Roman" w:hAnsi="Times New Roman" w:cs="Times New Roman"/>
          <w:sz w:val="24"/>
          <w:szCs w:val="24"/>
        </w:rPr>
        <w:t xml:space="preserve"> </w:t>
      </w:r>
      <w:r w:rsidRPr="00695119">
        <w:rPr>
          <w:rFonts w:ascii="Times New Roman" w:hAnsi="Times New Roman" w:cs="Times New Roman"/>
          <w:sz w:val="24"/>
          <w:szCs w:val="24"/>
        </w:rPr>
        <w:t>of (1) clutch size</w:t>
      </w:r>
      <w:r w:rsidR="000A08F0" w:rsidRPr="00695119">
        <w:rPr>
          <w:rFonts w:ascii="Times New Roman" w:hAnsi="Times New Roman" w:cs="Times New Roman"/>
          <w:sz w:val="24"/>
          <w:szCs w:val="24"/>
        </w:rPr>
        <w:t xml:space="preserve">, </w:t>
      </w:r>
      <w:r w:rsidRPr="00695119">
        <w:rPr>
          <w:rFonts w:ascii="Times New Roman" w:hAnsi="Times New Roman" w:cs="Times New Roman"/>
          <w:sz w:val="24"/>
          <w:szCs w:val="24"/>
        </w:rPr>
        <w:t>(2) time to hatching of tadpoles</w:t>
      </w:r>
      <w:r w:rsidR="000A08F0" w:rsidRPr="00695119">
        <w:rPr>
          <w:rFonts w:ascii="Times New Roman" w:hAnsi="Times New Roman" w:cs="Times New Roman"/>
          <w:sz w:val="24"/>
          <w:szCs w:val="24"/>
        </w:rPr>
        <w:t>, and (3) tadpole size</w:t>
      </w:r>
      <w:r w:rsidRPr="00695119">
        <w:rPr>
          <w:rFonts w:ascii="Times New Roman" w:hAnsi="Times New Roman" w:cs="Times New Roman"/>
          <w:sz w:val="24"/>
          <w:szCs w:val="24"/>
        </w:rPr>
        <w:t xml:space="preserve"> </w:t>
      </w:r>
      <w:r w:rsidR="00000AD4" w:rsidRPr="00695119">
        <w:rPr>
          <w:rFonts w:ascii="Times New Roman" w:hAnsi="Times New Roman" w:cs="Times New Roman"/>
          <w:sz w:val="24"/>
          <w:szCs w:val="24"/>
        </w:rPr>
        <w:t>of</w:t>
      </w:r>
      <w:r w:rsidRPr="00695119">
        <w:rPr>
          <w:rFonts w:ascii="Times New Roman" w:hAnsi="Times New Roman" w:cs="Times New Roman"/>
          <w:sz w:val="24"/>
          <w:szCs w:val="24"/>
        </w:rPr>
        <w:t xml:space="preserve"> dyeing poison frog</w:t>
      </w:r>
      <w:r w:rsidR="00000AD4" w:rsidRPr="00695119">
        <w:rPr>
          <w:rFonts w:ascii="Times New Roman" w:hAnsi="Times New Roman" w:cs="Times New Roman"/>
          <w:sz w:val="24"/>
          <w:szCs w:val="24"/>
        </w:rPr>
        <w:t xml:space="preserve">s and including </w:t>
      </w:r>
      <w:r w:rsidRPr="00695119">
        <w:rPr>
          <w:rFonts w:ascii="Times New Roman" w:hAnsi="Times New Roman" w:cs="Times New Roman"/>
          <w:sz w:val="24"/>
          <w:szCs w:val="24"/>
        </w:rPr>
        <w:t>population</w:t>
      </w:r>
      <w:r w:rsidR="00000AD4" w:rsidRPr="00695119">
        <w:rPr>
          <w:rFonts w:ascii="Times New Roman" w:hAnsi="Times New Roman" w:cs="Times New Roman"/>
          <w:sz w:val="24"/>
          <w:szCs w:val="24"/>
        </w:rPr>
        <w:t xml:space="preserve"> a</w:t>
      </w:r>
      <w:r w:rsidRPr="00695119">
        <w:rPr>
          <w:rFonts w:ascii="Times New Roman" w:hAnsi="Times New Roman" w:cs="Times New Roman"/>
          <w:sz w:val="24"/>
          <w:szCs w:val="24"/>
        </w:rPr>
        <w:t>s</w:t>
      </w:r>
      <w:r w:rsidR="00000AD4" w:rsidRPr="00695119">
        <w:rPr>
          <w:rFonts w:ascii="Times New Roman" w:hAnsi="Times New Roman" w:cs="Times New Roman"/>
          <w:sz w:val="24"/>
          <w:szCs w:val="24"/>
        </w:rPr>
        <w:t xml:space="preserve"> </w:t>
      </w:r>
      <w:r w:rsidR="00D91925" w:rsidRPr="00695119">
        <w:rPr>
          <w:rFonts w:ascii="Times New Roman" w:hAnsi="Times New Roman" w:cs="Times New Roman"/>
          <w:sz w:val="24"/>
          <w:szCs w:val="24"/>
        </w:rPr>
        <w:t>fixed effect</w:t>
      </w:r>
      <w:r w:rsidRPr="00695119">
        <w:rPr>
          <w:rFonts w:ascii="Times New Roman" w:hAnsi="Times New Roman" w:cs="Times New Roman"/>
          <w:sz w:val="24"/>
          <w:szCs w:val="24"/>
        </w:rPr>
        <w:t>. Statistically significant differences (p &lt; 0.05) are in bold.</w:t>
      </w:r>
    </w:p>
    <w:tbl>
      <w:tblPr>
        <w:tblW w:w="5000" w:type="pct"/>
        <w:tblLook w:val="04A0" w:firstRow="1" w:lastRow="0" w:firstColumn="1" w:lastColumn="0" w:noHBand="0" w:noVBand="1"/>
      </w:tblPr>
      <w:tblGrid>
        <w:gridCol w:w="2341"/>
        <w:gridCol w:w="1417"/>
        <w:gridCol w:w="859"/>
        <w:gridCol w:w="1590"/>
        <w:gridCol w:w="877"/>
        <w:gridCol w:w="1417"/>
        <w:gridCol w:w="859"/>
      </w:tblGrid>
      <w:tr w:rsidR="00055D80" w:rsidRPr="00695119" w14:paraId="643EF444" w14:textId="77777777" w:rsidTr="00055D80">
        <w:trPr>
          <w:trHeight w:val="315"/>
        </w:trPr>
        <w:tc>
          <w:tcPr>
            <w:tcW w:w="1196" w:type="pct"/>
            <w:tcBorders>
              <w:top w:val="single" w:sz="4" w:space="0" w:color="auto"/>
              <w:left w:val="nil"/>
              <w:bottom w:val="nil"/>
              <w:right w:val="nil"/>
            </w:tcBorders>
            <w:shd w:val="clear" w:color="auto" w:fill="auto"/>
            <w:noWrap/>
            <w:hideMark/>
          </w:tcPr>
          <w:p w14:paraId="2E6C184F"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 </w:t>
            </w:r>
          </w:p>
        </w:tc>
        <w:tc>
          <w:tcPr>
            <w:tcW w:w="1304" w:type="pct"/>
            <w:gridSpan w:val="2"/>
            <w:tcBorders>
              <w:top w:val="single" w:sz="4" w:space="0" w:color="auto"/>
              <w:left w:val="nil"/>
              <w:bottom w:val="nil"/>
              <w:right w:val="nil"/>
            </w:tcBorders>
            <w:shd w:val="clear" w:color="auto" w:fill="auto"/>
            <w:noWrap/>
            <w:hideMark/>
          </w:tcPr>
          <w:p w14:paraId="03ED67CB"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 Clutch size</w:t>
            </w:r>
          </w:p>
        </w:tc>
        <w:tc>
          <w:tcPr>
            <w:tcW w:w="1381" w:type="pct"/>
            <w:gridSpan w:val="2"/>
            <w:tcBorders>
              <w:top w:val="single" w:sz="4" w:space="0" w:color="auto"/>
              <w:left w:val="nil"/>
              <w:bottom w:val="nil"/>
              <w:right w:val="nil"/>
            </w:tcBorders>
            <w:shd w:val="clear" w:color="auto" w:fill="auto"/>
            <w:noWrap/>
            <w:hideMark/>
          </w:tcPr>
          <w:p w14:paraId="45B38919"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2. Time to hatching (days)</w:t>
            </w:r>
          </w:p>
        </w:tc>
        <w:tc>
          <w:tcPr>
            <w:tcW w:w="1119" w:type="pct"/>
            <w:gridSpan w:val="2"/>
            <w:tcBorders>
              <w:top w:val="single" w:sz="4" w:space="0" w:color="auto"/>
              <w:left w:val="nil"/>
              <w:bottom w:val="nil"/>
              <w:right w:val="nil"/>
            </w:tcBorders>
            <w:shd w:val="clear" w:color="auto" w:fill="auto"/>
            <w:noWrap/>
            <w:hideMark/>
          </w:tcPr>
          <w:p w14:paraId="139F605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3. Tadpole size (mm)</w:t>
            </w:r>
          </w:p>
        </w:tc>
      </w:tr>
      <w:tr w:rsidR="00055D80" w:rsidRPr="00695119" w14:paraId="6AE98087" w14:textId="77777777" w:rsidTr="00055D80">
        <w:trPr>
          <w:trHeight w:val="315"/>
        </w:trPr>
        <w:tc>
          <w:tcPr>
            <w:tcW w:w="1196" w:type="pct"/>
            <w:tcBorders>
              <w:top w:val="nil"/>
              <w:left w:val="nil"/>
              <w:bottom w:val="single" w:sz="4" w:space="0" w:color="auto"/>
              <w:right w:val="nil"/>
            </w:tcBorders>
            <w:shd w:val="clear" w:color="auto" w:fill="auto"/>
            <w:noWrap/>
            <w:hideMark/>
          </w:tcPr>
          <w:p w14:paraId="5E2DC3AC"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Population</w:t>
            </w:r>
          </w:p>
        </w:tc>
        <w:tc>
          <w:tcPr>
            <w:tcW w:w="844" w:type="pct"/>
            <w:tcBorders>
              <w:top w:val="nil"/>
              <w:left w:val="nil"/>
              <w:bottom w:val="single" w:sz="4" w:space="0" w:color="auto"/>
              <w:right w:val="nil"/>
            </w:tcBorders>
            <w:shd w:val="clear" w:color="auto" w:fill="auto"/>
            <w:noWrap/>
            <w:hideMark/>
          </w:tcPr>
          <w:p w14:paraId="1CB877B3"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Estimate ± SE</w:t>
            </w:r>
          </w:p>
        </w:tc>
        <w:tc>
          <w:tcPr>
            <w:tcW w:w="460" w:type="pct"/>
            <w:tcBorders>
              <w:top w:val="nil"/>
              <w:left w:val="nil"/>
              <w:bottom w:val="single" w:sz="4" w:space="0" w:color="auto"/>
              <w:right w:val="nil"/>
            </w:tcBorders>
            <w:shd w:val="clear" w:color="auto" w:fill="auto"/>
            <w:noWrap/>
            <w:hideMark/>
          </w:tcPr>
          <w:p w14:paraId="6BD4DC2D"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P-value</w:t>
            </w:r>
          </w:p>
        </w:tc>
        <w:tc>
          <w:tcPr>
            <w:tcW w:w="894" w:type="pct"/>
            <w:tcBorders>
              <w:top w:val="nil"/>
              <w:left w:val="nil"/>
              <w:bottom w:val="single" w:sz="4" w:space="0" w:color="auto"/>
              <w:right w:val="nil"/>
            </w:tcBorders>
            <w:shd w:val="clear" w:color="auto" w:fill="auto"/>
            <w:noWrap/>
            <w:hideMark/>
          </w:tcPr>
          <w:p w14:paraId="600F957E"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Estimate ± SE</w:t>
            </w:r>
          </w:p>
        </w:tc>
        <w:tc>
          <w:tcPr>
            <w:tcW w:w="487" w:type="pct"/>
            <w:tcBorders>
              <w:top w:val="nil"/>
              <w:left w:val="nil"/>
              <w:bottom w:val="single" w:sz="4" w:space="0" w:color="auto"/>
              <w:right w:val="nil"/>
            </w:tcBorders>
            <w:shd w:val="clear" w:color="auto" w:fill="auto"/>
            <w:noWrap/>
            <w:hideMark/>
          </w:tcPr>
          <w:p w14:paraId="50E6F96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P-value</w:t>
            </w:r>
          </w:p>
        </w:tc>
        <w:tc>
          <w:tcPr>
            <w:tcW w:w="724" w:type="pct"/>
            <w:tcBorders>
              <w:top w:val="nil"/>
              <w:left w:val="nil"/>
              <w:bottom w:val="single" w:sz="4" w:space="0" w:color="auto"/>
              <w:right w:val="nil"/>
            </w:tcBorders>
            <w:shd w:val="clear" w:color="auto" w:fill="auto"/>
            <w:noWrap/>
            <w:hideMark/>
          </w:tcPr>
          <w:p w14:paraId="47FA130C"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Estimate ± SE</w:t>
            </w:r>
          </w:p>
        </w:tc>
        <w:tc>
          <w:tcPr>
            <w:tcW w:w="394" w:type="pct"/>
            <w:tcBorders>
              <w:top w:val="nil"/>
              <w:left w:val="nil"/>
              <w:bottom w:val="single" w:sz="4" w:space="0" w:color="auto"/>
              <w:right w:val="nil"/>
            </w:tcBorders>
            <w:shd w:val="clear" w:color="auto" w:fill="auto"/>
            <w:noWrap/>
            <w:hideMark/>
          </w:tcPr>
          <w:p w14:paraId="5FB98328"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P-value</w:t>
            </w:r>
          </w:p>
        </w:tc>
      </w:tr>
      <w:tr w:rsidR="00055D80" w:rsidRPr="00695119" w14:paraId="2353974F" w14:textId="77777777" w:rsidTr="00055D80">
        <w:trPr>
          <w:trHeight w:val="315"/>
        </w:trPr>
        <w:tc>
          <w:tcPr>
            <w:tcW w:w="1196" w:type="pct"/>
            <w:tcBorders>
              <w:top w:val="nil"/>
              <w:left w:val="nil"/>
              <w:bottom w:val="nil"/>
              <w:right w:val="nil"/>
            </w:tcBorders>
            <w:shd w:val="clear" w:color="auto" w:fill="auto"/>
            <w:noWrap/>
            <w:hideMark/>
          </w:tcPr>
          <w:p w14:paraId="1AF4A39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Kaw</w:t>
            </w:r>
          </w:p>
        </w:tc>
        <w:tc>
          <w:tcPr>
            <w:tcW w:w="844" w:type="pct"/>
            <w:tcBorders>
              <w:top w:val="nil"/>
              <w:left w:val="nil"/>
              <w:bottom w:val="nil"/>
              <w:right w:val="nil"/>
            </w:tcBorders>
            <w:shd w:val="clear" w:color="auto" w:fill="auto"/>
            <w:noWrap/>
            <w:hideMark/>
          </w:tcPr>
          <w:p w14:paraId="3633DA80"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-0.18 ± 0.17</w:t>
            </w:r>
          </w:p>
        </w:tc>
        <w:tc>
          <w:tcPr>
            <w:tcW w:w="460" w:type="pct"/>
            <w:tcBorders>
              <w:top w:val="nil"/>
              <w:left w:val="nil"/>
              <w:bottom w:val="nil"/>
              <w:right w:val="nil"/>
            </w:tcBorders>
            <w:shd w:val="clear" w:color="auto" w:fill="auto"/>
            <w:noWrap/>
            <w:hideMark/>
          </w:tcPr>
          <w:p w14:paraId="7E523EC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0.83</w:t>
            </w:r>
          </w:p>
        </w:tc>
        <w:tc>
          <w:tcPr>
            <w:tcW w:w="894" w:type="pct"/>
            <w:tcBorders>
              <w:top w:val="nil"/>
              <w:left w:val="nil"/>
              <w:bottom w:val="nil"/>
              <w:right w:val="nil"/>
            </w:tcBorders>
            <w:shd w:val="clear" w:color="auto" w:fill="auto"/>
            <w:noWrap/>
            <w:hideMark/>
          </w:tcPr>
          <w:p w14:paraId="343E85A6"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 ± 0.07</w:t>
            </w:r>
          </w:p>
        </w:tc>
        <w:tc>
          <w:tcPr>
            <w:tcW w:w="487" w:type="pct"/>
            <w:tcBorders>
              <w:top w:val="nil"/>
              <w:left w:val="nil"/>
              <w:bottom w:val="nil"/>
              <w:right w:val="nil"/>
            </w:tcBorders>
            <w:shd w:val="clear" w:color="auto" w:fill="auto"/>
            <w:noWrap/>
            <w:hideMark/>
          </w:tcPr>
          <w:p w14:paraId="5D99FDCE"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0.84</w:t>
            </w:r>
          </w:p>
        </w:tc>
        <w:tc>
          <w:tcPr>
            <w:tcW w:w="724" w:type="pct"/>
            <w:tcBorders>
              <w:top w:val="nil"/>
              <w:left w:val="nil"/>
              <w:bottom w:val="nil"/>
              <w:right w:val="nil"/>
            </w:tcBorders>
            <w:shd w:val="clear" w:color="auto" w:fill="auto"/>
            <w:noWrap/>
            <w:vAlign w:val="bottom"/>
            <w:hideMark/>
          </w:tcPr>
          <w:p w14:paraId="77AAB321"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1.02 ± 0.68</w:t>
            </w:r>
          </w:p>
        </w:tc>
        <w:tc>
          <w:tcPr>
            <w:tcW w:w="394" w:type="pct"/>
            <w:tcBorders>
              <w:top w:val="nil"/>
              <w:left w:val="nil"/>
              <w:bottom w:val="nil"/>
              <w:right w:val="nil"/>
            </w:tcBorders>
            <w:shd w:val="clear" w:color="auto" w:fill="auto"/>
            <w:noWrap/>
            <w:vAlign w:val="bottom"/>
            <w:hideMark/>
          </w:tcPr>
          <w:p w14:paraId="6AA6FD6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0.58</w:t>
            </w:r>
          </w:p>
        </w:tc>
      </w:tr>
      <w:tr w:rsidR="00055D80" w:rsidRPr="00695119" w14:paraId="58EA99F8" w14:textId="77777777" w:rsidTr="00055D80">
        <w:trPr>
          <w:trHeight w:val="315"/>
        </w:trPr>
        <w:tc>
          <w:tcPr>
            <w:tcW w:w="1196" w:type="pct"/>
            <w:tcBorders>
              <w:top w:val="nil"/>
              <w:left w:val="nil"/>
              <w:bottom w:val="nil"/>
              <w:right w:val="nil"/>
            </w:tcBorders>
            <w:shd w:val="clear" w:color="auto" w:fill="auto"/>
            <w:noWrap/>
            <w:hideMark/>
          </w:tcPr>
          <w:p w14:paraId="58E06B18"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Mataroni</w:t>
            </w:r>
          </w:p>
        </w:tc>
        <w:tc>
          <w:tcPr>
            <w:tcW w:w="844" w:type="pct"/>
            <w:tcBorders>
              <w:top w:val="nil"/>
              <w:left w:val="nil"/>
              <w:bottom w:val="nil"/>
              <w:right w:val="nil"/>
            </w:tcBorders>
            <w:shd w:val="clear" w:color="auto" w:fill="auto"/>
            <w:noWrap/>
            <w:hideMark/>
          </w:tcPr>
          <w:p w14:paraId="347956CE"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-0.52 ± 0.18</w:t>
            </w:r>
          </w:p>
        </w:tc>
        <w:tc>
          <w:tcPr>
            <w:tcW w:w="460" w:type="pct"/>
            <w:tcBorders>
              <w:top w:val="nil"/>
              <w:left w:val="nil"/>
              <w:bottom w:val="nil"/>
              <w:right w:val="nil"/>
            </w:tcBorders>
            <w:shd w:val="clear" w:color="auto" w:fill="auto"/>
            <w:noWrap/>
            <w:hideMark/>
          </w:tcPr>
          <w:p w14:paraId="2E03E392"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0.03</w:t>
            </w:r>
          </w:p>
        </w:tc>
        <w:tc>
          <w:tcPr>
            <w:tcW w:w="894" w:type="pct"/>
            <w:tcBorders>
              <w:top w:val="nil"/>
              <w:left w:val="nil"/>
              <w:bottom w:val="nil"/>
              <w:right w:val="nil"/>
            </w:tcBorders>
            <w:shd w:val="clear" w:color="auto" w:fill="auto"/>
            <w:noWrap/>
            <w:hideMark/>
          </w:tcPr>
          <w:p w14:paraId="663E1D7F"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 ± 0.08</w:t>
            </w:r>
          </w:p>
        </w:tc>
        <w:tc>
          <w:tcPr>
            <w:tcW w:w="487" w:type="pct"/>
            <w:tcBorders>
              <w:top w:val="nil"/>
              <w:left w:val="nil"/>
              <w:bottom w:val="nil"/>
              <w:right w:val="nil"/>
            </w:tcBorders>
            <w:shd w:val="clear" w:color="auto" w:fill="auto"/>
            <w:noWrap/>
            <w:hideMark/>
          </w:tcPr>
          <w:p w14:paraId="77FE7995"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0.76</w:t>
            </w:r>
          </w:p>
        </w:tc>
        <w:tc>
          <w:tcPr>
            <w:tcW w:w="724" w:type="pct"/>
            <w:tcBorders>
              <w:top w:val="nil"/>
              <w:left w:val="nil"/>
              <w:bottom w:val="nil"/>
              <w:right w:val="nil"/>
            </w:tcBorders>
            <w:shd w:val="clear" w:color="auto" w:fill="auto"/>
            <w:noWrap/>
            <w:vAlign w:val="bottom"/>
            <w:hideMark/>
          </w:tcPr>
          <w:p w14:paraId="788B5145"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0.77 ± 0.71</w:t>
            </w:r>
          </w:p>
        </w:tc>
        <w:tc>
          <w:tcPr>
            <w:tcW w:w="394" w:type="pct"/>
            <w:tcBorders>
              <w:top w:val="nil"/>
              <w:left w:val="nil"/>
              <w:bottom w:val="nil"/>
              <w:right w:val="nil"/>
            </w:tcBorders>
            <w:shd w:val="clear" w:color="auto" w:fill="auto"/>
            <w:noWrap/>
            <w:vAlign w:val="bottom"/>
            <w:hideMark/>
          </w:tcPr>
          <w:p w14:paraId="13B9C5EC"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0.82</w:t>
            </w:r>
          </w:p>
        </w:tc>
      </w:tr>
      <w:tr w:rsidR="00055D80" w:rsidRPr="00695119" w14:paraId="49539AA0" w14:textId="77777777" w:rsidTr="00055D80">
        <w:trPr>
          <w:trHeight w:val="315"/>
        </w:trPr>
        <w:tc>
          <w:tcPr>
            <w:tcW w:w="1196" w:type="pct"/>
            <w:tcBorders>
              <w:top w:val="nil"/>
              <w:left w:val="nil"/>
              <w:bottom w:val="nil"/>
              <w:right w:val="nil"/>
            </w:tcBorders>
            <w:shd w:val="clear" w:color="auto" w:fill="auto"/>
            <w:noWrap/>
            <w:hideMark/>
          </w:tcPr>
          <w:p w14:paraId="3B219184"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Ouanary</w:t>
            </w:r>
          </w:p>
        </w:tc>
        <w:tc>
          <w:tcPr>
            <w:tcW w:w="844" w:type="pct"/>
            <w:tcBorders>
              <w:top w:val="nil"/>
              <w:left w:val="nil"/>
              <w:bottom w:val="nil"/>
              <w:right w:val="nil"/>
            </w:tcBorders>
            <w:shd w:val="clear" w:color="auto" w:fill="auto"/>
            <w:noWrap/>
            <w:hideMark/>
          </w:tcPr>
          <w:p w14:paraId="11D8474D"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-0.02 ± 0.19</w:t>
            </w:r>
          </w:p>
        </w:tc>
        <w:tc>
          <w:tcPr>
            <w:tcW w:w="460" w:type="pct"/>
            <w:tcBorders>
              <w:top w:val="nil"/>
              <w:left w:val="nil"/>
              <w:bottom w:val="nil"/>
              <w:right w:val="nil"/>
            </w:tcBorders>
            <w:shd w:val="clear" w:color="auto" w:fill="auto"/>
            <w:noWrap/>
            <w:hideMark/>
          </w:tcPr>
          <w:p w14:paraId="3134205A"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1.00</w:t>
            </w:r>
          </w:p>
        </w:tc>
        <w:tc>
          <w:tcPr>
            <w:tcW w:w="894" w:type="pct"/>
            <w:tcBorders>
              <w:top w:val="nil"/>
              <w:left w:val="nil"/>
              <w:bottom w:val="nil"/>
              <w:right w:val="nil"/>
            </w:tcBorders>
            <w:shd w:val="clear" w:color="auto" w:fill="auto"/>
            <w:noWrap/>
            <w:hideMark/>
          </w:tcPr>
          <w:p w14:paraId="37C9EC3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0.23 ± 0.08</w:t>
            </w:r>
          </w:p>
        </w:tc>
        <w:tc>
          <w:tcPr>
            <w:tcW w:w="487" w:type="pct"/>
            <w:tcBorders>
              <w:top w:val="nil"/>
              <w:left w:val="nil"/>
              <w:bottom w:val="nil"/>
              <w:right w:val="nil"/>
            </w:tcBorders>
            <w:shd w:val="clear" w:color="auto" w:fill="auto"/>
            <w:noWrap/>
            <w:hideMark/>
          </w:tcPr>
          <w:p w14:paraId="5877094A"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0.04</w:t>
            </w:r>
          </w:p>
        </w:tc>
        <w:tc>
          <w:tcPr>
            <w:tcW w:w="724" w:type="pct"/>
            <w:tcBorders>
              <w:top w:val="nil"/>
              <w:left w:val="nil"/>
              <w:bottom w:val="nil"/>
              <w:right w:val="nil"/>
            </w:tcBorders>
            <w:shd w:val="clear" w:color="auto" w:fill="auto"/>
            <w:noWrap/>
            <w:vAlign w:val="bottom"/>
            <w:hideMark/>
          </w:tcPr>
          <w:p w14:paraId="69AC2E87"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-0.07 ± 0.7</w:t>
            </w:r>
          </w:p>
        </w:tc>
        <w:tc>
          <w:tcPr>
            <w:tcW w:w="394" w:type="pct"/>
            <w:tcBorders>
              <w:top w:val="nil"/>
              <w:left w:val="nil"/>
              <w:bottom w:val="nil"/>
              <w:right w:val="nil"/>
            </w:tcBorders>
            <w:shd w:val="clear" w:color="auto" w:fill="auto"/>
            <w:noWrap/>
            <w:vAlign w:val="bottom"/>
            <w:hideMark/>
          </w:tcPr>
          <w:p w14:paraId="0D81D84C"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1.00</w:t>
            </w:r>
          </w:p>
        </w:tc>
      </w:tr>
      <w:tr w:rsidR="00055D80" w:rsidRPr="00695119" w14:paraId="2026E9D5" w14:textId="77777777" w:rsidTr="00055D80">
        <w:trPr>
          <w:trHeight w:val="315"/>
        </w:trPr>
        <w:tc>
          <w:tcPr>
            <w:tcW w:w="1196" w:type="pct"/>
            <w:tcBorders>
              <w:top w:val="nil"/>
              <w:left w:val="nil"/>
              <w:bottom w:val="nil"/>
              <w:right w:val="nil"/>
            </w:tcBorders>
            <w:shd w:val="clear" w:color="auto" w:fill="auto"/>
            <w:noWrap/>
            <w:hideMark/>
          </w:tcPr>
          <w:p w14:paraId="275FBCC0"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Bruyere - Petit-Matoury</w:t>
            </w:r>
          </w:p>
        </w:tc>
        <w:tc>
          <w:tcPr>
            <w:tcW w:w="844" w:type="pct"/>
            <w:tcBorders>
              <w:top w:val="nil"/>
              <w:left w:val="nil"/>
              <w:bottom w:val="nil"/>
              <w:right w:val="nil"/>
            </w:tcBorders>
            <w:shd w:val="clear" w:color="auto" w:fill="auto"/>
            <w:noWrap/>
            <w:hideMark/>
          </w:tcPr>
          <w:p w14:paraId="1ED8D650"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0.33 ± 0.25</w:t>
            </w:r>
          </w:p>
        </w:tc>
        <w:tc>
          <w:tcPr>
            <w:tcW w:w="460" w:type="pct"/>
            <w:tcBorders>
              <w:top w:val="nil"/>
              <w:left w:val="nil"/>
              <w:bottom w:val="nil"/>
              <w:right w:val="nil"/>
            </w:tcBorders>
            <w:shd w:val="clear" w:color="auto" w:fill="auto"/>
            <w:noWrap/>
            <w:hideMark/>
          </w:tcPr>
          <w:p w14:paraId="7FA27641"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0.68</w:t>
            </w:r>
          </w:p>
        </w:tc>
        <w:tc>
          <w:tcPr>
            <w:tcW w:w="894" w:type="pct"/>
            <w:tcBorders>
              <w:top w:val="nil"/>
              <w:left w:val="nil"/>
              <w:bottom w:val="nil"/>
              <w:right w:val="nil"/>
            </w:tcBorders>
            <w:shd w:val="clear" w:color="auto" w:fill="auto"/>
            <w:noWrap/>
            <w:hideMark/>
          </w:tcPr>
          <w:p w14:paraId="169F887D"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0.56 ± 0.12</w:t>
            </w:r>
          </w:p>
        </w:tc>
        <w:tc>
          <w:tcPr>
            <w:tcW w:w="487" w:type="pct"/>
            <w:tcBorders>
              <w:top w:val="nil"/>
              <w:left w:val="nil"/>
              <w:bottom w:val="nil"/>
              <w:right w:val="nil"/>
            </w:tcBorders>
            <w:shd w:val="clear" w:color="auto" w:fill="auto"/>
            <w:noWrap/>
            <w:hideMark/>
          </w:tcPr>
          <w:p w14:paraId="0143D40B"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&lt;0.01</w:t>
            </w:r>
          </w:p>
        </w:tc>
        <w:tc>
          <w:tcPr>
            <w:tcW w:w="724" w:type="pct"/>
            <w:tcBorders>
              <w:top w:val="nil"/>
              <w:left w:val="nil"/>
              <w:bottom w:val="nil"/>
              <w:right w:val="nil"/>
            </w:tcBorders>
            <w:shd w:val="clear" w:color="auto" w:fill="auto"/>
            <w:noWrap/>
            <w:vAlign w:val="bottom"/>
            <w:hideMark/>
          </w:tcPr>
          <w:p w14:paraId="222A590E"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0.19 ± 0.82</w:t>
            </w:r>
          </w:p>
        </w:tc>
        <w:tc>
          <w:tcPr>
            <w:tcW w:w="394" w:type="pct"/>
            <w:tcBorders>
              <w:top w:val="nil"/>
              <w:left w:val="nil"/>
              <w:bottom w:val="nil"/>
              <w:right w:val="nil"/>
            </w:tcBorders>
            <w:shd w:val="clear" w:color="auto" w:fill="auto"/>
            <w:noWrap/>
            <w:vAlign w:val="bottom"/>
            <w:hideMark/>
          </w:tcPr>
          <w:p w14:paraId="4DA7244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1.00</w:t>
            </w:r>
          </w:p>
        </w:tc>
      </w:tr>
      <w:tr w:rsidR="00055D80" w:rsidRPr="00695119" w14:paraId="50307B37" w14:textId="77777777" w:rsidTr="00055D80">
        <w:trPr>
          <w:trHeight w:val="315"/>
        </w:trPr>
        <w:tc>
          <w:tcPr>
            <w:tcW w:w="1196" w:type="pct"/>
            <w:tcBorders>
              <w:top w:val="nil"/>
              <w:left w:val="nil"/>
              <w:bottom w:val="nil"/>
              <w:right w:val="nil"/>
            </w:tcBorders>
            <w:shd w:val="clear" w:color="auto" w:fill="auto"/>
            <w:noWrap/>
            <w:hideMark/>
          </w:tcPr>
          <w:p w14:paraId="0FE5571D"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Kaw - Mataroni</w:t>
            </w:r>
          </w:p>
        </w:tc>
        <w:tc>
          <w:tcPr>
            <w:tcW w:w="844" w:type="pct"/>
            <w:tcBorders>
              <w:top w:val="nil"/>
              <w:left w:val="nil"/>
              <w:bottom w:val="nil"/>
              <w:right w:val="nil"/>
            </w:tcBorders>
            <w:shd w:val="clear" w:color="auto" w:fill="auto"/>
            <w:noWrap/>
            <w:hideMark/>
          </w:tcPr>
          <w:p w14:paraId="6C4BB8FE"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-0.34 ± 0.1</w:t>
            </w:r>
          </w:p>
        </w:tc>
        <w:tc>
          <w:tcPr>
            <w:tcW w:w="460" w:type="pct"/>
            <w:tcBorders>
              <w:top w:val="nil"/>
              <w:left w:val="nil"/>
              <w:bottom w:val="nil"/>
              <w:right w:val="nil"/>
            </w:tcBorders>
            <w:shd w:val="clear" w:color="auto" w:fill="auto"/>
            <w:noWrap/>
            <w:hideMark/>
          </w:tcPr>
          <w:p w14:paraId="3004D0BA"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0.01</w:t>
            </w:r>
          </w:p>
        </w:tc>
        <w:tc>
          <w:tcPr>
            <w:tcW w:w="894" w:type="pct"/>
            <w:tcBorders>
              <w:top w:val="nil"/>
              <w:left w:val="nil"/>
              <w:bottom w:val="nil"/>
              <w:right w:val="nil"/>
            </w:tcBorders>
            <w:shd w:val="clear" w:color="auto" w:fill="auto"/>
            <w:noWrap/>
            <w:hideMark/>
          </w:tcPr>
          <w:p w14:paraId="43C82B23"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0.02 ± 0.05</w:t>
            </w:r>
          </w:p>
        </w:tc>
        <w:tc>
          <w:tcPr>
            <w:tcW w:w="487" w:type="pct"/>
            <w:tcBorders>
              <w:top w:val="nil"/>
              <w:left w:val="nil"/>
              <w:bottom w:val="nil"/>
              <w:right w:val="nil"/>
            </w:tcBorders>
            <w:shd w:val="clear" w:color="auto" w:fill="auto"/>
            <w:noWrap/>
            <w:hideMark/>
          </w:tcPr>
          <w:p w14:paraId="712BC710"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0.99</w:t>
            </w:r>
          </w:p>
        </w:tc>
        <w:tc>
          <w:tcPr>
            <w:tcW w:w="724" w:type="pct"/>
            <w:tcBorders>
              <w:top w:val="nil"/>
              <w:left w:val="nil"/>
              <w:bottom w:val="nil"/>
              <w:right w:val="nil"/>
            </w:tcBorders>
            <w:shd w:val="clear" w:color="auto" w:fill="auto"/>
            <w:noWrap/>
            <w:vAlign w:val="bottom"/>
            <w:hideMark/>
          </w:tcPr>
          <w:p w14:paraId="3780997D"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-0.25 ± 0.48</w:t>
            </w:r>
          </w:p>
        </w:tc>
        <w:tc>
          <w:tcPr>
            <w:tcW w:w="394" w:type="pct"/>
            <w:tcBorders>
              <w:top w:val="nil"/>
              <w:left w:val="nil"/>
              <w:bottom w:val="nil"/>
              <w:right w:val="nil"/>
            </w:tcBorders>
            <w:shd w:val="clear" w:color="auto" w:fill="auto"/>
            <w:noWrap/>
            <w:vAlign w:val="bottom"/>
            <w:hideMark/>
          </w:tcPr>
          <w:p w14:paraId="5B8D20CF"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0.98</w:t>
            </w:r>
          </w:p>
        </w:tc>
      </w:tr>
      <w:tr w:rsidR="00055D80" w:rsidRPr="00695119" w14:paraId="5E7FD7D6" w14:textId="77777777" w:rsidTr="00055D80">
        <w:trPr>
          <w:trHeight w:val="315"/>
        </w:trPr>
        <w:tc>
          <w:tcPr>
            <w:tcW w:w="1196" w:type="pct"/>
            <w:tcBorders>
              <w:top w:val="nil"/>
              <w:left w:val="nil"/>
              <w:bottom w:val="nil"/>
              <w:right w:val="nil"/>
            </w:tcBorders>
            <w:shd w:val="clear" w:color="auto" w:fill="auto"/>
            <w:noWrap/>
            <w:hideMark/>
          </w:tcPr>
          <w:p w14:paraId="6EF3DAE6"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Kaw - Ouanary</w:t>
            </w:r>
          </w:p>
        </w:tc>
        <w:tc>
          <w:tcPr>
            <w:tcW w:w="844" w:type="pct"/>
            <w:tcBorders>
              <w:top w:val="nil"/>
              <w:left w:val="nil"/>
              <w:bottom w:val="nil"/>
              <w:right w:val="nil"/>
            </w:tcBorders>
            <w:shd w:val="clear" w:color="auto" w:fill="auto"/>
            <w:noWrap/>
            <w:hideMark/>
          </w:tcPr>
          <w:p w14:paraId="1C21954E"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0.17 ± 0.11</w:t>
            </w:r>
          </w:p>
        </w:tc>
        <w:tc>
          <w:tcPr>
            <w:tcW w:w="460" w:type="pct"/>
            <w:tcBorders>
              <w:top w:val="nil"/>
              <w:left w:val="nil"/>
              <w:bottom w:val="nil"/>
              <w:right w:val="nil"/>
            </w:tcBorders>
            <w:shd w:val="clear" w:color="auto" w:fill="auto"/>
            <w:noWrap/>
            <w:hideMark/>
          </w:tcPr>
          <w:p w14:paraId="4F698C9B"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0.58</w:t>
            </w:r>
          </w:p>
        </w:tc>
        <w:tc>
          <w:tcPr>
            <w:tcW w:w="894" w:type="pct"/>
            <w:tcBorders>
              <w:top w:val="nil"/>
              <w:left w:val="nil"/>
              <w:bottom w:val="nil"/>
              <w:right w:val="nil"/>
            </w:tcBorders>
            <w:shd w:val="clear" w:color="auto" w:fill="auto"/>
            <w:noWrap/>
            <w:hideMark/>
          </w:tcPr>
          <w:p w14:paraId="1F43E3C9"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0.15 ± 0.05</w:t>
            </w:r>
          </w:p>
        </w:tc>
        <w:tc>
          <w:tcPr>
            <w:tcW w:w="487" w:type="pct"/>
            <w:tcBorders>
              <w:top w:val="nil"/>
              <w:left w:val="nil"/>
              <w:bottom w:val="nil"/>
              <w:right w:val="nil"/>
            </w:tcBorders>
            <w:shd w:val="clear" w:color="auto" w:fill="auto"/>
            <w:noWrap/>
            <w:hideMark/>
          </w:tcPr>
          <w:p w14:paraId="0A8668D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0.04</w:t>
            </w:r>
          </w:p>
        </w:tc>
        <w:tc>
          <w:tcPr>
            <w:tcW w:w="724" w:type="pct"/>
            <w:tcBorders>
              <w:top w:val="nil"/>
              <w:left w:val="nil"/>
              <w:bottom w:val="nil"/>
              <w:right w:val="nil"/>
            </w:tcBorders>
            <w:shd w:val="clear" w:color="auto" w:fill="auto"/>
            <w:noWrap/>
            <w:vAlign w:val="bottom"/>
            <w:hideMark/>
          </w:tcPr>
          <w:p w14:paraId="616FE8C0"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-1.09 ± 0.46</w:t>
            </w:r>
          </w:p>
        </w:tc>
        <w:tc>
          <w:tcPr>
            <w:tcW w:w="394" w:type="pct"/>
            <w:tcBorders>
              <w:top w:val="nil"/>
              <w:left w:val="nil"/>
              <w:bottom w:val="nil"/>
              <w:right w:val="nil"/>
            </w:tcBorders>
            <w:shd w:val="clear" w:color="auto" w:fill="auto"/>
            <w:noWrap/>
            <w:vAlign w:val="bottom"/>
            <w:hideMark/>
          </w:tcPr>
          <w:p w14:paraId="1D40EAE3"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0.17</w:t>
            </w:r>
          </w:p>
        </w:tc>
      </w:tr>
      <w:tr w:rsidR="00055D80" w:rsidRPr="00695119" w14:paraId="6DD53652" w14:textId="77777777" w:rsidTr="00055D80">
        <w:trPr>
          <w:trHeight w:val="315"/>
        </w:trPr>
        <w:tc>
          <w:tcPr>
            <w:tcW w:w="1196" w:type="pct"/>
            <w:tcBorders>
              <w:top w:val="nil"/>
              <w:left w:val="nil"/>
              <w:bottom w:val="nil"/>
              <w:right w:val="nil"/>
            </w:tcBorders>
            <w:shd w:val="clear" w:color="auto" w:fill="auto"/>
            <w:noWrap/>
            <w:hideMark/>
          </w:tcPr>
          <w:p w14:paraId="6988109F"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Kaw - Petit-Matoury</w:t>
            </w:r>
          </w:p>
        </w:tc>
        <w:tc>
          <w:tcPr>
            <w:tcW w:w="844" w:type="pct"/>
            <w:tcBorders>
              <w:top w:val="nil"/>
              <w:left w:val="nil"/>
              <w:bottom w:val="nil"/>
              <w:right w:val="nil"/>
            </w:tcBorders>
            <w:shd w:val="clear" w:color="auto" w:fill="auto"/>
            <w:noWrap/>
            <w:hideMark/>
          </w:tcPr>
          <w:p w14:paraId="23F28279"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0.52 ± 0.21</w:t>
            </w:r>
          </w:p>
        </w:tc>
        <w:tc>
          <w:tcPr>
            <w:tcW w:w="460" w:type="pct"/>
            <w:tcBorders>
              <w:top w:val="nil"/>
              <w:left w:val="nil"/>
              <w:bottom w:val="nil"/>
              <w:right w:val="nil"/>
            </w:tcBorders>
            <w:shd w:val="clear" w:color="auto" w:fill="auto"/>
            <w:noWrap/>
            <w:hideMark/>
          </w:tcPr>
          <w:p w14:paraId="29842636"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0.09</w:t>
            </w:r>
          </w:p>
        </w:tc>
        <w:tc>
          <w:tcPr>
            <w:tcW w:w="894" w:type="pct"/>
            <w:tcBorders>
              <w:top w:val="nil"/>
              <w:left w:val="nil"/>
              <w:bottom w:val="nil"/>
              <w:right w:val="nil"/>
            </w:tcBorders>
            <w:shd w:val="clear" w:color="auto" w:fill="auto"/>
            <w:noWrap/>
            <w:hideMark/>
          </w:tcPr>
          <w:p w14:paraId="4DBABFAE"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0.49 ± 0.11</w:t>
            </w:r>
          </w:p>
        </w:tc>
        <w:tc>
          <w:tcPr>
            <w:tcW w:w="487" w:type="pct"/>
            <w:tcBorders>
              <w:top w:val="nil"/>
              <w:left w:val="nil"/>
              <w:bottom w:val="nil"/>
              <w:right w:val="nil"/>
            </w:tcBorders>
            <w:shd w:val="clear" w:color="auto" w:fill="auto"/>
            <w:noWrap/>
            <w:hideMark/>
          </w:tcPr>
          <w:p w14:paraId="10585CCA"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&lt;0.01</w:t>
            </w:r>
          </w:p>
        </w:tc>
        <w:tc>
          <w:tcPr>
            <w:tcW w:w="724" w:type="pct"/>
            <w:tcBorders>
              <w:top w:val="nil"/>
              <w:left w:val="nil"/>
              <w:bottom w:val="nil"/>
              <w:right w:val="nil"/>
            </w:tcBorders>
            <w:shd w:val="clear" w:color="auto" w:fill="auto"/>
            <w:noWrap/>
            <w:vAlign w:val="bottom"/>
            <w:hideMark/>
          </w:tcPr>
          <w:p w14:paraId="28EC7E69"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-0.83 ± 0.62</w:t>
            </w:r>
          </w:p>
        </w:tc>
        <w:tc>
          <w:tcPr>
            <w:tcW w:w="394" w:type="pct"/>
            <w:tcBorders>
              <w:top w:val="nil"/>
              <w:left w:val="nil"/>
              <w:bottom w:val="nil"/>
              <w:right w:val="nil"/>
            </w:tcBorders>
            <w:shd w:val="clear" w:color="auto" w:fill="auto"/>
            <w:noWrap/>
            <w:vAlign w:val="bottom"/>
            <w:hideMark/>
          </w:tcPr>
          <w:p w14:paraId="13BA517F"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0.68</w:t>
            </w:r>
          </w:p>
        </w:tc>
      </w:tr>
      <w:tr w:rsidR="00055D80" w:rsidRPr="00695119" w14:paraId="626FCC51" w14:textId="77777777" w:rsidTr="00055D80">
        <w:trPr>
          <w:trHeight w:val="315"/>
        </w:trPr>
        <w:tc>
          <w:tcPr>
            <w:tcW w:w="1196" w:type="pct"/>
            <w:tcBorders>
              <w:top w:val="nil"/>
              <w:left w:val="nil"/>
              <w:bottom w:val="nil"/>
              <w:right w:val="nil"/>
            </w:tcBorders>
            <w:shd w:val="clear" w:color="auto" w:fill="auto"/>
            <w:noWrap/>
            <w:hideMark/>
          </w:tcPr>
          <w:p w14:paraId="2791E90B"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Mataroni - Ouanary</w:t>
            </w:r>
          </w:p>
        </w:tc>
        <w:tc>
          <w:tcPr>
            <w:tcW w:w="844" w:type="pct"/>
            <w:tcBorders>
              <w:top w:val="nil"/>
              <w:left w:val="nil"/>
              <w:bottom w:val="nil"/>
              <w:right w:val="nil"/>
            </w:tcBorders>
            <w:shd w:val="clear" w:color="auto" w:fill="auto"/>
            <w:noWrap/>
            <w:hideMark/>
          </w:tcPr>
          <w:p w14:paraId="23A60B36"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0.51 ± 0.12</w:t>
            </w:r>
          </w:p>
        </w:tc>
        <w:tc>
          <w:tcPr>
            <w:tcW w:w="460" w:type="pct"/>
            <w:tcBorders>
              <w:top w:val="nil"/>
              <w:left w:val="nil"/>
              <w:bottom w:val="nil"/>
              <w:right w:val="nil"/>
            </w:tcBorders>
            <w:shd w:val="clear" w:color="auto" w:fill="auto"/>
            <w:noWrap/>
            <w:hideMark/>
          </w:tcPr>
          <w:p w14:paraId="3408E3A5"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&lt;0.01</w:t>
            </w:r>
          </w:p>
        </w:tc>
        <w:tc>
          <w:tcPr>
            <w:tcW w:w="894" w:type="pct"/>
            <w:tcBorders>
              <w:top w:val="nil"/>
              <w:left w:val="nil"/>
              <w:bottom w:val="nil"/>
              <w:right w:val="nil"/>
            </w:tcBorders>
            <w:shd w:val="clear" w:color="auto" w:fill="auto"/>
            <w:noWrap/>
            <w:hideMark/>
          </w:tcPr>
          <w:p w14:paraId="5412004A"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0.13 ± 0.07</w:t>
            </w:r>
          </w:p>
        </w:tc>
        <w:tc>
          <w:tcPr>
            <w:tcW w:w="487" w:type="pct"/>
            <w:tcBorders>
              <w:top w:val="nil"/>
              <w:left w:val="nil"/>
              <w:bottom w:val="nil"/>
              <w:right w:val="nil"/>
            </w:tcBorders>
            <w:shd w:val="clear" w:color="auto" w:fill="auto"/>
            <w:noWrap/>
            <w:hideMark/>
          </w:tcPr>
          <w:p w14:paraId="51A1FE6F"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0.32</w:t>
            </w:r>
          </w:p>
        </w:tc>
        <w:tc>
          <w:tcPr>
            <w:tcW w:w="724" w:type="pct"/>
            <w:tcBorders>
              <w:top w:val="nil"/>
              <w:left w:val="nil"/>
              <w:bottom w:val="nil"/>
              <w:right w:val="nil"/>
            </w:tcBorders>
            <w:shd w:val="clear" w:color="auto" w:fill="auto"/>
            <w:noWrap/>
            <w:vAlign w:val="bottom"/>
            <w:hideMark/>
          </w:tcPr>
          <w:p w14:paraId="4EAAC336"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-0.84 ± 0.51</w:t>
            </w:r>
          </w:p>
        </w:tc>
        <w:tc>
          <w:tcPr>
            <w:tcW w:w="394" w:type="pct"/>
            <w:tcBorders>
              <w:top w:val="nil"/>
              <w:left w:val="nil"/>
              <w:bottom w:val="nil"/>
              <w:right w:val="nil"/>
            </w:tcBorders>
            <w:shd w:val="clear" w:color="auto" w:fill="auto"/>
            <w:noWrap/>
            <w:vAlign w:val="bottom"/>
            <w:hideMark/>
          </w:tcPr>
          <w:p w14:paraId="080FD51F"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0.48</w:t>
            </w:r>
          </w:p>
        </w:tc>
      </w:tr>
      <w:tr w:rsidR="00055D80" w:rsidRPr="00695119" w14:paraId="731FED0D" w14:textId="77777777" w:rsidTr="00055D80">
        <w:trPr>
          <w:trHeight w:val="315"/>
        </w:trPr>
        <w:tc>
          <w:tcPr>
            <w:tcW w:w="1196" w:type="pct"/>
            <w:tcBorders>
              <w:top w:val="nil"/>
              <w:left w:val="nil"/>
              <w:bottom w:val="nil"/>
              <w:right w:val="nil"/>
            </w:tcBorders>
            <w:shd w:val="clear" w:color="auto" w:fill="auto"/>
            <w:noWrap/>
            <w:hideMark/>
          </w:tcPr>
          <w:p w14:paraId="75FE394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Mataroni - Petit-Matoury</w:t>
            </w:r>
          </w:p>
        </w:tc>
        <w:tc>
          <w:tcPr>
            <w:tcW w:w="844" w:type="pct"/>
            <w:tcBorders>
              <w:top w:val="nil"/>
              <w:left w:val="nil"/>
              <w:bottom w:val="nil"/>
              <w:right w:val="nil"/>
            </w:tcBorders>
            <w:shd w:val="clear" w:color="auto" w:fill="auto"/>
            <w:noWrap/>
            <w:hideMark/>
          </w:tcPr>
          <w:p w14:paraId="34E78027"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0.85 ± 0.21</w:t>
            </w:r>
          </w:p>
        </w:tc>
        <w:tc>
          <w:tcPr>
            <w:tcW w:w="460" w:type="pct"/>
            <w:tcBorders>
              <w:top w:val="nil"/>
              <w:left w:val="nil"/>
              <w:bottom w:val="nil"/>
              <w:right w:val="nil"/>
            </w:tcBorders>
            <w:shd w:val="clear" w:color="auto" w:fill="auto"/>
            <w:noWrap/>
            <w:hideMark/>
          </w:tcPr>
          <w:p w14:paraId="302C36A7"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&lt;0.01</w:t>
            </w:r>
          </w:p>
        </w:tc>
        <w:tc>
          <w:tcPr>
            <w:tcW w:w="894" w:type="pct"/>
            <w:tcBorders>
              <w:top w:val="nil"/>
              <w:left w:val="nil"/>
              <w:bottom w:val="nil"/>
              <w:right w:val="nil"/>
            </w:tcBorders>
            <w:shd w:val="clear" w:color="auto" w:fill="auto"/>
            <w:noWrap/>
            <w:hideMark/>
          </w:tcPr>
          <w:p w14:paraId="2B398062"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0.46 ± 0.11</w:t>
            </w:r>
          </w:p>
        </w:tc>
        <w:tc>
          <w:tcPr>
            <w:tcW w:w="487" w:type="pct"/>
            <w:tcBorders>
              <w:top w:val="nil"/>
              <w:left w:val="nil"/>
              <w:bottom w:val="nil"/>
              <w:right w:val="nil"/>
            </w:tcBorders>
            <w:shd w:val="clear" w:color="auto" w:fill="auto"/>
            <w:noWrap/>
            <w:hideMark/>
          </w:tcPr>
          <w:p w14:paraId="57FEEFAA"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0.00</w:t>
            </w:r>
          </w:p>
        </w:tc>
        <w:tc>
          <w:tcPr>
            <w:tcW w:w="724" w:type="pct"/>
            <w:tcBorders>
              <w:top w:val="nil"/>
              <w:left w:val="nil"/>
              <w:bottom w:val="nil"/>
              <w:right w:val="nil"/>
            </w:tcBorders>
            <w:shd w:val="clear" w:color="auto" w:fill="auto"/>
            <w:noWrap/>
            <w:vAlign w:val="bottom"/>
            <w:hideMark/>
          </w:tcPr>
          <w:p w14:paraId="6A3D3235"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-0.58 ± 0.66</w:t>
            </w:r>
          </w:p>
        </w:tc>
        <w:tc>
          <w:tcPr>
            <w:tcW w:w="394" w:type="pct"/>
            <w:tcBorders>
              <w:top w:val="nil"/>
              <w:left w:val="nil"/>
              <w:bottom w:val="nil"/>
              <w:right w:val="nil"/>
            </w:tcBorders>
            <w:shd w:val="clear" w:color="auto" w:fill="auto"/>
            <w:noWrap/>
            <w:vAlign w:val="bottom"/>
            <w:hideMark/>
          </w:tcPr>
          <w:p w14:paraId="48BC1935"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0.90</w:t>
            </w:r>
          </w:p>
        </w:tc>
      </w:tr>
      <w:tr w:rsidR="00055D80" w:rsidRPr="00695119" w14:paraId="09A0AD70" w14:textId="77777777" w:rsidTr="00055D80">
        <w:trPr>
          <w:trHeight w:val="315"/>
        </w:trPr>
        <w:tc>
          <w:tcPr>
            <w:tcW w:w="1196" w:type="pct"/>
            <w:tcBorders>
              <w:top w:val="nil"/>
              <w:left w:val="nil"/>
              <w:bottom w:val="single" w:sz="4" w:space="0" w:color="auto"/>
              <w:right w:val="nil"/>
            </w:tcBorders>
            <w:shd w:val="clear" w:color="auto" w:fill="auto"/>
            <w:noWrap/>
            <w:hideMark/>
          </w:tcPr>
          <w:p w14:paraId="2AD61405"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Ouanary - Petit-Matoury</w:t>
            </w:r>
          </w:p>
        </w:tc>
        <w:tc>
          <w:tcPr>
            <w:tcW w:w="844" w:type="pct"/>
            <w:tcBorders>
              <w:top w:val="nil"/>
              <w:left w:val="nil"/>
              <w:bottom w:val="single" w:sz="4" w:space="0" w:color="auto"/>
              <w:right w:val="nil"/>
            </w:tcBorders>
            <w:shd w:val="clear" w:color="auto" w:fill="auto"/>
            <w:noWrap/>
            <w:hideMark/>
          </w:tcPr>
          <w:p w14:paraId="71CAC6E0"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0.35 ± 0.22</w:t>
            </w:r>
          </w:p>
        </w:tc>
        <w:tc>
          <w:tcPr>
            <w:tcW w:w="460" w:type="pct"/>
            <w:tcBorders>
              <w:top w:val="nil"/>
              <w:left w:val="nil"/>
              <w:bottom w:val="single" w:sz="4" w:space="0" w:color="auto"/>
              <w:right w:val="nil"/>
            </w:tcBorders>
            <w:shd w:val="clear" w:color="auto" w:fill="auto"/>
            <w:noWrap/>
            <w:hideMark/>
          </w:tcPr>
          <w:p w14:paraId="0B3C6F06"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0.50</w:t>
            </w:r>
          </w:p>
        </w:tc>
        <w:tc>
          <w:tcPr>
            <w:tcW w:w="894" w:type="pct"/>
            <w:tcBorders>
              <w:top w:val="nil"/>
              <w:left w:val="nil"/>
              <w:bottom w:val="single" w:sz="4" w:space="0" w:color="auto"/>
              <w:right w:val="nil"/>
            </w:tcBorders>
            <w:shd w:val="clear" w:color="auto" w:fill="auto"/>
            <w:noWrap/>
            <w:hideMark/>
          </w:tcPr>
          <w:p w14:paraId="287BDF2C"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0.33 ± 0.11</w:t>
            </w:r>
          </w:p>
        </w:tc>
        <w:tc>
          <w:tcPr>
            <w:tcW w:w="487" w:type="pct"/>
            <w:tcBorders>
              <w:top w:val="nil"/>
              <w:left w:val="nil"/>
              <w:bottom w:val="single" w:sz="4" w:space="0" w:color="auto"/>
              <w:right w:val="nil"/>
            </w:tcBorders>
            <w:shd w:val="clear" w:color="auto" w:fill="auto"/>
            <w:noWrap/>
            <w:hideMark/>
          </w:tcPr>
          <w:p w14:paraId="332D51FC" w14:textId="77777777" w:rsidR="00055D80" w:rsidRPr="00695119" w:rsidRDefault="00055D80" w:rsidP="00407DFB">
            <w:pPr>
              <w:spacing w:line="240" w:lineRule="auto"/>
              <w:rPr>
                <w:rFonts w:ascii="Times New Roman" w:eastAsia="Times New Roman" w:hAnsi="Times New Roman" w:cs="Times New Roman"/>
                <w:b/>
                <w:bCs/>
                <w:color w:val="000000"/>
                <w:sz w:val="24"/>
                <w:szCs w:val="24"/>
                <w:lang w:val="en-US"/>
              </w:rPr>
            </w:pPr>
            <w:r w:rsidRPr="00695119">
              <w:rPr>
                <w:rFonts w:ascii="Times New Roman" w:eastAsia="Times New Roman" w:hAnsi="Times New Roman" w:cs="Times New Roman"/>
                <w:b/>
                <w:bCs/>
                <w:color w:val="000000"/>
                <w:sz w:val="24"/>
                <w:szCs w:val="24"/>
                <w:lang w:val="en-US"/>
              </w:rPr>
              <w:t>0.03</w:t>
            </w:r>
          </w:p>
        </w:tc>
        <w:tc>
          <w:tcPr>
            <w:tcW w:w="724" w:type="pct"/>
            <w:tcBorders>
              <w:top w:val="nil"/>
              <w:left w:val="nil"/>
              <w:bottom w:val="single" w:sz="4" w:space="0" w:color="auto"/>
              <w:right w:val="nil"/>
            </w:tcBorders>
            <w:shd w:val="clear" w:color="auto" w:fill="auto"/>
            <w:noWrap/>
            <w:vAlign w:val="bottom"/>
            <w:hideMark/>
          </w:tcPr>
          <w:p w14:paraId="6CAEF075"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0.26 ± 0.65</w:t>
            </w:r>
          </w:p>
        </w:tc>
        <w:tc>
          <w:tcPr>
            <w:tcW w:w="394" w:type="pct"/>
            <w:tcBorders>
              <w:top w:val="nil"/>
              <w:left w:val="nil"/>
              <w:bottom w:val="single" w:sz="4" w:space="0" w:color="auto"/>
              <w:right w:val="nil"/>
            </w:tcBorders>
            <w:shd w:val="clear" w:color="auto" w:fill="auto"/>
            <w:noWrap/>
            <w:vAlign w:val="bottom"/>
            <w:hideMark/>
          </w:tcPr>
          <w:p w14:paraId="0E4BB663" w14:textId="77777777" w:rsidR="00055D80" w:rsidRPr="00695119" w:rsidRDefault="00055D80" w:rsidP="00407DFB">
            <w:pPr>
              <w:spacing w:line="240" w:lineRule="auto"/>
              <w:rPr>
                <w:rFonts w:ascii="Times New Roman" w:eastAsia="Times New Roman" w:hAnsi="Times New Roman" w:cs="Times New Roman"/>
                <w:color w:val="000000"/>
                <w:sz w:val="24"/>
                <w:szCs w:val="24"/>
                <w:lang w:val="en-US"/>
              </w:rPr>
            </w:pPr>
            <w:r w:rsidRPr="00695119">
              <w:rPr>
                <w:rFonts w:ascii="Times New Roman" w:eastAsia="Times New Roman" w:hAnsi="Times New Roman" w:cs="Times New Roman"/>
                <w:color w:val="000000"/>
                <w:sz w:val="24"/>
                <w:szCs w:val="24"/>
                <w:lang w:val="en-US"/>
              </w:rPr>
              <w:t>0.99</w:t>
            </w:r>
          </w:p>
        </w:tc>
      </w:tr>
    </w:tbl>
    <w:p w14:paraId="32E86A30" w14:textId="77777777" w:rsidR="00954BE7" w:rsidRPr="00695119" w:rsidRDefault="00954BE7" w:rsidP="00407DFB">
      <w:pPr>
        <w:spacing w:before="240" w:line="240" w:lineRule="auto"/>
        <w:rPr>
          <w:rFonts w:ascii="Times New Roman" w:hAnsi="Times New Roman" w:cs="Times New Roman"/>
          <w:sz w:val="24"/>
          <w:szCs w:val="24"/>
        </w:rPr>
      </w:pPr>
    </w:p>
    <w:sectPr w:rsidR="00954BE7" w:rsidRPr="006951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D7B1" w14:textId="77777777" w:rsidR="008019E8" w:rsidRDefault="008019E8">
      <w:pPr>
        <w:spacing w:line="240" w:lineRule="auto"/>
      </w:pPr>
      <w:r>
        <w:separator/>
      </w:r>
    </w:p>
  </w:endnote>
  <w:endnote w:type="continuationSeparator" w:id="0">
    <w:p w14:paraId="0D0A38A3" w14:textId="77777777" w:rsidR="008019E8" w:rsidRDefault="00801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574E" w14:textId="77777777" w:rsidR="008019E8" w:rsidRDefault="008019E8">
      <w:pPr>
        <w:spacing w:line="240" w:lineRule="auto"/>
      </w:pPr>
      <w:r>
        <w:separator/>
      </w:r>
    </w:p>
  </w:footnote>
  <w:footnote w:type="continuationSeparator" w:id="0">
    <w:p w14:paraId="3F2C01F1" w14:textId="77777777" w:rsidR="008019E8" w:rsidRDefault="00801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4D84"/>
    <w:multiLevelType w:val="hybridMultilevel"/>
    <w:tmpl w:val="564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27ACF"/>
    <w:multiLevelType w:val="hybridMultilevel"/>
    <w:tmpl w:val="69CC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63354"/>
    <w:multiLevelType w:val="hybridMultilevel"/>
    <w:tmpl w:val="1D0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47D7D"/>
    <w:multiLevelType w:val="hybridMultilevel"/>
    <w:tmpl w:val="5598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361430">
    <w:abstractNumId w:val="0"/>
  </w:num>
  <w:num w:numId="2" w16cid:durableId="1256670764">
    <w:abstractNumId w:val="1"/>
  </w:num>
  <w:num w:numId="3" w16cid:durableId="1353074033">
    <w:abstractNumId w:val="2"/>
  </w:num>
  <w:num w:numId="4" w16cid:durableId="1928733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E7"/>
    <w:rsid w:val="00000AD4"/>
    <w:rsid w:val="00007AF5"/>
    <w:rsid w:val="00013799"/>
    <w:rsid w:val="0001558C"/>
    <w:rsid w:val="00022507"/>
    <w:rsid w:val="00032E2D"/>
    <w:rsid w:val="00036D7C"/>
    <w:rsid w:val="00051475"/>
    <w:rsid w:val="00055D80"/>
    <w:rsid w:val="000A08F0"/>
    <w:rsid w:val="000C54E8"/>
    <w:rsid w:val="0012688A"/>
    <w:rsid w:val="00155911"/>
    <w:rsid w:val="001A67F6"/>
    <w:rsid w:val="002415E7"/>
    <w:rsid w:val="00241776"/>
    <w:rsid w:val="0026076E"/>
    <w:rsid w:val="00263D24"/>
    <w:rsid w:val="00286871"/>
    <w:rsid w:val="0029070D"/>
    <w:rsid w:val="002A2DDE"/>
    <w:rsid w:val="002E722E"/>
    <w:rsid w:val="00310664"/>
    <w:rsid w:val="003334CF"/>
    <w:rsid w:val="003D4AC5"/>
    <w:rsid w:val="003D60BC"/>
    <w:rsid w:val="00407DFB"/>
    <w:rsid w:val="004A19CD"/>
    <w:rsid w:val="00546F7B"/>
    <w:rsid w:val="005F459B"/>
    <w:rsid w:val="00605C49"/>
    <w:rsid w:val="00695119"/>
    <w:rsid w:val="006B0AB1"/>
    <w:rsid w:val="00701180"/>
    <w:rsid w:val="00717A6C"/>
    <w:rsid w:val="00742B12"/>
    <w:rsid w:val="007E7ED3"/>
    <w:rsid w:val="008019E8"/>
    <w:rsid w:val="00805852"/>
    <w:rsid w:val="0085781A"/>
    <w:rsid w:val="0085786E"/>
    <w:rsid w:val="008A48B3"/>
    <w:rsid w:val="008B1E49"/>
    <w:rsid w:val="008C58D6"/>
    <w:rsid w:val="008F1C5E"/>
    <w:rsid w:val="00901193"/>
    <w:rsid w:val="00913274"/>
    <w:rsid w:val="009407AD"/>
    <w:rsid w:val="00945F3F"/>
    <w:rsid w:val="0095306A"/>
    <w:rsid w:val="0095390B"/>
    <w:rsid w:val="00954BE7"/>
    <w:rsid w:val="0096627D"/>
    <w:rsid w:val="00974D6A"/>
    <w:rsid w:val="009868E7"/>
    <w:rsid w:val="0098786A"/>
    <w:rsid w:val="00992966"/>
    <w:rsid w:val="009D1637"/>
    <w:rsid w:val="009D78B7"/>
    <w:rsid w:val="009E2A15"/>
    <w:rsid w:val="00A315C4"/>
    <w:rsid w:val="00A5048C"/>
    <w:rsid w:val="00A50B2B"/>
    <w:rsid w:val="00A62E03"/>
    <w:rsid w:val="00A73C0A"/>
    <w:rsid w:val="00AD13FA"/>
    <w:rsid w:val="00AF57AC"/>
    <w:rsid w:val="00B1217B"/>
    <w:rsid w:val="00B352B1"/>
    <w:rsid w:val="00B37356"/>
    <w:rsid w:val="00B464C4"/>
    <w:rsid w:val="00B92824"/>
    <w:rsid w:val="00BB740F"/>
    <w:rsid w:val="00BC51A6"/>
    <w:rsid w:val="00C100AF"/>
    <w:rsid w:val="00C45F26"/>
    <w:rsid w:val="00C537E5"/>
    <w:rsid w:val="00C64186"/>
    <w:rsid w:val="00D331E2"/>
    <w:rsid w:val="00D70E2F"/>
    <w:rsid w:val="00D91925"/>
    <w:rsid w:val="00DF2F1B"/>
    <w:rsid w:val="00E25474"/>
    <w:rsid w:val="00E65535"/>
    <w:rsid w:val="00EB2718"/>
    <w:rsid w:val="00EB2BC5"/>
    <w:rsid w:val="00F737B2"/>
    <w:rsid w:val="00F94BB6"/>
    <w:rsid w:val="00FA4E85"/>
    <w:rsid w:val="00FC093F"/>
    <w:rsid w:val="00FD2976"/>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65CB"/>
  <w15:docId w15:val="{E683394B-C08A-4EFA-A416-D9F185AA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22507"/>
    <w:pPr>
      <w:ind w:left="720"/>
      <w:contextualSpacing/>
    </w:pPr>
  </w:style>
  <w:style w:type="paragraph" w:styleId="CommentSubject">
    <w:name w:val="annotation subject"/>
    <w:basedOn w:val="CommentText"/>
    <w:next w:val="CommentText"/>
    <w:link w:val="CommentSubjectChar"/>
    <w:uiPriority w:val="99"/>
    <w:semiHidden/>
    <w:unhideWhenUsed/>
    <w:rsid w:val="0001558C"/>
    <w:rPr>
      <w:b/>
      <w:bCs/>
    </w:rPr>
  </w:style>
  <w:style w:type="character" w:customStyle="1" w:styleId="CommentSubjectChar">
    <w:name w:val="Comment Subject Char"/>
    <w:basedOn w:val="CommentTextChar"/>
    <w:link w:val="CommentSubject"/>
    <w:uiPriority w:val="99"/>
    <w:semiHidden/>
    <w:rsid w:val="0001558C"/>
    <w:rPr>
      <w:b/>
      <w:bCs/>
      <w:sz w:val="20"/>
      <w:szCs w:val="20"/>
    </w:rPr>
  </w:style>
  <w:style w:type="paragraph" w:styleId="Header">
    <w:name w:val="header"/>
    <w:basedOn w:val="Normal"/>
    <w:link w:val="HeaderChar"/>
    <w:uiPriority w:val="99"/>
    <w:unhideWhenUsed/>
    <w:rsid w:val="00805852"/>
    <w:pPr>
      <w:tabs>
        <w:tab w:val="center" w:pos="4703"/>
        <w:tab w:val="right" w:pos="9406"/>
      </w:tabs>
      <w:spacing w:line="240" w:lineRule="auto"/>
    </w:pPr>
  </w:style>
  <w:style w:type="character" w:customStyle="1" w:styleId="HeaderChar">
    <w:name w:val="Header Char"/>
    <w:basedOn w:val="DefaultParagraphFont"/>
    <w:link w:val="Header"/>
    <w:uiPriority w:val="99"/>
    <w:rsid w:val="00805852"/>
  </w:style>
  <w:style w:type="paragraph" w:styleId="Footer">
    <w:name w:val="footer"/>
    <w:basedOn w:val="Normal"/>
    <w:link w:val="FooterChar"/>
    <w:uiPriority w:val="99"/>
    <w:unhideWhenUsed/>
    <w:rsid w:val="00805852"/>
    <w:pPr>
      <w:tabs>
        <w:tab w:val="center" w:pos="4703"/>
        <w:tab w:val="right" w:pos="9406"/>
      </w:tabs>
      <w:spacing w:line="240" w:lineRule="auto"/>
    </w:pPr>
  </w:style>
  <w:style w:type="character" w:customStyle="1" w:styleId="FooterChar">
    <w:name w:val="Footer Char"/>
    <w:basedOn w:val="DefaultParagraphFont"/>
    <w:link w:val="Footer"/>
    <w:uiPriority w:val="99"/>
    <w:rsid w:val="0080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1118">
      <w:bodyDiv w:val="1"/>
      <w:marLeft w:val="0"/>
      <w:marRight w:val="0"/>
      <w:marTop w:val="0"/>
      <w:marBottom w:val="0"/>
      <w:divBdr>
        <w:top w:val="none" w:sz="0" w:space="0" w:color="auto"/>
        <w:left w:val="none" w:sz="0" w:space="0" w:color="auto"/>
        <w:bottom w:val="none" w:sz="0" w:space="0" w:color="auto"/>
        <w:right w:val="none" w:sz="0" w:space="0" w:color="auto"/>
      </w:divBdr>
    </w:div>
    <w:div w:id="176388274">
      <w:bodyDiv w:val="1"/>
      <w:marLeft w:val="0"/>
      <w:marRight w:val="0"/>
      <w:marTop w:val="0"/>
      <w:marBottom w:val="0"/>
      <w:divBdr>
        <w:top w:val="none" w:sz="0" w:space="0" w:color="auto"/>
        <w:left w:val="none" w:sz="0" w:space="0" w:color="auto"/>
        <w:bottom w:val="none" w:sz="0" w:space="0" w:color="auto"/>
        <w:right w:val="none" w:sz="0" w:space="0" w:color="auto"/>
      </w:divBdr>
    </w:div>
    <w:div w:id="291255263">
      <w:bodyDiv w:val="1"/>
      <w:marLeft w:val="0"/>
      <w:marRight w:val="0"/>
      <w:marTop w:val="0"/>
      <w:marBottom w:val="0"/>
      <w:divBdr>
        <w:top w:val="none" w:sz="0" w:space="0" w:color="auto"/>
        <w:left w:val="none" w:sz="0" w:space="0" w:color="auto"/>
        <w:bottom w:val="none" w:sz="0" w:space="0" w:color="auto"/>
        <w:right w:val="none" w:sz="0" w:space="0" w:color="auto"/>
      </w:divBdr>
    </w:div>
    <w:div w:id="499466796">
      <w:bodyDiv w:val="1"/>
      <w:marLeft w:val="0"/>
      <w:marRight w:val="0"/>
      <w:marTop w:val="0"/>
      <w:marBottom w:val="0"/>
      <w:divBdr>
        <w:top w:val="none" w:sz="0" w:space="0" w:color="auto"/>
        <w:left w:val="none" w:sz="0" w:space="0" w:color="auto"/>
        <w:bottom w:val="none" w:sz="0" w:space="0" w:color="auto"/>
        <w:right w:val="none" w:sz="0" w:space="0" w:color="auto"/>
      </w:divBdr>
    </w:div>
    <w:div w:id="534124077">
      <w:bodyDiv w:val="1"/>
      <w:marLeft w:val="0"/>
      <w:marRight w:val="0"/>
      <w:marTop w:val="0"/>
      <w:marBottom w:val="0"/>
      <w:divBdr>
        <w:top w:val="none" w:sz="0" w:space="0" w:color="auto"/>
        <w:left w:val="none" w:sz="0" w:space="0" w:color="auto"/>
        <w:bottom w:val="none" w:sz="0" w:space="0" w:color="auto"/>
        <w:right w:val="none" w:sz="0" w:space="0" w:color="auto"/>
      </w:divBdr>
    </w:div>
    <w:div w:id="936794153">
      <w:bodyDiv w:val="1"/>
      <w:marLeft w:val="0"/>
      <w:marRight w:val="0"/>
      <w:marTop w:val="0"/>
      <w:marBottom w:val="0"/>
      <w:divBdr>
        <w:top w:val="none" w:sz="0" w:space="0" w:color="auto"/>
        <w:left w:val="none" w:sz="0" w:space="0" w:color="auto"/>
        <w:bottom w:val="none" w:sz="0" w:space="0" w:color="auto"/>
        <w:right w:val="none" w:sz="0" w:space="0" w:color="auto"/>
      </w:divBdr>
    </w:div>
    <w:div w:id="940264526">
      <w:bodyDiv w:val="1"/>
      <w:marLeft w:val="0"/>
      <w:marRight w:val="0"/>
      <w:marTop w:val="0"/>
      <w:marBottom w:val="0"/>
      <w:divBdr>
        <w:top w:val="none" w:sz="0" w:space="0" w:color="auto"/>
        <w:left w:val="none" w:sz="0" w:space="0" w:color="auto"/>
        <w:bottom w:val="none" w:sz="0" w:space="0" w:color="auto"/>
        <w:right w:val="none" w:sz="0" w:space="0" w:color="auto"/>
      </w:divBdr>
    </w:div>
    <w:div w:id="1043679824">
      <w:bodyDiv w:val="1"/>
      <w:marLeft w:val="0"/>
      <w:marRight w:val="0"/>
      <w:marTop w:val="0"/>
      <w:marBottom w:val="0"/>
      <w:divBdr>
        <w:top w:val="none" w:sz="0" w:space="0" w:color="auto"/>
        <w:left w:val="none" w:sz="0" w:space="0" w:color="auto"/>
        <w:bottom w:val="none" w:sz="0" w:space="0" w:color="auto"/>
        <w:right w:val="none" w:sz="0" w:space="0" w:color="auto"/>
      </w:divBdr>
    </w:div>
    <w:div w:id="1070692241">
      <w:bodyDiv w:val="1"/>
      <w:marLeft w:val="0"/>
      <w:marRight w:val="0"/>
      <w:marTop w:val="0"/>
      <w:marBottom w:val="0"/>
      <w:divBdr>
        <w:top w:val="none" w:sz="0" w:space="0" w:color="auto"/>
        <w:left w:val="none" w:sz="0" w:space="0" w:color="auto"/>
        <w:bottom w:val="none" w:sz="0" w:space="0" w:color="auto"/>
        <w:right w:val="none" w:sz="0" w:space="0" w:color="auto"/>
      </w:divBdr>
    </w:div>
    <w:div w:id="1289161422">
      <w:bodyDiv w:val="1"/>
      <w:marLeft w:val="0"/>
      <w:marRight w:val="0"/>
      <w:marTop w:val="0"/>
      <w:marBottom w:val="0"/>
      <w:divBdr>
        <w:top w:val="none" w:sz="0" w:space="0" w:color="auto"/>
        <w:left w:val="none" w:sz="0" w:space="0" w:color="auto"/>
        <w:bottom w:val="none" w:sz="0" w:space="0" w:color="auto"/>
        <w:right w:val="none" w:sz="0" w:space="0" w:color="auto"/>
      </w:divBdr>
    </w:div>
    <w:div w:id="1635208766">
      <w:bodyDiv w:val="1"/>
      <w:marLeft w:val="0"/>
      <w:marRight w:val="0"/>
      <w:marTop w:val="0"/>
      <w:marBottom w:val="0"/>
      <w:divBdr>
        <w:top w:val="none" w:sz="0" w:space="0" w:color="auto"/>
        <w:left w:val="none" w:sz="0" w:space="0" w:color="auto"/>
        <w:bottom w:val="none" w:sz="0" w:space="0" w:color="auto"/>
        <w:right w:val="none" w:sz="0" w:space="0" w:color="auto"/>
      </w:divBdr>
    </w:div>
    <w:div w:id="1910647488">
      <w:bodyDiv w:val="1"/>
      <w:marLeft w:val="0"/>
      <w:marRight w:val="0"/>
      <w:marTop w:val="0"/>
      <w:marBottom w:val="0"/>
      <w:divBdr>
        <w:top w:val="none" w:sz="0" w:space="0" w:color="auto"/>
        <w:left w:val="none" w:sz="0" w:space="0" w:color="auto"/>
        <w:bottom w:val="none" w:sz="0" w:space="0" w:color="auto"/>
        <w:right w:val="none" w:sz="0" w:space="0" w:color="auto"/>
      </w:divBdr>
    </w:div>
    <w:div w:id="1963727400">
      <w:bodyDiv w:val="1"/>
      <w:marLeft w:val="0"/>
      <w:marRight w:val="0"/>
      <w:marTop w:val="0"/>
      <w:marBottom w:val="0"/>
      <w:divBdr>
        <w:top w:val="none" w:sz="0" w:space="0" w:color="auto"/>
        <w:left w:val="none" w:sz="0" w:space="0" w:color="auto"/>
        <w:bottom w:val="none" w:sz="0" w:space="0" w:color="auto"/>
        <w:right w:val="none" w:sz="0" w:space="0" w:color="auto"/>
      </w:divBdr>
    </w:div>
    <w:div w:id="212002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8</Pages>
  <Words>1360</Words>
  <Characters>7880</Characters>
  <Application>Microsoft Office Word</Application>
  <DocSecurity>0</DocSecurity>
  <Lines>105</Lines>
  <Paragraphs>12</Paragraphs>
  <ScaleCrop>false</ScaleCrop>
  <HeadingPairs>
    <vt:vector size="2" baseType="variant">
      <vt:variant>
        <vt:lpstr>Title</vt:lpstr>
      </vt:variant>
      <vt:variant>
        <vt:i4>1</vt:i4>
      </vt:variant>
    </vt:vector>
  </HeadingPairs>
  <TitlesOfParts>
    <vt:vector size="1" baseType="lpstr">
      <vt:lpstr/>
    </vt:vector>
  </TitlesOfParts>
  <Company>HINN</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Mayer</cp:lastModifiedBy>
  <cp:revision>34</cp:revision>
  <dcterms:created xsi:type="dcterms:W3CDTF">2023-10-24T22:03:00Z</dcterms:created>
  <dcterms:modified xsi:type="dcterms:W3CDTF">2023-10-26T11:08:00Z</dcterms:modified>
</cp:coreProperties>
</file>