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074C" w14:textId="15AB539B" w:rsidR="00C81135" w:rsidRDefault="00C81135" w:rsidP="003D48EC">
      <w:pPr>
        <w:spacing w:line="480" w:lineRule="auto"/>
        <w:jc w:val="both"/>
        <w:rPr>
          <w:rFonts w:ascii="Times New Roman" w:hAnsi="Times New Roman" w:cs="Times New Roman"/>
          <w:b/>
          <w:bCs/>
        </w:rPr>
      </w:pPr>
      <w:r>
        <w:rPr>
          <w:rFonts w:ascii="Times New Roman" w:hAnsi="Times New Roman" w:cs="Times New Roman"/>
          <w:b/>
          <w:bCs/>
        </w:rPr>
        <w:t>SUPPLEMENTARY MATERIAL</w:t>
      </w:r>
    </w:p>
    <w:p w14:paraId="4C6C15CD" w14:textId="787C5140" w:rsidR="0058406B" w:rsidRPr="0058406B" w:rsidRDefault="0058406B" w:rsidP="003D48EC">
      <w:pPr>
        <w:spacing w:line="480" w:lineRule="auto"/>
        <w:jc w:val="both"/>
        <w:rPr>
          <w:rFonts w:ascii="Times New Roman" w:hAnsi="Times New Roman" w:cs="Times New Roman"/>
          <w:b/>
          <w:bCs/>
        </w:rPr>
      </w:pPr>
      <w:r w:rsidRPr="0058406B">
        <w:rPr>
          <w:rFonts w:ascii="Times New Roman" w:hAnsi="Times New Roman" w:cs="Times New Roman"/>
          <w:b/>
          <w:bCs/>
        </w:rPr>
        <w:t>SUPPLEMENTARY MATERIAL AND METHODS</w:t>
      </w:r>
    </w:p>
    <w:p w14:paraId="698D248C" w14:textId="77777777" w:rsidR="0058406B" w:rsidRPr="0058406B" w:rsidRDefault="0058406B" w:rsidP="003D48EC">
      <w:pPr>
        <w:spacing w:line="480" w:lineRule="auto"/>
        <w:jc w:val="both"/>
        <w:rPr>
          <w:rFonts w:ascii="Times New Roman" w:hAnsi="Times New Roman" w:cs="Times New Roman"/>
          <w:b/>
          <w:bCs/>
          <w:u w:val="single"/>
        </w:rPr>
      </w:pPr>
      <w:r w:rsidRPr="0058406B">
        <w:rPr>
          <w:rFonts w:ascii="Times New Roman" w:hAnsi="Times New Roman" w:cs="Times New Roman"/>
          <w:b/>
          <w:bCs/>
          <w:u w:val="single"/>
        </w:rPr>
        <w:t>Site and sample description</w:t>
      </w:r>
    </w:p>
    <w:p w14:paraId="66C00F36" w14:textId="55F82979" w:rsidR="0058406B" w:rsidRPr="0058406B" w:rsidRDefault="0058406B" w:rsidP="003D48EC">
      <w:pPr>
        <w:spacing w:line="480" w:lineRule="auto"/>
        <w:jc w:val="both"/>
        <w:rPr>
          <w:rFonts w:ascii="Times New Roman" w:hAnsi="Times New Roman" w:cs="Times New Roman"/>
        </w:rPr>
      </w:pPr>
      <w:r w:rsidRPr="0058406B">
        <w:rPr>
          <w:rFonts w:ascii="Times New Roman" w:hAnsi="Times New Roman" w:cs="Times New Roman"/>
        </w:rPr>
        <w:t xml:space="preserve">At LL, the substratum consists of fresh, pillow and lobate lavas and sheet basaltic flows, building pillow mounds of up to 2 m high </w:t>
      </w:r>
      <w:sdt>
        <w:sdtPr>
          <w:rPr>
            <w:rFonts w:ascii="Times New Roman" w:hAnsi="Times New Roman" w:cs="Times New Roman"/>
            <w:color w:val="000000"/>
          </w:rPr>
          <w:tag w:val="MENDELEY_CITATION_v3_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"/>
          <w:id w:val="662044497"/>
          <w:placeholder>
            <w:docPart w:val="DefaultPlaceholder_-1854013440"/>
          </w:placeholder>
        </w:sdtPr>
        <w:sdtContent>
          <w:r w:rsidR="00534941" w:rsidRPr="00534941">
            <w:rPr>
              <w:rFonts w:ascii="Times New Roman" w:hAnsi="Times New Roman" w:cs="Times New Roman"/>
              <w:color w:val="000000"/>
            </w:rPr>
            <w:t>(1, 2)</w:t>
          </w:r>
        </w:sdtContent>
      </w:sdt>
      <w:r w:rsidRPr="0058406B">
        <w:rPr>
          <w:rFonts w:ascii="Times New Roman" w:hAnsi="Times New Roman" w:cs="Times New Roman"/>
        </w:rPr>
        <w:t xml:space="preserve">. At WS, the oxidized massive </w:t>
      </w:r>
      <w:proofErr w:type="spellStart"/>
      <w:r w:rsidRPr="0058406B">
        <w:rPr>
          <w:rFonts w:ascii="Times New Roman" w:hAnsi="Times New Roman" w:cs="Times New Roman"/>
        </w:rPr>
        <w:t>sulphide</w:t>
      </w:r>
      <w:proofErr w:type="spellEnd"/>
      <w:r w:rsidRPr="0058406B">
        <w:rPr>
          <w:rFonts w:ascii="Times New Roman" w:hAnsi="Times New Roman" w:cs="Times New Roman"/>
        </w:rPr>
        <w:t xml:space="preserve"> blocks are composed of copper and iron hydroxides, with pyrite and chalcopyrite </w:t>
      </w:r>
      <w:sdt>
        <w:sdtPr>
          <w:rPr>
            <w:rFonts w:ascii="Times New Roman" w:hAnsi="Times New Roman" w:cs="Times New Roman"/>
            <w:color w:val="000000"/>
          </w:rPr>
          <w:tag w:val="MENDELEY_CITATION_v3_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"/>
          <w:id w:val="-604270210"/>
          <w:placeholder>
            <w:docPart w:val="DefaultPlaceholder_-1854013440"/>
          </w:placeholder>
        </w:sdtPr>
        <w:sdtContent>
          <w:r w:rsidR="00534941" w:rsidRPr="00534941">
            <w:rPr>
              <w:rFonts w:ascii="Times New Roman" w:hAnsi="Times New Roman" w:cs="Times New Roman"/>
              <w:color w:val="000000"/>
            </w:rPr>
            <w:t>(3)</w:t>
          </w:r>
        </w:sdtContent>
      </w:sdt>
      <w:r w:rsidRPr="0058406B">
        <w:rPr>
          <w:rFonts w:ascii="Times New Roman" w:hAnsi="Times New Roman" w:cs="Times New Roman"/>
        </w:rPr>
        <w:t xml:space="preserve">. The mats are found at 6 m to the west of the </w:t>
      </w:r>
      <w:proofErr w:type="spellStart"/>
      <w:r w:rsidRPr="0058406B">
        <w:rPr>
          <w:rFonts w:ascii="Times New Roman" w:hAnsi="Times New Roman" w:cs="Times New Roman"/>
        </w:rPr>
        <w:t>Sintra</w:t>
      </w:r>
      <w:proofErr w:type="spellEnd"/>
      <w:r w:rsidRPr="0058406B">
        <w:rPr>
          <w:rFonts w:ascii="Times New Roman" w:hAnsi="Times New Roman" w:cs="Times New Roman"/>
        </w:rPr>
        <w:t xml:space="preserve"> active edifice, with a ~5-m high spire and three other chimneys venting high-temperature fluids up to 212ºC </w:t>
      </w:r>
      <w:sdt>
        <w:sdtPr>
          <w:rPr>
            <w:rFonts w:ascii="Times New Roman" w:hAnsi="Times New Roman" w:cs="Times New Roman"/>
            <w:color w:val="000000"/>
          </w:rPr>
          <w:tag w:val="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"/>
          <w:id w:val="-1040967943"/>
          <w:placeholder>
            <w:docPart w:val="DefaultPlaceholder_-1854013440"/>
          </w:placeholder>
        </w:sdtPr>
        <w:sdtContent>
          <w:r w:rsidR="00534941" w:rsidRPr="00534941">
            <w:rPr>
              <w:rFonts w:ascii="Times New Roman" w:hAnsi="Times New Roman" w:cs="Times New Roman"/>
              <w:color w:val="000000"/>
            </w:rPr>
            <w:t>(3, 4)</w:t>
          </w:r>
        </w:sdtContent>
      </w:sdt>
      <w:r w:rsidRPr="0058406B">
        <w:rPr>
          <w:rFonts w:ascii="Times New Roman" w:hAnsi="Times New Roman" w:cs="Times New Roman"/>
        </w:rPr>
        <w:t xml:space="preserve">. At CAP, microbial mats develop on a 10-m high </w:t>
      </w:r>
      <w:proofErr w:type="spellStart"/>
      <w:r w:rsidRPr="0058406B">
        <w:rPr>
          <w:rFonts w:ascii="Times New Roman" w:hAnsi="Times New Roman" w:cs="Times New Roman"/>
        </w:rPr>
        <w:t>sulphide</w:t>
      </w:r>
      <w:proofErr w:type="spellEnd"/>
      <w:r w:rsidRPr="0058406B">
        <w:rPr>
          <w:rFonts w:ascii="Times New Roman" w:hAnsi="Times New Roman" w:cs="Times New Roman"/>
        </w:rPr>
        <w:t xml:space="preserve"> mound. They are located at 32 m from the active vents, characterized by ~15-m high candelabra-shape chimneys discharging fluids at temperatures of up to 324°C </w:t>
      </w:r>
      <w:sdt>
        <w:sdtPr>
          <w:rPr>
            <w:rFonts w:ascii="Times New Roman" w:hAnsi="Times New Roman" w:cs="Times New Roman"/>
            <w:color w:val="000000"/>
          </w:rPr>
          <w:tag w:val="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"/>
          <w:id w:val="1950120397"/>
          <w:placeholder>
            <w:docPart w:val="DefaultPlaceholder_-1854013440"/>
          </w:placeholder>
        </w:sdtPr>
        <w:sdtContent>
          <w:r w:rsidR="00534941" w:rsidRPr="00534941">
            <w:rPr>
              <w:rFonts w:ascii="Times New Roman" w:hAnsi="Times New Roman" w:cs="Times New Roman"/>
              <w:color w:val="000000"/>
            </w:rPr>
            <w:t>(5, 6)</w:t>
          </w:r>
        </w:sdtContent>
      </w:sdt>
      <w:r w:rsidRPr="0058406B">
        <w:rPr>
          <w:rFonts w:ascii="Times New Roman" w:hAnsi="Times New Roman" w:cs="Times New Roman"/>
        </w:rPr>
        <w:t>. Y3 mats develop ~5 m away from the Y3 active site, which exhibits a pedestal morphology on which</w:t>
      </w:r>
      <w:r w:rsidRPr="0058406B" w:rsidDel="000434AB">
        <w:rPr>
          <w:rFonts w:ascii="Times New Roman" w:hAnsi="Times New Roman" w:cs="Times New Roman"/>
        </w:rPr>
        <w:t xml:space="preserve"> </w:t>
      </w:r>
      <w:r w:rsidRPr="0058406B">
        <w:rPr>
          <w:rFonts w:ascii="Times New Roman" w:hAnsi="Times New Roman" w:cs="Times New Roman"/>
        </w:rPr>
        <w:t xml:space="preserve">several chimneys discharge hydrothermal fluids (up to 324ºC)  </w:t>
      </w:r>
      <w:sdt>
        <w:sdtPr>
          <w:rPr>
            <w:rFonts w:ascii="Times New Roman" w:hAnsi="Times New Roman" w:cs="Times New Roman"/>
            <w:color w:val="000000"/>
          </w:rPr>
          <w:tag w:val="MENDELEY_CITATION_v3_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"/>
          <w:id w:val="-280112458"/>
          <w:placeholder>
            <w:docPart w:val="DefaultPlaceholder_-1854013440"/>
          </w:placeholder>
        </w:sdtPr>
        <w:sdtContent>
          <w:r w:rsidR="00534941" w:rsidRPr="00534941">
            <w:rPr>
              <w:rFonts w:ascii="Times New Roman" w:hAnsi="Times New Roman" w:cs="Times New Roman"/>
              <w:color w:val="000000"/>
            </w:rPr>
            <w:t>(7)</w:t>
          </w:r>
        </w:sdtContent>
      </w:sdt>
      <w:r w:rsidRPr="0058406B">
        <w:rPr>
          <w:rFonts w:ascii="Times New Roman" w:hAnsi="Times New Roman" w:cs="Times New Roman"/>
        </w:rPr>
        <w:t xml:space="preserve">. At NTE, iron-rich microbial mats develop 21 m to the north of the main Tour Eiffel’s edifice. This active vent is located at the south-east side of the fossil lava lake and consists of a ~18-m high tower-like main edifice, with 4 or 5 chimneys venting hot fluids up to 326°C, surrounded at its base by a large network of fissures and cracks where diffuse hydrothermal fluids discharge at temperatures of up to 100°C </w:t>
      </w:r>
      <w:sdt>
        <w:sdtPr>
          <w:rPr>
            <w:rFonts w:ascii="Times New Roman" w:hAnsi="Times New Roman" w:cs="Times New Roman"/>
            <w:color w:val="000000"/>
          </w:rPr>
          <w:tag w:val="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"/>
          <w:id w:val="1559979561"/>
          <w:placeholder>
            <w:docPart w:val="DefaultPlaceholder_-1854013440"/>
          </w:placeholder>
        </w:sdtPr>
        <w:sdtContent>
          <w:r w:rsidR="00534941" w:rsidRPr="00534941">
            <w:rPr>
              <w:rFonts w:ascii="Times New Roman" w:hAnsi="Times New Roman" w:cs="Times New Roman"/>
              <w:color w:val="000000"/>
            </w:rPr>
            <w:t>(8, 9)</w:t>
          </w:r>
        </w:sdtContent>
      </w:sdt>
      <w:r w:rsidRPr="0058406B">
        <w:rPr>
          <w:rFonts w:ascii="Times New Roman" w:hAnsi="Times New Roman" w:cs="Times New Roman"/>
        </w:rPr>
        <w:t xml:space="preserve">. The mats from SI develop 80 m to the south of Isabel site, located at the south-east side of the lava lake, ~160 m away from Tour Eiffel. It consists of three high-temperature vents, in addition to two &lt;1-m high active chimneys at the base of the edifice and diffuse venting on its flank </w:t>
      </w:r>
      <w:sdt>
        <w:sdtPr>
          <w:rPr>
            <w:rFonts w:ascii="Times New Roman" w:hAnsi="Times New Roman" w:cs="Times New Roman"/>
            <w:color w:val="000000"/>
          </w:rPr>
          <w:tag w:val="MENDELEY_CITATION_v3_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"/>
          <w:id w:val="1482579495"/>
          <w:placeholder>
            <w:docPart w:val="DefaultPlaceholder_-1854013440"/>
          </w:placeholder>
        </w:sdtPr>
        <w:sdtContent>
          <w:r w:rsidR="00534941" w:rsidRPr="00534941">
            <w:rPr>
              <w:rFonts w:ascii="Times New Roman" w:hAnsi="Times New Roman" w:cs="Times New Roman"/>
              <w:color w:val="000000"/>
            </w:rPr>
            <w:t>(4)</w:t>
          </w:r>
        </w:sdtContent>
      </w:sdt>
      <w:r w:rsidRPr="0058406B">
        <w:rPr>
          <w:rFonts w:ascii="Times New Roman" w:hAnsi="Times New Roman" w:cs="Times New Roman"/>
        </w:rPr>
        <w:t>.</w:t>
      </w:r>
    </w:p>
    <w:p w14:paraId="71146A39" w14:textId="77777777" w:rsidR="0058406B" w:rsidRPr="0058406B" w:rsidRDefault="0058406B" w:rsidP="003D48EC">
      <w:pPr>
        <w:spacing w:line="480" w:lineRule="auto"/>
        <w:jc w:val="both"/>
        <w:rPr>
          <w:rFonts w:ascii="Times New Roman" w:hAnsi="Times New Roman" w:cs="Times New Roman"/>
          <w:b/>
          <w:bCs/>
          <w:u w:val="single"/>
        </w:rPr>
      </w:pPr>
      <w:r w:rsidRPr="0058406B">
        <w:rPr>
          <w:rFonts w:ascii="Times New Roman" w:hAnsi="Times New Roman" w:cs="Times New Roman"/>
          <w:b/>
          <w:bCs/>
          <w:u w:val="single"/>
        </w:rPr>
        <w:t>DNA extraction and 16S rRNA gene sequences analyses</w:t>
      </w:r>
    </w:p>
    <w:p w14:paraId="373C0438" w14:textId="77777777" w:rsidR="0058406B" w:rsidRPr="0058406B" w:rsidRDefault="0058406B" w:rsidP="00CB6696">
      <w:pPr>
        <w:spacing w:line="480" w:lineRule="auto"/>
        <w:jc w:val="both"/>
        <w:rPr>
          <w:rFonts w:ascii="Times New Roman" w:hAnsi="Times New Roman" w:cs="Times New Roman"/>
        </w:rPr>
      </w:pPr>
      <w:r w:rsidRPr="0058406B">
        <w:rPr>
          <w:rFonts w:ascii="Times New Roman" w:hAnsi="Times New Roman" w:cs="Times New Roman"/>
        </w:rPr>
        <w:t>Primers 16S rRNA gene for Bacteria:</w:t>
      </w:r>
    </w:p>
    <w:p w14:paraId="147AA765" w14:textId="77777777" w:rsidR="0058406B" w:rsidRPr="0058406B" w:rsidRDefault="0058406B" w:rsidP="00CB6696">
      <w:pPr>
        <w:spacing w:line="480" w:lineRule="auto"/>
        <w:jc w:val="both"/>
        <w:rPr>
          <w:rFonts w:ascii="Times New Roman" w:hAnsi="Times New Roman" w:cs="Times New Roman"/>
          <w:color w:val="000000"/>
        </w:rPr>
      </w:pPr>
      <w:r w:rsidRPr="0058406B">
        <w:rPr>
          <w:rFonts w:ascii="Times New Roman" w:hAnsi="Times New Roman" w:cs="Times New Roman"/>
          <w:color w:val="000000"/>
        </w:rPr>
        <w:t>341F (5’-CCTACGGGNGGCWGCAG)</w:t>
      </w:r>
    </w:p>
    <w:p w14:paraId="4074995F" w14:textId="77777777" w:rsidR="0058406B" w:rsidRPr="0058406B" w:rsidRDefault="0058406B" w:rsidP="00CB6696">
      <w:pPr>
        <w:spacing w:line="480" w:lineRule="auto"/>
        <w:jc w:val="both"/>
        <w:rPr>
          <w:rFonts w:ascii="Times New Roman" w:hAnsi="Times New Roman" w:cs="Times New Roman"/>
          <w:color w:val="000000"/>
        </w:rPr>
      </w:pPr>
      <w:r w:rsidRPr="0058406B">
        <w:rPr>
          <w:rFonts w:ascii="Times New Roman" w:hAnsi="Times New Roman" w:cs="Times New Roman"/>
          <w:color w:val="000000"/>
        </w:rPr>
        <w:t>785R (5’-GACTACHVGGGTATCTAATCC)</w:t>
      </w:r>
    </w:p>
    <w:p w14:paraId="542C9685" w14:textId="77777777" w:rsidR="0058406B" w:rsidRPr="0058406B" w:rsidRDefault="0058406B" w:rsidP="00CB6696">
      <w:pPr>
        <w:spacing w:line="480" w:lineRule="auto"/>
        <w:jc w:val="both"/>
        <w:rPr>
          <w:rFonts w:ascii="Times New Roman" w:hAnsi="Times New Roman" w:cs="Times New Roman"/>
          <w:color w:val="000000"/>
          <w:lang w:val="en-GB"/>
        </w:rPr>
      </w:pPr>
      <w:r w:rsidRPr="0058406B">
        <w:rPr>
          <w:rFonts w:ascii="Times New Roman" w:hAnsi="Times New Roman" w:cs="Times New Roman"/>
          <w:color w:val="000000"/>
          <w:lang w:val="en-GB"/>
        </w:rPr>
        <w:lastRenderedPageBreak/>
        <w:t xml:space="preserve">The PCR program consisted of a 5-minute denaturation step at 95°C, followed by </w:t>
      </w:r>
      <w:r w:rsidRPr="0058406B">
        <w:rPr>
          <w:rFonts w:ascii="Times New Roman" w:hAnsi="Times New Roman" w:cs="Times New Roman"/>
          <w:color w:val="000000" w:themeColor="text1"/>
          <w:lang w:val="en-GB"/>
        </w:rPr>
        <w:t xml:space="preserve">30-35 cycles </w:t>
      </w:r>
      <w:r w:rsidRPr="0058406B">
        <w:rPr>
          <w:rFonts w:ascii="Times New Roman" w:hAnsi="Times New Roman" w:cs="Times New Roman"/>
          <w:color w:val="000000"/>
          <w:lang w:val="en-GB"/>
        </w:rPr>
        <w:t>of a 30-second step at 95°C, a 40-second step at 53°C and a 1-minute step at 72°C, and a final 10-minute elongation step at 72°C.</w:t>
      </w:r>
    </w:p>
    <w:p w14:paraId="4D975152" w14:textId="77777777" w:rsidR="0058406B" w:rsidRPr="0058406B" w:rsidRDefault="0058406B" w:rsidP="00F361FD">
      <w:pPr>
        <w:spacing w:line="480" w:lineRule="auto"/>
        <w:jc w:val="both"/>
        <w:rPr>
          <w:rFonts w:ascii="Times New Roman" w:hAnsi="Times New Roman" w:cs="Times New Roman"/>
          <w:b/>
          <w:bCs/>
          <w:color w:val="000000"/>
          <w:u w:val="single"/>
          <w:lang w:val="en-GB"/>
        </w:rPr>
      </w:pPr>
      <w:r w:rsidRPr="0058406B">
        <w:rPr>
          <w:rFonts w:ascii="Times New Roman" w:hAnsi="Times New Roman" w:cs="Times New Roman"/>
          <w:b/>
          <w:bCs/>
          <w:color w:val="000000"/>
          <w:u w:val="single"/>
          <w:lang w:val="en-GB"/>
        </w:rPr>
        <w:t>Diversity analyses</w:t>
      </w:r>
    </w:p>
    <w:p w14:paraId="41178AEF" w14:textId="4CCD70FB" w:rsidR="0058406B" w:rsidRPr="0058406B" w:rsidRDefault="0058406B" w:rsidP="00F361FD">
      <w:pPr>
        <w:spacing w:line="480" w:lineRule="auto"/>
        <w:jc w:val="both"/>
        <w:rPr>
          <w:rFonts w:ascii="Times New Roman" w:hAnsi="Times New Roman" w:cs="Times New Roman"/>
          <w:color w:val="000000"/>
        </w:rPr>
      </w:pPr>
      <w:r w:rsidRPr="0058406B">
        <w:rPr>
          <w:rFonts w:ascii="Times New Roman" w:hAnsi="Times New Roman" w:cs="Times New Roman"/>
          <w:color w:val="000000"/>
        </w:rPr>
        <w:t>The Shannon diversity index was calculated to represent the ZetaOTUs alpha diversity</w:t>
      </w:r>
      <w:r w:rsidR="003A5D7C">
        <w:rPr>
          <w:rFonts w:ascii="Times New Roman" w:hAnsi="Times New Roman" w:cs="Times New Roman"/>
          <w:color w:val="000000"/>
        </w:rPr>
        <w:t xml:space="preserve"> (Figure 3A)</w:t>
      </w:r>
      <w:r w:rsidRPr="0058406B">
        <w:rPr>
          <w:rFonts w:ascii="Times New Roman" w:hAnsi="Times New Roman" w:cs="Times New Roman"/>
          <w:color w:val="000000"/>
        </w:rPr>
        <w:t xml:space="preserve">. Non-Metric Multidimensional Scaling (NMDS) analyses were performed to represent the bacterial and </w:t>
      </w:r>
      <w:proofErr w:type="spellStart"/>
      <w:r w:rsidRPr="0058406B">
        <w:rPr>
          <w:rFonts w:ascii="Times New Roman" w:hAnsi="Times New Roman" w:cs="Times New Roman"/>
          <w:color w:val="000000"/>
        </w:rPr>
        <w:t>Zetaproteobacterial</w:t>
      </w:r>
      <w:proofErr w:type="spellEnd"/>
      <w:r w:rsidRPr="0058406B">
        <w:rPr>
          <w:rFonts w:ascii="Times New Roman" w:hAnsi="Times New Roman" w:cs="Times New Roman"/>
          <w:color w:val="000000"/>
        </w:rPr>
        <w:t xml:space="preserve"> beta diversity between all samples from the six sites, using all ASVs corresponding to Bacteria or to the Zetaproteobacteria class</w:t>
      </w:r>
      <w:r w:rsidR="003A5D7C">
        <w:rPr>
          <w:rFonts w:ascii="Times New Roman" w:hAnsi="Times New Roman" w:cs="Times New Roman"/>
          <w:color w:val="000000"/>
        </w:rPr>
        <w:t xml:space="preserve"> </w:t>
      </w:r>
      <w:r w:rsidR="003A5D7C" w:rsidRPr="0058406B">
        <w:rPr>
          <w:rFonts w:ascii="Times New Roman" w:hAnsi="Times New Roman" w:cs="Times New Roman"/>
          <w:color w:val="000000"/>
        </w:rPr>
        <w:t>(Figure S</w:t>
      </w:r>
      <w:r w:rsidR="003A5D7C">
        <w:rPr>
          <w:rFonts w:ascii="Times New Roman" w:hAnsi="Times New Roman" w:cs="Times New Roman"/>
          <w:color w:val="000000"/>
        </w:rPr>
        <w:t>3A and S3B, respectively</w:t>
      </w:r>
      <w:r w:rsidR="003A5D7C" w:rsidRPr="0058406B">
        <w:rPr>
          <w:rFonts w:ascii="Times New Roman" w:hAnsi="Times New Roman" w:cs="Times New Roman"/>
          <w:color w:val="000000"/>
        </w:rPr>
        <w:t>)</w:t>
      </w:r>
      <w:r w:rsidRPr="0058406B">
        <w:rPr>
          <w:rFonts w:ascii="Times New Roman" w:hAnsi="Times New Roman" w:cs="Times New Roman"/>
          <w:color w:val="000000"/>
        </w:rPr>
        <w:t>.</w:t>
      </w:r>
      <w:r w:rsidR="003A5D7C">
        <w:rPr>
          <w:rFonts w:ascii="Times New Roman" w:hAnsi="Times New Roman" w:cs="Times New Roman"/>
          <w:color w:val="000000"/>
        </w:rPr>
        <w:t xml:space="preserve"> NMDS analyses were also performed to represent the ZetaOTUs beta diversity between sites (Figure 4A).</w:t>
      </w:r>
      <w:r w:rsidRPr="0058406B">
        <w:rPr>
          <w:rFonts w:ascii="Times New Roman" w:hAnsi="Times New Roman" w:cs="Times New Roman"/>
          <w:color w:val="000000"/>
        </w:rPr>
        <w:t xml:space="preserve"> The ordinations were produced using distance matrices calculated according to the Bray-Curtis dissimilarity index, as the number of null values between samples does not affect it. A Permutational Multivariate Analysis of Variance (PERMANOVA, from the vegan package </w:t>
      </w:r>
      <w:sdt>
        <w:sdtPr>
          <w:rPr>
            <w:rFonts w:ascii="Times New Roman" w:hAnsi="Times New Roman" w:cs="Times New Roman"/>
            <w:color w:val="000000"/>
          </w:rPr>
          <w:tag w:val="MENDELEY_CITATION_v3_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"/>
          <w:id w:val="111711186"/>
          <w:placeholder>
            <w:docPart w:val="DefaultPlaceholder_-1854013440"/>
          </w:placeholder>
        </w:sdtPr>
        <w:sdtContent>
          <w:r w:rsidR="00534941" w:rsidRPr="00534941">
            <w:rPr>
              <w:rFonts w:ascii="Times New Roman" w:hAnsi="Times New Roman" w:cs="Times New Roman"/>
              <w:color w:val="000000"/>
            </w:rPr>
            <w:t>(10)</w:t>
          </w:r>
        </w:sdtContent>
      </w:sdt>
      <w:r w:rsidRPr="0058406B">
        <w:rPr>
          <w:rFonts w:ascii="Times New Roman" w:hAnsi="Times New Roman" w:cs="Times New Roman"/>
          <w:color w:val="000000"/>
        </w:rPr>
        <w:t>) using distance matrices was performed to assess whether the differences observed in the NMDS between all samples from the six sites were significant (Figure S</w:t>
      </w:r>
      <w:r w:rsidR="00B9335C">
        <w:rPr>
          <w:rFonts w:ascii="Times New Roman" w:hAnsi="Times New Roman" w:cs="Times New Roman"/>
          <w:color w:val="000000"/>
        </w:rPr>
        <w:t>3</w:t>
      </w:r>
      <w:r w:rsidRPr="0058406B">
        <w:rPr>
          <w:rFonts w:ascii="Times New Roman" w:hAnsi="Times New Roman" w:cs="Times New Roman"/>
          <w:color w:val="000000"/>
        </w:rPr>
        <w:t>)</w:t>
      </w:r>
      <w:r w:rsidR="003A5D7C">
        <w:rPr>
          <w:rFonts w:ascii="Times New Roman" w:hAnsi="Times New Roman" w:cs="Times New Roman"/>
          <w:color w:val="000000"/>
        </w:rPr>
        <w:t>, and to assess if the differences</w:t>
      </w:r>
      <w:r w:rsidR="00F72CD3">
        <w:rPr>
          <w:rFonts w:ascii="Times New Roman" w:hAnsi="Times New Roman" w:cs="Times New Roman"/>
          <w:color w:val="000000"/>
        </w:rPr>
        <w:t xml:space="preserve"> in ZetaOTUs</w:t>
      </w:r>
      <w:r w:rsidR="003A5D7C">
        <w:rPr>
          <w:rFonts w:ascii="Times New Roman" w:hAnsi="Times New Roman" w:cs="Times New Roman"/>
          <w:color w:val="000000"/>
        </w:rPr>
        <w:t xml:space="preserve"> between clusters were significant</w:t>
      </w:r>
      <w:r w:rsidR="00F72CD3">
        <w:rPr>
          <w:rFonts w:ascii="Times New Roman" w:hAnsi="Times New Roman" w:cs="Times New Roman"/>
          <w:color w:val="000000"/>
        </w:rPr>
        <w:t>, considering all samples from the six sites as well</w:t>
      </w:r>
      <w:r w:rsidRPr="0058406B">
        <w:rPr>
          <w:rFonts w:ascii="Times New Roman" w:hAnsi="Times New Roman" w:cs="Times New Roman"/>
          <w:color w:val="000000"/>
        </w:rPr>
        <w:t xml:space="preserve">. The threshold of significance was set at a p-value of 0.05. </w:t>
      </w:r>
    </w:p>
    <w:p w14:paraId="3F39CBFD" w14:textId="0FB20F74" w:rsidR="0058406B" w:rsidRPr="0058406B" w:rsidRDefault="0058406B" w:rsidP="00F361FD">
      <w:pPr>
        <w:spacing w:line="480" w:lineRule="auto"/>
        <w:jc w:val="both"/>
        <w:rPr>
          <w:rFonts w:ascii="Times New Roman" w:hAnsi="Times New Roman" w:cs="Times New Roman"/>
          <w:b/>
          <w:bCs/>
          <w:color w:val="000000"/>
          <w:u w:val="single"/>
          <w:lang w:val="en-GB"/>
        </w:rPr>
      </w:pPr>
      <w:r w:rsidRPr="0058406B">
        <w:rPr>
          <w:rFonts w:ascii="Times New Roman" w:hAnsi="Times New Roman" w:cs="Times New Roman"/>
          <w:b/>
          <w:bCs/>
          <w:color w:val="000000"/>
          <w:u w:val="single"/>
          <w:lang w:val="en-GB"/>
        </w:rPr>
        <w:t>qPCR</w:t>
      </w:r>
    </w:p>
    <w:p w14:paraId="27538898" w14:textId="77777777" w:rsidR="0058406B" w:rsidRPr="0058406B" w:rsidRDefault="0058406B" w:rsidP="00F361FD">
      <w:pPr>
        <w:spacing w:line="480" w:lineRule="auto"/>
        <w:jc w:val="both"/>
        <w:rPr>
          <w:rFonts w:ascii="Times New Roman" w:hAnsi="Times New Roman" w:cs="Times New Roman"/>
          <w:color w:val="000000"/>
          <w:lang w:val="en-GB"/>
        </w:rPr>
      </w:pPr>
      <w:r w:rsidRPr="0058406B">
        <w:rPr>
          <w:rFonts w:ascii="Times New Roman" w:hAnsi="Times New Roman" w:cs="Times New Roman"/>
          <w:color w:val="000000"/>
          <w:lang w:val="en-GB"/>
        </w:rPr>
        <w:t xml:space="preserve">Primers </w:t>
      </w:r>
      <w:r w:rsidRPr="0058406B">
        <w:rPr>
          <w:rFonts w:ascii="Times New Roman" w:hAnsi="Times New Roman" w:cs="Times New Roman"/>
        </w:rPr>
        <w:t xml:space="preserve">16S rRNA gene for </w:t>
      </w:r>
      <w:r w:rsidRPr="0058406B">
        <w:rPr>
          <w:rFonts w:ascii="Times New Roman" w:hAnsi="Times New Roman" w:cs="Times New Roman"/>
          <w:color w:val="000000"/>
          <w:lang w:val="en-GB"/>
        </w:rPr>
        <w:t>Bacteria:</w:t>
      </w:r>
    </w:p>
    <w:p w14:paraId="4AAC0756" w14:textId="77777777" w:rsidR="0058406B" w:rsidRPr="0058406B" w:rsidRDefault="0058406B" w:rsidP="00F361FD">
      <w:pPr>
        <w:spacing w:line="480" w:lineRule="auto"/>
        <w:jc w:val="both"/>
        <w:rPr>
          <w:rFonts w:ascii="Times New Roman" w:hAnsi="Times New Roman" w:cs="Times New Roman"/>
          <w:color w:val="000000"/>
        </w:rPr>
      </w:pPr>
      <w:r w:rsidRPr="0058406B">
        <w:rPr>
          <w:rFonts w:ascii="Times New Roman" w:hAnsi="Times New Roman" w:cs="Times New Roman"/>
          <w:color w:val="000000"/>
        </w:rPr>
        <w:t>Bac1369F (5′-CGGTGAATACGTTCYCGG-3′)</w:t>
      </w:r>
    </w:p>
    <w:p w14:paraId="44A23918" w14:textId="77777777" w:rsidR="0058406B" w:rsidRPr="0058406B" w:rsidRDefault="0058406B" w:rsidP="00F361FD">
      <w:pPr>
        <w:spacing w:line="480" w:lineRule="auto"/>
        <w:jc w:val="both"/>
        <w:rPr>
          <w:rFonts w:ascii="Times New Roman" w:hAnsi="Times New Roman" w:cs="Times New Roman"/>
          <w:color w:val="000000"/>
          <w:lang w:val="en-GB"/>
        </w:rPr>
      </w:pPr>
      <w:r w:rsidRPr="0058406B">
        <w:rPr>
          <w:rFonts w:ascii="Times New Roman" w:hAnsi="Times New Roman" w:cs="Times New Roman"/>
          <w:color w:val="000000"/>
        </w:rPr>
        <w:t xml:space="preserve">Prok1492R (5′-GGWT ACCTTGTTACGACTT-3′)  </w:t>
      </w:r>
    </w:p>
    <w:p w14:paraId="1E75392B" w14:textId="77777777" w:rsidR="0058406B" w:rsidRPr="0058406B" w:rsidRDefault="0058406B" w:rsidP="00F361FD">
      <w:pPr>
        <w:spacing w:line="480" w:lineRule="auto"/>
        <w:jc w:val="both"/>
        <w:rPr>
          <w:rFonts w:ascii="Times New Roman" w:hAnsi="Times New Roman" w:cs="Times New Roman"/>
          <w:color w:val="000000"/>
          <w:lang w:val="en-GB"/>
        </w:rPr>
      </w:pPr>
      <w:r w:rsidRPr="0058406B">
        <w:rPr>
          <w:rFonts w:ascii="Times New Roman" w:hAnsi="Times New Roman" w:cs="Times New Roman"/>
          <w:color w:val="000000"/>
          <w:lang w:val="en-GB"/>
        </w:rPr>
        <w:t xml:space="preserve">Primers </w:t>
      </w:r>
      <w:r w:rsidRPr="0058406B">
        <w:rPr>
          <w:rFonts w:ascii="Times New Roman" w:hAnsi="Times New Roman" w:cs="Times New Roman"/>
        </w:rPr>
        <w:t xml:space="preserve">16S rRNA gene for </w:t>
      </w:r>
      <w:r w:rsidRPr="0058406B">
        <w:rPr>
          <w:rFonts w:ascii="Times New Roman" w:hAnsi="Times New Roman" w:cs="Times New Roman"/>
          <w:color w:val="000000"/>
          <w:lang w:val="en-GB"/>
        </w:rPr>
        <w:t>Zetaproteobacteria:</w:t>
      </w:r>
    </w:p>
    <w:p w14:paraId="121EEC3C" w14:textId="77777777" w:rsidR="0058406B" w:rsidRPr="0058406B" w:rsidRDefault="0058406B" w:rsidP="00F361FD">
      <w:pPr>
        <w:spacing w:line="480" w:lineRule="auto"/>
        <w:jc w:val="both"/>
        <w:rPr>
          <w:rFonts w:ascii="Times New Roman" w:hAnsi="Times New Roman" w:cs="Times New Roman"/>
          <w:color w:val="000000"/>
        </w:rPr>
      </w:pPr>
      <w:r w:rsidRPr="0058406B">
        <w:rPr>
          <w:rFonts w:ascii="Times New Roman" w:hAnsi="Times New Roman" w:cs="Times New Roman"/>
          <w:color w:val="000000"/>
        </w:rPr>
        <w:t>Zeta672F (5’-CGGAATTCCGTGTGTAGCAGT-3’)</w:t>
      </w:r>
    </w:p>
    <w:p w14:paraId="47596375" w14:textId="77777777" w:rsidR="0058406B" w:rsidRPr="0058406B" w:rsidRDefault="0058406B" w:rsidP="00F361FD">
      <w:pPr>
        <w:spacing w:line="480" w:lineRule="auto"/>
        <w:jc w:val="both"/>
        <w:rPr>
          <w:rFonts w:ascii="Times New Roman" w:hAnsi="Times New Roman" w:cs="Times New Roman"/>
          <w:color w:val="000000"/>
          <w:lang w:val="en-GB"/>
        </w:rPr>
      </w:pPr>
      <w:r w:rsidRPr="0058406B">
        <w:rPr>
          <w:rFonts w:ascii="Times New Roman" w:hAnsi="Times New Roman" w:cs="Times New Roman"/>
          <w:color w:val="000000"/>
        </w:rPr>
        <w:t xml:space="preserve">Zeta837R (5’-GCCACWGYAGGGGTCGATACC-3’) </w:t>
      </w:r>
    </w:p>
    <w:p w14:paraId="4B49590B" w14:textId="3D078E03" w:rsidR="0058406B" w:rsidRPr="0058406B" w:rsidRDefault="0058406B" w:rsidP="00F361FD">
      <w:pPr>
        <w:spacing w:line="480" w:lineRule="auto"/>
        <w:jc w:val="both"/>
        <w:rPr>
          <w:rFonts w:ascii="Times New Roman" w:hAnsi="Times New Roman" w:cs="Times New Roman"/>
          <w:color w:val="000000"/>
        </w:rPr>
      </w:pPr>
      <w:r w:rsidRPr="0058406B">
        <w:rPr>
          <w:rFonts w:ascii="Times New Roman" w:hAnsi="Times New Roman" w:cs="Times New Roman"/>
          <w:color w:val="000000"/>
        </w:rPr>
        <w:t xml:space="preserve">Each qPCR reaction mixture contained 7.5 </w:t>
      </w:r>
      <w:proofErr w:type="spellStart"/>
      <w:r w:rsidRPr="0058406B">
        <w:rPr>
          <w:rFonts w:ascii="Times New Roman" w:hAnsi="Times New Roman" w:cs="Times New Roman"/>
          <w:color w:val="000000"/>
        </w:rPr>
        <w:t>μl</w:t>
      </w:r>
      <w:proofErr w:type="spellEnd"/>
      <w:r w:rsidRPr="0058406B">
        <w:rPr>
          <w:rFonts w:ascii="Times New Roman" w:hAnsi="Times New Roman" w:cs="Times New Roman"/>
          <w:color w:val="000000"/>
        </w:rPr>
        <w:t xml:space="preserve"> of </w:t>
      </w:r>
      <w:proofErr w:type="spellStart"/>
      <w:r w:rsidRPr="0058406B">
        <w:rPr>
          <w:rFonts w:ascii="Times New Roman" w:hAnsi="Times New Roman" w:cs="Times New Roman"/>
          <w:color w:val="000000"/>
        </w:rPr>
        <w:t>SsoAdvanced</w:t>
      </w:r>
      <w:proofErr w:type="spellEnd"/>
      <w:r w:rsidRPr="0058406B">
        <w:rPr>
          <w:rFonts w:ascii="Times New Roman" w:hAnsi="Times New Roman" w:cs="Times New Roman"/>
          <w:color w:val="000000"/>
        </w:rPr>
        <w:t xml:space="preserve"> Universal SYBR</w:t>
      </w:r>
      <w:r w:rsidRPr="0058406B">
        <w:rPr>
          <w:rFonts w:ascii="Times New Roman" w:hAnsi="Times New Roman" w:cs="Times New Roman"/>
          <w:color w:val="000000"/>
          <w:vertAlign w:val="superscript"/>
        </w:rPr>
        <w:t>®</w:t>
      </w:r>
      <w:r w:rsidRPr="0058406B">
        <w:rPr>
          <w:rFonts w:ascii="Times New Roman" w:hAnsi="Times New Roman" w:cs="Times New Roman"/>
          <w:color w:val="000000"/>
        </w:rPr>
        <w:t xml:space="preserve"> Green </w:t>
      </w:r>
      <w:proofErr w:type="spellStart"/>
      <w:r w:rsidRPr="0058406B">
        <w:rPr>
          <w:rFonts w:ascii="Times New Roman" w:hAnsi="Times New Roman" w:cs="Times New Roman"/>
          <w:color w:val="000000"/>
        </w:rPr>
        <w:t>SuperMix</w:t>
      </w:r>
      <w:proofErr w:type="spellEnd"/>
      <w:r w:rsidRPr="0058406B">
        <w:rPr>
          <w:rFonts w:ascii="Times New Roman" w:hAnsi="Times New Roman" w:cs="Times New Roman"/>
          <w:color w:val="000000"/>
        </w:rPr>
        <w:t xml:space="preserve"> (Bio-Rad), primers at a final concentration of 500 </w:t>
      </w:r>
      <w:proofErr w:type="spellStart"/>
      <w:r w:rsidRPr="0058406B">
        <w:rPr>
          <w:rFonts w:ascii="Times New Roman" w:hAnsi="Times New Roman" w:cs="Times New Roman"/>
          <w:color w:val="000000"/>
        </w:rPr>
        <w:t>nM</w:t>
      </w:r>
      <w:proofErr w:type="spellEnd"/>
      <w:r w:rsidRPr="0058406B">
        <w:rPr>
          <w:rFonts w:ascii="Times New Roman" w:hAnsi="Times New Roman" w:cs="Times New Roman"/>
          <w:color w:val="000000"/>
        </w:rPr>
        <w:t xml:space="preserve">, DNase-free water and 2 </w:t>
      </w:r>
      <w:proofErr w:type="spellStart"/>
      <w:r w:rsidRPr="0058406B">
        <w:rPr>
          <w:rFonts w:ascii="Times New Roman" w:hAnsi="Times New Roman" w:cs="Times New Roman"/>
          <w:color w:val="000000"/>
        </w:rPr>
        <w:t>μl</w:t>
      </w:r>
      <w:proofErr w:type="spellEnd"/>
      <w:r w:rsidRPr="0058406B">
        <w:rPr>
          <w:rFonts w:ascii="Times New Roman" w:hAnsi="Times New Roman" w:cs="Times New Roman"/>
          <w:color w:val="000000"/>
        </w:rPr>
        <w:t xml:space="preserve"> of </w:t>
      </w:r>
      <w:r w:rsidRPr="0058406B">
        <w:rPr>
          <w:rFonts w:ascii="Times New Roman" w:hAnsi="Times New Roman" w:cs="Times New Roman"/>
          <w:color w:val="000000"/>
        </w:rPr>
        <w:lastRenderedPageBreak/>
        <w:t xml:space="preserve">DNA in a final volume of 13 </w:t>
      </w:r>
      <w:proofErr w:type="spellStart"/>
      <w:r w:rsidRPr="0058406B">
        <w:rPr>
          <w:rFonts w:ascii="Times New Roman" w:hAnsi="Times New Roman" w:cs="Times New Roman"/>
          <w:color w:val="000000"/>
        </w:rPr>
        <w:t>μl</w:t>
      </w:r>
      <w:proofErr w:type="spellEnd"/>
      <w:r w:rsidRPr="0058406B">
        <w:rPr>
          <w:rFonts w:ascii="Times New Roman" w:hAnsi="Times New Roman" w:cs="Times New Roman"/>
          <w:color w:val="000000"/>
        </w:rPr>
        <w:t xml:space="preserve">. Each reaction was performed in duplicate, and each plate also contained a standard curve and a negative control sample. The standard curves were obtained by serial dilution of genomic DNA from a pure culture of </w:t>
      </w:r>
      <w:proofErr w:type="spellStart"/>
      <w:r w:rsidRPr="0058406B">
        <w:rPr>
          <w:rFonts w:ascii="Times New Roman" w:hAnsi="Times New Roman" w:cs="Times New Roman"/>
          <w:i/>
          <w:iCs/>
          <w:color w:val="000000"/>
        </w:rPr>
        <w:t>Ghiorsea</w:t>
      </w:r>
      <w:proofErr w:type="spellEnd"/>
      <w:r w:rsidRPr="0058406B">
        <w:rPr>
          <w:rFonts w:ascii="Times New Roman" w:hAnsi="Times New Roman" w:cs="Times New Roman"/>
          <w:i/>
          <w:iCs/>
          <w:color w:val="000000"/>
        </w:rPr>
        <w:t xml:space="preserve"> </w:t>
      </w:r>
      <w:proofErr w:type="spellStart"/>
      <w:r w:rsidRPr="0058406B">
        <w:rPr>
          <w:rFonts w:ascii="Times New Roman" w:hAnsi="Times New Roman" w:cs="Times New Roman"/>
          <w:i/>
          <w:iCs/>
          <w:color w:val="000000"/>
        </w:rPr>
        <w:t>bivora</w:t>
      </w:r>
      <w:proofErr w:type="spellEnd"/>
      <w:r w:rsidRPr="0058406B">
        <w:rPr>
          <w:rFonts w:ascii="Times New Roman" w:hAnsi="Times New Roman" w:cs="Times New Roman"/>
          <w:color w:val="000000"/>
        </w:rPr>
        <w:t xml:space="preserve">. The PCR program for Bacteria and Zetaproteobacteria consisted of a 2-minute initial denaturation step at 98°C, followed by 45 successive cycles of a 5-second denaturation step at 98°C and </w:t>
      </w:r>
      <w:proofErr w:type="gramStart"/>
      <w:r w:rsidRPr="0058406B">
        <w:rPr>
          <w:rFonts w:ascii="Times New Roman" w:hAnsi="Times New Roman" w:cs="Times New Roman"/>
          <w:color w:val="000000"/>
        </w:rPr>
        <w:t>an</w:t>
      </w:r>
      <w:proofErr w:type="gramEnd"/>
      <w:r w:rsidRPr="0058406B">
        <w:rPr>
          <w:rFonts w:ascii="Times New Roman" w:hAnsi="Times New Roman" w:cs="Times New Roman"/>
          <w:color w:val="000000"/>
        </w:rPr>
        <w:t xml:space="preserve"> hybridization step of 10 seconds at 60°C. Finally, a 10-second denaturation step at 95°C was performed. Melting curves were generated at the end of each qPCR from 65 to 95°C (in 5°C steps) for both Bacteria and Zetaproteobacteria.</w:t>
      </w:r>
    </w:p>
    <w:p w14:paraId="57E9D728" w14:textId="3E78DAD7" w:rsidR="0058406B" w:rsidRPr="0058406B" w:rsidRDefault="0058406B" w:rsidP="00F361FD">
      <w:pPr>
        <w:spacing w:line="480" w:lineRule="auto"/>
        <w:jc w:val="both"/>
        <w:rPr>
          <w:rFonts w:ascii="Times New Roman" w:hAnsi="Times New Roman" w:cs="Times New Roman"/>
          <w:color w:val="000000"/>
          <w:u w:val="single"/>
          <w:lang w:val="en-GB"/>
        </w:rPr>
      </w:pPr>
      <w:r w:rsidRPr="0058406B">
        <w:rPr>
          <w:rFonts w:ascii="Times New Roman" w:hAnsi="Times New Roman" w:cs="Times New Roman"/>
          <w:b/>
          <w:color w:val="000000"/>
          <w:u w:val="single"/>
        </w:rPr>
        <w:t>Scanning Electron Microscopy</w:t>
      </w:r>
    </w:p>
    <w:p w14:paraId="40F00368" w14:textId="7A86513F" w:rsidR="0058406B" w:rsidRDefault="00DD1026" w:rsidP="00F361FD">
      <w:pPr>
        <w:spacing w:line="480" w:lineRule="auto"/>
        <w:jc w:val="both"/>
        <w:rPr>
          <w:rFonts w:ascii="Times New Roman" w:hAnsi="Times New Roman" w:cs="Times New Roman"/>
          <w:bCs/>
          <w:color w:val="000000"/>
        </w:rPr>
      </w:pPr>
      <w:r w:rsidRPr="00DD1026">
        <w:rPr>
          <w:rFonts w:ascii="Times New Roman" w:hAnsi="Times New Roman" w:cs="Times New Roman"/>
          <w:bCs/>
          <w:color w:val="000000"/>
        </w:rPr>
        <w:t xml:space="preserve">On the Zeiss SEM, low </w:t>
      </w:r>
      <w:r w:rsidR="0058406B" w:rsidRPr="0058406B">
        <w:rPr>
          <w:rFonts w:ascii="Times New Roman" w:hAnsi="Times New Roman" w:cs="Times New Roman"/>
          <w:bCs/>
          <w:color w:val="000000"/>
        </w:rPr>
        <w:t>ow magnification pictures (&lt;x1000) were taken at an accelerating potential of 15 k</w:t>
      </w:r>
      <w:r>
        <w:rPr>
          <w:rFonts w:ascii="Times New Roman" w:hAnsi="Times New Roman" w:cs="Times New Roman"/>
          <w:bCs/>
          <w:color w:val="000000"/>
        </w:rPr>
        <w:t>e</w:t>
      </w:r>
      <w:r w:rsidR="0058406B" w:rsidRPr="0058406B">
        <w:rPr>
          <w:rFonts w:ascii="Times New Roman" w:hAnsi="Times New Roman" w:cs="Times New Roman"/>
          <w:bCs/>
          <w:color w:val="000000"/>
        </w:rPr>
        <w:t>V under variable pressure and high magnification pictures (&gt;x1000) at 3 kV under high vacuum. Samples were placed uncoated on a carbon tape with a drop of ethanol to avoid precipitation of salt. A 4 nm-gold coating was occasionally applied to inhibit charging.</w:t>
      </w:r>
    </w:p>
    <w:p w14:paraId="114E9620" w14:textId="6B98D058" w:rsidR="00DD1026" w:rsidRDefault="00DD1026" w:rsidP="00F361FD">
      <w:pPr>
        <w:spacing w:line="480" w:lineRule="auto"/>
        <w:jc w:val="both"/>
        <w:rPr>
          <w:rFonts w:ascii="Times New Roman" w:hAnsi="Times New Roman" w:cs="Times New Roman"/>
          <w:bCs/>
          <w:color w:val="000000"/>
        </w:rPr>
      </w:pPr>
      <w:r w:rsidRPr="00DD1026">
        <w:rPr>
          <w:rFonts w:ascii="Times New Roman" w:hAnsi="Times New Roman" w:cs="Times New Roman"/>
          <w:bCs/>
          <w:color w:val="000000"/>
        </w:rPr>
        <w:t>On the TESCAN SEM, analysis was performed at an accelerating potential of 15keV under high vacuum and a WD of 10 mm. Samples were carbon-coated (15 nm) prior to analysis.</w:t>
      </w:r>
    </w:p>
    <w:p w14:paraId="296D3ED5" w14:textId="77777777" w:rsidR="00D76235" w:rsidRDefault="00D76235" w:rsidP="00F361FD">
      <w:pPr>
        <w:spacing w:line="480" w:lineRule="auto"/>
        <w:jc w:val="both"/>
        <w:rPr>
          <w:rFonts w:ascii="Times New Roman" w:hAnsi="Times New Roman" w:cs="Times New Roman"/>
          <w:bCs/>
          <w:color w:val="000000"/>
        </w:rPr>
      </w:pPr>
    </w:p>
    <w:p w14:paraId="0ECF18C5" w14:textId="77777777" w:rsidR="00D76235" w:rsidRDefault="00D76235" w:rsidP="00F361FD">
      <w:pPr>
        <w:spacing w:line="480" w:lineRule="auto"/>
        <w:jc w:val="both"/>
        <w:rPr>
          <w:rFonts w:ascii="Times New Roman" w:hAnsi="Times New Roman" w:cs="Times New Roman"/>
          <w:bCs/>
          <w:color w:val="000000"/>
        </w:rPr>
      </w:pPr>
    </w:p>
    <w:p w14:paraId="2BC55DD1" w14:textId="77777777" w:rsidR="00D76235" w:rsidRDefault="00D76235" w:rsidP="00F361FD">
      <w:pPr>
        <w:spacing w:line="480" w:lineRule="auto"/>
        <w:jc w:val="both"/>
        <w:rPr>
          <w:rFonts w:ascii="Times New Roman" w:hAnsi="Times New Roman" w:cs="Times New Roman"/>
          <w:bCs/>
          <w:color w:val="000000"/>
        </w:rPr>
      </w:pPr>
    </w:p>
    <w:p w14:paraId="7B29238F" w14:textId="77777777" w:rsidR="00D76235" w:rsidRDefault="00D76235" w:rsidP="00F361FD">
      <w:pPr>
        <w:spacing w:line="480" w:lineRule="auto"/>
        <w:jc w:val="both"/>
        <w:rPr>
          <w:rFonts w:ascii="Times New Roman" w:hAnsi="Times New Roman" w:cs="Times New Roman"/>
          <w:bCs/>
          <w:color w:val="000000"/>
        </w:rPr>
      </w:pPr>
    </w:p>
    <w:p w14:paraId="40B60A3B" w14:textId="77777777" w:rsidR="00D76235" w:rsidRDefault="00D76235" w:rsidP="00F361FD">
      <w:pPr>
        <w:spacing w:line="480" w:lineRule="auto"/>
        <w:jc w:val="both"/>
        <w:rPr>
          <w:rFonts w:ascii="Times New Roman" w:hAnsi="Times New Roman" w:cs="Times New Roman"/>
          <w:bCs/>
          <w:color w:val="000000"/>
        </w:rPr>
      </w:pPr>
    </w:p>
    <w:p w14:paraId="5341051A" w14:textId="77777777" w:rsidR="00D76235" w:rsidRDefault="00D76235" w:rsidP="00F361FD">
      <w:pPr>
        <w:spacing w:line="480" w:lineRule="auto"/>
        <w:jc w:val="both"/>
        <w:rPr>
          <w:rFonts w:ascii="Times New Roman" w:hAnsi="Times New Roman" w:cs="Times New Roman"/>
          <w:bCs/>
          <w:color w:val="000000"/>
        </w:rPr>
      </w:pPr>
    </w:p>
    <w:p w14:paraId="08DA3473" w14:textId="77777777" w:rsidR="00D76235" w:rsidRDefault="00D76235" w:rsidP="00F361FD">
      <w:pPr>
        <w:spacing w:line="480" w:lineRule="auto"/>
        <w:jc w:val="both"/>
        <w:rPr>
          <w:rFonts w:ascii="Times New Roman" w:hAnsi="Times New Roman" w:cs="Times New Roman"/>
          <w:bCs/>
          <w:color w:val="000000"/>
        </w:rPr>
      </w:pPr>
    </w:p>
    <w:p w14:paraId="331098B8" w14:textId="11D90F90" w:rsidR="00D76235" w:rsidRDefault="00D76235" w:rsidP="00F361FD">
      <w:pPr>
        <w:spacing w:line="480" w:lineRule="auto"/>
        <w:jc w:val="both"/>
        <w:rPr>
          <w:rFonts w:ascii="Times New Roman" w:hAnsi="Times New Roman" w:cs="Times New Roman"/>
          <w:bCs/>
          <w:color w:val="000000"/>
        </w:rPr>
      </w:pPr>
    </w:p>
    <w:p w14:paraId="03F02ECE" w14:textId="77777777" w:rsidR="00DD1026" w:rsidRDefault="00DD1026" w:rsidP="00F361FD">
      <w:pPr>
        <w:spacing w:line="480" w:lineRule="auto"/>
        <w:jc w:val="both"/>
        <w:rPr>
          <w:rFonts w:ascii="Times New Roman" w:hAnsi="Times New Roman" w:cs="Times New Roman"/>
          <w:bCs/>
          <w:color w:val="000000"/>
        </w:rPr>
      </w:pPr>
    </w:p>
    <w:p w14:paraId="37B36F8B" w14:textId="77777777" w:rsidR="00D76235" w:rsidRDefault="00D76235" w:rsidP="00F361FD">
      <w:pPr>
        <w:spacing w:line="480" w:lineRule="auto"/>
        <w:jc w:val="both"/>
        <w:rPr>
          <w:rFonts w:ascii="Times New Roman" w:hAnsi="Times New Roman" w:cs="Times New Roman"/>
          <w:bCs/>
          <w:color w:val="000000"/>
        </w:rPr>
      </w:pPr>
    </w:p>
    <w:p w14:paraId="52BF7982" w14:textId="6BCAFB62" w:rsidR="0058406B" w:rsidRPr="0058406B" w:rsidRDefault="0058406B" w:rsidP="003D48EC">
      <w:pPr>
        <w:spacing w:line="480" w:lineRule="auto"/>
        <w:jc w:val="both"/>
        <w:rPr>
          <w:rFonts w:ascii="Times New Roman" w:hAnsi="Times New Roman" w:cs="Times New Roman"/>
          <w:b/>
          <w:bCs/>
        </w:rPr>
      </w:pPr>
      <w:r w:rsidRPr="0058406B">
        <w:rPr>
          <w:rFonts w:ascii="Times New Roman" w:hAnsi="Times New Roman" w:cs="Times New Roman"/>
          <w:b/>
          <w:bCs/>
        </w:rPr>
        <w:lastRenderedPageBreak/>
        <w:t xml:space="preserve">SUPPLEMENTARY </w:t>
      </w:r>
      <w:r w:rsidR="00D76235">
        <w:rPr>
          <w:rFonts w:ascii="Times New Roman" w:hAnsi="Times New Roman" w:cs="Times New Roman"/>
          <w:b/>
          <w:bCs/>
        </w:rPr>
        <w:t>FIGURES</w:t>
      </w:r>
    </w:p>
    <w:p w14:paraId="5E173FD9" w14:textId="1759094E" w:rsidR="0058406B" w:rsidRPr="0058406B" w:rsidRDefault="00CD666D" w:rsidP="003D48EC">
      <w:pPr>
        <w:spacing w:line="480" w:lineRule="auto"/>
        <w:jc w:val="both"/>
        <w:rPr>
          <w:rFonts w:ascii="Times New Roman" w:hAnsi="Times New Roman" w:cs="Times New Roman"/>
        </w:rPr>
      </w:pPr>
      <w:r w:rsidRPr="0058406B">
        <w:rPr>
          <w:rFonts w:ascii="Times New Roman" w:hAnsi="Times New Roman" w:cs="Times New Roman"/>
          <w:b/>
          <w:bCs/>
          <w:noProof/>
        </w:rPr>
        <w:drawing>
          <wp:inline distT="0" distB="0" distL="0" distR="0" wp14:anchorId="340C4385" wp14:editId="10CEF7D9">
            <wp:extent cx="3987800" cy="5041900"/>
            <wp:effectExtent l="0" t="0" r="0" b="0"/>
            <wp:docPr id="732422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2719" name="Picture 732422719"/>
                    <pic:cNvPicPr/>
                  </pic:nvPicPr>
                  <pic:blipFill>
                    <a:blip r:embed="rId7">
                      <a:extLst>
                        <a:ext uri="{28A0092B-C50C-407E-A947-70E740481C1C}">
                          <a14:useLocalDpi xmlns:a14="http://schemas.microsoft.com/office/drawing/2010/main" val="0"/>
                        </a:ext>
                      </a:extLst>
                    </a:blip>
                    <a:stretch>
                      <a:fillRect/>
                    </a:stretch>
                  </pic:blipFill>
                  <pic:spPr>
                    <a:xfrm>
                      <a:off x="0" y="0"/>
                      <a:ext cx="3987800" cy="5041900"/>
                    </a:xfrm>
                    <a:prstGeom prst="rect">
                      <a:avLst/>
                    </a:prstGeom>
                  </pic:spPr>
                </pic:pic>
              </a:graphicData>
            </a:graphic>
          </wp:inline>
        </w:drawing>
      </w:r>
    </w:p>
    <w:p w14:paraId="10EC6E65" w14:textId="733C8DF6" w:rsidR="00CD666D" w:rsidRPr="00CD666D" w:rsidRDefault="0058406B" w:rsidP="003D48EC">
      <w:pPr>
        <w:spacing w:line="480" w:lineRule="auto"/>
        <w:jc w:val="both"/>
        <w:rPr>
          <w:rFonts w:ascii="Times New Roman" w:hAnsi="Times New Roman" w:cs="Times New Roman"/>
        </w:rPr>
      </w:pPr>
      <w:r w:rsidRPr="0058406B">
        <w:rPr>
          <w:rFonts w:ascii="Times New Roman" w:hAnsi="Times New Roman" w:cs="Times New Roman"/>
          <w:b/>
          <w:bCs/>
        </w:rPr>
        <w:t xml:space="preserve">Figure S1. </w:t>
      </w:r>
      <w:r w:rsidR="00CD666D" w:rsidRPr="00CD666D">
        <w:rPr>
          <w:rFonts w:ascii="Times New Roman" w:hAnsi="Times New Roman" w:cs="Times New Roman"/>
        </w:rPr>
        <w:t>Representation of the selection of the same three 900x600 pixels areas from the highest quality x400 image of each sample in backscattering electron mode. The multi-point tool was used for counting each iron oxide morphology.</w:t>
      </w:r>
    </w:p>
    <w:p w14:paraId="0FE9228E" w14:textId="77777777" w:rsidR="0058406B" w:rsidRDefault="0058406B" w:rsidP="003D48EC">
      <w:pPr>
        <w:spacing w:line="480" w:lineRule="auto"/>
        <w:jc w:val="both"/>
        <w:rPr>
          <w:rFonts w:ascii="Times New Roman" w:hAnsi="Times New Roman" w:cs="Times New Roman"/>
        </w:rPr>
      </w:pPr>
    </w:p>
    <w:p w14:paraId="4AE88E2A" w14:textId="77777777" w:rsidR="00CD666D" w:rsidRDefault="00CD666D" w:rsidP="003D48EC">
      <w:pPr>
        <w:spacing w:line="480" w:lineRule="auto"/>
        <w:jc w:val="both"/>
        <w:rPr>
          <w:rFonts w:ascii="Times New Roman" w:hAnsi="Times New Roman" w:cs="Times New Roman"/>
        </w:rPr>
      </w:pPr>
    </w:p>
    <w:p w14:paraId="3ED06A1C" w14:textId="77777777" w:rsidR="00CD666D" w:rsidRDefault="00CD666D" w:rsidP="003D48EC">
      <w:pPr>
        <w:spacing w:line="480" w:lineRule="auto"/>
        <w:jc w:val="both"/>
        <w:rPr>
          <w:rFonts w:ascii="Times New Roman" w:hAnsi="Times New Roman" w:cs="Times New Roman"/>
        </w:rPr>
      </w:pPr>
    </w:p>
    <w:p w14:paraId="3F86E845" w14:textId="77777777" w:rsidR="00CD666D" w:rsidRDefault="00CD666D" w:rsidP="003D48EC">
      <w:pPr>
        <w:spacing w:line="480" w:lineRule="auto"/>
        <w:jc w:val="both"/>
        <w:rPr>
          <w:rFonts w:ascii="Times New Roman" w:hAnsi="Times New Roman" w:cs="Times New Roman"/>
        </w:rPr>
      </w:pPr>
    </w:p>
    <w:p w14:paraId="73CB26A7" w14:textId="77777777" w:rsidR="00CD666D" w:rsidRDefault="00CD666D" w:rsidP="003D48EC">
      <w:pPr>
        <w:spacing w:line="480" w:lineRule="auto"/>
        <w:jc w:val="both"/>
        <w:rPr>
          <w:rFonts w:ascii="Times New Roman" w:hAnsi="Times New Roman" w:cs="Times New Roman"/>
        </w:rPr>
      </w:pPr>
    </w:p>
    <w:p w14:paraId="599A0167" w14:textId="77777777" w:rsidR="00CD666D" w:rsidRDefault="00CD666D" w:rsidP="003D48EC">
      <w:pPr>
        <w:spacing w:line="480" w:lineRule="auto"/>
        <w:jc w:val="both"/>
        <w:rPr>
          <w:rFonts w:ascii="Times New Roman" w:hAnsi="Times New Roman" w:cs="Times New Roman"/>
        </w:rPr>
      </w:pPr>
    </w:p>
    <w:p w14:paraId="4EC052C8" w14:textId="6BA5152B" w:rsidR="00CD666D" w:rsidRPr="00C07745" w:rsidRDefault="00CD666D" w:rsidP="00C07745">
      <w:pPr>
        <w:spacing w:line="480" w:lineRule="auto"/>
        <w:jc w:val="both"/>
        <w:rPr>
          <w:rFonts w:ascii="Times New Roman" w:hAnsi="Times New Roman" w:cs="Times New Roman"/>
        </w:rPr>
      </w:pPr>
      <w:r w:rsidRPr="0058406B">
        <w:rPr>
          <w:rFonts w:ascii="Times New Roman" w:hAnsi="Times New Roman" w:cs="Times New Roman"/>
          <w:noProof/>
        </w:rPr>
        <w:lastRenderedPageBreak/>
        <w:drawing>
          <wp:inline distT="0" distB="0" distL="0" distR="0" wp14:anchorId="65A0C937" wp14:editId="776EAE91">
            <wp:extent cx="3564255" cy="5386705"/>
            <wp:effectExtent l="0" t="0" r="4445" b="0"/>
            <wp:docPr id="1736514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4455" name="Imagen 1736514455"/>
                    <pic:cNvPicPr/>
                  </pic:nvPicPr>
                  <pic:blipFill>
                    <a:blip r:embed="rId8">
                      <a:extLst>
                        <a:ext uri="{28A0092B-C50C-407E-A947-70E740481C1C}">
                          <a14:useLocalDpi xmlns:a14="http://schemas.microsoft.com/office/drawing/2010/main" val="0"/>
                        </a:ext>
                      </a:extLst>
                    </a:blip>
                    <a:stretch>
                      <a:fillRect/>
                    </a:stretch>
                  </pic:blipFill>
                  <pic:spPr>
                    <a:xfrm>
                      <a:off x="0" y="0"/>
                      <a:ext cx="3564255" cy="5386705"/>
                    </a:xfrm>
                    <a:prstGeom prst="rect">
                      <a:avLst/>
                    </a:prstGeom>
                  </pic:spPr>
                </pic:pic>
              </a:graphicData>
            </a:graphic>
          </wp:inline>
        </w:drawing>
      </w:r>
    </w:p>
    <w:p w14:paraId="7849E9D9" w14:textId="4AE329F5" w:rsidR="0058406B" w:rsidRPr="0058406B" w:rsidRDefault="0058406B" w:rsidP="00C54DAC">
      <w:pPr>
        <w:spacing w:line="480" w:lineRule="auto"/>
        <w:jc w:val="both"/>
        <w:rPr>
          <w:rFonts w:ascii="Times New Roman" w:hAnsi="Times New Roman" w:cs="Times New Roman"/>
        </w:rPr>
      </w:pPr>
      <w:r w:rsidRPr="0058406B">
        <w:rPr>
          <w:rFonts w:ascii="Times New Roman" w:hAnsi="Times New Roman" w:cs="Times New Roman"/>
          <w:b/>
          <w:bCs/>
        </w:rPr>
        <w:t>Figure S2.</w:t>
      </w:r>
      <w:r w:rsidRPr="0058406B">
        <w:rPr>
          <w:rFonts w:ascii="Times New Roman" w:hAnsi="Times New Roman" w:cs="Times New Roman"/>
        </w:rPr>
        <w:t xml:space="preserve"> </w:t>
      </w:r>
      <w:r w:rsidR="00CD666D" w:rsidRPr="0058406B">
        <w:rPr>
          <w:rFonts w:ascii="Times New Roman" w:hAnsi="Times New Roman" w:cs="Times New Roman"/>
        </w:rPr>
        <w:t>Rarefaction curves for Bacteria. Sample names consist on the name of the site followed by the year of sampling</w:t>
      </w:r>
      <w:r w:rsidR="00CD666D">
        <w:rPr>
          <w:rFonts w:ascii="Times New Roman" w:hAnsi="Times New Roman" w:cs="Times New Roman"/>
        </w:rPr>
        <w:t>.</w:t>
      </w:r>
    </w:p>
    <w:p w14:paraId="453D7B88" w14:textId="7B41E583" w:rsidR="0058406B" w:rsidRPr="0058406B" w:rsidRDefault="0058406B" w:rsidP="003D48EC">
      <w:pPr>
        <w:spacing w:line="480" w:lineRule="auto"/>
        <w:jc w:val="both"/>
        <w:rPr>
          <w:rFonts w:ascii="Times New Roman" w:hAnsi="Times New Roman" w:cs="Times New Roman"/>
        </w:rPr>
      </w:pPr>
    </w:p>
    <w:p w14:paraId="62B8E5BF" w14:textId="1369DEAD" w:rsidR="0058406B" w:rsidRPr="0058406B" w:rsidRDefault="0058406B" w:rsidP="003D48EC">
      <w:pPr>
        <w:spacing w:line="480" w:lineRule="auto"/>
        <w:jc w:val="both"/>
        <w:rPr>
          <w:rFonts w:ascii="Times New Roman" w:hAnsi="Times New Roman" w:cs="Times New Roman"/>
        </w:rPr>
      </w:pPr>
    </w:p>
    <w:p w14:paraId="6A52CC51" w14:textId="09ED01BB" w:rsidR="0058406B" w:rsidRPr="0058406B" w:rsidRDefault="0058406B" w:rsidP="003D48EC">
      <w:pPr>
        <w:spacing w:line="480" w:lineRule="auto"/>
        <w:jc w:val="both"/>
        <w:rPr>
          <w:rFonts w:ascii="Times New Roman" w:hAnsi="Times New Roman" w:cs="Times New Roman"/>
        </w:rPr>
      </w:pPr>
    </w:p>
    <w:p w14:paraId="057529E7" w14:textId="77777777" w:rsidR="0058406B" w:rsidRPr="0058406B" w:rsidRDefault="0058406B" w:rsidP="003D48EC">
      <w:pPr>
        <w:spacing w:line="480" w:lineRule="auto"/>
        <w:jc w:val="both"/>
        <w:rPr>
          <w:rFonts w:ascii="Times New Roman" w:hAnsi="Times New Roman" w:cs="Times New Roman"/>
        </w:rPr>
      </w:pPr>
    </w:p>
    <w:p w14:paraId="7AD53AA9" w14:textId="77777777" w:rsidR="0058406B" w:rsidRPr="0058406B" w:rsidRDefault="0058406B" w:rsidP="003D48EC">
      <w:pPr>
        <w:spacing w:line="480" w:lineRule="auto"/>
        <w:jc w:val="both"/>
        <w:rPr>
          <w:rFonts w:ascii="Times New Roman" w:hAnsi="Times New Roman" w:cs="Times New Roman"/>
        </w:rPr>
      </w:pPr>
    </w:p>
    <w:p w14:paraId="61386AFD" w14:textId="77777777" w:rsidR="0058406B" w:rsidRPr="0058406B" w:rsidRDefault="0058406B" w:rsidP="003D48EC">
      <w:pPr>
        <w:spacing w:line="480" w:lineRule="auto"/>
        <w:jc w:val="both"/>
        <w:rPr>
          <w:rFonts w:ascii="Times New Roman" w:hAnsi="Times New Roman" w:cs="Times New Roman"/>
        </w:rPr>
      </w:pPr>
    </w:p>
    <w:p w14:paraId="0A3820DB" w14:textId="77777777" w:rsidR="00CD666D" w:rsidRDefault="00CD666D" w:rsidP="00CD666D">
      <w:pPr>
        <w:spacing w:line="360" w:lineRule="auto"/>
        <w:jc w:val="both"/>
        <w:rPr>
          <w:rFonts w:ascii="Times New Roman" w:hAnsi="Times New Roman" w:cs="Times New Roman"/>
          <w:b/>
          <w:bCs/>
        </w:rPr>
      </w:pPr>
    </w:p>
    <w:p w14:paraId="14B87CE8" w14:textId="77777777" w:rsidR="00CD666D" w:rsidRDefault="00CD666D" w:rsidP="00CD666D">
      <w:pPr>
        <w:spacing w:line="360" w:lineRule="auto"/>
        <w:jc w:val="both"/>
        <w:rPr>
          <w:rFonts w:ascii="Times New Roman" w:hAnsi="Times New Roman" w:cs="Times New Roman"/>
          <w:b/>
          <w:bCs/>
        </w:rPr>
      </w:pPr>
    </w:p>
    <w:p w14:paraId="5DA55731" w14:textId="26513705" w:rsidR="00CD666D" w:rsidRPr="0058406B" w:rsidRDefault="00CD666D" w:rsidP="00C54DAC">
      <w:pPr>
        <w:spacing w:line="480" w:lineRule="auto"/>
        <w:jc w:val="both"/>
        <w:rPr>
          <w:rFonts w:ascii="Times New Roman" w:hAnsi="Times New Roman" w:cs="Times New Roman"/>
        </w:rPr>
      </w:pPr>
      <w:r w:rsidRPr="0058406B">
        <w:rPr>
          <w:rFonts w:ascii="Times New Roman" w:hAnsi="Times New Roman" w:cs="Times New Roman"/>
          <w:noProof/>
        </w:rPr>
        <w:lastRenderedPageBreak/>
        <mc:AlternateContent>
          <mc:Choice Requires="wpg">
            <w:drawing>
              <wp:inline distT="0" distB="0" distL="0" distR="0" wp14:anchorId="0FA233C0" wp14:editId="65382D90">
                <wp:extent cx="5314315" cy="8074660"/>
                <wp:effectExtent l="0" t="0" r="0" b="2540"/>
                <wp:docPr id="1116774651" name="Grupo 4"/>
                <wp:cNvGraphicFramePr/>
                <a:graphic xmlns:a="http://schemas.openxmlformats.org/drawingml/2006/main">
                  <a:graphicData uri="http://schemas.microsoft.com/office/word/2010/wordprocessingGroup">
                    <wpg:wgp>
                      <wpg:cNvGrpSpPr/>
                      <wpg:grpSpPr>
                        <a:xfrm>
                          <a:off x="0" y="0"/>
                          <a:ext cx="5314315" cy="8074660"/>
                          <a:chOff x="0" y="0"/>
                          <a:chExt cx="5314384" cy="8074660"/>
                        </a:xfrm>
                      </wpg:grpSpPr>
                      <pic:pic xmlns:pic="http://schemas.openxmlformats.org/drawingml/2006/picture">
                        <pic:nvPicPr>
                          <pic:cNvPr id="26495323" name="Imagen 3"/>
                          <pic:cNvPicPr>
                            <a:picLocks noChangeAspect="1"/>
                          </pic:cNvPicPr>
                        </pic:nvPicPr>
                        <pic:blipFill rotWithShape="1">
                          <a:blip r:embed="rId9">
                            <a:extLst>
                              <a:ext uri="{28A0092B-C50C-407E-A947-70E740481C1C}">
                                <a14:useLocalDpi xmlns:a14="http://schemas.microsoft.com/office/drawing/2010/main" val="0"/>
                              </a:ext>
                            </a:extLst>
                          </a:blip>
                          <a:srcRect t="-6" r="7277" b="12"/>
                          <a:stretch/>
                        </pic:blipFill>
                        <pic:spPr>
                          <a:xfrm>
                            <a:off x="0" y="4209628"/>
                            <a:ext cx="5314384" cy="3865032"/>
                          </a:xfrm>
                          <a:prstGeom prst="rect">
                            <a:avLst/>
                          </a:prstGeom>
                        </pic:spPr>
                      </pic:pic>
                      <pic:pic xmlns:pic="http://schemas.openxmlformats.org/drawingml/2006/picture">
                        <pic:nvPicPr>
                          <pic:cNvPr id="537924734" name="Imagen 2"/>
                          <pic:cNvPicPr>
                            <a:picLocks noChangeAspect="1"/>
                          </pic:cNvPicPr>
                        </pic:nvPicPr>
                        <pic:blipFill rotWithShape="1">
                          <a:blip r:embed="rId10">
                            <a:extLst>
                              <a:ext uri="{28A0092B-C50C-407E-A947-70E740481C1C}">
                                <a14:useLocalDpi xmlns:a14="http://schemas.microsoft.com/office/drawing/2010/main" val="0"/>
                              </a:ext>
                            </a:extLst>
                          </a:blip>
                          <a:srcRect r="7277" b="6"/>
                          <a:stretch/>
                        </pic:blipFill>
                        <pic:spPr>
                          <a:xfrm>
                            <a:off x="0" y="0"/>
                            <a:ext cx="5314384" cy="3842808"/>
                          </a:xfrm>
                          <a:prstGeom prst="rect">
                            <a:avLst/>
                          </a:prstGeom>
                        </pic:spPr>
                      </pic:pic>
                      <wps:wsp>
                        <wps:cNvPr id="1884952316" name="Text Box 1"/>
                        <wps:cNvSpPr txBox="1"/>
                        <wps:spPr>
                          <a:xfrm>
                            <a:off x="4943192" y="45267"/>
                            <a:ext cx="296392" cy="321616"/>
                          </a:xfrm>
                          <a:prstGeom prst="rect">
                            <a:avLst/>
                          </a:prstGeom>
                          <a:noFill/>
                          <a:ln>
                            <a:noFill/>
                          </a:ln>
                          <a:effectLst/>
                        </wps:spPr>
                        <wps:txbx>
                          <w:txbxContent>
                            <w:p w14:paraId="6296FE9E" w14:textId="77777777" w:rsidR="0058406B" w:rsidRPr="00C077A7" w:rsidRDefault="0058406B" w:rsidP="00A331FB">
                              <w:pPr>
                                <w:spacing w:line="480" w:lineRule="auto"/>
                                <w:jc w:val="center"/>
                                <w:rPr>
                                  <w:rFonts w:ascii="Helvetica" w:hAnsi="Helvetica" w:cs="Times New Roman"/>
                                  <w:bCs/>
                                  <w:noProof/>
                                  <w:color w:val="000000" w:themeColor="text1"/>
                                  <w:sz w:val="32"/>
                                  <w:szCs w:val="32"/>
                                  <w14:textOutline w14:w="0" w14:cap="flat" w14:cmpd="sng" w14:algn="ctr">
                                    <w14:noFill/>
                                    <w14:prstDash w14:val="solid"/>
                                    <w14:round/>
                                  </w14:textOutline>
                                </w:rPr>
                              </w:pPr>
                              <w:r w:rsidRPr="00C077A7">
                                <w:rPr>
                                  <w:rFonts w:ascii="Helvetica" w:hAnsi="Helvetica" w:cs="Times New Roman"/>
                                  <w:bCs/>
                                  <w:noProof/>
                                  <w:color w:val="000000" w:themeColor="text1"/>
                                  <w:sz w:val="32"/>
                                  <w:szCs w:val="32"/>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368133" name="Text Box 1"/>
                        <wps:cNvSpPr txBox="1"/>
                        <wps:spPr>
                          <a:xfrm>
                            <a:off x="4926258" y="4281703"/>
                            <a:ext cx="296392" cy="321616"/>
                          </a:xfrm>
                          <a:prstGeom prst="rect">
                            <a:avLst/>
                          </a:prstGeom>
                          <a:noFill/>
                          <a:ln>
                            <a:noFill/>
                          </a:ln>
                          <a:effectLst/>
                        </wps:spPr>
                        <wps:txbx>
                          <w:txbxContent>
                            <w:p w14:paraId="55B2EE48" w14:textId="77777777" w:rsidR="0058406B" w:rsidRPr="00C077A7" w:rsidRDefault="0058406B" w:rsidP="00A331FB">
                              <w:pPr>
                                <w:spacing w:line="480" w:lineRule="auto"/>
                                <w:jc w:val="center"/>
                                <w:rPr>
                                  <w:rFonts w:ascii="Helvetica" w:hAnsi="Helvetica" w:cs="Times New Roman"/>
                                  <w:bCs/>
                                  <w:noProof/>
                                  <w:color w:val="000000" w:themeColor="text1"/>
                                  <w:sz w:val="32"/>
                                  <w:szCs w:val="32"/>
                                  <w14:textOutline w14:w="0" w14:cap="flat" w14:cmpd="sng" w14:algn="ctr">
                                    <w14:noFill/>
                                    <w14:prstDash w14:val="solid"/>
                                    <w14:round/>
                                  </w14:textOutline>
                                </w:rPr>
                              </w:pPr>
                              <w:r w:rsidRPr="00C077A7">
                                <w:rPr>
                                  <w:rFonts w:ascii="Helvetica" w:hAnsi="Helvetica" w:cs="Times New Roman"/>
                                  <w:bCs/>
                                  <w:noProof/>
                                  <w:color w:val="000000" w:themeColor="text1"/>
                                  <w:sz w:val="32"/>
                                  <w:szCs w:val="32"/>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A233C0" id="Grupo 4" o:spid="_x0000_s1026" style="width:418.45pt;height:635.8pt;mso-position-horizontal-relative:char;mso-position-vertical-relative:line" coordsize="53143,8074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42096;width:53143;height:38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">
                  <v:imagedata r:id="rId11" o:title="" croptop="-4f" cropbottom="8f" cropright="4769f"/>
                </v:shape>
                <v:shape id="Imagen 2" o:spid="_x0000_s1028" type="#_x0000_t75" style="position:absolute;width:53143;height:38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">
                  <v:imagedata r:id="rId12" o:title="" cropbottom="4f" cropright="4769f"/>
                </v:shape>
                <v:shapetype id="_x0000_t202" coordsize="21600,21600" o:spt="202" path="m,l,21600r21600,l21600,xe">
                  <v:stroke joinstyle="miter"/>
                  <v:path gradientshapeok="t" o:connecttype="rect"/>
                </v:shapetype>
                <v:shape id="Text Box 1" o:spid="_x0000_s1029" type="#_x0000_t202" style="position:absolute;left:49431;top:452;width:2964;height:3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" filled="f" stroked="f">
                  <v:textbox>
                    <w:txbxContent>
                      <w:p w14:paraId="6296FE9E" w14:textId="77777777" w:rsidR="0058406B" w:rsidRPr="00C077A7" w:rsidRDefault="0058406B" w:rsidP="00A331FB">
                        <w:pPr>
                          <w:spacing w:line="480" w:lineRule="auto"/>
                          <w:jc w:val="center"/>
                          <w:rPr>
                            <w:rFonts w:ascii="Helvetica" w:hAnsi="Helvetica" w:cs="Times New Roman"/>
                            <w:bCs/>
                            <w:noProof/>
                            <w:color w:val="000000" w:themeColor="text1"/>
                            <w:sz w:val="32"/>
                            <w:szCs w:val="32"/>
                            <w14:textOutline w14:w="0" w14:cap="flat" w14:cmpd="sng" w14:algn="ctr">
                              <w14:noFill/>
                              <w14:prstDash w14:val="solid"/>
                              <w14:round/>
                            </w14:textOutline>
                          </w:rPr>
                        </w:pPr>
                        <w:r w:rsidRPr="00C077A7">
                          <w:rPr>
                            <w:rFonts w:ascii="Helvetica" w:hAnsi="Helvetica" w:cs="Times New Roman"/>
                            <w:bCs/>
                            <w:noProof/>
                            <w:color w:val="000000" w:themeColor="text1"/>
                            <w:sz w:val="32"/>
                            <w:szCs w:val="32"/>
                            <w14:textOutline w14:w="0" w14:cap="flat" w14:cmpd="sng" w14:algn="ctr">
                              <w14:noFill/>
                              <w14:prstDash w14:val="solid"/>
                              <w14:round/>
                            </w14:textOutline>
                          </w:rPr>
                          <w:t>A</w:t>
                        </w:r>
                      </w:p>
                    </w:txbxContent>
                  </v:textbox>
                </v:shape>
                <v:shape id="Text Box 1" o:spid="_x0000_s1030" type="#_x0000_t202" style="position:absolute;left:49262;top:42817;width:2964;height:3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" filled="f" stroked="f">
                  <v:textbox>
                    <w:txbxContent>
                      <w:p w14:paraId="55B2EE48" w14:textId="77777777" w:rsidR="0058406B" w:rsidRPr="00C077A7" w:rsidRDefault="0058406B" w:rsidP="00A331FB">
                        <w:pPr>
                          <w:spacing w:line="480" w:lineRule="auto"/>
                          <w:jc w:val="center"/>
                          <w:rPr>
                            <w:rFonts w:ascii="Helvetica" w:hAnsi="Helvetica" w:cs="Times New Roman"/>
                            <w:bCs/>
                            <w:noProof/>
                            <w:color w:val="000000" w:themeColor="text1"/>
                            <w:sz w:val="32"/>
                            <w:szCs w:val="32"/>
                            <w14:textOutline w14:w="0" w14:cap="flat" w14:cmpd="sng" w14:algn="ctr">
                              <w14:noFill/>
                              <w14:prstDash w14:val="solid"/>
                              <w14:round/>
                            </w14:textOutline>
                          </w:rPr>
                        </w:pPr>
                        <w:r w:rsidRPr="00C077A7">
                          <w:rPr>
                            <w:rFonts w:ascii="Helvetica" w:hAnsi="Helvetica" w:cs="Times New Roman"/>
                            <w:bCs/>
                            <w:noProof/>
                            <w:color w:val="000000" w:themeColor="text1"/>
                            <w:sz w:val="32"/>
                            <w:szCs w:val="32"/>
                            <w14:textOutline w14:w="0" w14:cap="flat" w14:cmpd="sng" w14:algn="ctr">
                              <w14:noFill/>
                              <w14:prstDash w14:val="solid"/>
                              <w14:round/>
                            </w14:textOutline>
                          </w:rPr>
                          <w:t>B</w:t>
                        </w:r>
                      </w:p>
                    </w:txbxContent>
                  </v:textbox>
                </v:shape>
                <w10:anchorlock/>
              </v:group>
            </w:pict>
          </mc:Fallback>
        </mc:AlternateContent>
      </w:r>
      <w:r w:rsidRPr="0058406B">
        <w:rPr>
          <w:rFonts w:ascii="Times New Roman" w:hAnsi="Times New Roman" w:cs="Times New Roman"/>
          <w:b/>
          <w:bCs/>
        </w:rPr>
        <w:t>Figure S</w:t>
      </w:r>
      <w:r>
        <w:rPr>
          <w:rFonts w:ascii="Times New Roman" w:hAnsi="Times New Roman" w:cs="Times New Roman"/>
          <w:b/>
          <w:bCs/>
        </w:rPr>
        <w:t>3</w:t>
      </w:r>
      <w:r w:rsidRPr="0058406B">
        <w:rPr>
          <w:rFonts w:ascii="Times New Roman" w:hAnsi="Times New Roman" w:cs="Times New Roman"/>
          <w:b/>
          <w:bCs/>
        </w:rPr>
        <w:t>.</w:t>
      </w:r>
      <w:r w:rsidRPr="0058406B">
        <w:rPr>
          <w:rFonts w:ascii="Times New Roman" w:hAnsi="Times New Roman" w:cs="Times New Roman"/>
        </w:rPr>
        <w:t xml:space="preserve"> NMDS plot representing the bacterial </w:t>
      </w:r>
      <w:r w:rsidRPr="0058406B">
        <w:rPr>
          <w:rFonts w:ascii="Times New Roman" w:hAnsi="Times New Roman" w:cs="Times New Roman"/>
          <w:b/>
          <w:bCs/>
        </w:rPr>
        <w:t>(A)</w:t>
      </w:r>
      <w:r w:rsidRPr="0058406B">
        <w:rPr>
          <w:rFonts w:ascii="Times New Roman" w:hAnsi="Times New Roman" w:cs="Times New Roman"/>
        </w:rPr>
        <w:t xml:space="preserve"> and </w:t>
      </w:r>
      <w:proofErr w:type="spellStart"/>
      <w:r w:rsidRPr="0058406B">
        <w:rPr>
          <w:rFonts w:ascii="Times New Roman" w:hAnsi="Times New Roman" w:cs="Times New Roman"/>
        </w:rPr>
        <w:t>Zetaproteobacterial</w:t>
      </w:r>
      <w:proofErr w:type="spellEnd"/>
      <w:r w:rsidRPr="0058406B">
        <w:rPr>
          <w:rFonts w:ascii="Times New Roman" w:hAnsi="Times New Roman" w:cs="Times New Roman"/>
        </w:rPr>
        <w:t xml:space="preserve"> </w:t>
      </w:r>
      <w:r w:rsidRPr="0058406B">
        <w:rPr>
          <w:rFonts w:ascii="Times New Roman" w:hAnsi="Times New Roman" w:cs="Times New Roman"/>
          <w:b/>
          <w:bCs/>
        </w:rPr>
        <w:t>(B)</w:t>
      </w:r>
      <w:r w:rsidRPr="0058406B">
        <w:rPr>
          <w:rFonts w:ascii="Times New Roman" w:hAnsi="Times New Roman" w:cs="Times New Roman"/>
        </w:rPr>
        <w:t xml:space="preserve"> beta diversity</w:t>
      </w:r>
      <w:r>
        <w:rPr>
          <w:rFonts w:ascii="Times New Roman" w:hAnsi="Times New Roman" w:cs="Times New Roman"/>
        </w:rPr>
        <w:t>.</w:t>
      </w:r>
    </w:p>
    <w:p w14:paraId="36652916" w14:textId="405860CC" w:rsidR="003B3094" w:rsidRDefault="0058406B" w:rsidP="00E6789F">
      <w:pPr>
        <w:spacing w:line="480" w:lineRule="auto"/>
        <w:jc w:val="both"/>
        <w:rPr>
          <w:rFonts w:ascii="Times New Roman" w:hAnsi="Times New Roman" w:cs="Times New Roman"/>
        </w:rPr>
      </w:pPr>
      <w:r w:rsidRPr="0058406B">
        <w:rPr>
          <w:rFonts w:ascii="Times New Roman" w:hAnsi="Times New Roman" w:cs="Times New Roman"/>
          <w:b/>
          <w:bCs/>
          <w:noProof/>
        </w:rPr>
        <w:lastRenderedPageBreak/>
        <w:drawing>
          <wp:inline distT="0" distB="0" distL="0" distR="0" wp14:anchorId="39A6AB84" wp14:editId="09089B62">
            <wp:extent cx="5711825" cy="4413885"/>
            <wp:effectExtent l="0" t="0" r="0" b="0"/>
            <wp:docPr id="104981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10978" name="Picture 1049810978"/>
                    <pic:cNvPicPr/>
                  </pic:nvPicPr>
                  <pic:blipFill rotWithShape="1">
                    <a:blip r:embed="rId13">
                      <a:extLst>
                        <a:ext uri="{28A0092B-C50C-407E-A947-70E740481C1C}">
                          <a14:useLocalDpi xmlns:a14="http://schemas.microsoft.com/office/drawing/2010/main" val="0"/>
                        </a:ext>
                      </a:extLst>
                    </a:blip>
                    <a:srcRect l="2090" r="30353"/>
                    <a:stretch/>
                  </pic:blipFill>
                  <pic:spPr bwMode="auto">
                    <a:xfrm>
                      <a:off x="0" y="0"/>
                      <a:ext cx="5711825" cy="4413885"/>
                    </a:xfrm>
                    <a:prstGeom prst="rect">
                      <a:avLst/>
                    </a:prstGeom>
                    <a:ln>
                      <a:noFill/>
                    </a:ln>
                    <a:extLst>
                      <a:ext uri="{53640926-AAD7-44D8-BBD7-CCE9431645EC}">
                        <a14:shadowObscured xmlns:a14="http://schemas.microsoft.com/office/drawing/2010/main"/>
                      </a:ext>
                    </a:extLst>
                  </pic:spPr>
                </pic:pic>
              </a:graphicData>
            </a:graphic>
          </wp:inline>
        </w:drawing>
      </w:r>
      <w:r w:rsidRPr="0058406B">
        <w:rPr>
          <w:rFonts w:ascii="Times New Roman" w:hAnsi="Times New Roman" w:cs="Times New Roman"/>
          <w:b/>
          <w:bCs/>
        </w:rPr>
        <w:t>Figure S</w:t>
      </w:r>
      <w:r w:rsidR="00D76235">
        <w:rPr>
          <w:rFonts w:ascii="Times New Roman" w:hAnsi="Times New Roman" w:cs="Times New Roman"/>
          <w:b/>
          <w:bCs/>
        </w:rPr>
        <w:t>4</w:t>
      </w:r>
      <w:r w:rsidRPr="0058406B">
        <w:rPr>
          <w:rFonts w:ascii="Times New Roman" w:hAnsi="Times New Roman" w:cs="Times New Roman"/>
          <w:b/>
          <w:bCs/>
        </w:rPr>
        <w:t xml:space="preserve">. </w:t>
      </w:r>
      <w:r w:rsidRPr="0058406B">
        <w:rPr>
          <w:rFonts w:ascii="Times New Roman" w:hAnsi="Times New Roman" w:cs="Times New Roman"/>
        </w:rPr>
        <w:t xml:space="preserve">Phylogenetic tree containing the 16S rRNA gene sequence of the ZetaOTUs found in our samples, the closest sequence of each ZetaOTU and different cultured Zeta- and Betaproteobacteria was constructed. </w:t>
      </w:r>
      <w:proofErr w:type="spellStart"/>
      <w:r w:rsidRPr="0058406B">
        <w:rPr>
          <w:rFonts w:ascii="Times New Roman" w:hAnsi="Times New Roman" w:cs="Times New Roman"/>
          <w:i/>
          <w:iCs/>
        </w:rPr>
        <w:t>Acidicapsa</w:t>
      </w:r>
      <w:proofErr w:type="spellEnd"/>
      <w:r w:rsidRPr="0058406B">
        <w:rPr>
          <w:rFonts w:ascii="Times New Roman" w:hAnsi="Times New Roman" w:cs="Times New Roman"/>
          <w:i/>
          <w:iCs/>
        </w:rPr>
        <w:t xml:space="preserve"> </w:t>
      </w:r>
      <w:proofErr w:type="spellStart"/>
      <w:r w:rsidRPr="0058406B">
        <w:rPr>
          <w:rFonts w:ascii="Times New Roman" w:hAnsi="Times New Roman" w:cs="Times New Roman"/>
          <w:i/>
          <w:iCs/>
        </w:rPr>
        <w:t>acidiphila</w:t>
      </w:r>
      <w:proofErr w:type="spellEnd"/>
      <w:r w:rsidRPr="0058406B">
        <w:rPr>
          <w:rFonts w:ascii="Times New Roman" w:hAnsi="Times New Roman" w:cs="Times New Roman"/>
        </w:rPr>
        <w:t xml:space="preserve"> was added as an outgroup to root the tree. The alignment of the sequences was performed using MUSCLE </w:t>
      </w:r>
      <w:sdt>
        <w:sdtPr>
          <w:rPr>
            <w:rFonts w:ascii="Times New Roman" w:hAnsi="Times New Roman" w:cs="Times New Roman"/>
            <w:color w:val="000000"/>
          </w:rPr>
          <w:tag w:val="MENDELEY_CITATION_v3_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"/>
          <w:id w:val="-86003891"/>
          <w:placeholder>
            <w:docPart w:val="DefaultPlaceholder_-1854013440"/>
          </w:placeholder>
        </w:sdtPr>
        <w:sdtContent>
          <w:r w:rsidR="00534941" w:rsidRPr="00534941">
            <w:rPr>
              <w:rFonts w:ascii="Times New Roman" w:hAnsi="Times New Roman" w:cs="Times New Roman"/>
              <w:color w:val="000000"/>
            </w:rPr>
            <w:t>(11)</w:t>
          </w:r>
        </w:sdtContent>
      </w:sdt>
      <w:r w:rsidRPr="0058406B">
        <w:rPr>
          <w:rFonts w:ascii="Times New Roman" w:hAnsi="Times New Roman" w:cs="Times New Roman"/>
        </w:rPr>
        <w:t xml:space="preserve"> and the tree was constructed with the </w:t>
      </w:r>
      <w:proofErr w:type="spellStart"/>
      <w:r w:rsidRPr="0058406B">
        <w:rPr>
          <w:rFonts w:ascii="Times New Roman" w:hAnsi="Times New Roman" w:cs="Times New Roman"/>
        </w:rPr>
        <w:t>RaxML</w:t>
      </w:r>
      <w:proofErr w:type="spellEnd"/>
      <w:r w:rsidRPr="0058406B">
        <w:rPr>
          <w:rFonts w:ascii="Times New Roman" w:hAnsi="Times New Roman" w:cs="Times New Roman"/>
        </w:rPr>
        <w:t xml:space="preserve"> software </w:t>
      </w:r>
      <w:sdt>
        <w:sdtPr>
          <w:rPr>
            <w:rFonts w:ascii="Times New Roman" w:hAnsi="Times New Roman" w:cs="Times New Roman"/>
            <w:color w:val="000000"/>
          </w:rPr>
          <w:tag w:val="MENDELEY_CITATION_v3_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"/>
          <w:id w:val="-891731090"/>
          <w:placeholder>
            <w:docPart w:val="DefaultPlaceholder_-1854013440"/>
          </w:placeholder>
        </w:sdtPr>
        <w:sdtContent>
          <w:r w:rsidR="00534941" w:rsidRPr="00534941">
            <w:rPr>
              <w:rFonts w:ascii="Times New Roman" w:hAnsi="Times New Roman" w:cs="Times New Roman"/>
              <w:color w:val="000000"/>
            </w:rPr>
            <w:t>(12)</w:t>
          </w:r>
        </w:sdtContent>
      </w:sdt>
      <w:r w:rsidRPr="0058406B">
        <w:rPr>
          <w:rFonts w:ascii="Times New Roman" w:hAnsi="Times New Roman" w:cs="Times New Roman"/>
        </w:rPr>
        <w:t>, using the maximum likelihood method and the GTR-gamma nucleotide substitution model.</w:t>
      </w:r>
    </w:p>
    <w:p w14:paraId="082167A3" w14:textId="77777777" w:rsidR="00C54DAC" w:rsidRDefault="00C54DAC" w:rsidP="00E6789F">
      <w:pPr>
        <w:spacing w:line="480" w:lineRule="auto"/>
        <w:jc w:val="both"/>
        <w:rPr>
          <w:rFonts w:ascii="Times New Roman" w:hAnsi="Times New Roman" w:cs="Times New Roman"/>
        </w:rPr>
      </w:pPr>
    </w:p>
    <w:p w14:paraId="5A922613" w14:textId="77777777" w:rsidR="00C54DAC" w:rsidRDefault="00C54DAC" w:rsidP="00E6789F">
      <w:pPr>
        <w:spacing w:line="480" w:lineRule="auto"/>
        <w:jc w:val="both"/>
        <w:rPr>
          <w:rFonts w:ascii="Times New Roman" w:hAnsi="Times New Roman" w:cs="Times New Roman"/>
        </w:rPr>
      </w:pPr>
    </w:p>
    <w:p w14:paraId="2733BCF8" w14:textId="77777777" w:rsidR="00C54DAC" w:rsidRDefault="00C54DAC" w:rsidP="00E6789F">
      <w:pPr>
        <w:spacing w:line="480" w:lineRule="auto"/>
        <w:jc w:val="both"/>
        <w:rPr>
          <w:rFonts w:ascii="Times New Roman" w:hAnsi="Times New Roman" w:cs="Times New Roman"/>
        </w:rPr>
      </w:pPr>
    </w:p>
    <w:p w14:paraId="3D6D8643" w14:textId="77777777" w:rsidR="00C54DAC" w:rsidRDefault="00C54DAC" w:rsidP="00E6789F">
      <w:pPr>
        <w:spacing w:line="480" w:lineRule="auto"/>
        <w:jc w:val="both"/>
        <w:rPr>
          <w:rFonts w:ascii="Times New Roman" w:hAnsi="Times New Roman" w:cs="Times New Roman"/>
        </w:rPr>
      </w:pPr>
    </w:p>
    <w:p w14:paraId="76FCA529" w14:textId="77777777" w:rsidR="00C54DAC" w:rsidRDefault="00C54DAC" w:rsidP="00E6789F">
      <w:pPr>
        <w:spacing w:line="480" w:lineRule="auto"/>
        <w:jc w:val="both"/>
        <w:rPr>
          <w:rFonts w:ascii="Times New Roman" w:hAnsi="Times New Roman" w:cs="Times New Roman"/>
        </w:rPr>
      </w:pPr>
    </w:p>
    <w:p w14:paraId="47B5F71B" w14:textId="77777777" w:rsidR="00C54DAC" w:rsidRDefault="00C54DAC" w:rsidP="00E6789F">
      <w:pPr>
        <w:spacing w:line="480" w:lineRule="auto"/>
        <w:jc w:val="both"/>
        <w:rPr>
          <w:rFonts w:ascii="Times New Roman" w:hAnsi="Times New Roman" w:cs="Times New Roman"/>
        </w:rPr>
      </w:pPr>
    </w:p>
    <w:p w14:paraId="0BBEF36B" w14:textId="2060FC26" w:rsidR="004359B2" w:rsidRDefault="00C54DAC" w:rsidP="00E6789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7DF879D" wp14:editId="7FA3EC7A">
            <wp:extent cx="5731510" cy="2619375"/>
            <wp:effectExtent l="0" t="0" r="0" b="0"/>
            <wp:docPr id="129426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6085" name="Imagen 1294260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19375"/>
                    </a:xfrm>
                    <a:prstGeom prst="rect">
                      <a:avLst/>
                    </a:prstGeom>
                  </pic:spPr>
                </pic:pic>
              </a:graphicData>
            </a:graphic>
          </wp:inline>
        </w:drawing>
      </w:r>
    </w:p>
    <w:p w14:paraId="0E089764" w14:textId="5FE7E754" w:rsidR="00752EF7" w:rsidRDefault="00752EF7" w:rsidP="00E6789F">
      <w:pPr>
        <w:spacing w:line="480" w:lineRule="auto"/>
        <w:jc w:val="both"/>
        <w:rPr>
          <w:rFonts w:ascii="Times New Roman" w:hAnsi="Times New Roman" w:cs="Times New Roman"/>
        </w:rPr>
      </w:pPr>
      <w:r w:rsidRPr="00752EF7">
        <w:rPr>
          <w:rFonts w:ascii="Times New Roman" w:hAnsi="Times New Roman" w:cs="Times New Roman"/>
          <w:b/>
          <w:bCs/>
        </w:rPr>
        <w:t>Figure S5.</w:t>
      </w:r>
      <w:r>
        <w:rPr>
          <w:rFonts w:ascii="Times New Roman" w:hAnsi="Times New Roman" w:cs="Times New Roman"/>
          <w:b/>
          <w:bCs/>
        </w:rPr>
        <w:t xml:space="preserve"> </w:t>
      </w:r>
      <w:r w:rsidRPr="00752EF7">
        <w:rPr>
          <w:rFonts w:ascii="Times New Roman" w:hAnsi="Times New Roman" w:cs="Times New Roman"/>
        </w:rPr>
        <w:t>SEM pictures and EDS spectra recorded on various iron oxide morphologies of the WS</w:t>
      </w:r>
      <w:r>
        <w:rPr>
          <w:rFonts w:ascii="Times New Roman" w:hAnsi="Times New Roman" w:cs="Times New Roman"/>
        </w:rPr>
        <w:t xml:space="preserve"> </w:t>
      </w:r>
      <w:r w:rsidRPr="00752EF7">
        <w:rPr>
          <w:rFonts w:ascii="Times New Roman" w:hAnsi="Times New Roman" w:cs="Times New Roman"/>
        </w:rPr>
        <w:t>2020 sample (WS-1: Y-structure, WS-2: coral, WS-3 and WS-4b: mixing of amorphous iron oxides and corals). Scale bar = 2 µm.</w:t>
      </w:r>
    </w:p>
    <w:p w14:paraId="52544038" w14:textId="77777777" w:rsidR="00C54DAC" w:rsidRDefault="00C54DAC" w:rsidP="00E121E0">
      <w:pPr>
        <w:spacing w:line="360" w:lineRule="auto"/>
        <w:jc w:val="both"/>
        <w:rPr>
          <w:rFonts w:ascii="Times New Roman" w:hAnsi="Times New Roman" w:cs="Times New Roman"/>
        </w:rPr>
      </w:pPr>
    </w:p>
    <w:p w14:paraId="07ADABD2" w14:textId="6B1F17E6" w:rsidR="004359B2" w:rsidRPr="00752EF7" w:rsidRDefault="00C54DAC" w:rsidP="00E121E0">
      <w:pPr>
        <w:spacing w:line="360" w:lineRule="auto"/>
        <w:jc w:val="both"/>
        <w:rPr>
          <w:rFonts w:ascii="Times New Roman" w:hAnsi="Times New Roman" w:cs="Times New Roman"/>
          <w:b/>
          <w:bCs/>
        </w:rPr>
      </w:pPr>
      <w:r>
        <w:rPr>
          <w:rFonts w:ascii="Times New Roman" w:hAnsi="Times New Roman" w:cs="Times New Roman"/>
          <w:noProof/>
        </w:rPr>
        <w:drawing>
          <wp:inline distT="0" distB="0" distL="0" distR="0" wp14:anchorId="021CB02B" wp14:editId="78627648">
            <wp:extent cx="2844000" cy="1979629"/>
            <wp:effectExtent l="0" t="0" r="1270" b="1905"/>
            <wp:docPr id="4384935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3527" name="Imagen 4384935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000" cy="1979629"/>
                    </a:xfrm>
                    <a:prstGeom prst="rect">
                      <a:avLst/>
                    </a:prstGeom>
                  </pic:spPr>
                </pic:pic>
              </a:graphicData>
            </a:graphic>
          </wp:inline>
        </w:drawing>
      </w:r>
      <w:r w:rsidR="004359B2">
        <w:rPr>
          <w:rFonts w:ascii="Times New Roman" w:hAnsi="Times New Roman" w:cs="Times New Roman"/>
          <w:noProof/>
        </w:rPr>
        <w:drawing>
          <wp:inline distT="0" distB="0" distL="0" distR="0" wp14:anchorId="4B7332F6" wp14:editId="31A7ED40">
            <wp:extent cx="2844000" cy="1980393"/>
            <wp:effectExtent l="0" t="0" r="1270" b="1270"/>
            <wp:docPr id="2016516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1638" name="Imagen 2016516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000" cy="1980393"/>
                    </a:xfrm>
                    <a:prstGeom prst="rect">
                      <a:avLst/>
                    </a:prstGeom>
                  </pic:spPr>
                </pic:pic>
              </a:graphicData>
            </a:graphic>
          </wp:inline>
        </w:drawing>
      </w:r>
      <w:r w:rsidR="004359B2">
        <w:rPr>
          <w:rFonts w:ascii="Times New Roman" w:hAnsi="Times New Roman" w:cs="Times New Roman"/>
          <w:b/>
          <w:bCs/>
          <w:noProof/>
        </w:rPr>
        <w:drawing>
          <wp:inline distT="0" distB="0" distL="0" distR="0" wp14:anchorId="73E81736" wp14:editId="056C40CB">
            <wp:extent cx="2844000" cy="1980177"/>
            <wp:effectExtent l="0" t="0" r="1270" b="1270"/>
            <wp:docPr id="1204790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0414" name="Imagen 12047904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000" cy="1980177"/>
                    </a:xfrm>
                    <a:prstGeom prst="rect">
                      <a:avLst/>
                    </a:prstGeom>
                  </pic:spPr>
                </pic:pic>
              </a:graphicData>
            </a:graphic>
          </wp:inline>
        </w:drawing>
      </w:r>
      <w:r w:rsidR="004359B2">
        <w:rPr>
          <w:rFonts w:ascii="Times New Roman" w:hAnsi="Times New Roman" w:cs="Times New Roman"/>
          <w:b/>
          <w:bCs/>
          <w:noProof/>
        </w:rPr>
        <w:drawing>
          <wp:inline distT="0" distB="0" distL="0" distR="0" wp14:anchorId="35C9133F" wp14:editId="5693B057">
            <wp:extent cx="2844000" cy="1980599"/>
            <wp:effectExtent l="0" t="0" r="1270" b="635"/>
            <wp:docPr id="7554795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9588" name="Imagen 7554795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000" cy="1980599"/>
                    </a:xfrm>
                    <a:prstGeom prst="rect">
                      <a:avLst/>
                    </a:prstGeom>
                  </pic:spPr>
                </pic:pic>
              </a:graphicData>
            </a:graphic>
          </wp:inline>
        </w:drawing>
      </w:r>
    </w:p>
    <w:p w14:paraId="2E0731B8" w14:textId="10BBD56E" w:rsidR="00DD1026" w:rsidRPr="003B3094" w:rsidRDefault="00E6789F" w:rsidP="00E121E0">
      <w:pPr>
        <w:spacing w:line="360" w:lineRule="auto"/>
        <w:jc w:val="both"/>
        <w:rPr>
          <w:rFonts w:ascii="Times New Roman" w:hAnsi="Times New Roman" w:cs="Times New Roman"/>
        </w:rPr>
      </w:pPr>
      <w:r>
        <w:rPr>
          <w:rFonts w:ascii="Times New Roman" w:hAnsi="Times New Roman" w:cs="Times New Roman"/>
          <w:b/>
          <w:bCs/>
          <w:noProof/>
        </w:rPr>
        <w:lastRenderedPageBreak/>
        <w:drawing>
          <wp:inline distT="0" distB="0" distL="0" distR="0" wp14:anchorId="0A122258" wp14:editId="7CB95C61">
            <wp:extent cx="2844000" cy="1980275"/>
            <wp:effectExtent l="0" t="0" r="1270" b="1270"/>
            <wp:docPr id="15305360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36029" name="Imagen 15305360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0" cy="1980275"/>
                    </a:xfrm>
                    <a:prstGeom prst="rect">
                      <a:avLst/>
                    </a:prstGeom>
                  </pic:spPr>
                </pic:pic>
              </a:graphicData>
            </a:graphic>
          </wp:inline>
        </w:drawing>
      </w:r>
      <w:r>
        <w:rPr>
          <w:rFonts w:ascii="Times New Roman" w:hAnsi="Times New Roman" w:cs="Times New Roman"/>
          <w:b/>
          <w:bCs/>
          <w:noProof/>
        </w:rPr>
        <w:drawing>
          <wp:inline distT="0" distB="0" distL="0" distR="0" wp14:anchorId="0F13D878" wp14:editId="5641DFEE">
            <wp:extent cx="2844000" cy="1979932"/>
            <wp:effectExtent l="0" t="0" r="1270" b="1270"/>
            <wp:docPr id="20121808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0895" name="Imagen 20121808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00" cy="1979932"/>
                    </a:xfrm>
                    <a:prstGeom prst="rect">
                      <a:avLst/>
                    </a:prstGeom>
                  </pic:spPr>
                </pic:pic>
              </a:graphicData>
            </a:graphic>
          </wp:inline>
        </w:drawing>
      </w:r>
      <w:r w:rsidR="00C07745">
        <w:rPr>
          <w:rFonts w:ascii="Times New Roman" w:hAnsi="Times New Roman" w:cs="Times New Roman"/>
          <w:b/>
          <w:bCs/>
          <w:noProof/>
        </w:rPr>
        <w:drawing>
          <wp:inline distT="0" distB="0" distL="0" distR="0" wp14:anchorId="42CD5FA4" wp14:editId="5BDAE494">
            <wp:extent cx="2843530" cy="1979930"/>
            <wp:effectExtent l="0" t="0" r="1270" b="1270"/>
            <wp:docPr id="6822181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18138" name="Imagen 6822181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530" cy="1979930"/>
                    </a:xfrm>
                    <a:prstGeom prst="rect">
                      <a:avLst/>
                    </a:prstGeom>
                  </pic:spPr>
                </pic:pic>
              </a:graphicData>
            </a:graphic>
          </wp:inline>
        </w:drawing>
      </w:r>
      <w:r>
        <w:rPr>
          <w:rFonts w:ascii="Times New Roman" w:hAnsi="Times New Roman" w:cs="Times New Roman"/>
          <w:b/>
          <w:bCs/>
          <w:noProof/>
        </w:rPr>
        <w:drawing>
          <wp:inline distT="0" distB="0" distL="0" distR="0" wp14:anchorId="2A3138F7" wp14:editId="3735F173">
            <wp:extent cx="2844000" cy="1980516"/>
            <wp:effectExtent l="0" t="0" r="1270" b="1270"/>
            <wp:docPr id="17014602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60213" name="Imagen 17014602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000" cy="1980516"/>
                    </a:xfrm>
                    <a:prstGeom prst="rect">
                      <a:avLst/>
                    </a:prstGeom>
                  </pic:spPr>
                </pic:pic>
              </a:graphicData>
            </a:graphic>
          </wp:inline>
        </w:drawing>
      </w:r>
      <w:r w:rsidR="00C07745">
        <w:rPr>
          <w:rFonts w:ascii="Times New Roman" w:hAnsi="Times New Roman" w:cs="Times New Roman"/>
          <w:b/>
          <w:bCs/>
          <w:noProof/>
        </w:rPr>
        <w:drawing>
          <wp:inline distT="0" distB="0" distL="0" distR="0" wp14:anchorId="10F78FD7" wp14:editId="0455EB66">
            <wp:extent cx="2844000" cy="1980008"/>
            <wp:effectExtent l="0" t="0" r="1270" b="1270"/>
            <wp:docPr id="9711804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80408" name="Imagen 9711804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000" cy="1980008"/>
                    </a:xfrm>
                    <a:prstGeom prst="rect">
                      <a:avLst/>
                    </a:prstGeom>
                  </pic:spPr>
                </pic:pic>
              </a:graphicData>
            </a:graphic>
          </wp:inline>
        </w:drawing>
      </w:r>
      <w:r>
        <w:rPr>
          <w:rFonts w:ascii="Times New Roman" w:hAnsi="Times New Roman" w:cs="Times New Roman"/>
          <w:b/>
          <w:bCs/>
          <w:noProof/>
        </w:rPr>
        <w:drawing>
          <wp:inline distT="0" distB="0" distL="0" distR="0" wp14:anchorId="0552FAE6" wp14:editId="5C43F9C5">
            <wp:extent cx="2844000" cy="1980727"/>
            <wp:effectExtent l="0" t="0" r="1270" b="635"/>
            <wp:docPr id="1088018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37" name="Imagen 1088018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000" cy="1980727"/>
                    </a:xfrm>
                    <a:prstGeom prst="rect">
                      <a:avLst/>
                    </a:prstGeom>
                  </pic:spPr>
                </pic:pic>
              </a:graphicData>
            </a:graphic>
          </wp:inline>
        </w:drawing>
      </w:r>
    </w:p>
    <w:p w14:paraId="7AF9697A" w14:textId="69109952" w:rsidR="004359B2" w:rsidRPr="0058406B" w:rsidRDefault="00E6789F" w:rsidP="003D48EC">
      <w:pPr>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06385B4A" wp14:editId="30B98A1A">
            <wp:extent cx="2844000" cy="1980106"/>
            <wp:effectExtent l="0" t="0" r="1270" b="1270"/>
            <wp:docPr id="193903149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31490" name="Imagen 19390314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000" cy="1980106"/>
                    </a:xfrm>
                    <a:prstGeom prst="rect">
                      <a:avLst/>
                    </a:prstGeom>
                  </pic:spPr>
                </pic:pic>
              </a:graphicData>
            </a:graphic>
          </wp:inline>
        </w:drawing>
      </w:r>
    </w:p>
    <w:p w14:paraId="22F54A91" w14:textId="61305244" w:rsidR="004359B2" w:rsidRDefault="004359B2" w:rsidP="00974414">
      <w:pPr>
        <w:spacing w:line="480" w:lineRule="auto"/>
        <w:jc w:val="both"/>
        <w:rPr>
          <w:rFonts w:ascii="Times New Roman" w:hAnsi="Times New Roman" w:cs="Times New Roman"/>
          <w:b/>
          <w:bCs/>
        </w:rPr>
      </w:pPr>
    </w:p>
    <w:p w14:paraId="698528CD" w14:textId="2BD38FA4" w:rsidR="003B3094" w:rsidRDefault="005666EC" w:rsidP="00974414">
      <w:pPr>
        <w:spacing w:line="480" w:lineRule="auto"/>
        <w:jc w:val="both"/>
        <w:rPr>
          <w:rFonts w:ascii="Times New Roman" w:hAnsi="Times New Roman" w:cs="Times New Roman"/>
          <w:b/>
          <w:bCs/>
        </w:rPr>
      </w:pPr>
      <w:r w:rsidRPr="0058406B">
        <w:rPr>
          <w:rFonts w:ascii="Times New Roman" w:hAnsi="Times New Roman" w:cs="Times New Roman"/>
          <w:b/>
          <w:bCs/>
        </w:rPr>
        <w:lastRenderedPageBreak/>
        <w:t>Figure S</w:t>
      </w:r>
      <w:r w:rsidR="00AF7BAA">
        <w:rPr>
          <w:rFonts w:ascii="Times New Roman" w:hAnsi="Times New Roman" w:cs="Times New Roman"/>
          <w:b/>
          <w:bCs/>
        </w:rPr>
        <w:t>6</w:t>
      </w:r>
      <w:r>
        <w:rPr>
          <w:rFonts w:ascii="Times New Roman" w:hAnsi="Times New Roman" w:cs="Times New Roman"/>
          <w:b/>
          <w:bCs/>
        </w:rPr>
        <w:t xml:space="preserve">. </w:t>
      </w:r>
      <w:r>
        <w:rPr>
          <w:rFonts w:ascii="Times New Roman" w:hAnsi="Times New Roman" w:cs="Times New Roman"/>
        </w:rPr>
        <w:t>Data points and r</w:t>
      </w:r>
      <w:r w:rsidRPr="005666EC">
        <w:rPr>
          <w:rFonts w:ascii="Times New Roman" w:hAnsi="Times New Roman" w:cs="Times New Roman"/>
        </w:rPr>
        <w:t>egression line</w:t>
      </w:r>
      <w:r>
        <w:rPr>
          <w:rFonts w:ascii="Times New Roman" w:hAnsi="Times New Roman" w:cs="Times New Roman"/>
        </w:rPr>
        <w:t>s</w:t>
      </w:r>
      <w:r w:rsidRPr="005666EC">
        <w:rPr>
          <w:rFonts w:ascii="Times New Roman" w:hAnsi="Times New Roman" w:cs="Times New Roman"/>
        </w:rPr>
        <w:t xml:space="preserve"> for each reported </w:t>
      </w:r>
      <w:r>
        <w:rPr>
          <w:rFonts w:ascii="Times New Roman" w:hAnsi="Times New Roman" w:cs="Times New Roman"/>
        </w:rPr>
        <w:t xml:space="preserve">significant </w:t>
      </w:r>
      <w:r w:rsidR="00EE7E3F">
        <w:rPr>
          <w:rFonts w:ascii="Times New Roman" w:hAnsi="Times New Roman" w:cs="Times New Roman"/>
        </w:rPr>
        <w:t xml:space="preserve">spearman </w:t>
      </w:r>
      <w:r w:rsidRPr="005666EC">
        <w:rPr>
          <w:rFonts w:ascii="Times New Roman" w:hAnsi="Times New Roman" w:cs="Times New Roman"/>
        </w:rPr>
        <w:t>correlation</w:t>
      </w:r>
      <w:r>
        <w:rPr>
          <w:rFonts w:ascii="Times New Roman" w:hAnsi="Times New Roman" w:cs="Times New Roman"/>
        </w:rPr>
        <w:t xml:space="preserve"> between the abundance of iron oxide morphologies and that of certain ZetaOTUs</w:t>
      </w:r>
      <w:r w:rsidR="00974414">
        <w:rPr>
          <w:rFonts w:ascii="Times New Roman" w:hAnsi="Times New Roman" w:cs="Times New Roman"/>
        </w:rPr>
        <w:t>, correlation coefficient (</w:t>
      </w:r>
      <w:proofErr w:type="spellStart"/>
      <w:r w:rsidR="001C3F38">
        <w:rPr>
          <w:rFonts w:ascii="Times New Roman" w:hAnsi="Times New Roman" w:cs="Times New Roman"/>
        </w:rPr>
        <w:t>r</w:t>
      </w:r>
      <w:r w:rsidR="00974414">
        <w:rPr>
          <w:rFonts w:ascii="Times New Roman" w:hAnsi="Times New Roman" w:cs="Times New Roman"/>
        </w:rPr>
        <w:t>-value</w:t>
      </w:r>
      <w:proofErr w:type="spellEnd"/>
      <w:r w:rsidR="00974414">
        <w:rPr>
          <w:rFonts w:ascii="Times New Roman" w:hAnsi="Times New Roman" w:cs="Times New Roman"/>
        </w:rPr>
        <w:t>) and p-value are also presented</w:t>
      </w:r>
      <w:r w:rsidR="004359B2">
        <w:rPr>
          <w:rFonts w:ascii="Times New Roman" w:hAnsi="Times New Roman" w:cs="Times New Roman"/>
        </w:rPr>
        <w:t>.</w:t>
      </w:r>
      <w:r w:rsidR="003B3094">
        <w:rPr>
          <w:rFonts w:ascii="Times New Roman" w:hAnsi="Times New Roman" w:cs="Times New Roman"/>
          <w:b/>
          <w:bCs/>
        </w:rPr>
        <w:br w:type="page"/>
      </w:r>
    </w:p>
    <w:p w14:paraId="74C3EC99" w14:textId="4D26EDFF" w:rsidR="0058406B" w:rsidRPr="0058406B" w:rsidRDefault="0058406B" w:rsidP="003D48EC">
      <w:pPr>
        <w:spacing w:line="480" w:lineRule="auto"/>
        <w:jc w:val="both"/>
        <w:rPr>
          <w:rFonts w:ascii="Times New Roman" w:hAnsi="Times New Roman" w:cs="Times New Roman"/>
          <w:b/>
          <w:bCs/>
        </w:rPr>
      </w:pPr>
      <w:r w:rsidRPr="0058406B">
        <w:rPr>
          <w:rFonts w:ascii="Times New Roman" w:hAnsi="Times New Roman" w:cs="Times New Roman"/>
          <w:b/>
          <w:bCs/>
        </w:rPr>
        <w:lastRenderedPageBreak/>
        <w:t>SUPPLEMENTARY TABLES</w:t>
      </w:r>
    </w:p>
    <w:p w14:paraId="1B58AF42" w14:textId="13B6A6AF" w:rsidR="0058406B" w:rsidRPr="0058406B" w:rsidRDefault="00791CBD" w:rsidP="003D48EC">
      <w:pPr>
        <w:spacing w:line="480" w:lineRule="auto"/>
        <w:jc w:val="both"/>
        <w:rPr>
          <w:rFonts w:ascii="Times New Roman" w:hAnsi="Times New Roman" w:cs="Times New Roman"/>
          <w:b/>
          <w:bCs/>
        </w:rPr>
      </w:pPr>
      <w:r w:rsidRPr="00791CBD">
        <w:rPr>
          <w:rFonts w:ascii="Times New Roman" w:hAnsi="Times New Roman" w:cs="Times New Roman"/>
          <w:b/>
          <w:bCs/>
          <w:noProof/>
        </w:rPr>
        <w:drawing>
          <wp:inline distT="0" distB="0" distL="0" distR="0" wp14:anchorId="61254E01" wp14:editId="3661899A">
            <wp:extent cx="5731510" cy="2856230"/>
            <wp:effectExtent l="0" t="0" r="0" b="1270"/>
            <wp:docPr id="550016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16605" name=""/>
                    <pic:cNvPicPr/>
                  </pic:nvPicPr>
                  <pic:blipFill>
                    <a:blip r:embed="rId26"/>
                    <a:stretch>
                      <a:fillRect/>
                    </a:stretch>
                  </pic:blipFill>
                  <pic:spPr>
                    <a:xfrm>
                      <a:off x="0" y="0"/>
                      <a:ext cx="5731510" cy="2856230"/>
                    </a:xfrm>
                    <a:prstGeom prst="rect">
                      <a:avLst/>
                    </a:prstGeom>
                  </pic:spPr>
                </pic:pic>
              </a:graphicData>
            </a:graphic>
          </wp:inline>
        </w:drawing>
      </w:r>
    </w:p>
    <w:p w14:paraId="34482C40" w14:textId="21174B5F" w:rsidR="0058406B" w:rsidRDefault="0058406B" w:rsidP="00C07745">
      <w:pPr>
        <w:spacing w:line="480" w:lineRule="auto"/>
        <w:jc w:val="both"/>
        <w:rPr>
          <w:rFonts w:ascii="Times New Roman" w:hAnsi="Times New Roman" w:cs="Times New Roman"/>
        </w:rPr>
      </w:pPr>
      <w:r w:rsidRPr="0058406B">
        <w:rPr>
          <w:rFonts w:ascii="Times New Roman" w:hAnsi="Times New Roman" w:cs="Times New Roman"/>
          <w:b/>
          <w:bCs/>
        </w:rPr>
        <w:t xml:space="preserve">Table S1. </w:t>
      </w:r>
      <w:r w:rsidRPr="00791CBD">
        <w:rPr>
          <w:rFonts w:ascii="Times New Roman" w:hAnsi="Times New Roman" w:cs="Times New Roman"/>
        </w:rPr>
        <w:t xml:space="preserve">Illumina </w:t>
      </w:r>
      <w:proofErr w:type="spellStart"/>
      <w:r w:rsidRPr="00791CBD">
        <w:rPr>
          <w:rFonts w:ascii="Times New Roman" w:hAnsi="Times New Roman" w:cs="Times New Roman"/>
        </w:rPr>
        <w:t>MiSeq</w:t>
      </w:r>
      <w:proofErr w:type="spellEnd"/>
      <w:r w:rsidRPr="00791CBD">
        <w:rPr>
          <w:rFonts w:ascii="Times New Roman" w:hAnsi="Times New Roman" w:cs="Times New Roman"/>
        </w:rPr>
        <w:t xml:space="preserve"> run for each sample </w:t>
      </w:r>
      <w:r w:rsidRPr="0058406B">
        <w:rPr>
          <w:rFonts w:ascii="Times New Roman" w:hAnsi="Times New Roman" w:cs="Times New Roman"/>
        </w:rPr>
        <w:t>and number of reads after each step of the DADA2 pipeline.</w:t>
      </w:r>
    </w:p>
    <w:p w14:paraId="11B3DB99" w14:textId="77777777" w:rsidR="00C07745" w:rsidRDefault="00C07745" w:rsidP="00C07745">
      <w:pPr>
        <w:spacing w:line="480" w:lineRule="auto"/>
        <w:jc w:val="both"/>
        <w:rPr>
          <w:rFonts w:ascii="Times New Roman" w:hAnsi="Times New Roman" w:cs="Times New Roman"/>
        </w:rPr>
      </w:pPr>
    </w:p>
    <w:p w14:paraId="31BB137D" w14:textId="77777777" w:rsidR="00C07745" w:rsidRDefault="00C07745" w:rsidP="00C07745">
      <w:pPr>
        <w:spacing w:line="480" w:lineRule="auto"/>
        <w:jc w:val="both"/>
        <w:rPr>
          <w:rFonts w:ascii="Times New Roman" w:hAnsi="Times New Roman" w:cs="Times New Roman"/>
        </w:rPr>
      </w:pPr>
    </w:p>
    <w:p w14:paraId="607B0D3C" w14:textId="77777777" w:rsidR="00C07745" w:rsidRDefault="00C07745" w:rsidP="00C07745">
      <w:pPr>
        <w:spacing w:line="480" w:lineRule="auto"/>
        <w:jc w:val="both"/>
        <w:rPr>
          <w:rFonts w:ascii="Times New Roman" w:hAnsi="Times New Roman" w:cs="Times New Roman"/>
        </w:rPr>
      </w:pPr>
    </w:p>
    <w:p w14:paraId="06C08038" w14:textId="77777777" w:rsidR="00C07745" w:rsidRDefault="00C07745" w:rsidP="00C07745">
      <w:pPr>
        <w:spacing w:line="480" w:lineRule="auto"/>
        <w:jc w:val="both"/>
        <w:rPr>
          <w:rFonts w:ascii="Times New Roman" w:hAnsi="Times New Roman" w:cs="Times New Roman"/>
        </w:rPr>
      </w:pPr>
    </w:p>
    <w:p w14:paraId="2A9A1CE3" w14:textId="77777777" w:rsidR="00C07745" w:rsidRPr="0058406B" w:rsidRDefault="00C07745" w:rsidP="00C07745">
      <w:pPr>
        <w:spacing w:line="480" w:lineRule="auto"/>
        <w:jc w:val="both"/>
        <w:rPr>
          <w:rFonts w:ascii="Times New Roman" w:hAnsi="Times New Roman" w:cs="Times New Roman"/>
          <w:b/>
          <w:bCs/>
        </w:rPr>
      </w:pPr>
    </w:p>
    <w:p w14:paraId="14C0C798" w14:textId="152C98DA" w:rsidR="0058406B" w:rsidRPr="0058406B" w:rsidRDefault="0058406B" w:rsidP="00C07745">
      <w:pPr>
        <w:spacing w:line="480" w:lineRule="auto"/>
        <w:jc w:val="both"/>
        <w:rPr>
          <w:rFonts w:ascii="Times New Roman" w:hAnsi="Times New Roman" w:cs="Times New Roman"/>
          <w:b/>
          <w:bCs/>
        </w:rPr>
      </w:pPr>
      <w:r w:rsidRPr="0058406B">
        <w:rPr>
          <w:rFonts w:ascii="Times New Roman" w:hAnsi="Times New Roman" w:cs="Times New Roman"/>
          <w:b/>
          <w:bCs/>
          <w:noProof/>
        </w:rPr>
        <w:lastRenderedPageBreak/>
        <mc:AlternateContent>
          <mc:Choice Requires="wpg">
            <w:drawing>
              <wp:inline distT="0" distB="0" distL="0" distR="0" wp14:anchorId="706C0A9F" wp14:editId="6756BF4D">
                <wp:extent cx="5759450" cy="3915410"/>
                <wp:effectExtent l="0" t="0" r="6350" b="0"/>
                <wp:docPr id="93346601" name="Group 6"/>
                <wp:cNvGraphicFramePr/>
                <a:graphic xmlns:a="http://schemas.openxmlformats.org/drawingml/2006/main">
                  <a:graphicData uri="http://schemas.microsoft.com/office/word/2010/wordprocessingGroup">
                    <wpg:wgp>
                      <wpg:cNvGrpSpPr/>
                      <wpg:grpSpPr>
                        <a:xfrm>
                          <a:off x="0" y="0"/>
                          <a:ext cx="5759450" cy="3915410"/>
                          <a:chOff x="0" y="-1"/>
                          <a:chExt cx="5760550" cy="3916024"/>
                        </a:xfrm>
                      </wpg:grpSpPr>
                      <pic:pic xmlns:pic="http://schemas.openxmlformats.org/drawingml/2006/picture">
                        <pic:nvPicPr>
                          <pic:cNvPr id="667831368"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
                            <a:ext cx="5760550" cy="2711324"/>
                          </a:xfrm>
                          <a:prstGeom prst="rect">
                            <a:avLst/>
                          </a:prstGeom>
                        </pic:spPr>
                      </pic:pic>
                      <pic:pic xmlns:pic="http://schemas.openxmlformats.org/drawingml/2006/picture">
                        <pic:nvPicPr>
                          <pic:cNvPr id="72877000"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837793"/>
                            <a:ext cx="4773295" cy="1078230"/>
                          </a:xfrm>
                          <a:prstGeom prst="rect">
                            <a:avLst/>
                          </a:prstGeom>
                        </pic:spPr>
                      </pic:pic>
                    </wpg:wgp>
                  </a:graphicData>
                </a:graphic>
              </wp:inline>
            </w:drawing>
          </mc:Choice>
          <mc:Fallback>
            <w:pict>
              <v:group w14:anchorId="52F732AA" id="Group 6" o:spid="_x0000_s1026" style="width:453.5pt;height:308.3pt;mso-position-horizontal-relative:char;mso-position-vertical-relative:line" coordorigin="" coordsize="57605,3916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">
                <v:shape id="Picture 1" o:spid="_x0000_s1027" type="#_x0000_t75" style="position:absolute;width:57605;height:27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">
                  <v:imagedata r:id="rId29" o:title=""/>
                </v:shape>
                <v:shape id="Picture 1" o:spid="_x0000_s1028" type="#_x0000_t75" style="position:absolute;top:28377;width:47732;height:10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">
                  <v:imagedata r:id="rId30" o:title=""/>
                </v:shape>
                <w10:anchorlock/>
              </v:group>
            </w:pict>
          </mc:Fallback>
        </mc:AlternateContent>
      </w:r>
    </w:p>
    <w:p w14:paraId="71965126" w14:textId="6D822EB4" w:rsidR="0058406B" w:rsidRPr="0058406B" w:rsidRDefault="0058406B" w:rsidP="00C07745">
      <w:pPr>
        <w:spacing w:line="480" w:lineRule="auto"/>
        <w:jc w:val="both"/>
        <w:rPr>
          <w:rFonts w:ascii="Times New Roman" w:hAnsi="Times New Roman" w:cs="Times New Roman"/>
        </w:rPr>
      </w:pPr>
      <w:r w:rsidRPr="0058406B">
        <w:rPr>
          <w:rFonts w:ascii="Times New Roman" w:hAnsi="Times New Roman" w:cs="Times New Roman"/>
          <w:b/>
          <w:bCs/>
        </w:rPr>
        <w:t xml:space="preserve">Table S2. </w:t>
      </w:r>
      <w:r w:rsidRPr="0058406B">
        <w:rPr>
          <w:rFonts w:ascii="Times New Roman" w:hAnsi="Times New Roman" w:cs="Times New Roman"/>
        </w:rPr>
        <w:t>Results from qPCR and % of Zetaproteobacteria in each sample. The average relative abundance of Zetaproteobacteria by qPCR and by 16S rRNA gene sequencing (metabarcoding) in each site are also presented.</w:t>
      </w:r>
    </w:p>
    <w:p w14:paraId="2EB414F8" w14:textId="77777777" w:rsidR="0058406B" w:rsidRPr="0058406B" w:rsidRDefault="0058406B" w:rsidP="00E121E0">
      <w:pPr>
        <w:spacing w:line="360" w:lineRule="auto"/>
        <w:jc w:val="both"/>
        <w:rPr>
          <w:rFonts w:ascii="Times New Roman" w:hAnsi="Times New Roman" w:cs="Times New Roman"/>
        </w:rPr>
        <w:sectPr w:rsidR="0058406B" w:rsidRPr="0058406B" w:rsidSect="009455AA">
          <w:footerReference w:type="even" r:id="rId31"/>
          <w:footerReference w:type="default" r:id="rId32"/>
          <w:pgSz w:w="11906" w:h="16838"/>
          <w:pgMar w:top="1440" w:right="1440" w:bottom="1440" w:left="1440" w:header="709" w:footer="709" w:gutter="0"/>
          <w:cols w:space="708"/>
          <w:docGrid w:linePitch="360"/>
        </w:sectPr>
      </w:pPr>
    </w:p>
    <w:p w14:paraId="0773A0BE" w14:textId="2CAAAC3D" w:rsidR="0058406B" w:rsidRPr="0058406B" w:rsidRDefault="00027666" w:rsidP="00E121E0">
      <w:pPr>
        <w:spacing w:line="360" w:lineRule="auto"/>
        <w:jc w:val="both"/>
        <w:rPr>
          <w:rFonts w:ascii="Times New Roman" w:hAnsi="Times New Roman" w:cs="Times New Roman"/>
        </w:rPr>
      </w:pPr>
      <w:r w:rsidRPr="0058406B">
        <w:rPr>
          <w:rFonts w:ascii="Times New Roman" w:hAnsi="Times New Roman" w:cs="Times New Roman"/>
          <w:noProof/>
        </w:rPr>
        <w:lastRenderedPageBreak/>
        <w:drawing>
          <wp:inline distT="0" distB="0" distL="0" distR="0" wp14:anchorId="6D201637" wp14:editId="74CADD4F">
            <wp:extent cx="4530436" cy="8879361"/>
            <wp:effectExtent l="0" t="0" r="3810" b="0"/>
            <wp:docPr id="66692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6197" name=""/>
                    <pic:cNvPicPr/>
                  </pic:nvPicPr>
                  <pic:blipFill>
                    <a:blip r:embed="rId33">
                      <a:extLst>
                        <a:ext uri="{28A0092B-C50C-407E-A947-70E740481C1C}">
                          <a14:useLocalDpi xmlns:a14="http://schemas.microsoft.com/office/drawing/2010/main" val="0"/>
                        </a:ext>
                      </a:extLst>
                    </a:blip>
                    <a:stretch>
                      <a:fillRect/>
                    </a:stretch>
                  </pic:blipFill>
                  <pic:spPr>
                    <a:xfrm>
                      <a:off x="0" y="0"/>
                      <a:ext cx="4549741" cy="8917198"/>
                    </a:xfrm>
                    <a:prstGeom prst="rect">
                      <a:avLst/>
                    </a:prstGeom>
                  </pic:spPr>
                </pic:pic>
              </a:graphicData>
            </a:graphic>
          </wp:inline>
        </w:drawing>
      </w:r>
    </w:p>
    <w:p w14:paraId="1620584F" w14:textId="05DF3379" w:rsidR="0058406B" w:rsidRDefault="0058406B" w:rsidP="00C07745">
      <w:pPr>
        <w:spacing w:line="480" w:lineRule="auto"/>
        <w:jc w:val="both"/>
        <w:rPr>
          <w:rFonts w:ascii="Times New Roman" w:hAnsi="Times New Roman" w:cs="Times New Roman"/>
        </w:rPr>
      </w:pPr>
      <w:r w:rsidRPr="0058406B">
        <w:rPr>
          <w:rFonts w:ascii="Times New Roman" w:hAnsi="Times New Roman" w:cs="Times New Roman"/>
          <w:b/>
          <w:bCs/>
        </w:rPr>
        <w:lastRenderedPageBreak/>
        <w:t xml:space="preserve">Table S3. </w:t>
      </w:r>
      <w:r w:rsidRPr="0058406B">
        <w:rPr>
          <w:rFonts w:ascii="Times New Roman" w:hAnsi="Times New Roman" w:cs="Times New Roman"/>
        </w:rPr>
        <w:t>Raw counts of each iron oxide morphology from the three areas of each image. Sum and normalization by sample of the counts are also represented</w:t>
      </w:r>
      <w:r>
        <w:rPr>
          <w:rFonts w:ascii="Times New Roman" w:hAnsi="Times New Roman" w:cs="Times New Roman"/>
        </w:rPr>
        <w:t>.</w:t>
      </w:r>
    </w:p>
    <w:p w14:paraId="19F3D662" w14:textId="231196B0" w:rsidR="00C07745" w:rsidRDefault="00C07745" w:rsidP="00E121E0">
      <w:pPr>
        <w:spacing w:line="360" w:lineRule="auto"/>
        <w:jc w:val="both"/>
        <w:rPr>
          <w:rFonts w:ascii="Times New Roman" w:hAnsi="Times New Roman" w:cs="Times New Roman"/>
        </w:rPr>
      </w:pPr>
      <w:r w:rsidRPr="00287D1B">
        <w:rPr>
          <w:rFonts w:ascii="Times New Roman" w:hAnsi="Times New Roman" w:cs="Times New Roman"/>
          <w:b/>
          <w:bCs/>
          <w:noProof/>
        </w:rPr>
        <w:drawing>
          <wp:inline distT="0" distB="0" distL="0" distR="0" wp14:anchorId="286EAC21" wp14:editId="51D823F5">
            <wp:extent cx="5731510" cy="4751070"/>
            <wp:effectExtent l="0" t="0" r="0" b="0"/>
            <wp:docPr id="403344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44707"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4751070"/>
                    </a:xfrm>
                    <a:prstGeom prst="rect">
                      <a:avLst/>
                    </a:prstGeom>
                  </pic:spPr>
                </pic:pic>
              </a:graphicData>
            </a:graphic>
          </wp:inline>
        </w:drawing>
      </w:r>
    </w:p>
    <w:p w14:paraId="37FAE7D0" w14:textId="757F983F" w:rsidR="00C07745" w:rsidRDefault="00C07745" w:rsidP="00C07745">
      <w:pPr>
        <w:spacing w:line="480" w:lineRule="auto"/>
        <w:jc w:val="both"/>
        <w:rPr>
          <w:rFonts w:ascii="Times New Roman" w:hAnsi="Times New Roman" w:cs="Times New Roman"/>
        </w:rPr>
        <w:sectPr w:rsidR="00C07745" w:rsidSect="009455AA">
          <w:pgSz w:w="11906" w:h="16838"/>
          <w:pgMar w:top="1440" w:right="1440" w:bottom="1440" w:left="1440" w:header="709" w:footer="709" w:gutter="0"/>
          <w:cols w:space="708"/>
          <w:docGrid w:linePitch="360"/>
        </w:sectPr>
      </w:pPr>
      <w:r w:rsidRPr="0058406B">
        <w:rPr>
          <w:rFonts w:ascii="Times New Roman" w:hAnsi="Times New Roman" w:cs="Times New Roman"/>
          <w:b/>
          <w:bCs/>
        </w:rPr>
        <w:t>Table S</w:t>
      </w:r>
      <w:r>
        <w:rPr>
          <w:rFonts w:ascii="Times New Roman" w:hAnsi="Times New Roman" w:cs="Times New Roman"/>
          <w:b/>
          <w:bCs/>
        </w:rPr>
        <w:t xml:space="preserve">4. </w:t>
      </w:r>
      <w:r w:rsidRPr="0058406B">
        <w:rPr>
          <w:rFonts w:ascii="Times New Roman" w:hAnsi="Times New Roman" w:cs="Times New Roman"/>
          <w:bCs/>
        </w:rPr>
        <w:t xml:space="preserve">Relative abundance of each </w:t>
      </w:r>
      <w:r>
        <w:rPr>
          <w:rFonts w:ascii="Times New Roman" w:hAnsi="Times New Roman" w:cs="Times New Roman"/>
          <w:bCs/>
        </w:rPr>
        <w:t>bacterial phylum</w:t>
      </w:r>
      <w:r w:rsidRPr="0058406B">
        <w:rPr>
          <w:rFonts w:ascii="Times New Roman" w:hAnsi="Times New Roman" w:cs="Times New Roman"/>
          <w:bCs/>
        </w:rPr>
        <w:t xml:space="preserve"> </w:t>
      </w:r>
      <w:r>
        <w:rPr>
          <w:rFonts w:ascii="Times New Roman" w:hAnsi="Times New Roman" w:cs="Times New Roman"/>
          <w:bCs/>
        </w:rPr>
        <w:t xml:space="preserve">and Proteobacteria class </w:t>
      </w:r>
      <w:r w:rsidRPr="0058406B">
        <w:rPr>
          <w:rFonts w:ascii="Times New Roman" w:hAnsi="Times New Roman" w:cs="Times New Roman"/>
          <w:bCs/>
        </w:rPr>
        <w:t>determined by metabarcoding at each site (%)</w:t>
      </w:r>
      <w:r>
        <w:rPr>
          <w:rFonts w:ascii="Times New Roman" w:hAnsi="Times New Roman" w:cs="Times New Roman"/>
          <w:bCs/>
        </w:rPr>
        <w:t>.</w:t>
      </w:r>
      <w:r w:rsidRPr="00722EE9">
        <w:rPr>
          <w:rFonts w:ascii="Times New Roman" w:hAnsi="Times New Roman" w:cs="Times New Roman"/>
          <w:bCs/>
        </w:rPr>
        <w:t xml:space="preserve"> Only the phyla having an incidence higher than 1% are</w:t>
      </w:r>
      <w:r>
        <w:rPr>
          <w:rFonts w:ascii="Times New Roman" w:hAnsi="Times New Roman" w:cs="Times New Roman"/>
          <w:bCs/>
        </w:rPr>
        <w:t xml:space="preserve"> presented</w:t>
      </w:r>
      <w:r w:rsidR="00B80724">
        <w:rPr>
          <w:rFonts w:ascii="Times New Roman" w:hAnsi="Times New Roman" w:cs="Times New Roman"/>
          <w:bCs/>
        </w:rPr>
        <w:t>.</w:t>
      </w:r>
    </w:p>
    <w:p w14:paraId="1D57E036" w14:textId="77777777" w:rsidR="00B80724" w:rsidRDefault="00B80724" w:rsidP="00E121E0">
      <w:pPr>
        <w:spacing w:line="360" w:lineRule="auto"/>
        <w:jc w:val="both"/>
        <w:rPr>
          <w:rFonts w:ascii="Times New Roman" w:hAnsi="Times New Roman" w:cs="Times New Roman"/>
          <w:b/>
          <w:bCs/>
        </w:rPr>
      </w:pPr>
    </w:p>
    <w:p w14:paraId="2E4BC7BD" w14:textId="14AEB1BF" w:rsidR="0058406B" w:rsidRDefault="0058406B" w:rsidP="00E121E0">
      <w:pPr>
        <w:spacing w:line="360" w:lineRule="auto"/>
        <w:jc w:val="both"/>
        <w:rPr>
          <w:rFonts w:ascii="Times New Roman" w:hAnsi="Times New Roman" w:cs="Times New Roman"/>
          <w:bCs/>
        </w:rPr>
      </w:pPr>
      <w:r w:rsidRPr="0058406B">
        <w:rPr>
          <w:rFonts w:ascii="Times New Roman" w:hAnsi="Times New Roman" w:cs="Times New Roman"/>
          <w:noProof/>
        </w:rPr>
        <w:drawing>
          <wp:inline distT="0" distB="0" distL="0" distR="0" wp14:anchorId="612F6BAA" wp14:editId="402EAFDE">
            <wp:extent cx="9107170" cy="2218055"/>
            <wp:effectExtent l="0" t="0" r="0" b="4445"/>
            <wp:docPr id="1723909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09443" name=""/>
                    <pic:cNvPicPr/>
                  </pic:nvPicPr>
                  <pic:blipFill>
                    <a:blip r:embed="rId35">
                      <a:extLst>
                        <a:ext uri="{28A0092B-C50C-407E-A947-70E740481C1C}">
                          <a14:useLocalDpi xmlns:a14="http://schemas.microsoft.com/office/drawing/2010/main" val="0"/>
                        </a:ext>
                      </a:extLst>
                    </a:blip>
                    <a:stretch>
                      <a:fillRect/>
                    </a:stretch>
                  </pic:blipFill>
                  <pic:spPr>
                    <a:xfrm>
                      <a:off x="0" y="0"/>
                      <a:ext cx="9107170" cy="2218055"/>
                    </a:xfrm>
                    <a:prstGeom prst="rect">
                      <a:avLst/>
                    </a:prstGeom>
                  </pic:spPr>
                </pic:pic>
              </a:graphicData>
            </a:graphic>
          </wp:inline>
        </w:drawing>
      </w:r>
      <w:r w:rsidRPr="0058406B">
        <w:rPr>
          <w:rFonts w:ascii="Times New Roman" w:hAnsi="Times New Roman" w:cs="Times New Roman"/>
          <w:b/>
          <w:bCs/>
        </w:rPr>
        <w:t>Table S</w:t>
      </w:r>
      <w:r w:rsidR="00722EE9">
        <w:rPr>
          <w:rFonts w:ascii="Times New Roman" w:hAnsi="Times New Roman" w:cs="Times New Roman"/>
          <w:b/>
          <w:bCs/>
        </w:rPr>
        <w:t>5</w:t>
      </w:r>
      <w:r w:rsidRPr="0058406B">
        <w:rPr>
          <w:rFonts w:ascii="Times New Roman" w:hAnsi="Times New Roman" w:cs="Times New Roman"/>
          <w:b/>
          <w:bCs/>
        </w:rPr>
        <w:t>.</w:t>
      </w:r>
      <w:r w:rsidRPr="0058406B">
        <w:rPr>
          <w:rFonts w:ascii="Times New Roman" w:hAnsi="Times New Roman" w:cs="Times New Roman"/>
        </w:rPr>
        <w:t xml:space="preserve"> </w:t>
      </w:r>
      <w:r w:rsidRPr="0058406B">
        <w:rPr>
          <w:rFonts w:ascii="Times New Roman" w:hAnsi="Times New Roman" w:cs="Times New Roman"/>
          <w:bCs/>
        </w:rPr>
        <w:t>Relative abundance of each ZetaOTU determined by metabarcoding at each site (%)</w:t>
      </w:r>
      <w:r>
        <w:rPr>
          <w:rFonts w:ascii="Times New Roman" w:hAnsi="Times New Roman" w:cs="Times New Roman"/>
          <w:bCs/>
        </w:rPr>
        <w:t>.</w:t>
      </w:r>
    </w:p>
    <w:p w14:paraId="72EAFF87" w14:textId="77777777" w:rsidR="00C07745" w:rsidRPr="0058406B" w:rsidRDefault="00C07745" w:rsidP="00E121E0">
      <w:pPr>
        <w:spacing w:line="360" w:lineRule="auto"/>
        <w:jc w:val="both"/>
        <w:rPr>
          <w:rFonts w:ascii="Times New Roman" w:hAnsi="Times New Roman" w:cs="Times New Roman"/>
        </w:rPr>
      </w:pPr>
    </w:p>
    <w:p w14:paraId="3B70ADD5" w14:textId="37D0C006" w:rsidR="0058406B" w:rsidRPr="00C07745" w:rsidRDefault="0058406B" w:rsidP="00570BFF">
      <w:pPr>
        <w:spacing w:line="360" w:lineRule="auto"/>
        <w:jc w:val="both"/>
        <w:rPr>
          <w:rFonts w:ascii="Times New Roman" w:hAnsi="Times New Roman" w:cs="Times New Roman"/>
        </w:rPr>
      </w:pPr>
      <w:r w:rsidRPr="0058406B">
        <w:rPr>
          <w:rFonts w:ascii="Times New Roman" w:hAnsi="Times New Roman" w:cs="Times New Roman"/>
          <w:noProof/>
        </w:rPr>
        <w:drawing>
          <wp:inline distT="0" distB="0" distL="0" distR="0" wp14:anchorId="50ACBCF3" wp14:editId="27D2EAE4">
            <wp:extent cx="6262214" cy="1193800"/>
            <wp:effectExtent l="0" t="0" r="0" b="0"/>
            <wp:docPr id="1377077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7188" name=""/>
                    <pic:cNvPicPr/>
                  </pic:nvPicPr>
                  <pic:blipFill>
                    <a:blip r:embed="rId36">
                      <a:extLst>
                        <a:ext uri="{28A0092B-C50C-407E-A947-70E740481C1C}">
                          <a14:useLocalDpi xmlns:a14="http://schemas.microsoft.com/office/drawing/2010/main" val="0"/>
                        </a:ext>
                      </a:extLst>
                    </a:blip>
                    <a:stretch>
                      <a:fillRect/>
                    </a:stretch>
                  </pic:blipFill>
                  <pic:spPr>
                    <a:xfrm>
                      <a:off x="0" y="0"/>
                      <a:ext cx="6262214" cy="1193800"/>
                    </a:xfrm>
                    <a:prstGeom prst="rect">
                      <a:avLst/>
                    </a:prstGeom>
                  </pic:spPr>
                </pic:pic>
              </a:graphicData>
            </a:graphic>
          </wp:inline>
        </w:drawing>
      </w:r>
    </w:p>
    <w:p w14:paraId="1D7DF35F" w14:textId="32DD4552" w:rsidR="0058406B" w:rsidRDefault="0058406B" w:rsidP="00C07745">
      <w:pPr>
        <w:spacing w:line="480" w:lineRule="auto"/>
        <w:jc w:val="both"/>
        <w:rPr>
          <w:rFonts w:ascii="Times New Roman" w:hAnsi="Times New Roman" w:cs="Times New Roman"/>
          <w:bCs/>
        </w:rPr>
      </w:pPr>
      <w:r w:rsidRPr="0058406B">
        <w:rPr>
          <w:rFonts w:ascii="Times New Roman" w:hAnsi="Times New Roman" w:cs="Times New Roman"/>
          <w:b/>
          <w:bCs/>
        </w:rPr>
        <w:t>Table S</w:t>
      </w:r>
      <w:r w:rsidR="00722EE9">
        <w:rPr>
          <w:rFonts w:ascii="Times New Roman" w:hAnsi="Times New Roman" w:cs="Times New Roman"/>
          <w:b/>
          <w:bCs/>
        </w:rPr>
        <w:t>6</w:t>
      </w:r>
      <w:r w:rsidRPr="0058406B">
        <w:rPr>
          <w:rFonts w:ascii="Times New Roman" w:hAnsi="Times New Roman" w:cs="Times New Roman"/>
          <w:b/>
          <w:bCs/>
        </w:rPr>
        <w:t>.</w:t>
      </w:r>
      <w:r w:rsidRPr="0058406B">
        <w:rPr>
          <w:rFonts w:ascii="Times New Roman" w:hAnsi="Times New Roman" w:cs="Times New Roman"/>
        </w:rPr>
        <w:t xml:space="preserve"> </w:t>
      </w:r>
      <w:r w:rsidRPr="0058406B">
        <w:rPr>
          <w:rFonts w:ascii="Times New Roman" w:hAnsi="Times New Roman" w:cs="Times New Roman"/>
          <w:bCs/>
        </w:rPr>
        <w:t>Relative abundance of each iron oxide morphology at each site (%). The % of each iron-oxide morphology are calculated from the sum of normalized counts at each sample (Table S</w:t>
      </w:r>
      <w:r w:rsidR="00C62567">
        <w:rPr>
          <w:rFonts w:ascii="Times New Roman" w:hAnsi="Times New Roman" w:cs="Times New Roman"/>
          <w:bCs/>
        </w:rPr>
        <w:t>3</w:t>
      </w:r>
      <w:r w:rsidRPr="0058406B">
        <w:rPr>
          <w:rFonts w:ascii="Times New Roman" w:hAnsi="Times New Roman" w:cs="Times New Roman"/>
          <w:bCs/>
        </w:rPr>
        <w:t>). Amorphous oxides were quantified in a qualitative way</w:t>
      </w:r>
      <w:r>
        <w:rPr>
          <w:rFonts w:ascii="Times New Roman" w:hAnsi="Times New Roman" w:cs="Times New Roman"/>
          <w:bCs/>
        </w:rPr>
        <w:t>.</w:t>
      </w:r>
    </w:p>
    <w:p w14:paraId="468AE117" w14:textId="77777777" w:rsidR="00085642" w:rsidRDefault="00085642" w:rsidP="00570BFF">
      <w:pPr>
        <w:spacing w:line="360" w:lineRule="auto"/>
        <w:jc w:val="both"/>
        <w:rPr>
          <w:rFonts w:ascii="Times New Roman" w:hAnsi="Times New Roman" w:cs="Times New Roman"/>
          <w:bCs/>
        </w:rPr>
        <w:sectPr w:rsidR="00085642" w:rsidSect="00B80724">
          <w:pgSz w:w="16838" w:h="11906" w:orient="landscape"/>
          <w:pgMar w:top="1440" w:right="1440" w:bottom="1440" w:left="1440" w:header="709" w:footer="709" w:gutter="0"/>
          <w:cols w:space="708"/>
          <w:docGrid w:linePitch="360"/>
        </w:sectPr>
      </w:pPr>
    </w:p>
    <w:p w14:paraId="500D3DA9" w14:textId="1258892B" w:rsidR="003E0B86" w:rsidRDefault="00085642" w:rsidP="00287D1B">
      <w:pPr>
        <w:spacing w:line="360" w:lineRule="auto"/>
        <w:jc w:val="both"/>
        <w:rPr>
          <w:rFonts w:ascii="Times New Roman" w:hAnsi="Times New Roman" w:cs="Times New Roman"/>
          <w:b/>
          <w:bCs/>
        </w:rPr>
        <w:sectPr w:rsidR="003E0B86" w:rsidSect="009455AA">
          <w:pgSz w:w="11906" w:h="16838"/>
          <w:pgMar w:top="1440" w:right="1440" w:bottom="1440" w:left="1440" w:header="709" w:footer="709" w:gutter="0"/>
          <w:cols w:space="708"/>
          <w:docGrid w:linePitch="360"/>
        </w:sectPr>
      </w:pPr>
      <w:r w:rsidRPr="003E0B86">
        <w:rPr>
          <w:rFonts w:ascii="Times New Roman" w:hAnsi="Times New Roman" w:cs="Times New Roman"/>
          <w:b/>
          <w:bCs/>
          <w:noProof/>
        </w:rPr>
        <w:lastRenderedPageBreak/>
        <w:drawing>
          <wp:inline distT="0" distB="0" distL="0" distR="0" wp14:anchorId="6993006C" wp14:editId="6B7D61D0">
            <wp:extent cx="5369560" cy="5731510"/>
            <wp:effectExtent l="0" t="0" r="2540" b="0"/>
            <wp:docPr id="146772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371" name=""/>
                    <pic:cNvPicPr/>
                  </pic:nvPicPr>
                  <pic:blipFill>
                    <a:blip r:embed="rId37">
                      <a:extLst>
                        <a:ext uri="{28A0092B-C50C-407E-A947-70E740481C1C}">
                          <a14:useLocalDpi xmlns:a14="http://schemas.microsoft.com/office/drawing/2010/main" val="0"/>
                        </a:ext>
                      </a:extLst>
                    </a:blip>
                    <a:stretch>
                      <a:fillRect/>
                    </a:stretch>
                  </pic:blipFill>
                  <pic:spPr>
                    <a:xfrm>
                      <a:off x="0" y="0"/>
                      <a:ext cx="5369560" cy="5731510"/>
                    </a:xfrm>
                    <a:prstGeom prst="rect">
                      <a:avLst/>
                    </a:prstGeom>
                  </pic:spPr>
                </pic:pic>
              </a:graphicData>
            </a:graphic>
          </wp:inline>
        </w:drawing>
      </w:r>
    </w:p>
    <w:p w14:paraId="03A2E5E0" w14:textId="0212AA27" w:rsidR="003E0B86" w:rsidRDefault="00027666" w:rsidP="00287D1B">
      <w:pPr>
        <w:spacing w:line="360" w:lineRule="auto"/>
        <w:jc w:val="both"/>
        <w:rPr>
          <w:rFonts w:ascii="Times New Roman" w:hAnsi="Times New Roman" w:cs="Times New Roman"/>
          <w:b/>
          <w:bCs/>
        </w:rPr>
      </w:pPr>
      <w:r w:rsidRPr="003E0B86">
        <w:rPr>
          <w:rFonts w:ascii="Times New Roman" w:hAnsi="Times New Roman" w:cs="Times New Roman"/>
          <w:b/>
          <w:bCs/>
          <w:noProof/>
        </w:rPr>
        <w:lastRenderedPageBreak/>
        <w:drawing>
          <wp:inline distT="0" distB="0" distL="0" distR="0" wp14:anchorId="25D73DE6" wp14:editId="2BEB5731">
            <wp:extent cx="5731510" cy="6117590"/>
            <wp:effectExtent l="0" t="0" r="0" b="3810"/>
            <wp:docPr id="1671197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97663"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6117590"/>
                    </a:xfrm>
                    <a:prstGeom prst="rect">
                      <a:avLst/>
                    </a:prstGeom>
                  </pic:spPr>
                </pic:pic>
              </a:graphicData>
            </a:graphic>
          </wp:inline>
        </w:drawing>
      </w:r>
    </w:p>
    <w:p w14:paraId="182F42CB" w14:textId="24AAF558" w:rsidR="00287D1B" w:rsidRPr="00287D1B" w:rsidRDefault="00287D1B" w:rsidP="00C07745">
      <w:pPr>
        <w:spacing w:line="480" w:lineRule="auto"/>
        <w:jc w:val="both"/>
        <w:rPr>
          <w:rFonts w:ascii="Times New Roman" w:hAnsi="Times New Roman" w:cs="Times New Roman"/>
        </w:rPr>
      </w:pPr>
      <w:r w:rsidRPr="0058406B">
        <w:rPr>
          <w:rFonts w:ascii="Times New Roman" w:hAnsi="Times New Roman" w:cs="Times New Roman"/>
          <w:b/>
          <w:bCs/>
        </w:rPr>
        <w:t>Table S</w:t>
      </w:r>
      <w:r>
        <w:rPr>
          <w:rFonts w:ascii="Times New Roman" w:hAnsi="Times New Roman" w:cs="Times New Roman"/>
          <w:b/>
          <w:bCs/>
        </w:rPr>
        <w:t xml:space="preserve">7. </w:t>
      </w:r>
      <w:r>
        <w:rPr>
          <w:rFonts w:ascii="Times New Roman" w:hAnsi="Times New Roman" w:cs="Times New Roman"/>
        </w:rPr>
        <w:t>Spearman correlation coefficients (</w:t>
      </w:r>
      <w:proofErr w:type="spellStart"/>
      <w:r w:rsidR="001C3F38">
        <w:rPr>
          <w:rFonts w:ascii="Times New Roman" w:hAnsi="Times New Roman" w:cs="Times New Roman"/>
        </w:rPr>
        <w:t>r</w:t>
      </w:r>
      <w:r>
        <w:rPr>
          <w:rFonts w:ascii="Times New Roman" w:hAnsi="Times New Roman" w:cs="Times New Roman"/>
        </w:rPr>
        <w:t>-values</w:t>
      </w:r>
      <w:proofErr w:type="spellEnd"/>
      <w:r>
        <w:rPr>
          <w:rFonts w:ascii="Times New Roman" w:hAnsi="Times New Roman" w:cs="Times New Roman"/>
        </w:rPr>
        <w:t xml:space="preserve">) </w:t>
      </w:r>
      <w:r w:rsidR="003E0B86">
        <w:rPr>
          <w:rFonts w:ascii="Times New Roman" w:hAnsi="Times New Roman" w:cs="Times New Roman"/>
        </w:rPr>
        <w:t xml:space="preserve">and their respective p-values </w:t>
      </w:r>
      <w:r>
        <w:rPr>
          <w:rFonts w:ascii="Times New Roman" w:hAnsi="Times New Roman" w:cs="Times New Roman"/>
        </w:rPr>
        <w:t>between the relative abundance of each iron-oxide morphology and that of each ZetaOTU.</w:t>
      </w:r>
    </w:p>
    <w:p w14:paraId="5CDA5D9E" w14:textId="1DA07148" w:rsidR="00287D1B" w:rsidRPr="00287D1B" w:rsidRDefault="00287D1B" w:rsidP="00287D1B">
      <w:pPr>
        <w:rPr>
          <w:rFonts w:ascii="Times New Roman" w:hAnsi="Times New Roman" w:cs="Times New Roman"/>
        </w:rPr>
        <w:sectPr w:rsidR="00287D1B" w:rsidRPr="00287D1B" w:rsidSect="009455AA">
          <w:pgSz w:w="11906" w:h="16838"/>
          <w:pgMar w:top="1440" w:right="1440" w:bottom="1440" w:left="1440" w:header="709" w:footer="709" w:gutter="0"/>
          <w:cols w:space="708"/>
          <w:docGrid w:linePitch="360"/>
        </w:sectPr>
      </w:pPr>
    </w:p>
    <w:p w14:paraId="65576A95" w14:textId="0AF382AF" w:rsidR="0058406B" w:rsidRDefault="001360D7" w:rsidP="00C07745">
      <w:pPr>
        <w:spacing w:line="480" w:lineRule="auto"/>
        <w:rPr>
          <w:rFonts w:ascii="Times New Roman" w:hAnsi="Times New Roman" w:cs="Times New Roman"/>
          <w:b/>
          <w:bCs/>
        </w:rPr>
      </w:pPr>
      <w:r>
        <w:rPr>
          <w:rFonts w:ascii="Times New Roman" w:hAnsi="Times New Roman" w:cs="Times New Roman"/>
          <w:b/>
          <w:bCs/>
        </w:rPr>
        <w:lastRenderedPageBreak/>
        <w:t>SUPPLEMENTARY REFERENCES</w:t>
      </w:r>
    </w:p>
    <w:p w14:paraId="1D0BB09B" w14:textId="77777777" w:rsidR="001360D7" w:rsidRDefault="001360D7" w:rsidP="00C07745">
      <w:pPr>
        <w:spacing w:line="480" w:lineRule="auto"/>
        <w:rPr>
          <w:rFonts w:ascii="Times New Roman" w:hAnsi="Times New Roman" w:cs="Times New Roman"/>
          <w:b/>
          <w:bCs/>
        </w:rPr>
      </w:pPr>
    </w:p>
    <w:sdt>
      <w:sdtPr>
        <w:rPr>
          <w:rFonts w:ascii="Times New Roman" w:hAnsi="Times New Roman" w:cs="Times New Roman"/>
        </w:rPr>
        <w:tag w:val="MENDELEY_BIBLIOGRAPHY"/>
        <w:id w:val="-1789884964"/>
        <w:placeholder>
          <w:docPart w:val="DefaultPlaceholder_-1854013440"/>
        </w:placeholder>
      </w:sdtPr>
      <w:sdtContent>
        <w:p w14:paraId="697EA41C" w14:textId="77777777" w:rsidR="00534941" w:rsidRPr="001A6C7E" w:rsidRDefault="00534941" w:rsidP="00C07745">
          <w:pPr>
            <w:autoSpaceDE w:val="0"/>
            <w:autoSpaceDN w:val="0"/>
            <w:spacing w:line="480" w:lineRule="auto"/>
            <w:ind w:hanging="640"/>
            <w:jc w:val="both"/>
            <w:divId w:val="428232034"/>
            <w:rPr>
              <w:rFonts w:ascii="Times New Roman" w:eastAsia="Times New Roman" w:hAnsi="Times New Roman" w:cs="Times New Roman"/>
              <w:kern w:val="0"/>
              <w14:ligatures w14:val="none"/>
            </w:rPr>
          </w:pPr>
          <w:r w:rsidRPr="001A6C7E">
            <w:rPr>
              <w:rFonts w:ascii="Times New Roman" w:eastAsia="Times New Roman" w:hAnsi="Times New Roman" w:cs="Times New Roman"/>
            </w:rPr>
            <w:t xml:space="preserve">1.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Ondréas</w:t>
          </w:r>
          <w:proofErr w:type="spellEnd"/>
          <w:r w:rsidRPr="001A6C7E">
            <w:rPr>
              <w:rFonts w:ascii="Times New Roman" w:eastAsia="Times New Roman" w:hAnsi="Times New Roman" w:cs="Times New Roman"/>
            </w:rPr>
            <w:t xml:space="preserve"> H, </w:t>
          </w:r>
          <w:proofErr w:type="spellStart"/>
          <w:r w:rsidRPr="001A6C7E">
            <w:rPr>
              <w:rFonts w:ascii="Times New Roman" w:eastAsia="Times New Roman" w:hAnsi="Times New Roman" w:cs="Times New Roman"/>
            </w:rPr>
            <w:t>Cannat</w:t>
          </w:r>
          <w:proofErr w:type="spellEnd"/>
          <w:r w:rsidRPr="001A6C7E">
            <w:rPr>
              <w:rFonts w:ascii="Times New Roman" w:eastAsia="Times New Roman" w:hAnsi="Times New Roman" w:cs="Times New Roman"/>
            </w:rPr>
            <w:t xml:space="preserve"> M, Fouquet Y, Normand A, </w:t>
          </w:r>
          <w:proofErr w:type="spellStart"/>
          <w:r w:rsidRPr="001A6C7E">
            <w:rPr>
              <w:rFonts w:ascii="Times New Roman" w:eastAsia="Times New Roman" w:hAnsi="Times New Roman" w:cs="Times New Roman"/>
            </w:rPr>
            <w:t>Sarradin</w:t>
          </w:r>
          <w:proofErr w:type="spellEnd"/>
          <w:r w:rsidRPr="001A6C7E">
            <w:rPr>
              <w:rFonts w:ascii="Times New Roman" w:eastAsia="Times New Roman" w:hAnsi="Times New Roman" w:cs="Times New Roman"/>
            </w:rPr>
            <w:t xml:space="preserve"> PM, </w:t>
          </w:r>
          <w:proofErr w:type="spellStart"/>
          <w:r w:rsidRPr="001A6C7E">
            <w:rPr>
              <w:rFonts w:ascii="Times New Roman" w:eastAsia="Times New Roman" w:hAnsi="Times New Roman" w:cs="Times New Roman"/>
            </w:rPr>
            <w:t>Sarrazin</w:t>
          </w:r>
          <w:proofErr w:type="spellEnd"/>
          <w:r w:rsidRPr="001A6C7E">
            <w:rPr>
              <w:rFonts w:ascii="Times New Roman" w:eastAsia="Times New Roman" w:hAnsi="Times New Roman" w:cs="Times New Roman"/>
            </w:rPr>
            <w:t xml:space="preserve"> J. 2009. Recent volcanic events and the distribution of hydrothermal venting at the Lucky Strike hydrothermal field, Mid-Atlantic Ridge. Geochemistry, Geophysics, Geosystems 10.</w:t>
          </w:r>
        </w:p>
        <w:p w14:paraId="3A6ABF2F" w14:textId="77777777" w:rsidR="00534941" w:rsidRPr="001A6C7E" w:rsidRDefault="00534941" w:rsidP="00C07745">
          <w:pPr>
            <w:autoSpaceDE w:val="0"/>
            <w:autoSpaceDN w:val="0"/>
            <w:spacing w:line="480" w:lineRule="auto"/>
            <w:ind w:hanging="640"/>
            <w:jc w:val="both"/>
            <w:divId w:val="1120804092"/>
            <w:rPr>
              <w:rFonts w:ascii="Times New Roman" w:eastAsia="Times New Roman" w:hAnsi="Times New Roman" w:cs="Times New Roman"/>
            </w:rPr>
          </w:pPr>
          <w:r w:rsidRPr="001A6C7E">
            <w:rPr>
              <w:rFonts w:ascii="Times New Roman" w:eastAsia="Times New Roman" w:hAnsi="Times New Roman" w:cs="Times New Roman"/>
            </w:rPr>
            <w:t xml:space="preserve">2. </w:t>
          </w:r>
          <w:r w:rsidRPr="001A6C7E">
            <w:rPr>
              <w:rFonts w:ascii="Times New Roman" w:eastAsia="Times New Roman" w:hAnsi="Times New Roman" w:cs="Times New Roman"/>
            </w:rPr>
            <w:tab/>
            <w:t xml:space="preserve">Fouquet Y, </w:t>
          </w:r>
          <w:proofErr w:type="spellStart"/>
          <w:r w:rsidRPr="001A6C7E">
            <w:rPr>
              <w:rFonts w:ascii="Times New Roman" w:eastAsia="Times New Roman" w:hAnsi="Times New Roman" w:cs="Times New Roman"/>
            </w:rPr>
            <w:t>Charlou</w:t>
          </w:r>
          <w:proofErr w:type="spellEnd"/>
          <w:r w:rsidRPr="001A6C7E">
            <w:rPr>
              <w:rFonts w:ascii="Times New Roman" w:eastAsia="Times New Roman" w:hAnsi="Times New Roman" w:cs="Times New Roman"/>
            </w:rPr>
            <w:t xml:space="preserve"> J-L, Costa I, </w:t>
          </w:r>
          <w:proofErr w:type="spellStart"/>
          <w:r w:rsidRPr="001A6C7E">
            <w:rPr>
              <w:rFonts w:ascii="Times New Roman" w:eastAsia="Times New Roman" w:hAnsi="Times New Roman" w:cs="Times New Roman"/>
            </w:rPr>
            <w:t>Donval</w:t>
          </w:r>
          <w:proofErr w:type="spellEnd"/>
          <w:r w:rsidRPr="001A6C7E">
            <w:rPr>
              <w:rFonts w:ascii="Times New Roman" w:eastAsia="Times New Roman" w:hAnsi="Times New Roman" w:cs="Times New Roman"/>
            </w:rPr>
            <w:t xml:space="preserve"> J-P, Radford-</w:t>
          </w:r>
          <w:proofErr w:type="spellStart"/>
          <w:r w:rsidRPr="001A6C7E">
            <w:rPr>
              <w:rFonts w:ascii="Times New Roman" w:eastAsia="Times New Roman" w:hAnsi="Times New Roman" w:cs="Times New Roman"/>
            </w:rPr>
            <w:t>Knoery</w:t>
          </w:r>
          <w:proofErr w:type="spellEnd"/>
          <w:r w:rsidRPr="001A6C7E">
            <w:rPr>
              <w:rFonts w:ascii="Times New Roman" w:eastAsia="Times New Roman" w:hAnsi="Times New Roman" w:cs="Times New Roman"/>
            </w:rPr>
            <w:t xml:space="preserve"> J, Pelle H, </w:t>
          </w:r>
          <w:proofErr w:type="spellStart"/>
          <w:r w:rsidRPr="001A6C7E">
            <w:rPr>
              <w:rFonts w:ascii="Times New Roman" w:eastAsia="Times New Roman" w:hAnsi="Times New Roman" w:cs="Times New Roman"/>
            </w:rPr>
            <w:t>Ondreas</w:t>
          </w:r>
          <w:proofErr w:type="spellEnd"/>
          <w:r w:rsidRPr="001A6C7E">
            <w:rPr>
              <w:rFonts w:ascii="Times New Roman" w:eastAsia="Times New Roman" w:hAnsi="Times New Roman" w:cs="Times New Roman"/>
            </w:rPr>
            <w:t xml:space="preserve"> H, Lourenco N, </w:t>
          </w:r>
          <w:proofErr w:type="spellStart"/>
          <w:r w:rsidRPr="001A6C7E">
            <w:rPr>
              <w:rFonts w:ascii="Times New Roman" w:eastAsia="Times New Roman" w:hAnsi="Times New Roman" w:cs="Times New Roman"/>
            </w:rPr>
            <w:t>Segonzac</w:t>
          </w:r>
          <w:proofErr w:type="spellEnd"/>
          <w:r w:rsidRPr="001A6C7E">
            <w:rPr>
              <w:rFonts w:ascii="Times New Roman" w:eastAsia="Times New Roman" w:hAnsi="Times New Roman" w:cs="Times New Roman"/>
            </w:rPr>
            <w:t xml:space="preserve"> M, </w:t>
          </w:r>
          <w:proofErr w:type="spellStart"/>
          <w:r w:rsidRPr="001A6C7E">
            <w:rPr>
              <w:rFonts w:ascii="Times New Roman" w:eastAsia="Times New Roman" w:hAnsi="Times New Roman" w:cs="Times New Roman"/>
            </w:rPr>
            <w:t>Tivey</w:t>
          </w:r>
          <w:proofErr w:type="spellEnd"/>
          <w:r w:rsidRPr="001A6C7E">
            <w:rPr>
              <w:rFonts w:ascii="Times New Roman" w:eastAsia="Times New Roman" w:hAnsi="Times New Roman" w:cs="Times New Roman"/>
            </w:rPr>
            <w:t xml:space="preserve"> MK. 1994. A detailed study of the Lucky Strike hydrothermal site discovery of a new hydrothermal site: </w:t>
          </w:r>
          <w:proofErr w:type="spellStart"/>
          <w:r w:rsidRPr="001A6C7E">
            <w:rPr>
              <w:rFonts w:ascii="Times New Roman" w:eastAsia="Times New Roman" w:hAnsi="Times New Roman" w:cs="Times New Roman"/>
            </w:rPr>
            <w:t>Menez</w:t>
          </w:r>
          <w:proofErr w:type="spellEnd"/>
          <w:r w:rsidRPr="001A6C7E">
            <w:rPr>
              <w:rFonts w:ascii="Times New Roman" w:eastAsia="Times New Roman" w:hAnsi="Times New Roman" w:cs="Times New Roman"/>
            </w:rPr>
            <w:t xml:space="preserve"> Gwen; preliminary results of the DIVA1 cruise [5–29 May 1994]. </w:t>
          </w:r>
          <w:proofErr w:type="spellStart"/>
          <w:r w:rsidRPr="001A6C7E">
            <w:rPr>
              <w:rFonts w:ascii="Times New Roman" w:eastAsia="Times New Roman" w:hAnsi="Times New Roman" w:cs="Times New Roman"/>
            </w:rPr>
            <w:t>InterRidge</w:t>
          </w:r>
          <w:proofErr w:type="spellEnd"/>
          <w:r w:rsidRPr="001A6C7E">
            <w:rPr>
              <w:rFonts w:ascii="Times New Roman" w:eastAsia="Times New Roman" w:hAnsi="Times New Roman" w:cs="Times New Roman"/>
            </w:rPr>
            <w:t xml:space="preserve"> News 3:14–17.</w:t>
          </w:r>
        </w:p>
        <w:p w14:paraId="2C352EF7" w14:textId="77777777" w:rsidR="00534941" w:rsidRPr="001A6C7E" w:rsidRDefault="00534941" w:rsidP="00C07745">
          <w:pPr>
            <w:autoSpaceDE w:val="0"/>
            <w:autoSpaceDN w:val="0"/>
            <w:spacing w:line="480" w:lineRule="auto"/>
            <w:ind w:hanging="640"/>
            <w:jc w:val="both"/>
            <w:divId w:val="1958295439"/>
            <w:rPr>
              <w:rFonts w:ascii="Times New Roman" w:eastAsia="Times New Roman" w:hAnsi="Times New Roman" w:cs="Times New Roman"/>
            </w:rPr>
          </w:pPr>
          <w:r w:rsidRPr="001A6C7E">
            <w:rPr>
              <w:rFonts w:ascii="Times New Roman" w:eastAsia="Times New Roman" w:hAnsi="Times New Roman" w:cs="Times New Roman"/>
            </w:rPr>
            <w:t xml:space="preserve">3. </w:t>
          </w:r>
          <w:r w:rsidRPr="001A6C7E">
            <w:rPr>
              <w:rFonts w:ascii="Times New Roman" w:eastAsia="Times New Roman" w:hAnsi="Times New Roman" w:cs="Times New Roman"/>
            </w:rPr>
            <w:tab/>
            <w:t xml:space="preserve">Langmuir CL, </w:t>
          </w:r>
          <w:proofErr w:type="spellStart"/>
          <w:r w:rsidRPr="001A6C7E">
            <w:rPr>
              <w:rFonts w:ascii="Times New Roman" w:eastAsia="Times New Roman" w:hAnsi="Times New Roman" w:cs="Times New Roman"/>
            </w:rPr>
            <w:t>Charlou</w:t>
          </w:r>
          <w:proofErr w:type="spellEnd"/>
          <w:r w:rsidRPr="001A6C7E">
            <w:rPr>
              <w:rFonts w:ascii="Times New Roman" w:eastAsia="Times New Roman" w:hAnsi="Times New Roman" w:cs="Times New Roman"/>
            </w:rPr>
            <w:t xml:space="preserve"> JL, </w:t>
          </w:r>
          <w:proofErr w:type="spellStart"/>
          <w:r w:rsidRPr="001A6C7E">
            <w:rPr>
              <w:rFonts w:ascii="Times New Roman" w:eastAsia="Times New Roman" w:hAnsi="Times New Roman" w:cs="Times New Roman"/>
            </w:rPr>
            <w:t>Colodner</w:t>
          </w:r>
          <w:proofErr w:type="spellEnd"/>
          <w:r w:rsidRPr="001A6C7E">
            <w:rPr>
              <w:rFonts w:ascii="Times New Roman" w:eastAsia="Times New Roman" w:hAnsi="Times New Roman" w:cs="Times New Roman"/>
            </w:rPr>
            <w:t xml:space="preserve"> D, Corey S, Costa J, </w:t>
          </w:r>
          <w:proofErr w:type="spellStart"/>
          <w:r w:rsidRPr="001A6C7E">
            <w:rPr>
              <w:rFonts w:ascii="Times New Roman" w:eastAsia="Times New Roman" w:hAnsi="Times New Roman" w:cs="Times New Roman"/>
            </w:rPr>
            <w:t>Desbruyères</w:t>
          </w:r>
          <w:proofErr w:type="spellEnd"/>
          <w:r w:rsidRPr="001A6C7E">
            <w:rPr>
              <w:rFonts w:ascii="Times New Roman" w:eastAsia="Times New Roman" w:hAnsi="Times New Roman" w:cs="Times New Roman"/>
            </w:rPr>
            <w:t xml:space="preserve"> D, </w:t>
          </w:r>
          <w:proofErr w:type="spellStart"/>
          <w:r w:rsidRPr="001A6C7E">
            <w:rPr>
              <w:rFonts w:ascii="Times New Roman" w:eastAsia="Times New Roman" w:hAnsi="Times New Roman" w:cs="Times New Roman"/>
            </w:rPr>
            <w:t>Desonie</w:t>
          </w:r>
          <w:proofErr w:type="spellEnd"/>
          <w:r w:rsidRPr="001A6C7E">
            <w:rPr>
              <w:rFonts w:ascii="Times New Roman" w:eastAsia="Times New Roman" w:hAnsi="Times New Roman" w:cs="Times New Roman"/>
            </w:rPr>
            <w:t xml:space="preserve"> D, Emerson T, </w:t>
          </w:r>
          <w:proofErr w:type="spellStart"/>
          <w:r w:rsidRPr="001A6C7E">
            <w:rPr>
              <w:rFonts w:ascii="Times New Roman" w:eastAsia="Times New Roman" w:hAnsi="Times New Roman" w:cs="Times New Roman"/>
            </w:rPr>
            <w:t>Fornari</w:t>
          </w:r>
          <w:proofErr w:type="spellEnd"/>
          <w:r w:rsidRPr="001A6C7E">
            <w:rPr>
              <w:rFonts w:ascii="Times New Roman" w:eastAsia="Times New Roman" w:hAnsi="Times New Roman" w:cs="Times New Roman"/>
            </w:rPr>
            <w:t xml:space="preserve"> D, Fouquet Y, </w:t>
          </w:r>
          <w:proofErr w:type="spellStart"/>
          <w:r w:rsidRPr="001A6C7E">
            <w:rPr>
              <w:rFonts w:ascii="Times New Roman" w:eastAsia="Times New Roman" w:hAnsi="Times New Roman" w:cs="Times New Roman"/>
            </w:rPr>
            <w:t>Humphris</w:t>
          </w:r>
          <w:proofErr w:type="spellEnd"/>
          <w:r w:rsidRPr="001A6C7E">
            <w:rPr>
              <w:rFonts w:ascii="Times New Roman" w:eastAsia="Times New Roman" w:hAnsi="Times New Roman" w:cs="Times New Roman"/>
            </w:rPr>
            <w:t xml:space="preserve"> S, </w:t>
          </w:r>
          <w:proofErr w:type="spellStart"/>
          <w:r w:rsidRPr="001A6C7E">
            <w:rPr>
              <w:rFonts w:ascii="Times New Roman" w:eastAsia="Times New Roman" w:hAnsi="Times New Roman" w:cs="Times New Roman"/>
            </w:rPr>
            <w:t>Fiala-Medioni</w:t>
          </w:r>
          <w:proofErr w:type="spellEnd"/>
          <w:r w:rsidRPr="001A6C7E">
            <w:rPr>
              <w:rFonts w:ascii="Times New Roman" w:eastAsia="Times New Roman" w:hAnsi="Times New Roman" w:cs="Times New Roman"/>
            </w:rPr>
            <w:t xml:space="preserve"> A, Saldanha L, Sours-Page R, Thatcher M, </w:t>
          </w:r>
          <w:proofErr w:type="spellStart"/>
          <w:r w:rsidRPr="001A6C7E">
            <w:rPr>
              <w:rFonts w:ascii="Times New Roman" w:eastAsia="Times New Roman" w:hAnsi="Times New Roman" w:cs="Times New Roman"/>
            </w:rPr>
            <w:t>Tivey</w:t>
          </w:r>
          <w:proofErr w:type="spellEnd"/>
          <w:r w:rsidRPr="001A6C7E">
            <w:rPr>
              <w:rFonts w:ascii="Times New Roman" w:eastAsia="Times New Roman" w:hAnsi="Times New Roman" w:cs="Times New Roman"/>
            </w:rPr>
            <w:t xml:space="preserve"> MK, Van Dover CL, Von </w:t>
          </w:r>
          <w:proofErr w:type="spellStart"/>
          <w:r w:rsidRPr="001A6C7E">
            <w:rPr>
              <w:rFonts w:ascii="Times New Roman" w:eastAsia="Times New Roman" w:hAnsi="Times New Roman" w:cs="Times New Roman"/>
            </w:rPr>
            <w:t>Damm</w:t>
          </w:r>
          <w:proofErr w:type="spellEnd"/>
          <w:r w:rsidRPr="001A6C7E">
            <w:rPr>
              <w:rFonts w:ascii="Times New Roman" w:eastAsia="Times New Roman" w:hAnsi="Times New Roman" w:cs="Times New Roman"/>
            </w:rPr>
            <w:t xml:space="preserve"> KL, Wiese K, Wilson C. 1993. Lucky Strike-A newly discovered hydrothermal site on the Azores platform. RIDGE Events 4:3–5.</w:t>
          </w:r>
        </w:p>
        <w:p w14:paraId="0F5778C0" w14:textId="77777777" w:rsidR="00534941" w:rsidRPr="001A6C7E" w:rsidRDefault="00534941" w:rsidP="00C07745">
          <w:pPr>
            <w:autoSpaceDE w:val="0"/>
            <w:autoSpaceDN w:val="0"/>
            <w:spacing w:line="480" w:lineRule="auto"/>
            <w:ind w:hanging="640"/>
            <w:jc w:val="both"/>
            <w:divId w:val="204605447"/>
            <w:rPr>
              <w:rFonts w:ascii="Times New Roman" w:eastAsia="Times New Roman" w:hAnsi="Times New Roman" w:cs="Times New Roman"/>
            </w:rPr>
          </w:pPr>
          <w:r w:rsidRPr="001A6C7E">
            <w:rPr>
              <w:rFonts w:ascii="Times New Roman" w:eastAsia="Times New Roman" w:hAnsi="Times New Roman" w:cs="Times New Roman"/>
            </w:rPr>
            <w:t xml:space="preserve">4.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Barreyre</w:t>
          </w:r>
          <w:proofErr w:type="spellEnd"/>
          <w:r w:rsidRPr="001A6C7E">
            <w:rPr>
              <w:rFonts w:ascii="Times New Roman" w:eastAsia="Times New Roman" w:hAnsi="Times New Roman" w:cs="Times New Roman"/>
            </w:rPr>
            <w:t xml:space="preserve"> T, </w:t>
          </w:r>
          <w:proofErr w:type="spellStart"/>
          <w:r w:rsidRPr="001A6C7E">
            <w:rPr>
              <w:rFonts w:ascii="Times New Roman" w:eastAsia="Times New Roman" w:hAnsi="Times New Roman" w:cs="Times New Roman"/>
            </w:rPr>
            <w:t>Escartín</w:t>
          </w:r>
          <w:proofErr w:type="spellEnd"/>
          <w:r w:rsidRPr="001A6C7E">
            <w:rPr>
              <w:rFonts w:ascii="Times New Roman" w:eastAsia="Times New Roman" w:hAnsi="Times New Roman" w:cs="Times New Roman"/>
            </w:rPr>
            <w:t xml:space="preserve"> J, Sohn RA, </w:t>
          </w:r>
          <w:proofErr w:type="spellStart"/>
          <w:r w:rsidRPr="001A6C7E">
            <w:rPr>
              <w:rFonts w:ascii="Times New Roman" w:eastAsia="Times New Roman" w:hAnsi="Times New Roman" w:cs="Times New Roman"/>
            </w:rPr>
            <w:t>Cannat</w:t>
          </w:r>
          <w:proofErr w:type="spellEnd"/>
          <w:r w:rsidRPr="001A6C7E">
            <w:rPr>
              <w:rFonts w:ascii="Times New Roman" w:eastAsia="Times New Roman" w:hAnsi="Times New Roman" w:cs="Times New Roman"/>
            </w:rPr>
            <w:t xml:space="preserve"> M, </w:t>
          </w:r>
          <w:proofErr w:type="spellStart"/>
          <w:r w:rsidRPr="001A6C7E">
            <w:rPr>
              <w:rFonts w:ascii="Times New Roman" w:eastAsia="Times New Roman" w:hAnsi="Times New Roman" w:cs="Times New Roman"/>
            </w:rPr>
            <w:t>Ballu</w:t>
          </w:r>
          <w:proofErr w:type="spellEnd"/>
          <w:r w:rsidRPr="001A6C7E">
            <w:rPr>
              <w:rFonts w:ascii="Times New Roman" w:eastAsia="Times New Roman" w:hAnsi="Times New Roman" w:cs="Times New Roman"/>
            </w:rPr>
            <w:t xml:space="preserve"> V, Crawford WC. 2014. Temporal variability and tidal modulation of hydrothermal exit-fluid temperatures at the Lucky Strike deep-sea vent field, Mid-Atlantic Ridge. J </w:t>
          </w:r>
          <w:proofErr w:type="spellStart"/>
          <w:r w:rsidRPr="001A6C7E">
            <w:rPr>
              <w:rFonts w:ascii="Times New Roman" w:eastAsia="Times New Roman" w:hAnsi="Times New Roman" w:cs="Times New Roman"/>
            </w:rPr>
            <w:t>Geophys</w:t>
          </w:r>
          <w:proofErr w:type="spellEnd"/>
          <w:r w:rsidRPr="001A6C7E">
            <w:rPr>
              <w:rFonts w:ascii="Times New Roman" w:eastAsia="Times New Roman" w:hAnsi="Times New Roman" w:cs="Times New Roman"/>
            </w:rPr>
            <w:t xml:space="preserve"> Res Solid Earth 119:2543–2566.</w:t>
          </w:r>
        </w:p>
        <w:p w14:paraId="29C00803" w14:textId="77777777" w:rsidR="00534941" w:rsidRPr="001A6C7E" w:rsidRDefault="00534941" w:rsidP="00C07745">
          <w:pPr>
            <w:autoSpaceDE w:val="0"/>
            <w:autoSpaceDN w:val="0"/>
            <w:spacing w:line="480" w:lineRule="auto"/>
            <w:ind w:hanging="640"/>
            <w:jc w:val="both"/>
            <w:divId w:val="1848061988"/>
            <w:rPr>
              <w:rFonts w:ascii="Times New Roman" w:eastAsia="Times New Roman" w:hAnsi="Times New Roman" w:cs="Times New Roman"/>
            </w:rPr>
          </w:pPr>
          <w:r w:rsidRPr="001A6C7E">
            <w:rPr>
              <w:rFonts w:ascii="Times New Roman" w:eastAsia="Times New Roman" w:hAnsi="Times New Roman" w:cs="Times New Roman"/>
            </w:rPr>
            <w:t xml:space="preserve">5.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Escartin</w:t>
          </w:r>
          <w:proofErr w:type="spellEnd"/>
          <w:r w:rsidRPr="001A6C7E">
            <w:rPr>
              <w:rFonts w:ascii="Times New Roman" w:eastAsia="Times New Roman" w:hAnsi="Times New Roman" w:cs="Times New Roman"/>
            </w:rPr>
            <w:t xml:space="preserve"> J, </w:t>
          </w:r>
          <w:proofErr w:type="spellStart"/>
          <w:r w:rsidRPr="001A6C7E">
            <w:rPr>
              <w:rFonts w:ascii="Times New Roman" w:eastAsia="Times New Roman" w:hAnsi="Times New Roman" w:cs="Times New Roman"/>
            </w:rPr>
            <w:t>Barreyre</w:t>
          </w:r>
          <w:proofErr w:type="spellEnd"/>
          <w:r w:rsidRPr="001A6C7E">
            <w:rPr>
              <w:rFonts w:ascii="Times New Roman" w:eastAsia="Times New Roman" w:hAnsi="Times New Roman" w:cs="Times New Roman"/>
            </w:rPr>
            <w:t xml:space="preserve"> T, </w:t>
          </w:r>
          <w:proofErr w:type="spellStart"/>
          <w:r w:rsidRPr="001A6C7E">
            <w:rPr>
              <w:rFonts w:ascii="Times New Roman" w:eastAsia="Times New Roman" w:hAnsi="Times New Roman" w:cs="Times New Roman"/>
            </w:rPr>
            <w:t>Cannat</w:t>
          </w:r>
          <w:proofErr w:type="spellEnd"/>
          <w:r w:rsidRPr="001A6C7E">
            <w:rPr>
              <w:rFonts w:ascii="Times New Roman" w:eastAsia="Times New Roman" w:hAnsi="Times New Roman" w:cs="Times New Roman"/>
            </w:rPr>
            <w:t xml:space="preserve"> M, Garcia R, Gracias N, Deschamps A, </w:t>
          </w:r>
          <w:proofErr w:type="spellStart"/>
          <w:r w:rsidRPr="001A6C7E">
            <w:rPr>
              <w:rFonts w:ascii="Times New Roman" w:eastAsia="Times New Roman" w:hAnsi="Times New Roman" w:cs="Times New Roman"/>
            </w:rPr>
            <w:t>Salocchi</w:t>
          </w:r>
          <w:proofErr w:type="spellEnd"/>
          <w:r w:rsidRPr="001A6C7E">
            <w:rPr>
              <w:rFonts w:ascii="Times New Roman" w:eastAsia="Times New Roman" w:hAnsi="Times New Roman" w:cs="Times New Roman"/>
            </w:rPr>
            <w:t xml:space="preserve"> A, </w:t>
          </w:r>
          <w:proofErr w:type="spellStart"/>
          <w:r w:rsidRPr="001A6C7E">
            <w:rPr>
              <w:rFonts w:ascii="Times New Roman" w:eastAsia="Times New Roman" w:hAnsi="Times New Roman" w:cs="Times New Roman"/>
            </w:rPr>
            <w:t>Sarradin</w:t>
          </w:r>
          <w:proofErr w:type="spellEnd"/>
          <w:r w:rsidRPr="001A6C7E">
            <w:rPr>
              <w:rFonts w:ascii="Times New Roman" w:eastAsia="Times New Roman" w:hAnsi="Times New Roman" w:cs="Times New Roman"/>
            </w:rPr>
            <w:t xml:space="preserve"> P-M, </w:t>
          </w:r>
          <w:proofErr w:type="spellStart"/>
          <w:r w:rsidRPr="001A6C7E">
            <w:rPr>
              <w:rFonts w:ascii="Times New Roman" w:eastAsia="Times New Roman" w:hAnsi="Times New Roman" w:cs="Times New Roman"/>
            </w:rPr>
            <w:t>Ballu</w:t>
          </w:r>
          <w:proofErr w:type="spellEnd"/>
          <w:r w:rsidRPr="001A6C7E">
            <w:rPr>
              <w:rFonts w:ascii="Times New Roman" w:eastAsia="Times New Roman" w:hAnsi="Times New Roman" w:cs="Times New Roman"/>
            </w:rPr>
            <w:t xml:space="preserve"> V. 2015. Hydrothermal activity along the slow-spreading Lucky Strike ridge segment (Mid-Atlantic Ridge): Distribution, </w:t>
          </w:r>
          <w:proofErr w:type="spellStart"/>
          <w:r w:rsidRPr="001A6C7E">
            <w:rPr>
              <w:rFonts w:ascii="Times New Roman" w:eastAsia="Times New Roman" w:hAnsi="Times New Roman" w:cs="Times New Roman"/>
            </w:rPr>
            <w:t>heatflux</w:t>
          </w:r>
          <w:proofErr w:type="spellEnd"/>
          <w:r w:rsidRPr="001A6C7E">
            <w:rPr>
              <w:rFonts w:ascii="Times New Roman" w:eastAsia="Times New Roman" w:hAnsi="Times New Roman" w:cs="Times New Roman"/>
            </w:rPr>
            <w:t>, and geological controls. Earth Planet Sci Lett 431:173–185.</w:t>
          </w:r>
        </w:p>
        <w:p w14:paraId="47001FA6" w14:textId="77777777" w:rsidR="00534941" w:rsidRPr="001A6C7E" w:rsidRDefault="00534941" w:rsidP="00C07745">
          <w:pPr>
            <w:autoSpaceDE w:val="0"/>
            <w:autoSpaceDN w:val="0"/>
            <w:spacing w:line="480" w:lineRule="auto"/>
            <w:ind w:hanging="640"/>
            <w:jc w:val="both"/>
            <w:divId w:val="1828324819"/>
            <w:rPr>
              <w:rFonts w:ascii="Times New Roman" w:eastAsia="Times New Roman" w:hAnsi="Times New Roman" w:cs="Times New Roman"/>
            </w:rPr>
          </w:pPr>
          <w:r w:rsidRPr="001A6C7E">
            <w:rPr>
              <w:rFonts w:ascii="Times New Roman" w:eastAsia="Times New Roman" w:hAnsi="Times New Roman" w:cs="Times New Roman"/>
            </w:rPr>
            <w:t xml:space="preserve">6.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Chavagnac</w:t>
          </w:r>
          <w:proofErr w:type="spellEnd"/>
          <w:r w:rsidRPr="001A6C7E">
            <w:rPr>
              <w:rFonts w:ascii="Times New Roman" w:eastAsia="Times New Roman" w:hAnsi="Times New Roman" w:cs="Times New Roman"/>
            </w:rPr>
            <w:t xml:space="preserve"> V, </w:t>
          </w:r>
          <w:proofErr w:type="spellStart"/>
          <w:r w:rsidRPr="001A6C7E">
            <w:rPr>
              <w:rFonts w:ascii="Times New Roman" w:eastAsia="Times New Roman" w:hAnsi="Times New Roman" w:cs="Times New Roman"/>
            </w:rPr>
            <w:t>Leleu</w:t>
          </w:r>
          <w:proofErr w:type="spellEnd"/>
          <w:r w:rsidRPr="001A6C7E">
            <w:rPr>
              <w:rFonts w:ascii="Times New Roman" w:eastAsia="Times New Roman" w:hAnsi="Times New Roman" w:cs="Times New Roman"/>
            </w:rPr>
            <w:t xml:space="preserve"> T, Fontaine F, </w:t>
          </w:r>
          <w:proofErr w:type="spellStart"/>
          <w:r w:rsidRPr="001A6C7E">
            <w:rPr>
              <w:rFonts w:ascii="Times New Roman" w:eastAsia="Times New Roman" w:hAnsi="Times New Roman" w:cs="Times New Roman"/>
            </w:rPr>
            <w:t>Cannat</w:t>
          </w:r>
          <w:proofErr w:type="spellEnd"/>
          <w:r w:rsidRPr="001A6C7E">
            <w:rPr>
              <w:rFonts w:ascii="Times New Roman" w:eastAsia="Times New Roman" w:hAnsi="Times New Roman" w:cs="Times New Roman"/>
            </w:rPr>
            <w:t xml:space="preserve"> M, </w:t>
          </w:r>
          <w:proofErr w:type="spellStart"/>
          <w:r w:rsidRPr="001A6C7E">
            <w:rPr>
              <w:rFonts w:ascii="Times New Roman" w:eastAsia="Times New Roman" w:hAnsi="Times New Roman" w:cs="Times New Roman"/>
            </w:rPr>
            <w:t>Ceuleneer</w:t>
          </w:r>
          <w:proofErr w:type="spellEnd"/>
          <w:r w:rsidRPr="001A6C7E">
            <w:rPr>
              <w:rFonts w:ascii="Times New Roman" w:eastAsia="Times New Roman" w:hAnsi="Times New Roman" w:cs="Times New Roman"/>
            </w:rPr>
            <w:t xml:space="preserve"> G, Castillo A. 2018. Spatial Variations in Vent Chemistry at the Lucky Strike Hydrothermal Field, Mid-Atlantic </w:t>
          </w:r>
          <w:r w:rsidRPr="001A6C7E">
            <w:rPr>
              <w:rFonts w:ascii="Times New Roman" w:eastAsia="Times New Roman" w:hAnsi="Times New Roman" w:cs="Times New Roman"/>
            </w:rPr>
            <w:lastRenderedPageBreak/>
            <w:t xml:space="preserve">Ridge (37°N): Updates for Subseafloor Flow Geometry </w:t>
          </w:r>
          <w:proofErr w:type="gramStart"/>
          <w:r w:rsidRPr="001A6C7E">
            <w:rPr>
              <w:rFonts w:ascii="Times New Roman" w:eastAsia="Times New Roman" w:hAnsi="Times New Roman" w:cs="Times New Roman"/>
            </w:rPr>
            <w:t>From</w:t>
          </w:r>
          <w:proofErr w:type="gramEnd"/>
          <w:r w:rsidRPr="001A6C7E">
            <w:rPr>
              <w:rFonts w:ascii="Times New Roman" w:eastAsia="Times New Roman" w:hAnsi="Times New Roman" w:cs="Times New Roman"/>
            </w:rPr>
            <w:t xml:space="preserve"> the Newly Discovered Capelinhos Vent. Geochemistry, Geophysics, Geosystems 19:4444–4458.</w:t>
          </w:r>
        </w:p>
        <w:p w14:paraId="6ACB04DC" w14:textId="77777777" w:rsidR="00534941" w:rsidRPr="001A6C7E" w:rsidRDefault="00534941" w:rsidP="00C07745">
          <w:pPr>
            <w:autoSpaceDE w:val="0"/>
            <w:autoSpaceDN w:val="0"/>
            <w:spacing w:line="480" w:lineRule="auto"/>
            <w:ind w:hanging="640"/>
            <w:jc w:val="both"/>
            <w:divId w:val="162664848"/>
            <w:rPr>
              <w:rFonts w:ascii="Times New Roman" w:eastAsia="Times New Roman" w:hAnsi="Times New Roman" w:cs="Times New Roman"/>
            </w:rPr>
          </w:pPr>
          <w:r w:rsidRPr="001A6C7E">
            <w:rPr>
              <w:rFonts w:ascii="Times New Roman" w:eastAsia="Times New Roman" w:hAnsi="Times New Roman" w:cs="Times New Roman"/>
            </w:rPr>
            <w:t xml:space="preserve">7.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Barreyre</w:t>
          </w:r>
          <w:proofErr w:type="spellEnd"/>
          <w:r w:rsidRPr="001A6C7E">
            <w:rPr>
              <w:rFonts w:ascii="Times New Roman" w:eastAsia="Times New Roman" w:hAnsi="Times New Roman" w:cs="Times New Roman"/>
            </w:rPr>
            <w:t xml:space="preserve"> T, </w:t>
          </w:r>
          <w:proofErr w:type="spellStart"/>
          <w:r w:rsidRPr="001A6C7E">
            <w:rPr>
              <w:rFonts w:ascii="Times New Roman" w:eastAsia="Times New Roman" w:hAnsi="Times New Roman" w:cs="Times New Roman"/>
            </w:rPr>
            <w:t>Escartín</w:t>
          </w:r>
          <w:proofErr w:type="spellEnd"/>
          <w:r w:rsidRPr="001A6C7E">
            <w:rPr>
              <w:rFonts w:ascii="Times New Roman" w:eastAsia="Times New Roman" w:hAnsi="Times New Roman" w:cs="Times New Roman"/>
            </w:rPr>
            <w:t xml:space="preserve"> J, Garcia R, </w:t>
          </w:r>
          <w:proofErr w:type="spellStart"/>
          <w:r w:rsidRPr="001A6C7E">
            <w:rPr>
              <w:rFonts w:ascii="Times New Roman" w:eastAsia="Times New Roman" w:hAnsi="Times New Roman" w:cs="Times New Roman"/>
            </w:rPr>
            <w:t>Cannat</w:t>
          </w:r>
          <w:proofErr w:type="spellEnd"/>
          <w:r w:rsidRPr="001A6C7E">
            <w:rPr>
              <w:rFonts w:ascii="Times New Roman" w:eastAsia="Times New Roman" w:hAnsi="Times New Roman" w:cs="Times New Roman"/>
            </w:rPr>
            <w:t xml:space="preserve"> M, </w:t>
          </w:r>
          <w:proofErr w:type="spellStart"/>
          <w:r w:rsidRPr="001A6C7E">
            <w:rPr>
              <w:rFonts w:ascii="Times New Roman" w:eastAsia="Times New Roman" w:hAnsi="Times New Roman" w:cs="Times New Roman"/>
            </w:rPr>
            <w:t>Mittelstaedt</w:t>
          </w:r>
          <w:proofErr w:type="spellEnd"/>
          <w:r w:rsidRPr="001A6C7E">
            <w:rPr>
              <w:rFonts w:ascii="Times New Roman" w:eastAsia="Times New Roman" w:hAnsi="Times New Roman" w:cs="Times New Roman"/>
            </w:rPr>
            <w:t xml:space="preserve"> E, </w:t>
          </w:r>
          <w:proofErr w:type="spellStart"/>
          <w:r w:rsidRPr="001A6C7E">
            <w:rPr>
              <w:rFonts w:ascii="Times New Roman" w:eastAsia="Times New Roman" w:hAnsi="Times New Roman" w:cs="Times New Roman"/>
            </w:rPr>
            <w:t>Prados</w:t>
          </w:r>
          <w:proofErr w:type="spellEnd"/>
          <w:r w:rsidRPr="001A6C7E">
            <w:rPr>
              <w:rFonts w:ascii="Times New Roman" w:eastAsia="Times New Roman" w:hAnsi="Times New Roman" w:cs="Times New Roman"/>
            </w:rPr>
            <w:t xml:space="preserve"> R. 2012. Structure, temporal evolution, and heat flux estimates from the Lucky Strike deep-sea hydrothermal field derived from seafloor image mosaics. Geochemistry, Geophysics, Geosystems 13:1–29.</w:t>
          </w:r>
        </w:p>
        <w:p w14:paraId="098658CC" w14:textId="77777777" w:rsidR="00534941" w:rsidRPr="001A6C7E" w:rsidRDefault="00534941" w:rsidP="00C07745">
          <w:pPr>
            <w:autoSpaceDE w:val="0"/>
            <w:autoSpaceDN w:val="0"/>
            <w:spacing w:line="480" w:lineRule="auto"/>
            <w:ind w:hanging="640"/>
            <w:jc w:val="both"/>
            <w:divId w:val="1196653458"/>
            <w:rPr>
              <w:rFonts w:ascii="Times New Roman" w:eastAsia="Times New Roman" w:hAnsi="Times New Roman" w:cs="Times New Roman"/>
            </w:rPr>
          </w:pPr>
          <w:r w:rsidRPr="001A6C7E">
            <w:rPr>
              <w:rFonts w:ascii="Times New Roman" w:eastAsia="Times New Roman" w:hAnsi="Times New Roman" w:cs="Times New Roman"/>
            </w:rPr>
            <w:t xml:space="preserve">8.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Rommevaux</w:t>
          </w:r>
          <w:proofErr w:type="spellEnd"/>
          <w:r w:rsidRPr="001A6C7E">
            <w:rPr>
              <w:rFonts w:ascii="Times New Roman" w:eastAsia="Times New Roman" w:hAnsi="Times New Roman" w:cs="Times New Roman"/>
            </w:rPr>
            <w:t xml:space="preserve"> C, Henri P, </w:t>
          </w:r>
          <w:proofErr w:type="spellStart"/>
          <w:r w:rsidRPr="001A6C7E">
            <w:rPr>
              <w:rFonts w:ascii="Times New Roman" w:eastAsia="Times New Roman" w:hAnsi="Times New Roman" w:cs="Times New Roman"/>
            </w:rPr>
            <w:t>Degboe</w:t>
          </w:r>
          <w:proofErr w:type="spellEnd"/>
          <w:r w:rsidRPr="001A6C7E">
            <w:rPr>
              <w:rFonts w:ascii="Times New Roman" w:eastAsia="Times New Roman" w:hAnsi="Times New Roman" w:cs="Times New Roman"/>
            </w:rPr>
            <w:t xml:space="preserve"> J, </w:t>
          </w:r>
          <w:proofErr w:type="spellStart"/>
          <w:r w:rsidRPr="001A6C7E">
            <w:rPr>
              <w:rFonts w:ascii="Times New Roman" w:eastAsia="Times New Roman" w:hAnsi="Times New Roman" w:cs="Times New Roman"/>
            </w:rPr>
            <w:t>Chavagnac</w:t>
          </w:r>
          <w:proofErr w:type="spellEnd"/>
          <w:r w:rsidRPr="001A6C7E">
            <w:rPr>
              <w:rFonts w:ascii="Times New Roman" w:eastAsia="Times New Roman" w:hAnsi="Times New Roman" w:cs="Times New Roman"/>
            </w:rPr>
            <w:t xml:space="preserve"> V, </w:t>
          </w:r>
          <w:proofErr w:type="spellStart"/>
          <w:r w:rsidRPr="001A6C7E">
            <w:rPr>
              <w:rFonts w:ascii="Times New Roman" w:eastAsia="Times New Roman" w:hAnsi="Times New Roman" w:cs="Times New Roman"/>
            </w:rPr>
            <w:t>Lesongeur</w:t>
          </w:r>
          <w:proofErr w:type="spellEnd"/>
          <w:r w:rsidRPr="001A6C7E">
            <w:rPr>
              <w:rFonts w:ascii="Times New Roman" w:eastAsia="Times New Roman" w:hAnsi="Times New Roman" w:cs="Times New Roman"/>
            </w:rPr>
            <w:t xml:space="preserve"> F, </w:t>
          </w:r>
          <w:proofErr w:type="spellStart"/>
          <w:r w:rsidRPr="001A6C7E">
            <w:rPr>
              <w:rFonts w:ascii="Times New Roman" w:eastAsia="Times New Roman" w:hAnsi="Times New Roman" w:cs="Times New Roman"/>
            </w:rPr>
            <w:t>Godfroy</w:t>
          </w:r>
          <w:proofErr w:type="spellEnd"/>
          <w:r w:rsidRPr="001A6C7E">
            <w:rPr>
              <w:rFonts w:ascii="Times New Roman" w:eastAsia="Times New Roman" w:hAnsi="Times New Roman" w:cs="Times New Roman"/>
            </w:rPr>
            <w:t xml:space="preserve"> A, </w:t>
          </w:r>
          <w:proofErr w:type="spellStart"/>
          <w:r w:rsidRPr="001A6C7E">
            <w:rPr>
              <w:rFonts w:ascii="Times New Roman" w:eastAsia="Times New Roman" w:hAnsi="Times New Roman" w:cs="Times New Roman"/>
            </w:rPr>
            <w:t>Boulart</w:t>
          </w:r>
          <w:proofErr w:type="spellEnd"/>
          <w:r w:rsidRPr="001A6C7E">
            <w:rPr>
              <w:rFonts w:ascii="Times New Roman" w:eastAsia="Times New Roman" w:hAnsi="Times New Roman" w:cs="Times New Roman"/>
            </w:rPr>
            <w:t xml:space="preserve"> C, </w:t>
          </w:r>
          <w:proofErr w:type="spellStart"/>
          <w:r w:rsidRPr="001A6C7E">
            <w:rPr>
              <w:rFonts w:ascii="Times New Roman" w:eastAsia="Times New Roman" w:hAnsi="Times New Roman" w:cs="Times New Roman"/>
            </w:rPr>
            <w:t>Destrigneville</w:t>
          </w:r>
          <w:proofErr w:type="spellEnd"/>
          <w:r w:rsidRPr="001A6C7E">
            <w:rPr>
              <w:rFonts w:ascii="Times New Roman" w:eastAsia="Times New Roman" w:hAnsi="Times New Roman" w:cs="Times New Roman"/>
            </w:rPr>
            <w:t xml:space="preserve"> C, Castillo A. 2019. Prokaryote Communities at Active Chimney and In Situ Colonization Devices After a Magmatic Degassing Event (37°N MAR, EMSO-Azores Deep-Sea Observatory). Geochemistry, Geophysics, Geosystems 20:3065–3089.</w:t>
          </w:r>
        </w:p>
        <w:p w14:paraId="02093ABE" w14:textId="77777777" w:rsidR="00534941" w:rsidRPr="001A6C7E" w:rsidRDefault="00534941" w:rsidP="00C07745">
          <w:pPr>
            <w:autoSpaceDE w:val="0"/>
            <w:autoSpaceDN w:val="0"/>
            <w:spacing w:line="480" w:lineRule="auto"/>
            <w:ind w:hanging="640"/>
            <w:jc w:val="both"/>
            <w:divId w:val="1136334096"/>
            <w:rPr>
              <w:rFonts w:ascii="Times New Roman" w:eastAsia="Times New Roman" w:hAnsi="Times New Roman" w:cs="Times New Roman"/>
            </w:rPr>
          </w:pPr>
          <w:r w:rsidRPr="001A6C7E">
            <w:rPr>
              <w:rFonts w:ascii="Times New Roman" w:eastAsia="Times New Roman" w:hAnsi="Times New Roman" w:cs="Times New Roman"/>
            </w:rPr>
            <w:t xml:space="preserve">9. </w:t>
          </w:r>
          <w:r w:rsidRPr="001A6C7E">
            <w:rPr>
              <w:rFonts w:ascii="Times New Roman" w:eastAsia="Times New Roman" w:hAnsi="Times New Roman" w:cs="Times New Roman"/>
            </w:rPr>
            <w:tab/>
          </w:r>
          <w:proofErr w:type="spellStart"/>
          <w:r w:rsidRPr="001A6C7E">
            <w:rPr>
              <w:rFonts w:ascii="Times New Roman" w:eastAsia="Times New Roman" w:hAnsi="Times New Roman" w:cs="Times New Roman"/>
            </w:rPr>
            <w:t>Sarradin</w:t>
          </w:r>
          <w:proofErr w:type="spellEnd"/>
          <w:r w:rsidRPr="001A6C7E">
            <w:rPr>
              <w:rFonts w:ascii="Times New Roman" w:eastAsia="Times New Roman" w:hAnsi="Times New Roman" w:cs="Times New Roman"/>
            </w:rPr>
            <w:t xml:space="preserve"> PM, </w:t>
          </w:r>
          <w:proofErr w:type="spellStart"/>
          <w:r w:rsidRPr="001A6C7E">
            <w:rPr>
              <w:rFonts w:ascii="Times New Roman" w:eastAsia="Times New Roman" w:hAnsi="Times New Roman" w:cs="Times New Roman"/>
            </w:rPr>
            <w:t>Waeles</w:t>
          </w:r>
          <w:proofErr w:type="spellEnd"/>
          <w:r w:rsidRPr="001A6C7E">
            <w:rPr>
              <w:rFonts w:ascii="Times New Roman" w:eastAsia="Times New Roman" w:hAnsi="Times New Roman" w:cs="Times New Roman"/>
            </w:rPr>
            <w:t xml:space="preserve"> M, </w:t>
          </w:r>
          <w:proofErr w:type="spellStart"/>
          <w:r w:rsidRPr="001A6C7E">
            <w:rPr>
              <w:rFonts w:ascii="Times New Roman" w:eastAsia="Times New Roman" w:hAnsi="Times New Roman" w:cs="Times New Roman"/>
            </w:rPr>
            <w:t>Bernagout</w:t>
          </w:r>
          <w:proofErr w:type="spellEnd"/>
          <w:r w:rsidRPr="001A6C7E">
            <w:rPr>
              <w:rFonts w:ascii="Times New Roman" w:eastAsia="Times New Roman" w:hAnsi="Times New Roman" w:cs="Times New Roman"/>
            </w:rPr>
            <w:t xml:space="preserve"> S, Le Gall C, </w:t>
          </w:r>
          <w:proofErr w:type="spellStart"/>
          <w:r w:rsidRPr="001A6C7E">
            <w:rPr>
              <w:rFonts w:ascii="Times New Roman" w:eastAsia="Times New Roman" w:hAnsi="Times New Roman" w:cs="Times New Roman"/>
            </w:rPr>
            <w:t>Sarrazin</w:t>
          </w:r>
          <w:proofErr w:type="spellEnd"/>
          <w:r w:rsidRPr="001A6C7E">
            <w:rPr>
              <w:rFonts w:ascii="Times New Roman" w:eastAsia="Times New Roman" w:hAnsi="Times New Roman" w:cs="Times New Roman"/>
            </w:rPr>
            <w:t xml:space="preserve"> J, </w:t>
          </w:r>
          <w:proofErr w:type="spellStart"/>
          <w:r w:rsidRPr="001A6C7E">
            <w:rPr>
              <w:rFonts w:ascii="Times New Roman" w:eastAsia="Times New Roman" w:hAnsi="Times New Roman" w:cs="Times New Roman"/>
            </w:rPr>
            <w:t>Riso</w:t>
          </w:r>
          <w:proofErr w:type="spellEnd"/>
          <w:r w:rsidRPr="001A6C7E">
            <w:rPr>
              <w:rFonts w:ascii="Times New Roman" w:eastAsia="Times New Roman" w:hAnsi="Times New Roman" w:cs="Times New Roman"/>
            </w:rPr>
            <w:t xml:space="preserve"> R. 2009. Speciation of dissolved copper within an active hydrothermal edifice on the Lucky Strike vent field (MAR, 37°N). Science of the Total Environment 407:869–878.</w:t>
          </w:r>
        </w:p>
        <w:p w14:paraId="371F3A14" w14:textId="77777777" w:rsidR="00534941" w:rsidRPr="001A6C7E" w:rsidRDefault="00534941" w:rsidP="00C07745">
          <w:pPr>
            <w:autoSpaceDE w:val="0"/>
            <w:autoSpaceDN w:val="0"/>
            <w:spacing w:line="480" w:lineRule="auto"/>
            <w:ind w:hanging="640"/>
            <w:jc w:val="both"/>
            <w:divId w:val="552934410"/>
            <w:rPr>
              <w:rFonts w:ascii="Times New Roman" w:eastAsia="Times New Roman" w:hAnsi="Times New Roman" w:cs="Times New Roman"/>
            </w:rPr>
          </w:pPr>
          <w:r w:rsidRPr="001A6C7E">
            <w:rPr>
              <w:rFonts w:ascii="Times New Roman" w:eastAsia="Times New Roman" w:hAnsi="Times New Roman" w:cs="Times New Roman"/>
            </w:rPr>
            <w:t xml:space="preserve">10. </w:t>
          </w:r>
          <w:r w:rsidRPr="001A6C7E">
            <w:rPr>
              <w:rFonts w:ascii="Times New Roman" w:eastAsia="Times New Roman" w:hAnsi="Times New Roman" w:cs="Times New Roman"/>
            </w:rPr>
            <w:tab/>
            <w:t xml:space="preserve">Oksanen J, Blanchet FG, Friendly M, </w:t>
          </w:r>
          <w:proofErr w:type="spellStart"/>
          <w:r w:rsidRPr="001A6C7E">
            <w:rPr>
              <w:rFonts w:ascii="Times New Roman" w:eastAsia="Times New Roman" w:hAnsi="Times New Roman" w:cs="Times New Roman"/>
            </w:rPr>
            <w:t>Kindt</w:t>
          </w:r>
          <w:proofErr w:type="spellEnd"/>
          <w:r w:rsidRPr="001A6C7E">
            <w:rPr>
              <w:rFonts w:ascii="Times New Roman" w:eastAsia="Times New Roman" w:hAnsi="Times New Roman" w:cs="Times New Roman"/>
            </w:rPr>
            <w:t xml:space="preserve"> R, Legendre P, McGlinn D, Minchin PR, O’Hara RB, Simpson GL, </w:t>
          </w:r>
          <w:proofErr w:type="spellStart"/>
          <w:r w:rsidRPr="001A6C7E">
            <w:rPr>
              <w:rFonts w:ascii="Times New Roman" w:eastAsia="Times New Roman" w:hAnsi="Times New Roman" w:cs="Times New Roman"/>
            </w:rPr>
            <w:t>Solymos</w:t>
          </w:r>
          <w:proofErr w:type="spellEnd"/>
          <w:r w:rsidRPr="001A6C7E">
            <w:rPr>
              <w:rFonts w:ascii="Times New Roman" w:eastAsia="Times New Roman" w:hAnsi="Times New Roman" w:cs="Times New Roman"/>
            </w:rPr>
            <w:t xml:space="preserve"> P, Stevens MHH, </w:t>
          </w:r>
          <w:proofErr w:type="spellStart"/>
          <w:r w:rsidRPr="001A6C7E">
            <w:rPr>
              <w:rFonts w:ascii="Times New Roman" w:eastAsia="Times New Roman" w:hAnsi="Times New Roman" w:cs="Times New Roman"/>
            </w:rPr>
            <w:t>Szoecs</w:t>
          </w:r>
          <w:proofErr w:type="spellEnd"/>
          <w:r w:rsidRPr="001A6C7E">
            <w:rPr>
              <w:rFonts w:ascii="Times New Roman" w:eastAsia="Times New Roman" w:hAnsi="Times New Roman" w:cs="Times New Roman"/>
            </w:rPr>
            <w:t xml:space="preserve"> E, Wagner H. 2020. Vegan: Community Ecology Package.</w:t>
          </w:r>
        </w:p>
        <w:p w14:paraId="4403EDCE" w14:textId="77777777" w:rsidR="00534941" w:rsidRPr="001A6C7E" w:rsidRDefault="00534941" w:rsidP="00C07745">
          <w:pPr>
            <w:autoSpaceDE w:val="0"/>
            <w:autoSpaceDN w:val="0"/>
            <w:spacing w:line="480" w:lineRule="auto"/>
            <w:ind w:hanging="640"/>
            <w:jc w:val="both"/>
            <w:divId w:val="883294951"/>
            <w:rPr>
              <w:rFonts w:ascii="Times New Roman" w:eastAsia="Times New Roman" w:hAnsi="Times New Roman" w:cs="Times New Roman"/>
            </w:rPr>
          </w:pPr>
          <w:r w:rsidRPr="001A6C7E">
            <w:rPr>
              <w:rFonts w:ascii="Times New Roman" w:eastAsia="Times New Roman" w:hAnsi="Times New Roman" w:cs="Times New Roman"/>
            </w:rPr>
            <w:t xml:space="preserve">11. </w:t>
          </w:r>
          <w:r w:rsidRPr="001A6C7E">
            <w:rPr>
              <w:rFonts w:ascii="Times New Roman" w:eastAsia="Times New Roman" w:hAnsi="Times New Roman" w:cs="Times New Roman"/>
            </w:rPr>
            <w:tab/>
            <w:t>Edgar RC. 2004. MUSCLE: multiple sequence alignment with high accuracy and high throughput. Nucleic Acids Res 32:1792–1797.</w:t>
          </w:r>
        </w:p>
        <w:p w14:paraId="65C6CED3" w14:textId="77777777" w:rsidR="00534941" w:rsidRPr="001A6C7E" w:rsidRDefault="00534941" w:rsidP="00C07745">
          <w:pPr>
            <w:autoSpaceDE w:val="0"/>
            <w:autoSpaceDN w:val="0"/>
            <w:spacing w:line="480" w:lineRule="auto"/>
            <w:ind w:hanging="640"/>
            <w:jc w:val="both"/>
            <w:divId w:val="1323270071"/>
            <w:rPr>
              <w:rFonts w:ascii="Times New Roman" w:eastAsia="Times New Roman" w:hAnsi="Times New Roman" w:cs="Times New Roman"/>
            </w:rPr>
          </w:pPr>
          <w:r w:rsidRPr="001A6C7E">
            <w:rPr>
              <w:rFonts w:ascii="Times New Roman" w:eastAsia="Times New Roman" w:hAnsi="Times New Roman" w:cs="Times New Roman"/>
            </w:rPr>
            <w:t xml:space="preserve">12. </w:t>
          </w:r>
          <w:r w:rsidRPr="001A6C7E">
            <w:rPr>
              <w:rFonts w:ascii="Times New Roman" w:eastAsia="Times New Roman" w:hAnsi="Times New Roman" w:cs="Times New Roman"/>
            </w:rPr>
            <w:tab/>
            <w:t xml:space="preserve">Stamatakis A. 2014. </w:t>
          </w:r>
          <w:proofErr w:type="spellStart"/>
          <w:r w:rsidRPr="001A6C7E">
            <w:rPr>
              <w:rFonts w:ascii="Times New Roman" w:eastAsia="Times New Roman" w:hAnsi="Times New Roman" w:cs="Times New Roman"/>
            </w:rPr>
            <w:t>RAxML</w:t>
          </w:r>
          <w:proofErr w:type="spellEnd"/>
          <w:r w:rsidRPr="001A6C7E">
            <w:rPr>
              <w:rFonts w:ascii="Times New Roman" w:eastAsia="Times New Roman" w:hAnsi="Times New Roman" w:cs="Times New Roman"/>
            </w:rPr>
            <w:t xml:space="preserve"> version 8: a tool for phylogenetic analysis and post-analysis of large phylogenies. Bioinformatics 30:1312–1313.</w:t>
          </w:r>
        </w:p>
        <w:p w14:paraId="0E8E36A6" w14:textId="16F97070" w:rsidR="001360D7" w:rsidRPr="00287D1B" w:rsidRDefault="00534941" w:rsidP="00C07745">
          <w:pPr>
            <w:spacing w:line="480" w:lineRule="auto"/>
            <w:jc w:val="both"/>
            <w:rPr>
              <w:rFonts w:ascii="Times New Roman" w:hAnsi="Times New Roman" w:cs="Times New Roman"/>
            </w:rPr>
          </w:pPr>
          <w:r w:rsidRPr="001A6C7E">
            <w:rPr>
              <w:rFonts w:ascii="Times New Roman" w:eastAsia="Times New Roman" w:hAnsi="Times New Roman" w:cs="Times New Roman"/>
            </w:rPr>
            <w:t> </w:t>
          </w:r>
        </w:p>
      </w:sdtContent>
    </w:sdt>
    <w:sectPr w:rsidR="001360D7" w:rsidRPr="00287D1B" w:rsidSect="009455A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80D5" w14:textId="77777777" w:rsidR="00544F0A" w:rsidRDefault="00544F0A" w:rsidP="00570BFF">
      <w:r>
        <w:separator/>
      </w:r>
    </w:p>
  </w:endnote>
  <w:endnote w:type="continuationSeparator" w:id="0">
    <w:p w14:paraId="50BFDD34" w14:textId="77777777" w:rsidR="00544F0A" w:rsidRDefault="00544F0A" w:rsidP="0057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46502856"/>
      <w:docPartObj>
        <w:docPartGallery w:val="Page Numbers (Bottom of Page)"/>
        <w:docPartUnique/>
      </w:docPartObj>
    </w:sdtPr>
    <w:sdtContent>
      <w:p w14:paraId="43580937" w14:textId="1791C80A" w:rsidR="00994862" w:rsidRDefault="00994862" w:rsidP="0054389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13</w:t>
        </w:r>
        <w:r>
          <w:rPr>
            <w:rStyle w:val="Nmerodepgina"/>
          </w:rPr>
          <w:fldChar w:fldCharType="end"/>
        </w:r>
      </w:p>
    </w:sdtContent>
  </w:sdt>
  <w:p w14:paraId="779C5439" w14:textId="77777777" w:rsidR="00994862" w:rsidRDefault="00994862" w:rsidP="0099486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33536200"/>
      <w:docPartObj>
        <w:docPartGallery w:val="Page Numbers (Bottom of Page)"/>
        <w:docPartUnique/>
      </w:docPartObj>
    </w:sdtPr>
    <w:sdtContent>
      <w:p w14:paraId="04B0B786" w14:textId="7D08B731" w:rsidR="00994862" w:rsidRDefault="00994862" w:rsidP="00543898">
        <w:pPr>
          <w:pStyle w:val="Piedepgina"/>
          <w:framePr w:wrap="none" w:vAnchor="text" w:hAnchor="margin" w:xAlign="right" w:y="1"/>
          <w:rPr>
            <w:rStyle w:val="Nmerodepgina"/>
          </w:rPr>
        </w:pPr>
        <w:r w:rsidRPr="00994862">
          <w:rPr>
            <w:rStyle w:val="Nmerodepgina"/>
            <w:rFonts w:ascii="Times New Roman" w:hAnsi="Times New Roman" w:cs="Times New Roman"/>
          </w:rPr>
          <w:fldChar w:fldCharType="begin"/>
        </w:r>
        <w:r w:rsidRPr="00994862">
          <w:rPr>
            <w:rStyle w:val="Nmerodepgina"/>
            <w:rFonts w:ascii="Times New Roman" w:hAnsi="Times New Roman" w:cs="Times New Roman"/>
          </w:rPr>
          <w:instrText xml:space="preserve"> PAGE </w:instrText>
        </w:r>
        <w:r w:rsidRPr="00994862">
          <w:rPr>
            <w:rStyle w:val="Nmerodepgina"/>
            <w:rFonts w:ascii="Times New Roman" w:hAnsi="Times New Roman" w:cs="Times New Roman"/>
          </w:rPr>
          <w:fldChar w:fldCharType="separate"/>
        </w:r>
        <w:r w:rsidRPr="00994862">
          <w:rPr>
            <w:rStyle w:val="Nmerodepgina"/>
            <w:rFonts w:ascii="Times New Roman" w:hAnsi="Times New Roman" w:cs="Times New Roman"/>
            <w:noProof/>
          </w:rPr>
          <w:t>1</w:t>
        </w:r>
        <w:r w:rsidRPr="00994862">
          <w:rPr>
            <w:rStyle w:val="Nmerodepgina"/>
            <w:rFonts w:ascii="Times New Roman" w:hAnsi="Times New Roman" w:cs="Times New Roman"/>
          </w:rPr>
          <w:fldChar w:fldCharType="end"/>
        </w:r>
      </w:p>
    </w:sdtContent>
  </w:sdt>
  <w:p w14:paraId="74D4042A" w14:textId="77777777" w:rsidR="00994862" w:rsidRDefault="00994862" w:rsidP="0099486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2D666" w14:textId="77777777" w:rsidR="00544F0A" w:rsidRDefault="00544F0A" w:rsidP="00570BFF">
      <w:r>
        <w:separator/>
      </w:r>
    </w:p>
  </w:footnote>
  <w:footnote w:type="continuationSeparator" w:id="0">
    <w:p w14:paraId="758D48DE" w14:textId="77777777" w:rsidR="00544F0A" w:rsidRDefault="00544F0A" w:rsidP="00570B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8EC"/>
    <w:rsid w:val="00010EDE"/>
    <w:rsid w:val="0001620D"/>
    <w:rsid w:val="00016BFD"/>
    <w:rsid w:val="00027666"/>
    <w:rsid w:val="000333A1"/>
    <w:rsid w:val="000434AB"/>
    <w:rsid w:val="0004510D"/>
    <w:rsid w:val="00052C0E"/>
    <w:rsid w:val="000630DF"/>
    <w:rsid w:val="00071B63"/>
    <w:rsid w:val="0007374F"/>
    <w:rsid w:val="00085642"/>
    <w:rsid w:val="000D70C5"/>
    <w:rsid w:val="001360D7"/>
    <w:rsid w:val="0016468B"/>
    <w:rsid w:val="001A1DA4"/>
    <w:rsid w:val="001A46EF"/>
    <w:rsid w:val="001A6C7E"/>
    <w:rsid w:val="001C3F38"/>
    <w:rsid w:val="00220574"/>
    <w:rsid w:val="00287156"/>
    <w:rsid w:val="00287D1B"/>
    <w:rsid w:val="00295601"/>
    <w:rsid w:val="002C02D7"/>
    <w:rsid w:val="002C0965"/>
    <w:rsid w:val="002D32A7"/>
    <w:rsid w:val="002E2C02"/>
    <w:rsid w:val="002E5DD2"/>
    <w:rsid w:val="002F1ADA"/>
    <w:rsid w:val="00342E86"/>
    <w:rsid w:val="0035287D"/>
    <w:rsid w:val="003A5D7C"/>
    <w:rsid w:val="003B3094"/>
    <w:rsid w:val="003D48EC"/>
    <w:rsid w:val="003E0B86"/>
    <w:rsid w:val="003E4AC4"/>
    <w:rsid w:val="00432A4C"/>
    <w:rsid w:val="004359B2"/>
    <w:rsid w:val="0045227D"/>
    <w:rsid w:val="004A225A"/>
    <w:rsid w:val="004B33AD"/>
    <w:rsid w:val="004B7DC8"/>
    <w:rsid w:val="004F432C"/>
    <w:rsid w:val="00504D0D"/>
    <w:rsid w:val="00534941"/>
    <w:rsid w:val="0053690A"/>
    <w:rsid w:val="00544F0A"/>
    <w:rsid w:val="00552546"/>
    <w:rsid w:val="005666EC"/>
    <w:rsid w:val="00570BFF"/>
    <w:rsid w:val="005836D6"/>
    <w:rsid w:val="00583CBE"/>
    <w:rsid w:val="0058406B"/>
    <w:rsid w:val="005F3185"/>
    <w:rsid w:val="00624B52"/>
    <w:rsid w:val="00665372"/>
    <w:rsid w:val="00692488"/>
    <w:rsid w:val="00697FB5"/>
    <w:rsid w:val="00706F45"/>
    <w:rsid w:val="00722EE9"/>
    <w:rsid w:val="00752EF7"/>
    <w:rsid w:val="007755E0"/>
    <w:rsid w:val="0078603B"/>
    <w:rsid w:val="00791CBD"/>
    <w:rsid w:val="00856BFD"/>
    <w:rsid w:val="00876089"/>
    <w:rsid w:val="008B7943"/>
    <w:rsid w:val="009455AA"/>
    <w:rsid w:val="00974414"/>
    <w:rsid w:val="00975C08"/>
    <w:rsid w:val="00994862"/>
    <w:rsid w:val="009D2A8A"/>
    <w:rsid w:val="009E55B1"/>
    <w:rsid w:val="009E5711"/>
    <w:rsid w:val="00A331FB"/>
    <w:rsid w:val="00A80C0B"/>
    <w:rsid w:val="00AD6848"/>
    <w:rsid w:val="00AE2946"/>
    <w:rsid w:val="00AE5CC5"/>
    <w:rsid w:val="00AF4F98"/>
    <w:rsid w:val="00AF7BAA"/>
    <w:rsid w:val="00B010D5"/>
    <w:rsid w:val="00B80724"/>
    <w:rsid w:val="00B9335C"/>
    <w:rsid w:val="00BF5DB2"/>
    <w:rsid w:val="00C07745"/>
    <w:rsid w:val="00C077A7"/>
    <w:rsid w:val="00C222F6"/>
    <w:rsid w:val="00C40267"/>
    <w:rsid w:val="00C42795"/>
    <w:rsid w:val="00C515BC"/>
    <w:rsid w:val="00C54DAC"/>
    <w:rsid w:val="00C62567"/>
    <w:rsid w:val="00C81135"/>
    <w:rsid w:val="00CB6696"/>
    <w:rsid w:val="00CC0C82"/>
    <w:rsid w:val="00CD666D"/>
    <w:rsid w:val="00D1587E"/>
    <w:rsid w:val="00D24F85"/>
    <w:rsid w:val="00D313AD"/>
    <w:rsid w:val="00D454E8"/>
    <w:rsid w:val="00D66C63"/>
    <w:rsid w:val="00D76235"/>
    <w:rsid w:val="00DC3728"/>
    <w:rsid w:val="00DC6218"/>
    <w:rsid w:val="00DD1026"/>
    <w:rsid w:val="00DD3A3E"/>
    <w:rsid w:val="00E121E0"/>
    <w:rsid w:val="00E46DCB"/>
    <w:rsid w:val="00E6789F"/>
    <w:rsid w:val="00EE7E3F"/>
    <w:rsid w:val="00F00D08"/>
    <w:rsid w:val="00F302B3"/>
    <w:rsid w:val="00F361FD"/>
    <w:rsid w:val="00F45455"/>
    <w:rsid w:val="00F72CD3"/>
    <w:rsid w:val="00FD55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729A"/>
  <w15:chartTrackingRefBased/>
  <w15:docId w15:val="{4C2BFAB2-F355-D64A-A857-CECD0DBF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313AD"/>
    <w:pPr>
      <w:spacing w:before="100" w:beforeAutospacing="1" w:after="100" w:afterAutospacing="1"/>
    </w:pPr>
    <w:rPr>
      <w:rFonts w:ascii="Times New Roman" w:eastAsia="Times New Roman" w:hAnsi="Times New Roman" w:cs="Times New Roman"/>
      <w:kern w:val="0"/>
      <w:lang w:eastAsia="en-GB"/>
      <w14:ligatures w14:val="none"/>
    </w:rPr>
  </w:style>
  <w:style w:type="paragraph" w:styleId="Revisin">
    <w:name w:val="Revision"/>
    <w:hidden/>
    <w:uiPriority w:val="99"/>
    <w:semiHidden/>
    <w:rsid w:val="000434AB"/>
    <w:rPr>
      <w:lang w:val="en-US"/>
    </w:rPr>
  </w:style>
  <w:style w:type="paragraph" w:styleId="Encabezado">
    <w:name w:val="header"/>
    <w:basedOn w:val="Normal"/>
    <w:link w:val="EncabezadoCar"/>
    <w:uiPriority w:val="99"/>
    <w:unhideWhenUsed/>
    <w:rsid w:val="00570BFF"/>
    <w:pPr>
      <w:tabs>
        <w:tab w:val="center" w:pos="4252"/>
        <w:tab w:val="right" w:pos="8504"/>
      </w:tabs>
    </w:pPr>
  </w:style>
  <w:style w:type="character" w:customStyle="1" w:styleId="EncabezadoCar">
    <w:name w:val="Encabezado Car"/>
    <w:basedOn w:val="Fuentedeprrafopredeter"/>
    <w:link w:val="Encabezado"/>
    <w:uiPriority w:val="99"/>
    <w:rsid w:val="00570BFF"/>
    <w:rPr>
      <w:lang w:val="en-US"/>
    </w:rPr>
  </w:style>
  <w:style w:type="paragraph" w:styleId="Piedepgina">
    <w:name w:val="footer"/>
    <w:basedOn w:val="Normal"/>
    <w:link w:val="PiedepginaCar"/>
    <w:uiPriority w:val="99"/>
    <w:unhideWhenUsed/>
    <w:rsid w:val="00570BFF"/>
    <w:pPr>
      <w:tabs>
        <w:tab w:val="center" w:pos="4252"/>
        <w:tab w:val="right" w:pos="8504"/>
      </w:tabs>
    </w:pPr>
  </w:style>
  <w:style w:type="character" w:customStyle="1" w:styleId="PiedepginaCar">
    <w:name w:val="Pie de página Car"/>
    <w:basedOn w:val="Fuentedeprrafopredeter"/>
    <w:link w:val="Piedepgina"/>
    <w:uiPriority w:val="99"/>
    <w:rsid w:val="00570BFF"/>
    <w:rPr>
      <w:lang w:val="en-US"/>
    </w:rPr>
  </w:style>
  <w:style w:type="character" w:styleId="Textodelmarcadordeposicin">
    <w:name w:val="Placeholder Text"/>
    <w:basedOn w:val="Fuentedeprrafopredeter"/>
    <w:uiPriority w:val="99"/>
    <w:semiHidden/>
    <w:rsid w:val="0058406B"/>
    <w:rPr>
      <w:color w:val="808080"/>
    </w:rPr>
  </w:style>
  <w:style w:type="character" w:styleId="Nmerodepgina">
    <w:name w:val="page number"/>
    <w:basedOn w:val="Fuentedeprrafopredeter"/>
    <w:uiPriority w:val="99"/>
    <w:semiHidden/>
    <w:unhideWhenUsed/>
    <w:rsid w:val="00994862"/>
  </w:style>
  <w:style w:type="character" w:styleId="Nmerodelnea">
    <w:name w:val="line number"/>
    <w:basedOn w:val="Fuentedeprrafopredeter"/>
    <w:uiPriority w:val="99"/>
    <w:semiHidden/>
    <w:unhideWhenUsed/>
    <w:rsid w:val="00342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215">
      <w:bodyDiv w:val="1"/>
      <w:marLeft w:val="0"/>
      <w:marRight w:val="0"/>
      <w:marTop w:val="0"/>
      <w:marBottom w:val="0"/>
      <w:divBdr>
        <w:top w:val="none" w:sz="0" w:space="0" w:color="auto"/>
        <w:left w:val="none" w:sz="0" w:space="0" w:color="auto"/>
        <w:bottom w:val="none" w:sz="0" w:space="0" w:color="auto"/>
        <w:right w:val="none" w:sz="0" w:space="0" w:color="auto"/>
      </w:divBdr>
    </w:div>
    <w:div w:id="119156719">
      <w:bodyDiv w:val="1"/>
      <w:marLeft w:val="0"/>
      <w:marRight w:val="0"/>
      <w:marTop w:val="0"/>
      <w:marBottom w:val="0"/>
      <w:divBdr>
        <w:top w:val="none" w:sz="0" w:space="0" w:color="auto"/>
        <w:left w:val="none" w:sz="0" w:space="0" w:color="auto"/>
        <w:bottom w:val="none" w:sz="0" w:space="0" w:color="auto"/>
        <w:right w:val="none" w:sz="0" w:space="0" w:color="auto"/>
      </w:divBdr>
    </w:div>
    <w:div w:id="147207964">
      <w:bodyDiv w:val="1"/>
      <w:marLeft w:val="0"/>
      <w:marRight w:val="0"/>
      <w:marTop w:val="0"/>
      <w:marBottom w:val="0"/>
      <w:divBdr>
        <w:top w:val="none" w:sz="0" w:space="0" w:color="auto"/>
        <w:left w:val="none" w:sz="0" w:space="0" w:color="auto"/>
        <w:bottom w:val="none" w:sz="0" w:space="0" w:color="auto"/>
        <w:right w:val="none" w:sz="0" w:space="0" w:color="auto"/>
      </w:divBdr>
      <w:divsChild>
        <w:div w:id="439298194">
          <w:marLeft w:val="0"/>
          <w:marRight w:val="0"/>
          <w:marTop w:val="0"/>
          <w:marBottom w:val="0"/>
          <w:divBdr>
            <w:top w:val="none" w:sz="0" w:space="0" w:color="auto"/>
            <w:left w:val="none" w:sz="0" w:space="0" w:color="auto"/>
            <w:bottom w:val="none" w:sz="0" w:space="0" w:color="auto"/>
            <w:right w:val="none" w:sz="0" w:space="0" w:color="auto"/>
          </w:divBdr>
          <w:divsChild>
            <w:div w:id="500702220">
              <w:marLeft w:val="0"/>
              <w:marRight w:val="0"/>
              <w:marTop w:val="0"/>
              <w:marBottom w:val="0"/>
              <w:divBdr>
                <w:top w:val="none" w:sz="0" w:space="0" w:color="auto"/>
                <w:left w:val="none" w:sz="0" w:space="0" w:color="auto"/>
                <w:bottom w:val="none" w:sz="0" w:space="0" w:color="auto"/>
                <w:right w:val="none" w:sz="0" w:space="0" w:color="auto"/>
              </w:divBdr>
              <w:divsChild>
                <w:div w:id="139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51215">
      <w:bodyDiv w:val="1"/>
      <w:marLeft w:val="0"/>
      <w:marRight w:val="0"/>
      <w:marTop w:val="0"/>
      <w:marBottom w:val="0"/>
      <w:divBdr>
        <w:top w:val="none" w:sz="0" w:space="0" w:color="auto"/>
        <w:left w:val="none" w:sz="0" w:space="0" w:color="auto"/>
        <w:bottom w:val="none" w:sz="0" w:space="0" w:color="auto"/>
        <w:right w:val="none" w:sz="0" w:space="0" w:color="auto"/>
      </w:divBdr>
    </w:div>
    <w:div w:id="435709007">
      <w:bodyDiv w:val="1"/>
      <w:marLeft w:val="0"/>
      <w:marRight w:val="0"/>
      <w:marTop w:val="0"/>
      <w:marBottom w:val="0"/>
      <w:divBdr>
        <w:top w:val="none" w:sz="0" w:space="0" w:color="auto"/>
        <w:left w:val="none" w:sz="0" w:space="0" w:color="auto"/>
        <w:bottom w:val="none" w:sz="0" w:space="0" w:color="auto"/>
        <w:right w:val="none" w:sz="0" w:space="0" w:color="auto"/>
      </w:divBdr>
    </w:div>
    <w:div w:id="528832781">
      <w:bodyDiv w:val="1"/>
      <w:marLeft w:val="0"/>
      <w:marRight w:val="0"/>
      <w:marTop w:val="0"/>
      <w:marBottom w:val="0"/>
      <w:divBdr>
        <w:top w:val="none" w:sz="0" w:space="0" w:color="auto"/>
        <w:left w:val="none" w:sz="0" w:space="0" w:color="auto"/>
        <w:bottom w:val="none" w:sz="0" w:space="0" w:color="auto"/>
        <w:right w:val="none" w:sz="0" w:space="0" w:color="auto"/>
      </w:divBdr>
      <w:divsChild>
        <w:div w:id="1133207763">
          <w:marLeft w:val="0"/>
          <w:marRight w:val="0"/>
          <w:marTop w:val="0"/>
          <w:marBottom w:val="0"/>
          <w:divBdr>
            <w:top w:val="none" w:sz="0" w:space="0" w:color="auto"/>
            <w:left w:val="none" w:sz="0" w:space="0" w:color="auto"/>
            <w:bottom w:val="none" w:sz="0" w:space="0" w:color="auto"/>
            <w:right w:val="none" w:sz="0" w:space="0" w:color="auto"/>
          </w:divBdr>
          <w:divsChild>
            <w:div w:id="941307319">
              <w:marLeft w:val="0"/>
              <w:marRight w:val="0"/>
              <w:marTop w:val="0"/>
              <w:marBottom w:val="0"/>
              <w:divBdr>
                <w:top w:val="none" w:sz="0" w:space="0" w:color="auto"/>
                <w:left w:val="none" w:sz="0" w:space="0" w:color="auto"/>
                <w:bottom w:val="none" w:sz="0" w:space="0" w:color="auto"/>
                <w:right w:val="none" w:sz="0" w:space="0" w:color="auto"/>
              </w:divBdr>
              <w:divsChild>
                <w:div w:id="664741575">
                  <w:marLeft w:val="0"/>
                  <w:marRight w:val="0"/>
                  <w:marTop w:val="0"/>
                  <w:marBottom w:val="0"/>
                  <w:divBdr>
                    <w:top w:val="none" w:sz="0" w:space="0" w:color="auto"/>
                    <w:left w:val="none" w:sz="0" w:space="0" w:color="auto"/>
                    <w:bottom w:val="none" w:sz="0" w:space="0" w:color="auto"/>
                    <w:right w:val="none" w:sz="0" w:space="0" w:color="auto"/>
                  </w:divBdr>
                  <w:divsChild>
                    <w:div w:id="11492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66892">
      <w:bodyDiv w:val="1"/>
      <w:marLeft w:val="0"/>
      <w:marRight w:val="0"/>
      <w:marTop w:val="0"/>
      <w:marBottom w:val="0"/>
      <w:divBdr>
        <w:top w:val="none" w:sz="0" w:space="0" w:color="auto"/>
        <w:left w:val="none" w:sz="0" w:space="0" w:color="auto"/>
        <w:bottom w:val="none" w:sz="0" w:space="0" w:color="auto"/>
        <w:right w:val="none" w:sz="0" w:space="0" w:color="auto"/>
      </w:divBdr>
    </w:div>
    <w:div w:id="665669324">
      <w:bodyDiv w:val="1"/>
      <w:marLeft w:val="0"/>
      <w:marRight w:val="0"/>
      <w:marTop w:val="0"/>
      <w:marBottom w:val="0"/>
      <w:divBdr>
        <w:top w:val="none" w:sz="0" w:space="0" w:color="auto"/>
        <w:left w:val="none" w:sz="0" w:space="0" w:color="auto"/>
        <w:bottom w:val="none" w:sz="0" w:space="0" w:color="auto"/>
        <w:right w:val="none" w:sz="0" w:space="0" w:color="auto"/>
      </w:divBdr>
      <w:divsChild>
        <w:div w:id="220681475">
          <w:marLeft w:val="640"/>
          <w:marRight w:val="0"/>
          <w:marTop w:val="0"/>
          <w:marBottom w:val="0"/>
          <w:divBdr>
            <w:top w:val="none" w:sz="0" w:space="0" w:color="auto"/>
            <w:left w:val="none" w:sz="0" w:space="0" w:color="auto"/>
            <w:bottom w:val="none" w:sz="0" w:space="0" w:color="auto"/>
            <w:right w:val="none" w:sz="0" w:space="0" w:color="auto"/>
          </w:divBdr>
        </w:div>
        <w:div w:id="1821268357">
          <w:marLeft w:val="640"/>
          <w:marRight w:val="0"/>
          <w:marTop w:val="0"/>
          <w:marBottom w:val="0"/>
          <w:divBdr>
            <w:top w:val="none" w:sz="0" w:space="0" w:color="auto"/>
            <w:left w:val="none" w:sz="0" w:space="0" w:color="auto"/>
            <w:bottom w:val="none" w:sz="0" w:space="0" w:color="auto"/>
            <w:right w:val="none" w:sz="0" w:space="0" w:color="auto"/>
          </w:divBdr>
        </w:div>
        <w:div w:id="1629892263">
          <w:marLeft w:val="640"/>
          <w:marRight w:val="0"/>
          <w:marTop w:val="0"/>
          <w:marBottom w:val="0"/>
          <w:divBdr>
            <w:top w:val="none" w:sz="0" w:space="0" w:color="auto"/>
            <w:left w:val="none" w:sz="0" w:space="0" w:color="auto"/>
            <w:bottom w:val="none" w:sz="0" w:space="0" w:color="auto"/>
            <w:right w:val="none" w:sz="0" w:space="0" w:color="auto"/>
          </w:divBdr>
        </w:div>
        <w:div w:id="1663849498">
          <w:marLeft w:val="640"/>
          <w:marRight w:val="0"/>
          <w:marTop w:val="0"/>
          <w:marBottom w:val="0"/>
          <w:divBdr>
            <w:top w:val="none" w:sz="0" w:space="0" w:color="auto"/>
            <w:left w:val="none" w:sz="0" w:space="0" w:color="auto"/>
            <w:bottom w:val="none" w:sz="0" w:space="0" w:color="auto"/>
            <w:right w:val="none" w:sz="0" w:space="0" w:color="auto"/>
          </w:divBdr>
        </w:div>
        <w:div w:id="141047865">
          <w:marLeft w:val="640"/>
          <w:marRight w:val="0"/>
          <w:marTop w:val="0"/>
          <w:marBottom w:val="0"/>
          <w:divBdr>
            <w:top w:val="none" w:sz="0" w:space="0" w:color="auto"/>
            <w:left w:val="none" w:sz="0" w:space="0" w:color="auto"/>
            <w:bottom w:val="none" w:sz="0" w:space="0" w:color="auto"/>
            <w:right w:val="none" w:sz="0" w:space="0" w:color="auto"/>
          </w:divBdr>
        </w:div>
        <w:div w:id="109935928">
          <w:marLeft w:val="640"/>
          <w:marRight w:val="0"/>
          <w:marTop w:val="0"/>
          <w:marBottom w:val="0"/>
          <w:divBdr>
            <w:top w:val="none" w:sz="0" w:space="0" w:color="auto"/>
            <w:left w:val="none" w:sz="0" w:space="0" w:color="auto"/>
            <w:bottom w:val="none" w:sz="0" w:space="0" w:color="auto"/>
            <w:right w:val="none" w:sz="0" w:space="0" w:color="auto"/>
          </w:divBdr>
        </w:div>
        <w:div w:id="1780373676">
          <w:marLeft w:val="640"/>
          <w:marRight w:val="0"/>
          <w:marTop w:val="0"/>
          <w:marBottom w:val="0"/>
          <w:divBdr>
            <w:top w:val="none" w:sz="0" w:space="0" w:color="auto"/>
            <w:left w:val="none" w:sz="0" w:space="0" w:color="auto"/>
            <w:bottom w:val="none" w:sz="0" w:space="0" w:color="auto"/>
            <w:right w:val="none" w:sz="0" w:space="0" w:color="auto"/>
          </w:divBdr>
        </w:div>
        <w:div w:id="1481070178">
          <w:marLeft w:val="640"/>
          <w:marRight w:val="0"/>
          <w:marTop w:val="0"/>
          <w:marBottom w:val="0"/>
          <w:divBdr>
            <w:top w:val="none" w:sz="0" w:space="0" w:color="auto"/>
            <w:left w:val="none" w:sz="0" w:space="0" w:color="auto"/>
            <w:bottom w:val="none" w:sz="0" w:space="0" w:color="auto"/>
            <w:right w:val="none" w:sz="0" w:space="0" w:color="auto"/>
          </w:divBdr>
        </w:div>
        <w:div w:id="363560047">
          <w:marLeft w:val="640"/>
          <w:marRight w:val="0"/>
          <w:marTop w:val="0"/>
          <w:marBottom w:val="0"/>
          <w:divBdr>
            <w:top w:val="none" w:sz="0" w:space="0" w:color="auto"/>
            <w:left w:val="none" w:sz="0" w:space="0" w:color="auto"/>
            <w:bottom w:val="none" w:sz="0" w:space="0" w:color="auto"/>
            <w:right w:val="none" w:sz="0" w:space="0" w:color="auto"/>
          </w:divBdr>
        </w:div>
        <w:div w:id="1404720996">
          <w:marLeft w:val="640"/>
          <w:marRight w:val="0"/>
          <w:marTop w:val="0"/>
          <w:marBottom w:val="0"/>
          <w:divBdr>
            <w:top w:val="none" w:sz="0" w:space="0" w:color="auto"/>
            <w:left w:val="none" w:sz="0" w:space="0" w:color="auto"/>
            <w:bottom w:val="none" w:sz="0" w:space="0" w:color="auto"/>
            <w:right w:val="none" w:sz="0" w:space="0" w:color="auto"/>
          </w:divBdr>
        </w:div>
        <w:div w:id="961766808">
          <w:marLeft w:val="640"/>
          <w:marRight w:val="0"/>
          <w:marTop w:val="0"/>
          <w:marBottom w:val="0"/>
          <w:divBdr>
            <w:top w:val="none" w:sz="0" w:space="0" w:color="auto"/>
            <w:left w:val="none" w:sz="0" w:space="0" w:color="auto"/>
            <w:bottom w:val="none" w:sz="0" w:space="0" w:color="auto"/>
            <w:right w:val="none" w:sz="0" w:space="0" w:color="auto"/>
          </w:divBdr>
        </w:div>
        <w:div w:id="796874597">
          <w:marLeft w:val="640"/>
          <w:marRight w:val="0"/>
          <w:marTop w:val="0"/>
          <w:marBottom w:val="0"/>
          <w:divBdr>
            <w:top w:val="none" w:sz="0" w:space="0" w:color="auto"/>
            <w:left w:val="none" w:sz="0" w:space="0" w:color="auto"/>
            <w:bottom w:val="none" w:sz="0" w:space="0" w:color="auto"/>
            <w:right w:val="none" w:sz="0" w:space="0" w:color="auto"/>
          </w:divBdr>
        </w:div>
        <w:div w:id="1779450382">
          <w:marLeft w:val="640"/>
          <w:marRight w:val="0"/>
          <w:marTop w:val="0"/>
          <w:marBottom w:val="0"/>
          <w:divBdr>
            <w:top w:val="none" w:sz="0" w:space="0" w:color="auto"/>
            <w:left w:val="none" w:sz="0" w:space="0" w:color="auto"/>
            <w:bottom w:val="none" w:sz="0" w:space="0" w:color="auto"/>
            <w:right w:val="none" w:sz="0" w:space="0" w:color="auto"/>
          </w:divBdr>
        </w:div>
      </w:divsChild>
    </w:div>
    <w:div w:id="690380238">
      <w:bodyDiv w:val="1"/>
      <w:marLeft w:val="0"/>
      <w:marRight w:val="0"/>
      <w:marTop w:val="0"/>
      <w:marBottom w:val="0"/>
      <w:divBdr>
        <w:top w:val="none" w:sz="0" w:space="0" w:color="auto"/>
        <w:left w:val="none" w:sz="0" w:space="0" w:color="auto"/>
        <w:bottom w:val="none" w:sz="0" w:space="0" w:color="auto"/>
        <w:right w:val="none" w:sz="0" w:space="0" w:color="auto"/>
      </w:divBdr>
      <w:divsChild>
        <w:div w:id="549998672">
          <w:marLeft w:val="640"/>
          <w:marRight w:val="0"/>
          <w:marTop w:val="0"/>
          <w:marBottom w:val="0"/>
          <w:divBdr>
            <w:top w:val="none" w:sz="0" w:space="0" w:color="auto"/>
            <w:left w:val="none" w:sz="0" w:space="0" w:color="auto"/>
            <w:bottom w:val="none" w:sz="0" w:space="0" w:color="auto"/>
            <w:right w:val="none" w:sz="0" w:space="0" w:color="auto"/>
          </w:divBdr>
        </w:div>
        <w:div w:id="559439416">
          <w:marLeft w:val="640"/>
          <w:marRight w:val="0"/>
          <w:marTop w:val="0"/>
          <w:marBottom w:val="0"/>
          <w:divBdr>
            <w:top w:val="none" w:sz="0" w:space="0" w:color="auto"/>
            <w:left w:val="none" w:sz="0" w:space="0" w:color="auto"/>
            <w:bottom w:val="none" w:sz="0" w:space="0" w:color="auto"/>
            <w:right w:val="none" w:sz="0" w:space="0" w:color="auto"/>
          </w:divBdr>
        </w:div>
        <w:div w:id="636374725">
          <w:marLeft w:val="640"/>
          <w:marRight w:val="0"/>
          <w:marTop w:val="0"/>
          <w:marBottom w:val="0"/>
          <w:divBdr>
            <w:top w:val="none" w:sz="0" w:space="0" w:color="auto"/>
            <w:left w:val="none" w:sz="0" w:space="0" w:color="auto"/>
            <w:bottom w:val="none" w:sz="0" w:space="0" w:color="auto"/>
            <w:right w:val="none" w:sz="0" w:space="0" w:color="auto"/>
          </w:divBdr>
        </w:div>
        <w:div w:id="2028678083">
          <w:marLeft w:val="640"/>
          <w:marRight w:val="0"/>
          <w:marTop w:val="0"/>
          <w:marBottom w:val="0"/>
          <w:divBdr>
            <w:top w:val="none" w:sz="0" w:space="0" w:color="auto"/>
            <w:left w:val="none" w:sz="0" w:space="0" w:color="auto"/>
            <w:bottom w:val="none" w:sz="0" w:space="0" w:color="auto"/>
            <w:right w:val="none" w:sz="0" w:space="0" w:color="auto"/>
          </w:divBdr>
        </w:div>
        <w:div w:id="1806466428">
          <w:marLeft w:val="640"/>
          <w:marRight w:val="0"/>
          <w:marTop w:val="0"/>
          <w:marBottom w:val="0"/>
          <w:divBdr>
            <w:top w:val="none" w:sz="0" w:space="0" w:color="auto"/>
            <w:left w:val="none" w:sz="0" w:space="0" w:color="auto"/>
            <w:bottom w:val="none" w:sz="0" w:space="0" w:color="auto"/>
            <w:right w:val="none" w:sz="0" w:space="0" w:color="auto"/>
          </w:divBdr>
        </w:div>
        <w:div w:id="427509170">
          <w:marLeft w:val="640"/>
          <w:marRight w:val="0"/>
          <w:marTop w:val="0"/>
          <w:marBottom w:val="0"/>
          <w:divBdr>
            <w:top w:val="none" w:sz="0" w:space="0" w:color="auto"/>
            <w:left w:val="none" w:sz="0" w:space="0" w:color="auto"/>
            <w:bottom w:val="none" w:sz="0" w:space="0" w:color="auto"/>
            <w:right w:val="none" w:sz="0" w:space="0" w:color="auto"/>
          </w:divBdr>
        </w:div>
        <w:div w:id="1464349694">
          <w:marLeft w:val="640"/>
          <w:marRight w:val="0"/>
          <w:marTop w:val="0"/>
          <w:marBottom w:val="0"/>
          <w:divBdr>
            <w:top w:val="none" w:sz="0" w:space="0" w:color="auto"/>
            <w:left w:val="none" w:sz="0" w:space="0" w:color="auto"/>
            <w:bottom w:val="none" w:sz="0" w:space="0" w:color="auto"/>
            <w:right w:val="none" w:sz="0" w:space="0" w:color="auto"/>
          </w:divBdr>
        </w:div>
        <w:div w:id="907567618">
          <w:marLeft w:val="640"/>
          <w:marRight w:val="0"/>
          <w:marTop w:val="0"/>
          <w:marBottom w:val="0"/>
          <w:divBdr>
            <w:top w:val="none" w:sz="0" w:space="0" w:color="auto"/>
            <w:left w:val="none" w:sz="0" w:space="0" w:color="auto"/>
            <w:bottom w:val="none" w:sz="0" w:space="0" w:color="auto"/>
            <w:right w:val="none" w:sz="0" w:space="0" w:color="auto"/>
          </w:divBdr>
        </w:div>
        <w:div w:id="301270444">
          <w:marLeft w:val="640"/>
          <w:marRight w:val="0"/>
          <w:marTop w:val="0"/>
          <w:marBottom w:val="0"/>
          <w:divBdr>
            <w:top w:val="none" w:sz="0" w:space="0" w:color="auto"/>
            <w:left w:val="none" w:sz="0" w:space="0" w:color="auto"/>
            <w:bottom w:val="none" w:sz="0" w:space="0" w:color="auto"/>
            <w:right w:val="none" w:sz="0" w:space="0" w:color="auto"/>
          </w:divBdr>
        </w:div>
        <w:div w:id="279991931">
          <w:marLeft w:val="640"/>
          <w:marRight w:val="0"/>
          <w:marTop w:val="0"/>
          <w:marBottom w:val="0"/>
          <w:divBdr>
            <w:top w:val="none" w:sz="0" w:space="0" w:color="auto"/>
            <w:left w:val="none" w:sz="0" w:space="0" w:color="auto"/>
            <w:bottom w:val="none" w:sz="0" w:space="0" w:color="auto"/>
            <w:right w:val="none" w:sz="0" w:space="0" w:color="auto"/>
          </w:divBdr>
        </w:div>
        <w:div w:id="1506021233">
          <w:marLeft w:val="640"/>
          <w:marRight w:val="0"/>
          <w:marTop w:val="0"/>
          <w:marBottom w:val="0"/>
          <w:divBdr>
            <w:top w:val="none" w:sz="0" w:space="0" w:color="auto"/>
            <w:left w:val="none" w:sz="0" w:space="0" w:color="auto"/>
            <w:bottom w:val="none" w:sz="0" w:space="0" w:color="auto"/>
            <w:right w:val="none" w:sz="0" w:space="0" w:color="auto"/>
          </w:divBdr>
        </w:div>
        <w:div w:id="2038045282">
          <w:marLeft w:val="640"/>
          <w:marRight w:val="0"/>
          <w:marTop w:val="0"/>
          <w:marBottom w:val="0"/>
          <w:divBdr>
            <w:top w:val="none" w:sz="0" w:space="0" w:color="auto"/>
            <w:left w:val="none" w:sz="0" w:space="0" w:color="auto"/>
            <w:bottom w:val="none" w:sz="0" w:space="0" w:color="auto"/>
            <w:right w:val="none" w:sz="0" w:space="0" w:color="auto"/>
          </w:divBdr>
        </w:div>
      </w:divsChild>
    </w:div>
    <w:div w:id="731386159">
      <w:bodyDiv w:val="1"/>
      <w:marLeft w:val="0"/>
      <w:marRight w:val="0"/>
      <w:marTop w:val="0"/>
      <w:marBottom w:val="0"/>
      <w:divBdr>
        <w:top w:val="none" w:sz="0" w:space="0" w:color="auto"/>
        <w:left w:val="none" w:sz="0" w:space="0" w:color="auto"/>
        <w:bottom w:val="none" w:sz="0" w:space="0" w:color="auto"/>
        <w:right w:val="none" w:sz="0" w:space="0" w:color="auto"/>
      </w:divBdr>
      <w:divsChild>
        <w:div w:id="881748753">
          <w:marLeft w:val="640"/>
          <w:marRight w:val="0"/>
          <w:marTop w:val="0"/>
          <w:marBottom w:val="0"/>
          <w:divBdr>
            <w:top w:val="none" w:sz="0" w:space="0" w:color="auto"/>
            <w:left w:val="none" w:sz="0" w:space="0" w:color="auto"/>
            <w:bottom w:val="none" w:sz="0" w:space="0" w:color="auto"/>
            <w:right w:val="none" w:sz="0" w:space="0" w:color="auto"/>
          </w:divBdr>
        </w:div>
        <w:div w:id="583614959">
          <w:marLeft w:val="640"/>
          <w:marRight w:val="0"/>
          <w:marTop w:val="0"/>
          <w:marBottom w:val="0"/>
          <w:divBdr>
            <w:top w:val="none" w:sz="0" w:space="0" w:color="auto"/>
            <w:left w:val="none" w:sz="0" w:space="0" w:color="auto"/>
            <w:bottom w:val="none" w:sz="0" w:space="0" w:color="auto"/>
            <w:right w:val="none" w:sz="0" w:space="0" w:color="auto"/>
          </w:divBdr>
        </w:div>
        <w:div w:id="99178999">
          <w:marLeft w:val="640"/>
          <w:marRight w:val="0"/>
          <w:marTop w:val="0"/>
          <w:marBottom w:val="0"/>
          <w:divBdr>
            <w:top w:val="none" w:sz="0" w:space="0" w:color="auto"/>
            <w:left w:val="none" w:sz="0" w:space="0" w:color="auto"/>
            <w:bottom w:val="none" w:sz="0" w:space="0" w:color="auto"/>
            <w:right w:val="none" w:sz="0" w:space="0" w:color="auto"/>
          </w:divBdr>
        </w:div>
        <w:div w:id="33890540">
          <w:marLeft w:val="640"/>
          <w:marRight w:val="0"/>
          <w:marTop w:val="0"/>
          <w:marBottom w:val="0"/>
          <w:divBdr>
            <w:top w:val="none" w:sz="0" w:space="0" w:color="auto"/>
            <w:left w:val="none" w:sz="0" w:space="0" w:color="auto"/>
            <w:bottom w:val="none" w:sz="0" w:space="0" w:color="auto"/>
            <w:right w:val="none" w:sz="0" w:space="0" w:color="auto"/>
          </w:divBdr>
        </w:div>
        <w:div w:id="57099295">
          <w:marLeft w:val="640"/>
          <w:marRight w:val="0"/>
          <w:marTop w:val="0"/>
          <w:marBottom w:val="0"/>
          <w:divBdr>
            <w:top w:val="none" w:sz="0" w:space="0" w:color="auto"/>
            <w:left w:val="none" w:sz="0" w:space="0" w:color="auto"/>
            <w:bottom w:val="none" w:sz="0" w:space="0" w:color="auto"/>
            <w:right w:val="none" w:sz="0" w:space="0" w:color="auto"/>
          </w:divBdr>
        </w:div>
        <w:div w:id="1704937930">
          <w:marLeft w:val="640"/>
          <w:marRight w:val="0"/>
          <w:marTop w:val="0"/>
          <w:marBottom w:val="0"/>
          <w:divBdr>
            <w:top w:val="none" w:sz="0" w:space="0" w:color="auto"/>
            <w:left w:val="none" w:sz="0" w:space="0" w:color="auto"/>
            <w:bottom w:val="none" w:sz="0" w:space="0" w:color="auto"/>
            <w:right w:val="none" w:sz="0" w:space="0" w:color="auto"/>
          </w:divBdr>
        </w:div>
        <w:div w:id="1986617957">
          <w:marLeft w:val="640"/>
          <w:marRight w:val="0"/>
          <w:marTop w:val="0"/>
          <w:marBottom w:val="0"/>
          <w:divBdr>
            <w:top w:val="none" w:sz="0" w:space="0" w:color="auto"/>
            <w:left w:val="none" w:sz="0" w:space="0" w:color="auto"/>
            <w:bottom w:val="none" w:sz="0" w:space="0" w:color="auto"/>
            <w:right w:val="none" w:sz="0" w:space="0" w:color="auto"/>
          </w:divBdr>
        </w:div>
        <w:div w:id="1731803396">
          <w:marLeft w:val="640"/>
          <w:marRight w:val="0"/>
          <w:marTop w:val="0"/>
          <w:marBottom w:val="0"/>
          <w:divBdr>
            <w:top w:val="none" w:sz="0" w:space="0" w:color="auto"/>
            <w:left w:val="none" w:sz="0" w:space="0" w:color="auto"/>
            <w:bottom w:val="none" w:sz="0" w:space="0" w:color="auto"/>
            <w:right w:val="none" w:sz="0" w:space="0" w:color="auto"/>
          </w:divBdr>
        </w:div>
        <w:div w:id="2048137173">
          <w:marLeft w:val="640"/>
          <w:marRight w:val="0"/>
          <w:marTop w:val="0"/>
          <w:marBottom w:val="0"/>
          <w:divBdr>
            <w:top w:val="none" w:sz="0" w:space="0" w:color="auto"/>
            <w:left w:val="none" w:sz="0" w:space="0" w:color="auto"/>
            <w:bottom w:val="none" w:sz="0" w:space="0" w:color="auto"/>
            <w:right w:val="none" w:sz="0" w:space="0" w:color="auto"/>
          </w:divBdr>
        </w:div>
        <w:div w:id="1478112437">
          <w:marLeft w:val="640"/>
          <w:marRight w:val="0"/>
          <w:marTop w:val="0"/>
          <w:marBottom w:val="0"/>
          <w:divBdr>
            <w:top w:val="none" w:sz="0" w:space="0" w:color="auto"/>
            <w:left w:val="none" w:sz="0" w:space="0" w:color="auto"/>
            <w:bottom w:val="none" w:sz="0" w:space="0" w:color="auto"/>
            <w:right w:val="none" w:sz="0" w:space="0" w:color="auto"/>
          </w:divBdr>
        </w:div>
        <w:div w:id="407919403">
          <w:marLeft w:val="640"/>
          <w:marRight w:val="0"/>
          <w:marTop w:val="0"/>
          <w:marBottom w:val="0"/>
          <w:divBdr>
            <w:top w:val="none" w:sz="0" w:space="0" w:color="auto"/>
            <w:left w:val="none" w:sz="0" w:space="0" w:color="auto"/>
            <w:bottom w:val="none" w:sz="0" w:space="0" w:color="auto"/>
            <w:right w:val="none" w:sz="0" w:space="0" w:color="auto"/>
          </w:divBdr>
        </w:div>
        <w:div w:id="283922105">
          <w:marLeft w:val="640"/>
          <w:marRight w:val="0"/>
          <w:marTop w:val="0"/>
          <w:marBottom w:val="0"/>
          <w:divBdr>
            <w:top w:val="none" w:sz="0" w:space="0" w:color="auto"/>
            <w:left w:val="none" w:sz="0" w:space="0" w:color="auto"/>
            <w:bottom w:val="none" w:sz="0" w:space="0" w:color="auto"/>
            <w:right w:val="none" w:sz="0" w:space="0" w:color="auto"/>
          </w:divBdr>
        </w:div>
      </w:divsChild>
    </w:div>
    <w:div w:id="763041330">
      <w:bodyDiv w:val="1"/>
      <w:marLeft w:val="0"/>
      <w:marRight w:val="0"/>
      <w:marTop w:val="0"/>
      <w:marBottom w:val="0"/>
      <w:divBdr>
        <w:top w:val="none" w:sz="0" w:space="0" w:color="auto"/>
        <w:left w:val="none" w:sz="0" w:space="0" w:color="auto"/>
        <w:bottom w:val="none" w:sz="0" w:space="0" w:color="auto"/>
        <w:right w:val="none" w:sz="0" w:space="0" w:color="auto"/>
      </w:divBdr>
    </w:div>
    <w:div w:id="804196195">
      <w:bodyDiv w:val="1"/>
      <w:marLeft w:val="0"/>
      <w:marRight w:val="0"/>
      <w:marTop w:val="0"/>
      <w:marBottom w:val="0"/>
      <w:divBdr>
        <w:top w:val="none" w:sz="0" w:space="0" w:color="auto"/>
        <w:left w:val="none" w:sz="0" w:space="0" w:color="auto"/>
        <w:bottom w:val="none" w:sz="0" w:space="0" w:color="auto"/>
        <w:right w:val="none" w:sz="0" w:space="0" w:color="auto"/>
      </w:divBdr>
    </w:div>
    <w:div w:id="889996435">
      <w:bodyDiv w:val="1"/>
      <w:marLeft w:val="0"/>
      <w:marRight w:val="0"/>
      <w:marTop w:val="0"/>
      <w:marBottom w:val="0"/>
      <w:divBdr>
        <w:top w:val="none" w:sz="0" w:space="0" w:color="auto"/>
        <w:left w:val="none" w:sz="0" w:space="0" w:color="auto"/>
        <w:bottom w:val="none" w:sz="0" w:space="0" w:color="auto"/>
        <w:right w:val="none" w:sz="0" w:space="0" w:color="auto"/>
      </w:divBdr>
    </w:div>
    <w:div w:id="903761606">
      <w:bodyDiv w:val="1"/>
      <w:marLeft w:val="0"/>
      <w:marRight w:val="0"/>
      <w:marTop w:val="0"/>
      <w:marBottom w:val="0"/>
      <w:divBdr>
        <w:top w:val="none" w:sz="0" w:space="0" w:color="auto"/>
        <w:left w:val="none" w:sz="0" w:space="0" w:color="auto"/>
        <w:bottom w:val="none" w:sz="0" w:space="0" w:color="auto"/>
        <w:right w:val="none" w:sz="0" w:space="0" w:color="auto"/>
      </w:divBdr>
    </w:div>
    <w:div w:id="919867947">
      <w:bodyDiv w:val="1"/>
      <w:marLeft w:val="0"/>
      <w:marRight w:val="0"/>
      <w:marTop w:val="0"/>
      <w:marBottom w:val="0"/>
      <w:divBdr>
        <w:top w:val="none" w:sz="0" w:space="0" w:color="auto"/>
        <w:left w:val="none" w:sz="0" w:space="0" w:color="auto"/>
        <w:bottom w:val="none" w:sz="0" w:space="0" w:color="auto"/>
        <w:right w:val="none" w:sz="0" w:space="0" w:color="auto"/>
      </w:divBdr>
    </w:div>
    <w:div w:id="1126237842">
      <w:bodyDiv w:val="1"/>
      <w:marLeft w:val="0"/>
      <w:marRight w:val="0"/>
      <w:marTop w:val="0"/>
      <w:marBottom w:val="0"/>
      <w:divBdr>
        <w:top w:val="none" w:sz="0" w:space="0" w:color="auto"/>
        <w:left w:val="none" w:sz="0" w:space="0" w:color="auto"/>
        <w:bottom w:val="none" w:sz="0" w:space="0" w:color="auto"/>
        <w:right w:val="none" w:sz="0" w:space="0" w:color="auto"/>
      </w:divBdr>
    </w:div>
    <w:div w:id="1134257174">
      <w:bodyDiv w:val="1"/>
      <w:marLeft w:val="0"/>
      <w:marRight w:val="0"/>
      <w:marTop w:val="0"/>
      <w:marBottom w:val="0"/>
      <w:divBdr>
        <w:top w:val="none" w:sz="0" w:space="0" w:color="auto"/>
        <w:left w:val="none" w:sz="0" w:space="0" w:color="auto"/>
        <w:bottom w:val="none" w:sz="0" w:space="0" w:color="auto"/>
        <w:right w:val="none" w:sz="0" w:space="0" w:color="auto"/>
      </w:divBdr>
    </w:div>
    <w:div w:id="1232544118">
      <w:bodyDiv w:val="1"/>
      <w:marLeft w:val="0"/>
      <w:marRight w:val="0"/>
      <w:marTop w:val="0"/>
      <w:marBottom w:val="0"/>
      <w:divBdr>
        <w:top w:val="none" w:sz="0" w:space="0" w:color="auto"/>
        <w:left w:val="none" w:sz="0" w:space="0" w:color="auto"/>
        <w:bottom w:val="none" w:sz="0" w:space="0" w:color="auto"/>
        <w:right w:val="none" w:sz="0" w:space="0" w:color="auto"/>
      </w:divBdr>
      <w:divsChild>
        <w:div w:id="428232034">
          <w:marLeft w:val="640"/>
          <w:marRight w:val="0"/>
          <w:marTop w:val="0"/>
          <w:marBottom w:val="0"/>
          <w:divBdr>
            <w:top w:val="none" w:sz="0" w:space="0" w:color="auto"/>
            <w:left w:val="none" w:sz="0" w:space="0" w:color="auto"/>
            <w:bottom w:val="none" w:sz="0" w:space="0" w:color="auto"/>
            <w:right w:val="none" w:sz="0" w:space="0" w:color="auto"/>
          </w:divBdr>
        </w:div>
        <w:div w:id="1120804092">
          <w:marLeft w:val="640"/>
          <w:marRight w:val="0"/>
          <w:marTop w:val="0"/>
          <w:marBottom w:val="0"/>
          <w:divBdr>
            <w:top w:val="none" w:sz="0" w:space="0" w:color="auto"/>
            <w:left w:val="none" w:sz="0" w:space="0" w:color="auto"/>
            <w:bottom w:val="none" w:sz="0" w:space="0" w:color="auto"/>
            <w:right w:val="none" w:sz="0" w:space="0" w:color="auto"/>
          </w:divBdr>
        </w:div>
        <w:div w:id="1958295439">
          <w:marLeft w:val="640"/>
          <w:marRight w:val="0"/>
          <w:marTop w:val="0"/>
          <w:marBottom w:val="0"/>
          <w:divBdr>
            <w:top w:val="none" w:sz="0" w:space="0" w:color="auto"/>
            <w:left w:val="none" w:sz="0" w:space="0" w:color="auto"/>
            <w:bottom w:val="none" w:sz="0" w:space="0" w:color="auto"/>
            <w:right w:val="none" w:sz="0" w:space="0" w:color="auto"/>
          </w:divBdr>
        </w:div>
        <w:div w:id="204605447">
          <w:marLeft w:val="640"/>
          <w:marRight w:val="0"/>
          <w:marTop w:val="0"/>
          <w:marBottom w:val="0"/>
          <w:divBdr>
            <w:top w:val="none" w:sz="0" w:space="0" w:color="auto"/>
            <w:left w:val="none" w:sz="0" w:space="0" w:color="auto"/>
            <w:bottom w:val="none" w:sz="0" w:space="0" w:color="auto"/>
            <w:right w:val="none" w:sz="0" w:space="0" w:color="auto"/>
          </w:divBdr>
        </w:div>
        <w:div w:id="1848061988">
          <w:marLeft w:val="640"/>
          <w:marRight w:val="0"/>
          <w:marTop w:val="0"/>
          <w:marBottom w:val="0"/>
          <w:divBdr>
            <w:top w:val="none" w:sz="0" w:space="0" w:color="auto"/>
            <w:left w:val="none" w:sz="0" w:space="0" w:color="auto"/>
            <w:bottom w:val="none" w:sz="0" w:space="0" w:color="auto"/>
            <w:right w:val="none" w:sz="0" w:space="0" w:color="auto"/>
          </w:divBdr>
        </w:div>
        <w:div w:id="1828324819">
          <w:marLeft w:val="640"/>
          <w:marRight w:val="0"/>
          <w:marTop w:val="0"/>
          <w:marBottom w:val="0"/>
          <w:divBdr>
            <w:top w:val="none" w:sz="0" w:space="0" w:color="auto"/>
            <w:left w:val="none" w:sz="0" w:space="0" w:color="auto"/>
            <w:bottom w:val="none" w:sz="0" w:space="0" w:color="auto"/>
            <w:right w:val="none" w:sz="0" w:space="0" w:color="auto"/>
          </w:divBdr>
        </w:div>
        <w:div w:id="162664848">
          <w:marLeft w:val="640"/>
          <w:marRight w:val="0"/>
          <w:marTop w:val="0"/>
          <w:marBottom w:val="0"/>
          <w:divBdr>
            <w:top w:val="none" w:sz="0" w:space="0" w:color="auto"/>
            <w:left w:val="none" w:sz="0" w:space="0" w:color="auto"/>
            <w:bottom w:val="none" w:sz="0" w:space="0" w:color="auto"/>
            <w:right w:val="none" w:sz="0" w:space="0" w:color="auto"/>
          </w:divBdr>
        </w:div>
        <w:div w:id="1196653458">
          <w:marLeft w:val="640"/>
          <w:marRight w:val="0"/>
          <w:marTop w:val="0"/>
          <w:marBottom w:val="0"/>
          <w:divBdr>
            <w:top w:val="none" w:sz="0" w:space="0" w:color="auto"/>
            <w:left w:val="none" w:sz="0" w:space="0" w:color="auto"/>
            <w:bottom w:val="none" w:sz="0" w:space="0" w:color="auto"/>
            <w:right w:val="none" w:sz="0" w:space="0" w:color="auto"/>
          </w:divBdr>
        </w:div>
        <w:div w:id="1136334096">
          <w:marLeft w:val="640"/>
          <w:marRight w:val="0"/>
          <w:marTop w:val="0"/>
          <w:marBottom w:val="0"/>
          <w:divBdr>
            <w:top w:val="none" w:sz="0" w:space="0" w:color="auto"/>
            <w:left w:val="none" w:sz="0" w:space="0" w:color="auto"/>
            <w:bottom w:val="none" w:sz="0" w:space="0" w:color="auto"/>
            <w:right w:val="none" w:sz="0" w:space="0" w:color="auto"/>
          </w:divBdr>
        </w:div>
        <w:div w:id="552934410">
          <w:marLeft w:val="640"/>
          <w:marRight w:val="0"/>
          <w:marTop w:val="0"/>
          <w:marBottom w:val="0"/>
          <w:divBdr>
            <w:top w:val="none" w:sz="0" w:space="0" w:color="auto"/>
            <w:left w:val="none" w:sz="0" w:space="0" w:color="auto"/>
            <w:bottom w:val="none" w:sz="0" w:space="0" w:color="auto"/>
            <w:right w:val="none" w:sz="0" w:space="0" w:color="auto"/>
          </w:divBdr>
        </w:div>
        <w:div w:id="883294951">
          <w:marLeft w:val="640"/>
          <w:marRight w:val="0"/>
          <w:marTop w:val="0"/>
          <w:marBottom w:val="0"/>
          <w:divBdr>
            <w:top w:val="none" w:sz="0" w:space="0" w:color="auto"/>
            <w:left w:val="none" w:sz="0" w:space="0" w:color="auto"/>
            <w:bottom w:val="none" w:sz="0" w:space="0" w:color="auto"/>
            <w:right w:val="none" w:sz="0" w:space="0" w:color="auto"/>
          </w:divBdr>
        </w:div>
        <w:div w:id="1323270071">
          <w:marLeft w:val="640"/>
          <w:marRight w:val="0"/>
          <w:marTop w:val="0"/>
          <w:marBottom w:val="0"/>
          <w:divBdr>
            <w:top w:val="none" w:sz="0" w:space="0" w:color="auto"/>
            <w:left w:val="none" w:sz="0" w:space="0" w:color="auto"/>
            <w:bottom w:val="none" w:sz="0" w:space="0" w:color="auto"/>
            <w:right w:val="none" w:sz="0" w:space="0" w:color="auto"/>
          </w:divBdr>
        </w:div>
      </w:divsChild>
    </w:div>
    <w:div w:id="1246261959">
      <w:bodyDiv w:val="1"/>
      <w:marLeft w:val="0"/>
      <w:marRight w:val="0"/>
      <w:marTop w:val="0"/>
      <w:marBottom w:val="0"/>
      <w:divBdr>
        <w:top w:val="none" w:sz="0" w:space="0" w:color="auto"/>
        <w:left w:val="none" w:sz="0" w:space="0" w:color="auto"/>
        <w:bottom w:val="none" w:sz="0" w:space="0" w:color="auto"/>
        <w:right w:val="none" w:sz="0" w:space="0" w:color="auto"/>
      </w:divBdr>
    </w:div>
    <w:div w:id="1328284279">
      <w:bodyDiv w:val="1"/>
      <w:marLeft w:val="0"/>
      <w:marRight w:val="0"/>
      <w:marTop w:val="0"/>
      <w:marBottom w:val="0"/>
      <w:divBdr>
        <w:top w:val="none" w:sz="0" w:space="0" w:color="auto"/>
        <w:left w:val="none" w:sz="0" w:space="0" w:color="auto"/>
        <w:bottom w:val="none" w:sz="0" w:space="0" w:color="auto"/>
        <w:right w:val="none" w:sz="0" w:space="0" w:color="auto"/>
      </w:divBdr>
    </w:div>
    <w:div w:id="1478498404">
      <w:bodyDiv w:val="1"/>
      <w:marLeft w:val="0"/>
      <w:marRight w:val="0"/>
      <w:marTop w:val="0"/>
      <w:marBottom w:val="0"/>
      <w:divBdr>
        <w:top w:val="none" w:sz="0" w:space="0" w:color="auto"/>
        <w:left w:val="none" w:sz="0" w:space="0" w:color="auto"/>
        <w:bottom w:val="none" w:sz="0" w:space="0" w:color="auto"/>
        <w:right w:val="none" w:sz="0" w:space="0" w:color="auto"/>
      </w:divBdr>
    </w:div>
    <w:div w:id="1483350027">
      <w:bodyDiv w:val="1"/>
      <w:marLeft w:val="0"/>
      <w:marRight w:val="0"/>
      <w:marTop w:val="0"/>
      <w:marBottom w:val="0"/>
      <w:divBdr>
        <w:top w:val="none" w:sz="0" w:space="0" w:color="auto"/>
        <w:left w:val="none" w:sz="0" w:space="0" w:color="auto"/>
        <w:bottom w:val="none" w:sz="0" w:space="0" w:color="auto"/>
        <w:right w:val="none" w:sz="0" w:space="0" w:color="auto"/>
      </w:divBdr>
      <w:divsChild>
        <w:div w:id="1593735968">
          <w:marLeft w:val="640"/>
          <w:marRight w:val="0"/>
          <w:marTop w:val="0"/>
          <w:marBottom w:val="0"/>
          <w:divBdr>
            <w:top w:val="none" w:sz="0" w:space="0" w:color="auto"/>
            <w:left w:val="none" w:sz="0" w:space="0" w:color="auto"/>
            <w:bottom w:val="none" w:sz="0" w:space="0" w:color="auto"/>
            <w:right w:val="none" w:sz="0" w:space="0" w:color="auto"/>
          </w:divBdr>
        </w:div>
        <w:div w:id="712386900">
          <w:marLeft w:val="640"/>
          <w:marRight w:val="0"/>
          <w:marTop w:val="0"/>
          <w:marBottom w:val="0"/>
          <w:divBdr>
            <w:top w:val="none" w:sz="0" w:space="0" w:color="auto"/>
            <w:left w:val="none" w:sz="0" w:space="0" w:color="auto"/>
            <w:bottom w:val="none" w:sz="0" w:space="0" w:color="auto"/>
            <w:right w:val="none" w:sz="0" w:space="0" w:color="auto"/>
          </w:divBdr>
        </w:div>
        <w:div w:id="310136408">
          <w:marLeft w:val="640"/>
          <w:marRight w:val="0"/>
          <w:marTop w:val="0"/>
          <w:marBottom w:val="0"/>
          <w:divBdr>
            <w:top w:val="none" w:sz="0" w:space="0" w:color="auto"/>
            <w:left w:val="none" w:sz="0" w:space="0" w:color="auto"/>
            <w:bottom w:val="none" w:sz="0" w:space="0" w:color="auto"/>
            <w:right w:val="none" w:sz="0" w:space="0" w:color="auto"/>
          </w:divBdr>
        </w:div>
        <w:div w:id="387997045">
          <w:marLeft w:val="640"/>
          <w:marRight w:val="0"/>
          <w:marTop w:val="0"/>
          <w:marBottom w:val="0"/>
          <w:divBdr>
            <w:top w:val="none" w:sz="0" w:space="0" w:color="auto"/>
            <w:left w:val="none" w:sz="0" w:space="0" w:color="auto"/>
            <w:bottom w:val="none" w:sz="0" w:space="0" w:color="auto"/>
            <w:right w:val="none" w:sz="0" w:space="0" w:color="auto"/>
          </w:divBdr>
        </w:div>
        <w:div w:id="2100522745">
          <w:marLeft w:val="640"/>
          <w:marRight w:val="0"/>
          <w:marTop w:val="0"/>
          <w:marBottom w:val="0"/>
          <w:divBdr>
            <w:top w:val="none" w:sz="0" w:space="0" w:color="auto"/>
            <w:left w:val="none" w:sz="0" w:space="0" w:color="auto"/>
            <w:bottom w:val="none" w:sz="0" w:space="0" w:color="auto"/>
            <w:right w:val="none" w:sz="0" w:space="0" w:color="auto"/>
          </w:divBdr>
        </w:div>
        <w:div w:id="38408550">
          <w:marLeft w:val="640"/>
          <w:marRight w:val="0"/>
          <w:marTop w:val="0"/>
          <w:marBottom w:val="0"/>
          <w:divBdr>
            <w:top w:val="none" w:sz="0" w:space="0" w:color="auto"/>
            <w:left w:val="none" w:sz="0" w:space="0" w:color="auto"/>
            <w:bottom w:val="none" w:sz="0" w:space="0" w:color="auto"/>
            <w:right w:val="none" w:sz="0" w:space="0" w:color="auto"/>
          </w:divBdr>
        </w:div>
        <w:div w:id="206456415">
          <w:marLeft w:val="640"/>
          <w:marRight w:val="0"/>
          <w:marTop w:val="0"/>
          <w:marBottom w:val="0"/>
          <w:divBdr>
            <w:top w:val="none" w:sz="0" w:space="0" w:color="auto"/>
            <w:left w:val="none" w:sz="0" w:space="0" w:color="auto"/>
            <w:bottom w:val="none" w:sz="0" w:space="0" w:color="auto"/>
            <w:right w:val="none" w:sz="0" w:space="0" w:color="auto"/>
          </w:divBdr>
        </w:div>
        <w:div w:id="1284116116">
          <w:marLeft w:val="640"/>
          <w:marRight w:val="0"/>
          <w:marTop w:val="0"/>
          <w:marBottom w:val="0"/>
          <w:divBdr>
            <w:top w:val="none" w:sz="0" w:space="0" w:color="auto"/>
            <w:left w:val="none" w:sz="0" w:space="0" w:color="auto"/>
            <w:bottom w:val="none" w:sz="0" w:space="0" w:color="auto"/>
            <w:right w:val="none" w:sz="0" w:space="0" w:color="auto"/>
          </w:divBdr>
        </w:div>
        <w:div w:id="1348020319">
          <w:marLeft w:val="640"/>
          <w:marRight w:val="0"/>
          <w:marTop w:val="0"/>
          <w:marBottom w:val="0"/>
          <w:divBdr>
            <w:top w:val="none" w:sz="0" w:space="0" w:color="auto"/>
            <w:left w:val="none" w:sz="0" w:space="0" w:color="auto"/>
            <w:bottom w:val="none" w:sz="0" w:space="0" w:color="auto"/>
            <w:right w:val="none" w:sz="0" w:space="0" w:color="auto"/>
          </w:divBdr>
        </w:div>
        <w:div w:id="1728988459">
          <w:marLeft w:val="640"/>
          <w:marRight w:val="0"/>
          <w:marTop w:val="0"/>
          <w:marBottom w:val="0"/>
          <w:divBdr>
            <w:top w:val="none" w:sz="0" w:space="0" w:color="auto"/>
            <w:left w:val="none" w:sz="0" w:space="0" w:color="auto"/>
            <w:bottom w:val="none" w:sz="0" w:space="0" w:color="auto"/>
            <w:right w:val="none" w:sz="0" w:space="0" w:color="auto"/>
          </w:divBdr>
        </w:div>
        <w:div w:id="782697758">
          <w:marLeft w:val="640"/>
          <w:marRight w:val="0"/>
          <w:marTop w:val="0"/>
          <w:marBottom w:val="0"/>
          <w:divBdr>
            <w:top w:val="none" w:sz="0" w:space="0" w:color="auto"/>
            <w:left w:val="none" w:sz="0" w:space="0" w:color="auto"/>
            <w:bottom w:val="none" w:sz="0" w:space="0" w:color="auto"/>
            <w:right w:val="none" w:sz="0" w:space="0" w:color="auto"/>
          </w:divBdr>
        </w:div>
        <w:div w:id="1420179425">
          <w:marLeft w:val="640"/>
          <w:marRight w:val="0"/>
          <w:marTop w:val="0"/>
          <w:marBottom w:val="0"/>
          <w:divBdr>
            <w:top w:val="none" w:sz="0" w:space="0" w:color="auto"/>
            <w:left w:val="none" w:sz="0" w:space="0" w:color="auto"/>
            <w:bottom w:val="none" w:sz="0" w:space="0" w:color="auto"/>
            <w:right w:val="none" w:sz="0" w:space="0" w:color="auto"/>
          </w:divBdr>
        </w:div>
      </w:divsChild>
    </w:div>
    <w:div w:id="1528790016">
      <w:bodyDiv w:val="1"/>
      <w:marLeft w:val="0"/>
      <w:marRight w:val="0"/>
      <w:marTop w:val="0"/>
      <w:marBottom w:val="0"/>
      <w:divBdr>
        <w:top w:val="none" w:sz="0" w:space="0" w:color="auto"/>
        <w:left w:val="none" w:sz="0" w:space="0" w:color="auto"/>
        <w:bottom w:val="none" w:sz="0" w:space="0" w:color="auto"/>
        <w:right w:val="none" w:sz="0" w:space="0" w:color="auto"/>
      </w:divBdr>
      <w:divsChild>
        <w:div w:id="1343972190">
          <w:marLeft w:val="640"/>
          <w:marRight w:val="0"/>
          <w:marTop w:val="0"/>
          <w:marBottom w:val="0"/>
          <w:divBdr>
            <w:top w:val="none" w:sz="0" w:space="0" w:color="auto"/>
            <w:left w:val="none" w:sz="0" w:space="0" w:color="auto"/>
            <w:bottom w:val="none" w:sz="0" w:space="0" w:color="auto"/>
            <w:right w:val="none" w:sz="0" w:space="0" w:color="auto"/>
          </w:divBdr>
        </w:div>
        <w:div w:id="1085878720">
          <w:marLeft w:val="640"/>
          <w:marRight w:val="0"/>
          <w:marTop w:val="0"/>
          <w:marBottom w:val="0"/>
          <w:divBdr>
            <w:top w:val="none" w:sz="0" w:space="0" w:color="auto"/>
            <w:left w:val="none" w:sz="0" w:space="0" w:color="auto"/>
            <w:bottom w:val="none" w:sz="0" w:space="0" w:color="auto"/>
            <w:right w:val="none" w:sz="0" w:space="0" w:color="auto"/>
          </w:divBdr>
        </w:div>
        <w:div w:id="1001617614">
          <w:marLeft w:val="640"/>
          <w:marRight w:val="0"/>
          <w:marTop w:val="0"/>
          <w:marBottom w:val="0"/>
          <w:divBdr>
            <w:top w:val="none" w:sz="0" w:space="0" w:color="auto"/>
            <w:left w:val="none" w:sz="0" w:space="0" w:color="auto"/>
            <w:bottom w:val="none" w:sz="0" w:space="0" w:color="auto"/>
            <w:right w:val="none" w:sz="0" w:space="0" w:color="auto"/>
          </w:divBdr>
        </w:div>
        <w:div w:id="878663241">
          <w:marLeft w:val="640"/>
          <w:marRight w:val="0"/>
          <w:marTop w:val="0"/>
          <w:marBottom w:val="0"/>
          <w:divBdr>
            <w:top w:val="none" w:sz="0" w:space="0" w:color="auto"/>
            <w:left w:val="none" w:sz="0" w:space="0" w:color="auto"/>
            <w:bottom w:val="none" w:sz="0" w:space="0" w:color="auto"/>
            <w:right w:val="none" w:sz="0" w:space="0" w:color="auto"/>
          </w:divBdr>
        </w:div>
        <w:div w:id="1040517890">
          <w:marLeft w:val="640"/>
          <w:marRight w:val="0"/>
          <w:marTop w:val="0"/>
          <w:marBottom w:val="0"/>
          <w:divBdr>
            <w:top w:val="none" w:sz="0" w:space="0" w:color="auto"/>
            <w:left w:val="none" w:sz="0" w:space="0" w:color="auto"/>
            <w:bottom w:val="none" w:sz="0" w:space="0" w:color="auto"/>
            <w:right w:val="none" w:sz="0" w:space="0" w:color="auto"/>
          </w:divBdr>
        </w:div>
        <w:div w:id="1473331572">
          <w:marLeft w:val="640"/>
          <w:marRight w:val="0"/>
          <w:marTop w:val="0"/>
          <w:marBottom w:val="0"/>
          <w:divBdr>
            <w:top w:val="none" w:sz="0" w:space="0" w:color="auto"/>
            <w:left w:val="none" w:sz="0" w:space="0" w:color="auto"/>
            <w:bottom w:val="none" w:sz="0" w:space="0" w:color="auto"/>
            <w:right w:val="none" w:sz="0" w:space="0" w:color="auto"/>
          </w:divBdr>
        </w:div>
        <w:div w:id="738015180">
          <w:marLeft w:val="640"/>
          <w:marRight w:val="0"/>
          <w:marTop w:val="0"/>
          <w:marBottom w:val="0"/>
          <w:divBdr>
            <w:top w:val="none" w:sz="0" w:space="0" w:color="auto"/>
            <w:left w:val="none" w:sz="0" w:space="0" w:color="auto"/>
            <w:bottom w:val="none" w:sz="0" w:space="0" w:color="auto"/>
            <w:right w:val="none" w:sz="0" w:space="0" w:color="auto"/>
          </w:divBdr>
        </w:div>
        <w:div w:id="487668253">
          <w:marLeft w:val="640"/>
          <w:marRight w:val="0"/>
          <w:marTop w:val="0"/>
          <w:marBottom w:val="0"/>
          <w:divBdr>
            <w:top w:val="none" w:sz="0" w:space="0" w:color="auto"/>
            <w:left w:val="none" w:sz="0" w:space="0" w:color="auto"/>
            <w:bottom w:val="none" w:sz="0" w:space="0" w:color="auto"/>
            <w:right w:val="none" w:sz="0" w:space="0" w:color="auto"/>
          </w:divBdr>
        </w:div>
        <w:div w:id="331613920">
          <w:marLeft w:val="640"/>
          <w:marRight w:val="0"/>
          <w:marTop w:val="0"/>
          <w:marBottom w:val="0"/>
          <w:divBdr>
            <w:top w:val="none" w:sz="0" w:space="0" w:color="auto"/>
            <w:left w:val="none" w:sz="0" w:space="0" w:color="auto"/>
            <w:bottom w:val="none" w:sz="0" w:space="0" w:color="auto"/>
            <w:right w:val="none" w:sz="0" w:space="0" w:color="auto"/>
          </w:divBdr>
        </w:div>
        <w:div w:id="1312563878">
          <w:marLeft w:val="640"/>
          <w:marRight w:val="0"/>
          <w:marTop w:val="0"/>
          <w:marBottom w:val="0"/>
          <w:divBdr>
            <w:top w:val="none" w:sz="0" w:space="0" w:color="auto"/>
            <w:left w:val="none" w:sz="0" w:space="0" w:color="auto"/>
            <w:bottom w:val="none" w:sz="0" w:space="0" w:color="auto"/>
            <w:right w:val="none" w:sz="0" w:space="0" w:color="auto"/>
          </w:divBdr>
        </w:div>
        <w:div w:id="1424688329">
          <w:marLeft w:val="640"/>
          <w:marRight w:val="0"/>
          <w:marTop w:val="0"/>
          <w:marBottom w:val="0"/>
          <w:divBdr>
            <w:top w:val="none" w:sz="0" w:space="0" w:color="auto"/>
            <w:left w:val="none" w:sz="0" w:space="0" w:color="auto"/>
            <w:bottom w:val="none" w:sz="0" w:space="0" w:color="auto"/>
            <w:right w:val="none" w:sz="0" w:space="0" w:color="auto"/>
          </w:divBdr>
        </w:div>
        <w:div w:id="427654333">
          <w:marLeft w:val="640"/>
          <w:marRight w:val="0"/>
          <w:marTop w:val="0"/>
          <w:marBottom w:val="0"/>
          <w:divBdr>
            <w:top w:val="none" w:sz="0" w:space="0" w:color="auto"/>
            <w:left w:val="none" w:sz="0" w:space="0" w:color="auto"/>
            <w:bottom w:val="none" w:sz="0" w:space="0" w:color="auto"/>
            <w:right w:val="none" w:sz="0" w:space="0" w:color="auto"/>
          </w:divBdr>
        </w:div>
        <w:div w:id="203324904">
          <w:marLeft w:val="640"/>
          <w:marRight w:val="0"/>
          <w:marTop w:val="0"/>
          <w:marBottom w:val="0"/>
          <w:divBdr>
            <w:top w:val="none" w:sz="0" w:space="0" w:color="auto"/>
            <w:left w:val="none" w:sz="0" w:space="0" w:color="auto"/>
            <w:bottom w:val="none" w:sz="0" w:space="0" w:color="auto"/>
            <w:right w:val="none" w:sz="0" w:space="0" w:color="auto"/>
          </w:divBdr>
        </w:div>
      </w:divsChild>
    </w:div>
    <w:div w:id="1535462869">
      <w:bodyDiv w:val="1"/>
      <w:marLeft w:val="0"/>
      <w:marRight w:val="0"/>
      <w:marTop w:val="0"/>
      <w:marBottom w:val="0"/>
      <w:divBdr>
        <w:top w:val="none" w:sz="0" w:space="0" w:color="auto"/>
        <w:left w:val="none" w:sz="0" w:space="0" w:color="auto"/>
        <w:bottom w:val="none" w:sz="0" w:space="0" w:color="auto"/>
        <w:right w:val="none" w:sz="0" w:space="0" w:color="auto"/>
      </w:divBdr>
    </w:div>
    <w:div w:id="1535842877">
      <w:bodyDiv w:val="1"/>
      <w:marLeft w:val="0"/>
      <w:marRight w:val="0"/>
      <w:marTop w:val="0"/>
      <w:marBottom w:val="0"/>
      <w:divBdr>
        <w:top w:val="none" w:sz="0" w:space="0" w:color="auto"/>
        <w:left w:val="none" w:sz="0" w:space="0" w:color="auto"/>
        <w:bottom w:val="none" w:sz="0" w:space="0" w:color="auto"/>
        <w:right w:val="none" w:sz="0" w:space="0" w:color="auto"/>
      </w:divBdr>
    </w:div>
    <w:div w:id="1553537769">
      <w:bodyDiv w:val="1"/>
      <w:marLeft w:val="0"/>
      <w:marRight w:val="0"/>
      <w:marTop w:val="0"/>
      <w:marBottom w:val="0"/>
      <w:divBdr>
        <w:top w:val="none" w:sz="0" w:space="0" w:color="auto"/>
        <w:left w:val="none" w:sz="0" w:space="0" w:color="auto"/>
        <w:bottom w:val="none" w:sz="0" w:space="0" w:color="auto"/>
        <w:right w:val="none" w:sz="0" w:space="0" w:color="auto"/>
      </w:divBdr>
      <w:divsChild>
        <w:div w:id="1108892911">
          <w:marLeft w:val="640"/>
          <w:marRight w:val="0"/>
          <w:marTop w:val="0"/>
          <w:marBottom w:val="0"/>
          <w:divBdr>
            <w:top w:val="none" w:sz="0" w:space="0" w:color="auto"/>
            <w:left w:val="none" w:sz="0" w:space="0" w:color="auto"/>
            <w:bottom w:val="none" w:sz="0" w:space="0" w:color="auto"/>
            <w:right w:val="none" w:sz="0" w:space="0" w:color="auto"/>
          </w:divBdr>
        </w:div>
        <w:div w:id="1578595149">
          <w:marLeft w:val="640"/>
          <w:marRight w:val="0"/>
          <w:marTop w:val="0"/>
          <w:marBottom w:val="0"/>
          <w:divBdr>
            <w:top w:val="none" w:sz="0" w:space="0" w:color="auto"/>
            <w:left w:val="none" w:sz="0" w:space="0" w:color="auto"/>
            <w:bottom w:val="none" w:sz="0" w:space="0" w:color="auto"/>
            <w:right w:val="none" w:sz="0" w:space="0" w:color="auto"/>
          </w:divBdr>
        </w:div>
        <w:div w:id="2008289761">
          <w:marLeft w:val="640"/>
          <w:marRight w:val="0"/>
          <w:marTop w:val="0"/>
          <w:marBottom w:val="0"/>
          <w:divBdr>
            <w:top w:val="none" w:sz="0" w:space="0" w:color="auto"/>
            <w:left w:val="none" w:sz="0" w:space="0" w:color="auto"/>
            <w:bottom w:val="none" w:sz="0" w:space="0" w:color="auto"/>
            <w:right w:val="none" w:sz="0" w:space="0" w:color="auto"/>
          </w:divBdr>
        </w:div>
        <w:div w:id="1675918280">
          <w:marLeft w:val="640"/>
          <w:marRight w:val="0"/>
          <w:marTop w:val="0"/>
          <w:marBottom w:val="0"/>
          <w:divBdr>
            <w:top w:val="none" w:sz="0" w:space="0" w:color="auto"/>
            <w:left w:val="none" w:sz="0" w:space="0" w:color="auto"/>
            <w:bottom w:val="none" w:sz="0" w:space="0" w:color="auto"/>
            <w:right w:val="none" w:sz="0" w:space="0" w:color="auto"/>
          </w:divBdr>
        </w:div>
        <w:div w:id="1660573038">
          <w:marLeft w:val="640"/>
          <w:marRight w:val="0"/>
          <w:marTop w:val="0"/>
          <w:marBottom w:val="0"/>
          <w:divBdr>
            <w:top w:val="none" w:sz="0" w:space="0" w:color="auto"/>
            <w:left w:val="none" w:sz="0" w:space="0" w:color="auto"/>
            <w:bottom w:val="none" w:sz="0" w:space="0" w:color="auto"/>
            <w:right w:val="none" w:sz="0" w:space="0" w:color="auto"/>
          </w:divBdr>
        </w:div>
        <w:div w:id="2043020699">
          <w:marLeft w:val="640"/>
          <w:marRight w:val="0"/>
          <w:marTop w:val="0"/>
          <w:marBottom w:val="0"/>
          <w:divBdr>
            <w:top w:val="none" w:sz="0" w:space="0" w:color="auto"/>
            <w:left w:val="none" w:sz="0" w:space="0" w:color="auto"/>
            <w:bottom w:val="none" w:sz="0" w:space="0" w:color="auto"/>
            <w:right w:val="none" w:sz="0" w:space="0" w:color="auto"/>
          </w:divBdr>
        </w:div>
        <w:div w:id="483663505">
          <w:marLeft w:val="640"/>
          <w:marRight w:val="0"/>
          <w:marTop w:val="0"/>
          <w:marBottom w:val="0"/>
          <w:divBdr>
            <w:top w:val="none" w:sz="0" w:space="0" w:color="auto"/>
            <w:left w:val="none" w:sz="0" w:space="0" w:color="auto"/>
            <w:bottom w:val="none" w:sz="0" w:space="0" w:color="auto"/>
            <w:right w:val="none" w:sz="0" w:space="0" w:color="auto"/>
          </w:divBdr>
        </w:div>
        <w:div w:id="814836032">
          <w:marLeft w:val="640"/>
          <w:marRight w:val="0"/>
          <w:marTop w:val="0"/>
          <w:marBottom w:val="0"/>
          <w:divBdr>
            <w:top w:val="none" w:sz="0" w:space="0" w:color="auto"/>
            <w:left w:val="none" w:sz="0" w:space="0" w:color="auto"/>
            <w:bottom w:val="none" w:sz="0" w:space="0" w:color="auto"/>
            <w:right w:val="none" w:sz="0" w:space="0" w:color="auto"/>
          </w:divBdr>
        </w:div>
        <w:div w:id="1743409687">
          <w:marLeft w:val="640"/>
          <w:marRight w:val="0"/>
          <w:marTop w:val="0"/>
          <w:marBottom w:val="0"/>
          <w:divBdr>
            <w:top w:val="none" w:sz="0" w:space="0" w:color="auto"/>
            <w:left w:val="none" w:sz="0" w:space="0" w:color="auto"/>
            <w:bottom w:val="none" w:sz="0" w:space="0" w:color="auto"/>
            <w:right w:val="none" w:sz="0" w:space="0" w:color="auto"/>
          </w:divBdr>
        </w:div>
        <w:div w:id="1658729090">
          <w:marLeft w:val="640"/>
          <w:marRight w:val="0"/>
          <w:marTop w:val="0"/>
          <w:marBottom w:val="0"/>
          <w:divBdr>
            <w:top w:val="none" w:sz="0" w:space="0" w:color="auto"/>
            <w:left w:val="none" w:sz="0" w:space="0" w:color="auto"/>
            <w:bottom w:val="none" w:sz="0" w:space="0" w:color="auto"/>
            <w:right w:val="none" w:sz="0" w:space="0" w:color="auto"/>
          </w:divBdr>
        </w:div>
        <w:div w:id="908929273">
          <w:marLeft w:val="640"/>
          <w:marRight w:val="0"/>
          <w:marTop w:val="0"/>
          <w:marBottom w:val="0"/>
          <w:divBdr>
            <w:top w:val="none" w:sz="0" w:space="0" w:color="auto"/>
            <w:left w:val="none" w:sz="0" w:space="0" w:color="auto"/>
            <w:bottom w:val="none" w:sz="0" w:space="0" w:color="auto"/>
            <w:right w:val="none" w:sz="0" w:space="0" w:color="auto"/>
          </w:divBdr>
        </w:div>
        <w:div w:id="2134980901">
          <w:marLeft w:val="640"/>
          <w:marRight w:val="0"/>
          <w:marTop w:val="0"/>
          <w:marBottom w:val="0"/>
          <w:divBdr>
            <w:top w:val="none" w:sz="0" w:space="0" w:color="auto"/>
            <w:left w:val="none" w:sz="0" w:space="0" w:color="auto"/>
            <w:bottom w:val="none" w:sz="0" w:space="0" w:color="auto"/>
            <w:right w:val="none" w:sz="0" w:space="0" w:color="auto"/>
          </w:divBdr>
        </w:div>
      </w:divsChild>
    </w:div>
    <w:div w:id="1593511797">
      <w:bodyDiv w:val="1"/>
      <w:marLeft w:val="0"/>
      <w:marRight w:val="0"/>
      <w:marTop w:val="0"/>
      <w:marBottom w:val="0"/>
      <w:divBdr>
        <w:top w:val="none" w:sz="0" w:space="0" w:color="auto"/>
        <w:left w:val="none" w:sz="0" w:space="0" w:color="auto"/>
        <w:bottom w:val="none" w:sz="0" w:space="0" w:color="auto"/>
        <w:right w:val="none" w:sz="0" w:space="0" w:color="auto"/>
      </w:divBdr>
    </w:div>
    <w:div w:id="1620212987">
      <w:bodyDiv w:val="1"/>
      <w:marLeft w:val="0"/>
      <w:marRight w:val="0"/>
      <w:marTop w:val="0"/>
      <w:marBottom w:val="0"/>
      <w:divBdr>
        <w:top w:val="none" w:sz="0" w:space="0" w:color="auto"/>
        <w:left w:val="none" w:sz="0" w:space="0" w:color="auto"/>
        <w:bottom w:val="none" w:sz="0" w:space="0" w:color="auto"/>
        <w:right w:val="none" w:sz="0" w:space="0" w:color="auto"/>
      </w:divBdr>
    </w:div>
    <w:div w:id="1710034455">
      <w:bodyDiv w:val="1"/>
      <w:marLeft w:val="0"/>
      <w:marRight w:val="0"/>
      <w:marTop w:val="0"/>
      <w:marBottom w:val="0"/>
      <w:divBdr>
        <w:top w:val="none" w:sz="0" w:space="0" w:color="auto"/>
        <w:left w:val="none" w:sz="0" w:space="0" w:color="auto"/>
        <w:bottom w:val="none" w:sz="0" w:space="0" w:color="auto"/>
        <w:right w:val="none" w:sz="0" w:space="0" w:color="auto"/>
      </w:divBdr>
    </w:div>
    <w:div w:id="1727798763">
      <w:bodyDiv w:val="1"/>
      <w:marLeft w:val="0"/>
      <w:marRight w:val="0"/>
      <w:marTop w:val="0"/>
      <w:marBottom w:val="0"/>
      <w:divBdr>
        <w:top w:val="none" w:sz="0" w:space="0" w:color="auto"/>
        <w:left w:val="none" w:sz="0" w:space="0" w:color="auto"/>
        <w:bottom w:val="none" w:sz="0" w:space="0" w:color="auto"/>
        <w:right w:val="none" w:sz="0" w:space="0" w:color="auto"/>
      </w:divBdr>
      <w:divsChild>
        <w:div w:id="557401680">
          <w:marLeft w:val="640"/>
          <w:marRight w:val="0"/>
          <w:marTop w:val="0"/>
          <w:marBottom w:val="0"/>
          <w:divBdr>
            <w:top w:val="none" w:sz="0" w:space="0" w:color="auto"/>
            <w:left w:val="none" w:sz="0" w:space="0" w:color="auto"/>
            <w:bottom w:val="none" w:sz="0" w:space="0" w:color="auto"/>
            <w:right w:val="none" w:sz="0" w:space="0" w:color="auto"/>
          </w:divBdr>
        </w:div>
        <w:div w:id="2077821677">
          <w:marLeft w:val="640"/>
          <w:marRight w:val="0"/>
          <w:marTop w:val="0"/>
          <w:marBottom w:val="0"/>
          <w:divBdr>
            <w:top w:val="none" w:sz="0" w:space="0" w:color="auto"/>
            <w:left w:val="none" w:sz="0" w:space="0" w:color="auto"/>
            <w:bottom w:val="none" w:sz="0" w:space="0" w:color="auto"/>
            <w:right w:val="none" w:sz="0" w:space="0" w:color="auto"/>
          </w:divBdr>
        </w:div>
        <w:div w:id="1062212834">
          <w:marLeft w:val="640"/>
          <w:marRight w:val="0"/>
          <w:marTop w:val="0"/>
          <w:marBottom w:val="0"/>
          <w:divBdr>
            <w:top w:val="none" w:sz="0" w:space="0" w:color="auto"/>
            <w:left w:val="none" w:sz="0" w:space="0" w:color="auto"/>
            <w:bottom w:val="none" w:sz="0" w:space="0" w:color="auto"/>
            <w:right w:val="none" w:sz="0" w:space="0" w:color="auto"/>
          </w:divBdr>
        </w:div>
        <w:div w:id="653529225">
          <w:marLeft w:val="640"/>
          <w:marRight w:val="0"/>
          <w:marTop w:val="0"/>
          <w:marBottom w:val="0"/>
          <w:divBdr>
            <w:top w:val="none" w:sz="0" w:space="0" w:color="auto"/>
            <w:left w:val="none" w:sz="0" w:space="0" w:color="auto"/>
            <w:bottom w:val="none" w:sz="0" w:space="0" w:color="auto"/>
            <w:right w:val="none" w:sz="0" w:space="0" w:color="auto"/>
          </w:divBdr>
        </w:div>
        <w:div w:id="1872569722">
          <w:marLeft w:val="640"/>
          <w:marRight w:val="0"/>
          <w:marTop w:val="0"/>
          <w:marBottom w:val="0"/>
          <w:divBdr>
            <w:top w:val="none" w:sz="0" w:space="0" w:color="auto"/>
            <w:left w:val="none" w:sz="0" w:space="0" w:color="auto"/>
            <w:bottom w:val="none" w:sz="0" w:space="0" w:color="auto"/>
            <w:right w:val="none" w:sz="0" w:space="0" w:color="auto"/>
          </w:divBdr>
        </w:div>
        <w:div w:id="1240366447">
          <w:marLeft w:val="640"/>
          <w:marRight w:val="0"/>
          <w:marTop w:val="0"/>
          <w:marBottom w:val="0"/>
          <w:divBdr>
            <w:top w:val="none" w:sz="0" w:space="0" w:color="auto"/>
            <w:left w:val="none" w:sz="0" w:space="0" w:color="auto"/>
            <w:bottom w:val="none" w:sz="0" w:space="0" w:color="auto"/>
            <w:right w:val="none" w:sz="0" w:space="0" w:color="auto"/>
          </w:divBdr>
        </w:div>
        <w:div w:id="1227715918">
          <w:marLeft w:val="640"/>
          <w:marRight w:val="0"/>
          <w:marTop w:val="0"/>
          <w:marBottom w:val="0"/>
          <w:divBdr>
            <w:top w:val="none" w:sz="0" w:space="0" w:color="auto"/>
            <w:left w:val="none" w:sz="0" w:space="0" w:color="auto"/>
            <w:bottom w:val="none" w:sz="0" w:space="0" w:color="auto"/>
            <w:right w:val="none" w:sz="0" w:space="0" w:color="auto"/>
          </w:divBdr>
        </w:div>
        <w:div w:id="1564869305">
          <w:marLeft w:val="640"/>
          <w:marRight w:val="0"/>
          <w:marTop w:val="0"/>
          <w:marBottom w:val="0"/>
          <w:divBdr>
            <w:top w:val="none" w:sz="0" w:space="0" w:color="auto"/>
            <w:left w:val="none" w:sz="0" w:space="0" w:color="auto"/>
            <w:bottom w:val="none" w:sz="0" w:space="0" w:color="auto"/>
            <w:right w:val="none" w:sz="0" w:space="0" w:color="auto"/>
          </w:divBdr>
        </w:div>
        <w:div w:id="2074230812">
          <w:marLeft w:val="640"/>
          <w:marRight w:val="0"/>
          <w:marTop w:val="0"/>
          <w:marBottom w:val="0"/>
          <w:divBdr>
            <w:top w:val="none" w:sz="0" w:space="0" w:color="auto"/>
            <w:left w:val="none" w:sz="0" w:space="0" w:color="auto"/>
            <w:bottom w:val="none" w:sz="0" w:space="0" w:color="auto"/>
            <w:right w:val="none" w:sz="0" w:space="0" w:color="auto"/>
          </w:divBdr>
        </w:div>
        <w:div w:id="2825090">
          <w:marLeft w:val="640"/>
          <w:marRight w:val="0"/>
          <w:marTop w:val="0"/>
          <w:marBottom w:val="0"/>
          <w:divBdr>
            <w:top w:val="none" w:sz="0" w:space="0" w:color="auto"/>
            <w:left w:val="none" w:sz="0" w:space="0" w:color="auto"/>
            <w:bottom w:val="none" w:sz="0" w:space="0" w:color="auto"/>
            <w:right w:val="none" w:sz="0" w:space="0" w:color="auto"/>
          </w:divBdr>
        </w:div>
        <w:div w:id="1198277956">
          <w:marLeft w:val="640"/>
          <w:marRight w:val="0"/>
          <w:marTop w:val="0"/>
          <w:marBottom w:val="0"/>
          <w:divBdr>
            <w:top w:val="none" w:sz="0" w:space="0" w:color="auto"/>
            <w:left w:val="none" w:sz="0" w:space="0" w:color="auto"/>
            <w:bottom w:val="none" w:sz="0" w:space="0" w:color="auto"/>
            <w:right w:val="none" w:sz="0" w:space="0" w:color="auto"/>
          </w:divBdr>
        </w:div>
        <w:div w:id="1583491771">
          <w:marLeft w:val="640"/>
          <w:marRight w:val="0"/>
          <w:marTop w:val="0"/>
          <w:marBottom w:val="0"/>
          <w:divBdr>
            <w:top w:val="none" w:sz="0" w:space="0" w:color="auto"/>
            <w:left w:val="none" w:sz="0" w:space="0" w:color="auto"/>
            <w:bottom w:val="none" w:sz="0" w:space="0" w:color="auto"/>
            <w:right w:val="none" w:sz="0" w:space="0" w:color="auto"/>
          </w:divBdr>
        </w:div>
        <w:div w:id="1506090509">
          <w:marLeft w:val="640"/>
          <w:marRight w:val="0"/>
          <w:marTop w:val="0"/>
          <w:marBottom w:val="0"/>
          <w:divBdr>
            <w:top w:val="none" w:sz="0" w:space="0" w:color="auto"/>
            <w:left w:val="none" w:sz="0" w:space="0" w:color="auto"/>
            <w:bottom w:val="none" w:sz="0" w:space="0" w:color="auto"/>
            <w:right w:val="none" w:sz="0" w:space="0" w:color="auto"/>
          </w:divBdr>
        </w:div>
      </w:divsChild>
    </w:div>
    <w:div w:id="1784492280">
      <w:bodyDiv w:val="1"/>
      <w:marLeft w:val="0"/>
      <w:marRight w:val="0"/>
      <w:marTop w:val="0"/>
      <w:marBottom w:val="0"/>
      <w:divBdr>
        <w:top w:val="none" w:sz="0" w:space="0" w:color="auto"/>
        <w:left w:val="none" w:sz="0" w:space="0" w:color="auto"/>
        <w:bottom w:val="none" w:sz="0" w:space="0" w:color="auto"/>
        <w:right w:val="none" w:sz="0" w:space="0" w:color="auto"/>
      </w:divBdr>
      <w:divsChild>
        <w:div w:id="1121265947">
          <w:marLeft w:val="640"/>
          <w:marRight w:val="0"/>
          <w:marTop w:val="0"/>
          <w:marBottom w:val="0"/>
          <w:divBdr>
            <w:top w:val="none" w:sz="0" w:space="0" w:color="auto"/>
            <w:left w:val="none" w:sz="0" w:space="0" w:color="auto"/>
            <w:bottom w:val="none" w:sz="0" w:space="0" w:color="auto"/>
            <w:right w:val="none" w:sz="0" w:space="0" w:color="auto"/>
          </w:divBdr>
        </w:div>
        <w:div w:id="1952543650">
          <w:marLeft w:val="640"/>
          <w:marRight w:val="0"/>
          <w:marTop w:val="0"/>
          <w:marBottom w:val="0"/>
          <w:divBdr>
            <w:top w:val="none" w:sz="0" w:space="0" w:color="auto"/>
            <w:left w:val="none" w:sz="0" w:space="0" w:color="auto"/>
            <w:bottom w:val="none" w:sz="0" w:space="0" w:color="auto"/>
            <w:right w:val="none" w:sz="0" w:space="0" w:color="auto"/>
          </w:divBdr>
        </w:div>
        <w:div w:id="1005133677">
          <w:marLeft w:val="640"/>
          <w:marRight w:val="0"/>
          <w:marTop w:val="0"/>
          <w:marBottom w:val="0"/>
          <w:divBdr>
            <w:top w:val="none" w:sz="0" w:space="0" w:color="auto"/>
            <w:left w:val="none" w:sz="0" w:space="0" w:color="auto"/>
            <w:bottom w:val="none" w:sz="0" w:space="0" w:color="auto"/>
            <w:right w:val="none" w:sz="0" w:space="0" w:color="auto"/>
          </w:divBdr>
        </w:div>
        <w:div w:id="543102699">
          <w:marLeft w:val="640"/>
          <w:marRight w:val="0"/>
          <w:marTop w:val="0"/>
          <w:marBottom w:val="0"/>
          <w:divBdr>
            <w:top w:val="none" w:sz="0" w:space="0" w:color="auto"/>
            <w:left w:val="none" w:sz="0" w:space="0" w:color="auto"/>
            <w:bottom w:val="none" w:sz="0" w:space="0" w:color="auto"/>
            <w:right w:val="none" w:sz="0" w:space="0" w:color="auto"/>
          </w:divBdr>
        </w:div>
        <w:div w:id="1100838724">
          <w:marLeft w:val="640"/>
          <w:marRight w:val="0"/>
          <w:marTop w:val="0"/>
          <w:marBottom w:val="0"/>
          <w:divBdr>
            <w:top w:val="none" w:sz="0" w:space="0" w:color="auto"/>
            <w:left w:val="none" w:sz="0" w:space="0" w:color="auto"/>
            <w:bottom w:val="none" w:sz="0" w:space="0" w:color="auto"/>
            <w:right w:val="none" w:sz="0" w:space="0" w:color="auto"/>
          </w:divBdr>
        </w:div>
        <w:div w:id="569268866">
          <w:marLeft w:val="640"/>
          <w:marRight w:val="0"/>
          <w:marTop w:val="0"/>
          <w:marBottom w:val="0"/>
          <w:divBdr>
            <w:top w:val="none" w:sz="0" w:space="0" w:color="auto"/>
            <w:left w:val="none" w:sz="0" w:space="0" w:color="auto"/>
            <w:bottom w:val="none" w:sz="0" w:space="0" w:color="auto"/>
            <w:right w:val="none" w:sz="0" w:space="0" w:color="auto"/>
          </w:divBdr>
        </w:div>
        <w:div w:id="1153912977">
          <w:marLeft w:val="640"/>
          <w:marRight w:val="0"/>
          <w:marTop w:val="0"/>
          <w:marBottom w:val="0"/>
          <w:divBdr>
            <w:top w:val="none" w:sz="0" w:space="0" w:color="auto"/>
            <w:left w:val="none" w:sz="0" w:space="0" w:color="auto"/>
            <w:bottom w:val="none" w:sz="0" w:space="0" w:color="auto"/>
            <w:right w:val="none" w:sz="0" w:space="0" w:color="auto"/>
          </w:divBdr>
        </w:div>
        <w:div w:id="1613396068">
          <w:marLeft w:val="640"/>
          <w:marRight w:val="0"/>
          <w:marTop w:val="0"/>
          <w:marBottom w:val="0"/>
          <w:divBdr>
            <w:top w:val="none" w:sz="0" w:space="0" w:color="auto"/>
            <w:left w:val="none" w:sz="0" w:space="0" w:color="auto"/>
            <w:bottom w:val="none" w:sz="0" w:space="0" w:color="auto"/>
            <w:right w:val="none" w:sz="0" w:space="0" w:color="auto"/>
          </w:divBdr>
        </w:div>
        <w:div w:id="1310938588">
          <w:marLeft w:val="640"/>
          <w:marRight w:val="0"/>
          <w:marTop w:val="0"/>
          <w:marBottom w:val="0"/>
          <w:divBdr>
            <w:top w:val="none" w:sz="0" w:space="0" w:color="auto"/>
            <w:left w:val="none" w:sz="0" w:space="0" w:color="auto"/>
            <w:bottom w:val="none" w:sz="0" w:space="0" w:color="auto"/>
            <w:right w:val="none" w:sz="0" w:space="0" w:color="auto"/>
          </w:divBdr>
        </w:div>
        <w:div w:id="1808474673">
          <w:marLeft w:val="640"/>
          <w:marRight w:val="0"/>
          <w:marTop w:val="0"/>
          <w:marBottom w:val="0"/>
          <w:divBdr>
            <w:top w:val="none" w:sz="0" w:space="0" w:color="auto"/>
            <w:left w:val="none" w:sz="0" w:space="0" w:color="auto"/>
            <w:bottom w:val="none" w:sz="0" w:space="0" w:color="auto"/>
            <w:right w:val="none" w:sz="0" w:space="0" w:color="auto"/>
          </w:divBdr>
        </w:div>
        <w:div w:id="1453355581">
          <w:marLeft w:val="640"/>
          <w:marRight w:val="0"/>
          <w:marTop w:val="0"/>
          <w:marBottom w:val="0"/>
          <w:divBdr>
            <w:top w:val="none" w:sz="0" w:space="0" w:color="auto"/>
            <w:left w:val="none" w:sz="0" w:space="0" w:color="auto"/>
            <w:bottom w:val="none" w:sz="0" w:space="0" w:color="auto"/>
            <w:right w:val="none" w:sz="0" w:space="0" w:color="auto"/>
          </w:divBdr>
        </w:div>
        <w:div w:id="1029259131">
          <w:marLeft w:val="640"/>
          <w:marRight w:val="0"/>
          <w:marTop w:val="0"/>
          <w:marBottom w:val="0"/>
          <w:divBdr>
            <w:top w:val="none" w:sz="0" w:space="0" w:color="auto"/>
            <w:left w:val="none" w:sz="0" w:space="0" w:color="auto"/>
            <w:bottom w:val="none" w:sz="0" w:space="0" w:color="auto"/>
            <w:right w:val="none" w:sz="0" w:space="0" w:color="auto"/>
          </w:divBdr>
        </w:div>
      </w:divsChild>
    </w:div>
    <w:div w:id="1974435116">
      <w:bodyDiv w:val="1"/>
      <w:marLeft w:val="0"/>
      <w:marRight w:val="0"/>
      <w:marTop w:val="0"/>
      <w:marBottom w:val="0"/>
      <w:divBdr>
        <w:top w:val="none" w:sz="0" w:space="0" w:color="auto"/>
        <w:left w:val="none" w:sz="0" w:space="0" w:color="auto"/>
        <w:bottom w:val="none" w:sz="0" w:space="0" w:color="auto"/>
        <w:right w:val="none" w:sz="0" w:space="0" w:color="auto"/>
      </w:divBdr>
    </w:div>
    <w:div w:id="1992521079">
      <w:bodyDiv w:val="1"/>
      <w:marLeft w:val="0"/>
      <w:marRight w:val="0"/>
      <w:marTop w:val="0"/>
      <w:marBottom w:val="0"/>
      <w:divBdr>
        <w:top w:val="none" w:sz="0" w:space="0" w:color="auto"/>
        <w:left w:val="none" w:sz="0" w:space="0" w:color="auto"/>
        <w:bottom w:val="none" w:sz="0" w:space="0" w:color="auto"/>
        <w:right w:val="none" w:sz="0" w:space="0" w:color="auto"/>
      </w:divBdr>
    </w:div>
    <w:div w:id="204755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image" Target="media/image26.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2.xml"/><Relationship Id="rId37" Type="http://schemas.openxmlformats.org/officeDocument/2006/relationships/image" Target="media/image29.emf"/><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8.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7.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5.emf"/><Relationship Id="rId38" Type="http://schemas.openxmlformats.org/officeDocument/2006/relationships/image" Target="media/image3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A949F94-68D1-4F46-9C83-FC4C5949A2F6}"/>
      </w:docPartPr>
      <w:docPartBody>
        <w:p w:rsidR="007D0A58" w:rsidRDefault="00B76F3E">
          <w:r w:rsidRPr="00A33C7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3E"/>
    <w:rsid w:val="000505C5"/>
    <w:rsid w:val="000F0727"/>
    <w:rsid w:val="00334F5B"/>
    <w:rsid w:val="003B7B1F"/>
    <w:rsid w:val="004D43AC"/>
    <w:rsid w:val="004E18A1"/>
    <w:rsid w:val="004F1263"/>
    <w:rsid w:val="005D58B9"/>
    <w:rsid w:val="006A2779"/>
    <w:rsid w:val="007D0A58"/>
    <w:rsid w:val="00B406F7"/>
    <w:rsid w:val="00B50B6C"/>
    <w:rsid w:val="00B76F3E"/>
    <w:rsid w:val="00FF6C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76F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6EF8B0-0DCB-E843-8897-0EB7E90E4C9A}">
  <we:reference id="wa104382081" version="1.55.1.0" store="es-ES" storeType="OMEX"/>
  <we:alternateReferences>
    <we:reference id="wa104382081" version="1.55.1.0" store="es-ES" storeType="OMEX"/>
  </we:alternateReferences>
  <we:properties>
    <we:property name="MENDELEY_CITATIONS" value="[{&quot;citationID&quot;:&quot;MENDELEY_CITATION_5f87071e-26f8-4ce6-a163-2f254a8b677e&quot;,&quot;properties&quot;:{&quot;noteIndex&quot;:0},&quot;isEdited&quot;:false,&quot;manualOverride&quot;:{&quot;citeprocText&quot;:&quot;(1, 2)&quot;,&quot;isManuallyOverridden&quot;:false,&quot;manualOverrideText&quot;:&quot;&quot;},&quot;citationTag&quot;:&quot;MENDELEY_CITATION_v3_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&quot;,&quot;citationItems&quot;:[{&quot;id&quot;:&quot;4d536adb-6d22-3a13-a107-553b3f075edc&quot;,&quot;itemData&quot;:{&quot;DOI&quot;:&quot;https://doi.org/10.1029/2008GC002171&quot;,&quot;abstract&quot;:&quot;We present new high-resolution bathymetry and backscatter data acquired in 2006 with the ROV Victor 6000 over the Lucky Strike hydrothermal field, Mid-Atlantic Ridge. As long-term monitoring of the Lucky Strike area (MoMAR project) is being implemented, these new high-resolution data offer an unprecedented view of the distribution of hydrothermal edifices, eruptive facies, and small-scale tectonic features in the Lucky Strike vent field. We show that vents located in the NW and NE correspond with wide expanses of lumpy seafloor which we interpret as primarily made of broken chimneys and sulfide edifices. They are found above scarps with relief &gt;50 m or on associated mass wasting deposits. By contrast, the SE and SW vents correspond with small expanses of lumpy seafloor and are located near smaller scarps which we interpret as more recent faults. Hydrothermal edifices in the SW venting area appear very recent, postdating the emplacement and faulting of the most recent lava. We propose that this difference in the age of hydrothermal edifices does not mean that hydrothermal venting itself is more recent in the southern part of the Lucky Strike field because preexisting sulfide deposits there may have been buried by recent volcanic deposits. Instead, the older edifices in the northern part of the hydrothermal field may have been allowed more time to grow because they are set above the level of recent lava flows. The formation of a lava lake is the most recent eruptive event detected at Lucky Strike. Lava drainback is evidenced by benches and lava pillars, suggesting a close connection with an underlying magma reservoir, which probably corresponds to the melt body imaged by Singh et al. (2006). We have found no evidence that this lake was active for months to decades, as lava lakes at terrestrial volcanoes. It may instead have formed as a lava pond, with successive lava flows covering the eruptive vents, as proposed for similar features at the EPR. The horizontal surface of the lake is deformed only near its southwestern shore, along a NNE-trending set of faults and fissures, which appear to control the distribution of hydrothermal chimneys.&quot;,&quot;author&quot;:[{&quot;dropping-particle&quot;:&quot;&quot;,&quot;family&quot;:&quot;Ondréas&quot;,&quot;given&quot;:&quot;H&quot;,&quot;non-dropping-particle&quot;:&quot;&quot;,&quot;parse-names&quot;:false,&quot;suffix&quot;:&quot;&quot;},{&quot;dropping-particle&quot;:&quot;&quot;,&quot;family&quot;:&quot;Cannat&quot;,&quot;given&quot;:&quot;M&quot;,&quot;non-dropping-particle&quot;:&quot;&quot;,&quot;parse-names&quot;:false,&quot;suffix&quot;:&quot;&quot;},{&quot;dropping-particle&quot;:&quot;&quot;,&quot;family&quot;:&quot;Fouquet&quot;,&quot;given&quot;:&quot;Y&quot;,&quot;non-dropping-particle&quot;:&quot;&quot;,&quot;parse-names&quot;:false,&quot;suffix&quot;:&quot;&quot;},{&quot;dropping-particle&quot;:&quot;&quot;,&quot;family&quot;:&quot;Normand&quot;,&quot;given&quot;:&quot;A&quot;,&quot;non-dropping-particle&quot;:&quot;&quot;,&quot;parse-names&quot;:false,&quot;suffix&quot;:&quot;&quot;},{&quot;dropping-particle&quot;:&quot;&quot;,&quot;family&quot;:&quot;Sarradin&quot;,&quot;given&quot;:&quot;P M&quot;,&quot;non-dropping-particle&quot;:&quot;&quot;,&quot;parse-names&quot;:false,&quot;suffix&quot;:&quot;&quot;},{&quot;dropping-particle&quot;:&quot;&quot;,&quot;family&quot;:&quot;Sarrazin&quot;,&quot;given&quot;:&quot;J&quot;,&quot;non-dropping-particle&quot;:&quot;&quot;,&quot;parse-names&quot;:false,&quot;suffix&quot;:&quot;&quot;}],&quot;container-title&quot;:&quot;Geochemistry, Geophysics, Geosystems&quot;,&quot;id&quot;:&quot;4d536adb-6d22-3a13-a107-553b3f075edc&quot;,&quot;issue&quot;:&quot;2&quot;,&quot;issued&quot;:{&quot;date-parts&quot;:[[&quot;2009&quot;]]},&quot;title&quot;:&quot;Recent volcanic events and the distribution of hydrothermal venting at the Lucky Strike hydrothermal field, Mid-Atlantic Ridge&quot;,&quot;type&quot;:&quot;article-journal&quot;,&quot;volume&quot;:&quot;10&quot;,&quot;container-title-short&quot;:&quot;&quot;},&quot;uris&quot;:[&quot;http://www.mendeley.com/documents/?uuid=0aef22c7-e5ee-4b83-a94f-f2311e5b4412&quot;],&quot;isTemporary&quot;:false,&quot;legacyDesktopId&quot;:&quot;0aef22c7-e5ee-4b83-a94f-f2311e5b4412&quot;},{&quot;id&quot;:&quot;f22fa434-c779-328e-b282-fc12948eb9d2&quot;,&quot;itemData&quot;:{&quot;author&quot;:[{&quot;dropping-particle&quot;:&quot;&quot;,&quot;family&quot;:&quot;Fouquet&quot;,&quot;given&quot;:&quot;Y.&quot;,&quot;non-dropping-particle&quot;:&quot;&quot;,&quot;parse-names&quot;:false,&quot;suffix&quot;:&quot;&quot;},{&quot;dropping-particle&quot;:&quot;&quot;,&quot;family&quot;:&quot;Charlou&quot;,&quot;given&quot;:&quot;J. -L&quot;,&quot;non-dropping-particle&quot;:&quot;&quot;,&quot;parse-names&quot;:false,&quot;suffix&quot;:&quot;&quot;},{&quot;dropping-particle&quot;:&quot;&quot;,&quot;family&quot;:&quot;Costa&quot;,&quot;given&quot;:&quot;I.&quot;,&quot;non-dropping-particle&quot;:&quot;&quot;,&quot;parse-names&quot;:false,&quot;suffix&quot;:&quot;&quot;},{&quot;dropping-particle&quot;:&quot;&quot;,&quot;family&quot;:&quot;Donval&quot;,&quot;given&quot;:&quot;J. -P&quot;,&quot;non-dropping-particle&quot;:&quot;&quot;,&quot;parse-names&quot;:false,&quot;suffix&quot;:&quot;&quot;},{&quot;dropping-particle&quot;:&quot;&quot;,&quot;family&quot;:&quot;Radford-Knoery&quot;,&quot;given&quot;:&quot;J.&quot;,&quot;non-dropping-particle&quot;:&quot;&quot;,&quot;parse-names&quot;:false,&quot;suffix&quot;:&quot;&quot;},{&quot;dropping-particle&quot;:&quot;&quot;,&quot;family&quot;:&quot;Pelle&quot;,&quot;given&quot;:&quot;H.&quot;,&quot;non-dropping-particle&quot;:&quot;&quot;,&quot;parse-names&quot;:false,&quot;suffix&quot;:&quot;&quot;},{&quot;dropping-particle&quot;:&quot;&quot;,&quot;family&quot;:&quot;Ondreas&quot;,&quot;given&quot;:&quot;H.&quot;,&quot;non-dropping-particle&quot;:&quot;&quot;,&quot;parse-names&quot;:false,&quot;suffix&quot;:&quot;&quot;},{&quot;dropping-particle&quot;:&quot;&quot;,&quot;family&quot;:&quot;Lourenco&quot;,&quot;given&quot;:&quot;N.&quot;,&quot;non-dropping-particle&quot;:&quot;&quot;,&quot;parse-names&quot;:false,&quot;suffix&quot;:&quot;&quot;},{&quot;dropping-particle&quot;:&quot;&quot;,&quot;family&quot;:&quot;Segonzac&quot;,&quot;given&quot;:&quot;M.&quot;,&quot;non-dropping-particle&quot;:&quot;&quot;,&quot;parse-names&quot;:false,&quot;suffix&quot;:&quot;&quot;},{&quot;dropping-particle&quot;:&quot;&quot;,&quot;family&quot;:&quot;Tivey&quot;,&quot;given&quot;:&quot;M. K&quot;,&quot;non-dropping-particle&quot;:&quot;&quot;,&quot;parse-names&quot;:false,&quot;suffix&quot;:&quot;&quot;}],&quot;container-title&quot;:&quot;InterRidge News&quot;,&quot;id&quot;:&quot;f22fa434-c779-328e-b282-fc12948eb9d2&quot;,&quot;issued&quot;:{&quot;date-parts&quot;:[[&quot;1994&quot;]]},&quot;page&quot;:&quot;14-17&quot;,&quot;title&quot;:&quot;A detailed study of the Lucky Strike hydrothermal site discovery of a new hydrothermal site: Menez Gwen; preliminary results of the DIVA1 cruise [5–29 May 1994]&quot;,&quot;type&quot;:&quot;article-journal&quot;,&quot;volume&quot;:&quot;3&quot;,&quot;container-title-short&quot;:&quot;&quot;},&quot;uris&quot;:[&quot;http://www.mendeley.com/documents/?uuid=ef809764-691c-4615-a08f-9fc6c2f3b704&quot;],&quot;isTemporary&quot;:false,&quot;legacyDesktopId&quot;:&quot;ef809764-691c-4615-a08f-9fc6c2f3b704&quot;}]},{&quot;citationID&quot;:&quot;MENDELEY_CITATION_8193d6bc-4c70-4fa4-8688-64211e334681&quot;,&quot;properties&quot;:{&quot;noteIndex&quot;:0},&quot;isEdited&quot;:false,&quot;manualOverride&quot;:{&quot;citeprocText&quot;:&quot;(3)&quot;,&quot;isManuallyOverridden&quot;:false,&quot;manualOverrideText&quot;:&quot;&quot;},&quot;citationTag&quot;:&quot;MENDELEY_CITATION_v3_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&quot;,&quot;citationItems&quot;:[{&quot;id&quot;:&quot;7f25d653-db48-37bd-a457-c8cac464e707&quot;,&quot;itemData&quot;:{&quot;abstract&quot;:&quot;In the fall of 1992. a joint US-French cruise (the FAZAR expedition) surveyed and sampled the Mid-Atlantic Ridge between 33° N and 42° N in order to identify potentially active ridge segments of the Mid-Atlantic Ridge that might be sites of hydrothermal activity. During this cruise, a dredge haul recovered sulfides and live hydrothermal animals, including mussels and shrimp, from the top of a large seamount on the Azores Platform.In late May/early June 1993, a team of US, French and Portuguese scientists carried out a six-dive, multidisciplinary Alvin program to find and sample the active hydrothermal vent sites with the \&quot;Lucky Strike\&quot; vent field.Eight discrete active vent sites and a large area of relict sulfides were discovered. Massive sulfides, basalts, hydrothermal fluids and biological samples were collected, and have proved to be strikingly different in many respects to samples from the other known Mid-Atlantic Ridge hydrothermal sites.&quot;,&quot;author&quot;:[{&quot;dropping-particle&quot;:&quot;&quot;,&quot;family&quot;:&quot;Langmuir&quot;,&quot;given&quot;:&quot;C L&quot;,&quot;non-dropping-particle&quot;:&quot;&quot;,&quot;parse-names&quot;:false,&quot;suffix&quot;:&quot;&quot;},{&quot;dropping-particle&quot;:&quot;&quot;,&quot;family&quot;:&quot;Charlou&quot;,&quot;given&quot;:&quot;J L&quot;,&quot;non-dropping-particle&quot;:&quot;&quot;,&quot;parse-names&quot;:false,&quot;suffix&quot;:&quot;&quot;},{&quot;dropping-particle&quot;:&quot;&quot;,&quot;family&quot;:&quot;Colodner&quot;,&quot;given&quot;:&quot;D&quot;,&quot;non-dropping-particle&quot;:&quot;&quot;,&quot;parse-names&quot;:false,&quot;suffix&quot;:&quot;&quot;},{&quot;dropping-particle&quot;:&quot;&quot;,&quot;family&quot;:&quot;Corey&quot;,&quot;given&quot;:&quot;S&quot;,&quot;non-dropping-particle&quot;:&quot;&quot;,&quot;parse-names&quot;:false,&quot;suffix&quot;:&quot;&quot;},{&quot;dropping-particle&quot;:&quot;&quot;,&quot;family&quot;:&quot;Costa&quot;,&quot;given&quot;:&quot;J&quot;,&quot;non-dropping-particle&quot;:&quot;&quot;,&quot;parse-names&quot;:false,&quot;suffix&quot;:&quot;&quot;},{&quot;dropping-particle&quot;:&quot;&quot;,&quot;family&quot;:&quot;Desbruyères&quot;,&quot;given&quot;:&quot;D&quot;,&quot;non-dropping-particle&quot;:&quot;&quot;,&quot;parse-names&quot;:false,&quot;suffix&quot;:&quot;&quot;},{&quot;dropping-particle&quot;:&quot;&quot;,&quot;family&quot;:&quot;Desonie&quot;,&quot;given&quot;:&quot;D&quot;,&quot;non-dropping-particle&quot;:&quot;&quot;,&quot;parse-names&quot;:false,&quot;suffix&quot;:&quot;&quot;},{&quot;dropping-particle&quot;:&quot;&quot;,&quot;family&quot;:&quot;Emerson&quot;,&quot;given&quot;:&quot;T&quot;,&quot;non-dropping-particle&quot;:&quot;&quot;,&quot;parse-names&quot;:false,&quot;suffix&quot;:&quot;&quot;},{&quot;dropping-particle&quot;:&quot;&quot;,&quot;family&quot;:&quot;Fornari&quot;,&quot;given&quot;:&quot;D&quot;,&quot;non-dropping-particle&quot;:&quot;&quot;,&quot;parse-names&quot;:false,&quot;suffix&quot;:&quot;&quot;},{&quot;dropping-particle&quot;:&quot;&quot;,&quot;family&quot;:&quot;Fouquet&quot;,&quot;given&quot;:&quot;Y&quot;,&quot;non-dropping-particle&quot;:&quot;&quot;,&quot;parse-names&quot;:false,&quot;suffix&quot;:&quot;&quot;},{&quot;dropping-particle&quot;:&quot;&quot;,&quot;family&quot;:&quot;Humphris&quot;,&quot;given&quot;:&quot;S&quot;,&quot;non-dropping-particle&quot;:&quot;&quot;,&quot;parse-names&quot;:false,&quot;suffix&quot;:&quot;&quot;},{&quot;dropping-particle&quot;:&quot;&quot;,&quot;family&quot;:&quot;Fiala-Medioni&quot;,&quot;given&quot;:&quot;A&quot;,&quot;non-dropping-particle&quot;:&quot;&quot;,&quot;parse-names&quot;:false,&quot;suffix&quot;:&quot;&quot;},{&quot;dropping-particle&quot;:&quot;&quot;,&quot;family&quot;:&quot;Saldanha&quot;,&quot;given&quot;:&quot;L&quot;,&quot;non-dropping-particle&quot;:&quot;&quot;,&quot;parse-names&quot;:false,&quot;suffix&quot;:&quot;&quot;},{&quot;dropping-particle&quot;:&quot;&quot;,&quot;family&quot;:&quot;Sours-Page&quot;,&quot;given&quot;:&quot;R&quot;,&quot;non-dropping-particle&quot;:&quot;&quot;,&quot;parse-names&quot;:false,&quot;suffix&quot;:&quot;&quot;},{&quot;dropping-particle&quot;:&quot;&quot;,&quot;family&quot;:&quot;Thatcher&quot;,&quot;given&quot;:&quot;M&quot;,&quot;non-dropping-particle&quot;:&quot;&quot;,&quot;parse-names&quot;:false,&quot;suffix&quot;:&quot;&quot;},{&quot;dropping-particle&quot;:&quot;&quot;,&quot;family&quot;:&quot;Tivey&quot;,&quot;given&quot;:&quot;M K&quot;,&quot;non-dropping-particle&quot;:&quot;&quot;,&quot;parse-names&quot;:false,&quot;suffix&quot;:&quot;&quot;},{&quot;dropping-particle&quot;:&quot;&quot;,&quot;family&quot;:&quot;Dover&quot;,&quot;given&quot;:&quot;C L&quot;,&quot;non-dropping-particle&quot;:&quot;Van&quot;,&quot;parse-names&quot;:false,&quot;suffix&quot;:&quot;&quot;},{&quot;dropping-particle&quot;:&quot;&quot;,&quot;family&quot;:&quot;Damm&quot;,&quot;given&quot;:&quot;K.L.&quot;,&quot;non-dropping-particle&quot;:&quot;Von&quot;,&quot;parse-names&quot;:false,&quot;suffix&quot;:&quot;&quot;},{&quot;dropping-particle&quot;:&quot;&quot;,&quot;family&quot;:&quot;Wiese&quot;,&quot;given&quot;:&quot;K&quot;,&quot;non-dropping-particle&quot;:&quot;&quot;,&quot;parse-names&quot;:false,&quot;suffix&quot;:&quot;&quot;},{&quot;dropping-particle&quot;:&quot;&quot;,&quot;family&quot;:&quot;Wilson&quot;,&quot;given&quot;:&quot;C&quot;,&quot;non-dropping-particle&quot;:&quot;&quot;,&quot;parse-names&quot;:false,&quot;suffix&quot;:&quot;&quot;}],&quot;container-title&quot;:&quot;RIDGE Events&quot;,&quot;id&quot;:&quot;7f25d653-db48-37bd-a457-c8cac464e707&quot;,&quot;issue&quot;:&quot;2&quot;,&quot;issued&quot;:{&quot;date-parts&quot;:[[&quot;1993&quot;]]},&quot;page&quot;:&quot;3-5&quot;,&quot;title&quot;:&quot;Lucky Strike-A newly discovered hydrothermal site on the Azores platform&quot;,&quot;type&quot;:&quot;article-journal&quot;,&quot;volume&quot;:&quot;4&quot;,&quot;container-title-short&quot;:&quot;&quot;},&quot;uris&quot;:[&quot;http://www.mendeley.com/documents/?uuid=06f5b64e-77fe-44b9-b3d4-5de9db615114&quot;],&quot;isTemporary&quot;:false,&quot;legacyDesktopId&quot;:&quot;06f5b64e-77fe-44b9-b3d4-5de9db615114&quot;}]},{&quot;citationID&quot;:&quot;MENDELEY_CITATION_14234298-be19-4d44-be2d-3b987db3bb38&quot;,&quot;properties&quot;:{&quot;noteIndex&quot;:0},&quot;isEdited&quot;:false,&quot;manualOverride&quot;:{&quot;citeprocText&quot;:&quot;(3, 4)&quot;,&quot;isManuallyOverridden&quot;:false,&quot;manualOverrideText&quot;:&quot;&quot;},&quot;citationTag&quot;:&quot;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&quot;,&quot;citationItems&quot;:[{&quot;id&quot;:&quot;2f9b8f39-e040-3a78-af7f-d85992e98637&quot;,&quot;itemData&quot;:{&quot;DOI&quot;:&quot;https://doi.org/10.1002/2013JB010478&quot;,&quot;abstract&quot;:&quot;Abstract We deployed autonomous temperature sensors at black smoker chimneys, cracks, and diffuse flow areas at the Lucky Strike hydrothermal field (Mid-Atlantic Ridge, ~37°17'N) between summer 2009 and summer 2012 and contemporaneously measured tidal pressures and currents as part of the long-term MoMAR experiment to monitor hydrothermal activity. We classify the temperature data according to the hydrogeologic setting of the measurement sites: a high-temperature regime (&gt;190°C) representing discharge of essentially unmixed, primary hydrothermal fluids through chimneys, an intermediate-temperature regime (10–100°C) associated with mixing of primary fluids with cold pore fluids discharging through cracks, and a low-temperature regime (&lt;10°C) associated with a thermal boundary layer forming over bacterial mats associated with diffuse outflow of warm fluids. Temperature records from all the regimes exhibit variations at semi-diurnal tidal periods, and cross-spectral analyses reveal that high-temperature discharge correlates to tidal pressure while low-temperature discharge correlates to tidal currents. Intermediate-temperature discharge exhibits a transitional behavior correlating to both tidal pressure and currents. Episodic perturbations, with transient temperature drops of up to ~150°C, which occur in the high-temperature and intermediate-temperature records, are not observed on multiple probes (including nearby probes at the same site), and they are not correlated with microearthquake activity, indicating that the perturbation mechanism is highly localized at the measurement sites within the hydrothermal structures. The average temperature at a given site may increase or decrease at annual time scales, but the average temperature of the hydrothermal field, as a whole, appears to be stable over our 3 year observation period.&quot;,&quot;author&quot;:[{&quot;dropping-particle&quot;:&quot;&quot;,&quot;family&quot;:&quot;Barreyre&quot;,&quot;given&quot;:&quot;Thibaut&quot;,&quot;non-dropping-particle&quot;:&quot;&quot;,&quot;parse-names&quot;:false,&quot;suffix&quot;:&quot;&quot;},{&quot;dropping-particle&quot;:&quot;&quot;,&quot;family&quot;:&quot;Escartín&quot;,&quot;given&quot;:&quot;Javier&quot;,&quot;non-dropping-particle&quot;:&quot;&quot;,&quot;parse-names&quot;:false,&quot;suffix&quot;:&quot;&quot;},{&quot;dropping-particle&quot;:&quot;&quot;,&quot;family&quot;:&quot;Sohn&quot;,&quot;given&quot;:&quot;Robert A&quot;,&quot;non-dropping-particle&quot;:&quot;&quot;,&quot;parse-names&quot;:false,&quot;suffix&quot;:&quot;&quot;},{&quot;dropping-particle&quot;:&quot;&quot;,&quot;family&quot;:&quot;Cannat&quot;,&quot;given&quot;:&quot;Mathilde&quot;,&quot;non-dropping-particle&quot;:&quot;&quot;,&quot;parse-names&quot;:false,&quot;suffix&quot;:&quot;&quot;},{&quot;dropping-particle&quot;:&quot;&quot;,&quot;family&quot;:&quot;Ballu&quot;,&quot;given&quot;:&quot;Valérie&quot;,&quot;non-dropping-particle&quot;:&quot;&quot;,&quot;parse-names&quot;:false,&quot;suffix&quot;:&quot;&quot;},{&quot;dropping-particle&quot;:&quot;&quot;,&quot;family&quot;:&quot;Crawford&quot;,&quot;given&quot;:&quot;Wayne C&quot;,&quot;non-dropping-particle&quot;:&quot;&quot;,&quot;parse-names&quot;:false,&quot;suffix&quot;:&quot;&quot;}],&quot;container-title&quot;:&quot;Journal of Geophysical Research: Solid Earth&quot;,&quot;id&quot;:&quot;2f9b8f39-e040-3a78-af7f-d85992e98637&quot;,&quot;issue&quot;:&quot;4&quot;,&quot;issued&quot;:{&quot;date-parts&quot;:[[&quot;2014&quot;]]},&quot;page&quot;:&quot;2543-2566&quot;,&quot;title&quot;:&quot;Temporal variability and tidal modulation of hydrothermal exit-fluid temperatures at the Lucky Strike deep-sea vent field, Mid-Atlantic Ridge&quot;,&quot;type&quot;:&quot;article-journal&quot;,&quot;volume&quot;:&quot;119&quot;,&quot;container-title-short&quot;:&quot;J Geophys Res Solid Earth&quot;},&quot;uris&quot;:[&quot;http://www.mendeley.com/documents/?uuid=8f241761-999e-48f5-b8e9-50f6fd43e044&quot;],&quot;isTemporary&quot;:false,&quot;legacyDesktopId&quot;:&quot;8f241761-999e-48f5-b8e9-50f6fd43e044&quot;},{&quot;id&quot;:&quot;7f25d653-db48-37bd-a457-c8cac464e707&quot;,&quot;itemData&quot;:{&quot;abstract&quot;:&quot;In the fall of 1992. a joint US-French cruise (the FAZAR expedition) surveyed and sampled the Mid-Atlantic Ridge between 33° N and 42° N in order to identify potentially active ridge segments of the Mid-Atlantic Ridge that might be sites of hydrothermal activity. During this cruise, a dredge haul recovered sulfides and live hydrothermal animals, including mussels and shrimp, from the top of a large seamount on the Azores Platform.In late May/early June 1993, a team of US, French and Portuguese scientists carried out a six-dive, multidisciplinary Alvin program to find and sample the active hydrothermal vent sites with the \&quot;Lucky Strike\&quot; vent field.Eight discrete active vent sites and a large area of relict sulfides were discovered. Massive sulfides, basalts, hydrothermal fluids and biological samples were collected, and have proved to be strikingly different in many respects to samples from the other known Mid-Atlantic Ridge hydrothermal sites.&quot;,&quot;author&quot;:[{&quot;dropping-particle&quot;:&quot;&quot;,&quot;family&quot;:&quot;Langmuir&quot;,&quot;given&quot;:&quot;C L&quot;,&quot;non-dropping-particle&quot;:&quot;&quot;,&quot;parse-names&quot;:false,&quot;suffix&quot;:&quot;&quot;},{&quot;dropping-particle&quot;:&quot;&quot;,&quot;family&quot;:&quot;Charlou&quot;,&quot;given&quot;:&quot;J L&quot;,&quot;non-dropping-particle&quot;:&quot;&quot;,&quot;parse-names&quot;:false,&quot;suffix&quot;:&quot;&quot;},{&quot;dropping-particle&quot;:&quot;&quot;,&quot;family&quot;:&quot;Colodner&quot;,&quot;given&quot;:&quot;D&quot;,&quot;non-dropping-particle&quot;:&quot;&quot;,&quot;parse-names&quot;:false,&quot;suffix&quot;:&quot;&quot;},{&quot;dropping-particle&quot;:&quot;&quot;,&quot;family&quot;:&quot;Corey&quot;,&quot;given&quot;:&quot;S&quot;,&quot;non-dropping-particle&quot;:&quot;&quot;,&quot;parse-names&quot;:false,&quot;suffix&quot;:&quot;&quot;},{&quot;dropping-particle&quot;:&quot;&quot;,&quot;family&quot;:&quot;Costa&quot;,&quot;given&quot;:&quot;J&quot;,&quot;non-dropping-particle&quot;:&quot;&quot;,&quot;parse-names&quot;:false,&quot;suffix&quot;:&quot;&quot;},{&quot;dropping-particle&quot;:&quot;&quot;,&quot;family&quot;:&quot;Desbruyères&quot;,&quot;given&quot;:&quot;D&quot;,&quot;non-dropping-particle&quot;:&quot;&quot;,&quot;parse-names&quot;:false,&quot;suffix&quot;:&quot;&quot;},{&quot;dropping-particle&quot;:&quot;&quot;,&quot;family&quot;:&quot;Desonie&quot;,&quot;given&quot;:&quot;D&quot;,&quot;non-dropping-particle&quot;:&quot;&quot;,&quot;parse-names&quot;:false,&quot;suffix&quot;:&quot;&quot;},{&quot;dropping-particle&quot;:&quot;&quot;,&quot;family&quot;:&quot;Emerson&quot;,&quot;given&quot;:&quot;T&quot;,&quot;non-dropping-particle&quot;:&quot;&quot;,&quot;parse-names&quot;:false,&quot;suffix&quot;:&quot;&quot;},{&quot;dropping-particle&quot;:&quot;&quot;,&quot;family&quot;:&quot;Fornari&quot;,&quot;given&quot;:&quot;D&quot;,&quot;non-dropping-particle&quot;:&quot;&quot;,&quot;parse-names&quot;:false,&quot;suffix&quot;:&quot;&quot;},{&quot;dropping-particle&quot;:&quot;&quot;,&quot;family&quot;:&quot;Fouquet&quot;,&quot;given&quot;:&quot;Y&quot;,&quot;non-dropping-particle&quot;:&quot;&quot;,&quot;parse-names&quot;:false,&quot;suffix&quot;:&quot;&quot;},{&quot;dropping-particle&quot;:&quot;&quot;,&quot;family&quot;:&quot;Humphris&quot;,&quot;given&quot;:&quot;S&quot;,&quot;non-dropping-particle&quot;:&quot;&quot;,&quot;parse-names&quot;:false,&quot;suffix&quot;:&quot;&quot;},{&quot;dropping-particle&quot;:&quot;&quot;,&quot;family&quot;:&quot;Fiala-Medioni&quot;,&quot;given&quot;:&quot;A&quot;,&quot;non-dropping-particle&quot;:&quot;&quot;,&quot;parse-names&quot;:false,&quot;suffix&quot;:&quot;&quot;},{&quot;dropping-particle&quot;:&quot;&quot;,&quot;family&quot;:&quot;Saldanha&quot;,&quot;given&quot;:&quot;L&quot;,&quot;non-dropping-particle&quot;:&quot;&quot;,&quot;parse-names&quot;:false,&quot;suffix&quot;:&quot;&quot;},{&quot;dropping-particle&quot;:&quot;&quot;,&quot;family&quot;:&quot;Sours-Page&quot;,&quot;given&quot;:&quot;R&quot;,&quot;non-dropping-particle&quot;:&quot;&quot;,&quot;parse-names&quot;:false,&quot;suffix&quot;:&quot;&quot;},{&quot;dropping-particle&quot;:&quot;&quot;,&quot;family&quot;:&quot;Thatcher&quot;,&quot;given&quot;:&quot;M&quot;,&quot;non-dropping-particle&quot;:&quot;&quot;,&quot;parse-names&quot;:false,&quot;suffix&quot;:&quot;&quot;},{&quot;dropping-particle&quot;:&quot;&quot;,&quot;family&quot;:&quot;Tivey&quot;,&quot;given&quot;:&quot;M K&quot;,&quot;non-dropping-particle&quot;:&quot;&quot;,&quot;parse-names&quot;:false,&quot;suffix&quot;:&quot;&quot;},{&quot;dropping-particle&quot;:&quot;&quot;,&quot;family&quot;:&quot;Dover&quot;,&quot;given&quot;:&quot;C L&quot;,&quot;non-dropping-particle&quot;:&quot;Van&quot;,&quot;parse-names&quot;:false,&quot;suffix&quot;:&quot;&quot;},{&quot;dropping-particle&quot;:&quot;&quot;,&quot;family&quot;:&quot;Damm&quot;,&quot;given&quot;:&quot;K.L.&quot;,&quot;non-dropping-particle&quot;:&quot;Von&quot;,&quot;parse-names&quot;:false,&quot;suffix&quot;:&quot;&quot;},{&quot;dropping-particle&quot;:&quot;&quot;,&quot;family&quot;:&quot;Wiese&quot;,&quot;given&quot;:&quot;K&quot;,&quot;non-dropping-particle&quot;:&quot;&quot;,&quot;parse-names&quot;:false,&quot;suffix&quot;:&quot;&quot;},{&quot;dropping-particle&quot;:&quot;&quot;,&quot;family&quot;:&quot;Wilson&quot;,&quot;given&quot;:&quot;C&quot;,&quot;non-dropping-particle&quot;:&quot;&quot;,&quot;parse-names&quot;:false,&quot;suffix&quot;:&quot;&quot;}],&quot;container-title&quot;:&quot;RIDGE Events&quot;,&quot;id&quot;:&quot;7f25d653-db48-37bd-a457-c8cac464e707&quot;,&quot;issue&quot;:&quot;2&quot;,&quot;issued&quot;:{&quot;date-parts&quot;:[[&quot;1993&quot;]]},&quot;page&quot;:&quot;3-5&quot;,&quot;title&quot;:&quot;Lucky Strike-A newly discovered hydrothermal site on the Azores platform&quot;,&quot;type&quot;:&quot;article-journal&quot;,&quot;volume&quot;:&quot;4&quot;,&quot;container-title-short&quot;:&quot;&quot;},&quot;uris&quot;:[&quot;http://www.mendeley.com/documents/?uuid=06f5b64e-77fe-44b9-b3d4-5de9db615114&quot;],&quot;isTemporary&quot;:false,&quot;legacyDesktopId&quot;:&quot;06f5b64e-77fe-44b9-b3d4-5de9db615114&quot;}]},{&quot;citationID&quot;:&quot;MENDELEY_CITATION_8bf62061-4b08-4656-b495-5af4d346713d&quot;,&quot;properties&quot;:{&quot;noteIndex&quot;:0},&quot;isEdited&quot;:false,&quot;manualOverride&quot;:{&quot;citeprocText&quot;:&quot;(5, 6)&quot;,&quot;isManuallyOverridden&quot;:false,&quot;manualOverrideText&quot;:&quot;&quot;},&quot;citationTag&quot;:&quot;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&quot;,&quot;citationItems&quot;:[{&quot;id&quot;:&quot;47d09f03-6c68-32c3-9b45-8e1ab6de995b&quot;,&quot;itemData&quot;:{&quot;DOI&quot;:&quot;https://doi.org/10.1016/j.epsl.2015.09.025&quot;,&quot;ISSN&quot;:&quot;0012-821X&quot;,&quot;abstract&quot;:&quot;We have reviewed available visual information from the seafloor, and recently acquired microbathymetry for several traverses across the Lucky Strike segment, to evaluate the distribution of hydrothermal activity. We have identified a new on-axis site with diffuse flow, Ewan, and an active vent structure ∼1.2 km from the axis, Capelinhos. These sites are minor relative to the Main field, and our total heatflux estimate for all active sites (200–1200 MW) is only slightly higher than previously published estimates. We also identify fossil sites W of the main Lucky Strike field. A circular feature ∼200 m in diameter located on the flanks of a rifted off-axis central volcano is likely a large and inactive hydrothermal edifice, named Grunnus. We find no indicator of focused hydrothermal activity elsewhere along the segment, suggesting that the enhanced melt supply and the associated melt lenses, required to form central volcanoes, also sustain hydrothermal circulation to form and maintain large and long-lived hydrothermal fields. Hydrothermal discharge to the seafloor occurs along fault traces, suggesting focusing of hydrothermal circulation in the shallow crust along permeable fault zones.&quot;,&quot;author&quot;:[{&quot;dropping-particle&quot;:&quot;&quot;,&quot;family&quot;:&quot;Escartin&quot;,&quot;given&quot;:&quot;J&quot;,&quot;non-dropping-particle&quot;:&quot;&quot;,&quot;parse-names&quot;:false,&quot;suffix&quot;:&quot;&quot;},{&quot;dropping-particle&quot;:&quot;&quot;,&quot;family&quot;:&quot;Barreyre&quot;,&quot;given&quot;:&quot;T&quot;,&quot;non-dropping-particle&quot;:&quot;&quot;,&quot;parse-names&quot;:false,&quot;suffix&quot;:&quot;&quot;},{&quot;dropping-particle&quot;:&quot;&quot;,&quot;family&quot;:&quot;Cannat&quot;,&quot;given&quot;:&quot;M&quot;,&quot;non-dropping-particle&quot;:&quot;&quot;,&quot;parse-names&quot;:false,&quot;suffix&quot;:&quot;&quot;},{&quot;dropping-particle&quot;:&quot;&quot;,&quot;family&quot;:&quot;Garcia&quot;,&quot;given&quot;:&quot;R&quot;,&quot;non-dropping-particle&quot;:&quot;&quot;,&quot;parse-names&quot;:false,&quot;suffix&quot;:&quot;&quot;},{&quot;dropping-particle&quot;:&quot;&quot;,&quot;family&quot;:&quot;Gracias&quot;,&quot;given&quot;:&quot;N&quot;,&quot;non-dropping-particle&quot;:&quot;&quot;,&quot;parse-names&quot;:false,&quot;suffix&quot;:&quot;&quot;},{&quot;dropping-particle&quot;:&quot;&quot;,&quot;family&quot;:&quot;Deschamps&quot;,&quot;given&quot;:&quot;A&quot;,&quot;non-dropping-particle&quot;:&quot;&quot;,&quot;parse-names&quot;:false,&quot;suffix&quot;:&quot;&quot;},{&quot;dropping-particle&quot;:&quot;&quot;,&quot;family&quot;:&quot;Salocchi&quot;,&quot;given&quot;:&quot;A&quot;,&quot;non-dropping-particle&quot;:&quot;&quot;,&quot;parse-names&quot;:false,&quot;suffix&quot;:&quot;&quot;},{&quot;dropping-particle&quot;:&quot;&quot;,&quot;family&quot;:&quot;Sarradin&quot;,&quot;given&quot;:&quot;P.-M.&quot;,&quot;non-dropping-particle&quot;:&quot;&quot;,&quot;parse-names&quot;:false,&quot;suffix&quot;:&quot;&quot;},{&quot;dropping-particle&quot;:&quot;&quot;,&quot;family&quot;:&quot;Ballu&quot;,&quot;given&quot;:&quot;V&quot;,&quot;non-dropping-particle&quot;:&quot;&quot;,&quot;parse-names&quot;:false,&quot;suffix&quot;:&quot;&quot;}],&quot;container-title&quot;:&quot;Earth and Planetary Science Letters&quot;,&quot;id&quot;:&quot;47d09f03-6c68-32c3-9b45-8e1ab6de995b&quot;,&quot;issued&quot;:{&quot;date-parts&quot;:[[&quot;2015&quot;]]},&quot;page&quot;:&quot;173-185&quot;,&quot;title&quot;:&quot;Hydrothermal activity along the slow-spreading Lucky Strike ridge segment (Mid-Atlantic Ridge): Distribution, heatflux, and geological controls&quot;,&quot;type&quot;:&quot;article-journal&quot;,&quot;volume&quot;:&quot;431&quot;,&quot;container-title-short&quot;:&quot;Earth Planet Sci Lett&quot;},&quot;uris&quot;:[&quot;http://www.mendeley.com/documents/?uuid=5ed8eaea-0863-4f86-8010-aab0f627ad72&quot;],&quot;isTemporary&quot;:false,&quot;legacyDesktopId&quot;:&quot;5ed8eaea-0863-4f86-8010-aab0f627ad72&quot;},{&quot;id&quot;:&quot;2f512853-b47c-32c0-9485-90ce9713bd38&quot;,&quot;itemData&quot;:{&quot;DOI&quot;:&quot;10.1029/2018GC007765&quot;,&quot;ISSN&quot;:&quot;15252027&quot;,&quot;abstract&quot;:&quot;This study aims at characterizing the subseafloor architecture of the Lucky Strike hydrothermal field (LSHF) based on an extensive chemical database of the various vents. Our analysis is motivated by the discovery in 2013 of a new active high-temperature site, named Capelinhos, approximately 1.5 km east of the LSHF. Capelinhos fluids display particular chemical features with chloride and metal (Fe and Mn) concentrations 2 times lower and 4 times higher, respectively, compared to other vent sites. Trace element partitioning over the entire chlorinity range indicates a single deep fluid source feeding all the venting sites. Applying the Si-Cl geothermobarometer at Capelinhos, we find phase separation conditions at 435–440 °C and 370–390 bars (2,500–2,800 m below seafloor) consistent with former estimates for the LSHF, while temperatures of fluid-rock last equilibrium are estimated at ~400 °C for Capelinhos and 350–375 °C for the other sites based on the Fe-Mn geothermometer. We interpret these discrepancies in thermodynamic conditions beneath the sites in terms of crustal residence time, which are likely related to permeability variations across the hydrothermal upflow zone. We propose that conductive cooling of the upflowing fluids from the phase separation zone to the seafloor, beneath the main field vent sites, lowers the T conditions of last fluid-rock equilibrium, enabling ~65% of Fe mobilized in the reaction zone to be stored. In comparison, Capelinhos fluids are transported more rapidly from the reaction zone to the seafloor along a high-angle fracture system. The fluids venting at Capelinhos are more representative of the deeper part of the hydrothermal reaction zone.&quot;,&quot;author&quot;:[{&quot;dropping-particle&quot;:&quot;&quot;,&quot;family&quot;:&quot;Chavagnac&quot;,&quot;given&quot;:&quot;V.&quot;,&quot;non-dropping-particle&quot;:&quot;&quot;,&quot;parse-names&quot;:false,&quot;suffix&quot;:&quot;&quot;},{&quot;dropping-particle&quot;:&quot;&quot;,&quot;family&quot;:&quot;Leleu&quot;,&quot;given&quot;:&quot;T.&quot;,&quot;non-dropping-particle&quot;:&quot;&quot;,&quot;parse-names&quot;:false,&quot;suffix&quot;:&quot;&quot;},{&quot;dropping-particle&quot;:&quot;&quot;,&quot;family&quot;:&quot;Fontaine&quot;,&quot;given&quot;:&quot;F.&quot;,&quot;non-dropping-particle&quot;:&quot;&quot;,&quot;parse-names&quot;:false,&quot;suffix&quot;:&quot;&quot;},{&quot;dropping-particle&quot;:&quot;&quot;,&quot;family&quot;:&quot;Cannat&quot;,&quot;given&quot;:&quot;M.&quot;,&quot;non-dropping-particle&quot;:&quot;&quot;,&quot;parse-names&quot;:false,&quot;suffix&quot;:&quot;&quot;},{&quot;dropping-particle&quot;:&quot;&quot;,&quot;family&quot;:&quot;Ceuleneer&quot;,&quot;given&quot;:&quot;G.&quot;,&quot;non-dropping-particle&quot;:&quot;&quot;,&quot;parse-names&quot;:false,&quot;suffix&quot;:&quot;&quot;},{&quot;dropping-particle&quot;:&quot;&quot;,&quot;family&quot;:&quot;Castillo&quot;,&quot;given&quot;:&quot;A.&quot;,&quot;non-dropping-particle&quot;:&quot;&quot;,&quot;parse-names&quot;:false,&quot;suffix&quot;:&quot;&quot;}],&quot;container-title&quot;:&quot;Geochemistry, Geophysics, Geosystems&quot;,&quot;id&quot;:&quot;2f512853-b47c-32c0-9485-90ce9713bd38&quot;,&quot;issue&quot;:&quot;11&quot;,&quot;issued&quot;:{&quot;date-parts&quot;:[[&quot;2018&quot;]]},&quot;page&quot;:&quot;4444-4458&quot;,&quot;title&quot;:&quot;Spatial Variations in Vent Chemistry at the Lucky Strike Hydrothermal Field, Mid-Atlantic Ridge (37°N): Updates for Subseafloor Flow Geometry From the Newly Discovered Capelinhos Vent&quot;,&quot;type&quot;:&quot;article-journal&quot;,&quot;volume&quot;:&quot;19&quot;,&quot;container-title-short&quot;:&quot;&quot;},&quot;uris&quot;:[&quot;http://www.mendeley.com/documents/?uuid=b192d40d-14f8-4444-8068-3bbb845ed6ab&quot;],&quot;isTemporary&quot;:false,&quot;legacyDesktopId&quot;:&quot;b192d40d-14f8-4444-8068-3bbb845ed6ab&quot;}]},{&quot;citationID&quot;:&quot;MENDELEY_CITATION_0856cc50-859f-4450-82b2-a6e39f9f23dc&quot;,&quot;properties&quot;:{&quot;noteIndex&quot;:0},&quot;isEdited&quot;:false,&quot;manualOverride&quot;:{&quot;citeprocText&quot;:&quot;(7)&quot;,&quot;isManuallyOverridden&quot;:false,&quot;manualOverrideText&quot;:&quot;&quot;},&quot;citationTag&quot;:&quot;MENDELEY_CITATION_v3_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&quot;,&quot;citationItems&quot;:[{&quot;id&quot;:&quot;1012c9c1-1b42-39dd-8d26-a2f4fb368b7a&quot;,&quot;itemData&quot;:{&quot;DOI&quot;:&quot;10.1029/2011GC003990&quot;,&quot;ISSN&quot;:&quot;15252027&quot;,&quot;abstract&quot;:&quot;Here we demonstrate with a study of the Lucky Strike hydrothermal field that image mosaicing over large seafloor areas is feasible with new image processing techniques, and that repeated surveys allow temporal studies of active processes. Lucky Strike mosaics, generated from&gt;56,000 images acquired in 1996, 2006, 2008 and 2009, reveal the distribution and types of diffuse outflow throughout the field, and their association with high-temperature vents. In detail, the zones of outflow are largely controlled by faults, and we suggest that the spatial clustering of active zones likely reflects the geometry of the underlying plumbing system. Imagery also provides constraints on temporal variability at two time-scales. First, based upon changes in individual outflow features identified in mosaics acquired in different years, we document a general decline of diffuse outflow throughout the vent field over time-scales up to 13years. Second, the image mosaics reveal broad patches of seafloor that we interpret as fossil outflow zones, owing to their association with extinct chimneys and hydrothermal deposits. These areas encompass the entire region of present-day hydrothermal activity, suggesting that the plumbing system has persisted over long periods of time, loosely constrained to hundreds to thousands of years. The coupling of mosaic interpretation and available field measurements allow us to independently estimate the heat flux of the Lucky Strike system at ∼200 to 1000MW, with 75% to&gt;90% of this flux taken up by diffuse hydrothermal outflow. Based on these heat flux estimates, we propose that the temporal decline of the system at short and long time scales may be explained by the progressive cooling of the AMC, without replenishment. The results at Lucky Strike demonstrate that repeated image surveys can be routinely performed to characterize and study the temporal variability of a broad range of vent sites hosting active processes (e.g., cold seeps, hydrothermal fields, gas outflows, etc.), allowing a better understanding of fluid flow dynamics from the sub-seafloor, and a quantification of fluxes. Copyright 2012 by the American Geophysical Union.&quot;,&quot;author&quot;:[{&quot;dropping-particle&quot;:&quot;&quot;,&quot;family&quot;:&quot;Barreyre&quot;,&quot;given&quot;:&quot;Thibaut&quot;,&quot;non-dropping-particle&quot;:&quot;&quot;,&quot;parse-names&quot;:false,&quot;suffix&quot;:&quot;&quot;},{&quot;dropping-particle&quot;:&quot;&quot;,&quot;family&quot;:&quot;Escartín&quot;,&quot;given&quot;:&quot;Javier&quot;,&quot;non-dropping-particle&quot;:&quot;&quot;,&quot;parse-names&quot;:false,&quot;suffix&quot;:&quot;&quot;},{&quot;dropping-particle&quot;:&quot;&quot;,&quot;family&quot;:&quot;Garcia&quot;,&quot;given&quot;:&quot;Rafael&quot;,&quot;non-dropping-particle&quot;:&quot;&quot;,&quot;parse-names&quot;:false,&quot;suffix&quot;:&quot;&quot;},{&quot;dropping-particle&quot;:&quot;&quot;,&quot;family&quot;:&quot;Cannat&quot;,&quot;given&quot;:&quot;Mathilde&quot;,&quot;non-dropping-particle&quot;:&quot;&quot;,&quot;parse-names&quot;:false,&quot;suffix&quot;:&quot;&quot;},{&quot;dropping-particle&quot;:&quot;&quot;,&quot;family&quot;:&quot;Mittelstaedt&quot;,&quot;given&quot;:&quot;Eric&quot;,&quot;non-dropping-particle&quot;:&quot;&quot;,&quot;parse-names&quot;:false,&quot;suffix&quot;:&quot;&quot;},{&quot;dropping-particle&quot;:&quot;&quot;,&quot;family&quot;:&quot;Prados&quot;,&quot;given&quot;:&quot;Ricard&quot;,&quot;non-dropping-particle&quot;:&quot;&quot;,&quot;parse-names&quot;:false,&quot;suffix&quot;:&quot;&quot;}],&quot;container-title&quot;:&quot;Geochemistry, Geophysics, Geosystems&quot;,&quot;id&quot;:&quot;1012c9c1-1b42-39dd-8d26-a2f4fb368b7a&quot;,&quot;issue&quot;:&quot;4&quot;,&quot;issued&quot;:{&quot;date-parts&quot;:[[&quot;2012&quot;]]},&quot;page&quot;:&quot;1-29&quot;,&quot;title&quot;:&quot;Structure, temporal evolution, and heat flux estimates from the Lucky Strike deep-sea hydrothermal field derived from seafloor image mosaics&quot;,&quot;type&quot;:&quot;article-journal&quot;,&quot;volume&quot;:&quot;13&quot;,&quot;container-title-short&quot;:&quot;&quot;},&quot;uris&quot;:[&quot;http://www.mendeley.com/documents/?uuid=65be171d-f9ba-45b7-a4b0-3c123a79ef6d&quot;],&quot;isTemporary&quot;:false,&quot;legacyDesktopId&quot;:&quot;65be171d-f9ba-45b7-a4b0-3c123a79ef6d&quot;}]},{&quot;citationID&quot;:&quot;MENDELEY_CITATION_07cebb00-bb24-403b-9400-155fcaf04974&quot;,&quot;properties&quot;:{&quot;noteIndex&quot;:0},&quot;isEdited&quot;:false,&quot;manualOverride&quot;:{&quot;citeprocText&quot;:&quot;(8, 9)&quot;,&quot;isManuallyOverridden&quot;:false,&quot;manualOverrideText&quot;:&quot;&quot;},&quot;citationTag&quot;:&quot;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&quot;,&quot;citationItems&quot;:[{&quot;id&quot;:&quot;af0f63da-797f-3816-9aea-7f39df121517&quot;,&quot;itemData&quot;:{&quot;DOI&quot;:&quot;10.1029/2018GC008107&quot;,&quot;ISSN&quot;:&quot;15252027&quot;,&quot;abstract&quot;:&quot;The mixing zone between high-temperature hydrothermal fluids and seawater produces redox gradients, promoting the development of unique ecosystems based on chemotrophy. The structure of microbial communities depends on their environment, which can vary according to space and time. Hydrothermal circulation within the oceanic crust determines the chemical composition and flow of fluids, depending on underground events (earthquakes, volcanic episodes, etc.) and impacts the development of microbial communities. This link between hydrothermal vent communities and deep geological events is the focus of the present study, the first of its kind for slow-spreading ridge. In this study, we present a unique set of multidisciplinary data collected from 2008 to 2011 on the Eiffel Tower hydrothermal site (Lucky Strike vent field, Mid-Atlantic Ridge, MAR). We benefit from continuous geophysical monitoring (temperature and seismicity) of the site, annual sampling of hydrothermal fluids (hot and diffuse) for geochemistry analyses, sampling of hydrothermal chimneys, and an in situ microbial colonization experiment over a year for microbial study. The high CO2 content and concentrations of major elements (Cl, Ca, and Si) and SO4 in the end-member fluids collected in 2010 indicate that a magmatic degassing occurred between 2009 and 2010 under the Lucky Strike hydrothermal field. This is supported by the large temperature variations observed in March–April 2010. These magmatic CO2 inputs seem to have affected microbial communities colonizing the high-temperature chimney, as well as the basalts in the more diffuse and mixed zone, promoting the development of thermophilic/anaerobic Archaea and Bacteria (Archaeoglobales, Nautiliales, and Nitratiruptoraceae).&quot;,&quot;author&quot;:[{&quot;dropping-particle&quot;:&quot;&quot;,&quot;family&quot;:&quot;Rommevaux&quot;,&quot;given&quot;:&quot;Céline&quot;,&quot;non-dropping-particle&quot;:&quot;&quot;,&quot;parse-names&quot;:false,&quot;suffix&quot;:&quot;&quot;},{&quot;dropping-particle&quot;:&quot;&quot;,&quot;family&quot;:&quot;Henri&quot;,&quot;given&quot;:&quot;Pauline&quot;,&quot;non-dropping-particle&quot;:&quot;&quot;,&quot;parse-names&quot;:false,&quot;suffix&quot;:&quot;&quot;},{&quot;dropping-particle&quot;:&quot;&quot;,&quot;family&quot;:&quot;Degboe&quot;,&quot;given&quot;:&quot;Jefferson&quot;,&quot;non-dropping-particle&quot;:&quot;&quot;,&quot;parse-names&quot;:false,&quot;suffix&quot;:&quot;&quot;},{&quot;dropping-particle&quot;:&quot;&quot;,&quot;family&quot;:&quot;Chavagnac&quot;,&quot;given&quot;:&quot;Valérie&quot;,&quot;non-dropping-particle&quot;:&quot;&quot;,&quot;parse-names&quot;:false,&quot;suffix&quot;:&quot;&quot;},{&quot;dropping-particle&quot;:&quot;&quot;,&quot;family&quot;:&quot;Lesongeur&quot;,&quot;given&quot;:&quot;Françoise&quot;,&quot;non-dropping-particle&quot;:&quot;&quot;,&quot;parse-names&quot;:false,&quot;suffix&quot;:&quot;&quot;},{&quot;dropping-particle&quot;:&quot;&quot;,&quot;family&quot;:&quot;Godfroy&quot;,&quot;given&quot;:&quot;Anne&quot;,&quot;non-dropping-particle&quot;:&quot;&quot;,&quot;parse-names&quot;:false,&quot;suffix&quot;:&quot;&quot;},{&quot;dropping-particle&quot;:&quot;&quot;,&quot;family&quot;:&quot;Boulart&quot;,&quot;given&quot;:&quot;Cédric&quot;,&quot;non-dropping-particle&quot;:&quot;&quot;,&quot;parse-names&quot;:false,&quot;suffix&quot;:&quot;&quot;},{&quot;dropping-particle&quot;:&quot;&quot;,&quot;family&quot;:&quot;Destrigneville&quot;,&quot;given&quot;:&quot;Christine&quot;,&quot;non-dropping-particle&quot;:&quot;&quot;,&quot;parse-names&quot;:false,&quot;suffix&quot;:&quot;&quot;},{&quot;dropping-particle&quot;:&quot;&quot;,&quot;family&quot;:&quot;Castillo&quot;,&quot;given&quot;:&quot;Alain&quot;,&quot;non-dropping-particle&quot;:&quot;&quot;,&quot;parse-names&quot;:false,&quot;suffix&quot;:&quot;&quot;}],&quot;container-title&quot;:&quot;Geochemistry, Geophysics, Geosystems&quot;,&quot;id&quot;:&quot;af0f63da-797f-3816-9aea-7f39df121517&quot;,&quot;issue&quot;:&quot;6&quot;,&quot;issued&quot;:{&quot;date-parts&quot;:[[&quot;2019&quot;]]},&quot;page&quot;:&quot;3065-3089&quot;,&quot;title&quot;:&quot;Prokaryote Communities at Active Chimney and In Situ Colonization Devices After a Magmatic Degassing Event (37°N MAR, EMSO-Azores Deep-Sea Observatory)&quot;,&quot;type&quot;:&quot;article-journal&quot;,&quot;volume&quot;:&quot;20&quot;,&quot;container-title-short&quot;:&quot;&quot;},&quot;uris&quot;:[&quot;http://www.mendeley.com/documents/?uuid=bc6ff173-dc5c-4404-a26e-cac8d5f553e5&quot;],&quot;isTemporary&quot;:false,&quot;legacyDesktopId&quot;:&quot;bc6ff173-dc5c-4404-a26e-cac8d5f553e5&quot;},{&quot;id&quot;:&quot;ee5c6524-801d-3401-bf88-36a4c0d2c864&quot;,&quot;itemData&quot;:{&quot;DOI&quot;:&quot;10.1016/j.scitotenv.2008.09.056&quot;,&quot;ISSN&quot;:&quot;00489697&quot;,&quot;PMID&quot;:&quot;19004471&quot;,&quot;abstract&quot;:&quot;The objective of this study was to determine the concentrations of different fractions of dissolved copper (after filtration at 0.45 μm) along the cold part of the hydrothermal fluid-seawater mixing zone on the Tour Eiffel edifice (MAR). Dissolved copper was analyzed by stripping chronopotentiometry (SCP) after chromatographic C18 extraction. Levels of total dissolved copper (0.03 to 5.15 μM) are much higher than those reported for deep-sea oceanic waters but in accordance with data previously obtained in this area. Speciation measurements show that the hydrophobic organic fraction (C18Cu) is very low (2 ± 1%). Dissolved copper is present mainly as inorganic and hydrophilic organic complexes (nonC18Cu). The distribution of copper along the pH gradient shows the same pattern for each fraction. Copper concentrations increase from pH 5.6 to 6.5 and then remain relatively constant at pH &gt; 6.5. Concentrations of oxygen and total sulphides demonstrate that the copper anomaly corresponds to the transition between suboxic and oxic waters. The increase of dissolved copper should correspond to the oxidative redissolution of copper sulphide particles formed in the vicinity of the fluid exit. The presence of such a secondary dissolved copper source, associated with the accumulation of metal sulphide particles, could play a significant role in the distribution of fauna in the different habitats available at vents. © 2008 Elsevier B.V. All rights reserved.&quot;,&quot;author&quot;:[{&quot;dropping-particle&quot;:&quot;&quot;,&quot;family&quot;:&quot;Sarradin&quot;,&quot;given&quot;:&quot;Pierre Marie&quot;,&quot;non-dropping-particle&quot;:&quot;&quot;,&quot;parse-names&quot;:false,&quot;suffix&quot;:&quot;&quot;},{&quot;dropping-particle&quot;:&quot;&quot;,&quot;family&quot;:&quot;Waeles&quot;,&quot;given&quot;:&quot;Matthieu&quot;,&quot;non-dropping-particle&quot;:&quot;&quot;,&quot;parse-names&quot;:false,&quot;suffix&quot;:&quot;&quot;},{&quot;dropping-particle&quot;:&quot;&quot;,&quot;family&quot;:&quot;Bernagout&quot;,&quot;given&quot;:&quot;Solène&quot;,&quot;non-dropping-particle&quot;:&quot;&quot;,&quot;parse-names&quot;:false,&quot;suffix&quot;:&quot;&quot;},{&quot;dropping-particle&quot;:&quot;&quot;,&quot;family&quot;:&quot;Gall&quot;,&quot;given&quot;:&quot;Christian&quot;,&quot;non-dropping-particle&quot;:&quot;Le&quot;,&quot;parse-names&quot;:false,&quot;suffix&quot;:&quot;&quot;},{&quot;dropping-particle&quot;:&quot;&quot;,&quot;family&quot;:&quot;Sarrazin&quot;,&quot;given&quot;:&quot;Jozée&quot;,&quot;non-dropping-particle&quot;:&quot;&quot;,&quot;parse-names&quot;:false,&quot;suffix&quot;:&quot;&quot;},{&quot;dropping-particle&quot;:&quot;&quot;,&quot;family&quot;:&quot;Riso&quot;,&quot;given&quot;:&quot;Ricardo&quot;,&quot;non-dropping-particle&quot;:&quot;&quot;,&quot;parse-names&quot;:false,&quot;suffix&quot;:&quot;&quot;}],&quot;container-title&quot;:&quot;Science of the Total Environment&quot;,&quot;id&quot;:&quot;ee5c6524-801d-3401-bf88-36a4c0d2c864&quot;,&quot;issue&quot;:&quot;2&quot;,&quot;issued&quot;:{&quot;date-parts&quot;:[[&quot;2009&quot;]]},&quot;page&quot;:&quot;869-878&quot;,&quot;title&quot;:&quot;Speciation of dissolved copper within an active hydrothermal edifice on the Lucky Strike vent field (MAR, 37°N)&quot;,&quot;type&quot;:&quot;article-journal&quot;,&quot;volume&quot;:&quot;407&quot;,&quot;container-title-short&quot;:&quot;&quot;},&quot;uris&quot;:[&quot;http://www.mendeley.com/documents/?uuid=7f41d923-1e51-4780-911a-0bda3c7b090e&quot;],&quot;isTemporary&quot;:false,&quot;legacyDesktopId&quot;:&quot;7f41d923-1e51-4780-911a-0bda3c7b090e&quot;}]},{&quot;citationID&quot;:&quot;MENDELEY_CITATION_ed1d3eeb-7b28-49df-9e8f-4625a48b829c&quot;,&quot;properties&quot;:{&quot;noteIndex&quot;:0},&quot;isEdited&quot;:false,&quot;manualOverride&quot;:{&quot;citeprocText&quot;:&quot;(4)&quot;,&quot;isManuallyOverridden&quot;:false,&quot;manualOverrideText&quot;:&quot;&quot;},&quot;citationTag&quot;:&quot;MENDELEY_CITATION_v3_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&quot;,&quot;citationItems&quot;:[{&quot;id&quot;:&quot;2f9b8f39-e040-3a78-af7f-d85992e98637&quot;,&quot;itemData&quot;:{&quot;DOI&quot;:&quot;https://doi.org/10.1002/2013JB010478&quot;,&quot;abstract&quot;:&quot;Abstract We deployed autonomous temperature sensors at black smoker chimneys, cracks, and diffuse flow areas at the Lucky Strike hydrothermal field (Mid-Atlantic Ridge, ~37°17'N) between summer 2009 and summer 2012 and contemporaneously measured tidal pressures and currents as part of the long-term MoMAR experiment to monitor hydrothermal activity. We classify the temperature data according to the hydrogeologic setting of the measurement sites: a high-temperature regime (&gt;190°C) representing discharge of essentially unmixed, primary hydrothermal fluids through chimneys, an intermediate-temperature regime (10–100°C) associated with mixing of primary fluids with cold pore fluids discharging through cracks, and a low-temperature regime (&lt;10°C) associated with a thermal boundary layer forming over bacterial mats associated with diffuse outflow of warm fluids. Temperature records from all the regimes exhibit variations at semi-diurnal tidal periods, and cross-spectral analyses reveal that high-temperature discharge correlates to tidal pressure while low-temperature discharge correlates to tidal currents. Intermediate-temperature discharge exhibits a transitional behavior correlating to both tidal pressure and currents. Episodic perturbations, with transient temperature drops of up to ~150°C, which occur in the high-temperature and intermediate-temperature records, are not observed on multiple probes (including nearby probes at the same site), and they are not correlated with microearthquake activity, indicating that the perturbation mechanism is highly localized at the measurement sites within the hydrothermal structures. The average temperature at a given site may increase or decrease at annual time scales, but the average temperature of the hydrothermal field, as a whole, appears to be stable over our 3 year observation period.&quot;,&quot;author&quot;:[{&quot;dropping-particle&quot;:&quot;&quot;,&quot;family&quot;:&quot;Barreyre&quot;,&quot;given&quot;:&quot;Thibaut&quot;,&quot;non-dropping-particle&quot;:&quot;&quot;,&quot;parse-names&quot;:false,&quot;suffix&quot;:&quot;&quot;},{&quot;dropping-particle&quot;:&quot;&quot;,&quot;family&quot;:&quot;Escartín&quot;,&quot;given&quot;:&quot;Javier&quot;,&quot;non-dropping-particle&quot;:&quot;&quot;,&quot;parse-names&quot;:false,&quot;suffix&quot;:&quot;&quot;},{&quot;dropping-particle&quot;:&quot;&quot;,&quot;family&quot;:&quot;Sohn&quot;,&quot;given&quot;:&quot;Robert A&quot;,&quot;non-dropping-particle&quot;:&quot;&quot;,&quot;parse-names&quot;:false,&quot;suffix&quot;:&quot;&quot;},{&quot;dropping-particle&quot;:&quot;&quot;,&quot;family&quot;:&quot;Cannat&quot;,&quot;given&quot;:&quot;Mathilde&quot;,&quot;non-dropping-particle&quot;:&quot;&quot;,&quot;parse-names&quot;:false,&quot;suffix&quot;:&quot;&quot;},{&quot;dropping-particle&quot;:&quot;&quot;,&quot;family&quot;:&quot;Ballu&quot;,&quot;given&quot;:&quot;Valérie&quot;,&quot;non-dropping-particle&quot;:&quot;&quot;,&quot;parse-names&quot;:false,&quot;suffix&quot;:&quot;&quot;},{&quot;dropping-particle&quot;:&quot;&quot;,&quot;family&quot;:&quot;Crawford&quot;,&quot;given&quot;:&quot;Wayne C&quot;,&quot;non-dropping-particle&quot;:&quot;&quot;,&quot;parse-names&quot;:false,&quot;suffix&quot;:&quot;&quot;}],&quot;container-title&quot;:&quot;Journal of Geophysical Research: Solid Earth&quot;,&quot;id&quot;:&quot;2f9b8f39-e040-3a78-af7f-d85992e98637&quot;,&quot;issue&quot;:&quot;4&quot;,&quot;issued&quot;:{&quot;date-parts&quot;:[[&quot;2014&quot;]]},&quot;page&quot;:&quot;2543-2566&quot;,&quot;title&quot;:&quot;Temporal variability and tidal modulation of hydrothermal exit-fluid temperatures at the Lucky Strike deep-sea vent field, Mid-Atlantic Ridge&quot;,&quot;type&quot;:&quot;article-journal&quot;,&quot;volume&quot;:&quot;119&quot;,&quot;container-title-short&quot;:&quot;J Geophys Res Solid Earth&quot;},&quot;uris&quot;:[&quot;http://www.mendeley.com/documents/?uuid=8f241761-999e-48f5-b8e9-50f6fd43e044&quot;],&quot;isTemporary&quot;:false,&quot;legacyDesktopId&quot;:&quot;8f241761-999e-48f5-b8e9-50f6fd43e044&quot;}]},{&quot;citationID&quot;:&quot;MENDELEY_CITATION_b9fa2d86-25ad-43f8-9dd1-d3c86266129c&quot;,&quot;properties&quot;:{&quot;noteIndex&quot;:0},&quot;isEdited&quot;:false,&quot;manualOverride&quot;:{&quot;citeprocText&quot;:&quot;(10)&quot;,&quot;isManuallyOverridden&quot;:false,&quot;manualOverrideText&quot;:&quot;&quot;},&quot;citationTag&quot;:&quot;MENDELEY_CITATION_v3_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&quot;,&quot;citationItems&quot;:[{&quot;id&quot;:&quot;29567815-b731-3e37-86c3-19aeeccb4b6c&quot;,&quot;itemData&quot;:{&quot;ISBN&quot;:&quot;9781412996808&quot;,&quot;ISSN&quot;:&quot;19806442&quot;,&quot;PMID&quot;:&quot;17666792&quot;,&quot;abstract&quot;:&quot;Ordination methods, diversity analysis and other functions for community and vegetation ecologists.&quot;,&quot;author&quot;:[{&quot;dropping-particle&quot;:&quot;&quot;,&quot;family&quot;:&quot;Oksanen&quot;,&quot;given&quot;:&quot;Jari&quot;,&quot;non-dropping-particle&quot;:&quot;&quot;,&quot;parse-names&quot;:false,&quot;suffix&quot;:&quot;&quot;},{&quot;dropping-particle&quot;:&quot;&quot;,&quot;family&quot;:&quot;Blanchet&quot;,&quot;given&quot;:&quot;F. Guillaume&quot;,&quot;non-dropping-particle&quot;:&quot;&quot;,&quot;parse-names&quot;:false,&quot;suffix&quot;:&quot;&quot;},{&quot;dropping-particle&quot;:&quot;&quot;,&quot;family&quot;:&quot;Friendly&quot;,&quot;given&quot;:&quot;Michael&quot;,&quot;non-dropping-particle&quot;:&quot;&quot;,&quot;parse-names&quot;:false,&quot;suffix&quot;:&quot;&quot;},{&quot;dropping-particle&quot;:&quot;&quot;,&quot;family&quot;:&quot;Kindt&quot;,&quot;given&quot;:&quot;Roeland&quot;,&quot;non-dropping-particle&quot;:&quot;&quot;,&quot;parse-names&quot;:false,&quot;suffix&quot;:&quot;&quot;},{&quot;dropping-particle&quot;:&quot;&quot;,&quot;family&quot;:&quot;Legendre&quot;,&quot;given&quot;:&quot;Pierre&quot;,&quot;non-dropping-particle&quot;:&quot;&quot;,&quot;parse-names&quot;:false,&quot;suffix&quot;:&quot;&quot;},{&quot;dropping-particle&quot;:&quot;&quot;,&quot;family&quot;:&quot;McGlinn&quot;,&quot;given&quot;:&quot;Dan&quot;,&quot;non-dropping-particle&quot;:&quot;&quot;,&quot;parse-names&quot;:false,&quot;suffix&quot;:&quot;&quot;},{&quot;dropping-particle&quot;:&quot;&quot;,&quot;family&quot;:&quot;Minchin&quot;,&quot;given&quot;:&quot;Peter R.&quot;,&quot;non-dropping-particle&quot;:&quot;&quot;,&quot;parse-names&quot;:false,&quot;suffix&quot;:&quot;&quot;},{&quot;dropping-particle&quot;:&quot;&quot;,&quot;family&quot;:&quot;O'Hara&quot;,&quot;given&quot;:&quot;R. B.&quot;,&quot;non-dropping-particle&quot;:&quot;&quot;,&quot;parse-names&quot;:false,&quot;suffix&quot;:&quot;&quot;},{&quot;dropping-particle&quot;:&quot;&quot;,&quot;family&quot;:&quot;Simpson&quot;,&quot;given&quot;:&quot;Gavin L.&quot;,&quot;non-dropping-particle&quot;:&quot;&quot;,&quot;parse-names&quot;:false,&quot;suffix&quot;:&quot;&quot;},{&quot;dropping-particle&quot;:&quot;&quot;,&quot;family&quot;:&quot;Solymos&quot;,&quot;given&quot;:&quot;Peter&quot;,&quot;non-dropping-particle&quot;:&quot;&quot;,&quot;parse-names&quot;:false,&quot;suffix&quot;:&quot;&quot;},{&quot;dropping-particle&quot;:&quot;&quot;,&quot;family&quot;:&quot;Stevens&quot;,&quot;given&quot;:&quot;M. Henry H.&quot;,&quot;non-dropping-particle&quot;:&quot;&quot;,&quot;parse-names&quot;:false,&quot;suffix&quot;:&quot;&quot;},{&quot;dropping-particle&quot;:&quot;&quot;,&quot;family&quot;:&quot;Szoecs&quot;,&quot;given&quot;:&quot;Eduard&quot;,&quot;non-dropping-particle&quot;:&quot;&quot;,&quot;parse-names&quot;:false,&quot;suffix&quot;:&quot;&quot;},{&quot;dropping-particle&quot;:&quot;&quot;,&quot;family&quot;:&quot;Wagner&quot;,&quot;given&quot;:&quot;Helene&quot;,&quot;non-dropping-particle&quot;:&quot;&quot;,&quot;parse-names&quot;:false,&quot;suffix&quot;:&quot;&quot;}],&quot;id&quot;:&quot;29567815-b731-3e37-86c3-19aeeccb4b6c&quot;,&quot;issue&quot;:&quot;December&quot;,&quot;issued&quot;:{&quot;date-parts&quot;:[[&quot;2020&quot;]]},&quot;page&quot;:&quot;298&quot;,&quot;title&quot;:&quot;Vegan: Community Ecology Package&quot;,&quot;type&quot;:&quot;article&quot;,&quot;container-title-short&quot;:&quot;&quot;},&quot;uris&quot;:[&quot;http://www.mendeley.com/documents/?uuid=f1e2625f-ceb1-4df5-bf7d-24fb2275516e&quot;],&quot;isTemporary&quot;:false,&quot;legacyDesktopId&quot;:&quot;f1e2625f-ceb1-4df5-bf7d-24fb2275516e&quot;}]},{&quot;citationID&quot;:&quot;MENDELEY_CITATION_3c126f70-aad5-42c1-a8ff-cc8cc60f7bcc&quot;,&quot;properties&quot;:{&quot;noteIndex&quot;:0},&quot;isEdited&quot;:false,&quot;manualOverride&quot;:{&quot;citeprocText&quot;:&quot;(11)&quot;,&quot;isManuallyOverridden&quot;:false,&quot;manualOverrideText&quot;:&quot;&quot;},&quot;citationTag&quot;:&quot;MENDELEY_CITATION_v3_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&quot;,&quot;citationItems&quot;:[{&quot;id&quot;:&quot;063cfc2a-c641-314d-8bf2-0a2e609f27de&quot;,&quot;itemData&quot;:{&quot;DOI&quot;:&quot;10.1093/nar/gkh340&quot;,&quot;ISSN&quot;:&quot;0305-1048&quot;,&quot;abstract&quot;:&quot; We describe MUSCLE, a new computer program for creating multiple alignments of protein sequences. Elements of the algorithm include fast distance estimation using k 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quot;,&quot;author&quot;:[{&quot;dropping-particle&quot;:&quot;&quot;,&quot;family&quot;:&quot;Edgar&quot;,&quot;given&quot;:&quot;Robert C&quot;,&quot;non-dropping-particle&quot;:&quot;&quot;,&quot;parse-names&quot;:false,&quot;suffix&quot;:&quot;&quot;}],&quot;container-title&quot;:&quot;Nucleic Acids Research&quot;,&quot;id&quot;:&quot;063cfc2a-c641-314d-8bf2-0a2e609f27de&quot;,&quot;issue&quot;:&quot;5&quot;,&quot;issued&quot;:{&quot;date-parts&quot;:[[&quot;2004&quot;]]},&quot;page&quot;:&quot;1792-1797&quot;,&quot;title&quot;:&quot;MUSCLE: multiple sequence alignment with high accuracy and high throughput&quot;,&quot;type&quot;:&quot;article-journal&quot;,&quot;volume&quot;:&quot;32&quot;,&quot;container-title-short&quot;:&quot;Nucleic Acids Res&quot;},&quot;uris&quot;:[&quot;http://www.mendeley.com/documents/?uuid=2c325c20-5aec-44f9-9106-3d9f8e91205a&quot;],&quot;isTemporary&quot;:false,&quot;legacyDesktopId&quot;:&quot;2c325c20-5aec-44f9-9106-3d9f8e91205a&quot;}]},{&quot;citationID&quot;:&quot;MENDELEY_CITATION_73b77a81-eb1d-4c83-a408-dc5767cf38f6&quot;,&quot;properties&quot;:{&quot;noteIndex&quot;:0},&quot;isEdited&quot;:false,&quot;manualOverride&quot;:{&quot;citeprocText&quot;:&quot;(12)&quot;,&quot;isManuallyOverridden&quot;:false,&quot;manualOverrideText&quot;:&quot;&quot;},&quot;citationTag&quot;:&quot;MENDELEY_CITATION_v3_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&quot;,&quot;citationItems&quot;:[{&quot;id&quot;:&quot;963c17e6-c3b2-362b-a28e-f629ff1626d7&quot;,&quot;itemData&quot;:{&quot;DOI&quot;:&quot;10.1093/bioinformatics/btu033&quot;,&quot;ISSN&quot;:&quot;1367-4803&quot;,&quot;abstract&quot;:&quo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Availability and implementation: The code is available under GNU GPL at https://github.com/stamatak/standard-RAxML.Contact:alexandros.stamatakis@h-its.orgSupplementary information:Supplementary data are available at Bioinformatics online.&quot;,&quot;author&quot;:[{&quot;dropping-particle&quot;:&quot;&quot;,&quot;family&quot;:&quot;Stamatakis&quot;,&quot;given&quot;:&quot;Alexandros&quot;,&quot;non-dropping-particle&quot;:&quot;&quot;,&quot;parse-names&quot;:false,&quot;suffix&quot;:&quot;&quot;}],&quot;container-title&quot;:&quot;Bioinformatics&quot;,&quot;id&quot;:&quot;963c17e6-c3b2-362b-a28e-f629ff1626d7&quot;,&quot;issue&quot;:&quot;9&quot;,&quot;issued&quot;:{&quot;date-parts&quot;:[[&quot;2014&quot;]]},&quot;page&quot;:&quot;1312-1313&quot;,&quot;title&quot;:&quot;RAxML version 8: a tool for phylogenetic analysis and post-analysis of large phylogenies&quot;,&quot;type&quot;:&quot;article-journal&quot;,&quot;volume&quot;:&quot;30&quot;,&quot;container-title-short&quot;:&quot;&quot;},&quot;uris&quot;:[&quot;http://www.mendeley.com/documents/?uuid=1bb08352-6c5f-42f0-ba43-f294ab0878c8&quot;],&quot;isTemporary&quot;:false,&quot;legacyDesktopId&quot;:&quot;1bb08352-6c5f-42f0-ba43-f294ab0878c8&quot;}]}]"/>
    <we:property name="MENDELEY_CITATIONS_LOCALE_CODE" value="&quot;en-US&quot;"/>
    <we:property name="MENDELEY_CITATIONS_STYLE" value="{&quot;id&quot;:&quot;https://www.zotero.org/styles/applied-and-environmental-microbiology&quot;,&quot;title&quot;:&quot;Applied and Environmental Microbi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F0A8B-7C52-0448-92C6-78BCF9A5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19</Pages>
  <Words>1648</Words>
  <Characters>8938</Characters>
  <Application>Microsoft Office Word</Application>
  <DocSecurity>0</DocSecurity>
  <Lines>212</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ASTORCH CARDONA Aina</dc:creator>
  <cp:keywords/>
  <dc:description/>
  <cp:lastModifiedBy>Aina Astorch-Cardona</cp:lastModifiedBy>
  <cp:revision>45</cp:revision>
  <cp:lastPrinted>2023-06-21T15:50:00Z</cp:lastPrinted>
  <dcterms:created xsi:type="dcterms:W3CDTF">2023-06-21T15:49:00Z</dcterms:created>
  <dcterms:modified xsi:type="dcterms:W3CDTF">2023-11-11T18:48:00Z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http://www.zotero.org/styles/applied-and-environmental-microbiology</vt:lpwstr>
  </property>
  <property fmtid="{D5CDD505-2E9C-101B-9397-08002B2CF9AE}" pid="7" name="Mendeley Recent Style Name 2_1">
    <vt:lpwstr>Applied and Environmental Microbiology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http://www.zotero.org/styles/frontiers-in-marine-science</vt:lpwstr>
  </property>
  <property fmtid="{D5CDD505-2E9C-101B-9397-08002B2CF9AE}" pid="13" name="Mendeley Recent Style Name 5_1">
    <vt:lpwstr>Frontiers in Marine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http://www.zotero.org/styles/the-isme-journal</vt:lpwstr>
  </property>
  <property fmtid="{D5CDD505-2E9C-101B-9397-08002B2CF9AE}" pid="21" name="Mendeley Recent Style Name 9_1">
    <vt:lpwstr>The ISME Journal</vt:lpwstr>
  </property>
  <property fmtid="{D5CDD505-2E9C-101B-9397-08002B2CF9AE}" pid="22" name="Mendeley Document_1">
    <vt:lpwstr>True</vt:lpwstr>
  </property>
  <property fmtid="{D5CDD505-2E9C-101B-9397-08002B2CF9AE}" pid="23" name="Mendeley Unique User Id_1">
    <vt:lpwstr>5ab74d0b-9c84-33a0-98e9-7ac1f3cd3ed7</vt:lpwstr>
  </property>
  <property fmtid="{D5CDD505-2E9C-101B-9397-08002B2CF9AE}" pid="24" name="Mendeley Citation Style_1">
    <vt:lpwstr>http://www.zotero.org/styles/the-isme-journal</vt:lpwstr>
  </property>
</Properties>
</file>