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67920" w14:textId="01A9EA7A" w:rsidR="008953B4" w:rsidRPr="00541BAD" w:rsidRDefault="008953B4" w:rsidP="00CE5C05">
      <w:pPr>
        <w:spacing w:after="0"/>
        <w:rPr>
          <w:b/>
          <w:bCs/>
        </w:rPr>
      </w:pPr>
      <w:bookmarkStart w:id="0" w:name="_GoBack"/>
      <w:bookmarkEnd w:id="0"/>
      <w:r w:rsidRPr="00541BAD">
        <w:rPr>
          <w:b/>
          <w:bCs/>
        </w:rPr>
        <w:t xml:space="preserve">SUPPLEMENTAL </w:t>
      </w:r>
      <w:r w:rsidR="000177DA" w:rsidRPr="00541BAD">
        <w:rPr>
          <w:b/>
          <w:bCs/>
        </w:rPr>
        <w:t xml:space="preserve">FIGURES </w:t>
      </w:r>
    </w:p>
    <w:p w14:paraId="2C580480" w14:textId="77777777" w:rsidR="008033E1" w:rsidRDefault="008033E1" w:rsidP="00CE5C05">
      <w:pPr>
        <w:spacing w:after="0"/>
      </w:pPr>
    </w:p>
    <w:p w14:paraId="39FCD888" w14:textId="7AACA785" w:rsidR="00313ED4" w:rsidRDefault="00313ED4" w:rsidP="00CE5C05">
      <w:pPr>
        <w:spacing w:after="0"/>
      </w:pPr>
      <w:r w:rsidRPr="002A115F">
        <w:rPr>
          <w:noProof/>
          <w:lang w:val="fr-FR" w:eastAsia="fr-FR"/>
        </w:rPr>
        <w:drawing>
          <wp:inline distT="0" distB="0" distL="0" distR="0" wp14:anchorId="4CA39B3E" wp14:editId="0B3656FC">
            <wp:extent cx="5760720" cy="1778635"/>
            <wp:effectExtent l="0" t="0" r="0" b="0"/>
            <wp:docPr id="1928688802" name="Picture 1928688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A1DFF" w14:textId="13B1DB45" w:rsidR="00313ED4" w:rsidRDefault="00313ED4" w:rsidP="00313ED4">
      <w:pPr>
        <w:pStyle w:val="Caption"/>
      </w:pPr>
      <w:r w:rsidRPr="002A115F">
        <w:rPr>
          <w:b/>
        </w:rPr>
        <w:t>Figure S</w:t>
      </w:r>
      <w:r>
        <w:rPr>
          <w:b/>
        </w:rPr>
        <w:t>1</w:t>
      </w:r>
      <w:r w:rsidRPr="004B0D06">
        <w:t>. Heatmap of phage f237 open reading frame (ORF).</w:t>
      </w:r>
    </w:p>
    <w:p w14:paraId="69BDEED0" w14:textId="77777777" w:rsidR="00313ED4" w:rsidRDefault="00313ED4" w:rsidP="00CE5C05">
      <w:pPr>
        <w:spacing w:after="0"/>
      </w:pPr>
    </w:p>
    <w:p w14:paraId="1744519F" w14:textId="77777777" w:rsidR="00313ED4" w:rsidRDefault="00313ED4" w:rsidP="00CE5C05">
      <w:pPr>
        <w:spacing w:after="0"/>
      </w:pPr>
    </w:p>
    <w:p w14:paraId="38C6322D" w14:textId="77777777" w:rsidR="008033E1" w:rsidRDefault="008033E1" w:rsidP="008033E1">
      <w:pPr>
        <w:spacing w:after="0"/>
      </w:pPr>
      <w:r>
        <w:rPr>
          <w:noProof/>
          <w:lang w:val="fr-FR" w:eastAsia="fr-FR"/>
        </w:rPr>
        <w:drawing>
          <wp:inline distT="0" distB="0" distL="0" distR="0" wp14:anchorId="691C30C0" wp14:editId="79873367">
            <wp:extent cx="5793499" cy="2771398"/>
            <wp:effectExtent l="0" t="0" r="0" b="0"/>
            <wp:docPr id="2" name="Image 2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-up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" t="3810" r="5144" b="5712"/>
                    <a:stretch/>
                  </pic:blipFill>
                  <pic:spPr bwMode="auto">
                    <a:xfrm>
                      <a:off x="0" y="0"/>
                      <a:ext cx="5819645" cy="27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AD74B" w14:textId="246B200F" w:rsidR="008033E1" w:rsidRPr="00307387" w:rsidRDefault="008033E1" w:rsidP="008033E1">
      <w:pPr>
        <w:pStyle w:val="Caption"/>
        <w:contextualSpacing/>
      </w:pPr>
      <w:r w:rsidRPr="00307387">
        <w:rPr>
          <w:b/>
        </w:rPr>
        <w:t>Figure S</w:t>
      </w:r>
      <w:r w:rsidR="009F7228">
        <w:rPr>
          <w:b/>
        </w:rPr>
        <w:t>2</w:t>
      </w:r>
      <w:r w:rsidRPr="00307387">
        <w:rPr>
          <w:b/>
        </w:rPr>
        <w:t>.</w:t>
      </w:r>
      <w:r w:rsidRPr="00307387">
        <w:t xml:space="preserve"> </w:t>
      </w:r>
      <w:r w:rsidRPr="00307387">
        <w:rPr>
          <w:b/>
        </w:rPr>
        <w:t xml:space="preserve">Minimum evolution tree (ME) constructed from protein sequences of TDH and TRH variants in </w:t>
      </w:r>
      <w:r w:rsidRPr="00307387">
        <w:rPr>
          <w:b/>
          <w:i/>
        </w:rPr>
        <w:t>V</w:t>
      </w:r>
      <w:r w:rsidR="00A27181">
        <w:rPr>
          <w:b/>
          <w:i/>
        </w:rPr>
        <w:t>. parahaemolyticus</w:t>
      </w:r>
      <w:r w:rsidRPr="00307387">
        <w:rPr>
          <w:b/>
        </w:rPr>
        <w:t xml:space="preserve"> strains used in this study.</w:t>
      </w:r>
      <w:r w:rsidRPr="00307387">
        <w:t xml:space="preserve"> Tree was constructed using MEGA X and annotated using </w:t>
      </w:r>
      <w:proofErr w:type="spellStart"/>
      <w:r w:rsidRPr="00307387">
        <w:t>iTOL</w:t>
      </w:r>
      <w:proofErr w:type="spellEnd"/>
      <w:r w:rsidRPr="00307387">
        <w:t xml:space="preserve"> v6. Bold: reference sequences</w:t>
      </w:r>
    </w:p>
    <w:p w14:paraId="16B211A5" w14:textId="77777777" w:rsidR="008033E1" w:rsidRDefault="008033E1" w:rsidP="006644F7">
      <w:pPr>
        <w:keepNext/>
        <w:spacing w:after="0"/>
        <w:jc w:val="center"/>
      </w:pPr>
      <w:r>
        <w:rPr>
          <w:noProof/>
          <w:lang w:val="fr-FR" w:eastAsia="fr-FR"/>
        </w:rPr>
        <w:lastRenderedPageBreak/>
        <w:drawing>
          <wp:inline distT="0" distB="0" distL="0" distR="0" wp14:anchorId="52CBF32C" wp14:editId="07640F37">
            <wp:extent cx="3708000" cy="3775866"/>
            <wp:effectExtent l="0" t="0" r="6985" b="0"/>
            <wp:docPr id="1793418447" name="Picture 17934184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18447" name="Picture 17934184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448" cy="378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B9FA9" w14:textId="1BC9B4B4" w:rsidR="008033E1" w:rsidRDefault="008033E1" w:rsidP="008033E1">
      <w:pPr>
        <w:pStyle w:val="Caption"/>
        <w:rPr>
          <w:b/>
        </w:rPr>
      </w:pPr>
      <w:r w:rsidRPr="00307387">
        <w:rPr>
          <w:b/>
        </w:rPr>
        <w:t>Figure S</w:t>
      </w:r>
      <w:r w:rsidR="009F7228">
        <w:rPr>
          <w:b/>
        </w:rPr>
        <w:t>3</w:t>
      </w:r>
      <w:r w:rsidRPr="00307387">
        <w:rPr>
          <w:b/>
        </w:rPr>
        <w:t xml:space="preserve">. Schematic representation of the VPaI-7 </w:t>
      </w:r>
      <w:r w:rsidR="00BC26AA">
        <w:rPr>
          <w:b/>
        </w:rPr>
        <w:t>in</w:t>
      </w:r>
      <w:r w:rsidRPr="00307387">
        <w:rPr>
          <w:b/>
        </w:rPr>
        <w:t xml:space="preserve"> the 19 </w:t>
      </w:r>
      <w:r w:rsidR="007449EA" w:rsidRPr="007449EA">
        <w:rPr>
          <w:b/>
          <w:i/>
          <w:iCs/>
        </w:rPr>
        <w:t>V. parahaemolyticus</w:t>
      </w:r>
      <w:r w:rsidR="007449EA">
        <w:rPr>
          <w:b/>
        </w:rPr>
        <w:t xml:space="preserve"> </w:t>
      </w:r>
      <w:r w:rsidRPr="00307387">
        <w:rPr>
          <w:b/>
        </w:rPr>
        <w:t xml:space="preserve">strains used in this study. </w:t>
      </w:r>
    </w:p>
    <w:p w14:paraId="44D22CDE" w14:textId="77777777" w:rsidR="00C9164B" w:rsidRPr="00C9164B" w:rsidRDefault="00C9164B" w:rsidP="00C9164B"/>
    <w:p w14:paraId="6B0FFFEF" w14:textId="77777777" w:rsidR="006644F7" w:rsidRDefault="00D114B2" w:rsidP="006644F7">
      <w:pPr>
        <w:keepNext/>
        <w:spacing w:after="0"/>
      </w:pPr>
      <w:r>
        <w:lastRenderedPageBreak/>
        <w:pict w14:anchorId="0E129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1.5pt;height:258pt">
            <v:imagedata r:id="rId11" o:title="FIgure_LD50"/>
          </v:shape>
        </w:pict>
      </w:r>
    </w:p>
    <w:p w14:paraId="7E09037D" w14:textId="468992D0" w:rsidR="008033E1" w:rsidRPr="00653464" w:rsidRDefault="006644F7" w:rsidP="006644F7">
      <w:pPr>
        <w:rPr>
          <w:bCs/>
        </w:rPr>
      </w:pPr>
      <w:r w:rsidRPr="00C9164B">
        <w:rPr>
          <w:b/>
          <w:highlight w:val="yellow"/>
        </w:rPr>
        <w:t>Figure S4.</w:t>
      </w:r>
      <w:r>
        <w:t xml:space="preserve"> </w:t>
      </w:r>
      <w:r w:rsidRPr="0029292B">
        <w:rPr>
          <w:b/>
        </w:rPr>
        <w:t xml:space="preserve">Dose-dependent </w:t>
      </w:r>
      <w:r w:rsidRPr="0029292B">
        <w:rPr>
          <w:b/>
          <w:i/>
        </w:rPr>
        <w:t>G</w:t>
      </w:r>
      <w:r w:rsidR="00CD65AF">
        <w:rPr>
          <w:b/>
          <w:i/>
        </w:rPr>
        <w:t>.</w:t>
      </w:r>
      <w:r w:rsidRPr="0029292B">
        <w:rPr>
          <w:b/>
          <w:i/>
        </w:rPr>
        <w:t xml:space="preserve"> </w:t>
      </w:r>
      <w:proofErr w:type="spellStart"/>
      <w:r w:rsidRPr="0029292B">
        <w:rPr>
          <w:b/>
          <w:i/>
        </w:rPr>
        <w:t>mellonella</w:t>
      </w:r>
      <w:proofErr w:type="spellEnd"/>
      <w:r w:rsidRPr="0029292B">
        <w:rPr>
          <w:b/>
        </w:rPr>
        <w:t xml:space="preserve"> experiments with </w:t>
      </w:r>
      <w:r w:rsidR="00CD65AF" w:rsidRPr="00CD65AF">
        <w:rPr>
          <w:b/>
          <w:i/>
          <w:iCs/>
        </w:rPr>
        <w:t>V. parahaemolyticus</w:t>
      </w:r>
      <w:r w:rsidR="00CD65AF">
        <w:rPr>
          <w:b/>
        </w:rPr>
        <w:t xml:space="preserve"> </w:t>
      </w:r>
      <w:r w:rsidRPr="0029292B">
        <w:rPr>
          <w:b/>
        </w:rPr>
        <w:t>IFVp201 (A), IFVp195 (B) and IFVp408 (C)</w:t>
      </w:r>
      <w:r w:rsidR="00CD65AF">
        <w:rPr>
          <w:b/>
        </w:rPr>
        <w:t xml:space="preserve"> strains</w:t>
      </w:r>
      <w:r w:rsidRPr="0029292B">
        <w:rPr>
          <w:b/>
        </w:rPr>
        <w:t>.</w:t>
      </w:r>
      <w:r w:rsidR="00653464">
        <w:rPr>
          <w:b/>
        </w:rPr>
        <w:t xml:space="preserve"> </w:t>
      </w:r>
      <w:r w:rsidR="006D1971">
        <w:rPr>
          <w:bCs/>
        </w:rPr>
        <w:t>G</w:t>
      </w:r>
      <w:r w:rsidR="00653464">
        <w:rPr>
          <w:bCs/>
        </w:rPr>
        <w:t xml:space="preserve">roups of 20 larvae were </w:t>
      </w:r>
      <w:r w:rsidR="00C21025">
        <w:rPr>
          <w:bCs/>
        </w:rPr>
        <w:t xml:space="preserve">experimentally injected with various doses of </w:t>
      </w:r>
      <w:r w:rsidR="00C21025" w:rsidRPr="00C21025">
        <w:rPr>
          <w:bCs/>
          <w:i/>
          <w:iCs/>
        </w:rPr>
        <w:t>V. parahaemolyticus</w:t>
      </w:r>
      <w:r w:rsidR="00C21025">
        <w:rPr>
          <w:bCs/>
        </w:rPr>
        <w:t xml:space="preserve"> and survival measured at 24 h post infection. </w:t>
      </w:r>
      <w:r w:rsidR="00F24779">
        <w:rPr>
          <w:bCs/>
        </w:rPr>
        <w:t>Linear regression was used to calculate LD</w:t>
      </w:r>
      <w:r w:rsidR="00F24779" w:rsidRPr="00BC26AA">
        <w:rPr>
          <w:bCs/>
          <w:vertAlign w:val="subscript"/>
        </w:rPr>
        <w:t>50</w:t>
      </w:r>
      <w:r w:rsidR="00F24779">
        <w:rPr>
          <w:bCs/>
        </w:rPr>
        <w:t xml:space="preserve"> values from the experimental data. </w:t>
      </w:r>
    </w:p>
    <w:p w14:paraId="3322EB8D" w14:textId="77777777" w:rsidR="00B15316" w:rsidRDefault="00B15316" w:rsidP="00CE5C05">
      <w:pPr>
        <w:spacing w:after="0"/>
      </w:pPr>
    </w:p>
    <w:p w14:paraId="4021CE95" w14:textId="77777777" w:rsidR="00B5397E" w:rsidRDefault="00B5397E" w:rsidP="00CE5C05">
      <w:pPr>
        <w:spacing w:after="0"/>
        <w:sectPr w:rsidR="00B5397E" w:rsidSect="00AD6D2E">
          <w:footerReference w:type="default" r:id="rId12"/>
          <w:pgSz w:w="11906" w:h="16838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14:paraId="5F346CF5" w14:textId="105B0CD1" w:rsidR="000177DA" w:rsidRPr="001D053E" w:rsidRDefault="00646E3E" w:rsidP="00CE5C05">
      <w:pPr>
        <w:spacing w:after="0"/>
        <w:rPr>
          <w:b/>
          <w:bCs/>
        </w:rPr>
      </w:pPr>
      <w:r w:rsidRPr="001D053E">
        <w:rPr>
          <w:b/>
          <w:bCs/>
        </w:rPr>
        <w:lastRenderedPageBreak/>
        <w:t>SUPPLEMENTAL TABLES</w:t>
      </w:r>
    </w:p>
    <w:p w14:paraId="17A5451A" w14:textId="6128D459" w:rsidR="00B15316" w:rsidRPr="00E25521" w:rsidRDefault="00B15316" w:rsidP="00CE5C05">
      <w:pPr>
        <w:spacing w:after="0"/>
        <w:rPr>
          <w:b/>
          <w:bCs/>
        </w:rPr>
      </w:pPr>
      <w:r w:rsidRPr="00E25521">
        <w:rPr>
          <w:b/>
          <w:bCs/>
        </w:rPr>
        <w:t xml:space="preserve">Table </w:t>
      </w:r>
      <w:r w:rsidR="00DE2126" w:rsidRPr="00E25521">
        <w:rPr>
          <w:b/>
          <w:bCs/>
        </w:rPr>
        <w:t>S</w:t>
      </w:r>
      <w:r w:rsidR="001D053E" w:rsidRPr="00E25521">
        <w:rPr>
          <w:b/>
          <w:bCs/>
        </w:rPr>
        <w:t xml:space="preserve">1. General features of </w:t>
      </w:r>
      <w:r w:rsidR="001D053E" w:rsidRPr="00E25521">
        <w:rPr>
          <w:b/>
          <w:bCs/>
          <w:i/>
          <w:iCs/>
        </w:rPr>
        <w:t>V</w:t>
      </w:r>
      <w:r w:rsidR="00EA37D3">
        <w:rPr>
          <w:b/>
          <w:bCs/>
          <w:i/>
          <w:iCs/>
        </w:rPr>
        <w:t>.</w:t>
      </w:r>
      <w:r w:rsidR="001D053E" w:rsidRPr="00E25521">
        <w:rPr>
          <w:b/>
          <w:bCs/>
          <w:i/>
          <w:iCs/>
        </w:rPr>
        <w:t xml:space="preserve"> parahaemolyticus</w:t>
      </w:r>
      <w:r w:rsidR="001D053E" w:rsidRPr="00E25521">
        <w:rPr>
          <w:b/>
          <w:bCs/>
        </w:rPr>
        <w:t xml:space="preserve"> genomes sequenced in this study</w:t>
      </w:r>
    </w:p>
    <w:tbl>
      <w:tblPr>
        <w:tblW w:w="12500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2900"/>
      </w:tblGrid>
      <w:tr w:rsidR="00B15316" w:rsidRPr="00B15316" w14:paraId="557DEC08" w14:textId="77777777" w:rsidTr="00DE2126">
        <w:trPr>
          <w:trHeight w:val="303"/>
        </w:trPr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E423D4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Strain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3F5C1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Replicon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BC19A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Size (</w:t>
            </w:r>
            <w:proofErr w:type="spellStart"/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kbp</w:t>
            </w:r>
            <w:proofErr w:type="spellEnd"/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30B97D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%GC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48D5A4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Genes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38B743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CDS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DB788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rRNA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AACDAD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tRNA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A10D0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proofErr w:type="spellStart"/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Biosample</w:t>
            </w:r>
            <w:proofErr w:type="spellEnd"/>
            <w:r w:rsidRPr="00B1531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 xml:space="preserve"> accession No.</w:t>
            </w:r>
          </w:p>
        </w:tc>
      </w:tr>
      <w:tr w:rsidR="00B15316" w:rsidRPr="00B15316" w14:paraId="498BF644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4E01F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6F0B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D3BB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3,300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91E9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786C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99CA3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3.145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B031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25614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93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D3D7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ERS12231012</w:t>
            </w:r>
          </w:p>
        </w:tc>
      </w:tr>
      <w:tr w:rsidR="00B15316" w:rsidRPr="00B15316" w14:paraId="1EB1DDDA" w14:textId="77777777" w:rsidTr="00B15316">
        <w:trPr>
          <w:trHeight w:val="31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36818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D2EF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EC5A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1FD2D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A68D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4AA24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1.657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FFD1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D6FA3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0ABF6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72D5EC33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98B3B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40E5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6C75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9529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2D88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2.949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9932D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2.833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000E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FC32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77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BDDD0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ERS12231019</w:t>
            </w:r>
          </w:p>
        </w:tc>
      </w:tr>
      <w:tr w:rsidR="00B15316" w:rsidRPr="00B15316" w14:paraId="70F886E2" w14:textId="77777777" w:rsidTr="00B15316">
        <w:trPr>
          <w:trHeight w:val="310"/>
        </w:trPr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D34E60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72777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5CF73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85495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C075F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937CC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70A7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9D40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D88F26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0FCE1A31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B8364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IFVp182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C4D6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2132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3.329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4A0FE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11F7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3.308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1075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3.172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3C97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55FF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88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EFF8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ERS12231013</w:t>
            </w:r>
          </w:p>
        </w:tc>
      </w:tr>
      <w:tr w:rsidR="00B15316" w:rsidRPr="00B15316" w14:paraId="7AE84AB9" w14:textId="77777777" w:rsidTr="00B15316">
        <w:trPr>
          <w:trHeight w:val="31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F812C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B57BD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1D71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2.076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5304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9B9A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2.112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34B4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2,060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BAAF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A030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29</w:t>
            </w: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3A407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168BDCDC" w14:textId="77777777" w:rsidTr="00B15316">
        <w:trPr>
          <w:trHeight w:val="31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7A587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60270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Plasmid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846B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DFE5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41.45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37FB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6573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D598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0B43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E547B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6A6A0B01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A4A62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IFVp195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73C3F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F366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7988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3AEA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2.891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0830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2.787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E8FA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924A0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68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3EE1D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ERS12231014</w:t>
            </w:r>
          </w:p>
        </w:tc>
      </w:tr>
      <w:tr w:rsidR="00B15316" w:rsidRPr="00B15316" w14:paraId="5AA00AF9" w14:textId="77777777" w:rsidTr="00B15316">
        <w:trPr>
          <w:trHeight w:val="310"/>
        </w:trPr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351DC7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C40AC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DF141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12B5F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B5EA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CB270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502C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8277E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BFE425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77854392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1E0C0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IFVp408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80DF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CFCB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7207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4587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3,110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340D3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2.999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AA5D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8CBA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71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96F0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ERS12231018</w:t>
            </w:r>
          </w:p>
        </w:tc>
      </w:tr>
      <w:tr w:rsidR="00B15316" w:rsidRPr="00B15316" w14:paraId="076FD525" w14:textId="77777777" w:rsidTr="00B15316">
        <w:trPr>
          <w:trHeight w:val="31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E24C2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515E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5CFD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3B9F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2BF94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C721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2010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F0CA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</w:t>
            </w: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4BCE7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700744B3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509D2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970D3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5A4D6F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95BB0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F49E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3.107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2EA0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2.988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8D07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2D28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77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7F368C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ERS12231020</w:t>
            </w:r>
          </w:p>
        </w:tc>
      </w:tr>
      <w:tr w:rsidR="00B15316" w:rsidRPr="00B15316" w14:paraId="45A4BB26" w14:textId="77777777" w:rsidTr="00B15316">
        <w:trPr>
          <w:trHeight w:val="310"/>
        </w:trPr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E37FE3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AE00D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639FC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F5ADC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850E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E4C0A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EACFE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F513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DB3C4B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349F1CBC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C799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IFVp201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19F6E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DDEF4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F25FE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1223F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B7B5E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3.085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88CA0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7E14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84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9D36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ERS12231015</w:t>
            </w:r>
          </w:p>
        </w:tc>
      </w:tr>
      <w:tr w:rsidR="00B15316" w:rsidRPr="00B15316" w14:paraId="3F8A4555" w14:textId="77777777" w:rsidTr="00B15316">
        <w:trPr>
          <w:trHeight w:val="31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E32BC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D395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E107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B0FE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E0D3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E2AA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75EE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07EB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AE2C4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5F062B39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92965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IFVp203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E2D8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51DB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1932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7164F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FB80E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3.097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4C56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85015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86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0913E0D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ERS12231016</w:t>
            </w:r>
          </w:p>
        </w:tc>
      </w:tr>
      <w:tr w:rsidR="00B15316" w:rsidRPr="00B15316" w14:paraId="7751A6BD" w14:textId="77777777" w:rsidTr="00B15316">
        <w:trPr>
          <w:trHeight w:val="310"/>
        </w:trPr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B513E3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C892CD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B4AA2D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F142D0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CDD7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E8BEAD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7BF4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A1C4C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13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0628A2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43B2377D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6A35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IFVp136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4EBB0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2A9C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3.306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85EC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8111F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5812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3.107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91D3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2DBF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90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C63ED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ERS12231010</w:t>
            </w:r>
          </w:p>
        </w:tc>
      </w:tr>
      <w:tr w:rsidR="00B15316" w:rsidRPr="00B15316" w14:paraId="38144DDC" w14:textId="77777777" w:rsidTr="00B15316">
        <w:trPr>
          <w:trHeight w:val="310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79FB0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5DE4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D449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1,850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D96A0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820F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556F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6BE5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FE8D1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36707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624E460D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FBD45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IFVp177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E5BF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AA922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7631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1CFE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1F40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3.149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BE7BE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6423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90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D76D17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ERS12231011</w:t>
            </w:r>
          </w:p>
        </w:tc>
      </w:tr>
      <w:tr w:rsidR="00B15316" w:rsidRPr="00B15316" w14:paraId="5682EE17" w14:textId="77777777" w:rsidTr="00B15316">
        <w:trPr>
          <w:trHeight w:val="310"/>
        </w:trPr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E244AD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1868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42AF40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4A0BA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E0AF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E784E4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1EC8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BDEBF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DD07D9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5718E9D2" w14:textId="77777777" w:rsidTr="00B15316">
        <w:trPr>
          <w:trHeight w:val="310"/>
        </w:trPr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7F4D586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IFVp22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06879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4A7EC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AEAE5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204B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3.267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BE32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3.138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646F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DCFAA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86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1D4ADB7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ERS12231017</w:t>
            </w:r>
          </w:p>
        </w:tc>
      </w:tr>
      <w:tr w:rsidR="00B15316" w:rsidRPr="00B15316" w14:paraId="1DACA8F1" w14:textId="77777777" w:rsidTr="00B15316">
        <w:trPr>
          <w:trHeight w:val="320"/>
        </w:trPr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CEFACD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786F54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3AFE0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8EED5B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45.2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3492BF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EAFA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1.831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D5AD0E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5CB093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29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EEE3FA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</w:tr>
      <w:tr w:rsidR="00B15316" w:rsidRPr="00B15316" w14:paraId="491EC2CC" w14:textId="77777777" w:rsidTr="00B15316">
        <w:trPr>
          <w:trHeight w:val="290"/>
        </w:trPr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9E518" w14:textId="77777777" w:rsidR="00B15316" w:rsidRPr="00B15316" w:rsidRDefault="00B15316" w:rsidP="00B153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Ch.: Chromosome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67E64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BB6C5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F6161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C0D2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D186C" w14:textId="77777777" w:rsidR="00B15316" w:rsidRPr="00B15316" w:rsidRDefault="00B15316" w:rsidP="00B1531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15316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</w:tbl>
    <w:p w14:paraId="61FF8ED5" w14:textId="77777777" w:rsidR="0074759A" w:rsidRDefault="0074759A" w:rsidP="00CE5C05">
      <w:pPr>
        <w:spacing w:after="0"/>
        <w:rPr>
          <w:b/>
          <w:bCs/>
        </w:rPr>
        <w:sectPr w:rsidR="0074759A" w:rsidSect="00AD6D2E"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14:paraId="79A27A76" w14:textId="7F430850" w:rsidR="00646E3E" w:rsidRDefault="00DE2126" w:rsidP="00CE5C05">
      <w:pPr>
        <w:spacing w:after="0"/>
      </w:pPr>
      <w:r w:rsidRPr="00E25521">
        <w:rPr>
          <w:b/>
          <w:bCs/>
        </w:rPr>
        <w:lastRenderedPageBreak/>
        <w:t xml:space="preserve">Table S2. </w:t>
      </w:r>
      <w:r w:rsidR="00DC51BF" w:rsidRPr="00E25521">
        <w:rPr>
          <w:b/>
          <w:bCs/>
        </w:rPr>
        <w:t xml:space="preserve">Gene count for each genome of </w:t>
      </w:r>
      <w:r w:rsidR="00DC51BF" w:rsidRPr="00E25521">
        <w:rPr>
          <w:b/>
          <w:bCs/>
          <w:i/>
          <w:iCs/>
        </w:rPr>
        <w:t>V</w:t>
      </w:r>
      <w:r w:rsidR="00EA37D3">
        <w:rPr>
          <w:b/>
          <w:bCs/>
          <w:i/>
          <w:iCs/>
        </w:rPr>
        <w:t>.</w:t>
      </w:r>
      <w:r w:rsidR="00DC51BF" w:rsidRPr="00E25521">
        <w:rPr>
          <w:b/>
          <w:bCs/>
          <w:i/>
          <w:iCs/>
        </w:rPr>
        <w:t xml:space="preserve"> parahaemolyticus</w:t>
      </w:r>
      <w:r w:rsidR="00DC51BF">
        <w:rPr>
          <w:i/>
          <w:iCs/>
        </w:rPr>
        <w:t>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840"/>
        <w:gridCol w:w="1224"/>
        <w:gridCol w:w="1208"/>
        <w:gridCol w:w="1824"/>
        <w:gridCol w:w="1417"/>
        <w:gridCol w:w="1985"/>
      </w:tblGrid>
      <w:tr w:rsidR="00DC51BF" w:rsidRPr="00DC51BF" w14:paraId="1F800C73" w14:textId="77777777" w:rsidTr="0074759A">
        <w:trPr>
          <w:trHeight w:val="310"/>
        </w:trPr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1109993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  <w:t>Strains</w:t>
            </w:r>
          </w:p>
        </w:tc>
        <w:tc>
          <w:tcPr>
            <w:tcW w:w="42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07B1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No. of CDS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DFD1CA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% of total CDS</w:t>
            </w:r>
          </w:p>
        </w:tc>
      </w:tr>
      <w:tr w:rsidR="00DC51BF" w:rsidRPr="00DC51BF" w14:paraId="11E8ABBA" w14:textId="77777777" w:rsidTr="0074759A">
        <w:trPr>
          <w:trHeight w:val="320"/>
        </w:trPr>
        <w:tc>
          <w:tcPr>
            <w:tcW w:w="18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6A57FF" w14:textId="77777777" w:rsidR="00DC51BF" w:rsidRPr="00DC51BF" w:rsidRDefault="00DC51BF" w:rsidP="00DC51BF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E784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 xml:space="preserve">Total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9F152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Core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BBE56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Accessory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EA7F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Core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DCA5B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Accessory</w:t>
            </w:r>
          </w:p>
        </w:tc>
      </w:tr>
      <w:tr w:rsidR="0074759A" w:rsidRPr="00DC51BF" w14:paraId="7141E8F1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0A78F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8E88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4.802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C7AD3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0C1F3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1,228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D643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96845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</w:t>
            </w:r>
          </w:p>
        </w:tc>
      </w:tr>
      <w:tr w:rsidR="0074759A" w:rsidRPr="00DC51BF" w14:paraId="708492B8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698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IFVp69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62864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4.635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87CD0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91466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1,132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68E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5CD60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</w:t>
            </w:r>
          </w:p>
        </w:tc>
      </w:tr>
      <w:tr w:rsidR="0074759A" w:rsidRPr="00DC51BF" w14:paraId="0E345E3D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D9B8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IFVp182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529B2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5.275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D515B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6D2AB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1,698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CD65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6C65B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32</w:t>
            </w:r>
          </w:p>
        </w:tc>
      </w:tr>
      <w:tr w:rsidR="0074759A" w:rsidRPr="00DC51BF" w14:paraId="6CE0C444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0116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IFVp195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61F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4.579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0FD3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3F11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5A8BF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77E9B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</w:t>
            </w:r>
          </w:p>
        </w:tc>
      </w:tr>
      <w:tr w:rsidR="0074759A" w:rsidRPr="00DC51BF" w14:paraId="35E57EAE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5B3E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IFVp408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71ACA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B72E0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DDC2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1,149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221F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E9777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</w:t>
            </w:r>
          </w:p>
        </w:tc>
      </w:tr>
      <w:tr w:rsidR="0074759A" w:rsidRPr="00DC51BF" w14:paraId="5D26ABD7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9B9DE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C5FA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4.748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D5F2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76550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1,118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6515B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BD8B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24</w:t>
            </w:r>
          </w:p>
        </w:tc>
      </w:tr>
      <w:tr w:rsidR="0074759A" w:rsidRPr="00DC51BF" w14:paraId="65406EBA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4793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IFVp201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59E87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4.903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F8FD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EDDA4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1,245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99394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F54A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25</w:t>
            </w:r>
          </w:p>
        </w:tc>
      </w:tr>
      <w:tr w:rsidR="0074759A" w:rsidRPr="00DC51BF" w14:paraId="1CF83499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4B567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IFVp203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01679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4.911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E2B9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8809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1,263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AE3B9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EFE22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26</w:t>
            </w:r>
          </w:p>
        </w:tc>
      </w:tr>
      <w:tr w:rsidR="0074759A" w:rsidRPr="00DC51BF" w14:paraId="38D453A3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87A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IFVp136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FD99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4.843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92E6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063D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D4BF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59DD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27</w:t>
            </w:r>
          </w:p>
        </w:tc>
      </w:tr>
      <w:tr w:rsidR="0074759A" w:rsidRPr="00DC51BF" w14:paraId="12E1099F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5F98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IFVp177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19B8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4,890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876F8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8DAB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1,386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C6BE9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4AF2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28</w:t>
            </w:r>
          </w:p>
        </w:tc>
      </w:tr>
      <w:tr w:rsidR="0074759A" w:rsidRPr="00DC51BF" w14:paraId="4F4DEACB" w14:textId="77777777" w:rsidTr="0074759A">
        <w:trPr>
          <w:trHeight w:val="320"/>
        </w:trPr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DC0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IFVp22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8968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4.966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438B3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0FFB94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1,481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31A5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6FAB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30</w:t>
            </w:r>
          </w:p>
        </w:tc>
      </w:tr>
      <w:tr w:rsidR="0074759A" w:rsidRPr="00DC51BF" w14:paraId="1D06A15E" w14:textId="77777777" w:rsidTr="0074759A">
        <w:trPr>
          <w:trHeight w:val="3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482E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162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CEE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F12E6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4A8E5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1A88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  <w:tr w:rsidR="0074759A" w:rsidRPr="00DC51BF" w14:paraId="05582632" w14:textId="77777777" w:rsidTr="0074759A">
        <w:trPr>
          <w:trHeight w:val="310"/>
        </w:trPr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95212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CDC_K4557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E4E10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4,844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58744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3122B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1,278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ECFE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C78EE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35</w:t>
            </w:r>
          </w:p>
        </w:tc>
      </w:tr>
      <w:tr w:rsidR="0074759A" w:rsidRPr="00DC51BF" w14:paraId="2A7B6C93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DF693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FORC_014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937E7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5,064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24BDE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57145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1,704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733F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07027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47</w:t>
            </w:r>
          </w:p>
        </w:tc>
      </w:tr>
      <w:tr w:rsidR="0074759A" w:rsidRPr="00DC51BF" w14:paraId="13F013BB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10629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FDA_R31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64D07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5,117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5E23B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4BF5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E02AA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1038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50</w:t>
            </w:r>
          </w:p>
        </w:tc>
      </w:tr>
      <w:tr w:rsidR="0074759A" w:rsidRPr="00DC51BF" w14:paraId="68AAABF0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A92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RIMD 2210633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3FEB0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5,131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E699A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5ED3F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1,687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B5B7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17679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47</w:t>
            </w:r>
          </w:p>
        </w:tc>
      </w:tr>
      <w:tr w:rsidR="0074759A" w:rsidRPr="00DC51BF" w14:paraId="6F8B5FB8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07E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BB22OP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404F7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4,818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F2092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1344B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1,397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E983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E3B08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39</w:t>
            </w:r>
          </w:p>
        </w:tc>
      </w:tr>
      <w:tr w:rsidR="0074759A" w:rsidRPr="00DC51BF" w14:paraId="592AA3D5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106D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MAVP-Q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705BB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5,178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3B280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38AA0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1,739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A09D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79422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48</w:t>
            </w:r>
          </w:p>
        </w:tc>
      </w:tr>
      <w:tr w:rsidR="0074759A" w:rsidRPr="00DC51BF" w14:paraId="7429C043" w14:textId="77777777" w:rsidTr="0074759A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0728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VN-0028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6F22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4,891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350E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2A64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1,447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2944A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FBD2F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40</w:t>
            </w:r>
          </w:p>
        </w:tc>
      </w:tr>
      <w:tr w:rsidR="0074759A" w:rsidRPr="00DC51BF" w14:paraId="2A070E27" w14:textId="77777777" w:rsidTr="0074759A">
        <w:trPr>
          <w:trHeight w:val="320"/>
        </w:trPr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C4DA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en-GB"/>
              </w:rPr>
              <w:t>ATCC 17802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99213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5,112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5A332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3.616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26E4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1,586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2E337C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A0462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44</w:t>
            </w:r>
          </w:p>
        </w:tc>
      </w:tr>
      <w:tr w:rsidR="0074759A" w:rsidRPr="00DC51BF" w14:paraId="2C4BA793" w14:textId="77777777" w:rsidTr="0074759A">
        <w:trPr>
          <w:trHeight w:val="2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6AD08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8F4F4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27F5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BAA63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45D46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B20F1" w14:textId="77777777" w:rsidR="00DC51BF" w:rsidRPr="00DC51BF" w:rsidRDefault="00DC51BF" w:rsidP="00DC5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DC51BF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 </w:t>
            </w:r>
          </w:p>
        </w:tc>
      </w:tr>
    </w:tbl>
    <w:p w14:paraId="0830B237" w14:textId="77777777" w:rsidR="00DC51BF" w:rsidRDefault="00DC51BF" w:rsidP="00CE5C05">
      <w:pPr>
        <w:spacing w:after="0"/>
        <w:sectPr w:rsidR="00DC51BF" w:rsidSect="00AD6D2E">
          <w:pgSz w:w="11906" w:h="16838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14:paraId="757DD614" w14:textId="62FCAC76" w:rsidR="00457BF3" w:rsidRPr="00E25521" w:rsidRDefault="00457BF3" w:rsidP="00CE5C05">
      <w:pPr>
        <w:spacing w:after="0"/>
      </w:pPr>
      <w:r w:rsidRPr="00E25521">
        <w:rPr>
          <w:b/>
          <w:bCs/>
        </w:rPr>
        <w:lastRenderedPageBreak/>
        <w:t>Table S</w:t>
      </w:r>
      <w:r w:rsidR="00464BA4">
        <w:rPr>
          <w:b/>
          <w:bCs/>
        </w:rPr>
        <w:t>3</w:t>
      </w:r>
      <w:r w:rsidRPr="00E25521">
        <w:rPr>
          <w:b/>
          <w:bCs/>
        </w:rPr>
        <w:t xml:space="preserve">. </w:t>
      </w:r>
      <w:r w:rsidR="00836DC1" w:rsidRPr="00E25521">
        <w:rPr>
          <w:b/>
          <w:bCs/>
        </w:rPr>
        <w:t xml:space="preserve">Distribution of pathogenicity islands in </w:t>
      </w:r>
      <w:r w:rsidR="00836DC1" w:rsidRPr="00E25521">
        <w:rPr>
          <w:b/>
          <w:bCs/>
          <w:i/>
          <w:iCs/>
        </w:rPr>
        <w:t>V</w:t>
      </w:r>
      <w:r w:rsidR="00EA37D3">
        <w:rPr>
          <w:b/>
          <w:bCs/>
          <w:i/>
          <w:iCs/>
        </w:rPr>
        <w:t>.</w:t>
      </w:r>
      <w:r w:rsidR="00836DC1" w:rsidRPr="00E25521">
        <w:rPr>
          <w:b/>
          <w:bCs/>
          <w:i/>
          <w:iCs/>
        </w:rPr>
        <w:t xml:space="preserve"> parahaemolyticus</w:t>
      </w:r>
      <w:r w:rsidR="00836DC1" w:rsidRPr="00E25521">
        <w:rPr>
          <w:b/>
          <w:bCs/>
        </w:rPr>
        <w:t xml:space="preserve"> strains used in this study</w:t>
      </w:r>
      <w:r w:rsidR="00224F4A" w:rsidRPr="00E25521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C44D6F" w:rsidRPr="00836DC1" w14:paraId="74EF42E4" w14:textId="77777777" w:rsidTr="00C44D6F">
        <w:trPr>
          <w:trHeight w:val="510"/>
        </w:trPr>
        <w:tc>
          <w:tcPr>
            <w:tcW w:w="1999" w:type="dxa"/>
            <w:vMerge w:val="restart"/>
            <w:tcBorders>
              <w:left w:val="nil"/>
            </w:tcBorders>
            <w:noWrap/>
            <w:hideMark/>
          </w:tcPr>
          <w:p w14:paraId="229B7A7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Strains</w:t>
            </w:r>
          </w:p>
        </w:tc>
        <w:tc>
          <w:tcPr>
            <w:tcW w:w="1999" w:type="dxa"/>
            <w:noWrap/>
            <w:hideMark/>
          </w:tcPr>
          <w:p w14:paraId="41B63F1C" w14:textId="5864DF71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VPaI-1</w:t>
            </w:r>
            <w:r w:rsidR="00C82E95" w:rsidRPr="00C82E95">
              <w:rPr>
                <w:rFonts w:eastAsia="Times New Roman" w:cs="Times New Roman"/>
                <w:b/>
                <w:bCs/>
                <w:color w:val="000000"/>
                <w:sz w:val="22"/>
                <w:vertAlign w:val="superscript"/>
                <w:lang w:eastAsia="en-GB"/>
              </w:rPr>
              <w:t>#</w:t>
            </w:r>
          </w:p>
        </w:tc>
        <w:tc>
          <w:tcPr>
            <w:tcW w:w="1999" w:type="dxa"/>
            <w:noWrap/>
            <w:hideMark/>
          </w:tcPr>
          <w:p w14:paraId="079FF62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VPaI-2</w:t>
            </w:r>
          </w:p>
        </w:tc>
        <w:tc>
          <w:tcPr>
            <w:tcW w:w="1999" w:type="dxa"/>
            <w:noWrap/>
            <w:hideMark/>
          </w:tcPr>
          <w:p w14:paraId="1EB22B7A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VPaI-3</w:t>
            </w:r>
          </w:p>
        </w:tc>
        <w:tc>
          <w:tcPr>
            <w:tcW w:w="1999" w:type="dxa"/>
            <w:noWrap/>
            <w:hideMark/>
          </w:tcPr>
          <w:p w14:paraId="343AB8D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VPaI-4</w:t>
            </w:r>
          </w:p>
        </w:tc>
        <w:tc>
          <w:tcPr>
            <w:tcW w:w="1999" w:type="dxa"/>
            <w:noWrap/>
            <w:hideMark/>
          </w:tcPr>
          <w:p w14:paraId="4BD201EC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VPaI-5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52A09133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VPaI-6</w:t>
            </w:r>
          </w:p>
        </w:tc>
      </w:tr>
      <w:tr w:rsidR="00836DC1" w:rsidRPr="00836DC1" w14:paraId="1CAC3710" w14:textId="77777777" w:rsidTr="00C44D6F">
        <w:trPr>
          <w:trHeight w:val="450"/>
        </w:trPr>
        <w:tc>
          <w:tcPr>
            <w:tcW w:w="1999" w:type="dxa"/>
            <w:vMerge/>
            <w:tcBorders>
              <w:left w:val="nil"/>
              <w:bottom w:val="single" w:sz="4" w:space="0" w:color="000000" w:themeColor="text1"/>
            </w:tcBorders>
            <w:hideMark/>
          </w:tcPr>
          <w:p w14:paraId="19E61E37" w14:textId="77777777" w:rsidR="00836DC1" w:rsidRPr="00836DC1" w:rsidRDefault="00836DC1" w:rsidP="00836DC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999" w:type="dxa"/>
            <w:tcBorders>
              <w:bottom w:val="single" w:sz="4" w:space="0" w:color="000000" w:themeColor="text1"/>
            </w:tcBorders>
            <w:noWrap/>
            <w:hideMark/>
          </w:tcPr>
          <w:p w14:paraId="2C21E15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VP0380-VP0403</w:t>
            </w:r>
          </w:p>
        </w:tc>
        <w:tc>
          <w:tcPr>
            <w:tcW w:w="1999" w:type="dxa"/>
            <w:tcBorders>
              <w:bottom w:val="single" w:sz="4" w:space="0" w:color="000000" w:themeColor="text1"/>
            </w:tcBorders>
            <w:noWrap/>
            <w:hideMark/>
          </w:tcPr>
          <w:p w14:paraId="2ACEE41B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VP0635-VP0643</w:t>
            </w:r>
          </w:p>
        </w:tc>
        <w:tc>
          <w:tcPr>
            <w:tcW w:w="1999" w:type="dxa"/>
            <w:tcBorders>
              <w:bottom w:val="single" w:sz="4" w:space="0" w:color="000000" w:themeColor="text1"/>
            </w:tcBorders>
            <w:noWrap/>
            <w:hideMark/>
          </w:tcPr>
          <w:p w14:paraId="5E11B24E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VP1071-VP1094</w:t>
            </w:r>
          </w:p>
        </w:tc>
        <w:tc>
          <w:tcPr>
            <w:tcW w:w="1999" w:type="dxa"/>
            <w:tcBorders>
              <w:bottom w:val="single" w:sz="4" w:space="0" w:color="000000" w:themeColor="text1"/>
            </w:tcBorders>
            <w:noWrap/>
            <w:hideMark/>
          </w:tcPr>
          <w:p w14:paraId="67F233A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VP2131-VP2144</w:t>
            </w:r>
          </w:p>
        </w:tc>
        <w:tc>
          <w:tcPr>
            <w:tcW w:w="1999" w:type="dxa"/>
            <w:tcBorders>
              <w:bottom w:val="single" w:sz="4" w:space="0" w:color="000000" w:themeColor="text1"/>
            </w:tcBorders>
            <w:noWrap/>
            <w:hideMark/>
          </w:tcPr>
          <w:p w14:paraId="51B454E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VP2900-VP2910</w:t>
            </w:r>
          </w:p>
        </w:tc>
        <w:tc>
          <w:tcPr>
            <w:tcW w:w="2000" w:type="dxa"/>
            <w:tcBorders>
              <w:bottom w:val="single" w:sz="4" w:space="0" w:color="000000" w:themeColor="text1"/>
              <w:right w:val="nil"/>
            </w:tcBorders>
            <w:noWrap/>
            <w:hideMark/>
          </w:tcPr>
          <w:p w14:paraId="0E2AD7F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VPA1253-VPA1270</w:t>
            </w:r>
          </w:p>
        </w:tc>
      </w:tr>
      <w:tr w:rsidR="00C44D6F" w:rsidRPr="00836DC1" w14:paraId="53BD3BA1" w14:textId="77777777" w:rsidTr="00C44D6F">
        <w:trPr>
          <w:trHeight w:val="174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54C59C4E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IFVp18</w:t>
            </w:r>
          </w:p>
        </w:tc>
        <w:tc>
          <w:tcPr>
            <w:tcW w:w="1999" w:type="dxa"/>
            <w:hideMark/>
          </w:tcPr>
          <w:p w14:paraId="3C0A332B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VP0380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VP0382-VP0384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VP0386-VP0388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VP0394-VP0396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VP0398 + VP0400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VP0402-VP0403</w:t>
            </w:r>
          </w:p>
        </w:tc>
        <w:tc>
          <w:tcPr>
            <w:tcW w:w="1999" w:type="dxa"/>
            <w:hideMark/>
          </w:tcPr>
          <w:p w14:paraId="6E59D72E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VP0643</w:t>
            </w:r>
          </w:p>
        </w:tc>
        <w:tc>
          <w:tcPr>
            <w:tcW w:w="1999" w:type="dxa"/>
            <w:hideMark/>
          </w:tcPr>
          <w:p w14:paraId="07A0E265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hideMark/>
          </w:tcPr>
          <w:p w14:paraId="4219F8B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VP3131-VP3139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VP3142-VP3144</w:t>
            </w:r>
          </w:p>
        </w:tc>
        <w:tc>
          <w:tcPr>
            <w:tcW w:w="1999" w:type="dxa"/>
            <w:hideMark/>
          </w:tcPr>
          <w:p w14:paraId="7967248C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VP2900-VP2903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VP2905-VP2910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04F2052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</w:tr>
      <w:tr w:rsidR="00836DC1" w:rsidRPr="00836DC1" w14:paraId="6DF8A688" w14:textId="77777777" w:rsidTr="00C44D6F">
        <w:trPr>
          <w:trHeight w:val="58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1DA576BE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IFVp69</w:t>
            </w:r>
          </w:p>
        </w:tc>
        <w:tc>
          <w:tcPr>
            <w:tcW w:w="1999" w:type="dxa"/>
            <w:noWrap/>
            <w:hideMark/>
          </w:tcPr>
          <w:p w14:paraId="6FC9160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hideMark/>
          </w:tcPr>
          <w:p w14:paraId="105F4E4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VP0635-VP0636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VP0638</w:t>
            </w:r>
          </w:p>
        </w:tc>
        <w:tc>
          <w:tcPr>
            <w:tcW w:w="1999" w:type="dxa"/>
            <w:hideMark/>
          </w:tcPr>
          <w:p w14:paraId="3349FE8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38B6AF5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5370F00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2EB4ED1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</w:tr>
      <w:tr w:rsidR="00836DC1" w:rsidRPr="00836DC1" w14:paraId="24051BDE" w14:textId="77777777" w:rsidTr="00C44D6F">
        <w:trPr>
          <w:trHeight w:val="58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77199010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IFVp182</w:t>
            </w:r>
          </w:p>
        </w:tc>
        <w:tc>
          <w:tcPr>
            <w:tcW w:w="1999" w:type="dxa"/>
            <w:noWrap/>
            <w:hideMark/>
          </w:tcPr>
          <w:p w14:paraId="2AB89BF1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hideMark/>
          </w:tcPr>
          <w:p w14:paraId="0743363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VP0643</w:t>
            </w:r>
          </w:p>
        </w:tc>
        <w:tc>
          <w:tcPr>
            <w:tcW w:w="1999" w:type="dxa"/>
            <w:hideMark/>
          </w:tcPr>
          <w:p w14:paraId="388357EF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21D14D0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75840FC1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665D4AA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VPA1258</w:t>
            </w:r>
          </w:p>
        </w:tc>
      </w:tr>
      <w:tr w:rsidR="00836DC1" w:rsidRPr="00836DC1" w14:paraId="7053ACB7" w14:textId="77777777" w:rsidTr="00C44D6F">
        <w:trPr>
          <w:trHeight w:val="58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730AE68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IFVp195</w:t>
            </w:r>
          </w:p>
        </w:tc>
        <w:tc>
          <w:tcPr>
            <w:tcW w:w="1999" w:type="dxa"/>
            <w:noWrap/>
            <w:hideMark/>
          </w:tcPr>
          <w:p w14:paraId="043A521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hideMark/>
          </w:tcPr>
          <w:p w14:paraId="4C6CD543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VP0643</w:t>
            </w:r>
          </w:p>
        </w:tc>
        <w:tc>
          <w:tcPr>
            <w:tcW w:w="1999" w:type="dxa"/>
            <w:hideMark/>
          </w:tcPr>
          <w:p w14:paraId="063E440F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1DC5A953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42FD9FA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16E1D27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VPA1258</w:t>
            </w:r>
          </w:p>
        </w:tc>
      </w:tr>
      <w:tr w:rsidR="00836DC1" w:rsidRPr="00836DC1" w14:paraId="3391A4EA" w14:textId="77777777" w:rsidTr="00C44D6F">
        <w:trPr>
          <w:trHeight w:val="58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5515DCFE" w14:textId="47BC5B61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IF</w:t>
            </w:r>
            <w:r w:rsidR="00B5397E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</w:t>
            </w: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p408</w:t>
            </w:r>
          </w:p>
        </w:tc>
        <w:tc>
          <w:tcPr>
            <w:tcW w:w="1999" w:type="dxa"/>
            <w:noWrap/>
            <w:hideMark/>
          </w:tcPr>
          <w:p w14:paraId="42CBE77F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hideMark/>
          </w:tcPr>
          <w:p w14:paraId="237CCA35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VP0643</w:t>
            </w:r>
          </w:p>
        </w:tc>
        <w:tc>
          <w:tcPr>
            <w:tcW w:w="1999" w:type="dxa"/>
            <w:hideMark/>
          </w:tcPr>
          <w:p w14:paraId="0566094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367EC13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37C6F4FB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66B11C25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VPA1258</w:t>
            </w:r>
          </w:p>
        </w:tc>
      </w:tr>
      <w:tr w:rsidR="00C44D6F" w:rsidRPr="00836DC1" w14:paraId="274E2C04" w14:textId="77777777" w:rsidTr="00C44D6F">
        <w:trPr>
          <w:trHeight w:val="1485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757066F1" w14:textId="4E98BA7A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IF</w:t>
            </w:r>
            <w:r w:rsidR="00B5397E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</w:t>
            </w: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p5</w:t>
            </w:r>
          </w:p>
        </w:tc>
        <w:tc>
          <w:tcPr>
            <w:tcW w:w="1999" w:type="dxa"/>
            <w:hideMark/>
          </w:tcPr>
          <w:p w14:paraId="742A25C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VP0380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VP0382-VP0384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VP0386-VP0389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VP0391-VP0392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VP0394-VP0395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VP0398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VP0400-VP0403</w:t>
            </w:r>
          </w:p>
        </w:tc>
        <w:tc>
          <w:tcPr>
            <w:tcW w:w="1999" w:type="dxa"/>
            <w:hideMark/>
          </w:tcPr>
          <w:p w14:paraId="0FF7673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VP0635-VP0639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VP0641-VP0643</w:t>
            </w:r>
          </w:p>
        </w:tc>
        <w:tc>
          <w:tcPr>
            <w:tcW w:w="1999" w:type="dxa"/>
            <w:hideMark/>
          </w:tcPr>
          <w:p w14:paraId="213F2D1B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</w:t>
            </w:r>
            <w:proofErr w:type="gramStart"/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1071  +</w:t>
            </w:r>
            <w:proofErr w:type="gramEnd"/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VP1079-VP1088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0FB217EA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3E4C1AD7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hideMark/>
          </w:tcPr>
          <w:p w14:paraId="08AE71BE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VPA1254-VPA1263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VPA1266-VPA1270</w:t>
            </w:r>
          </w:p>
        </w:tc>
      </w:tr>
      <w:tr w:rsidR="00C44D6F" w:rsidRPr="00836DC1" w14:paraId="399C071D" w14:textId="77777777" w:rsidTr="00C44D6F">
        <w:trPr>
          <w:trHeight w:val="870"/>
        </w:trPr>
        <w:tc>
          <w:tcPr>
            <w:tcW w:w="1999" w:type="dxa"/>
            <w:tcBorders>
              <w:left w:val="nil"/>
              <w:bottom w:val="single" w:sz="4" w:space="0" w:color="000000" w:themeColor="text1"/>
            </w:tcBorders>
            <w:noWrap/>
            <w:hideMark/>
          </w:tcPr>
          <w:p w14:paraId="7CFB4C7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IFVp201</w:t>
            </w:r>
          </w:p>
        </w:tc>
        <w:tc>
          <w:tcPr>
            <w:tcW w:w="1999" w:type="dxa"/>
            <w:tcBorders>
              <w:bottom w:val="single" w:sz="4" w:space="0" w:color="000000" w:themeColor="text1"/>
            </w:tcBorders>
            <w:noWrap/>
            <w:hideMark/>
          </w:tcPr>
          <w:p w14:paraId="4FB0BE0E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tcBorders>
              <w:bottom w:val="single" w:sz="4" w:space="0" w:color="000000" w:themeColor="text1"/>
            </w:tcBorders>
            <w:hideMark/>
          </w:tcPr>
          <w:p w14:paraId="4A77F6A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VP0638-VP0639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VP0641-VP0643</w:t>
            </w:r>
          </w:p>
        </w:tc>
        <w:tc>
          <w:tcPr>
            <w:tcW w:w="1999" w:type="dxa"/>
            <w:tcBorders>
              <w:bottom w:val="single" w:sz="4" w:space="0" w:color="000000" w:themeColor="text1"/>
            </w:tcBorders>
            <w:hideMark/>
          </w:tcPr>
          <w:p w14:paraId="773F31A5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tcBorders>
              <w:bottom w:val="single" w:sz="4" w:space="0" w:color="000000" w:themeColor="text1"/>
            </w:tcBorders>
            <w:noWrap/>
            <w:hideMark/>
          </w:tcPr>
          <w:p w14:paraId="4E608F3C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tcBorders>
              <w:bottom w:val="single" w:sz="4" w:space="0" w:color="000000" w:themeColor="text1"/>
            </w:tcBorders>
            <w:noWrap/>
            <w:hideMark/>
          </w:tcPr>
          <w:p w14:paraId="6963DA3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bottom w:val="single" w:sz="4" w:space="0" w:color="000000" w:themeColor="text1"/>
              <w:right w:val="nil"/>
            </w:tcBorders>
            <w:noWrap/>
            <w:hideMark/>
          </w:tcPr>
          <w:p w14:paraId="36B785F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</w:tr>
      <w:tr w:rsidR="00836DC1" w:rsidRPr="00836DC1" w14:paraId="7F6A71F7" w14:textId="77777777" w:rsidTr="00C44D6F">
        <w:trPr>
          <w:trHeight w:val="87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31C9B2F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lastRenderedPageBreak/>
              <w:t>IFVp203</w:t>
            </w:r>
          </w:p>
        </w:tc>
        <w:tc>
          <w:tcPr>
            <w:tcW w:w="1999" w:type="dxa"/>
            <w:noWrap/>
            <w:hideMark/>
          </w:tcPr>
          <w:p w14:paraId="21E34F8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hideMark/>
          </w:tcPr>
          <w:p w14:paraId="286E9E73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VP0638-VP0639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VP0641-VP0643</w:t>
            </w:r>
          </w:p>
        </w:tc>
        <w:tc>
          <w:tcPr>
            <w:tcW w:w="1999" w:type="dxa"/>
            <w:hideMark/>
          </w:tcPr>
          <w:p w14:paraId="36C1624B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33E499C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63EC72E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0100312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</w:tr>
      <w:tr w:rsidR="00836DC1" w:rsidRPr="00836DC1" w14:paraId="4C37BBA5" w14:textId="77777777" w:rsidTr="00C44D6F">
        <w:trPr>
          <w:trHeight w:val="58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31A317E7" w14:textId="19099FBC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IF</w:t>
            </w:r>
            <w:r w:rsidR="00B5397E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</w:t>
            </w: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p136</w:t>
            </w:r>
          </w:p>
        </w:tc>
        <w:tc>
          <w:tcPr>
            <w:tcW w:w="1999" w:type="dxa"/>
            <w:noWrap/>
            <w:hideMark/>
          </w:tcPr>
          <w:p w14:paraId="58D8D20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hideMark/>
          </w:tcPr>
          <w:p w14:paraId="10FD6F7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VP0643</w:t>
            </w:r>
          </w:p>
        </w:tc>
        <w:tc>
          <w:tcPr>
            <w:tcW w:w="1999" w:type="dxa"/>
            <w:hideMark/>
          </w:tcPr>
          <w:p w14:paraId="65A91E4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23FBC75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0D1C0365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06BAED8C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</w:tr>
      <w:tr w:rsidR="00836DC1" w:rsidRPr="00836DC1" w14:paraId="4B99A90C" w14:textId="77777777" w:rsidTr="00C44D6F">
        <w:trPr>
          <w:trHeight w:val="87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1126941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IFVp177</w:t>
            </w:r>
          </w:p>
        </w:tc>
        <w:tc>
          <w:tcPr>
            <w:tcW w:w="1999" w:type="dxa"/>
            <w:noWrap/>
            <w:hideMark/>
          </w:tcPr>
          <w:p w14:paraId="100C0675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VP0394</w:t>
            </w:r>
          </w:p>
        </w:tc>
        <w:tc>
          <w:tcPr>
            <w:tcW w:w="1999" w:type="dxa"/>
            <w:hideMark/>
          </w:tcPr>
          <w:p w14:paraId="386070A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VP0638-VP0639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VP0641-VP0643</w:t>
            </w:r>
          </w:p>
        </w:tc>
        <w:tc>
          <w:tcPr>
            <w:tcW w:w="1999" w:type="dxa"/>
            <w:hideMark/>
          </w:tcPr>
          <w:p w14:paraId="66CE685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1785E23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0644478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0479B17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VPA1258</w:t>
            </w:r>
          </w:p>
        </w:tc>
      </w:tr>
      <w:tr w:rsidR="00836DC1" w:rsidRPr="00836DC1" w14:paraId="4812F3B2" w14:textId="77777777" w:rsidTr="00C44D6F">
        <w:trPr>
          <w:trHeight w:val="88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60F71F81" w14:textId="626D5594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IF</w:t>
            </w:r>
            <w:r w:rsidR="00B5397E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V</w:t>
            </w: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p22</w:t>
            </w:r>
          </w:p>
        </w:tc>
        <w:tc>
          <w:tcPr>
            <w:tcW w:w="1999" w:type="dxa"/>
            <w:noWrap/>
            <w:hideMark/>
          </w:tcPr>
          <w:p w14:paraId="0380722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hideMark/>
          </w:tcPr>
          <w:p w14:paraId="71A8174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VP0635-VP0636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VP0638-VP0639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VP0643</w:t>
            </w:r>
          </w:p>
        </w:tc>
        <w:tc>
          <w:tcPr>
            <w:tcW w:w="1999" w:type="dxa"/>
            <w:hideMark/>
          </w:tcPr>
          <w:p w14:paraId="5892328B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7BA9F567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42387ABC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0BC96421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VPA1258-VPA1259</w:t>
            </w:r>
          </w:p>
        </w:tc>
      </w:tr>
      <w:tr w:rsidR="00836DC1" w:rsidRPr="00836DC1" w14:paraId="13E3F1D6" w14:textId="77777777" w:rsidTr="00C44D6F">
        <w:trPr>
          <w:trHeight w:val="57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1A1BC5D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99" w:type="dxa"/>
            <w:noWrap/>
            <w:hideMark/>
          </w:tcPr>
          <w:p w14:paraId="36826CBA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99" w:type="dxa"/>
            <w:noWrap/>
            <w:hideMark/>
          </w:tcPr>
          <w:p w14:paraId="4491F350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99" w:type="dxa"/>
            <w:noWrap/>
            <w:hideMark/>
          </w:tcPr>
          <w:p w14:paraId="2E301270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99" w:type="dxa"/>
            <w:noWrap/>
            <w:hideMark/>
          </w:tcPr>
          <w:p w14:paraId="05402C61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99" w:type="dxa"/>
            <w:noWrap/>
            <w:hideMark/>
          </w:tcPr>
          <w:p w14:paraId="09F348FA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55435A1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 </w:t>
            </w:r>
          </w:p>
        </w:tc>
      </w:tr>
      <w:tr w:rsidR="00836DC1" w:rsidRPr="00836DC1" w14:paraId="0869B54E" w14:textId="77777777" w:rsidTr="00C44D6F">
        <w:trPr>
          <w:trHeight w:val="87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2AC14B2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CDC_K4557</w:t>
            </w:r>
          </w:p>
        </w:tc>
        <w:tc>
          <w:tcPr>
            <w:tcW w:w="1999" w:type="dxa"/>
            <w:hideMark/>
          </w:tcPr>
          <w:p w14:paraId="546DCC2C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VP0380 + VP0394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Vp0398-VP0400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VP0402-VP0403</w:t>
            </w:r>
          </w:p>
        </w:tc>
        <w:tc>
          <w:tcPr>
            <w:tcW w:w="1999" w:type="dxa"/>
            <w:hideMark/>
          </w:tcPr>
          <w:p w14:paraId="133E9120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VP0635-VP0639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VP0641-VP0643</w:t>
            </w:r>
          </w:p>
        </w:tc>
        <w:tc>
          <w:tcPr>
            <w:tcW w:w="1999" w:type="dxa"/>
            <w:hideMark/>
          </w:tcPr>
          <w:p w14:paraId="625223A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VP1090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VP1093-VP1094</w:t>
            </w:r>
          </w:p>
        </w:tc>
        <w:tc>
          <w:tcPr>
            <w:tcW w:w="1999" w:type="dxa"/>
            <w:noWrap/>
            <w:hideMark/>
          </w:tcPr>
          <w:p w14:paraId="042DE1BC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6F39A1A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10FB0133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</w:tr>
      <w:tr w:rsidR="00836DC1" w:rsidRPr="00836DC1" w14:paraId="570B093E" w14:textId="77777777" w:rsidTr="00C44D6F">
        <w:trPr>
          <w:trHeight w:val="58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5A5D388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FORC_014</w:t>
            </w:r>
          </w:p>
        </w:tc>
        <w:tc>
          <w:tcPr>
            <w:tcW w:w="1999" w:type="dxa"/>
            <w:noWrap/>
            <w:hideMark/>
          </w:tcPr>
          <w:p w14:paraId="454E0F3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hideMark/>
          </w:tcPr>
          <w:p w14:paraId="5EAACD6E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VP0643</w:t>
            </w:r>
          </w:p>
        </w:tc>
        <w:tc>
          <w:tcPr>
            <w:tcW w:w="1999" w:type="dxa"/>
            <w:hideMark/>
          </w:tcPr>
          <w:p w14:paraId="5997D8F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316C4E8F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230E85F7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7F36092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</w:tr>
      <w:tr w:rsidR="00C44D6F" w:rsidRPr="00836DC1" w14:paraId="5340B507" w14:textId="77777777" w:rsidTr="00C44D6F">
        <w:trPr>
          <w:trHeight w:val="58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5D6E802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FDA_R31</w:t>
            </w:r>
          </w:p>
        </w:tc>
        <w:tc>
          <w:tcPr>
            <w:tcW w:w="1999" w:type="dxa"/>
            <w:noWrap/>
            <w:hideMark/>
          </w:tcPr>
          <w:p w14:paraId="7336BF2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VP0394</w:t>
            </w:r>
          </w:p>
        </w:tc>
        <w:tc>
          <w:tcPr>
            <w:tcW w:w="1999" w:type="dxa"/>
            <w:hideMark/>
          </w:tcPr>
          <w:p w14:paraId="164FAEA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VP0643</w:t>
            </w:r>
          </w:p>
        </w:tc>
        <w:tc>
          <w:tcPr>
            <w:tcW w:w="1999" w:type="dxa"/>
            <w:hideMark/>
          </w:tcPr>
          <w:p w14:paraId="09EC3023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44FF5EAB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13DFA98E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hideMark/>
          </w:tcPr>
          <w:p w14:paraId="0678617D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VPA1258-VPA1259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VPA1266-VPA1270</w:t>
            </w:r>
          </w:p>
        </w:tc>
      </w:tr>
      <w:tr w:rsidR="00836DC1" w:rsidRPr="00836DC1" w14:paraId="6C9B9651" w14:textId="77777777" w:rsidTr="00C44D6F">
        <w:trPr>
          <w:trHeight w:val="45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746DA55B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RIMD 2210633</w:t>
            </w:r>
          </w:p>
        </w:tc>
        <w:tc>
          <w:tcPr>
            <w:tcW w:w="1999" w:type="dxa"/>
            <w:noWrap/>
            <w:hideMark/>
          </w:tcPr>
          <w:p w14:paraId="2D6D8FC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+</w:t>
            </w:r>
          </w:p>
        </w:tc>
        <w:tc>
          <w:tcPr>
            <w:tcW w:w="1999" w:type="dxa"/>
            <w:noWrap/>
            <w:hideMark/>
          </w:tcPr>
          <w:p w14:paraId="5F3127D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+</w:t>
            </w:r>
          </w:p>
        </w:tc>
        <w:tc>
          <w:tcPr>
            <w:tcW w:w="1999" w:type="dxa"/>
            <w:noWrap/>
            <w:hideMark/>
          </w:tcPr>
          <w:p w14:paraId="7BD27AE8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+</w:t>
            </w:r>
          </w:p>
        </w:tc>
        <w:tc>
          <w:tcPr>
            <w:tcW w:w="1999" w:type="dxa"/>
            <w:noWrap/>
            <w:hideMark/>
          </w:tcPr>
          <w:p w14:paraId="54C216A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+</w:t>
            </w:r>
          </w:p>
        </w:tc>
        <w:tc>
          <w:tcPr>
            <w:tcW w:w="1999" w:type="dxa"/>
            <w:noWrap/>
            <w:hideMark/>
          </w:tcPr>
          <w:p w14:paraId="34EB248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+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3BE573E3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+</w:t>
            </w:r>
          </w:p>
        </w:tc>
      </w:tr>
      <w:tr w:rsidR="00836DC1" w:rsidRPr="00836DC1" w14:paraId="671B8338" w14:textId="77777777" w:rsidTr="00C44D6F">
        <w:trPr>
          <w:trHeight w:val="87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27E28CE0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BB22OP</w:t>
            </w:r>
          </w:p>
        </w:tc>
        <w:tc>
          <w:tcPr>
            <w:tcW w:w="1999" w:type="dxa"/>
            <w:noWrap/>
            <w:hideMark/>
          </w:tcPr>
          <w:p w14:paraId="3943332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hideMark/>
          </w:tcPr>
          <w:p w14:paraId="620D7D4F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VP0635-VP0636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VP0638-VP0639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VP0643</w:t>
            </w:r>
          </w:p>
        </w:tc>
        <w:tc>
          <w:tcPr>
            <w:tcW w:w="1999" w:type="dxa"/>
            <w:hideMark/>
          </w:tcPr>
          <w:p w14:paraId="3A8D375C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5691A155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2BE71CB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VP2901-VP2903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5C453BFF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VPA1257-VPA1258</w:t>
            </w:r>
          </w:p>
        </w:tc>
      </w:tr>
      <w:tr w:rsidR="00836DC1" w:rsidRPr="00836DC1" w14:paraId="5373C20B" w14:textId="77777777" w:rsidTr="00C44D6F">
        <w:trPr>
          <w:trHeight w:val="58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2585F687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MAVP-Q</w:t>
            </w:r>
          </w:p>
        </w:tc>
        <w:tc>
          <w:tcPr>
            <w:tcW w:w="1999" w:type="dxa"/>
            <w:noWrap/>
            <w:hideMark/>
          </w:tcPr>
          <w:p w14:paraId="1F4F6433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43C3B31F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VP0635-VP0643</w:t>
            </w:r>
          </w:p>
        </w:tc>
        <w:tc>
          <w:tcPr>
            <w:tcW w:w="1999" w:type="dxa"/>
            <w:hideMark/>
          </w:tcPr>
          <w:p w14:paraId="45BB87C0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4653A24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118522E3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3B980E9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VPA1258-VPA1259</w:t>
            </w:r>
          </w:p>
        </w:tc>
      </w:tr>
      <w:tr w:rsidR="00836DC1" w:rsidRPr="00836DC1" w14:paraId="277E3DF6" w14:textId="77777777" w:rsidTr="00C44D6F">
        <w:trPr>
          <w:trHeight w:val="87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1AE7F305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lastRenderedPageBreak/>
              <w:t>VN-0028</w:t>
            </w:r>
          </w:p>
        </w:tc>
        <w:tc>
          <w:tcPr>
            <w:tcW w:w="1999" w:type="dxa"/>
            <w:hideMark/>
          </w:tcPr>
          <w:p w14:paraId="4F62C42F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VP0386 + VP0395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VP0388-VP0389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VP0391-VP0392</w:t>
            </w:r>
          </w:p>
        </w:tc>
        <w:tc>
          <w:tcPr>
            <w:tcW w:w="1999" w:type="dxa"/>
            <w:hideMark/>
          </w:tcPr>
          <w:p w14:paraId="1B0D0FD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 xml:space="preserve">VP0638-VP0639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VP0641-VP0643</w:t>
            </w:r>
          </w:p>
        </w:tc>
        <w:tc>
          <w:tcPr>
            <w:tcW w:w="1999" w:type="dxa"/>
            <w:hideMark/>
          </w:tcPr>
          <w:p w14:paraId="5F25CA5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47CFD1D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0AB19FA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5B460016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</w:tr>
      <w:tr w:rsidR="00836DC1" w:rsidRPr="00836DC1" w14:paraId="4E7EA27C" w14:textId="77777777" w:rsidTr="00C44D6F">
        <w:trPr>
          <w:trHeight w:val="590"/>
        </w:trPr>
        <w:tc>
          <w:tcPr>
            <w:tcW w:w="1999" w:type="dxa"/>
            <w:tcBorders>
              <w:left w:val="nil"/>
            </w:tcBorders>
            <w:noWrap/>
            <w:hideMark/>
          </w:tcPr>
          <w:p w14:paraId="311BC46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ATCC 17802</w:t>
            </w:r>
          </w:p>
        </w:tc>
        <w:tc>
          <w:tcPr>
            <w:tcW w:w="1999" w:type="dxa"/>
            <w:noWrap/>
            <w:hideMark/>
          </w:tcPr>
          <w:p w14:paraId="114AB2E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hideMark/>
          </w:tcPr>
          <w:p w14:paraId="79BE420C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VP0635-VP0636 + 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VP0643</w:t>
            </w:r>
          </w:p>
        </w:tc>
        <w:tc>
          <w:tcPr>
            <w:tcW w:w="1999" w:type="dxa"/>
            <w:hideMark/>
          </w:tcPr>
          <w:p w14:paraId="12F8C969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VP1088-VP0089 +</w:t>
            </w: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br/>
              <w:t>VP1091-VP1094</w:t>
            </w:r>
          </w:p>
        </w:tc>
        <w:tc>
          <w:tcPr>
            <w:tcW w:w="1999" w:type="dxa"/>
            <w:noWrap/>
            <w:hideMark/>
          </w:tcPr>
          <w:p w14:paraId="6D538F24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1999" w:type="dxa"/>
            <w:noWrap/>
            <w:hideMark/>
          </w:tcPr>
          <w:p w14:paraId="39A75BA7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2000" w:type="dxa"/>
            <w:tcBorders>
              <w:right w:val="nil"/>
            </w:tcBorders>
            <w:noWrap/>
            <w:hideMark/>
          </w:tcPr>
          <w:p w14:paraId="6473EE02" w14:textId="77777777" w:rsidR="00836DC1" w:rsidRPr="00836DC1" w:rsidRDefault="00836DC1" w:rsidP="00836D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836DC1">
              <w:rPr>
                <w:rFonts w:eastAsia="Times New Roman" w:cs="Times New Roman"/>
                <w:color w:val="000000"/>
                <w:sz w:val="22"/>
                <w:lang w:eastAsia="en-GB"/>
              </w:rPr>
              <w:t>VPA1253</w:t>
            </w:r>
          </w:p>
        </w:tc>
      </w:tr>
    </w:tbl>
    <w:p w14:paraId="6CACD25F" w14:textId="13AA0807" w:rsidR="00224F4A" w:rsidRDefault="00C82E95" w:rsidP="00CE5C05">
      <w:pPr>
        <w:spacing w:after="0"/>
        <w:sectPr w:rsidR="00224F4A" w:rsidSect="00AD6D2E"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  <w:r w:rsidRPr="00C82E95">
        <w:rPr>
          <w:vertAlign w:val="superscript"/>
        </w:rPr>
        <w:t>#</w:t>
      </w:r>
      <w:r>
        <w:t xml:space="preserve">Results from </w:t>
      </w:r>
      <w:proofErr w:type="spellStart"/>
      <w:r>
        <w:t>BLASTp</w:t>
      </w:r>
      <w:proofErr w:type="spellEnd"/>
      <w:r>
        <w:t xml:space="preserve"> analysis.</w:t>
      </w:r>
    </w:p>
    <w:p w14:paraId="1160548F" w14:textId="3D504C8F" w:rsidR="00464BA4" w:rsidRPr="00E25521" w:rsidRDefault="00464BA4" w:rsidP="00464BA4">
      <w:pPr>
        <w:spacing w:after="0"/>
        <w:rPr>
          <w:b/>
          <w:bCs/>
        </w:rPr>
      </w:pPr>
      <w:r w:rsidRPr="00E25521">
        <w:rPr>
          <w:b/>
          <w:bCs/>
        </w:rPr>
        <w:lastRenderedPageBreak/>
        <w:t xml:space="preserve">Table </w:t>
      </w:r>
      <w:r>
        <w:rPr>
          <w:b/>
          <w:bCs/>
        </w:rPr>
        <w:t>S4</w:t>
      </w:r>
      <w:r w:rsidRPr="00E25521">
        <w:rPr>
          <w:b/>
          <w:bCs/>
        </w:rPr>
        <w:t xml:space="preserve">. </w:t>
      </w:r>
      <w:r>
        <w:rPr>
          <w:b/>
          <w:bCs/>
        </w:rPr>
        <w:t>Genes over</w:t>
      </w:r>
      <w:r w:rsidRPr="00E25521">
        <w:rPr>
          <w:b/>
          <w:bCs/>
        </w:rPr>
        <w:t xml:space="preserve">-represented in </w:t>
      </w:r>
      <w:proofErr w:type="spellStart"/>
      <w:r w:rsidRPr="00E25521">
        <w:rPr>
          <w:b/>
          <w:bCs/>
          <w:i/>
          <w:iCs/>
        </w:rPr>
        <w:t>trh</w:t>
      </w:r>
      <w:proofErr w:type="spellEnd"/>
      <w:r w:rsidRPr="00E25521">
        <w:rPr>
          <w:b/>
          <w:bCs/>
          <w:vertAlign w:val="superscript"/>
        </w:rPr>
        <w:t>+</w:t>
      </w:r>
      <w:r w:rsidRPr="00E25521">
        <w:rPr>
          <w:b/>
          <w:bCs/>
        </w:rPr>
        <w:t xml:space="preserve"> and </w:t>
      </w:r>
      <w:r>
        <w:rPr>
          <w:b/>
          <w:bCs/>
        </w:rPr>
        <w:t xml:space="preserve">under-represented in </w:t>
      </w:r>
      <w:proofErr w:type="spellStart"/>
      <w:r w:rsidRPr="00E25521">
        <w:rPr>
          <w:b/>
          <w:bCs/>
          <w:i/>
          <w:iCs/>
        </w:rPr>
        <w:t>trh</w:t>
      </w:r>
      <w:proofErr w:type="spellEnd"/>
      <w:r w:rsidRPr="00E25521">
        <w:rPr>
          <w:b/>
          <w:bCs/>
          <w:vertAlign w:val="superscript"/>
        </w:rPr>
        <w:t>-</w:t>
      </w:r>
      <w:r w:rsidRPr="00E25521">
        <w:rPr>
          <w:b/>
          <w:bCs/>
        </w:rPr>
        <w:t xml:space="preserve"> </w:t>
      </w:r>
      <w:r w:rsidRPr="00E25521">
        <w:rPr>
          <w:b/>
          <w:bCs/>
          <w:i/>
          <w:iCs/>
        </w:rPr>
        <w:t>V</w:t>
      </w:r>
      <w:r w:rsidR="00EA37D3">
        <w:rPr>
          <w:b/>
          <w:bCs/>
          <w:i/>
          <w:iCs/>
        </w:rPr>
        <w:t>.</w:t>
      </w:r>
      <w:r w:rsidRPr="00E25521">
        <w:rPr>
          <w:b/>
          <w:bCs/>
          <w:i/>
          <w:iCs/>
        </w:rPr>
        <w:t xml:space="preserve"> parahaemolyticus</w:t>
      </w:r>
      <w:r w:rsidRPr="00E25521">
        <w:rPr>
          <w:b/>
          <w:bCs/>
        </w:rPr>
        <w:t xml:space="preserve"> strains.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80"/>
        <w:gridCol w:w="3535"/>
        <w:gridCol w:w="1134"/>
        <w:gridCol w:w="992"/>
        <w:gridCol w:w="851"/>
        <w:gridCol w:w="850"/>
        <w:gridCol w:w="992"/>
      </w:tblGrid>
      <w:tr w:rsidR="00464BA4" w:rsidRPr="006A41DB" w14:paraId="5BAC7464" w14:textId="77777777" w:rsidTr="0079379E">
        <w:trPr>
          <w:trHeight w:val="750"/>
        </w:trPr>
        <w:tc>
          <w:tcPr>
            <w:tcW w:w="1280" w:type="dxa"/>
            <w:tcBorders>
              <w:left w:val="nil"/>
              <w:bottom w:val="single" w:sz="4" w:space="0" w:color="000000" w:themeColor="text1"/>
            </w:tcBorders>
            <w:noWrap/>
            <w:hideMark/>
          </w:tcPr>
          <w:p w14:paraId="37989ADC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en-GB"/>
              </w:rPr>
              <w:t>Gene</w:t>
            </w:r>
            <w:r w:rsidRPr="00910801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vertAlign w:val="superscript"/>
                <w:lang w:eastAsia="en-GB"/>
              </w:rPr>
              <w:t>#</w:t>
            </w:r>
          </w:p>
        </w:tc>
        <w:tc>
          <w:tcPr>
            <w:tcW w:w="3535" w:type="dxa"/>
            <w:tcBorders>
              <w:bottom w:val="single" w:sz="4" w:space="0" w:color="000000" w:themeColor="text1"/>
            </w:tcBorders>
            <w:noWrap/>
            <w:hideMark/>
          </w:tcPr>
          <w:p w14:paraId="7479CA80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Annotation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noWrap/>
            <w:hideMark/>
          </w:tcPr>
          <w:p w14:paraId="7F5A95DE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 xml:space="preserve">gene present in </w:t>
            </w:r>
            <w:proofErr w:type="spellStart"/>
            <w:r w:rsidRPr="006A41D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en-GB"/>
              </w:rPr>
              <w:t>trh</w:t>
            </w:r>
            <w:proofErr w:type="spellEnd"/>
            <w:r w:rsidRPr="006A41D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en-GB"/>
              </w:rPr>
              <w:t>+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noWrap/>
            <w:hideMark/>
          </w:tcPr>
          <w:p w14:paraId="5134722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 xml:space="preserve">gene present in </w:t>
            </w:r>
            <w:proofErr w:type="spellStart"/>
            <w:r w:rsidRPr="006A41D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en-GB"/>
              </w:rPr>
              <w:t>trh</w:t>
            </w:r>
            <w:proofErr w:type="spellEnd"/>
            <w:r w:rsidRPr="006A41D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noWrap/>
            <w:hideMark/>
          </w:tcPr>
          <w:p w14:paraId="640B98B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 xml:space="preserve">gene absent in </w:t>
            </w:r>
            <w:proofErr w:type="spellStart"/>
            <w:r w:rsidRPr="006A41D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en-GB"/>
              </w:rPr>
              <w:t>trh</w:t>
            </w:r>
            <w:proofErr w:type="spellEnd"/>
            <w:r w:rsidRPr="006A41D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en-GB"/>
              </w:rPr>
              <w:t>+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noWrap/>
            <w:hideMark/>
          </w:tcPr>
          <w:p w14:paraId="2BEF2CF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 xml:space="preserve">gene absent in </w:t>
            </w:r>
            <w:proofErr w:type="spellStart"/>
            <w:r w:rsidRPr="006A41D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en-GB"/>
              </w:rPr>
              <w:t>trh</w:t>
            </w:r>
            <w:proofErr w:type="spellEnd"/>
            <w:r w:rsidRPr="006A41DB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en-GB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nil"/>
            </w:tcBorders>
          </w:tcPr>
          <w:p w14:paraId="119D540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P value</w:t>
            </w:r>
          </w:p>
        </w:tc>
      </w:tr>
      <w:tr w:rsidR="00464BA4" w:rsidRPr="006A41DB" w14:paraId="22077BDA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01FA0BDB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appA</w:t>
            </w:r>
            <w:proofErr w:type="spellEnd"/>
          </w:p>
        </w:tc>
        <w:tc>
          <w:tcPr>
            <w:tcW w:w="3535" w:type="dxa"/>
            <w:noWrap/>
            <w:hideMark/>
          </w:tcPr>
          <w:p w14:paraId="70A576C5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Oligopeptide-binding protein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AppA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6CA55D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B4BBD4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3A9DC2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670CD5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208178E4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41D2B8B9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14271671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ddpC</w:t>
            </w:r>
            <w:proofErr w:type="spellEnd"/>
          </w:p>
        </w:tc>
        <w:tc>
          <w:tcPr>
            <w:tcW w:w="3535" w:type="dxa"/>
            <w:noWrap/>
            <w:hideMark/>
          </w:tcPr>
          <w:p w14:paraId="3A94A207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putative D D-dipeptide transport system permease protein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DdpC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318AA2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44387B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DB91A5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135612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37DD5A0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218ECF8A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4C055B50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group_1068</w:t>
            </w:r>
          </w:p>
        </w:tc>
        <w:tc>
          <w:tcPr>
            <w:tcW w:w="3535" w:type="dxa"/>
            <w:noWrap/>
            <w:hideMark/>
          </w:tcPr>
          <w:p w14:paraId="048CD832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2A4E984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433E84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661DC0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341FCC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358A9BF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28165E86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7EBCB56C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group_121</w:t>
            </w:r>
          </w:p>
        </w:tc>
        <w:tc>
          <w:tcPr>
            <w:tcW w:w="3535" w:type="dxa"/>
            <w:noWrap/>
            <w:hideMark/>
          </w:tcPr>
          <w:p w14:paraId="2888FDB3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2A799378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51B3B7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0C4E1A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C12927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14:paraId="5F890F2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34E2937A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7D3505FB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group_1522</w:t>
            </w:r>
          </w:p>
        </w:tc>
        <w:tc>
          <w:tcPr>
            <w:tcW w:w="3535" w:type="dxa"/>
            <w:noWrap/>
            <w:hideMark/>
          </w:tcPr>
          <w:p w14:paraId="76335D13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2B869B8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608C2E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92B3C9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ABF562E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6959CB8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1FF88EB7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73406C16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group_1524</w:t>
            </w:r>
          </w:p>
        </w:tc>
        <w:tc>
          <w:tcPr>
            <w:tcW w:w="3535" w:type="dxa"/>
            <w:noWrap/>
            <w:hideMark/>
          </w:tcPr>
          <w:p w14:paraId="097F6DC0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78A205A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ABF227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19A30E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354047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293CE3B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04445D7D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1D87D4E7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group_1758</w:t>
            </w:r>
          </w:p>
        </w:tc>
        <w:tc>
          <w:tcPr>
            <w:tcW w:w="3535" w:type="dxa"/>
            <w:noWrap/>
            <w:hideMark/>
          </w:tcPr>
          <w:p w14:paraId="7EFF7443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291C201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707954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8F6A1D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8AC18F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2D467D5E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6D63E330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4DC32BD2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group_1759</w:t>
            </w:r>
          </w:p>
        </w:tc>
        <w:tc>
          <w:tcPr>
            <w:tcW w:w="3535" w:type="dxa"/>
            <w:noWrap/>
            <w:hideMark/>
          </w:tcPr>
          <w:p w14:paraId="537505F5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4B726CB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FC13A6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2E9D19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F1B525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6633D44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5758B718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2C0F8D25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group_1760</w:t>
            </w:r>
          </w:p>
        </w:tc>
        <w:tc>
          <w:tcPr>
            <w:tcW w:w="3535" w:type="dxa"/>
            <w:noWrap/>
            <w:hideMark/>
          </w:tcPr>
          <w:p w14:paraId="6BA67CB6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6D0B3BC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300AC8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BE7F7F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D214DD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01B351E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7EBF93BC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017500D2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group_1761</w:t>
            </w:r>
          </w:p>
        </w:tc>
        <w:tc>
          <w:tcPr>
            <w:tcW w:w="3535" w:type="dxa"/>
            <w:noWrap/>
            <w:hideMark/>
          </w:tcPr>
          <w:p w14:paraId="00AD2E64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0ED96B5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5F8237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B7452A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8945D8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0ED439F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1482DBDB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1693948D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group_196</w:t>
            </w:r>
          </w:p>
        </w:tc>
        <w:tc>
          <w:tcPr>
            <w:tcW w:w="3535" w:type="dxa"/>
            <w:noWrap/>
            <w:hideMark/>
          </w:tcPr>
          <w:p w14:paraId="36B6A570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17F586B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13DE9D4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F40519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186029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6D1D34E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2BE1666E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7B392FE8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group_2486</w:t>
            </w:r>
          </w:p>
        </w:tc>
        <w:tc>
          <w:tcPr>
            <w:tcW w:w="3535" w:type="dxa"/>
            <w:noWrap/>
            <w:hideMark/>
          </w:tcPr>
          <w:p w14:paraId="5BEFBED5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1778CC6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046F2F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CE3121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E39F6E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10C3355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6D822848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0123430F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group_2488</w:t>
            </w:r>
          </w:p>
        </w:tc>
        <w:tc>
          <w:tcPr>
            <w:tcW w:w="3535" w:type="dxa"/>
            <w:noWrap/>
            <w:hideMark/>
          </w:tcPr>
          <w:p w14:paraId="40D059A9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140C7F9E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E88797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4A86C0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C44F8F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1D0F42C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59FAE6CA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35503763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group_2492</w:t>
            </w:r>
          </w:p>
        </w:tc>
        <w:tc>
          <w:tcPr>
            <w:tcW w:w="3535" w:type="dxa"/>
            <w:noWrap/>
            <w:hideMark/>
          </w:tcPr>
          <w:p w14:paraId="616993B9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2A551A5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DE0584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2A8032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428E853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14:paraId="7099DE8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78B0AF01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0974B611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group_2494</w:t>
            </w:r>
          </w:p>
        </w:tc>
        <w:tc>
          <w:tcPr>
            <w:tcW w:w="3535" w:type="dxa"/>
            <w:noWrap/>
            <w:hideMark/>
          </w:tcPr>
          <w:p w14:paraId="5D79661E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154F72B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3F11DA4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40AEEC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27705B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0B23D50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59268B9B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2D36B96B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group_2497</w:t>
            </w:r>
          </w:p>
        </w:tc>
        <w:tc>
          <w:tcPr>
            <w:tcW w:w="3535" w:type="dxa"/>
            <w:noWrap/>
            <w:hideMark/>
          </w:tcPr>
          <w:p w14:paraId="277401AF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287158D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F68ECE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755C68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0AE8DC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5382BA0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4ACD98EB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36C6B1F2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group_2502</w:t>
            </w:r>
          </w:p>
        </w:tc>
        <w:tc>
          <w:tcPr>
            <w:tcW w:w="3535" w:type="dxa"/>
            <w:noWrap/>
            <w:hideMark/>
          </w:tcPr>
          <w:p w14:paraId="7FA55552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04C724C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6DA8EA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9A07F6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D4381B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31D4C67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2BD81AB0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4C704E3B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group_2504</w:t>
            </w:r>
          </w:p>
        </w:tc>
        <w:tc>
          <w:tcPr>
            <w:tcW w:w="3535" w:type="dxa"/>
            <w:noWrap/>
            <w:hideMark/>
          </w:tcPr>
          <w:p w14:paraId="0B7605A1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49C29CF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A0BD73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34D2B8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28AE6B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25C258D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207E051C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1C849AD8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group_2647</w:t>
            </w:r>
          </w:p>
        </w:tc>
        <w:tc>
          <w:tcPr>
            <w:tcW w:w="3535" w:type="dxa"/>
            <w:noWrap/>
            <w:hideMark/>
          </w:tcPr>
          <w:p w14:paraId="26352032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5F20DBD4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A9E40A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4237BC4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0500F6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6A6ADBC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5CC7DA76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1D96D645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group_2648</w:t>
            </w:r>
          </w:p>
        </w:tc>
        <w:tc>
          <w:tcPr>
            <w:tcW w:w="3535" w:type="dxa"/>
            <w:noWrap/>
            <w:hideMark/>
          </w:tcPr>
          <w:p w14:paraId="3EA6D967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21EF111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B6EB268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0BF3BF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36B3F48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14:paraId="14675F8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66F3FB8D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7A14D1B5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group_2650</w:t>
            </w:r>
          </w:p>
        </w:tc>
        <w:tc>
          <w:tcPr>
            <w:tcW w:w="3535" w:type="dxa"/>
            <w:noWrap/>
            <w:hideMark/>
          </w:tcPr>
          <w:p w14:paraId="0BBDFBBA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126EC28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E28574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CA83FA4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D9E470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4C189AB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115D61F5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39063C58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group_2651</w:t>
            </w:r>
          </w:p>
        </w:tc>
        <w:tc>
          <w:tcPr>
            <w:tcW w:w="3535" w:type="dxa"/>
            <w:noWrap/>
            <w:hideMark/>
          </w:tcPr>
          <w:p w14:paraId="3F45D9EE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75C650C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414FF6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4965BC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74C6AF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29B1497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498BBD16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4683BF28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group_3647</w:t>
            </w:r>
          </w:p>
        </w:tc>
        <w:tc>
          <w:tcPr>
            <w:tcW w:w="3535" w:type="dxa"/>
            <w:noWrap/>
            <w:hideMark/>
          </w:tcPr>
          <w:p w14:paraId="4749427D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608890E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22B991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D9C5FB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310EC6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7B4963E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693D1744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10E1D92D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group_3649</w:t>
            </w:r>
          </w:p>
        </w:tc>
        <w:tc>
          <w:tcPr>
            <w:tcW w:w="3535" w:type="dxa"/>
            <w:noWrap/>
            <w:hideMark/>
          </w:tcPr>
          <w:p w14:paraId="43554134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38B3480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0DEE9BE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2B9F684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332ED4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53C5E05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442564F9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67B2877C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group_416</w:t>
            </w:r>
          </w:p>
        </w:tc>
        <w:tc>
          <w:tcPr>
            <w:tcW w:w="3535" w:type="dxa"/>
            <w:noWrap/>
            <w:hideMark/>
          </w:tcPr>
          <w:p w14:paraId="47047C95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122C467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798BB2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9513C5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C846F4E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0FAEE8C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4796D956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699F8B42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group_472</w:t>
            </w:r>
          </w:p>
        </w:tc>
        <w:tc>
          <w:tcPr>
            <w:tcW w:w="3535" w:type="dxa"/>
            <w:noWrap/>
            <w:hideMark/>
          </w:tcPr>
          <w:p w14:paraId="28AE44E9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409661A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42C462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118C899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786E82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14:paraId="6D85F86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77B981D4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011C9D53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group_473</w:t>
            </w:r>
          </w:p>
        </w:tc>
        <w:tc>
          <w:tcPr>
            <w:tcW w:w="3535" w:type="dxa"/>
            <w:noWrap/>
            <w:hideMark/>
          </w:tcPr>
          <w:p w14:paraId="41CC2DE7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5109CBF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FE287E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0840268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35D1BD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14:paraId="3601A23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2EDB50EC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22B69E66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group_476</w:t>
            </w:r>
          </w:p>
        </w:tc>
        <w:tc>
          <w:tcPr>
            <w:tcW w:w="3535" w:type="dxa"/>
            <w:noWrap/>
            <w:hideMark/>
          </w:tcPr>
          <w:p w14:paraId="52E7769C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14BE2A6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E6E2C5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3A85E9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D41EE9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556C17D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23AD1070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2EBC41F5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group_602</w:t>
            </w:r>
          </w:p>
        </w:tc>
        <w:tc>
          <w:tcPr>
            <w:tcW w:w="3535" w:type="dxa"/>
            <w:noWrap/>
            <w:hideMark/>
          </w:tcPr>
          <w:p w14:paraId="073B0DC7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7F8C407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292FA44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B97CA1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93171F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68EE93E8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41BFC765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415C5468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group_666</w:t>
            </w:r>
          </w:p>
        </w:tc>
        <w:tc>
          <w:tcPr>
            <w:tcW w:w="3535" w:type="dxa"/>
            <w:noWrap/>
            <w:hideMark/>
          </w:tcPr>
          <w:p w14:paraId="0E1EEAB5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531EDBD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1E3FEB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2AFED9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23A0F9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7875295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0C651FF4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755150F8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group_913</w:t>
            </w:r>
          </w:p>
        </w:tc>
        <w:tc>
          <w:tcPr>
            <w:tcW w:w="3535" w:type="dxa"/>
            <w:noWrap/>
            <w:hideMark/>
          </w:tcPr>
          <w:p w14:paraId="4B9C2DC8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41953CE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54D5AC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3A16D3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2E7FC1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48C017F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022377F2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1E877B5B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lastRenderedPageBreak/>
              <w:t>group_915</w:t>
            </w:r>
          </w:p>
        </w:tc>
        <w:tc>
          <w:tcPr>
            <w:tcW w:w="3535" w:type="dxa"/>
            <w:noWrap/>
            <w:hideMark/>
          </w:tcPr>
          <w:p w14:paraId="4E940FE0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hypothetical protein</w:t>
            </w:r>
          </w:p>
        </w:tc>
        <w:tc>
          <w:tcPr>
            <w:tcW w:w="1134" w:type="dxa"/>
            <w:noWrap/>
            <w:hideMark/>
          </w:tcPr>
          <w:p w14:paraId="2131D89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04F1F5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6729B4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5BB0B78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63B3C1E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75EA539D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25BD2009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hns_2</w:t>
            </w:r>
          </w:p>
        </w:tc>
        <w:tc>
          <w:tcPr>
            <w:tcW w:w="3535" w:type="dxa"/>
            <w:noWrap/>
            <w:hideMark/>
          </w:tcPr>
          <w:p w14:paraId="6382B7AF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DNA-binding protein H-NS</w:t>
            </w:r>
          </w:p>
        </w:tc>
        <w:tc>
          <w:tcPr>
            <w:tcW w:w="1134" w:type="dxa"/>
            <w:noWrap/>
            <w:hideMark/>
          </w:tcPr>
          <w:p w14:paraId="28CDB12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6130E2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4138D5E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D2331D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1A3B745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5906A882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3996A878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hrcN</w:t>
            </w:r>
            <w:proofErr w:type="spellEnd"/>
          </w:p>
        </w:tc>
        <w:tc>
          <w:tcPr>
            <w:tcW w:w="3535" w:type="dxa"/>
            <w:noWrap/>
            <w:hideMark/>
          </w:tcPr>
          <w:p w14:paraId="63C9D5F0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Type III secretion ATP synthase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HrcN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12149EE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51DFEF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ACAF27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6C59E6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665B563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475B827C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6F7B7617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nikE</w:t>
            </w:r>
            <w:proofErr w:type="spellEnd"/>
          </w:p>
        </w:tc>
        <w:tc>
          <w:tcPr>
            <w:tcW w:w="3535" w:type="dxa"/>
            <w:noWrap/>
            <w:hideMark/>
          </w:tcPr>
          <w:p w14:paraId="6E6E3BA6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Nickel import system ATP-binding protein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NikE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5F353B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2DEF8B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EF8FDB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1294E6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48B0F2B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0869CD09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1CA9B780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ompA_8</w:t>
            </w:r>
          </w:p>
        </w:tc>
        <w:tc>
          <w:tcPr>
            <w:tcW w:w="3535" w:type="dxa"/>
            <w:noWrap/>
            <w:hideMark/>
          </w:tcPr>
          <w:p w14:paraId="35F164EB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Outer membrane protein A</w:t>
            </w:r>
          </w:p>
        </w:tc>
        <w:tc>
          <w:tcPr>
            <w:tcW w:w="1134" w:type="dxa"/>
            <w:noWrap/>
            <w:hideMark/>
          </w:tcPr>
          <w:p w14:paraId="08B966C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BA8F79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C2E91F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1A2F9E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345A548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12955DD9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5DEB8DC3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oppB_4</w:t>
            </w:r>
          </w:p>
        </w:tc>
        <w:tc>
          <w:tcPr>
            <w:tcW w:w="3535" w:type="dxa"/>
            <w:noWrap/>
            <w:hideMark/>
          </w:tcPr>
          <w:p w14:paraId="30AA5439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Oligopeptide transport system permease protein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OppB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16DD52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D96960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5065D1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02F01D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5665986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04C46BBE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073E15EB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oppD_6</w:t>
            </w:r>
          </w:p>
        </w:tc>
        <w:tc>
          <w:tcPr>
            <w:tcW w:w="3535" w:type="dxa"/>
            <w:noWrap/>
            <w:hideMark/>
          </w:tcPr>
          <w:p w14:paraId="73DB81CE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Oligopeptide transport ATP-binding protein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OppD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70FA6D5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E8021E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4A183A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3450E6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1B46C37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12B53270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7E661982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pdeG_2</w:t>
            </w:r>
          </w:p>
        </w:tc>
        <w:tc>
          <w:tcPr>
            <w:tcW w:w="3535" w:type="dxa"/>
            <w:noWrap/>
            <w:hideMark/>
          </w:tcPr>
          <w:p w14:paraId="2DED86FD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putative cyclic di-GMP phosphodiesterase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PdeG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C606E0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A68EAE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607EE1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945CA3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556B5BF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3E0204E5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4C5C9C46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sctC_4</w:t>
            </w:r>
          </w:p>
        </w:tc>
        <w:tc>
          <w:tcPr>
            <w:tcW w:w="3535" w:type="dxa"/>
            <w:noWrap/>
            <w:hideMark/>
          </w:tcPr>
          <w:p w14:paraId="17E3FC01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Type 3 secretion system secretin</w:t>
            </w:r>
          </w:p>
        </w:tc>
        <w:tc>
          <w:tcPr>
            <w:tcW w:w="1134" w:type="dxa"/>
            <w:noWrap/>
            <w:hideMark/>
          </w:tcPr>
          <w:p w14:paraId="20476C4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F11EFA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E23D048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EFA225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3D032DD4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0C5F2AA6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6E8287BA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spaP_2</w:t>
            </w:r>
          </w:p>
        </w:tc>
        <w:tc>
          <w:tcPr>
            <w:tcW w:w="3535" w:type="dxa"/>
            <w:noWrap/>
            <w:hideMark/>
          </w:tcPr>
          <w:p w14:paraId="209DCFCD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Surface presentation of antigens protein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SpaP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139AE3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CDE079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CD5225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79417C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1761574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4F61A50A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39F3D794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ureA</w:t>
            </w:r>
            <w:proofErr w:type="spellEnd"/>
          </w:p>
        </w:tc>
        <w:tc>
          <w:tcPr>
            <w:tcW w:w="3535" w:type="dxa"/>
            <w:noWrap/>
            <w:hideMark/>
          </w:tcPr>
          <w:p w14:paraId="5AA22839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Urease subunit gamma</w:t>
            </w:r>
          </w:p>
        </w:tc>
        <w:tc>
          <w:tcPr>
            <w:tcW w:w="1134" w:type="dxa"/>
            <w:noWrap/>
            <w:hideMark/>
          </w:tcPr>
          <w:p w14:paraId="19EDFC4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9F42D5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77D7FD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49E04E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6D2F6C7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07536DE2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7005624C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ureB</w:t>
            </w:r>
            <w:proofErr w:type="spellEnd"/>
          </w:p>
        </w:tc>
        <w:tc>
          <w:tcPr>
            <w:tcW w:w="3535" w:type="dxa"/>
            <w:noWrap/>
            <w:hideMark/>
          </w:tcPr>
          <w:p w14:paraId="1998EC82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Urease subunit beta</w:t>
            </w:r>
          </w:p>
        </w:tc>
        <w:tc>
          <w:tcPr>
            <w:tcW w:w="1134" w:type="dxa"/>
            <w:noWrap/>
            <w:hideMark/>
          </w:tcPr>
          <w:p w14:paraId="1AB5E41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EFCD87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50851D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B37DF4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697D4F2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54912A15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26AB263C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ureC</w:t>
            </w:r>
            <w:proofErr w:type="spellEnd"/>
          </w:p>
        </w:tc>
        <w:tc>
          <w:tcPr>
            <w:tcW w:w="3535" w:type="dxa"/>
            <w:noWrap/>
            <w:hideMark/>
          </w:tcPr>
          <w:p w14:paraId="0EE688F1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Urease subunit alpha</w:t>
            </w:r>
          </w:p>
        </w:tc>
        <w:tc>
          <w:tcPr>
            <w:tcW w:w="1134" w:type="dxa"/>
            <w:noWrap/>
            <w:hideMark/>
          </w:tcPr>
          <w:p w14:paraId="3D20416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97A84B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0C42D221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A83E77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3152E7BE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4E9D29C9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60083B19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ureD</w:t>
            </w:r>
            <w:proofErr w:type="spellEnd"/>
          </w:p>
        </w:tc>
        <w:tc>
          <w:tcPr>
            <w:tcW w:w="3535" w:type="dxa"/>
            <w:noWrap/>
            <w:hideMark/>
          </w:tcPr>
          <w:p w14:paraId="36D01542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Urease accessory protein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UreD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7CC636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70DA1B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101874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2B07A0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07471FD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5A7301DE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7E58E413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ureE</w:t>
            </w:r>
            <w:proofErr w:type="spellEnd"/>
          </w:p>
        </w:tc>
        <w:tc>
          <w:tcPr>
            <w:tcW w:w="3535" w:type="dxa"/>
            <w:noWrap/>
            <w:hideMark/>
          </w:tcPr>
          <w:p w14:paraId="3332A7DC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Urease accessory protein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UreE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95E7F9C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9525198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61130D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3C8AEB3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386D76C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16234742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091B7D5D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ureF</w:t>
            </w:r>
            <w:proofErr w:type="spellEnd"/>
          </w:p>
        </w:tc>
        <w:tc>
          <w:tcPr>
            <w:tcW w:w="3535" w:type="dxa"/>
            <w:noWrap/>
            <w:hideMark/>
          </w:tcPr>
          <w:p w14:paraId="7EA518D8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Urease accessory protein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UreF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EB7224A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2AB224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A4E32B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4FC705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336DCB7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657B3278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62717D33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ureG</w:t>
            </w:r>
            <w:proofErr w:type="spellEnd"/>
          </w:p>
        </w:tc>
        <w:tc>
          <w:tcPr>
            <w:tcW w:w="3535" w:type="dxa"/>
            <w:noWrap/>
            <w:hideMark/>
          </w:tcPr>
          <w:p w14:paraId="36DCFFA5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Urease accessory protein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UreG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74828E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656A04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444EB22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1A1497F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2317DCB8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5D781454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424C0534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ureR</w:t>
            </w:r>
            <w:proofErr w:type="spellEnd"/>
          </w:p>
        </w:tc>
        <w:tc>
          <w:tcPr>
            <w:tcW w:w="3535" w:type="dxa"/>
            <w:noWrap/>
            <w:hideMark/>
          </w:tcPr>
          <w:p w14:paraId="79706D09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Urease operon transcriptional activator</w:t>
            </w:r>
          </w:p>
        </w:tc>
        <w:tc>
          <w:tcPr>
            <w:tcW w:w="1134" w:type="dxa"/>
            <w:noWrap/>
            <w:hideMark/>
          </w:tcPr>
          <w:p w14:paraId="6913E79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BA91088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FEC0879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D0DE65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194A9663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7D11E371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62B0B57A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yedA</w:t>
            </w:r>
            <w:proofErr w:type="spellEnd"/>
          </w:p>
        </w:tc>
        <w:tc>
          <w:tcPr>
            <w:tcW w:w="3535" w:type="dxa"/>
            <w:noWrap/>
            <w:hideMark/>
          </w:tcPr>
          <w:p w14:paraId="302EF6CB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 xml:space="preserve">putative inner membrane transporter </w:t>
            </w:r>
            <w:proofErr w:type="spellStart"/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YedA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4BE8BB0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D018C6B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6F74C886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E3DACFF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4F229744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  <w:tr w:rsidR="00464BA4" w:rsidRPr="006A41DB" w14:paraId="1E4CC6D0" w14:textId="77777777" w:rsidTr="0079379E">
        <w:trPr>
          <w:trHeight w:val="370"/>
        </w:trPr>
        <w:tc>
          <w:tcPr>
            <w:tcW w:w="1280" w:type="dxa"/>
            <w:tcBorders>
              <w:left w:val="nil"/>
            </w:tcBorders>
            <w:noWrap/>
            <w:hideMark/>
          </w:tcPr>
          <w:p w14:paraId="324F5ACA" w14:textId="77777777" w:rsidR="00464BA4" w:rsidRPr="006A41DB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i/>
                <w:iCs/>
                <w:color w:val="000000"/>
                <w:sz w:val="22"/>
                <w:lang w:eastAsia="en-GB"/>
              </w:rPr>
              <w:t>yscU_2</w:t>
            </w:r>
          </w:p>
        </w:tc>
        <w:tc>
          <w:tcPr>
            <w:tcW w:w="3535" w:type="dxa"/>
            <w:noWrap/>
            <w:hideMark/>
          </w:tcPr>
          <w:p w14:paraId="295AD139" w14:textId="77777777" w:rsidR="00464BA4" w:rsidRPr="00F6113D" w:rsidRDefault="00464BA4" w:rsidP="0079379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val="fr-FR" w:eastAsia="en-GB"/>
              </w:rPr>
            </w:pPr>
            <w:r w:rsidRPr="00F6113D">
              <w:rPr>
                <w:rFonts w:eastAsia="Times New Roman" w:cs="Times New Roman"/>
                <w:color w:val="000000"/>
                <w:sz w:val="22"/>
                <w:lang w:val="fr-FR" w:eastAsia="en-GB"/>
              </w:rPr>
              <w:t xml:space="preserve">Yop </w:t>
            </w:r>
            <w:proofErr w:type="spellStart"/>
            <w:r w:rsidRPr="00F6113D">
              <w:rPr>
                <w:rFonts w:eastAsia="Times New Roman" w:cs="Times New Roman"/>
                <w:color w:val="000000"/>
                <w:sz w:val="22"/>
                <w:lang w:val="fr-FR" w:eastAsia="en-GB"/>
              </w:rPr>
              <w:t>proteins</w:t>
            </w:r>
            <w:proofErr w:type="spellEnd"/>
            <w:r w:rsidRPr="00F6113D">
              <w:rPr>
                <w:rFonts w:eastAsia="Times New Roman" w:cs="Times New Roman"/>
                <w:color w:val="000000"/>
                <w:sz w:val="22"/>
                <w:lang w:val="fr-FR" w:eastAsia="en-GB"/>
              </w:rPr>
              <w:t xml:space="preserve"> translocation </w:t>
            </w:r>
            <w:proofErr w:type="spellStart"/>
            <w:r w:rsidRPr="00F6113D">
              <w:rPr>
                <w:rFonts w:eastAsia="Times New Roman" w:cs="Times New Roman"/>
                <w:color w:val="000000"/>
                <w:sz w:val="22"/>
                <w:lang w:val="fr-FR" w:eastAsia="en-GB"/>
              </w:rPr>
              <w:t>protein</w:t>
            </w:r>
            <w:proofErr w:type="spellEnd"/>
            <w:r w:rsidRPr="00F6113D">
              <w:rPr>
                <w:rFonts w:eastAsia="Times New Roman" w:cs="Times New Roman"/>
                <w:color w:val="000000"/>
                <w:sz w:val="22"/>
                <w:lang w:val="fr-FR" w:eastAsia="en-GB"/>
              </w:rPr>
              <w:t xml:space="preserve"> U</w:t>
            </w:r>
          </w:p>
        </w:tc>
        <w:tc>
          <w:tcPr>
            <w:tcW w:w="1134" w:type="dxa"/>
            <w:noWrap/>
            <w:hideMark/>
          </w:tcPr>
          <w:p w14:paraId="1C19496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120E7A2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3662D9B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09470D3D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6A41DB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right w:val="nil"/>
            </w:tcBorders>
          </w:tcPr>
          <w:p w14:paraId="05D382C7" w14:textId="77777777" w:rsidR="00464BA4" w:rsidRPr="006A41DB" w:rsidRDefault="00464BA4" w:rsidP="00793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</w:tr>
    </w:tbl>
    <w:p w14:paraId="096E70EF" w14:textId="78C3DF35" w:rsidR="00A31613" w:rsidRDefault="00464BA4" w:rsidP="00CE5C05">
      <w:pPr>
        <w:spacing w:after="0"/>
      </w:pPr>
      <w:r>
        <w:t xml:space="preserve"> </w:t>
      </w:r>
      <w:r w:rsidRPr="00910801">
        <w:rPr>
          <w:vertAlign w:val="superscript"/>
        </w:rPr>
        <w:t>#</w:t>
      </w:r>
      <w:r>
        <w:t xml:space="preserve">results from </w:t>
      </w:r>
      <w:proofErr w:type="spellStart"/>
      <w:r>
        <w:t>Scoary</w:t>
      </w:r>
      <w:proofErr w:type="spellEnd"/>
      <w:r>
        <w:t xml:space="preserve"> analysis</w:t>
      </w:r>
    </w:p>
    <w:p w14:paraId="2A5F32B9" w14:textId="77777777" w:rsidR="00DD3E0B" w:rsidRDefault="00DD3E0B">
      <w:pPr>
        <w:spacing w:after="0"/>
      </w:pPr>
    </w:p>
    <w:p w14:paraId="593AC78C" w14:textId="77777777" w:rsidR="00DD3E0B" w:rsidRDefault="00DD3E0B">
      <w:pPr>
        <w:spacing w:after="0"/>
      </w:pPr>
    </w:p>
    <w:p w14:paraId="6ECFEC57" w14:textId="611084E8" w:rsidR="007414A8" w:rsidRPr="00722DF2" w:rsidRDefault="007414A8">
      <w:pPr>
        <w:spacing w:after="0"/>
      </w:pPr>
    </w:p>
    <w:sectPr w:rsidR="007414A8" w:rsidRPr="00722DF2" w:rsidSect="00AD6D2E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768DE" w14:textId="77777777" w:rsidR="00AD6D2E" w:rsidRDefault="00AD6D2E">
      <w:pPr>
        <w:spacing w:after="0" w:line="240" w:lineRule="auto"/>
      </w:pPr>
      <w:r>
        <w:separator/>
      </w:r>
    </w:p>
  </w:endnote>
  <w:endnote w:type="continuationSeparator" w:id="0">
    <w:p w14:paraId="39C213BA" w14:textId="77777777" w:rsidR="00AD6D2E" w:rsidRDefault="00AD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060741"/>
      <w:docPartObj>
        <w:docPartGallery w:val="Page Numbers (Bottom of Page)"/>
        <w:docPartUnique/>
      </w:docPartObj>
    </w:sdtPr>
    <w:sdtEndPr/>
    <w:sdtContent>
      <w:p w14:paraId="324BFD6E" w14:textId="2C675902" w:rsidR="004F38C6" w:rsidRDefault="004F38C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5C" w:rsidRPr="001B055C">
          <w:rPr>
            <w:noProof/>
            <w:lang w:val="fr-FR"/>
          </w:rPr>
          <w:t>6</w:t>
        </w:r>
        <w:r>
          <w:fldChar w:fldCharType="end"/>
        </w:r>
      </w:p>
    </w:sdtContent>
  </w:sdt>
  <w:p w14:paraId="284630A4" w14:textId="77777777" w:rsidR="004F38C6" w:rsidRPr="001B0380" w:rsidRDefault="004F38C6" w:rsidP="00F23DC4">
    <w:pPr>
      <w:spacing w:after="0" w:line="240" w:lineRule="auto"/>
      <w:contextualSpacing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95EB0" w14:textId="77777777" w:rsidR="00AD6D2E" w:rsidRDefault="00AD6D2E">
      <w:pPr>
        <w:spacing w:after="0" w:line="240" w:lineRule="auto"/>
      </w:pPr>
      <w:r>
        <w:separator/>
      </w:r>
    </w:p>
  </w:footnote>
  <w:footnote w:type="continuationSeparator" w:id="0">
    <w:p w14:paraId="5256C159" w14:textId="77777777" w:rsidR="00AD6D2E" w:rsidRDefault="00AD6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08F7"/>
    <w:multiLevelType w:val="multilevel"/>
    <w:tmpl w:val="54DCD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A51664"/>
    <w:multiLevelType w:val="multilevel"/>
    <w:tmpl w:val="B0E4C8C8"/>
    <w:lvl w:ilvl="0">
      <w:start w:val="1"/>
      <w:numFmt w:val="upperRoman"/>
      <w:pStyle w:val="Heading1"/>
      <w:lvlText w:val="Chapter %1"/>
      <w:lvlJc w:val="left"/>
      <w:rPr>
        <w:rFonts w:ascii="Tempus Sans ITC" w:hAnsi="Tempus Sans IT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sz w:val="5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%2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56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680" w:hanging="360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"/>
      <w:lvlJc w:val="left"/>
      <w:pPr>
        <w:ind w:left="528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60" w:hanging="360"/>
      </w:pPr>
      <w:rPr>
        <w:rFonts w:hint="default"/>
      </w:rPr>
    </w:lvl>
  </w:abstractNum>
  <w:abstractNum w:abstractNumId="2" w15:restartNumberingAfterBreak="0">
    <w:nsid w:val="19E820E4"/>
    <w:multiLevelType w:val="hybridMultilevel"/>
    <w:tmpl w:val="347A7596"/>
    <w:lvl w:ilvl="0" w:tplc="A684C4B0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63E6"/>
    <w:multiLevelType w:val="multilevel"/>
    <w:tmpl w:val="6F1C0486"/>
    <w:styleLink w:val="Style2"/>
    <w:lvl w:ilvl="0">
      <w:start w:val="1"/>
      <w:numFmt w:val="upperRoman"/>
      <w:lvlText w:val="Chapter %1"/>
      <w:lvlJc w:val="left"/>
      <w:pPr>
        <w:ind w:left="21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4" w15:restartNumberingAfterBreak="0">
    <w:nsid w:val="218D5C85"/>
    <w:multiLevelType w:val="multilevel"/>
    <w:tmpl w:val="B7166A3C"/>
    <w:lvl w:ilvl="0">
      <w:start w:val="1"/>
      <w:numFmt w:val="upperRoman"/>
      <w:lvlText w:val="Chapter %1"/>
      <w:lvlJc w:val="left"/>
      <w:pPr>
        <w:ind w:left="2160" w:hanging="363"/>
      </w:pPr>
      <w:rPr>
        <w:rFonts w:hint="default"/>
      </w:rPr>
    </w:lvl>
    <w:lvl w:ilvl="1">
      <w:start w:val="1"/>
      <w:numFmt w:val="none"/>
      <w:lvlText w:val="%2"/>
      <w:lvlJc w:val="left"/>
      <w:pPr>
        <w:ind w:left="2273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86" w:hanging="363"/>
      </w:pPr>
      <w:rPr>
        <w:rFonts w:hint="default"/>
      </w:rPr>
    </w:lvl>
    <w:lvl w:ilvl="3">
      <w:start w:val="1"/>
      <w:numFmt w:val="lowerLetter"/>
      <w:lvlText w:val="%4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ind w:left="1923" w:hanging="363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"/>
      <w:lvlJc w:val="left"/>
      <w:pPr>
        <w:ind w:left="2725" w:hanging="363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83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1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4" w:hanging="363"/>
      </w:pPr>
      <w:rPr>
        <w:rFonts w:hint="default"/>
      </w:rPr>
    </w:lvl>
  </w:abstractNum>
  <w:abstractNum w:abstractNumId="5" w15:restartNumberingAfterBreak="0">
    <w:nsid w:val="3EFC0E59"/>
    <w:multiLevelType w:val="hybridMultilevel"/>
    <w:tmpl w:val="2840A398"/>
    <w:lvl w:ilvl="0" w:tplc="1E18D59A">
      <w:start w:val="1"/>
      <w:numFmt w:val="upperLetter"/>
      <w:lvlText w:val="(%1)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A3F5A"/>
    <w:multiLevelType w:val="hybridMultilevel"/>
    <w:tmpl w:val="181437E0"/>
    <w:lvl w:ilvl="0" w:tplc="F1DC3002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843D7"/>
    <w:multiLevelType w:val="hybridMultilevel"/>
    <w:tmpl w:val="75747B8E"/>
    <w:lvl w:ilvl="0" w:tplc="48401D2C">
      <w:start w:val="1"/>
      <w:numFmt w:val="upperLetter"/>
      <w:lvlText w:val="(%1)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02CCF"/>
    <w:multiLevelType w:val="multilevel"/>
    <w:tmpl w:val="6DE081F4"/>
    <w:styleLink w:val="Style1"/>
    <w:lvl w:ilvl="0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288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324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9" w15:restartNumberingAfterBreak="0">
    <w:nsid w:val="5BD41AC5"/>
    <w:multiLevelType w:val="multilevel"/>
    <w:tmpl w:val="6F1C0486"/>
    <w:numStyleLink w:val="Style2"/>
  </w:abstractNum>
  <w:abstractNum w:abstractNumId="10" w15:restartNumberingAfterBreak="0">
    <w:nsid w:val="6E730C27"/>
    <w:multiLevelType w:val="multilevel"/>
    <w:tmpl w:val="040C0029"/>
    <w:lvl w:ilvl="0">
      <w:start w:val="1"/>
      <w:numFmt w:val="decimal"/>
      <w:suff w:val="space"/>
      <w:lvlText w:val="Chapitre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7431024"/>
    <w:multiLevelType w:val="hybridMultilevel"/>
    <w:tmpl w:val="1D7A27B2"/>
    <w:lvl w:ilvl="0" w:tplc="BA3AF90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12AB4"/>
    <w:multiLevelType w:val="hybridMultilevel"/>
    <w:tmpl w:val="DB84D488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 w15:restartNumberingAfterBreak="0">
    <w:nsid w:val="798A6686"/>
    <w:multiLevelType w:val="hybridMultilevel"/>
    <w:tmpl w:val="103C10B0"/>
    <w:lvl w:ilvl="0" w:tplc="A9605F4E">
      <w:start w:val="1"/>
      <w:numFmt w:val="upperRoman"/>
      <w:pStyle w:val="Heading2"/>
      <w:lvlText w:val="%1."/>
      <w:lvlJc w:val="righ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97B9B"/>
    <w:multiLevelType w:val="hybridMultilevel"/>
    <w:tmpl w:val="440021DC"/>
    <w:lvl w:ilvl="0" w:tplc="A040387C">
      <w:start w:val="1"/>
      <w:numFmt w:val="upperLetter"/>
      <w:lvlText w:val="(%1)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  <w:lvlOverride w:ilvl="0">
      <w:lvl w:ilvl="0">
        <w:start w:val="1"/>
        <w:numFmt w:val="upperRoman"/>
        <w:lvlText w:val="Chapter %1"/>
        <w:lvlJc w:val="left"/>
        <w:pPr>
          <w:ind w:left="21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25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8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60" w:hanging="360"/>
        </w:pPr>
        <w:rPr>
          <w:rFonts w:ascii="Times New Roman" w:hAnsi="Times New Roman" w:hint="default"/>
          <w:color w:val="auto"/>
        </w:rPr>
      </w:lvl>
    </w:lvlOverride>
    <w:lvlOverride w:ilvl="5">
      <w:lvl w:ilvl="5">
        <w:start w:val="1"/>
        <w:numFmt w:val="bullet"/>
        <w:lvlText w:val=""/>
        <w:lvlJc w:val="left"/>
        <w:pPr>
          <w:ind w:left="39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6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040" w:hanging="360"/>
        </w:pPr>
        <w:rPr>
          <w:rFonts w:hint="default"/>
        </w:rPr>
      </w:lvl>
    </w:lvlOverride>
  </w:num>
  <w:num w:numId="5">
    <w:abstractNumId w:val="1"/>
  </w:num>
  <w:num w:numId="6">
    <w:abstractNumId w:val="13"/>
  </w:num>
  <w:num w:numId="7">
    <w:abstractNumId w:val="9"/>
    <w:lvlOverride w:ilvl="0">
      <w:startOverride w:val="1"/>
      <w:lvl w:ilvl="0">
        <w:start w:val="1"/>
        <w:numFmt w:val="upperRoman"/>
        <w:lvlText w:val="Chapter %1"/>
        <w:lvlJc w:val="left"/>
        <w:pPr>
          <w:ind w:left="21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lvlText w:val="%2"/>
        <w:lvlJc w:val="left"/>
        <w:pPr>
          <w:ind w:left="25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28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ind w:left="360" w:hanging="360"/>
        </w:pPr>
        <w:rPr>
          <w:rFonts w:ascii="Times New Roman" w:hAnsi="Times New Roman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"/>
        <w:lvlJc w:val="left"/>
        <w:pPr>
          <w:ind w:left="3960" w:hanging="360"/>
        </w:pPr>
        <w:rPr>
          <w:rFonts w:ascii="Symbol" w:hAnsi="Symbol" w:hint="default"/>
          <w:color w:val="auto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3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46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5040" w:hanging="360"/>
        </w:pPr>
        <w:rPr>
          <w:rFonts w:hint="default"/>
        </w:rPr>
      </w:lvl>
    </w:lvlOverride>
  </w:num>
  <w:num w:numId="8">
    <w:abstractNumId w:val="4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4"/>
  </w:num>
  <w:num w:numId="14">
    <w:abstractNumId w:val="2"/>
  </w:num>
  <w:num w:numId="15">
    <w:abstractNumId w:val="5"/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0xavs5e5tr5we50fbxpr5d0rt5zr2pdxfa&quot;&gt;Vp lib new&lt;record-ids&gt;&lt;item&gt;3&lt;/item&gt;&lt;item&gt;6&lt;/item&gt;&lt;item&gt;7&lt;/item&gt;&lt;item&gt;8&lt;/item&gt;&lt;item&gt;9&lt;/item&gt;&lt;item&gt;10&lt;/item&gt;&lt;item&gt;11&lt;/item&gt;&lt;item&gt;12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4&lt;/item&gt;&lt;item&gt;55&lt;/item&gt;&lt;item&gt;56&lt;/item&gt;&lt;item&gt;57&lt;/item&gt;&lt;item&gt;58&lt;/item&gt;&lt;item&gt;59&lt;/item&gt;&lt;item&gt;60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/record-ids&gt;&lt;/item&gt;&lt;/Libraries&gt;"/>
  </w:docVars>
  <w:rsids>
    <w:rsidRoot w:val="009654E4"/>
    <w:rsid w:val="000006D0"/>
    <w:rsid w:val="000007F3"/>
    <w:rsid w:val="00001A7C"/>
    <w:rsid w:val="00001D13"/>
    <w:rsid w:val="00002C6D"/>
    <w:rsid w:val="000031AF"/>
    <w:rsid w:val="000075F4"/>
    <w:rsid w:val="00011E31"/>
    <w:rsid w:val="00012095"/>
    <w:rsid w:val="0001231C"/>
    <w:rsid w:val="00012BEE"/>
    <w:rsid w:val="00013DFD"/>
    <w:rsid w:val="00014286"/>
    <w:rsid w:val="000156FA"/>
    <w:rsid w:val="0001581B"/>
    <w:rsid w:val="00016151"/>
    <w:rsid w:val="000176A0"/>
    <w:rsid w:val="000177DA"/>
    <w:rsid w:val="0002033B"/>
    <w:rsid w:val="000224FA"/>
    <w:rsid w:val="00022EC6"/>
    <w:rsid w:val="00023DAA"/>
    <w:rsid w:val="00024775"/>
    <w:rsid w:val="000250E5"/>
    <w:rsid w:val="0002590A"/>
    <w:rsid w:val="00026F80"/>
    <w:rsid w:val="00027074"/>
    <w:rsid w:val="00030458"/>
    <w:rsid w:val="00031541"/>
    <w:rsid w:val="00031F06"/>
    <w:rsid w:val="000320BF"/>
    <w:rsid w:val="00032815"/>
    <w:rsid w:val="00032AA7"/>
    <w:rsid w:val="00032E7D"/>
    <w:rsid w:val="000333D0"/>
    <w:rsid w:val="00035772"/>
    <w:rsid w:val="000368F3"/>
    <w:rsid w:val="00037887"/>
    <w:rsid w:val="00042884"/>
    <w:rsid w:val="00043B22"/>
    <w:rsid w:val="000450FB"/>
    <w:rsid w:val="00045463"/>
    <w:rsid w:val="00046ADB"/>
    <w:rsid w:val="00046C4F"/>
    <w:rsid w:val="00047444"/>
    <w:rsid w:val="000474DC"/>
    <w:rsid w:val="00050F65"/>
    <w:rsid w:val="00052617"/>
    <w:rsid w:val="00052CA1"/>
    <w:rsid w:val="00054435"/>
    <w:rsid w:val="00055B06"/>
    <w:rsid w:val="00055C42"/>
    <w:rsid w:val="000564BE"/>
    <w:rsid w:val="00057758"/>
    <w:rsid w:val="00063CB0"/>
    <w:rsid w:val="0006412B"/>
    <w:rsid w:val="000641A1"/>
    <w:rsid w:val="00064F07"/>
    <w:rsid w:val="00065C8F"/>
    <w:rsid w:val="00066459"/>
    <w:rsid w:val="000664DF"/>
    <w:rsid w:val="000665C8"/>
    <w:rsid w:val="00067770"/>
    <w:rsid w:val="00067ED0"/>
    <w:rsid w:val="000701F1"/>
    <w:rsid w:val="0007118A"/>
    <w:rsid w:val="0007173C"/>
    <w:rsid w:val="00071C2C"/>
    <w:rsid w:val="00071F87"/>
    <w:rsid w:val="000720E5"/>
    <w:rsid w:val="00072DED"/>
    <w:rsid w:val="00076E0A"/>
    <w:rsid w:val="00077A9E"/>
    <w:rsid w:val="000807BC"/>
    <w:rsid w:val="0008151A"/>
    <w:rsid w:val="0008167A"/>
    <w:rsid w:val="00081A1B"/>
    <w:rsid w:val="00083A61"/>
    <w:rsid w:val="0008544A"/>
    <w:rsid w:val="000868D9"/>
    <w:rsid w:val="00087745"/>
    <w:rsid w:val="0008791E"/>
    <w:rsid w:val="00087FA4"/>
    <w:rsid w:val="0009014C"/>
    <w:rsid w:val="00091107"/>
    <w:rsid w:val="00091996"/>
    <w:rsid w:val="000919A1"/>
    <w:rsid w:val="00093071"/>
    <w:rsid w:val="0009310E"/>
    <w:rsid w:val="00094B8B"/>
    <w:rsid w:val="00094D3A"/>
    <w:rsid w:val="00094E5F"/>
    <w:rsid w:val="000962F5"/>
    <w:rsid w:val="000968D2"/>
    <w:rsid w:val="000A3287"/>
    <w:rsid w:val="000A34BC"/>
    <w:rsid w:val="000A3D0E"/>
    <w:rsid w:val="000A42E5"/>
    <w:rsid w:val="000A4C4E"/>
    <w:rsid w:val="000A5907"/>
    <w:rsid w:val="000A610A"/>
    <w:rsid w:val="000A635C"/>
    <w:rsid w:val="000A7F00"/>
    <w:rsid w:val="000B02FD"/>
    <w:rsid w:val="000B156F"/>
    <w:rsid w:val="000B2558"/>
    <w:rsid w:val="000B285C"/>
    <w:rsid w:val="000B3CAB"/>
    <w:rsid w:val="000B5AE0"/>
    <w:rsid w:val="000B652D"/>
    <w:rsid w:val="000B70AA"/>
    <w:rsid w:val="000B7886"/>
    <w:rsid w:val="000C175F"/>
    <w:rsid w:val="000C26F5"/>
    <w:rsid w:val="000C511B"/>
    <w:rsid w:val="000C52E0"/>
    <w:rsid w:val="000C573B"/>
    <w:rsid w:val="000C61CA"/>
    <w:rsid w:val="000C7296"/>
    <w:rsid w:val="000C75CC"/>
    <w:rsid w:val="000D003C"/>
    <w:rsid w:val="000D081B"/>
    <w:rsid w:val="000D1637"/>
    <w:rsid w:val="000D25FA"/>
    <w:rsid w:val="000D3068"/>
    <w:rsid w:val="000D3404"/>
    <w:rsid w:val="000D4D2A"/>
    <w:rsid w:val="000D511E"/>
    <w:rsid w:val="000D5B1B"/>
    <w:rsid w:val="000D696A"/>
    <w:rsid w:val="000E16BE"/>
    <w:rsid w:val="000E2564"/>
    <w:rsid w:val="000E2EC3"/>
    <w:rsid w:val="000E3355"/>
    <w:rsid w:val="000E351A"/>
    <w:rsid w:val="000E3C13"/>
    <w:rsid w:val="000E43F6"/>
    <w:rsid w:val="000E4815"/>
    <w:rsid w:val="000E5436"/>
    <w:rsid w:val="000E5B23"/>
    <w:rsid w:val="000E6800"/>
    <w:rsid w:val="000E69F6"/>
    <w:rsid w:val="000E762E"/>
    <w:rsid w:val="000E7792"/>
    <w:rsid w:val="000F071C"/>
    <w:rsid w:val="000F0734"/>
    <w:rsid w:val="000F0AC9"/>
    <w:rsid w:val="000F21DE"/>
    <w:rsid w:val="000F2EF7"/>
    <w:rsid w:val="000F309F"/>
    <w:rsid w:val="000F38AF"/>
    <w:rsid w:val="000F5E4C"/>
    <w:rsid w:val="00100834"/>
    <w:rsid w:val="0010090F"/>
    <w:rsid w:val="00101D93"/>
    <w:rsid w:val="00103800"/>
    <w:rsid w:val="00103D3D"/>
    <w:rsid w:val="001107B2"/>
    <w:rsid w:val="00110ACE"/>
    <w:rsid w:val="00113399"/>
    <w:rsid w:val="00113FEF"/>
    <w:rsid w:val="001164B2"/>
    <w:rsid w:val="00120A8F"/>
    <w:rsid w:val="00120D70"/>
    <w:rsid w:val="00123712"/>
    <w:rsid w:val="00123BE5"/>
    <w:rsid w:val="00124239"/>
    <w:rsid w:val="00126291"/>
    <w:rsid w:val="0012667B"/>
    <w:rsid w:val="00127294"/>
    <w:rsid w:val="00127870"/>
    <w:rsid w:val="001316E2"/>
    <w:rsid w:val="00131C6D"/>
    <w:rsid w:val="00132F0B"/>
    <w:rsid w:val="0013409C"/>
    <w:rsid w:val="00134231"/>
    <w:rsid w:val="0013600D"/>
    <w:rsid w:val="0013779B"/>
    <w:rsid w:val="001403D3"/>
    <w:rsid w:val="00140C8F"/>
    <w:rsid w:val="00142FE5"/>
    <w:rsid w:val="00143321"/>
    <w:rsid w:val="001437E6"/>
    <w:rsid w:val="00143EBD"/>
    <w:rsid w:val="00145566"/>
    <w:rsid w:val="0014572F"/>
    <w:rsid w:val="00145C8F"/>
    <w:rsid w:val="00146489"/>
    <w:rsid w:val="00150228"/>
    <w:rsid w:val="0015143A"/>
    <w:rsid w:val="0015329C"/>
    <w:rsid w:val="00153466"/>
    <w:rsid w:val="00153A10"/>
    <w:rsid w:val="00153AB7"/>
    <w:rsid w:val="00154614"/>
    <w:rsid w:val="00154FD2"/>
    <w:rsid w:val="0015679B"/>
    <w:rsid w:val="00157240"/>
    <w:rsid w:val="001608E9"/>
    <w:rsid w:val="0016305C"/>
    <w:rsid w:val="001639E7"/>
    <w:rsid w:val="001646D5"/>
    <w:rsid w:val="00165399"/>
    <w:rsid w:val="00165AE2"/>
    <w:rsid w:val="001703F5"/>
    <w:rsid w:val="00170780"/>
    <w:rsid w:val="00171377"/>
    <w:rsid w:val="00171BCD"/>
    <w:rsid w:val="00172031"/>
    <w:rsid w:val="0017385A"/>
    <w:rsid w:val="001738B5"/>
    <w:rsid w:val="00173F37"/>
    <w:rsid w:val="00174463"/>
    <w:rsid w:val="00174836"/>
    <w:rsid w:val="00175931"/>
    <w:rsid w:val="00176768"/>
    <w:rsid w:val="00176C58"/>
    <w:rsid w:val="00177007"/>
    <w:rsid w:val="001807AE"/>
    <w:rsid w:val="00181151"/>
    <w:rsid w:val="00181874"/>
    <w:rsid w:val="00181BE5"/>
    <w:rsid w:val="00181F63"/>
    <w:rsid w:val="00181FE5"/>
    <w:rsid w:val="001826D3"/>
    <w:rsid w:val="001835E1"/>
    <w:rsid w:val="00185843"/>
    <w:rsid w:val="00185D9F"/>
    <w:rsid w:val="00186DF4"/>
    <w:rsid w:val="001904CF"/>
    <w:rsid w:val="0019050D"/>
    <w:rsid w:val="00190611"/>
    <w:rsid w:val="00190C0F"/>
    <w:rsid w:val="001919A0"/>
    <w:rsid w:val="00192415"/>
    <w:rsid w:val="00193580"/>
    <w:rsid w:val="00193788"/>
    <w:rsid w:val="00193CBC"/>
    <w:rsid w:val="00193F7E"/>
    <w:rsid w:val="00195D65"/>
    <w:rsid w:val="00196E00"/>
    <w:rsid w:val="001970E5"/>
    <w:rsid w:val="001A128C"/>
    <w:rsid w:val="001A199E"/>
    <w:rsid w:val="001A217D"/>
    <w:rsid w:val="001A2D7B"/>
    <w:rsid w:val="001A2E6C"/>
    <w:rsid w:val="001A2F3A"/>
    <w:rsid w:val="001A3867"/>
    <w:rsid w:val="001A4438"/>
    <w:rsid w:val="001A4F8B"/>
    <w:rsid w:val="001A6E83"/>
    <w:rsid w:val="001B055C"/>
    <w:rsid w:val="001B2034"/>
    <w:rsid w:val="001B297B"/>
    <w:rsid w:val="001B2DA4"/>
    <w:rsid w:val="001B3F12"/>
    <w:rsid w:val="001B650F"/>
    <w:rsid w:val="001B7E9F"/>
    <w:rsid w:val="001C06C3"/>
    <w:rsid w:val="001C0FDC"/>
    <w:rsid w:val="001C2A6F"/>
    <w:rsid w:val="001C34B7"/>
    <w:rsid w:val="001C3D69"/>
    <w:rsid w:val="001C3F6C"/>
    <w:rsid w:val="001C4563"/>
    <w:rsid w:val="001C5BA8"/>
    <w:rsid w:val="001C618D"/>
    <w:rsid w:val="001C76DC"/>
    <w:rsid w:val="001C78F5"/>
    <w:rsid w:val="001D0225"/>
    <w:rsid w:val="001D053E"/>
    <w:rsid w:val="001D0C59"/>
    <w:rsid w:val="001D208D"/>
    <w:rsid w:val="001D2554"/>
    <w:rsid w:val="001D5374"/>
    <w:rsid w:val="001D5DF5"/>
    <w:rsid w:val="001D6369"/>
    <w:rsid w:val="001D7376"/>
    <w:rsid w:val="001E2DDE"/>
    <w:rsid w:val="001E327F"/>
    <w:rsid w:val="001E3C6F"/>
    <w:rsid w:val="001E422C"/>
    <w:rsid w:val="001E45C2"/>
    <w:rsid w:val="001E4F9D"/>
    <w:rsid w:val="001E6AF6"/>
    <w:rsid w:val="001E6EF7"/>
    <w:rsid w:val="001F0AD1"/>
    <w:rsid w:val="001F1024"/>
    <w:rsid w:val="001F2B66"/>
    <w:rsid w:val="001F2D99"/>
    <w:rsid w:val="001F445D"/>
    <w:rsid w:val="001F49CC"/>
    <w:rsid w:val="001F73C0"/>
    <w:rsid w:val="001F7696"/>
    <w:rsid w:val="001F7A28"/>
    <w:rsid w:val="001F7A3A"/>
    <w:rsid w:val="002007B1"/>
    <w:rsid w:val="00200D82"/>
    <w:rsid w:val="00204716"/>
    <w:rsid w:val="002047E9"/>
    <w:rsid w:val="00204A28"/>
    <w:rsid w:val="00205200"/>
    <w:rsid w:val="00205452"/>
    <w:rsid w:val="00207818"/>
    <w:rsid w:val="00207886"/>
    <w:rsid w:val="00210605"/>
    <w:rsid w:val="0021109C"/>
    <w:rsid w:val="00211638"/>
    <w:rsid w:val="00211DAC"/>
    <w:rsid w:val="00211F13"/>
    <w:rsid w:val="0021240A"/>
    <w:rsid w:val="002126D3"/>
    <w:rsid w:val="002146E7"/>
    <w:rsid w:val="00214813"/>
    <w:rsid w:val="00215329"/>
    <w:rsid w:val="002155A8"/>
    <w:rsid w:val="002155FE"/>
    <w:rsid w:val="00216EA6"/>
    <w:rsid w:val="00217320"/>
    <w:rsid w:val="00220613"/>
    <w:rsid w:val="00220B29"/>
    <w:rsid w:val="00220B47"/>
    <w:rsid w:val="00222579"/>
    <w:rsid w:val="002234A5"/>
    <w:rsid w:val="00224F4A"/>
    <w:rsid w:val="00226197"/>
    <w:rsid w:val="00226E7C"/>
    <w:rsid w:val="00226F96"/>
    <w:rsid w:val="00227D65"/>
    <w:rsid w:val="002304EF"/>
    <w:rsid w:val="00232493"/>
    <w:rsid w:val="00232706"/>
    <w:rsid w:val="00232F03"/>
    <w:rsid w:val="00233BEC"/>
    <w:rsid w:val="00234F97"/>
    <w:rsid w:val="00236092"/>
    <w:rsid w:val="0023780E"/>
    <w:rsid w:val="00237C20"/>
    <w:rsid w:val="00243EA9"/>
    <w:rsid w:val="002444ED"/>
    <w:rsid w:val="00244DE5"/>
    <w:rsid w:val="00245A0D"/>
    <w:rsid w:val="00245BC6"/>
    <w:rsid w:val="00245DE2"/>
    <w:rsid w:val="00246688"/>
    <w:rsid w:val="00246E52"/>
    <w:rsid w:val="00246E73"/>
    <w:rsid w:val="00247782"/>
    <w:rsid w:val="00247893"/>
    <w:rsid w:val="00247E0C"/>
    <w:rsid w:val="00247F3D"/>
    <w:rsid w:val="00250745"/>
    <w:rsid w:val="002528F4"/>
    <w:rsid w:val="0025335D"/>
    <w:rsid w:val="00254C39"/>
    <w:rsid w:val="0025558A"/>
    <w:rsid w:val="0025572E"/>
    <w:rsid w:val="0025633F"/>
    <w:rsid w:val="002566FB"/>
    <w:rsid w:val="002568F2"/>
    <w:rsid w:val="00257302"/>
    <w:rsid w:val="00257AED"/>
    <w:rsid w:val="002612F8"/>
    <w:rsid w:val="0026177E"/>
    <w:rsid w:val="00261D08"/>
    <w:rsid w:val="00263004"/>
    <w:rsid w:val="002636A9"/>
    <w:rsid w:val="00265D0A"/>
    <w:rsid w:val="00265DC6"/>
    <w:rsid w:val="00267187"/>
    <w:rsid w:val="002671B9"/>
    <w:rsid w:val="0027102E"/>
    <w:rsid w:val="002712FD"/>
    <w:rsid w:val="00271332"/>
    <w:rsid w:val="00271A4A"/>
    <w:rsid w:val="00271CEC"/>
    <w:rsid w:val="002722EE"/>
    <w:rsid w:val="00272899"/>
    <w:rsid w:val="00275400"/>
    <w:rsid w:val="00275BB9"/>
    <w:rsid w:val="0027693F"/>
    <w:rsid w:val="002775AA"/>
    <w:rsid w:val="00277C06"/>
    <w:rsid w:val="00280123"/>
    <w:rsid w:val="0028079E"/>
    <w:rsid w:val="002817F4"/>
    <w:rsid w:val="00281EBB"/>
    <w:rsid w:val="0028205B"/>
    <w:rsid w:val="0028258C"/>
    <w:rsid w:val="002844EE"/>
    <w:rsid w:val="002849B7"/>
    <w:rsid w:val="002861BA"/>
    <w:rsid w:val="00290492"/>
    <w:rsid w:val="0029124C"/>
    <w:rsid w:val="00291275"/>
    <w:rsid w:val="002915E3"/>
    <w:rsid w:val="0029292B"/>
    <w:rsid w:val="00292CD3"/>
    <w:rsid w:val="00292F1A"/>
    <w:rsid w:val="002936F8"/>
    <w:rsid w:val="00294662"/>
    <w:rsid w:val="0029583B"/>
    <w:rsid w:val="00295A8D"/>
    <w:rsid w:val="00295BFB"/>
    <w:rsid w:val="00295FBB"/>
    <w:rsid w:val="00296619"/>
    <w:rsid w:val="00296A87"/>
    <w:rsid w:val="00297063"/>
    <w:rsid w:val="00297A68"/>
    <w:rsid w:val="00297ED5"/>
    <w:rsid w:val="002A0D73"/>
    <w:rsid w:val="002A109E"/>
    <w:rsid w:val="002A1288"/>
    <w:rsid w:val="002A1B75"/>
    <w:rsid w:val="002A2EA2"/>
    <w:rsid w:val="002A3081"/>
    <w:rsid w:val="002A3E51"/>
    <w:rsid w:val="002A4334"/>
    <w:rsid w:val="002A4934"/>
    <w:rsid w:val="002A4F6F"/>
    <w:rsid w:val="002A540B"/>
    <w:rsid w:val="002A6F9E"/>
    <w:rsid w:val="002A76E7"/>
    <w:rsid w:val="002B0168"/>
    <w:rsid w:val="002B0591"/>
    <w:rsid w:val="002B0CC3"/>
    <w:rsid w:val="002B148F"/>
    <w:rsid w:val="002B1D2F"/>
    <w:rsid w:val="002B2010"/>
    <w:rsid w:val="002B20D9"/>
    <w:rsid w:val="002B319F"/>
    <w:rsid w:val="002B4894"/>
    <w:rsid w:val="002B4F4D"/>
    <w:rsid w:val="002B639A"/>
    <w:rsid w:val="002B6503"/>
    <w:rsid w:val="002B65AA"/>
    <w:rsid w:val="002B6FD0"/>
    <w:rsid w:val="002C0CEA"/>
    <w:rsid w:val="002C31E5"/>
    <w:rsid w:val="002C43CD"/>
    <w:rsid w:val="002C4703"/>
    <w:rsid w:val="002C4872"/>
    <w:rsid w:val="002C54E7"/>
    <w:rsid w:val="002C5592"/>
    <w:rsid w:val="002C7A07"/>
    <w:rsid w:val="002D04A3"/>
    <w:rsid w:val="002D0A6D"/>
    <w:rsid w:val="002D1CCA"/>
    <w:rsid w:val="002D271A"/>
    <w:rsid w:val="002D2A5A"/>
    <w:rsid w:val="002D35A2"/>
    <w:rsid w:val="002D4683"/>
    <w:rsid w:val="002D5D5A"/>
    <w:rsid w:val="002D7555"/>
    <w:rsid w:val="002E1DF9"/>
    <w:rsid w:val="002E2C8C"/>
    <w:rsid w:val="002E3793"/>
    <w:rsid w:val="002E52C0"/>
    <w:rsid w:val="002F2EFB"/>
    <w:rsid w:val="002F3C75"/>
    <w:rsid w:val="002F627E"/>
    <w:rsid w:val="002F62BA"/>
    <w:rsid w:val="002F68C1"/>
    <w:rsid w:val="002F6B41"/>
    <w:rsid w:val="002F6C8E"/>
    <w:rsid w:val="00300503"/>
    <w:rsid w:val="0030072D"/>
    <w:rsid w:val="00301178"/>
    <w:rsid w:val="003016F7"/>
    <w:rsid w:val="00301E28"/>
    <w:rsid w:val="003022D1"/>
    <w:rsid w:val="00302BDE"/>
    <w:rsid w:val="0030404A"/>
    <w:rsid w:val="00304BDC"/>
    <w:rsid w:val="00304F20"/>
    <w:rsid w:val="00305FCA"/>
    <w:rsid w:val="003068DE"/>
    <w:rsid w:val="00306938"/>
    <w:rsid w:val="00306AC0"/>
    <w:rsid w:val="00307955"/>
    <w:rsid w:val="003101B9"/>
    <w:rsid w:val="00310343"/>
    <w:rsid w:val="00310672"/>
    <w:rsid w:val="00311EBD"/>
    <w:rsid w:val="00312A88"/>
    <w:rsid w:val="00313ED4"/>
    <w:rsid w:val="00314397"/>
    <w:rsid w:val="003149FB"/>
    <w:rsid w:val="0031533B"/>
    <w:rsid w:val="003154D0"/>
    <w:rsid w:val="00316868"/>
    <w:rsid w:val="003177EA"/>
    <w:rsid w:val="0032034C"/>
    <w:rsid w:val="0032062A"/>
    <w:rsid w:val="00320689"/>
    <w:rsid w:val="00321333"/>
    <w:rsid w:val="00321A64"/>
    <w:rsid w:val="00322076"/>
    <w:rsid w:val="00322258"/>
    <w:rsid w:val="00322465"/>
    <w:rsid w:val="00322A04"/>
    <w:rsid w:val="0032471F"/>
    <w:rsid w:val="00324D64"/>
    <w:rsid w:val="00331086"/>
    <w:rsid w:val="00331177"/>
    <w:rsid w:val="00331885"/>
    <w:rsid w:val="00331E1E"/>
    <w:rsid w:val="00332484"/>
    <w:rsid w:val="0033298C"/>
    <w:rsid w:val="00333615"/>
    <w:rsid w:val="00333CF4"/>
    <w:rsid w:val="003343B0"/>
    <w:rsid w:val="0033547D"/>
    <w:rsid w:val="00335DE7"/>
    <w:rsid w:val="00336D09"/>
    <w:rsid w:val="00340231"/>
    <w:rsid w:val="0034090D"/>
    <w:rsid w:val="0034198B"/>
    <w:rsid w:val="0034234A"/>
    <w:rsid w:val="00342623"/>
    <w:rsid w:val="00343D50"/>
    <w:rsid w:val="00343F70"/>
    <w:rsid w:val="00346526"/>
    <w:rsid w:val="0034714B"/>
    <w:rsid w:val="00347F67"/>
    <w:rsid w:val="00353EC9"/>
    <w:rsid w:val="00353F42"/>
    <w:rsid w:val="00354917"/>
    <w:rsid w:val="00356E8C"/>
    <w:rsid w:val="00360F1B"/>
    <w:rsid w:val="00362138"/>
    <w:rsid w:val="003628E5"/>
    <w:rsid w:val="003628EB"/>
    <w:rsid w:val="00364AB1"/>
    <w:rsid w:val="00364F5A"/>
    <w:rsid w:val="00366EFB"/>
    <w:rsid w:val="00367CC8"/>
    <w:rsid w:val="00367E7E"/>
    <w:rsid w:val="00370605"/>
    <w:rsid w:val="00370F56"/>
    <w:rsid w:val="00374FE4"/>
    <w:rsid w:val="0037524D"/>
    <w:rsid w:val="00375458"/>
    <w:rsid w:val="003754D5"/>
    <w:rsid w:val="00375525"/>
    <w:rsid w:val="003755F0"/>
    <w:rsid w:val="003756A1"/>
    <w:rsid w:val="00375BC0"/>
    <w:rsid w:val="00375E6E"/>
    <w:rsid w:val="0038012D"/>
    <w:rsid w:val="0038108D"/>
    <w:rsid w:val="00381A9E"/>
    <w:rsid w:val="00381F6B"/>
    <w:rsid w:val="00382AB5"/>
    <w:rsid w:val="00382E7D"/>
    <w:rsid w:val="00383248"/>
    <w:rsid w:val="003839EA"/>
    <w:rsid w:val="0038514F"/>
    <w:rsid w:val="00386A70"/>
    <w:rsid w:val="00386C9A"/>
    <w:rsid w:val="0038726A"/>
    <w:rsid w:val="00387BDB"/>
    <w:rsid w:val="00390CEA"/>
    <w:rsid w:val="0039385D"/>
    <w:rsid w:val="0039470D"/>
    <w:rsid w:val="00395739"/>
    <w:rsid w:val="003971C3"/>
    <w:rsid w:val="003A028E"/>
    <w:rsid w:val="003A06FB"/>
    <w:rsid w:val="003A2AD7"/>
    <w:rsid w:val="003A4080"/>
    <w:rsid w:val="003A441A"/>
    <w:rsid w:val="003A4D2E"/>
    <w:rsid w:val="003A5522"/>
    <w:rsid w:val="003A6898"/>
    <w:rsid w:val="003A6BE8"/>
    <w:rsid w:val="003A758B"/>
    <w:rsid w:val="003B1BC6"/>
    <w:rsid w:val="003B320D"/>
    <w:rsid w:val="003B3812"/>
    <w:rsid w:val="003B530D"/>
    <w:rsid w:val="003B53EE"/>
    <w:rsid w:val="003B546E"/>
    <w:rsid w:val="003B72BE"/>
    <w:rsid w:val="003B7519"/>
    <w:rsid w:val="003B7769"/>
    <w:rsid w:val="003B7917"/>
    <w:rsid w:val="003C0BBA"/>
    <w:rsid w:val="003C11C6"/>
    <w:rsid w:val="003C122E"/>
    <w:rsid w:val="003C2795"/>
    <w:rsid w:val="003C44E5"/>
    <w:rsid w:val="003C46E0"/>
    <w:rsid w:val="003C5AD5"/>
    <w:rsid w:val="003C5BAC"/>
    <w:rsid w:val="003C6289"/>
    <w:rsid w:val="003C62F8"/>
    <w:rsid w:val="003C6A7B"/>
    <w:rsid w:val="003C6CD8"/>
    <w:rsid w:val="003C7134"/>
    <w:rsid w:val="003C772B"/>
    <w:rsid w:val="003D08FD"/>
    <w:rsid w:val="003D1FD2"/>
    <w:rsid w:val="003D2A80"/>
    <w:rsid w:val="003D3272"/>
    <w:rsid w:val="003D3A9D"/>
    <w:rsid w:val="003D4912"/>
    <w:rsid w:val="003D57D0"/>
    <w:rsid w:val="003D6A3A"/>
    <w:rsid w:val="003E0D47"/>
    <w:rsid w:val="003E1D58"/>
    <w:rsid w:val="003E2FCD"/>
    <w:rsid w:val="003E3849"/>
    <w:rsid w:val="003E686E"/>
    <w:rsid w:val="003E7F90"/>
    <w:rsid w:val="003F1924"/>
    <w:rsid w:val="003F1E37"/>
    <w:rsid w:val="003F3EEA"/>
    <w:rsid w:val="003F4208"/>
    <w:rsid w:val="003F4458"/>
    <w:rsid w:val="003F4966"/>
    <w:rsid w:val="003F561E"/>
    <w:rsid w:val="003F5C7C"/>
    <w:rsid w:val="003F5D0A"/>
    <w:rsid w:val="0040076B"/>
    <w:rsid w:val="00401B26"/>
    <w:rsid w:val="00401F24"/>
    <w:rsid w:val="004024C4"/>
    <w:rsid w:val="004027E3"/>
    <w:rsid w:val="00402F98"/>
    <w:rsid w:val="004036C8"/>
    <w:rsid w:val="004042F6"/>
    <w:rsid w:val="0040431D"/>
    <w:rsid w:val="0040585A"/>
    <w:rsid w:val="00407014"/>
    <w:rsid w:val="004078F2"/>
    <w:rsid w:val="00407F6D"/>
    <w:rsid w:val="00410878"/>
    <w:rsid w:val="00412229"/>
    <w:rsid w:val="00413FBA"/>
    <w:rsid w:val="004155CD"/>
    <w:rsid w:val="00415C42"/>
    <w:rsid w:val="00416585"/>
    <w:rsid w:val="004172CE"/>
    <w:rsid w:val="00417571"/>
    <w:rsid w:val="0041759E"/>
    <w:rsid w:val="00417FB0"/>
    <w:rsid w:val="004226AD"/>
    <w:rsid w:val="00422972"/>
    <w:rsid w:val="00423112"/>
    <w:rsid w:val="00423C26"/>
    <w:rsid w:val="004240EF"/>
    <w:rsid w:val="00424665"/>
    <w:rsid w:val="004247CF"/>
    <w:rsid w:val="0042481D"/>
    <w:rsid w:val="00427B65"/>
    <w:rsid w:val="00430001"/>
    <w:rsid w:val="00430894"/>
    <w:rsid w:val="00431089"/>
    <w:rsid w:val="004312AC"/>
    <w:rsid w:val="004315AC"/>
    <w:rsid w:val="00433AB1"/>
    <w:rsid w:val="00433DC3"/>
    <w:rsid w:val="00433FBA"/>
    <w:rsid w:val="0043579E"/>
    <w:rsid w:val="00436831"/>
    <w:rsid w:val="004369FA"/>
    <w:rsid w:val="004402AA"/>
    <w:rsid w:val="00442392"/>
    <w:rsid w:val="0044332E"/>
    <w:rsid w:val="004436B4"/>
    <w:rsid w:val="00443AFC"/>
    <w:rsid w:val="004442F8"/>
    <w:rsid w:val="004447DA"/>
    <w:rsid w:val="00445099"/>
    <w:rsid w:val="0044650C"/>
    <w:rsid w:val="00446824"/>
    <w:rsid w:val="00450A73"/>
    <w:rsid w:val="00451306"/>
    <w:rsid w:val="00451F01"/>
    <w:rsid w:val="00452E8F"/>
    <w:rsid w:val="0045679B"/>
    <w:rsid w:val="004576DC"/>
    <w:rsid w:val="00457BF3"/>
    <w:rsid w:val="00460798"/>
    <w:rsid w:val="00461518"/>
    <w:rsid w:val="004625D8"/>
    <w:rsid w:val="004640F4"/>
    <w:rsid w:val="00464A3A"/>
    <w:rsid w:val="00464B0C"/>
    <w:rsid w:val="00464BA4"/>
    <w:rsid w:val="004652B9"/>
    <w:rsid w:val="00465D31"/>
    <w:rsid w:val="004662F5"/>
    <w:rsid w:val="00466512"/>
    <w:rsid w:val="00467A44"/>
    <w:rsid w:val="00467DA7"/>
    <w:rsid w:val="00470A97"/>
    <w:rsid w:val="00472DC3"/>
    <w:rsid w:val="00472F1F"/>
    <w:rsid w:val="004735D4"/>
    <w:rsid w:val="00473A3F"/>
    <w:rsid w:val="00473B5C"/>
    <w:rsid w:val="00475663"/>
    <w:rsid w:val="00476FCE"/>
    <w:rsid w:val="00480100"/>
    <w:rsid w:val="00480184"/>
    <w:rsid w:val="004809A7"/>
    <w:rsid w:val="00481B71"/>
    <w:rsid w:val="00484E41"/>
    <w:rsid w:val="00485229"/>
    <w:rsid w:val="004858C1"/>
    <w:rsid w:val="00485CE6"/>
    <w:rsid w:val="004903D2"/>
    <w:rsid w:val="004910D5"/>
    <w:rsid w:val="00491D0A"/>
    <w:rsid w:val="00492753"/>
    <w:rsid w:val="00494C72"/>
    <w:rsid w:val="004954FC"/>
    <w:rsid w:val="00495A2C"/>
    <w:rsid w:val="004971A9"/>
    <w:rsid w:val="00497BDA"/>
    <w:rsid w:val="004A1575"/>
    <w:rsid w:val="004A16D8"/>
    <w:rsid w:val="004A22C3"/>
    <w:rsid w:val="004A4688"/>
    <w:rsid w:val="004A4A9D"/>
    <w:rsid w:val="004A4C1E"/>
    <w:rsid w:val="004A528B"/>
    <w:rsid w:val="004A534C"/>
    <w:rsid w:val="004A53E8"/>
    <w:rsid w:val="004A5874"/>
    <w:rsid w:val="004A7104"/>
    <w:rsid w:val="004A7DBF"/>
    <w:rsid w:val="004A7F7F"/>
    <w:rsid w:val="004B07E6"/>
    <w:rsid w:val="004B1031"/>
    <w:rsid w:val="004B1EF3"/>
    <w:rsid w:val="004B23EE"/>
    <w:rsid w:val="004B2A1C"/>
    <w:rsid w:val="004B3526"/>
    <w:rsid w:val="004B44D3"/>
    <w:rsid w:val="004B4846"/>
    <w:rsid w:val="004B4D2E"/>
    <w:rsid w:val="004B6916"/>
    <w:rsid w:val="004C0F0E"/>
    <w:rsid w:val="004C1DCC"/>
    <w:rsid w:val="004C2750"/>
    <w:rsid w:val="004C2DDF"/>
    <w:rsid w:val="004C7ABA"/>
    <w:rsid w:val="004C7BD6"/>
    <w:rsid w:val="004C7FE7"/>
    <w:rsid w:val="004D0CB8"/>
    <w:rsid w:val="004D1DA1"/>
    <w:rsid w:val="004D2724"/>
    <w:rsid w:val="004D2BA2"/>
    <w:rsid w:val="004D3138"/>
    <w:rsid w:val="004D37E3"/>
    <w:rsid w:val="004D39A9"/>
    <w:rsid w:val="004D43E6"/>
    <w:rsid w:val="004D4804"/>
    <w:rsid w:val="004D4967"/>
    <w:rsid w:val="004D617B"/>
    <w:rsid w:val="004D6631"/>
    <w:rsid w:val="004D7425"/>
    <w:rsid w:val="004D7BBD"/>
    <w:rsid w:val="004E40C4"/>
    <w:rsid w:val="004E4B60"/>
    <w:rsid w:val="004E4D1C"/>
    <w:rsid w:val="004E51BD"/>
    <w:rsid w:val="004E55D7"/>
    <w:rsid w:val="004E656F"/>
    <w:rsid w:val="004E69F9"/>
    <w:rsid w:val="004E6C59"/>
    <w:rsid w:val="004F04C0"/>
    <w:rsid w:val="004F0F40"/>
    <w:rsid w:val="004F1BCE"/>
    <w:rsid w:val="004F38C6"/>
    <w:rsid w:val="004F3B31"/>
    <w:rsid w:val="004F3C8A"/>
    <w:rsid w:val="004F410A"/>
    <w:rsid w:val="004F4DBB"/>
    <w:rsid w:val="004F520F"/>
    <w:rsid w:val="004F61D7"/>
    <w:rsid w:val="004F6AEF"/>
    <w:rsid w:val="004F7AC7"/>
    <w:rsid w:val="005001BA"/>
    <w:rsid w:val="005001FB"/>
    <w:rsid w:val="00500C37"/>
    <w:rsid w:val="00500FD0"/>
    <w:rsid w:val="00501071"/>
    <w:rsid w:val="00501DEB"/>
    <w:rsid w:val="00502C86"/>
    <w:rsid w:val="00503033"/>
    <w:rsid w:val="00503906"/>
    <w:rsid w:val="0050461A"/>
    <w:rsid w:val="00504D66"/>
    <w:rsid w:val="005071BD"/>
    <w:rsid w:val="005076EC"/>
    <w:rsid w:val="00511024"/>
    <w:rsid w:val="00511C6B"/>
    <w:rsid w:val="00511D74"/>
    <w:rsid w:val="00512544"/>
    <w:rsid w:val="005137C7"/>
    <w:rsid w:val="00514BDC"/>
    <w:rsid w:val="00514C79"/>
    <w:rsid w:val="00514DA6"/>
    <w:rsid w:val="00520092"/>
    <w:rsid w:val="00520FBA"/>
    <w:rsid w:val="00521923"/>
    <w:rsid w:val="00521F11"/>
    <w:rsid w:val="00522786"/>
    <w:rsid w:val="00522BF5"/>
    <w:rsid w:val="0052453F"/>
    <w:rsid w:val="00524D04"/>
    <w:rsid w:val="00525053"/>
    <w:rsid w:val="00525865"/>
    <w:rsid w:val="00526326"/>
    <w:rsid w:val="0052716B"/>
    <w:rsid w:val="00527208"/>
    <w:rsid w:val="0052721E"/>
    <w:rsid w:val="00527AD5"/>
    <w:rsid w:val="0053066C"/>
    <w:rsid w:val="00530AAA"/>
    <w:rsid w:val="00532B77"/>
    <w:rsid w:val="00533480"/>
    <w:rsid w:val="00533FB0"/>
    <w:rsid w:val="00534D4C"/>
    <w:rsid w:val="005363B7"/>
    <w:rsid w:val="00536414"/>
    <w:rsid w:val="00536D5D"/>
    <w:rsid w:val="00541BAD"/>
    <w:rsid w:val="00543C55"/>
    <w:rsid w:val="005452E1"/>
    <w:rsid w:val="005459D1"/>
    <w:rsid w:val="00545F89"/>
    <w:rsid w:val="005460E5"/>
    <w:rsid w:val="005471B3"/>
    <w:rsid w:val="005472B1"/>
    <w:rsid w:val="00547C62"/>
    <w:rsid w:val="00551A55"/>
    <w:rsid w:val="0055261D"/>
    <w:rsid w:val="005528DB"/>
    <w:rsid w:val="00553DC8"/>
    <w:rsid w:val="00553FD7"/>
    <w:rsid w:val="00555082"/>
    <w:rsid w:val="0055520B"/>
    <w:rsid w:val="00555800"/>
    <w:rsid w:val="005569BE"/>
    <w:rsid w:val="00557899"/>
    <w:rsid w:val="00557B11"/>
    <w:rsid w:val="00557BBE"/>
    <w:rsid w:val="005602A1"/>
    <w:rsid w:val="00561024"/>
    <w:rsid w:val="00562293"/>
    <w:rsid w:val="005628BE"/>
    <w:rsid w:val="00562A5A"/>
    <w:rsid w:val="00566661"/>
    <w:rsid w:val="00566B55"/>
    <w:rsid w:val="005675AE"/>
    <w:rsid w:val="00567B18"/>
    <w:rsid w:val="00570418"/>
    <w:rsid w:val="00570590"/>
    <w:rsid w:val="00570798"/>
    <w:rsid w:val="005710EF"/>
    <w:rsid w:val="005734F9"/>
    <w:rsid w:val="005737B8"/>
    <w:rsid w:val="00575E5A"/>
    <w:rsid w:val="005778A6"/>
    <w:rsid w:val="005810D9"/>
    <w:rsid w:val="00582410"/>
    <w:rsid w:val="00582D61"/>
    <w:rsid w:val="00583188"/>
    <w:rsid w:val="005850B9"/>
    <w:rsid w:val="005854FF"/>
    <w:rsid w:val="00586975"/>
    <w:rsid w:val="00587A6A"/>
    <w:rsid w:val="00590391"/>
    <w:rsid w:val="00590C76"/>
    <w:rsid w:val="00591B07"/>
    <w:rsid w:val="00591FC0"/>
    <w:rsid w:val="00592066"/>
    <w:rsid w:val="00597413"/>
    <w:rsid w:val="005A0131"/>
    <w:rsid w:val="005A0814"/>
    <w:rsid w:val="005A1121"/>
    <w:rsid w:val="005A1351"/>
    <w:rsid w:val="005A1C33"/>
    <w:rsid w:val="005A1E4B"/>
    <w:rsid w:val="005A24AF"/>
    <w:rsid w:val="005A337C"/>
    <w:rsid w:val="005A39FB"/>
    <w:rsid w:val="005A61D6"/>
    <w:rsid w:val="005A7381"/>
    <w:rsid w:val="005A757F"/>
    <w:rsid w:val="005A7C9B"/>
    <w:rsid w:val="005B16F6"/>
    <w:rsid w:val="005B230A"/>
    <w:rsid w:val="005B2719"/>
    <w:rsid w:val="005B2B4D"/>
    <w:rsid w:val="005B2D58"/>
    <w:rsid w:val="005B2F53"/>
    <w:rsid w:val="005B36A9"/>
    <w:rsid w:val="005B3B26"/>
    <w:rsid w:val="005B4349"/>
    <w:rsid w:val="005B4372"/>
    <w:rsid w:val="005B462E"/>
    <w:rsid w:val="005B4AD9"/>
    <w:rsid w:val="005B4F02"/>
    <w:rsid w:val="005B53ED"/>
    <w:rsid w:val="005B653D"/>
    <w:rsid w:val="005B6BF4"/>
    <w:rsid w:val="005C077D"/>
    <w:rsid w:val="005C11FC"/>
    <w:rsid w:val="005C3372"/>
    <w:rsid w:val="005C594F"/>
    <w:rsid w:val="005D0884"/>
    <w:rsid w:val="005D0A2E"/>
    <w:rsid w:val="005D233F"/>
    <w:rsid w:val="005D4F9D"/>
    <w:rsid w:val="005D4FBC"/>
    <w:rsid w:val="005D665B"/>
    <w:rsid w:val="005D6A93"/>
    <w:rsid w:val="005E105D"/>
    <w:rsid w:val="005E31B9"/>
    <w:rsid w:val="005E522D"/>
    <w:rsid w:val="005E5FDA"/>
    <w:rsid w:val="005E6478"/>
    <w:rsid w:val="005E6D67"/>
    <w:rsid w:val="005E723E"/>
    <w:rsid w:val="005E7398"/>
    <w:rsid w:val="005E7DC4"/>
    <w:rsid w:val="005F27D9"/>
    <w:rsid w:val="005F2CBB"/>
    <w:rsid w:val="005F6015"/>
    <w:rsid w:val="005F6711"/>
    <w:rsid w:val="005F6756"/>
    <w:rsid w:val="005F68FA"/>
    <w:rsid w:val="005F6A66"/>
    <w:rsid w:val="005F6F45"/>
    <w:rsid w:val="005F7094"/>
    <w:rsid w:val="00600283"/>
    <w:rsid w:val="00600AAB"/>
    <w:rsid w:val="00600AAD"/>
    <w:rsid w:val="00600BAA"/>
    <w:rsid w:val="00601CE1"/>
    <w:rsid w:val="00601FA1"/>
    <w:rsid w:val="00602F78"/>
    <w:rsid w:val="006030ED"/>
    <w:rsid w:val="0060378A"/>
    <w:rsid w:val="00604A16"/>
    <w:rsid w:val="00605433"/>
    <w:rsid w:val="00607270"/>
    <w:rsid w:val="00607494"/>
    <w:rsid w:val="00607BB6"/>
    <w:rsid w:val="00610F5C"/>
    <w:rsid w:val="00611286"/>
    <w:rsid w:val="006119E8"/>
    <w:rsid w:val="006120F5"/>
    <w:rsid w:val="006122F4"/>
    <w:rsid w:val="0061384D"/>
    <w:rsid w:val="00613D32"/>
    <w:rsid w:val="0061419A"/>
    <w:rsid w:val="00615D48"/>
    <w:rsid w:val="00616EE6"/>
    <w:rsid w:val="00617963"/>
    <w:rsid w:val="006201A6"/>
    <w:rsid w:val="00621C58"/>
    <w:rsid w:val="00622CCC"/>
    <w:rsid w:val="00622E86"/>
    <w:rsid w:val="006230B6"/>
    <w:rsid w:val="00623C42"/>
    <w:rsid w:val="006244CD"/>
    <w:rsid w:val="00624836"/>
    <w:rsid w:val="0062523E"/>
    <w:rsid w:val="00625E33"/>
    <w:rsid w:val="00625F90"/>
    <w:rsid w:val="00626B6E"/>
    <w:rsid w:val="00626BD8"/>
    <w:rsid w:val="00626E56"/>
    <w:rsid w:val="006273A0"/>
    <w:rsid w:val="00627A04"/>
    <w:rsid w:val="00630067"/>
    <w:rsid w:val="006307D3"/>
    <w:rsid w:val="00630CA5"/>
    <w:rsid w:val="00632F95"/>
    <w:rsid w:val="006333DA"/>
    <w:rsid w:val="00635387"/>
    <w:rsid w:val="006375AE"/>
    <w:rsid w:val="00640DA2"/>
    <w:rsid w:val="0064183F"/>
    <w:rsid w:val="00642150"/>
    <w:rsid w:val="00642232"/>
    <w:rsid w:val="006436F4"/>
    <w:rsid w:val="0064458E"/>
    <w:rsid w:val="006449C8"/>
    <w:rsid w:val="00645563"/>
    <w:rsid w:val="00646275"/>
    <w:rsid w:val="00646B72"/>
    <w:rsid w:val="00646D5E"/>
    <w:rsid w:val="00646E3E"/>
    <w:rsid w:val="006471AF"/>
    <w:rsid w:val="00647CD7"/>
    <w:rsid w:val="0065066B"/>
    <w:rsid w:val="00650DE3"/>
    <w:rsid w:val="00651C0E"/>
    <w:rsid w:val="00652390"/>
    <w:rsid w:val="00652A74"/>
    <w:rsid w:val="00653138"/>
    <w:rsid w:val="00653464"/>
    <w:rsid w:val="0065375A"/>
    <w:rsid w:val="006542A3"/>
    <w:rsid w:val="00654B96"/>
    <w:rsid w:val="006555E5"/>
    <w:rsid w:val="00655EE1"/>
    <w:rsid w:val="00656120"/>
    <w:rsid w:val="00656E6D"/>
    <w:rsid w:val="00657B1D"/>
    <w:rsid w:val="00657C1B"/>
    <w:rsid w:val="00657C2E"/>
    <w:rsid w:val="0066163C"/>
    <w:rsid w:val="006618DB"/>
    <w:rsid w:val="006626A0"/>
    <w:rsid w:val="006633DC"/>
    <w:rsid w:val="0066412B"/>
    <w:rsid w:val="006643EA"/>
    <w:rsid w:val="006644F7"/>
    <w:rsid w:val="0066454B"/>
    <w:rsid w:val="00665893"/>
    <w:rsid w:val="00665B9B"/>
    <w:rsid w:val="00665BA6"/>
    <w:rsid w:val="00667680"/>
    <w:rsid w:val="006709DB"/>
    <w:rsid w:val="00670B80"/>
    <w:rsid w:val="00671801"/>
    <w:rsid w:val="00671BF1"/>
    <w:rsid w:val="00671FE5"/>
    <w:rsid w:val="00673DF5"/>
    <w:rsid w:val="00673EE5"/>
    <w:rsid w:val="00675396"/>
    <w:rsid w:val="0067563C"/>
    <w:rsid w:val="00675954"/>
    <w:rsid w:val="00675AEE"/>
    <w:rsid w:val="006766F9"/>
    <w:rsid w:val="00677CE2"/>
    <w:rsid w:val="00680FDE"/>
    <w:rsid w:val="00681CDC"/>
    <w:rsid w:val="00681FB2"/>
    <w:rsid w:val="006826CE"/>
    <w:rsid w:val="006828C1"/>
    <w:rsid w:val="00682980"/>
    <w:rsid w:val="00682ED0"/>
    <w:rsid w:val="00682FD0"/>
    <w:rsid w:val="00683BA5"/>
    <w:rsid w:val="0068445D"/>
    <w:rsid w:val="0068491E"/>
    <w:rsid w:val="00684B83"/>
    <w:rsid w:val="00685A75"/>
    <w:rsid w:val="00690BA0"/>
    <w:rsid w:val="00690D82"/>
    <w:rsid w:val="00692208"/>
    <w:rsid w:val="006952D1"/>
    <w:rsid w:val="00695A25"/>
    <w:rsid w:val="00695D44"/>
    <w:rsid w:val="006972CF"/>
    <w:rsid w:val="006A0C34"/>
    <w:rsid w:val="006A11A9"/>
    <w:rsid w:val="006A2BE8"/>
    <w:rsid w:val="006A300D"/>
    <w:rsid w:val="006A3086"/>
    <w:rsid w:val="006A41DB"/>
    <w:rsid w:val="006A5121"/>
    <w:rsid w:val="006A6DE1"/>
    <w:rsid w:val="006A7B43"/>
    <w:rsid w:val="006B003E"/>
    <w:rsid w:val="006B0D3E"/>
    <w:rsid w:val="006B13CE"/>
    <w:rsid w:val="006B1462"/>
    <w:rsid w:val="006B1BCA"/>
    <w:rsid w:val="006B2E7D"/>
    <w:rsid w:val="006B5559"/>
    <w:rsid w:val="006C0415"/>
    <w:rsid w:val="006C1235"/>
    <w:rsid w:val="006C1888"/>
    <w:rsid w:val="006C1AB5"/>
    <w:rsid w:val="006C26DB"/>
    <w:rsid w:val="006C3185"/>
    <w:rsid w:val="006C3486"/>
    <w:rsid w:val="006C3538"/>
    <w:rsid w:val="006C4387"/>
    <w:rsid w:val="006C4F82"/>
    <w:rsid w:val="006C5353"/>
    <w:rsid w:val="006C5B01"/>
    <w:rsid w:val="006C7103"/>
    <w:rsid w:val="006C7DF3"/>
    <w:rsid w:val="006D11B1"/>
    <w:rsid w:val="006D1971"/>
    <w:rsid w:val="006D2C40"/>
    <w:rsid w:val="006D2DFF"/>
    <w:rsid w:val="006D389F"/>
    <w:rsid w:val="006D3BBA"/>
    <w:rsid w:val="006D4C39"/>
    <w:rsid w:val="006D4D2A"/>
    <w:rsid w:val="006D675B"/>
    <w:rsid w:val="006D6A28"/>
    <w:rsid w:val="006D6EC3"/>
    <w:rsid w:val="006D6FCF"/>
    <w:rsid w:val="006E15A3"/>
    <w:rsid w:val="006E1C67"/>
    <w:rsid w:val="006E4F5C"/>
    <w:rsid w:val="006F0568"/>
    <w:rsid w:val="006F0E1C"/>
    <w:rsid w:val="006F0F77"/>
    <w:rsid w:val="006F21C8"/>
    <w:rsid w:val="006F3060"/>
    <w:rsid w:val="006F593D"/>
    <w:rsid w:val="006F641F"/>
    <w:rsid w:val="006F7590"/>
    <w:rsid w:val="00700395"/>
    <w:rsid w:val="0070093D"/>
    <w:rsid w:val="00700E5F"/>
    <w:rsid w:val="00700E68"/>
    <w:rsid w:val="00702172"/>
    <w:rsid w:val="00702360"/>
    <w:rsid w:val="00702A80"/>
    <w:rsid w:val="00704A8A"/>
    <w:rsid w:val="00705AFF"/>
    <w:rsid w:val="00706234"/>
    <w:rsid w:val="00706BE0"/>
    <w:rsid w:val="00707A75"/>
    <w:rsid w:val="00707DFA"/>
    <w:rsid w:val="00707F89"/>
    <w:rsid w:val="00713258"/>
    <w:rsid w:val="00713412"/>
    <w:rsid w:val="00713463"/>
    <w:rsid w:val="00713781"/>
    <w:rsid w:val="00713B22"/>
    <w:rsid w:val="00713ED9"/>
    <w:rsid w:val="00714542"/>
    <w:rsid w:val="00714BC5"/>
    <w:rsid w:val="00714E3B"/>
    <w:rsid w:val="007153E0"/>
    <w:rsid w:val="0071609E"/>
    <w:rsid w:val="00716D8A"/>
    <w:rsid w:val="00722DF2"/>
    <w:rsid w:val="007232E3"/>
    <w:rsid w:val="00723433"/>
    <w:rsid w:val="00727A6F"/>
    <w:rsid w:val="00727D10"/>
    <w:rsid w:val="00727E34"/>
    <w:rsid w:val="00730085"/>
    <w:rsid w:val="0073179A"/>
    <w:rsid w:val="007321A2"/>
    <w:rsid w:val="00732C99"/>
    <w:rsid w:val="00734638"/>
    <w:rsid w:val="007346BA"/>
    <w:rsid w:val="00736580"/>
    <w:rsid w:val="00736EBA"/>
    <w:rsid w:val="00737CC9"/>
    <w:rsid w:val="007414A8"/>
    <w:rsid w:val="00741595"/>
    <w:rsid w:val="007427A2"/>
    <w:rsid w:val="00743259"/>
    <w:rsid w:val="007438E8"/>
    <w:rsid w:val="00743977"/>
    <w:rsid w:val="00743BF2"/>
    <w:rsid w:val="007449EA"/>
    <w:rsid w:val="0074579C"/>
    <w:rsid w:val="00745B9A"/>
    <w:rsid w:val="0074759A"/>
    <w:rsid w:val="0074790C"/>
    <w:rsid w:val="00747E1E"/>
    <w:rsid w:val="0075049E"/>
    <w:rsid w:val="007510AA"/>
    <w:rsid w:val="00751293"/>
    <w:rsid w:val="00751551"/>
    <w:rsid w:val="0075160B"/>
    <w:rsid w:val="007518AA"/>
    <w:rsid w:val="00751E6E"/>
    <w:rsid w:val="00752B6D"/>
    <w:rsid w:val="0075334D"/>
    <w:rsid w:val="00753862"/>
    <w:rsid w:val="007540F5"/>
    <w:rsid w:val="0075494E"/>
    <w:rsid w:val="00755FCE"/>
    <w:rsid w:val="0075782A"/>
    <w:rsid w:val="00757FBD"/>
    <w:rsid w:val="00761221"/>
    <w:rsid w:val="00761726"/>
    <w:rsid w:val="0076200B"/>
    <w:rsid w:val="0076265A"/>
    <w:rsid w:val="00763473"/>
    <w:rsid w:val="0076428E"/>
    <w:rsid w:val="0076446E"/>
    <w:rsid w:val="00764493"/>
    <w:rsid w:val="00764C89"/>
    <w:rsid w:val="007651DA"/>
    <w:rsid w:val="00767113"/>
    <w:rsid w:val="00767BD6"/>
    <w:rsid w:val="00770CD0"/>
    <w:rsid w:val="007728F1"/>
    <w:rsid w:val="007728F3"/>
    <w:rsid w:val="00772A6C"/>
    <w:rsid w:val="00772DD8"/>
    <w:rsid w:val="0077341D"/>
    <w:rsid w:val="00773722"/>
    <w:rsid w:val="007741CB"/>
    <w:rsid w:val="007749EE"/>
    <w:rsid w:val="00775DE9"/>
    <w:rsid w:val="0077671F"/>
    <w:rsid w:val="00776C3F"/>
    <w:rsid w:val="00776CBD"/>
    <w:rsid w:val="00777E89"/>
    <w:rsid w:val="0078259C"/>
    <w:rsid w:val="00782B71"/>
    <w:rsid w:val="0078378A"/>
    <w:rsid w:val="00783C73"/>
    <w:rsid w:val="007843BF"/>
    <w:rsid w:val="00784608"/>
    <w:rsid w:val="007847A8"/>
    <w:rsid w:val="007853B2"/>
    <w:rsid w:val="00785BE8"/>
    <w:rsid w:val="00786899"/>
    <w:rsid w:val="00790CBC"/>
    <w:rsid w:val="007911C3"/>
    <w:rsid w:val="007925DC"/>
    <w:rsid w:val="00792CF0"/>
    <w:rsid w:val="007935DB"/>
    <w:rsid w:val="0079379E"/>
    <w:rsid w:val="007945B8"/>
    <w:rsid w:val="00795BEF"/>
    <w:rsid w:val="00797544"/>
    <w:rsid w:val="007975F4"/>
    <w:rsid w:val="0079782B"/>
    <w:rsid w:val="007A0442"/>
    <w:rsid w:val="007A0A36"/>
    <w:rsid w:val="007A2888"/>
    <w:rsid w:val="007A28CE"/>
    <w:rsid w:val="007A28D2"/>
    <w:rsid w:val="007A3165"/>
    <w:rsid w:val="007A32F0"/>
    <w:rsid w:val="007A4082"/>
    <w:rsid w:val="007A4AF3"/>
    <w:rsid w:val="007A5396"/>
    <w:rsid w:val="007A5628"/>
    <w:rsid w:val="007A5A46"/>
    <w:rsid w:val="007A5F20"/>
    <w:rsid w:val="007A6EDE"/>
    <w:rsid w:val="007A718D"/>
    <w:rsid w:val="007A7571"/>
    <w:rsid w:val="007A7B6C"/>
    <w:rsid w:val="007B00E9"/>
    <w:rsid w:val="007B01A6"/>
    <w:rsid w:val="007B0640"/>
    <w:rsid w:val="007B08E6"/>
    <w:rsid w:val="007B18F5"/>
    <w:rsid w:val="007B1A99"/>
    <w:rsid w:val="007B1BC6"/>
    <w:rsid w:val="007B42DA"/>
    <w:rsid w:val="007B532D"/>
    <w:rsid w:val="007B7537"/>
    <w:rsid w:val="007B78DB"/>
    <w:rsid w:val="007C00EF"/>
    <w:rsid w:val="007C0114"/>
    <w:rsid w:val="007C22A7"/>
    <w:rsid w:val="007C3402"/>
    <w:rsid w:val="007C36FC"/>
    <w:rsid w:val="007C42B2"/>
    <w:rsid w:val="007C5565"/>
    <w:rsid w:val="007C5DFF"/>
    <w:rsid w:val="007C63B3"/>
    <w:rsid w:val="007D00A5"/>
    <w:rsid w:val="007D2F1A"/>
    <w:rsid w:val="007D3C78"/>
    <w:rsid w:val="007D408C"/>
    <w:rsid w:val="007D4156"/>
    <w:rsid w:val="007D4F46"/>
    <w:rsid w:val="007D5A2D"/>
    <w:rsid w:val="007E0C4E"/>
    <w:rsid w:val="007E12A2"/>
    <w:rsid w:val="007E1A45"/>
    <w:rsid w:val="007E3F2D"/>
    <w:rsid w:val="007E6000"/>
    <w:rsid w:val="007E6D5F"/>
    <w:rsid w:val="007E6E6C"/>
    <w:rsid w:val="007E7E6B"/>
    <w:rsid w:val="007F22C9"/>
    <w:rsid w:val="007F28CC"/>
    <w:rsid w:val="007F3BB1"/>
    <w:rsid w:val="007F3F1C"/>
    <w:rsid w:val="007F6445"/>
    <w:rsid w:val="007F64D1"/>
    <w:rsid w:val="007F6DDB"/>
    <w:rsid w:val="00802471"/>
    <w:rsid w:val="008028F9"/>
    <w:rsid w:val="00802CA7"/>
    <w:rsid w:val="008033E1"/>
    <w:rsid w:val="00803D47"/>
    <w:rsid w:val="008045A0"/>
    <w:rsid w:val="00804A99"/>
    <w:rsid w:val="0080563E"/>
    <w:rsid w:val="00805695"/>
    <w:rsid w:val="00807125"/>
    <w:rsid w:val="0081255F"/>
    <w:rsid w:val="00816012"/>
    <w:rsid w:val="00816186"/>
    <w:rsid w:val="0081670A"/>
    <w:rsid w:val="00816B6C"/>
    <w:rsid w:val="00820110"/>
    <w:rsid w:val="00821390"/>
    <w:rsid w:val="00822914"/>
    <w:rsid w:val="00824DBA"/>
    <w:rsid w:val="00825DC9"/>
    <w:rsid w:val="0082661F"/>
    <w:rsid w:val="0082757B"/>
    <w:rsid w:val="00827CA7"/>
    <w:rsid w:val="008300C7"/>
    <w:rsid w:val="008305E1"/>
    <w:rsid w:val="00830A81"/>
    <w:rsid w:val="00830C4D"/>
    <w:rsid w:val="008326A2"/>
    <w:rsid w:val="008346CC"/>
    <w:rsid w:val="00834B98"/>
    <w:rsid w:val="00835050"/>
    <w:rsid w:val="00836411"/>
    <w:rsid w:val="00836DC1"/>
    <w:rsid w:val="00837CA0"/>
    <w:rsid w:val="00837CB7"/>
    <w:rsid w:val="008404B3"/>
    <w:rsid w:val="00840FC9"/>
    <w:rsid w:val="008418D2"/>
    <w:rsid w:val="008428F7"/>
    <w:rsid w:val="008436A8"/>
    <w:rsid w:val="00843F7C"/>
    <w:rsid w:val="00844107"/>
    <w:rsid w:val="008455F4"/>
    <w:rsid w:val="00850FD9"/>
    <w:rsid w:val="0085317E"/>
    <w:rsid w:val="008541BB"/>
    <w:rsid w:val="008543EA"/>
    <w:rsid w:val="00857176"/>
    <w:rsid w:val="00857AD2"/>
    <w:rsid w:val="0086045A"/>
    <w:rsid w:val="0086052C"/>
    <w:rsid w:val="0086179B"/>
    <w:rsid w:val="008635DF"/>
    <w:rsid w:val="00863D3C"/>
    <w:rsid w:val="00863FD1"/>
    <w:rsid w:val="0086448E"/>
    <w:rsid w:val="00864918"/>
    <w:rsid w:val="00864AF8"/>
    <w:rsid w:val="00865ABF"/>
    <w:rsid w:val="00865D8C"/>
    <w:rsid w:val="00865FBD"/>
    <w:rsid w:val="00870883"/>
    <w:rsid w:val="00870B82"/>
    <w:rsid w:val="00870EA4"/>
    <w:rsid w:val="00872603"/>
    <w:rsid w:val="00873785"/>
    <w:rsid w:val="00873966"/>
    <w:rsid w:val="00873DE4"/>
    <w:rsid w:val="008753A7"/>
    <w:rsid w:val="0087555B"/>
    <w:rsid w:val="00875EED"/>
    <w:rsid w:val="00876CBB"/>
    <w:rsid w:val="008770EA"/>
    <w:rsid w:val="0087713A"/>
    <w:rsid w:val="008801E5"/>
    <w:rsid w:val="008802CA"/>
    <w:rsid w:val="00882063"/>
    <w:rsid w:val="008827F1"/>
    <w:rsid w:val="00884627"/>
    <w:rsid w:val="00884710"/>
    <w:rsid w:val="0088487E"/>
    <w:rsid w:val="00884BE2"/>
    <w:rsid w:val="00884C08"/>
    <w:rsid w:val="008867A4"/>
    <w:rsid w:val="0089090F"/>
    <w:rsid w:val="00891291"/>
    <w:rsid w:val="00892FDA"/>
    <w:rsid w:val="00893742"/>
    <w:rsid w:val="00893858"/>
    <w:rsid w:val="008953B4"/>
    <w:rsid w:val="008955F7"/>
    <w:rsid w:val="00895680"/>
    <w:rsid w:val="0089582C"/>
    <w:rsid w:val="00895E17"/>
    <w:rsid w:val="00896AF5"/>
    <w:rsid w:val="008974E3"/>
    <w:rsid w:val="00897557"/>
    <w:rsid w:val="00897C83"/>
    <w:rsid w:val="00897ECA"/>
    <w:rsid w:val="008A02F5"/>
    <w:rsid w:val="008A132B"/>
    <w:rsid w:val="008A62E6"/>
    <w:rsid w:val="008B027A"/>
    <w:rsid w:val="008B0703"/>
    <w:rsid w:val="008B15DD"/>
    <w:rsid w:val="008B16C6"/>
    <w:rsid w:val="008B1CFA"/>
    <w:rsid w:val="008B3138"/>
    <w:rsid w:val="008B3BA8"/>
    <w:rsid w:val="008B3BFA"/>
    <w:rsid w:val="008B4CFD"/>
    <w:rsid w:val="008B58B2"/>
    <w:rsid w:val="008B5916"/>
    <w:rsid w:val="008C0053"/>
    <w:rsid w:val="008C066B"/>
    <w:rsid w:val="008C267B"/>
    <w:rsid w:val="008C39FD"/>
    <w:rsid w:val="008C3A0F"/>
    <w:rsid w:val="008C3F3C"/>
    <w:rsid w:val="008C73DD"/>
    <w:rsid w:val="008C7732"/>
    <w:rsid w:val="008C7F02"/>
    <w:rsid w:val="008D1246"/>
    <w:rsid w:val="008D13F6"/>
    <w:rsid w:val="008D3C41"/>
    <w:rsid w:val="008D3DE4"/>
    <w:rsid w:val="008E0DF0"/>
    <w:rsid w:val="008E1484"/>
    <w:rsid w:val="008E1C89"/>
    <w:rsid w:val="008E3A55"/>
    <w:rsid w:val="008E4658"/>
    <w:rsid w:val="008E525B"/>
    <w:rsid w:val="008E58C4"/>
    <w:rsid w:val="008E5D4E"/>
    <w:rsid w:val="008E5F6E"/>
    <w:rsid w:val="008E6327"/>
    <w:rsid w:val="008F0AAC"/>
    <w:rsid w:val="008F12A2"/>
    <w:rsid w:val="008F3E26"/>
    <w:rsid w:val="008F405A"/>
    <w:rsid w:val="008F4AD8"/>
    <w:rsid w:val="008F59DD"/>
    <w:rsid w:val="00900134"/>
    <w:rsid w:val="00900991"/>
    <w:rsid w:val="00900F8B"/>
    <w:rsid w:val="009011A5"/>
    <w:rsid w:val="0090306A"/>
    <w:rsid w:val="0090491E"/>
    <w:rsid w:val="00907F5A"/>
    <w:rsid w:val="00910801"/>
    <w:rsid w:val="00911761"/>
    <w:rsid w:val="00911A3D"/>
    <w:rsid w:val="0091256B"/>
    <w:rsid w:val="009125BC"/>
    <w:rsid w:val="009128DA"/>
    <w:rsid w:val="0091315E"/>
    <w:rsid w:val="00913D97"/>
    <w:rsid w:val="00913F64"/>
    <w:rsid w:val="009141D6"/>
    <w:rsid w:val="009141D8"/>
    <w:rsid w:val="00914B3C"/>
    <w:rsid w:val="0091665B"/>
    <w:rsid w:val="009176BE"/>
    <w:rsid w:val="00917A01"/>
    <w:rsid w:val="00917DE0"/>
    <w:rsid w:val="00922A20"/>
    <w:rsid w:val="00923F4D"/>
    <w:rsid w:val="00925187"/>
    <w:rsid w:val="00925E97"/>
    <w:rsid w:val="009260E7"/>
    <w:rsid w:val="00927313"/>
    <w:rsid w:val="0092741F"/>
    <w:rsid w:val="009277A8"/>
    <w:rsid w:val="00931237"/>
    <w:rsid w:val="00931396"/>
    <w:rsid w:val="009317E6"/>
    <w:rsid w:val="009354D9"/>
    <w:rsid w:val="00936CC4"/>
    <w:rsid w:val="00937336"/>
    <w:rsid w:val="009374B7"/>
    <w:rsid w:val="00937B87"/>
    <w:rsid w:val="00937F46"/>
    <w:rsid w:val="00940BDB"/>
    <w:rsid w:val="00940D32"/>
    <w:rsid w:val="009411FB"/>
    <w:rsid w:val="009414FB"/>
    <w:rsid w:val="009420B1"/>
    <w:rsid w:val="00943BA1"/>
    <w:rsid w:val="00946E19"/>
    <w:rsid w:val="009471A1"/>
    <w:rsid w:val="009475BC"/>
    <w:rsid w:val="009500AF"/>
    <w:rsid w:val="009506CC"/>
    <w:rsid w:val="009512A3"/>
    <w:rsid w:val="0095250F"/>
    <w:rsid w:val="00952607"/>
    <w:rsid w:val="0095359B"/>
    <w:rsid w:val="009537FD"/>
    <w:rsid w:val="009554C0"/>
    <w:rsid w:val="00955E30"/>
    <w:rsid w:val="0095716B"/>
    <w:rsid w:val="00961B15"/>
    <w:rsid w:val="00961D51"/>
    <w:rsid w:val="0096372B"/>
    <w:rsid w:val="00964555"/>
    <w:rsid w:val="00964988"/>
    <w:rsid w:val="009654E4"/>
    <w:rsid w:val="0096597B"/>
    <w:rsid w:val="00965F5A"/>
    <w:rsid w:val="00967C7A"/>
    <w:rsid w:val="00970101"/>
    <w:rsid w:val="00970AE1"/>
    <w:rsid w:val="00970E09"/>
    <w:rsid w:val="00971530"/>
    <w:rsid w:val="00973035"/>
    <w:rsid w:val="00973839"/>
    <w:rsid w:val="00974DB6"/>
    <w:rsid w:val="00975B30"/>
    <w:rsid w:val="00977ACD"/>
    <w:rsid w:val="00977BBD"/>
    <w:rsid w:val="00980141"/>
    <w:rsid w:val="009801C2"/>
    <w:rsid w:val="00980E1D"/>
    <w:rsid w:val="00981C0B"/>
    <w:rsid w:val="00981CBE"/>
    <w:rsid w:val="009824BC"/>
    <w:rsid w:val="009828EF"/>
    <w:rsid w:val="00982BD2"/>
    <w:rsid w:val="00983BD2"/>
    <w:rsid w:val="00983E1A"/>
    <w:rsid w:val="00985471"/>
    <w:rsid w:val="00986275"/>
    <w:rsid w:val="0098781A"/>
    <w:rsid w:val="00987987"/>
    <w:rsid w:val="009914D6"/>
    <w:rsid w:val="009928E3"/>
    <w:rsid w:val="0099307D"/>
    <w:rsid w:val="00993AA9"/>
    <w:rsid w:val="00993CDC"/>
    <w:rsid w:val="00994E79"/>
    <w:rsid w:val="00994FD3"/>
    <w:rsid w:val="009A0106"/>
    <w:rsid w:val="009A0FB0"/>
    <w:rsid w:val="009A132A"/>
    <w:rsid w:val="009A1D62"/>
    <w:rsid w:val="009A2D48"/>
    <w:rsid w:val="009A4AAA"/>
    <w:rsid w:val="009A4B8F"/>
    <w:rsid w:val="009A5C4D"/>
    <w:rsid w:val="009A6C19"/>
    <w:rsid w:val="009B22B0"/>
    <w:rsid w:val="009B23CE"/>
    <w:rsid w:val="009B2F2D"/>
    <w:rsid w:val="009B2F33"/>
    <w:rsid w:val="009B3806"/>
    <w:rsid w:val="009B3BFD"/>
    <w:rsid w:val="009B3C3F"/>
    <w:rsid w:val="009B4666"/>
    <w:rsid w:val="009B54BF"/>
    <w:rsid w:val="009B7B69"/>
    <w:rsid w:val="009C040B"/>
    <w:rsid w:val="009C14F0"/>
    <w:rsid w:val="009C1681"/>
    <w:rsid w:val="009C20DF"/>
    <w:rsid w:val="009C2AE1"/>
    <w:rsid w:val="009C3D17"/>
    <w:rsid w:val="009C4F28"/>
    <w:rsid w:val="009C67ED"/>
    <w:rsid w:val="009D0B04"/>
    <w:rsid w:val="009D19DF"/>
    <w:rsid w:val="009D2AA5"/>
    <w:rsid w:val="009D32CE"/>
    <w:rsid w:val="009D38A6"/>
    <w:rsid w:val="009D4B58"/>
    <w:rsid w:val="009D4E09"/>
    <w:rsid w:val="009D5F95"/>
    <w:rsid w:val="009D642B"/>
    <w:rsid w:val="009D7D40"/>
    <w:rsid w:val="009D7EF2"/>
    <w:rsid w:val="009E1B66"/>
    <w:rsid w:val="009E276F"/>
    <w:rsid w:val="009E33EB"/>
    <w:rsid w:val="009E3737"/>
    <w:rsid w:val="009E3E78"/>
    <w:rsid w:val="009E405E"/>
    <w:rsid w:val="009E4854"/>
    <w:rsid w:val="009E5569"/>
    <w:rsid w:val="009E5643"/>
    <w:rsid w:val="009E5D5C"/>
    <w:rsid w:val="009E6276"/>
    <w:rsid w:val="009E77D1"/>
    <w:rsid w:val="009E78BA"/>
    <w:rsid w:val="009F0F32"/>
    <w:rsid w:val="009F1B44"/>
    <w:rsid w:val="009F2CD0"/>
    <w:rsid w:val="009F476A"/>
    <w:rsid w:val="009F6C5E"/>
    <w:rsid w:val="009F7228"/>
    <w:rsid w:val="009F79A2"/>
    <w:rsid w:val="00A006A6"/>
    <w:rsid w:val="00A00A32"/>
    <w:rsid w:val="00A00A6E"/>
    <w:rsid w:val="00A01F18"/>
    <w:rsid w:val="00A03572"/>
    <w:rsid w:val="00A03723"/>
    <w:rsid w:val="00A04089"/>
    <w:rsid w:val="00A04236"/>
    <w:rsid w:val="00A045D9"/>
    <w:rsid w:val="00A04949"/>
    <w:rsid w:val="00A04E68"/>
    <w:rsid w:val="00A05641"/>
    <w:rsid w:val="00A05AFB"/>
    <w:rsid w:val="00A06144"/>
    <w:rsid w:val="00A07778"/>
    <w:rsid w:val="00A07F1B"/>
    <w:rsid w:val="00A11124"/>
    <w:rsid w:val="00A12A74"/>
    <w:rsid w:val="00A14048"/>
    <w:rsid w:val="00A15D6B"/>
    <w:rsid w:val="00A16C23"/>
    <w:rsid w:val="00A16DB9"/>
    <w:rsid w:val="00A178E7"/>
    <w:rsid w:val="00A21412"/>
    <w:rsid w:val="00A21D5F"/>
    <w:rsid w:val="00A2560F"/>
    <w:rsid w:val="00A25B1F"/>
    <w:rsid w:val="00A26C4E"/>
    <w:rsid w:val="00A27181"/>
    <w:rsid w:val="00A30C17"/>
    <w:rsid w:val="00A31613"/>
    <w:rsid w:val="00A323DF"/>
    <w:rsid w:val="00A32CEE"/>
    <w:rsid w:val="00A34C3A"/>
    <w:rsid w:val="00A3534F"/>
    <w:rsid w:val="00A400D2"/>
    <w:rsid w:val="00A407D5"/>
    <w:rsid w:val="00A40C72"/>
    <w:rsid w:val="00A41DE3"/>
    <w:rsid w:val="00A42123"/>
    <w:rsid w:val="00A42BE0"/>
    <w:rsid w:val="00A42D6C"/>
    <w:rsid w:val="00A42D6F"/>
    <w:rsid w:val="00A4310A"/>
    <w:rsid w:val="00A45942"/>
    <w:rsid w:val="00A4632E"/>
    <w:rsid w:val="00A46608"/>
    <w:rsid w:val="00A4744A"/>
    <w:rsid w:val="00A478D8"/>
    <w:rsid w:val="00A479B4"/>
    <w:rsid w:val="00A47A5D"/>
    <w:rsid w:val="00A50BE0"/>
    <w:rsid w:val="00A50F0D"/>
    <w:rsid w:val="00A50F27"/>
    <w:rsid w:val="00A50FD8"/>
    <w:rsid w:val="00A5149E"/>
    <w:rsid w:val="00A51557"/>
    <w:rsid w:val="00A52728"/>
    <w:rsid w:val="00A53091"/>
    <w:rsid w:val="00A53FF6"/>
    <w:rsid w:val="00A56443"/>
    <w:rsid w:val="00A56468"/>
    <w:rsid w:val="00A571C8"/>
    <w:rsid w:val="00A6246A"/>
    <w:rsid w:val="00A62843"/>
    <w:rsid w:val="00A62947"/>
    <w:rsid w:val="00A63062"/>
    <w:rsid w:val="00A63E4E"/>
    <w:rsid w:val="00A64471"/>
    <w:rsid w:val="00A65D4B"/>
    <w:rsid w:val="00A664C6"/>
    <w:rsid w:val="00A6677E"/>
    <w:rsid w:val="00A66940"/>
    <w:rsid w:val="00A7075D"/>
    <w:rsid w:val="00A7110A"/>
    <w:rsid w:val="00A72222"/>
    <w:rsid w:val="00A722AD"/>
    <w:rsid w:val="00A72F98"/>
    <w:rsid w:val="00A73109"/>
    <w:rsid w:val="00A736AC"/>
    <w:rsid w:val="00A7377E"/>
    <w:rsid w:val="00A7503F"/>
    <w:rsid w:val="00A753A6"/>
    <w:rsid w:val="00A76211"/>
    <w:rsid w:val="00A81BC9"/>
    <w:rsid w:val="00A81EC2"/>
    <w:rsid w:val="00A81F59"/>
    <w:rsid w:val="00A82B9E"/>
    <w:rsid w:val="00A83533"/>
    <w:rsid w:val="00A83C5B"/>
    <w:rsid w:val="00A84F23"/>
    <w:rsid w:val="00A85C2E"/>
    <w:rsid w:val="00A870B6"/>
    <w:rsid w:val="00A87FD4"/>
    <w:rsid w:val="00A90837"/>
    <w:rsid w:val="00A90B3A"/>
    <w:rsid w:val="00A9237A"/>
    <w:rsid w:val="00A92393"/>
    <w:rsid w:val="00A9345E"/>
    <w:rsid w:val="00A94A28"/>
    <w:rsid w:val="00A94F4A"/>
    <w:rsid w:val="00A9531A"/>
    <w:rsid w:val="00A95FE4"/>
    <w:rsid w:val="00A96A3F"/>
    <w:rsid w:val="00A97173"/>
    <w:rsid w:val="00AA00E2"/>
    <w:rsid w:val="00AA11EF"/>
    <w:rsid w:val="00AA21E9"/>
    <w:rsid w:val="00AA41D2"/>
    <w:rsid w:val="00AA472C"/>
    <w:rsid w:val="00AA4D07"/>
    <w:rsid w:val="00AA5367"/>
    <w:rsid w:val="00AA5DB7"/>
    <w:rsid w:val="00AA6FBF"/>
    <w:rsid w:val="00AA7EDF"/>
    <w:rsid w:val="00AB3863"/>
    <w:rsid w:val="00AB414F"/>
    <w:rsid w:val="00AB4442"/>
    <w:rsid w:val="00AB4674"/>
    <w:rsid w:val="00AB467C"/>
    <w:rsid w:val="00AB4E56"/>
    <w:rsid w:val="00AB5E5C"/>
    <w:rsid w:val="00AB66F3"/>
    <w:rsid w:val="00AC0BF9"/>
    <w:rsid w:val="00AC0FAE"/>
    <w:rsid w:val="00AC1109"/>
    <w:rsid w:val="00AC29E3"/>
    <w:rsid w:val="00AC3004"/>
    <w:rsid w:val="00AC3D04"/>
    <w:rsid w:val="00AC55A6"/>
    <w:rsid w:val="00AC624D"/>
    <w:rsid w:val="00AD0029"/>
    <w:rsid w:val="00AD0090"/>
    <w:rsid w:val="00AD1113"/>
    <w:rsid w:val="00AD3636"/>
    <w:rsid w:val="00AD374B"/>
    <w:rsid w:val="00AD43A1"/>
    <w:rsid w:val="00AD4CB3"/>
    <w:rsid w:val="00AD5544"/>
    <w:rsid w:val="00AD69B0"/>
    <w:rsid w:val="00AD6D2E"/>
    <w:rsid w:val="00AE0445"/>
    <w:rsid w:val="00AE116D"/>
    <w:rsid w:val="00AE1F12"/>
    <w:rsid w:val="00AE2502"/>
    <w:rsid w:val="00AE2F22"/>
    <w:rsid w:val="00AE4544"/>
    <w:rsid w:val="00AE456E"/>
    <w:rsid w:val="00AE4EEE"/>
    <w:rsid w:val="00AE51B9"/>
    <w:rsid w:val="00AE55AA"/>
    <w:rsid w:val="00AE638E"/>
    <w:rsid w:val="00AE68C8"/>
    <w:rsid w:val="00AE7093"/>
    <w:rsid w:val="00AE77F8"/>
    <w:rsid w:val="00AE7819"/>
    <w:rsid w:val="00AF0E9D"/>
    <w:rsid w:val="00AF21FE"/>
    <w:rsid w:val="00AF3111"/>
    <w:rsid w:val="00AF3181"/>
    <w:rsid w:val="00AF3B8C"/>
    <w:rsid w:val="00AF470E"/>
    <w:rsid w:val="00AF4837"/>
    <w:rsid w:val="00AF4CFE"/>
    <w:rsid w:val="00AF4FB8"/>
    <w:rsid w:val="00AF509D"/>
    <w:rsid w:val="00AF62CE"/>
    <w:rsid w:val="00AF6E96"/>
    <w:rsid w:val="00AF7EB4"/>
    <w:rsid w:val="00B00549"/>
    <w:rsid w:val="00B0122B"/>
    <w:rsid w:val="00B02253"/>
    <w:rsid w:val="00B02E77"/>
    <w:rsid w:val="00B04107"/>
    <w:rsid w:val="00B04AB9"/>
    <w:rsid w:val="00B05FA9"/>
    <w:rsid w:val="00B06671"/>
    <w:rsid w:val="00B06DD9"/>
    <w:rsid w:val="00B0749B"/>
    <w:rsid w:val="00B07ADC"/>
    <w:rsid w:val="00B1047D"/>
    <w:rsid w:val="00B10E5D"/>
    <w:rsid w:val="00B12B26"/>
    <w:rsid w:val="00B12C24"/>
    <w:rsid w:val="00B137C9"/>
    <w:rsid w:val="00B15316"/>
    <w:rsid w:val="00B165A0"/>
    <w:rsid w:val="00B16FFC"/>
    <w:rsid w:val="00B1755A"/>
    <w:rsid w:val="00B17C3B"/>
    <w:rsid w:val="00B21E44"/>
    <w:rsid w:val="00B229EB"/>
    <w:rsid w:val="00B25B53"/>
    <w:rsid w:val="00B262B1"/>
    <w:rsid w:val="00B2689D"/>
    <w:rsid w:val="00B26E10"/>
    <w:rsid w:val="00B271C6"/>
    <w:rsid w:val="00B320C0"/>
    <w:rsid w:val="00B32202"/>
    <w:rsid w:val="00B32597"/>
    <w:rsid w:val="00B33BF9"/>
    <w:rsid w:val="00B3500F"/>
    <w:rsid w:val="00B35484"/>
    <w:rsid w:val="00B37FD8"/>
    <w:rsid w:val="00B40B90"/>
    <w:rsid w:val="00B41F06"/>
    <w:rsid w:val="00B4373D"/>
    <w:rsid w:val="00B452AF"/>
    <w:rsid w:val="00B46728"/>
    <w:rsid w:val="00B502B5"/>
    <w:rsid w:val="00B50E53"/>
    <w:rsid w:val="00B510A0"/>
    <w:rsid w:val="00B51F27"/>
    <w:rsid w:val="00B52260"/>
    <w:rsid w:val="00B52478"/>
    <w:rsid w:val="00B52F07"/>
    <w:rsid w:val="00B5397E"/>
    <w:rsid w:val="00B5413D"/>
    <w:rsid w:val="00B55651"/>
    <w:rsid w:val="00B56949"/>
    <w:rsid w:val="00B57665"/>
    <w:rsid w:val="00B57A45"/>
    <w:rsid w:val="00B60A3D"/>
    <w:rsid w:val="00B60A40"/>
    <w:rsid w:val="00B60E99"/>
    <w:rsid w:val="00B6109F"/>
    <w:rsid w:val="00B610E0"/>
    <w:rsid w:val="00B6166A"/>
    <w:rsid w:val="00B6240B"/>
    <w:rsid w:val="00B6374C"/>
    <w:rsid w:val="00B64D4B"/>
    <w:rsid w:val="00B65FA0"/>
    <w:rsid w:val="00B7135D"/>
    <w:rsid w:val="00B72198"/>
    <w:rsid w:val="00B726D3"/>
    <w:rsid w:val="00B72E4D"/>
    <w:rsid w:val="00B73BD7"/>
    <w:rsid w:val="00B7434C"/>
    <w:rsid w:val="00B74487"/>
    <w:rsid w:val="00B74588"/>
    <w:rsid w:val="00B74D97"/>
    <w:rsid w:val="00B75707"/>
    <w:rsid w:val="00B76E5C"/>
    <w:rsid w:val="00B803C2"/>
    <w:rsid w:val="00B80799"/>
    <w:rsid w:val="00B812F7"/>
    <w:rsid w:val="00B816FA"/>
    <w:rsid w:val="00B82527"/>
    <w:rsid w:val="00B83860"/>
    <w:rsid w:val="00B867A0"/>
    <w:rsid w:val="00B87432"/>
    <w:rsid w:val="00B90104"/>
    <w:rsid w:val="00B91CFE"/>
    <w:rsid w:val="00B91E37"/>
    <w:rsid w:val="00B93453"/>
    <w:rsid w:val="00B9356D"/>
    <w:rsid w:val="00B93C7A"/>
    <w:rsid w:val="00B94CB7"/>
    <w:rsid w:val="00B94DD3"/>
    <w:rsid w:val="00B9573E"/>
    <w:rsid w:val="00B95D0E"/>
    <w:rsid w:val="00B97493"/>
    <w:rsid w:val="00B97753"/>
    <w:rsid w:val="00B97AC2"/>
    <w:rsid w:val="00BA1343"/>
    <w:rsid w:val="00BA3BC8"/>
    <w:rsid w:val="00BA40E7"/>
    <w:rsid w:val="00BA4186"/>
    <w:rsid w:val="00BA4E77"/>
    <w:rsid w:val="00BA4ECA"/>
    <w:rsid w:val="00BA5871"/>
    <w:rsid w:val="00BA5AE6"/>
    <w:rsid w:val="00BA6754"/>
    <w:rsid w:val="00BA7A24"/>
    <w:rsid w:val="00BA7FFA"/>
    <w:rsid w:val="00BB0200"/>
    <w:rsid w:val="00BB120A"/>
    <w:rsid w:val="00BB1956"/>
    <w:rsid w:val="00BB309A"/>
    <w:rsid w:val="00BB4B53"/>
    <w:rsid w:val="00BB4D8B"/>
    <w:rsid w:val="00BB660D"/>
    <w:rsid w:val="00BB6C03"/>
    <w:rsid w:val="00BB7ADA"/>
    <w:rsid w:val="00BB7DEB"/>
    <w:rsid w:val="00BC0077"/>
    <w:rsid w:val="00BC0445"/>
    <w:rsid w:val="00BC079C"/>
    <w:rsid w:val="00BC0AFF"/>
    <w:rsid w:val="00BC225A"/>
    <w:rsid w:val="00BC26AA"/>
    <w:rsid w:val="00BC3648"/>
    <w:rsid w:val="00BC38EB"/>
    <w:rsid w:val="00BC3C9E"/>
    <w:rsid w:val="00BC4BBD"/>
    <w:rsid w:val="00BC624D"/>
    <w:rsid w:val="00BC701C"/>
    <w:rsid w:val="00BC701F"/>
    <w:rsid w:val="00BD4357"/>
    <w:rsid w:val="00BD71B1"/>
    <w:rsid w:val="00BD750A"/>
    <w:rsid w:val="00BE0221"/>
    <w:rsid w:val="00BE1059"/>
    <w:rsid w:val="00BE3181"/>
    <w:rsid w:val="00BE32E4"/>
    <w:rsid w:val="00BE6420"/>
    <w:rsid w:val="00BE6FFB"/>
    <w:rsid w:val="00BE7946"/>
    <w:rsid w:val="00BE7B80"/>
    <w:rsid w:val="00BF0DA7"/>
    <w:rsid w:val="00BF0F67"/>
    <w:rsid w:val="00BF1E71"/>
    <w:rsid w:val="00BF25D3"/>
    <w:rsid w:val="00BF2B1A"/>
    <w:rsid w:val="00BF2C2F"/>
    <w:rsid w:val="00BF367E"/>
    <w:rsid w:val="00C00100"/>
    <w:rsid w:val="00C00929"/>
    <w:rsid w:val="00C00D5A"/>
    <w:rsid w:val="00C00F5D"/>
    <w:rsid w:val="00C01523"/>
    <w:rsid w:val="00C01819"/>
    <w:rsid w:val="00C01D3B"/>
    <w:rsid w:val="00C01D58"/>
    <w:rsid w:val="00C0236F"/>
    <w:rsid w:val="00C0295B"/>
    <w:rsid w:val="00C05A33"/>
    <w:rsid w:val="00C05B03"/>
    <w:rsid w:val="00C1096D"/>
    <w:rsid w:val="00C11819"/>
    <w:rsid w:val="00C12E0E"/>
    <w:rsid w:val="00C12EF3"/>
    <w:rsid w:val="00C1503A"/>
    <w:rsid w:val="00C16088"/>
    <w:rsid w:val="00C17431"/>
    <w:rsid w:val="00C17693"/>
    <w:rsid w:val="00C21025"/>
    <w:rsid w:val="00C21441"/>
    <w:rsid w:val="00C21451"/>
    <w:rsid w:val="00C2148A"/>
    <w:rsid w:val="00C224DE"/>
    <w:rsid w:val="00C22A70"/>
    <w:rsid w:val="00C23A0C"/>
    <w:rsid w:val="00C24CE5"/>
    <w:rsid w:val="00C25099"/>
    <w:rsid w:val="00C2539C"/>
    <w:rsid w:val="00C25A70"/>
    <w:rsid w:val="00C267BA"/>
    <w:rsid w:val="00C270D7"/>
    <w:rsid w:val="00C27E32"/>
    <w:rsid w:val="00C30073"/>
    <w:rsid w:val="00C30A02"/>
    <w:rsid w:val="00C32BE2"/>
    <w:rsid w:val="00C34780"/>
    <w:rsid w:val="00C34C71"/>
    <w:rsid w:val="00C35FC2"/>
    <w:rsid w:val="00C36524"/>
    <w:rsid w:val="00C36820"/>
    <w:rsid w:val="00C371DE"/>
    <w:rsid w:val="00C40416"/>
    <w:rsid w:val="00C40C11"/>
    <w:rsid w:val="00C40CF4"/>
    <w:rsid w:val="00C42104"/>
    <w:rsid w:val="00C4230B"/>
    <w:rsid w:val="00C42597"/>
    <w:rsid w:val="00C428CA"/>
    <w:rsid w:val="00C4465F"/>
    <w:rsid w:val="00C44BC3"/>
    <w:rsid w:val="00C44D6F"/>
    <w:rsid w:val="00C450FE"/>
    <w:rsid w:val="00C4527F"/>
    <w:rsid w:val="00C466E4"/>
    <w:rsid w:val="00C46F57"/>
    <w:rsid w:val="00C476D6"/>
    <w:rsid w:val="00C47E75"/>
    <w:rsid w:val="00C50529"/>
    <w:rsid w:val="00C50BD8"/>
    <w:rsid w:val="00C50F33"/>
    <w:rsid w:val="00C51624"/>
    <w:rsid w:val="00C51802"/>
    <w:rsid w:val="00C525EA"/>
    <w:rsid w:val="00C527C0"/>
    <w:rsid w:val="00C536F2"/>
    <w:rsid w:val="00C53BC4"/>
    <w:rsid w:val="00C55329"/>
    <w:rsid w:val="00C56631"/>
    <w:rsid w:val="00C6105E"/>
    <w:rsid w:val="00C613CD"/>
    <w:rsid w:val="00C61F4C"/>
    <w:rsid w:val="00C62518"/>
    <w:rsid w:val="00C6297A"/>
    <w:rsid w:val="00C62DE2"/>
    <w:rsid w:val="00C632E3"/>
    <w:rsid w:val="00C64A93"/>
    <w:rsid w:val="00C66D78"/>
    <w:rsid w:val="00C707E3"/>
    <w:rsid w:val="00C70BC6"/>
    <w:rsid w:val="00C71646"/>
    <w:rsid w:val="00C72275"/>
    <w:rsid w:val="00C724C7"/>
    <w:rsid w:val="00C7367F"/>
    <w:rsid w:val="00C74B17"/>
    <w:rsid w:val="00C75FEF"/>
    <w:rsid w:val="00C80F05"/>
    <w:rsid w:val="00C81A58"/>
    <w:rsid w:val="00C8253B"/>
    <w:rsid w:val="00C82E95"/>
    <w:rsid w:val="00C82EE9"/>
    <w:rsid w:val="00C83BA8"/>
    <w:rsid w:val="00C83EC4"/>
    <w:rsid w:val="00C84397"/>
    <w:rsid w:val="00C8440D"/>
    <w:rsid w:val="00C85490"/>
    <w:rsid w:val="00C8570D"/>
    <w:rsid w:val="00C85B81"/>
    <w:rsid w:val="00C85F64"/>
    <w:rsid w:val="00C86C81"/>
    <w:rsid w:val="00C86F42"/>
    <w:rsid w:val="00C874F2"/>
    <w:rsid w:val="00C87624"/>
    <w:rsid w:val="00C87FAA"/>
    <w:rsid w:val="00C90236"/>
    <w:rsid w:val="00C9137E"/>
    <w:rsid w:val="00C9164B"/>
    <w:rsid w:val="00C91799"/>
    <w:rsid w:val="00C92C55"/>
    <w:rsid w:val="00C94701"/>
    <w:rsid w:val="00C96492"/>
    <w:rsid w:val="00C964F6"/>
    <w:rsid w:val="00C96E2A"/>
    <w:rsid w:val="00C96F64"/>
    <w:rsid w:val="00C973E7"/>
    <w:rsid w:val="00C9778D"/>
    <w:rsid w:val="00CA0940"/>
    <w:rsid w:val="00CA37BA"/>
    <w:rsid w:val="00CA3B94"/>
    <w:rsid w:val="00CA4F98"/>
    <w:rsid w:val="00CA56AC"/>
    <w:rsid w:val="00CA63D4"/>
    <w:rsid w:val="00CA733C"/>
    <w:rsid w:val="00CA7F2A"/>
    <w:rsid w:val="00CB13FB"/>
    <w:rsid w:val="00CB1858"/>
    <w:rsid w:val="00CB2857"/>
    <w:rsid w:val="00CB44C9"/>
    <w:rsid w:val="00CB4800"/>
    <w:rsid w:val="00CB5421"/>
    <w:rsid w:val="00CB5BFF"/>
    <w:rsid w:val="00CB6459"/>
    <w:rsid w:val="00CB6509"/>
    <w:rsid w:val="00CB7477"/>
    <w:rsid w:val="00CB7E38"/>
    <w:rsid w:val="00CC08F7"/>
    <w:rsid w:val="00CC0C6A"/>
    <w:rsid w:val="00CC1F21"/>
    <w:rsid w:val="00CC3110"/>
    <w:rsid w:val="00CC40AB"/>
    <w:rsid w:val="00CC412F"/>
    <w:rsid w:val="00CC4596"/>
    <w:rsid w:val="00CC4B1C"/>
    <w:rsid w:val="00CC5EFB"/>
    <w:rsid w:val="00CC6788"/>
    <w:rsid w:val="00CC6AA8"/>
    <w:rsid w:val="00CC7074"/>
    <w:rsid w:val="00CD0158"/>
    <w:rsid w:val="00CD0609"/>
    <w:rsid w:val="00CD2C26"/>
    <w:rsid w:val="00CD300C"/>
    <w:rsid w:val="00CD36D0"/>
    <w:rsid w:val="00CD3BC9"/>
    <w:rsid w:val="00CD4144"/>
    <w:rsid w:val="00CD4515"/>
    <w:rsid w:val="00CD5A1B"/>
    <w:rsid w:val="00CD65AF"/>
    <w:rsid w:val="00CD7F65"/>
    <w:rsid w:val="00CE0ADF"/>
    <w:rsid w:val="00CE1BAB"/>
    <w:rsid w:val="00CE2076"/>
    <w:rsid w:val="00CE2294"/>
    <w:rsid w:val="00CE3CCA"/>
    <w:rsid w:val="00CE4125"/>
    <w:rsid w:val="00CE4640"/>
    <w:rsid w:val="00CE4882"/>
    <w:rsid w:val="00CE4F72"/>
    <w:rsid w:val="00CE51FC"/>
    <w:rsid w:val="00CE5C05"/>
    <w:rsid w:val="00CE5D3B"/>
    <w:rsid w:val="00CE5FA0"/>
    <w:rsid w:val="00CE620E"/>
    <w:rsid w:val="00CE6755"/>
    <w:rsid w:val="00CE68DF"/>
    <w:rsid w:val="00CE69C5"/>
    <w:rsid w:val="00CE7F44"/>
    <w:rsid w:val="00CF06BD"/>
    <w:rsid w:val="00CF109E"/>
    <w:rsid w:val="00CF13F3"/>
    <w:rsid w:val="00CF2B97"/>
    <w:rsid w:val="00CF32B4"/>
    <w:rsid w:val="00CF3BEE"/>
    <w:rsid w:val="00CF3F73"/>
    <w:rsid w:val="00CF41DD"/>
    <w:rsid w:val="00CF4D24"/>
    <w:rsid w:val="00CF51C3"/>
    <w:rsid w:val="00CF59EA"/>
    <w:rsid w:val="00CF59F6"/>
    <w:rsid w:val="00CF5A59"/>
    <w:rsid w:val="00CF68B0"/>
    <w:rsid w:val="00CF69C3"/>
    <w:rsid w:val="00CF77C7"/>
    <w:rsid w:val="00D01175"/>
    <w:rsid w:val="00D01426"/>
    <w:rsid w:val="00D0291E"/>
    <w:rsid w:val="00D02CAB"/>
    <w:rsid w:val="00D02FB3"/>
    <w:rsid w:val="00D04437"/>
    <w:rsid w:val="00D044FE"/>
    <w:rsid w:val="00D053CE"/>
    <w:rsid w:val="00D0569F"/>
    <w:rsid w:val="00D05A93"/>
    <w:rsid w:val="00D06AD4"/>
    <w:rsid w:val="00D06B18"/>
    <w:rsid w:val="00D06F4B"/>
    <w:rsid w:val="00D07831"/>
    <w:rsid w:val="00D07B82"/>
    <w:rsid w:val="00D07B88"/>
    <w:rsid w:val="00D1080F"/>
    <w:rsid w:val="00D10FEE"/>
    <w:rsid w:val="00D112A4"/>
    <w:rsid w:val="00D114B2"/>
    <w:rsid w:val="00D1324E"/>
    <w:rsid w:val="00D137D9"/>
    <w:rsid w:val="00D149F2"/>
    <w:rsid w:val="00D14DFE"/>
    <w:rsid w:val="00D15B95"/>
    <w:rsid w:val="00D171B5"/>
    <w:rsid w:val="00D17C91"/>
    <w:rsid w:val="00D17CA9"/>
    <w:rsid w:val="00D2127D"/>
    <w:rsid w:val="00D21B74"/>
    <w:rsid w:val="00D21C31"/>
    <w:rsid w:val="00D220EA"/>
    <w:rsid w:val="00D23102"/>
    <w:rsid w:val="00D24495"/>
    <w:rsid w:val="00D26535"/>
    <w:rsid w:val="00D267EB"/>
    <w:rsid w:val="00D26D60"/>
    <w:rsid w:val="00D301BF"/>
    <w:rsid w:val="00D3174E"/>
    <w:rsid w:val="00D31FCC"/>
    <w:rsid w:val="00D33AF1"/>
    <w:rsid w:val="00D35423"/>
    <w:rsid w:val="00D35721"/>
    <w:rsid w:val="00D35F41"/>
    <w:rsid w:val="00D3744B"/>
    <w:rsid w:val="00D37B69"/>
    <w:rsid w:val="00D411B4"/>
    <w:rsid w:val="00D419F7"/>
    <w:rsid w:val="00D473E3"/>
    <w:rsid w:val="00D47B1C"/>
    <w:rsid w:val="00D50298"/>
    <w:rsid w:val="00D50BE0"/>
    <w:rsid w:val="00D51460"/>
    <w:rsid w:val="00D51E1D"/>
    <w:rsid w:val="00D52D3D"/>
    <w:rsid w:val="00D54068"/>
    <w:rsid w:val="00D55489"/>
    <w:rsid w:val="00D56C03"/>
    <w:rsid w:val="00D56D48"/>
    <w:rsid w:val="00D57311"/>
    <w:rsid w:val="00D61521"/>
    <w:rsid w:val="00D61EC4"/>
    <w:rsid w:val="00D62FE8"/>
    <w:rsid w:val="00D63F7C"/>
    <w:rsid w:val="00D6442D"/>
    <w:rsid w:val="00D64EE4"/>
    <w:rsid w:val="00D655B2"/>
    <w:rsid w:val="00D660A5"/>
    <w:rsid w:val="00D70695"/>
    <w:rsid w:val="00D7293D"/>
    <w:rsid w:val="00D74025"/>
    <w:rsid w:val="00D745E2"/>
    <w:rsid w:val="00D74EA9"/>
    <w:rsid w:val="00D74F8F"/>
    <w:rsid w:val="00D7538B"/>
    <w:rsid w:val="00D762B7"/>
    <w:rsid w:val="00D76600"/>
    <w:rsid w:val="00D76755"/>
    <w:rsid w:val="00D768E3"/>
    <w:rsid w:val="00D76FA4"/>
    <w:rsid w:val="00D7753D"/>
    <w:rsid w:val="00D80310"/>
    <w:rsid w:val="00D80C2B"/>
    <w:rsid w:val="00D81963"/>
    <w:rsid w:val="00D81DC8"/>
    <w:rsid w:val="00D81DF1"/>
    <w:rsid w:val="00D8294B"/>
    <w:rsid w:val="00D830B0"/>
    <w:rsid w:val="00D8377C"/>
    <w:rsid w:val="00D840E0"/>
    <w:rsid w:val="00D86010"/>
    <w:rsid w:val="00D86E3D"/>
    <w:rsid w:val="00D87B7A"/>
    <w:rsid w:val="00D9019E"/>
    <w:rsid w:val="00D9125E"/>
    <w:rsid w:val="00D94CA1"/>
    <w:rsid w:val="00D95810"/>
    <w:rsid w:val="00D96BF2"/>
    <w:rsid w:val="00D97008"/>
    <w:rsid w:val="00DA0984"/>
    <w:rsid w:val="00DA14CB"/>
    <w:rsid w:val="00DA20E8"/>
    <w:rsid w:val="00DA249F"/>
    <w:rsid w:val="00DA2D13"/>
    <w:rsid w:val="00DA2F9D"/>
    <w:rsid w:val="00DA32BA"/>
    <w:rsid w:val="00DA4051"/>
    <w:rsid w:val="00DA4100"/>
    <w:rsid w:val="00DA4480"/>
    <w:rsid w:val="00DA4CB0"/>
    <w:rsid w:val="00DA5D54"/>
    <w:rsid w:val="00DA6A10"/>
    <w:rsid w:val="00DA7D31"/>
    <w:rsid w:val="00DB147D"/>
    <w:rsid w:val="00DB1783"/>
    <w:rsid w:val="00DB2865"/>
    <w:rsid w:val="00DB2CEA"/>
    <w:rsid w:val="00DB4A17"/>
    <w:rsid w:val="00DB4D93"/>
    <w:rsid w:val="00DB6F19"/>
    <w:rsid w:val="00DC04ED"/>
    <w:rsid w:val="00DC094F"/>
    <w:rsid w:val="00DC09E7"/>
    <w:rsid w:val="00DC2A48"/>
    <w:rsid w:val="00DC3926"/>
    <w:rsid w:val="00DC4922"/>
    <w:rsid w:val="00DC4BF5"/>
    <w:rsid w:val="00DC4FB1"/>
    <w:rsid w:val="00DC51BF"/>
    <w:rsid w:val="00DC5683"/>
    <w:rsid w:val="00DC60C8"/>
    <w:rsid w:val="00DD08EA"/>
    <w:rsid w:val="00DD299B"/>
    <w:rsid w:val="00DD2C30"/>
    <w:rsid w:val="00DD3061"/>
    <w:rsid w:val="00DD3E0B"/>
    <w:rsid w:val="00DD4582"/>
    <w:rsid w:val="00DD4927"/>
    <w:rsid w:val="00DD4B44"/>
    <w:rsid w:val="00DD4EA6"/>
    <w:rsid w:val="00DD50F2"/>
    <w:rsid w:val="00DD5175"/>
    <w:rsid w:val="00DD57F7"/>
    <w:rsid w:val="00DD609A"/>
    <w:rsid w:val="00DD60B4"/>
    <w:rsid w:val="00DD64F9"/>
    <w:rsid w:val="00DD6F79"/>
    <w:rsid w:val="00DE08F9"/>
    <w:rsid w:val="00DE09B1"/>
    <w:rsid w:val="00DE16A9"/>
    <w:rsid w:val="00DE1750"/>
    <w:rsid w:val="00DE2126"/>
    <w:rsid w:val="00DE34B2"/>
    <w:rsid w:val="00DE439B"/>
    <w:rsid w:val="00DE48FD"/>
    <w:rsid w:val="00DE4BB2"/>
    <w:rsid w:val="00DE51D4"/>
    <w:rsid w:val="00DE66A3"/>
    <w:rsid w:val="00DE7730"/>
    <w:rsid w:val="00DF13E9"/>
    <w:rsid w:val="00DF1CB5"/>
    <w:rsid w:val="00DF3501"/>
    <w:rsid w:val="00DF40EE"/>
    <w:rsid w:val="00DF491F"/>
    <w:rsid w:val="00DF55FF"/>
    <w:rsid w:val="00DF5B3F"/>
    <w:rsid w:val="00DF668A"/>
    <w:rsid w:val="00DF7560"/>
    <w:rsid w:val="00DF78C2"/>
    <w:rsid w:val="00E00752"/>
    <w:rsid w:val="00E00BBC"/>
    <w:rsid w:val="00E016F4"/>
    <w:rsid w:val="00E0298C"/>
    <w:rsid w:val="00E02D8D"/>
    <w:rsid w:val="00E035FB"/>
    <w:rsid w:val="00E047AD"/>
    <w:rsid w:val="00E0486F"/>
    <w:rsid w:val="00E04AB9"/>
    <w:rsid w:val="00E05A60"/>
    <w:rsid w:val="00E05B0B"/>
    <w:rsid w:val="00E07FE7"/>
    <w:rsid w:val="00E11A12"/>
    <w:rsid w:val="00E11ECF"/>
    <w:rsid w:val="00E12A2F"/>
    <w:rsid w:val="00E1307D"/>
    <w:rsid w:val="00E138D6"/>
    <w:rsid w:val="00E13C9D"/>
    <w:rsid w:val="00E13F92"/>
    <w:rsid w:val="00E13FFC"/>
    <w:rsid w:val="00E15206"/>
    <w:rsid w:val="00E15E99"/>
    <w:rsid w:val="00E16BFD"/>
    <w:rsid w:val="00E17A29"/>
    <w:rsid w:val="00E17D76"/>
    <w:rsid w:val="00E20043"/>
    <w:rsid w:val="00E20131"/>
    <w:rsid w:val="00E202B2"/>
    <w:rsid w:val="00E213C1"/>
    <w:rsid w:val="00E2213C"/>
    <w:rsid w:val="00E22AF6"/>
    <w:rsid w:val="00E232EA"/>
    <w:rsid w:val="00E23422"/>
    <w:rsid w:val="00E23A56"/>
    <w:rsid w:val="00E23BB7"/>
    <w:rsid w:val="00E25521"/>
    <w:rsid w:val="00E271C6"/>
    <w:rsid w:val="00E27312"/>
    <w:rsid w:val="00E27E41"/>
    <w:rsid w:val="00E31056"/>
    <w:rsid w:val="00E31063"/>
    <w:rsid w:val="00E32FD4"/>
    <w:rsid w:val="00E334F4"/>
    <w:rsid w:val="00E3370C"/>
    <w:rsid w:val="00E33AD6"/>
    <w:rsid w:val="00E3488E"/>
    <w:rsid w:val="00E349C6"/>
    <w:rsid w:val="00E36430"/>
    <w:rsid w:val="00E36581"/>
    <w:rsid w:val="00E3708C"/>
    <w:rsid w:val="00E376A4"/>
    <w:rsid w:val="00E377C7"/>
    <w:rsid w:val="00E40341"/>
    <w:rsid w:val="00E40A1F"/>
    <w:rsid w:val="00E41C0C"/>
    <w:rsid w:val="00E424D3"/>
    <w:rsid w:val="00E43E5B"/>
    <w:rsid w:val="00E441D1"/>
    <w:rsid w:val="00E4424A"/>
    <w:rsid w:val="00E4431B"/>
    <w:rsid w:val="00E443E7"/>
    <w:rsid w:val="00E4467A"/>
    <w:rsid w:val="00E467A2"/>
    <w:rsid w:val="00E47278"/>
    <w:rsid w:val="00E51669"/>
    <w:rsid w:val="00E51B7E"/>
    <w:rsid w:val="00E52DC3"/>
    <w:rsid w:val="00E53964"/>
    <w:rsid w:val="00E53D8D"/>
    <w:rsid w:val="00E547F4"/>
    <w:rsid w:val="00E54AB6"/>
    <w:rsid w:val="00E55634"/>
    <w:rsid w:val="00E55F18"/>
    <w:rsid w:val="00E55F53"/>
    <w:rsid w:val="00E57022"/>
    <w:rsid w:val="00E6026F"/>
    <w:rsid w:val="00E6047D"/>
    <w:rsid w:val="00E607CB"/>
    <w:rsid w:val="00E6100E"/>
    <w:rsid w:val="00E61FE0"/>
    <w:rsid w:val="00E623DE"/>
    <w:rsid w:val="00E624F2"/>
    <w:rsid w:val="00E62C2B"/>
    <w:rsid w:val="00E63A81"/>
    <w:rsid w:val="00E65187"/>
    <w:rsid w:val="00E65BEF"/>
    <w:rsid w:val="00E663AB"/>
    <w:rsid w:val="00E668B7"/>
    <w:rsid w:val="00E7188C"/>
    <w:rsid w:val="00E71E08"/>
    <w:rsid w:val="00E71EF6"/>
    <w:rsid w:val="00E72DCB"/>
    <w:rsid w:val="00E72FAD"/>
    <w:rsid w:val="00E756A1"/>
    <w:rsid w:val="00E756FC"/>
    <w:rsid w:val="00E7596B"/>
    <w:rsid w:val="00E7700A"/>
    <w:rsid w:val="00E77068"/>
    <w:rsid w:val="00E77349"/>
    <w:rsid w:val="00E777E4"/>
    <w:rsid w:val="00E777FA"/>
    <w:rsid w:val="00E77E2B"/>
    <w:rsid w:val="00E8036B"/>
    <w:rsid w:val="00E81306"/>
    <w:rsid w:val="00E82839"/>
    <w:rsid w:val="00E82F4B"/>
    <w:rsid w:val="00E82FC9"/>
    <w:rsid w:val="00E839A3"/>
    <w:rsid w:val="00E83D56"/>
    <w:rsid w:val="00E83EEC"/>
    <w:rsid w:val="00E84898"/>
    <w:rsid w:val="00E84B3C"/>
    <w:rsid w:val="00E85C4C"/>
    <w:rsid w:val="00E867AA"/>
    <w:rsid w:val="00E8721D"/>
    <w:rsid w:val="00E87869"/>
    <w:rsid w:val="00E87A45"/>
    <w:rsid w:val="00E90192"/>
    <w:rsid w:val="00E90334"/>
    <w:rsid w:val="00E91EDD"/>
    <w:rsid w:val="00E91F32"/>
    <w:rsid w:val="00E92F01"/>
    <w:rsid w:val="00E93891"/>
    <w:rsid w:val="00E93A02"/>
    <w:rsid w:val="00E94554"/>
    <w:rsid w:val="00E94910"/>
    <w:rsid w:val="00EA0636"/>
    <w:rsid w:val="00EA0698"/>
    <w:rsid w:val="00EA0741"/>
    <w:rsid w:val="00EA0F8D"/>
    <w:rsid w:val="00EA1EA6"/>
    <w:rsid w:val="00EA27E1"/>
    <w:rsid w:val="00EA2A9C"/>
    <w:rsid w:val="00EA37D3"/>
    <w:rsid w:val="00EA4AAC"/>
    <w:rsid w:val="00EA62F8"/>
    <w:rsid w:val="00EA6B80"/>
    <w:rsid w:val="00EB019A"/>
    <w:rsid w:val="00EB0A28"/>
    <w:rsid w:val="00EB2310"/>
    <w:rsid w:val="00EB2316"/>
    <w:rsid w:val="00EB2F31"/>
    <w:rsid w:val="00EB30F4"/>
    <w:rsid w:val="00EB3336"/>
    <w:rsid w:val="00EB3E87"/>
    <w:rsid w:val="00EB3F22"/>
    <w:rsid w:val="00EB4816"/>
    <w:rsid w:val="00EB4AF6"/>
    <w:rsid w:val="00EB4C59"/>
    <w:rsid w:val="00EB56B6"/>
    <w:rsid w:val="00EB69C9"/>
    <w:rsid w:val="00EB6A93"/>
    <w:rsid w:val="00EB6BC8"/>
    <w:rsid w:val="00EB7E4D"/>
    <w:rsid w:val="00EC049A"/>
    <w:rsid w:val="00EC0BC2"/>
    <w:rsid w:val="00EC0F8E"/>
    <w:rsid w:val="00EC19CF"/>
    <w:rsid w:val="00EC1F00"/>
    <w:rsid w:val="00EC2ACE"/>
    <w:rsid w:val="00EC30E6"/>
    <w:rsid w:val="00EC3DC7"/>
    <w:rsid w:val="00EC402B"/>
    <w:rsid w:val="00EC445F"/>
    <w:rsid w:val="00EC5432"/>
    <w:rsid w:val="00EC63B1"/>
    <w:rsid w:val="00EC6C30"/>
    <w:rsid w:val="00EC71A4"/>
    <w:rsid w:val="00EC76C0"/>
    <w:rsid w:val="00EC7D1B"/>
    <w:rsid w:val="00ED0155"/>
    <w:rsid w:val="00ED0C45"/>
    <w:rsid w:val="00ED150C"/>
    <w:rsid w:val="00ED2FDA"/>
    <w:rsid w:val="00ED4924"/>
    <w:rsid w:val="00ED592A"/>
    <w:rsid w:val="00ED6277"/>
    <w:rsid w:val="00ED7ADA"/>
    <w:rsid w:val="00EE036D"/>
    <w:rsid w:val="00EE186B"/>
    <w:rsid w:val="00EE25EA"/>
    <w:rsid w:val="00EE34B3"/>
    <w:rsid w:val="00EE62C1"/>
    <w:rsid w:val="00EE6C42"/>
    <w:rsid w:val="00EE747F"/>
    <w:rsid w:val="00EE7CBF"/>
    <w:rsid w:val="00EF03EE"/>
    <w:rsid w:val="00EF04D3"/>
    <w:rsid w:val="00EF0F28"/>
    <w:rsid w:val="00EF1B55"/>
    <w:rsid w:val="00EF2F5D"/>
    <w:rsid w:val="00EF55A3"/>
    <w:rsid w:val="00EF7B7D"/>
    <w:rsid w:val="00F00A21"/>
    <w:rsid w:val="00F01590"/>
    <w:rsid w:val="00F01B82"/>
    <w:rsid w:val="00F03D17"/>
    <w:rsid w:val="00F03F8B"/>
    <w:rsid w:val="00F04104"/>
    <w:rsid w:val="00F04243"/>
    <w:rsid w:val="00F051EA"/>
    <w:rsid w:val="00F056B6"/>
    <w:rsid w:val="00F0607A"/>
    <w:rsid w:val="00F065CF"/>
    <w:rsid w:val="00F11887"/>
    <w:rsid w:val="00F11BFF"/>
    <w:rsid w:val="00F11D96"/>
    <w:rsid w:val="00F125A5"/>
    <w:rsid w:val="00F13497"/>
    <w:rsid w:val="00F14204"/>
    <w:rsid w:val="00F14339"/>
    <w:rsid w:val="00F14F85"/>
    <w:rsid w:val="00F1543A"/>
    <w:rsid w:val="00F15A31"/>
    <w:rsid w:val="00F16C7E"/>
    <w:rsid w:val="00F17072"/>
    <w:rsid w:val="00F177D0"/>
    <w:rsid w:val="00F17FD2"/>
    <w:rsid w:val="00F22165"/>
    <w:rsid w:val="00F23692"/>
    <w:rsid w:val="00F23DC4"/>
    <w:rsid w:val="00F24779"/>
    <w:rsid w:val="00F26EAF"/>
    <w:rsid w:val="00F30851"/>
    <w:rsid w:val="00F315B3"/>
    <w:rsid w:val="00F317ED"/>
    <w:rsid w:val="00F32092"/>
    <w:rsid w:val="00F322AE"/>
    <w:rsid w:val="00F33C59"/>
    <w:rsid w:val="00F33CE9"/>
    <w:rsid w:val="00F3442F"/>
    <w:rsid w:val="00F354B2"/>
    <w:rsid w:val="00F35C0B"/>
    <w:rsid w:val="00F35C8B"/>
    <w:rsid w:val="00F360B6"/>
    <w:rsid w:val="00F37AE2"/>
    <w:rsid w:val="00F37E0D"/>
    <w:rsid w:val="00F40A6B"/>
    <w:rsid w:val="00F41A85"/>
    <w:rsid w:val="00F42089"/>
    <w:rsid w:val="00F42722"/>
    <w:rsid w:val="00F42E7A"/>
    <w:rsid w:val="00F44352"/>
    <w:rsid w:val="00F4512B"/>
    <w:rsid w:val="00F454B7"/>
    <w:rsid w:val="00F45B26"/>
    <w:rsid w:val="00F45E26"/>
    <w:rsid w:val="00F46EBA"/>
    <w:rsid w:val="00F47683"/>
    <w:rsid w:val="00F4772A"/>
    <w:rsid w:val="00F50104"/>
    <w:rsid w:val="00F52A4C"/>
    <w:rsid w:val="00F543C2"/>
    <w:rsid w:val="00F5465A"/>
    <w:rsid w:val="00F56841"/>
    <w:rsid w:val="00F5691A"/>
    <w:rsid w:val="00F57105"/>
    <w:rsid w:val="00F57A5D"/>
    <w:rsid w:val="00F57E27"/>
    <w:rsid w:val="00F6046C"/>
    <w:rsid w:val="00F60623"/>
    <w:rsid w:val="00F60D36"/>
    <w:rsid w:val="00F6113D"/>
    <w:rsid w:val="00F616EC"/>
    <w:rsid w:val="00F632B1"/>
    <w:rsid w:val="00F6333E"/>
    <w:rsid w:val="00F63513"/>
    <w:rsid w:val="00F63ED8"/>
    <w:rsid w:val="00F6464E"/>
    <w:rsid w:val="00F6580A"/>
    <w:rsid w:val="00F66F1A"/>
    <w:rsid w:val="00F70C5B"/>
    <w:rsid w:val="00F70DCB"/>
    <w:rsid w:val="00F71CA7"/>
    <w:rsid w:val="00F72C26"/>
    <w:rsid w:val="00F72E98"/>
    <w:rsid w:val="00F73725"/>
    <w:rsid w:val="00F748F9"/>
    <w:rsid w:val="00F759EC"/>
    <w:rsid w:val="00F7665E"/>
    <w:rsid w:val="00F8023B"/>
    <w:rsid w:val="00F81286"/>
    <w:rsid w:val="00F813B7"/>
    <w:rsid w:val="00F81867"/>
    <w:rsid w:val="00F81A33"/>
    <w:rsid w:val="00F81EEC"/>
    <w:rsid w:val="00F820A5"/>
    <w:rsid w:val="00F826CA"/>
    <w:rsid w:val="00F83CCD"/>
    <w:rsid w:val="00F83E93"/>
    <w:rsid w:val="00F84300"/>
    <w:rsid w:val="00F8474E"/>
    <w:rsid w:val="00F848AF"/>
    <w:rsid w:val="00F853FE"/>
    <w:rsid w:val="00F86A6C"/>
    <w:rsid w:val="00F86C42"/>
    <w:rsid w:val="00F90226"/>
    <w:rsid w:val="00F9104D"/>
    <w:rsid w:val="00F913B4"/>
    <w:rsid w:val="00F931B1"/>
    <w:rsid w:val="00F93F3A"/>
    <w:rsid w:val="00F944E9"/>
    <w:rsid w:val="00F9511E"/>
    <w:rsid w:val="00F96AA5"/>
    <w:rsid w:val="00F97617"/>
    <w:rsid w:val="00F9771F"/>
    <w:rsid w:val="00FA0161"/>
    <w:rsid w:val="00FA0652"/>
    <w:rsid w:val="00FA08D5"/>
    <w:rsid w:val="00FA282A"/>
    <w:rsid w:val="00FA2C1C"/>
    <w:rsid w:val="00FA331E"/>
    <w:rsid w:val="00FA34DC"/>
    <w:rsid w:val="00FA3872"/>
    <w:rsid w:val="00FA39EC"/>
    <w:rsid w:val="00FA41F1"/>
    <w:rsid w:val="00FA531B"/>
    <w:rsid w:val="00FB0AAA"/>
    <w:rsid w:val="00FB1A31"/>
    <w:rsid w:val="00FB1A61"/>
    <w:rsid w:val="00FB2B56"/>
    <w:rsid w:val="00FB2E81"/>
    <w:rsid w:val="00FB382A"/>
    <w:rsid w:val="00FB48BC"/>
    <w:rsid w:val="00FB513B"/>
    <w:rsid w:val="00FB6397"/>
    <w:rsid w:val="00FB63BB"/>
    <w:rsid w:val="00FB6C47"/>
    <w:rsid w:val="00FB6D7A"/>
    <w:rsid w:val="00FC0951"/>
    <w:rsid w:val="00FC1D25"/>
    <w:rsid w:val="00FC27FE"/>
    <w:rsid w:val="00FC2A40"/>
    <w:rsid w:val="00FC2ED9"/>
    <w:rsid w:val="00FC3C98"/>
    <w:rsid w:val="00FC53CB"/>
    <w:rsid w:val="00FC67A5"/>
    <w:rsid w:val="00FC6BA7"/>
    <w:rsid w:val="00FC6D11"/>
    <w:rsid w:val="00FD1EAF"/>
    <w:rsid w:val="00FD21DF"/>
    <w:rsid w:val="00FD22B5"/>
    <w:rsid w:val="00FD2C70"/>
    <w:rsid w:val="00FD49BA"/>
    <w:rsid w:val="00FD4B16"/>
    <w:rsid w:val="00FD663A"/>
    <w:rsid w:val="00FD760E"/>
    <w:rsid w:val="00FD7623"/>
    <w:rsid w:val="00FE0439"/>
    <w:rsid w:val="00FE12E0"/>
    <w:rsid w:val="00FE13D8"/>
    <w:rsid w:val="00FE1DE7"/>
    <w:rsid w:val="00FE24B3"/>
    <w:rsid w:val="00FE3822"/>
    <w:rsid w:val="00FE3975"/>
    <w:rsid w:val="00FE39FE"/>
    <w:rsid w:val="00FE4E43"/>
    <w:rsid w:val="00FE4E4D"/>
    <w:rsid w:val="00FE770F"/>
    <w:rsid w:val="00FE7A3C"/>
    <w:rsid w:val="00FF0762"/>
    <w:rsid w:val="00FF0964"/>
    <w:rsid w:val="00FF22B2"/>
    <w:rsid w:val="00FF2C63"/>
    <w:rsid w:val="00FF2FCF"/>
    <w:rsid w:val="00FF4A7C"/>
    <w:rsid w:val="00FF5229"/>
    <w:rsid w:val="00FF5AE1"/>
    <w:rsid w:val="00FF626D"/>
    <w:rsid w:val="00FF7764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295257C"/>
  <w15:chartTrackingRefBased/>
  <w15:docId w15:val="{2357A85A-C034-45D0-B69F-67B52711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B0C"/>
    <w:pPr>
      <w:spacing w:after="120" w:line="480" w:lineRule="auto"/>
      <w:jc w:val="both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DC4"/>
    <w:pPr>
      <w:keepNext/>
      <w:keepLines/>
      <w:numPr>
        <w:numId w:val="5"/>
      </w:numPr>
      <w:spacing w:before="400" w:after="40"/>
      <w:contextualSpacing/>
      <w:jc w:val="center"/>
      <w:outlineLvl w:val="0"/>
    </w:pPr>
    <w:rPr>
      <w:rFonts w:eastAsiaTheme="majorEastAsia" w:cstheme="majorBidi"/>
      <w:color w:val="FFFFFF" w:themeColor="background1"/>
      <w:sz w:val="72"/>
      <w:szCs w:val="52"/>
    </w:rPr>
  </w:style>
  <w:style w:type="paragraph" w:styleId="Heading2">
    <w:name w:val="heading 2"/>
    <w:basedOn w:val="Normal"/>
    <w:next w:val="Normal"/>
    <w:link w:val="Heading2Char"/>
    <w:unhideWhenUsed/>
    <w:qFormat/>
    <w:rsid w:val="00F23DC4"/>
    <w:pPr>
      <w:keepNext/>
      <w:keepLines/>
      <w:numPr>
        <w:numId w:val="6"/>
      </w:numPr>
      <w:spacing w:before="360" w:after="200"/>
      <w:ind w:left="1037" w:hanging="357"/>
      <w:jc w:val="left"/>
      <w:outlineLvl w:val="1"/>
    </w:pPr>
    <w:rPr>
      <w:rFonts w:ascii="Book Antiqua" w:eastAsiaTheme="majorEastAsia" w:hAnsi="Book Antiqua"/>
      <w:b/>
      <w:noProof/>
      <w:sz w:val="32"/>
      <w:szCs w:val="3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E38"/>
    <w:pPr>
      <w:keepNext/>
      <w:keepLines/>
      <w:spacing w:after="0"/>
      <w:outlineLvl w:val="2"/>
    </w:pPr>
    <w:rPr>
      <w:rFonts w:eastAsiaTheme="majorEastAsia" w:cs="Times New Roman"/>
      <w:b/>
      <w:color w:val="000000" w:themeColor="text1"/>
      <w:sz w:val="32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B7E38"/>
    <w:pPr>
      <w:keepNext/>
      <w:keepLines/>
      <w:spacing w:after="0"/>
      <w:ind w:left="0"/>
      <w:outlineLvl w:val="3"/>
    </w:pPr>
    <w:rPr>
      <w:iCs/>
      <w:color w:val="000000" w:themeColor="text1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3DC4"/>
    <w:pPr>
      <w:keepNext/>
      <w:keepLines/>
      <w:spacing w:before="120" w:after="0"/>
      <w:outlineLvl w:val="4"/>
    </w:pPr>
    <w:rPr>
      <w:rFonts w:eastAsiaTheme="majorEastAsia"/>
      <w:color w:val="3B3838" w:themeColor="background2" w:themeShade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54E4"/>
    <w:pPr>
      <w:keepNext/>
      <w:keepLines/>
      <w:numPr>
        <w:ilvl w:val="5"/>
        <w:numId w:val="3"/>
      </w:numPr>
      <w:spacing w:before="12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654E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aliases w:val="Légendes_publi"/>
    <w:basedOn w:val="Normal"/>
    <w:next w:val="Normal"/>
    <w:link w:val="Heading8Char"/>
    <w:uiPriority w:val="9"/>
    <w:unhideWhenUsed/>
    <w:qFormat/>
    <w:rsid w:val="009654E4"/>
    <w:pPr>
      <w:spacing w:line="240" w:lineRule="auto"/>
      <w:contextualSpacing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4E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DC4"/>
    <w:rPr>
      <w:rFonts w:ascii="Times New Roman" w:eastAsiaTheme="majorEastAsia" w:hAnsi="Times New Roman" w:cstheme="majorBidi"/>
      <w:color w:val="FFFFFF" w:themeColor="background1"/>
      <w:sz w:val="72"/>
      <w:szCs w:val="52"/>
    </w:rPr>
  </w:style>
  <w:style w:type="character" w:customStyle="1" w:styleId="Heading2Char">
    <w:name w:val="Heading 2 Char"/>
    <w:basedOn w:val="DefaultParagraphFont"/>
    <w:link w:val="Heading2"/>
    <w:rsid w:val="00F23DC4"/>
    <w:rPr>
      <w:rFonts w:ascii="Book Antiqua" w:eastAsiaTheme="majorEastAsia" w:hAnsi="Book Antiqua"/>
      <w:b/>
      <w:noProof/>
      <w:sz w:val="32"/>
      <w:szCs w:val="3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B7E38"/>
    <w:rPr>
      <w:rFonts w:ascii="Times New Roman" w:eastAsiaTheme="majorEastAsia" w:hAnsi="Times New Roman" w:cs="Times New Roman"/>
      <w:b/>
      <w:color w:val="000000" w:themeColor="text1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B7E38"/>
    <w:rPr>
      <w:rFonts w:ascii="Times New Roman" w:eastAsiaTheme="minorEastAsia" w:hAnsi="Times New Roman"/>
      <w:iCs/>
      <w:color w:val="000000" w:themeColor="text1"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23DC4"/>
    <w:rPr>
      <w:rFonts w:ascii="Times New Roman" w:eastAsiaTheme="majorEastAsia" w:hAnsi="Times New Roman"/>
      <w:color w:val="3B3838" w:themeColor="background2" w:themeShade="40"/>
    </w:rPr>
  </w:style>
  <w:style w:type="character" w:customStyle="1" w:styleId="Heading6Char">
    <w:name w:val="Heading 6 Char"/>
    <w:basedOn w:val="DefaultParagraphFont"/>
    <w:link w:val="Heading6"/>
    <w:uiPriority w:val="9"/>
    <w:rsid w:val="009654E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9654E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aliases w:val="Légendes_publi Char"/>
    <w:basedOn w:val="DefaultParagraphFont"/>
    <w:link w:val="Heading8"/>
    <w:uiPriority w:val="9"/>
    <w:rsid w:val="009654E4"/>
    <w:rPr>
      <w:rFonts w:ascii="Book Antiqua" w:eastAsiaTheme="minorEastAsia" w:hAnsi="Book Antiq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4E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istParagraph">
    <w:name w:val="List Paragraph"/>
    <w:basedOn w:val="Normal"/>
    <w:uiPriority w:val="34"/>
    <w:qFormat/>
    <w:rsid w:val="009654E4"/>
    <w:pPr>
      <w:ind w:left="720"/>
      <w:contextualSpacing/>
    </w:pPr>
  </w:style>
  <w:style w:type="paragraph" w:customStyle="1" w:styleId="Standard">
    <w:name w:val="Standard"/>
    <w:rsid w:val="009654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FR" w:eastAsia="zh-CN" w:bidi="hi-IN"/>
    </w:rPr>
  </w:style>
  <w:style w:type="paragraph" w:styleId="Caption">
    <w:name w:val="caption"/>
    <w:basedOn w:val="Normal"/>
    <w:next w:val="Normal"/>
    <w:uiPriority w:val="35"/>
    <w:unhideWhenUsed/>
    <w:qFormat/>
    <w:rsid w:val="00464B0C"/>
  </w:style>
  <w:style w:type="table" w:styleId="TableGrid">
    <w:name w:val="Table Grid"/>
    <w:basedOn w:val="TableNormal"/>
    <w:uiPriority w:val="59"/>
    <w:rsid w:val="009654E4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654E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654E4"/>
    <w:pPr>
      <w:spacing w:after="0"/>
      <w:ind w:left="170"/>
      <w:jc w:val="left"/>
    </w:pPr>
    <w:rPr>
      <w:rFonts w:ascii="Tahoma" w:hAnsi="Tahoma" w:cstheme="minorHAnsi"/>
      <w:b/>
      <w:smallCaps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654E4"/>
    <w:pPr>
      <w:tabs>
        <w:tab w:val="right" w:leader="dot" w:pos="9062"/>
      </w:tabs>
      <w:spacing w:before="120"/>
    </w:pPr>
    <w:rPr>
      <w:rFonts w:ascii="Tahoma" w:hAnsi="Tahoma" w:cstheme="minorHAnsi"/>
      <w:b/>
      <w:bCs/>
      <w:caps/>
      <w:szCs w:val="2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654E4"/>
    <w:pPr>
      <w:tabs>
        <w:tab w:val="left" w:pos="709"/>
        <w:tab w:val="right" w:leader="dot" w:pos="9062"/>
      </w:tabs>
      <w:spacing w:after="0"/>
      <w:ind w:left="340"/>
    </w:pPr>
    <w:rPr>
      <w:rFonts w:ascii="Tahoma" w:hAnsi="Tahoma" w:cstheme="minorHAnsi"/>
      <w:iCs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9654E4"/>
    <w:rPr>
      <w:color w:val="3B3838" w:themeColor="background2" w:themeShade="40"/>
      <w:u w:val="single"/>
    </w:rPr>
  </w:style>
  <w:style w:type="table" w:styleId="PlainTable2">
    <w:name w:val="Plain Table 2"/>
    <w:basedOn w:val="TableNormal"/>
    <w:uiPriority w:val="42"/>
    <w:rsid w:val="009654E4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E4"/>
    <w:rPr>
      <w:rFonts w:ascii="Segoe UI" w:eastAsiaTheme="minorEastAsia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9654E4"/>
    <w:pPr>
      <w:spacing w:after="0" w:line="240" w:lineRule="auto"/>
    </w:pPr>
    <w:rPr>
      <w:rFonts w:eastAsiaTheme="minorEastAsia"/>
      <w:lang w:val="fr-F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654E4"/>
    <w:pPr>
      <w:jc w:val="center"/>
    </w:pPr>
    <w:rPr>
      <w:rFonts w:ascii="Tahoma" w:hAnsi="Tahoma" w:cs="Tahoma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654E4"/>
    <w:rPr>
      <w:rFonts w:ascii="Tahoma" w:eastAsiaTheme="minorEastAsia" w:hAnsi="Tahoma" w:cs="Tahoma"/>
      <w:sz w:val="32"/>
    </w:rPr>
  </w:style>
  <w:style w:type="table" w:styleId="PlainTable4">
    <w:name w:val="Plain Table 4"/>
    <w:basedOn w:val="TableNormal"/>
    <w:uiPriority w:val="44"/>
    <w:rsid w:val="009654E4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6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4E4"/>
    <w:rPr>
      <w:rFonts w:ascii="Book Antiqua" w:eastAsiaTheme="minorEastAsi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4E4"/>
    <w:rPr>
      <w:rFonts w:ascii="Book Antiqua" w:eastAsiaTheme="minorEastAsia" w:hAnsi="Book Antiqua"/>
      <w:b/>
      <w:bCs/>
      <w:sz w:val="20"/>
      <w:szCs w:val="20"/>
    </w:rPr>
  </w:style>
  <w:style w:type="paragraph" w:customStyle="1" w:styleId="Titre11">
    <w:name w:val="Titre 11"/>
    <w:basedOn w:val="Normal"/>
    <w:next w:val="Normal"/>
    <w:uiPriority w:val="9"/>
    <w:rsid w:val="009654E4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="Times New Roman" w:hAnsi="Open Sans"/>
      <w:bCs/>
      <w:color w:val="63003C"/>
      <w:sz w:val="36"/>
      <w:szCs w:val="28"/>
      <w:lang w:val="en-US"/>
    </w:rPr>
  </w:style>
  <w:style w:type="paragraph" w:styleId="NoSpacing">
    <w:name w:val="No Spacing"/>
    <w:uiPriority w:val="1"/>
    <w:qFormat/>
    <w:rsid w:val="009654E4"/>
    <w:pPr>
      <w:spacing w:after="0" w:line="240" w:lineRule="auto"/>
    </w:pPr>
    <w:rPr>
      <w:rFonts w:eastAsiaTheme="minorEastAsi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654E4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9654E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9654E4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654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654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rsid w:val="009654E4"/>
    <w:rPr>
      <w:b/>
      <w:bCs/>
    </w:rPr>
  </w:style>
  <w:style w:type="character" w:styleId="Emphasis">
    <w:name w:val="Emphasis"/>
    <w:basedOn w:val="DefaultParagraphFont"/>
    <w:uiPriority w:val="20"/>
    <w:qFormat/>
    <w:rsid w:val="009654E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654E4"/>
    <w:pPr>
      <w:spacing w:before="120"/>
      <w:ind w:left="720"/>
    </w:pPr>
    <w:rPr>
      <w:color w:val="44546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9654E4"/>
    <w:rPr>
      <w:rFonts w:ascii="Book Antiqua" w:eastAsiaTheme="minorEastAsia" w:hAnsi="Book Antiqua"/>
      <w:color w:val="44546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4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4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654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654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54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654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654E4"/>
    <w:rPr>
      <w:b/>
      <w:bCs/>
      <w:smallCaps/>
      <w:spacing w:val="10"/>
    </w:rPr>
  </w:style>
  <w:style w:type="paragraph" w:styleId="TOC4">
    <w:name w:val="toc 4"/>
    <w:basedOn w:val="Normal"/>
    <w:next w:val="Normal"/>
    <w:autoRedefine/>
    <w:uiPriority w:val="39"/>
    <w:unhideWhenUsed/>
    <w:rsid w:val="009654E4"/>
    <w:pPr>
      <w:tabs>
        <w:tab w:val="left" w:pos="993"/>
        <w:tab w:val="right" w:leader="dot" w:pos="9062"/>
      </w:tabs>
      <w:spacing w:after="0"/>
      <w:ind w:left="709"/>
      <w:jc w:val="left"/>
    </w:pPr>
    <w:rPr>
      <w:rFonts w:ascii="Tahoma" w:hAnsi="Tahoma" w:cstheme="minorHAnsi"/>
      <w:noProof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654E4"/>
    <w:pPr>
      <w:spacing w:after="0"/>
    </w:pPr>
    <w:rPr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654E4"/>
  </w:style>
  <w:style w:type="paragraph" w:styleId="Header">
    <w:name w:val="header"/>
    <w:basedOn w:val="Normal"/>
    <w:link w:val="HeaderChar"/>
    <w:uiPriority w:val="99"/>
    <w:unhideWhenUsed/>
    <w:rsid w:val="0096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4"/>
    <w:rPr>
      <w:rFonts w:ascii="Book Antiqua" w:eastAsiaTheme="minorEastAsia" w:hAnsi="Book Antiqua"/>
    </w:rPr>
  </w:style>
  <w:style w:type="paragraph" w:styleId="Footer">
    <w:name w:val="footer"/>
    <w:basedOn w:val="Normal"/>
    <w:link w:val="FooterChar"/>
    <w:uiPriority w:val="99"/>
    <w:unhideWhenUsed/>
    <w:rsid w:val="0096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4"/>
    <w:rPr>
      <w:rFonts w:ascii="Book Antiqua" w:eastAsiaTheme="minorEastAsia" w:hAnsi="Book Antiqua"/>
    </w:rPr>
  </w:style>
  <w:style w:type="paragraph" w:styleId="TOC5">
    <w:name w:val="toc 5"/>
    <w:basedOn w:val="Normal"/>
    <w:next w:val="Normal"/>
    <w:autoRedefine/>
    <w:uiPriority w:val="39"/>
    <w:unhideWhenUsed/>
    <w:rsid w:val="009654E4"/>
    <w:pPr>
      <w:tabs>
        <w:tab w:val="right" w:leader="dot" w:pos="9062"/>
      </w:tabs>
      <w:spacing w:after="0"/>
      <w:ind w:left="1276"/>
      <w:jc w:val="left"/>
    </w:pPr>
    <w:rPr>
      <w:rFonts w:ascii="Tahoma" w:hAnsi="Tahoma" w:cstheme="minorHAnsi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654E4"/>
    <w:pPr>
      <w:spacing w:after="0"/>
      <w:ind w:left="1100"/>
      <w:jc w:val="left"/>
    </w:pPr>
    <w:rPr>
      <w:rFonts w:ascii="Tahoma" w:hAnsi="Tahoma" w:cstheme="minorHAnsi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654E4"/>
    <w:pPr>
      <w:spacing w:after="0"/>
      <w:ind w:left="1320"/>
      <w:jc w:val="left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654E4"/>
    <w:pPr>
      <w:spacing w:after="0"/>
      <w:ind w:left="1540"/>
      <w:jc w:val="left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654E4"/>
    <w:pPr>
      <w:spacing w:after="0"/>
      <w:ind w:left="1760"/>
      <w:jc w:val="left"/>
    </w:pPr>
    <w:rPr>
      <w:rFonts w:cstheme="minorHAnsi"/>
      <w:sz w:val="18"/>
      <w:szCs w:val="18"/>
    </w:rPr>
  </w:style>
  <w:style w:type="table" w:styleId="TableGridLight">
    <w:name w:val="Grid Table Light"/>
    <w:basedOn w:val="TableNormal"/>
    <w:uiPriority w:val="40"/>
    <w:rsid w:val="009654E4"/>
    <w:pPr>
      <w:spacing w:after="0" w:line="240" w:lineRule="auto"/>
    </w:pPr>
    <w:rPr>
      <w:rFonts w:eastAsiaTheme="minorEastAsia"/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DPI31text">
    <w:name w:val="MDPI_3.1_text"/>
    <w:rsid w:val="009654E4"/>
    <w:pPr>
      <w:suppressAutoHyphens/>
      <w:autoSpaceDN w:val="0"/>
      <w:snapToGrid w:val="0"/>
      <w:spacing w:after="0" w:line="260" w:lineRule="atLeast"/>
      <w:ind w:firstLine="425"/>
      <w:jc w:val="both"/>
      <w:textAlignment w:val="baseline"/>
    </w:pPr>
    <w:rPr>
      <w:rFonts w:ascii="Palatino Linotype" w:eastAsia="Times New Roman" w:hAnsi="Palatino Linotype" w:cs="Palatino Linotype"/>
      <w:color w:val="000000"/>
      <w:kern w:val="3"/>
      <w:sz w:val="24"/>
      <w:lang w:val="fr-FR" w:eastAsia="de-DE" w:bidi="en-US"/>
    </w:rPr>
  </w:style>
  <w:style w:type="paragraph" w:customStyle="1" w:styleId="TableContents">
    <w:name w:val="Table Contents"/>
    <w:basedOn w:val="Standard"/>
    <w:rsid w:val="009654E4"/>
    <w:pPr>
      <w:widowControl/>
      <w:suppressLineNumbers/>
    </w:pPr>
    <w:rPr>
      <w:rFonts w:ascii="Liberation Serif" w:eastAsia="NSimSun" w:hAnsi="Liberation Serif" w:cs="Arial"/>
    </w:rPr>
  </w:style>
  <w:style w:type="paragraph" w:customStyle="1" w:styleId="Instructions">
    <w:name w:val="Instructions"/>
    <w:basedOn w:val="Standard"/>
    <w:rsid w:val="009654E4"/>
    <w:pPr>
      <w:widowControl/>
      <w:ind w:left="357"/>
    </w:pPr>
    <w:rPr>
      <w:rFonts w:ascii="Arial" w:eastAsia="MS Mincho" w:hAnsi="Arial" w:cs="Times New Roman"/>
      <w:i/>
      <w:color w:val="808080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965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23DC4"/>
    <w:pPr>
      <w:widowControl w:val="0"/>
      <w:autoSpaceDE w:val="0"/>
      <w:autoSpaceDN w:val="0"/>
      <w:spacing w:after="0" w:line="240" w:lineRule="auto"/>
    </w:pPr>
    <w:rPr>
      <w:rFonts w:eastAsia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23DC4"/>
    <w:rPr>
      <w:rFonts w:ascii="Times New Roman" w:eastAsia="Arial" w:hAnsi="Times New Roman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654E4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</w:rPr>
  </w:style>
  <w:style w:type="numbering" w:customStyle="1" w:styleId="Aucuneliste1">
    <w:name w:val="Aucune liste1"/>
    <w:next w:val="NoList"/>
    <w:uiPriority w:val="99"/>
    <w:semiHidden/>
    <w:unhideWhenUsed/>
    <w:rsid w:val="009654E4"/>
  </w:style>
  <w:style w:type="character" w:styleId="PlaceholderText">
    <w:name w:val="Placeholder Text"/>
    <w:basedOn w:val="DefaultParagraphFont"/>
    <w:uiPriority w:val="99"/>
    <w:semiHidden/>
    <w:rsid w:val="009654E4"/>
    <w:rPr>
      <w:color w:val="808080"/>
    </w:rPr>
  </w:style>
  <w:style w:type="numbering" w:customStyle="1" w:styleId="Style2">
    <w:name w:val="Style2"/>
    <w:uiPriority w:val="99"/>
    <w:rsid w:val="009654E4"/>
    <w:pPr>
      <w:numPr>
        <w:numId w:val="2"/>
      </w:numPr>
    </w:pPr>
  </w:style>
  <w:style w:type="numbering" w:customStyle="1" w:styleId="Aucuneliste2">
    <w:name w:val="Aucune liste2"/>
    <w:next w:val="NoList"/>
    <w:uiPriority w:val="99"/>
    <w:semiHidden/>
    <w:unhideWhenUsed/>
    <w:rsid w:val="009654E4"/>
  </w:style>
  <w:style w:type="paragraph" w:customStyle="1" w:styleId="Anne">
    <w:name w:val="Année"/>
    <w:basedOn w:val="Normal"/>
    <w:qFormat/>
    <w:rsid w:val="009654E4"/>
    <w:pPr>
      <w:spacing w:after="140" w:line="240" w:lineRule="auto"/>
      <w:jc w:val="right"/>
    </w:pPr>
    <w:rPr>
      <w:rFonts w:eastAsiaTheme="minorHAnsi"/>
      <w:noProof/>
      <w:color w:val="4472C4" w:themeColor="accent1"/>
      <w:sz w:val="100"/>
      <w:szCs w:val="20"/>
      <w:lang w:eastAsia="ja-JP"/>
    </w:rPr>
  </w:style>
  <w:style w:type="table" w:customStyle="1" w:styleId="Grilledutableau1">
    <w:name w:val="Grille du tableau1"/>
    <w:basedOn w:val="TableNormal"/>
    <w:next w:val="TableGrid"/>
    <w:uiPriority w:val="39"/>
    <w:rsid w:val="009654E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54E4"/>
    <w:pPr>
      <w:spacing w:after="0" w:line="240" w:lineRule="auto"/>
    </w:pPr>
    <w:rPr>
      <w:lang w:val="fr-FR"/>
    </w:rPr>
  </w:style>
  <w:style w:type="character" w:customStyle="1" w:styleId="Mentionnonrsolue10">
    <w:name w:val="Mention non résolue1"/>
    <w:basedOn w:val="DefaultParagraphFont"/>
    <w:uiPriority w:val="99"/>
    <w:semiHidden/>
    <w:unhideWhenUsed/>
    <w:rsid w:val="009654E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ar"/>
    <w:rsid w:val="009654E4"/>
    <w:pPr>
      <w:spacing w:after="0"/>
      <w:jc w:val="center"/>
    </w:pPr>
    <w:rPr>
      <w:rFonts w:eastAsiaTheme="minorHAnsi" w:cs="Times New Roman"/>
      <w:noProof/>
      <w:lang w:val="en-US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9654E4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9654E4"/>
    <w:pPr>
      <w:spacing w:after="0" w:line="240" w:lineRule="auto"/>
    </w:pPr>
    <w:rPr>
      <w:rFonts w:eastAsiaTheme="minorHAnsi" w:cs="Times New Roman"/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9654E4"/>
    <w:rPr>
      <w:rFonts w:ascii="Times New Roman" w:hAnsi="Times New Roman" w:cs="Times New Roman"/>
      <w:noProof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54E4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54E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4E4"/>
    <w:rPr>
      <w:vertAlign w:val="superscript"/>
    </w:rPr>
  </w:style>
  <w:style w:type="paragraph" w:customStyle="1" w:styleId="c-bibliographic-informationcitation">
    <w:name w:val="c-bibliographic-information__citation"/>
    <w:basedOn w:val="Normal"/>
    <w:rsid w:val="009654E4"/>
    <w:pPr>
      <w:spacing w:before="100" w:beforeAutospacing="1" w:after="100" w:afterAutospacing="1" w:line="240" w:lineRule="auto"/>
      <w:jc w:val="left"/>
    </w:pPr>
    <w:rPr>
      <w:rFonts w:eastAsia="Times New Roman"/>
      <w:lang w:val="en-US"/>
    </w:rPr>
  </w:style>
  <w:style w:type="character" w:customStyle="1" w:styleId="apple-converted-space">
    <w:name w:val="apple-converted-space"/>
    <w:basedOn w:val="DefaultParagraphFont"/>
    <w:rsid w:val="009654E4"/>
  </w:style>
  <w:style w:type="numbering" w:customStyle="1" w:styleId="Aucuneliste3">
    <w:name w:val="Aucune liste3"/>
    <w:next w:val="NoList"/>
    <w:uiPriority w:val="99"/>
    <w:semiHidden/>
    <w:unhideWhenUsed/>
    <w:rsid w:val="009654E4"/>
  </w:style>
  <w:style w:type="numbering" w:customStyle="1" w:styleId="Style11">
    <w:name w:val="Style11"/>
    <w:uiPriority w:val="99"/>
    <w:rsid w:val="009654E4"/>
  </w:style>
  <w:style w:type="numbering" w:customStyle="1" w:styleId="Aucuneliste11">
    <w:name w:val="Aucune liste11"/>
    <w:next w:val="NoList"/>
    <w:uiPriority w:val="99"/>
    <w:semiHidden/>
    <w:unhideWhenUsed/>
    <w:rsid w:val="009654E4"/>
  </w:style>
  <w:style w:type="numbering" w:customStyle="1" w:styleId="Style21">
    <w:name w:val="Style21"/>
    <w:uiPriority w:val="99"/>
    <w:rsid w:val="009654E4"/>
  </w:style>
  <w:style w:type="paragraph" w:customStyle="1" w:styleId="Default">
    <w:name w:val="Default"/>
    <w:rsid w:val="009654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9654E4"/>
    <w:pPr>
      <w:spacing w:before="100" w:beforeAutospacing="1" w:after="100" w:afterAutospacing="1" w:line="240" w:lineRule="auto"/>
      <w:jc w:val="left"/>
    </w:pPr>
    <w:rPr>
      <w:rFonts w:eastAsia="Times New Roman"/>
      <w:lang w:eastAsia="fr-FR"/>
    </w:rPr>
  </w:style>
  <w:style w:type="character" w:customStyle="1" w:styleId="object">
    <w:name w:val="object"/>
    <w:basedOn w:val="DefaultParagraphFont"/>
    <w:rsid w:val="009654E4"/>
  </w:style>
  <w:style w:type="paragraph" w:styleId="BodyText2">
    <w:name w:val="Body Text 2"/>
    <w:basedOn w:val="Normal"/>
    <w:link w:val="BodyText2Char"/>
    <w:semiHidden/>
    <w:rsid w:val="009654E4"/>
    <w:pPr>
      <w:autoSpaceDE w:val="0"/>
      <w:autoSpaceDN w:val="0"/>
      <w:adjustRightInd w:val="0"/>
      <w:spacing w:after="0" w:line="240" w:lineRule="auto"/>
      <w:contextualSpacing/>
    </w:pPr>
    <w:rPr>
      <w:rFonts w:eastAsia="Times New Roman"/>
      <w:lang w:eastAsia="fr-FR"/>
    </w:rPr>
  </w:style>
  <w:style w:type="character" w:customStyle="1" w:styleId="BodyText2Char">
    <w:name w:val="Body Text 2 Char"/>
    <w:basedOn w:val="DefaultParagraphFont"/>
    <w:link w:val="BodyText2"/>
    <w:semiHidden/>
    <w:rsid w:val="009654E4"/>
    <w:rPr>
      <w:rFonts w:ascii="Times New Roman" w:eastAsia="Times New Roman" w:hAnsi="Times New Roman"/>
      <w:lang w:eastAsia="fr-FR"/>
    </w:rPr>
  </w:style>
  <w:style w:type="character" w:customStyle="1" w:styleId="i">
    <w:name w:val="i"/>
    <w:basedOn w:val="DefaultParagraphFont"/>
    <w:rsid w:val="009654E4"/>
  </w:style>
  <w:style w:type="character" w:customStyle="1" w:styleId="identifier">
    <w:name w:val="identifier"/>
    <w:basedOn w:val="DefaultParagraphFont"/>
    <w:rsid w:val="009654E4"/>
  </w:style>
  <w:style w:type="character" w:customStyle="1" w:styleId="id-label">
    <w:name w:val="id-label"/>
    <w:basedOn w:val="DefaultParagraphFont"/>
    <w:rsid w:val="009654E4"/>
  </w:style>
  <w:style w:type="paragraph" w:styleId="Bibliography">
    <w:name w:val="Bibliography"/>
    <w:basedOn w:val="Normal"/>
    <w:next w:val="Normal"/>
    <w:uiPriority w:val="37"/>
    <w:unhideWhenUsed/>
    <w:rsid w:val="00464B0C"/>
    <w:pPr>
      <w:tabs>
        <w:tab w:val="left" w:pos="504"/>
      </w:tabs>
      <w:spacing w:after="240"/>
      <w:ind w:left="504" w:hanging="504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63CA-EA77-443F-845A-70591A43CE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SOREE, Ifremer Brest PDG-RBE-SGMM-LSEM Th</dc:creator>
  <cp:keywords/>
  <dc:description/>
  <cp:lastModifiedBy>gautam mandal</cp:lastModifiedBy>
  <cp:revision>2</cp:revision>
  <cp:lastPrinted>2024-04-18T14:35:00Z</cp:lastPrinted>
  <dcterms:created xsi:type="dcterms:W3CDTF">2024-05-04T11:29:00Z</dcterms:created>
  <dcterms:modified xsi:type="dcterms:W3CDTF">2024-05-04T11:29:00Z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http://www.zotero.org/styles/acta-orthopaedica</vt:lpwstr>
  </property>
  <property fmtid="{D5CDD505-2E9C-101B-9397-08002B2CF9AE}" pid="3" name="Mendeley Recent Style Name 0_1">
    <vt:lpwstr>Acta Orthopaedica</vt:lpwstr>
  </property>
  <property fmtid="{D5CDD505-2E9C-101B-9397-08002B2CF9AE}" pid="4" name="Mendeley Recent Style Id 1_1">
    <vt:lpwstr>http://www.zotero.org/styles/aquaculture</vt:lpwstr>
  </property>
  <property fmtid="{D5CDD505-2E9C-101B-9397-08002B2CF9AE}" pid="5" name="Mendeley Recent Style Name 1_1">
    <vt:lpwstr>Aquaculture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http://www.zotero.org/styles/harvard-cite-them-right-no-et-al</vt:lpwstr>
  </property>
  <property fmtid="{D5CDD505-2E9C-101B-9397-08002B2CF9AE}" pid="9" name="Mendeley Recent Style Name 3_1">
    <vt:lpwstr>Cite Them Right 12th edition - Harvard (no "et al.")</vt:lpwstr>
  </property>
  <property fmtid="{D5CDD505-2E9C-101B-9397-08002B2CF9AE}" pid="10" name="Mendeley Recent Style Id 4_1">
    <vt:lpwstr>http://www.zotero.org/styles/elsevier-harvard-without-titles</vt:lpwstr>
  </property>
  <property fmtid="{D5CDD505-2E9C-101B-9397-08002B2CF9AE}" pid="11" name="Mendeley Recent Style Name 4_1">
    <vt:lpwstr>Elsevier - Harvard (without titles)</vt:lpwstr>
  </property>
  <property fmtid="{D5CDD505-2E9C-101B-9397-08002B2CF9AE}" pid="12" name="Mendeley Recent Style Id 5_1">
    <vt:lpwstr>https://csl.mendeley.com/styles/508127481/jam</vt:lpwstr>
  </property>
  <property fmtid="{D5CDD505-2E9C-101B-9397-08002B2CF9AE}" pid="13" name="Mendeley Recent Style Name 5_1">
    <vt:lpwstr>Journal of Applied Microbiology</vt:lpwstr>
  </property>
  <property fmtid="{D5CDD505-2E9C-101B-9397-08002B2CF9AE}" pid="14" name="Mendeley Recent Style Id 6_1">
    <vt:lpwstr>http://csl.mendeley.com/styles/508127481/jam</vt:lpwstr>
  </property>
  <property fmtid="{D5CDD505-2E9C-101B-9397-08002B2CF9AE}" pid="15" name="Mendeley Recent Style Name 6_1">
    <vt:lpwstr>Journal of Applied Microbiology</vt:lpwstr>
  </property>
  <property fmtid="{D5CDD505-2E9C-101B-9397-08002B2CF9AE}" pid="16" name="Mendeley Recent Style Id 7_1">
    <vt:lpwstr>http://www.zotero.org/styles/letters-in-applied-microbiology</vt:lpwstr>
  </property>
  <property fmtid="{D5CDD505-2E9C-101B-9397-08002B2CF9AE}" pid="17" name="Mendeley Recent Style Name 7_1">
    <vt:lpwstr>Letters in Applied Microbiology</vt:lpwstr>
  </property>
  <property fmtid="{D5CDD505-2E9C-101B-9397-08002B2CF9AE}" pid="18" name="Mendeley Recent Style Id 8_1">
    <vt:lpwstr>http://www.zotero.org/styles/oxford-university-press-scimed-author-date</vt:lpwstr>
  </property>
  <property fmtid="{D5CDD505-2E9C-101B-9397-08002B2CF9AE}" pid="19" name="Mendeley Recent Style Name 8_1">
    <vt:lpwstr>Oxford University Press SciMed (author-date)</vt:lpwstr>
  </property>
  <property fmtid="{D5CDD505-2E9C-101B-9397-08002B2CF9AE}" pid="20" name="Mendeley Recent Style Id 9_1">
    <vt:lpwstr>http://www.zotero.org/styles/the-journal-of-experimental-biology</vt:lpwstr>
  </property>
  <property fmtid="{D5CDD505-2E9C-101B-9397-08002B2CF9AE}" pid="21" name="Mendeley Recent Style Name 9_1">
    <vt:lpwstr>The Journal of Experimental Biology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1dab9264-83ce-3400-8712-8a97654d3557</vt:lpwstr>
  </property>
  <property fmtid="{D5CDD505-2E9C-101B-9397-08002B2CF9AE}" pid="24" name="Mendeley Citation Style_1">
    <vt:lpwstr>http://csl.mendeley.com/styles/508127481/jam</vt:lpwstr>
  </property>
  <property fmtid="{D5CDD505-2E9C-101B-9397-08002B2CF9AE}" pid="25" name="ZOTERO_PREF_1">
    <vt:lpwstr>&lt;data data-version="3" zotero-version="6.0.36"&gt;&lt;session id="XBXeMfb5"/&gt;&lt;style id="http://www.zotero.org/styles/american-society-for-microbiology" hasBibliography="1" bibliographyStyleHasBeenSet="1"/&gt;&lt;prefs&gt;&lt;pref name="fieldType" value="Field"/&gt;&lt;pref name=</vt:lpwstr>
  </property>
  <property fmtid="{D5CDD505-2E9C-101B-9397-08002B2CF9AE}" pid="26" name="ZOTERO_PREF_2">
    <vt:lpwstr>"automaticJournalAbbreviations" value="true"/&gt;&lt;/prefs&gt;&lt;/data&gt;</vt:lpwstr>
  </property>
</Properties>
</file>