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1CD9D" w14:textId="03FD3285" w:rsidR="004324A7" w:rsidRPr="00BA59A3" w:rsidRDefault="008B68FA" w:rsidP="004324A7">
      <w:pPr>
        <w:pStyle w:val="Caption"/>
        <w:keepNext/>
        <w:spacing w:after="0"/>
        <w:ind w:left="0" w:firstLine="0"/>
        <w:rPr>
          <w:i w:val="0"/>
          <w:iCs w:val="0"/>
          <w:color w:val="auto"/>
          <w:sz w:val="22"/>
          <w:szCs w:val="22"/>
        </w:rPr>
      </w:pPr>
      <w:r>
        <w:rPr>
          <w:i w:val="0"/>
          <w:iCs w:val="0"/>
          <w:color w:val="auto"/>
          <w:sz w:val="22"/>
          <w:szCs w:val="22"/>
        </w:rPr>
        <w:t xml:space="preserve">Supplementary </w:t>
      </w:r>
      <w:r w:rsidR="003E7A9F">
        <w:rPr>
          <w:i w:val="0"/>
          <w:iCs w:val="0"/>
          <w:color w:val="auto"/>
          <w:sz w:val="22"/>
          <w:szCs w:val="22"/>
        </w:rPr>
        <w:t>T</w:t>
      </w:r>
      <w:r w:rsidR="00A40DBA">
        <w:rPr>
          <w:i w:val="0"/>
          <w:iCs w:val="0"/>
          <w:color w:val="auto"/>
          <w:sz w:val="22"/>
          <w:szCs w:val="22"/>
        </w:rPr>
        <w:t xml:space="preserve">able </w:t>
      </w:r>
      <w:r>
        <w:rPr>
          <w:i w:val="0"/>
          <w:iCs w:val="0"/>
          <w:color w:val="auto"/>
          <w:sz w:val="22"/>
          <w:szCs w:val="22"/>
        </w:rPr>
        <w:t>1</w:t>
      </w:r>
      <w:r w:rsidR="00A40DBA">
        <w:rPr>
          <w:i w:val="0"/>
          <w:iCs w:val="0"/>
          <w:color w:val="auto"/>
          <w:sz w:val="22"/>
          <w:szCs w:val="22"/>
        </w:rPr>
        <w:t>. R</w:t>
      </w:r>
      <w:r w:rsidR="004324A7" w:rsidRPr="00BA59A3">
        <w:rPr>
          <w:i w:val="0"/>
          <w:iCs w:val="0"/>
          <w:color w:val="auto"/>
          <w:sz w:val="22"/>
          <w:szCs w:val="22"/>
        </w:rPr>
        <w:t>esults of papers investigating effects of pollutants on sociability and group cohesion. Reduced/increased sociability/group cohesion indicates reduction/increase in all measured metrics of group cohesion under at least one treatment</w:t>
      </w:r>
      <w:r w:rsidR="000720DD">
        <w:rPr>
          <w:i w:val="0"/>
          <w:iCs w:val="0"/>
          <w:color w:val="auto"/>
          <w:sz w:val="22"/>
          <w:szCs w:val="22"/>
        </w:rPr>
        <w:t xml:space="preserve">. “Results” shows the reported results from each study per stressor and metric tested. “Results summary” shows the overall result from each study based on effect size calculated as part of metanalysis, as shown in Figure 4. Where effect size could not be calculated for a study, the reported result is given, indicated by “reported”. </w:t>
      </w:r>
      <w:r w:rsidR="000720DD">
        <w:rPr>
          <w:rFonts w:cstheme="minorHAnsi"/>
          <w:i w:val="0"/>
          <w:iCs w:val="0"/>
          <w:color w:val="auto"/>
          <w:sz w:val="22"/>
          <w:szCs w:val="22"/>
        </w:rPr>
        <w:t>–</w:t>
      </w:r>
      <w:r w:rsidR="000720DD">
        <w:rPr>
          <w:i w:val="0"/>
          <w:iCs w:val="0"/>
          <w:color w:val="auto"/>
          <w:sz w:val="22"/>
          <w:szCs w:val="22"/>
        </w:rPr>
        <w:t xml:space="preserve"> indicates a negative effect on social behaviour, + indicates a positive effect, and 0 indicates no significant effect. </w:t>
      </w:r>
      <w:r w:rsidR="00885554">
        <w:rPr>
          <w:i w:val="0"/>
          <w:iCs w:val="0"/>
          <w:color w:val="auto"/>
          <w:sz w:val="22"/>
          <w:szCs w:val="22"/>
        </w:rPr>
        <w:t xml:space="preserve">* after study citation indicates some or all data required for calculating treatment effect sizes could not be obtained for this study. </w:t>
      </w:r>
    </w:p>
    <w:p w14:paraId="5A295369" w14:textId="77777777" w:rsidR="004324A7" w:rsidRDefault="004324A7"/>
    <w:tbl>
      <w:tblPr>
        <w:tblStyle w:val="TableGrid"/>
        <w:tblW w:w="14664" w:type="dxa"/>
        <w:tblInd w:w="-885" w:type="dxa"/>
        <w:tblLook w:val="04A0" w:firstRow="1" w:lastRow="0" w:firstColumn="1" w:lastColumn="0" w:noHBand="0" w:noVBand="1"/>
      </w:tblPr>
      <w:tblGrid>
        <w:gridCol w:w="1564"/>
        <w:gridCol w:w="1246"/>
        <w:gridCol w:w="1352"/>
        <w:gridCol w:w="1641"/>
        <w:gridCol w:w="2515"/>
        <w:gridCol w:w="1723"/>
        <w:gridCol w:w="2681"/>
        <w:gridCol w:w="1942"/>
      </w:tblGrid>
      <w:tr w:rsidR="00356267" w:rsidRPr="00A724E7" w14:paraId="5655021D" w14:textId="1375323D" w:rsidTr="00356267">
        <w:tc>
          <w:tcPr>
            <w:tcW w:w="1564" w:type="dxa"/>
          </w:tcPr>
          <w:p w14:paraId="3241ED3F" w14:textId="77777777" w:rsidR="00356267" w:rsidRPr="00A724E7" w:rsidRDefault="00356267" w:rsidP="006B5BAE">
            <w:pPr>
              <w:ind w:left="0" w:firstLine="0"/>
            </w:pPr>
            <w:r w:rsidRPr="00A724E7">
              <w:t>Pollutant type</w:t>
            </w:r>
          </w:p>
        </w:tc>
        <w:tc>
          <w:tcPr>
            <w:tcW w:w="1246" w:type="dxa"/>
          </w:tcPr>
          <w:p w14:paraId="26375292" w14:textId="77777777" w:rsidR="00356267" w:rsidRPr="00A724E7" w:rsidRDefault="00356267" w:rsidP="006B5BAE">
            <w:pPr>
              <w:ind w:left="0" w:firstLine="0"/>
            </w:pPr>
            <w:r w:rsidRPr="00A724E7">
              <w:t>Metric</w:t>
            </w:r>
          </w:p>
        </w:tc>
        <w:tc>
          <w:tcPr>
            <w:tcW w:w="1352" w:type="dxa"/>
          </w:tcPr>
          <w:p w14:paraId="336765DC" w14:textId="77777777" w:rsidR="00356267" w:rsidRPr="00A724E7" w:rsidRDefault="00356267" w:rsidP="006B5BAE">
            <w:pPr>
              <w:ind w:left="0" w:firstLine="0"/>
            </w:pPr>
            <w:r w:rsidRPr="00A724E7">
              <w:t>Paper</w:t>
            </w:r>
          </w:p>
        </w:tc>
        <w:tc>
          <w:tcPr>
            <w:tcW w:w="1641" w:type="dxa"/>
          </w:tcPr>
          <w:p w14:paraId="20BB72F4" w14:textId="77777777" w:rsidR="00356267" w:rsidRPr="00A724E7" w:rsidRDefault="00356267" w:rsidP="006B5BAE">
            <w:pPr>
              <w:ind w:left="0" w:firstLine="0"/>
            </w:pPr>
            <w:r w:rsidRPr="00A724E7">
              <w:t>Species</w:t>
            </w:r>
          </w:p>
        </w:tc>
        <w:tc>
          <w:tcPr>
            <w:tcW w:w="2515" w:type="dxa"/>
          </w:tcPr>
          <w:p w14:paraId="5235BFCC" w14:textId="77777777" w:rsidR="00356267" w:rsidRPr="00A724E7" w:rsidRDefault="00356267" w:rsidP="006B5BAE">
            <w:pPr>
              <w:ind w:left="0" w:firstLine="0"/>
            </w:pPr>
            <w:r w:rsidRPr="00A724E7">
              <w:t>Substance</w:t>
            </w:r>
          </w:p>
        </w:tc>
        <w:tc>
          <w:tcPr>
            <w:tcW w:w="1723" w:type="dxa"/>
          </w:tcPr>
          <w:p w14:paraId="730BE80C" w14:textId="77777777" w:rsidR="00356267" w:rsidRPr="00A724E7" w:rsidRDefault="00356267" w:rsidP="006B5BAE">
            <w:pPr>
              <w:ind w:left="0" w:firstLine="0"/>
            </w:pPr>
            <w:r w:rsidRPr="00A724E7">
              <w:t>Treatments</w:t>
            </w:r>
          </w:p>
        </w:tc>
        <w:tc>
          <w:tcPr>
            <w:tcW w:w="2681" w:type="dxa"/>
          </w:tcPr>
          <w:p w14:paraId="2AD206A0" w14:textId="77777777" w:rsidR="00356267" w:rsidRPr="00A724E7" w:rsidRDefault="00356267" w:rsidP="006B5BAE">
            <w:pPr>
              <w:ind w:left="0" w:firstLine="0"/>
            </w:pPr>
            <w:r w:rsidRPr="00A724E7">
              <w:t>Results</w:t>
            </w:r>
          </w:p>
        </w:tc>
        <w:tc>
          <w:tcPr>
            <w:tcW w:w="1942" w:type="dxa"/>
          </w:tcPr>
          <w:p w14:paraId="121513D9" w14:textId="73279080" w:rsidR="00356267" w:rsidRPr="00A724E7" w:rsidRDefault="00356267" w:rsidP="006B5BAE">
            <w:pPr>
              <w:ind w:left="0" w:firstLine="0"/>
            </w:pPr>
            <w:r>
              <w:t>Results summary</w:t>
            </w:r>
          </w:p>
        </w:tc>
      </w:tr>
      <w:tr w:rsidR="00356267" w:rsidRPr="00A724E7" w14:paraId="01F04F5F" w14:textId="4DA71C76" w:rsidTr="00356267">
        <w:tc>
          <w:tcPr>
            <w:tcW w:w="1564" w:type="dxa"/>
            <w:vMerge w:val="restart"/>
          </w:tcPr>
          <w:p w14:paraId="163EF226" w14:textId="77777777" w:rsidR="00356267" w:rsidRPr="00A724E7" w:rsidRDefault="00356267" w:rsidP="006B5BAE">
            <w:pPr>
              <w:ind w:left="0" w:firstLine="0"/>
            </w:pPr>
          </w:p>
          <w:p w14:paraId="07DC4698" w14:textId="77777777" w:rsidR="00356267" w:rsidRPr="00A724E7" w:rsidRDefault="00356267" w:rsidP="006B5BAE">
            <w:pPr>
              <w:ind w:left="0" w:firstLine="0"/>
            </w:pPr>
          </w:p>
          <w:p w14:paraId="288CDDD5" w14:textId="77777777" w:rsidR="00356267" w:rsidRPr="00A724E7" w:rsidRDefault="00356267" w:rsidP="006B5BAE">
            <w:pPr>
              <w:ind w:left="0" w:firstLine="0"/>
            </w:pPr>
          </w:p>
          <w:p w14:paraId="3F26F917" w14:textId="77777777" w:rsidR="00356267" w:rsidRPr="00A724E7" w:rsidRDefault="00356267" w:rsidP="006B5BAE">
            <w:pPr>
              <w:ind w:left="0" w:firstLine="0"/>
            </w:pPr>
          </w:p>
          <w:p w14:paraId="552EB07C" w14:textId="77777777" w:rsidR="00356267" w:rsidRPr="00A724E7" w:rsidRDefault="00356267" w:rsidP="006B5BAE">
            <w:pPr>
              <w:ind w:left="0" w:firstLine="0"/>
            </w:pPr>
          </w:p>
          <w:p w14:paraId="7B3569AC" w14:textId="77777777" w:rsidR="00356267" w:rsidRPr="00A724E7" w:rsidRDefault="00356267" w:rsidP="006B5BAE">
            <w:pPr>
              <w:ind w:left="0" w:firstLine="0"/>
            </w:pPr>
          </w:p>
          <w:p w14:paraId="4B23E983" w14:textId="77777777" w:rsidR="00356267" w:rsidRPr="00A724E7" w:rsidRDefault="00356267" w:rsidP="006B5BAE">
            <w:pPr>
              <w:ind w:left="0" w:firstLine="0"/>
            </w:pPr>
          </w:p>
          <w:p w14:paraId="3BC23483" w14:textId="77777777" w:rsidR="00356267" w:rsidRPr="00A724E7" w:rsidRDefault="00356267" w:rsidP="006B5BAE">
            <w:pPr>
              <w:ind w:left="0" w:firstLine="0"/>
            </w:pPr>
          </w:p>
          <w:p w14:paraId="24654AFA" w14:textId="77777777" w:rsidR="00356267" w:rsidRPr="00A724E7" w:rsidRDefault="00356267" w:rsidP="006B5BAE">
            <w:pPr>
              <w:ind w:left="0" w:firstLine="0"/>
            </w:pPr>
          </w:p>
          <w:p w14:paraId="5CFA13F0" w14:textId="77777777" w:rsidR="00356267" w:rsidRPr="00A724E7" w:rsidRDefault="00356267" w:rsidP="006B5BAE">
            <w:pPr>
              <w:ind w:left="0" w:firstLine="0"/>
            </w:pPr>
          </w:p>
          <w:p w14:paraId="00DBC418" w14:textId="77777777" w:rsidR="00356267" w:rsidRPr="00A724E7" w:rsidRDefault="00356267" w:rsidP="006B5BAE">
            <w:pPr>
              <w:ind w:left="0" w:firstLine="0"/>
            </w:pPr>
          </w:p>
          <w:p w14:paraId="09FE8166" w14:textId="77777777" w:rsidR="00356267" w:rsidRPr="00A724E7" w:rsidRDefault="00356267" w:rsidP="006B5BAE">
            <w:pPr>
              <w:ind w:left="0" w:firstLine="0"/>
            </w:pPr>
          </w:p>
          <w:p w14:paraId="03B6CDC6" w14:textId="77777777" w:rsidR="00356267" w:rsidRPr="00A724E7" w:rsidRDefault="00356267" w:rsidP="006B5BAE">
            <w:pPr>
              <w:ind w:left="0" w:firstLine="0"/>
            </w:pPr>
          </w:p>
          <w:p w14:paraId="1700C7E3" w14:textId="77777777" w:rsidR="00356267" w:rsidRPr="00A724E7" w:rsidRDefault="00356267" w:rsidP="006B5BAE">
            <w:pPr>
              <w:ind w:left="0" w:firstLine="0"/>
            </w:pPr>
          </w:p>
          <w:p w14:paraId="14010BF9" w14:textId="77777777" w:rsidR="00356267" w:rsidRPr="00A724E7" w:rsidRDefault="00356267" w:rsidP="006B5BAE">
            <w:pPr>
              <w:ind w:left="0" w:firstLine="0"/>
            </w:pPr>
          </w:p>
          <w:p w14:paraId="073509A5" w14:textId="77777777" w:rsidR="00356267" w:rsidRPr="00A724E7" w:rsidRDefault="00356267" w:rsidP="006B5BAE">
            <w:pPr>
              <w:ind w:left="0" w:firstLine="0"/>
            </w:pPr>
          </w:p>
          <w:p w14:paraId="18BFA0ED" w14:textId="77777777" w:rsidR="00356267" w:rsidRPr="00A724E7" w:rsidRDefault="00356267" w:rsidP="006B5BAE">
            <w:pPr>
              <w:ind w:left="0" w:firstLine="0"/>
            </w:pPr>
          </w:p>
          <w:p w14:paraId="0A8D52BE" w14:textId="77777777" w:rsidR="00356267" w:rsidRPr="00A724E7" w:rsidRDefault="00356267" w:rsidP="006B5BAE">
            <w:pPr>
              <w:ind w:left="0" w:firstLine="0"/>
            </w:pPr>
          </w:p>
          <w:p w14:paraId="6AAC0C6A" w14:textId="77777777" w:rsidR="00356267" w:rsidRPr="00A724E7" w:rsidRDefault="00356267" w:rsidP="006B5BAE">
            <w:pPr>
              <w:ind w:left="0" w:firstLine="0"/>
            </w:pPr>
          </w:p>
          <w:p w14:paraId="65652858" w14:textId="77777777" w:rsidR="00356267" w:rsidRPr="00A724E7" w:rsidRDefault="00356267" w:rsidP="006B5BAE">
            <w:pPr>
              <w:ind w:left="0" w:firstLine="0"/>
            </w:pPr>
          </w:p>
          <w:p w14:paraId="74C9946D" w14:textId="77777777" w:rsidR="00356267" w:rsidRPr="00A724E7" w:rsidRDefault="00356267" w:rsidP="006B5BAE">
            <w:pPr>
              <w:ind w:left="0" w:firstLine="0"/>
            </w:pPr>
          </w:p>
          <w:p w14:paraId="74501F57" w14:textId="77777777" w:rsidR="00356267" w:rsidRPr="00A724E7" w:rsidRDefault="00356267" w:rsidP="006B5BAE">
            <w:pPr>
              <w:ind w:left="0" w:firstLine="0"/>
            </w:pPr>
          </w:p>
          <w:p w14:paraId="40CF55A6" w14:textId="77777777" w:rsidR="00356267" w:rsidRPr="00A724E7" w:rsidRDefault="00356267" w:rsidP="006B5BAE">
            <w:pPr>
              <w:ind w:left="0" w:firstLine="0"/>
            </w:pPr>
            <w:r w:rsidRPr="00A724E7">
              <w:t>Organic</w:t>
            </w:r>
          </w:p>
          <w:p w14:paraId="6D15A3AF" w14:textId="77777777" w:rsidR="00356267" w:rsidRPr="00A724E7" w:rsidRDefault="00356267" w:rsidP="006B5BAE">
            <w:pPr>
              <w:ind w:left="0" w:firstLine="0"/>
            </w:pPr>
          </w:p>
          <w:p w14:paraId="72355D5E" w14:textId="77777777" w:rsidR="00356267" w:rsidRPr="00A724E7" w:rsidRDefault="00356267" w:rsidP="006B5BAE">
            <w:pPr>
              <w:ind w:left="0" w:firstLine="0"/>
            </w:pPr>
          </w:p>
          <w:p w14:paraId="044BD577" w14:textId="77777777" w:rsidR="00356267" w:rsidRPr="00A724E7" w:rsidRDefault="00356267" w:rsidP="006B5BAE">
            <w:pPr>
              <w:ind w:left="0" w:firstLine="0"/>
            </w:pPr>
          </w:p>
          <w:p w14:paraId="6C48E283" w14:textId="77777777" w:rsidR="00356267" w:rsidRPr="00A724E7" w:rsidRDefault="00356267" w:rsidP="006B5BAE">
            <w:pPr>
              <w:ind w:left="0" w:firstLine="0"/>
            </w:pPr>
          </w:p>
          <w:p w14:paraId="4326A2D7" w14:textId="77777777" w:rsidR="00356267" w:rsidRPr="00A724E7" w:rsidRDefault="00356267" w:rsidP="006B5BAE">
            <w:pPr>
              <w:ind w:left="0" w:firstLine="0"/>
            </w:pPr>
          </w:p>
          <w:p w14:paraId="3C41F7A2" w14:textId="77777777" w:rsidR="00356267" w:rsidRPr="00A724E7" w:rsidRDefault="00356267" w:rsidP="006B5BAE">
            <w:pPr>
              <w:ind w:left="0" w:firstLine="0"/>
            </w:pPr>
          </w:p>
          <w:p w14:paraId="49C5E069" w14:textId="77777777" w:rsidR="00356267" w:rsidRPr="00A724E7" w:rsidRDefault="00356267" w:rsidP="006B5BAE">
            <w:pPr>
              <w:ind w:left="0" w:firstLine="0"/>
            </w:pPr>
          </w:p>
          <w:p w14:paraId="473EFED3" w14:textId="77777777" w:rsidR="00356267" w:rsidRPr="00A724E7" w:rsidRDefault="00356267" w:rsidP="006B5BAE">
            <w:pPr>
              <w:ind w:left="0" w:firstLine="0"/>
            </w:pPr>
          </w:p>
          <w:p w14:paraId="56C2C6F5" w14:textId="77777777" w:rsidR="00356267" w:rsidRPr="00A724E7" w:rsidRDefault="00356267" w:rsidP="006B5BAE">
            <w:pPr>
              <w:ind w:left="0" w:firstLine="0"/>
            </w:pPr>
          </w:p>
          <w:p w14:paraId="09578AD6" w14:textId="77777777" w:rsidR="00356267" w:rsidRPr="00A724E7" w:rsidRDefault="00356267" w:rsidP="006B5BAE">
            <w:pPr>
              <w:ind w:left="0" w:firstLine="0"/>
            </w:pPr>
          </w:p>
          <w:p w14:paraId="7E75E172" w14:textId="77777777" w:rsidR="00356267" w:rsidRPr="00A724E7" w:rsidRDefault="00356267" w:rsidP="006B5BAE">
            <w:pPr>
              <w:ind w:left="0" w:firstLine="0"/>
            </w:pPr>
          </w:p>
          <w:p w14:paraId="0B56CAFA" w14:textId="77777777" w:rsidR="00356267" w:rsidRPr="00A724E7" w:rsidRDefault="00356267" w:rsidP="006B5BAE">
            <w:pPr>
              <w:ind w:left="0" w:firstLine="0"/>
            </w:pPr>
          </w:p>
          <w:p w14:paraId="1BB59657" w14:textId="77777777" w:rsidR="00356267" w:rsidRPr="00A724E7" w:rsidRDefault="00356267" w:rsidP="006B5BAE">
            <w:pPr>
              <w:ind w:left="0" w:firstLine="0"/>
            </w:pPr>
          </w:p>
          <w:p w14:paraId="20553FF4" w14:textId="77777777" w:rsidR="00356267" w:rsidRPr="00A724E7" w:rsidRDefault="00356267" w:rsidP="006B5BAE">
            <w:pPr>
              <w:ind w:left="0" w:firstLine="0"/>
            </w:pPr>
          </w:p>
          <w:p w14:paraId="01833DE6" w14:textId="77777777" w:rsidR="00356267" w:rsidRPr="00A724E7" w:rsidRDefault="00356267" w:rsidP="006B5BAE">
            <w:pPr>
              <w:ind w:left="0" w:firstLine="0"/>
            </w:pPr>
          </w:p>
          <w:p w14:paraId="22EA5442" w14:textId="77777777" w:rsidR="00356267" w:rsidRPr="00A724E7" w:rsidRDefault="00356267" w:rsidP="006B5BAE">
            <w:pPr>
              <w:ind w:left="0" w:firstLine="0"/>
            </w:pPr>
          </w:p>
          <w:p w14:paraId="12AF2832" w14:textId="77777777" w:rsidR="00356267" w:rsidRPr="00A724E7" w:rsidRDefault="00356267" w:rsidP="006B5BAE">
            <w:pPr>
              <w:ind w:left="0" w:firstLine="0"/>
            </w:pPr>
          </w:p>
          <w:p w14:paraId="64A5B854" w14:textId="77777777" w:rsidR="00356267" w:rsidRPr="00A724E7" w:rsidRDefault="00356267" w:rsidP="006B5BAE">
            <w:pPr>
              <w:ind w:left="0" w:firstLine="0"/>
            </w:pPr>
          </w:p>
          <w:p w14:paraId="449D4C83" w14:textId="77777777" w:rsidR="00356267" w:rsidRPr="00A724E7" w:rsidRDefault="00356267" w:rsidP="006B5BAE">
            <w:pPr>
              <w:ind w:left="0" w:firstLine="0"/>
            </w:pPr>
          </w:p>
          <w:p w14:paraId="618D2597" w14:textId="77777777" w:rsidR="00356267" w:rsidRPr="00A724E7" w:rsidRDefault="00356267" w:rsidP="006B5BAE">
            <w:pPr>
              <w:ind w:left="0" w:firstLine="0"/>
            </w:pPr>
          </w:p>
          <w:p w14:paraId="7EE7F030" w14:textId="77777777" w:rsidR="00356267" w:rsidRPr="00A724E7" w:rsidRDefault="00356267" w:rsidP="006B5BAE">
            <w:pPr>
              <w:ind w:left="0" w:firstLine="0"/>
            </w:pPr>
          </w:p>
          <w:p w14:paraId="22F65594" w14:textId="77777777" w:rsidR="00356267" w:rsidRPr="00A724E7" w:rsidRDefault="00356267" w:rsidP="006B5BAE">
            <w:pPr>
              <w:ind w:left="0" w:firstLine="0"/>
            </w:pPr>
          </w:p>
          <w:p w14:paraId="5F3DD738" w14:textId="77777777" w:rsidR="00356267" w:rsidRPr="00A724E7" w:rsidRDefault="00356267" w:rsidP="006B5BAE">
            <w:pPr>
              <w:ind w:left="0" w:firstLine="0"/>
            </w:pPr>
          </w:p>
          <w:p w14:paraId="627671FB" w14:textId="77777777" w:rsidR="00356267" w:rsidRPr="00A724E7" w:rsidRDefault="00356267" w:rsidP="006B5BAE">
            <w:pPr>
              <w:ind w:left="0" w:firstLine="0"/>
            </w:pPr>
          </w:p>
          <w:p w14:paraId="74FFA6F0" w14:textId="77777777" w:rsidR="00356267" w:rsidRPr="00A724E7" w:rsidRDefault="00356267" w:rsidP="006B5BAE">
            <w:pPr>
              <w:ind w:left="0" w:firstLine="0"/>
            </w:pPr>
          </w:p>
          <w:p w14:paraId="0EB42F97" w14:textId="77777777" w:rsidR="00356267" w:rsidRPr="00A724E7" w:rsidRDefault="00356267" w:rsidP="006B5BAE">
            <w:pPr>
              <w:ind w:left="0" w:firstLine="0"/>
            </w:pPr>
          </w:p>
          <w:p w14:paraId="319264A3" w14:textId="77777777" w:rsidR="00356267" w:rsidRPr="00A724E7" w:rsidRDefault="00356267" w:rsidP="006B5BAE">
            <w:pPr>
              <w:ind w:left="0" w:firstLine="0"/>
            </w:pPr>
          </w:p>
          <w:p w14:paraId="582B7E35" w14:textId="77777777" w:rsidR="00356267" w:rsidRPr="00A724E7" w:rsidRDefault="00356267" w:rsidP="006B5BAE">
            <w:pPr>
              <w:ind w:left="0" w:firstLine="0"/>
            </w:pPr>
          </w:p>
          <w:p w14:paraId="17958B8D" w14:textId="77777777" w:rsidR="00356267" w:rsidRPr="00A724E7" w:rsidRDefault="00356267" w:rsidP="006B5BAE">
            <w:pPr>
              <w:ind w:left="0" w:firstLine="0"/>
            </w:pPr>
          </w:p>
          <w:p w14:paraId="5F1760F6" w14:textId="77777777" w:rsidR="00356267" w:rsidRPr="00A724E7" w:rsidRDefault="00356267" w:rsidP="006B5BAE">
            <w:pPr>
              <w:ind w:left="0" w:firstLine="0"/>
            </w:pPr>
          </w:p>
          <w:p w14:paraId="1EEF94D0" w14:textId="77777777" w:rsidR="00356267" w:rsidRPr="00A724E7" w:rsidRDefault="00356267" w:rsidP="006B5BAE">
            <w:pPr>
              <w:ind w:left="0" w:firstLine="0"/>
            </w:pPr>
          </w:p>
          <w:p w14:paraId="682CA210" w14:textId="77777777" w:rsidR="00356267" w:rsidRPr="00A724E7" w:rsidRDefault="00356267" w:rsidP="006B5BAE">
            <w:pPr>
              <w:ind w:left="0" w:firstLine="0"/>
            </w:pPr>
          </w:p>
          <w:p w14:paraId="135229FD" w14:textId="77777777" w:rsidR="00356267" w:rsidRPr="00A724E7" w:rsidRDefault="00356267" w:rsidP="006B5BAE">
            <w:pPr>
              <w:ind w:left="0" w:firstLine="0"/>
            </w:pPr>
          </w:p>
          <w:p w14:paraId="52219125" w14:textId="77777777" w:rsidR="00356267" w:rsidRPr="00A724E7" w:rsidRDefault="00356267" w:rsidP="006B5BAE">
            <w:pPr>
              <w:ind w:left="0" w:firstLine="0"/>
            </w:pPr>
          </w:p>
          <w:p w14:paraId="6CCA2828" w14:textId="77777777" w:rsidR="00356267" w:rsidRPr="00A724E7" w:rsidRDefault="00356267" w:rsidP="006B5BAE">
            <w:pPr>
              <w:ind w:left="0" w:firstLine="0"/>
            </w:pPr>
          </w:p>
          <w:p w14:paraId="22738011" w14:textId="77777777" w:rsidR="00356267" w:rsidRPr="00A724E7" w:rsidRDefault="00356267" w:rsidP="006B5BAE">
            <w:pPr>
              <w:ind w:left="0" w:firstLine="0"/>
            </w:pPr>
          </w:p>
          <w:p w14:paraId="4404D7A1" w14:textId="77777777" w:rsidR="00356267" w:rsidRPr="00A724E7" w:rsidRDefault="00356267" w:rsidP="006B5BAE">
            <w:pPr>
              <w:ind w:left="0" w:firstLine="0"/>
            </w:pPr>
          </w:p>
          <w:p w14:paraId="08D111F6" w14:textId="77777777" w:rsidR="00356267" w:rsidRPr="00A724E7" w:rsidRDefault="00356267" w:rsidP="006B5BAE">
            <w:pPr>
              <w:ind w:left="0" w:firstLine="0"/>
            </w:pPr>
          </w:p>
          <w:p w14:paraId="57AAAF02" w14:textId="77777777" w:rsidR="00356267" w:rsidRPr="00A724E7" w:rsidRDefault="00356267" w:rsidP="006B5BAE">
            <w:pPr>
              <w:ind w:left="0" w:firstLine="0"/>
            </w:pPr>
          </w:p>
          <w:p w14:paraId="4A08B2BF" w14:textId="77777777" w:rsidR="00356267" w:rsidRPr="00A724E7" w:rsidRDefault="00356267" w:rsidP="006B5BAE">
            <w:pPr>
              <w:ind w:left="0" w:firstLine="0"/>
            </w:pPr>
          </w:p>
          <w:p w14:paraId="4ABE2D1E" w14:textId="77777777" w:rsidR="00356267" w:rsidRPr="00A724E7" w:rsidRDefault="00356267" w:rsidP="006B5BAE">
            <w:pPr>
              <w:ind w:left="0" w:firstLine="0"/>
            </w:pPr>
          </w:p>
          <w:p w14:paraId="7CD5A8AB" w14:textId="77777777" w:rsidR="00356267" w:rsidRPr="00A724E7" w:rsidRDefault="00356267" w:rsidP="006B5BAE">
            <w:pPr>
              <w:ind w:left="0" w:firstLine="0"/>
            </w:pPr>
          </w:p>
          <w:p w14:paraId="2BB4A0FB" w14:textId="77777777" w:rsidR="00356267" w:rsidRPr="00A724E7" w:rsidRDefault="00356267" w:rsidP="006B5BAE">
            <w:pPr>
              <w:ind w:left="0" w:firstLine="0"/>
            </w:pPr>
          </w:p>
          <w:p w14:paraId="4B909693" w14:textId="77777777" w:rsidR="00356267" w:rsidRPr="00A724E7" w:rsidRDefault="00356267" w:rsidP="006B5BAE">
            <w:pPr>
              <w:ind w:left="0" w:firstLine="0"/>
            </w:pPr>
          </w:p>
          <w:p w14:paraId="04ED53A2" w14:textId="77777777" w:rsidR="00356267" w:rsidRPr="00A724E7" w:rsidRDefault="00356267" w:rsidP="006B5BAE">
            <w:pPr>
              <w:ind w:left="0" w:firstLine="0"/>
            </w:pPr>
          </w:p>
          <w:p w14:paraId="1FAE133E" w14:textId="77777777" w:rsidR="00356267" w:rsidRPr="00A724E7" w:rsidRDefault="00356267" w:rsidP="006B5BAE">
            <w:pPr>
              <w:ind w:left="0" w:firstLine="0"/>
            </w:pPr>
          </w:p>
          <w:p w14:paraId="7424FD7F" w14:textId="77777777" w:rsidR="00356267" w:rsidRPr="00A724E7" w:rsidRDefault="00356267" w:rsidP="006B5BAE">
            <w:pPr>
              <w:ind w:left="0" w:firstLine="0"/>
            </w:pPr>
          </w:p>
          <w:p w14:paraId="4A1DF862" w14:textId="77777777" w:rsidR="00356267" w:rsidRPr="00A724E7" w:rsidRDefault="00356267" w:rsidP="006B5BAE">
            <w:pPr>
              <w:ind w:left="0" w:firstLine="0"/>
            </w:pPr>
          </w:p>
          <w:p w14:paraId="7ACE9C31" w14:textId="77777777" w:rsidR="00356267" w:rsidRPr="00A724E7" w:rsidRDefault="00356267" w:rsidP="006B5BAE">
            <w:pPr>
              <w:ind w:left="0" w:firstLine="0"/>
            </w:pPr>
            <w:r w:rsidRPr="00A724E7">
              <w:t>Organic</w:t>
            </w:r>
          </w:p>
          <w:p w14:paraId="634B06C6" w14:textId="77777777" w:rsidR="00356267" w:rsidRPr="00A724E7" w:rsidRDefault="00356267" w:rsidP="006B5BAE">
            <w:pPr>
              <w:ind w:left="0" w:firstLine="0"/>
            </w:pPr>
          </w:p>
          <w:p w14:paraId="504FC740" w14:textId="77777777" w:rsidR="00356267" w:rsidRPr="00A724E7" w:rsidRDefault="00356267" w:rsidP="006B5BAE">
            <w:pPr>
              <w:ind w:left="0" w:firstLine="0"/>
            </w:pPr>
          </w:p>
          <w:p w14:paraId="1F9BBC9E" w14:textId="77777777" w:rsidR="00356267" w:rsidRPr="00A724E7" w:rsidRDefault="00356267" w:rsidP="006B5BAE">
            <w:pPr>
              <w:ind w:left="0" w:firstLine="0"/>
            </w:pPr>
          </w:p>
          <w:p w14:paraId="349FAF20" w14:textId="77777777" w:rsidR="00356267" w:rsidRPr="00A724E7" w:rsidRDefault="00356267" w:rsidP="006B5BAE">
            <w:pPr>
              <w:ind w:left="0" w:firstLine="0"/>
            </w:pPr>
          </w:p>
          <w:p w14:paraId="6D0E1B2A" w14:textId="77777777" w:rsidR="00356267" w:rsidRPr="00A724E7" w:rsidRDefault="00356267" w:rsidP="006B5BAE">
            <w:pPr>
              <w:ind w:left="0" w:firstLine="0"/>
            </w:pPr>
          </w:p>
          <w:p w14:paraId="51351178" w14:textId="77777777" w:rsidR="00356267" w:rsidRPr="00A724E7" w:rsidRDefault="00356267" w:rsidP="006B5BAE">
            <w:pPr>
              <w:ind w:left="0" w:firstLine="0"/>
            </w:pPr>
          </w:p>
          <w:p w14:paraId="7BEC0221" w14:textId="77777777" w:rsidR="00356267" w:rsidRPr="00A724E7" w:rsidRDefault="00356267" w:rsidP="006B5BAE">
            <w:pPr>
              <w:ind w:left="0" w:firstLine="0"/>
            </w:pPr>
          </w:p>
          <w:p w14:paraId="281AAE84" w14:textId="77777777" w:rsidR="00356267" w:rsidRPr="00A724E7" w:rsidRDefault="00356267" w:rsidP="006B5BAE">
            <w:pPr>
              <w:ind w:left="0" w:firstLine="0"/>
            </w:pPr>
          </w:p>
          <w:p w14:paraId="22A5C19E" w14:textId="77777777" w:rsidR="00356267" w:rsidRPr="00A724E7" w:rsidRDefault="00356267" w:rsidP="006B5BAE">
            <w:pPr>
              <w:ind w:left="0" w:firstLine="0"/>
            </w:pPr>
          </w:p>
          <w:p w14:paraId="4C017EB3" w14:textId="77777777" w:rsidR="00356267" w:rsidRPr="00A724E7" w:rsidRDefault="00356267" w:rsidP="006B5BAE">
            <w:pPr>
              <w:ind w:left="0" w:firstLine="0"/>
            </w:pPr>
          </w:p>
          <w:p w14:paraId="70666A9F" w14:textId="77777777" w:rsidR="00356267" w:rsidRPr="00A724E7" w:rsidRDefault="00356267" w:rsidP="006B5BAE">
            <w:pPr>
              <w:ind w:left="0" w:firstLine="0"/>
            </w:pPr>
          </w:p>
          <w:p w14:paraId="24154E8C" w14:textId="77777777" w:rsidR="00356267" w:rsidRPr="00A724E7" w:rsidRDefault="00356267" w:rsidP="006B5BAE">
            <w:pPr>
              <w:ind w:left="0" w:firstLine="0"/>
            </w:pPr>
          </w:p>
          <w:p w14:paraId="60732334" w14:textId="77777777" w:rsidR="00356267" w:rsidRPr="00A724E7" w:rsidRDefault="00356267" w:rsidP="006B5BAE">
            <w:pPr>
              <w:ind w:left="0" w:firstLine="0"/>
            </w:pPr>
          </w:p>
          <w:p w14:paraId="3C1A73A2" w14:textId="77777777" w:rsidR="00356267" w:rsidRPr="00A724E7" w:rsidRDefault="00356267" w:rsidP="006B5BAE">
            <w:pPr>
              <w:ind w:left="0" w:firstLine="0"/>
            </w:pPr>
          </w:p>
          <w:p w14:paraId="5DD2DD59" w14:textId="77777777" w:rsidR="00356267" w:rsidRPr="00A724E7" w:rsidRDefault="00356267" w:rsidP="006B5BAE">
            <w:pPr>
              <w:ind w:left="0" w:firstLine="0"/>
            </w:pPr>
          </w:p>
          <w:p w14:paraId="7D8294D1" w14:textId="77777777" w:rsidR="00356267" w:rsidRPr="00A724E7" w:rsidRDefault="00356267" w:rsidP="006B5BAE">
            <w:pPr>
              <w:ind w:left="0" w:firstLine="0"/>
            </w:pPr>
          </w:p>
          <w:p w14:paraId="15940EF0" w14:textId="77777777" w:rsidR="00356267" w:rsidRPr="00A724E7" w:rsidRDefault="00356267" w:rsidP="006B5BAE">
            <w:pPr>
              <w:ind w:left="0" w:firstLine="0"/>
            </w:pPr>
          </w:p>
          <w:p w14:paraId="6C0DCE26" w14:textId="77777777" w:rsidR="00356267" w:rsidRPr="00A724E7" w:rsidRDefault="00356267" w:rsidP="006B5BAE">
            <w:pPr>
              <w:ind w:left="0" w:firstLine="0"/>
            </w:pPr>
          </w:p>
          <w:p w14:paraId="68AA7426" w14:textId="77777777" w:rsidR="00356267" w:rsidRPr="00A724E7" w:rsidRDefault="00356267" w:rsidP="006B5BAE">
            <w:pPr>
              <w:ind w:left="0" w:firstLine="0"/>
            </w:pPr>
          </w:p>
          <w:p w14:paraId="6E36C8D1" w14:textId="77777777" w:rsidR="00356267" w:rsidRPr="00A724E7" w:rsidRDefault="00356267" w:rsidP="006B5BAE">
            <w:pPr>
              <w:ind w:left="0" w:firstLine="0"/>
            </w:pPr>
          </w:p>
          <w:p w14:paraId="46C2F329" w14:textId="77777777" w:rsidR="00356267" w:rsidRPr="00A724E7" w:rsidRDefault="00356267" w:rsidP="006B5BAE">
            <w:pPr>
              <w:ind w:left="0" w:firstLine="0"/>
            </w:pPr>
          </w:p>
          <w:p w14:paraId="3FF741D6" w14:textId="77777777" w:rsidR="00356267" w:rsidRPr="00A724E7" w:rsidRDefault="00356267" w:rsidP="006B5BAE">
            <w:pPr>
              <w:ind w:left="0" w:firstLine="0"/>
            </w:pPr>
          </w:p>
          <w:p w14:paraId="0BA595B2" w14:textId="77777777" w:rsidR="00356267" w:rsidRPr="00A724E7" w:rsidRDefault="00356267" w:rsidP="006B5BAE">
            <w:pPr>
              <w:ind w:left="0" w:firstLine="0"/>
            </w:pPr>
          </w:p>
          <w:p w14:paraId="6A6C972B" w14:textId="77777777" w:rsidR="00356267" w:rsidRPr="00A724E7" w:rsidRDefault="00356267" w:rsidP="006B5BAE">
            <w:pPr>
              <w:ind w:left="0" w:firstLine="0"/>
            </w:pPr>
          </w:p>
          <w:p w14:paraId="62F02DBA" w14:textId="77777777" w:rsidR="00356267" w:rsidRPr="00A724E7" w:rsidRDefault="00356267" w:rsidP="006B5BAE">
            <w:pPr>
              <w:ind w:left="0" w:firstLine="0"/>
            </w:pPr>
          </w:p>
          <w:p w14:paraId="331721FF" w14:textId="77777777" w:rsidR="00356267" w:rsidRPr="00A724E7" w:rsidRDefault="00356267" w:rsidP="006B5BAE">
            <w:pPr>
              <w:ind w:left="0" w:firstLine="0"/>
            </w:pPr>
          </w:p>
          <w:p w14:paraId="197FFCEB" w14:textId="77777777" w:rsidR="00356267" w:rsidRPr="00A724E7" w:rsidRDefault="00356267" w:rsidP="006B5BAE">
            <w:pPr>
              <w:ind w:left="0" w:firstLine="0"/>
            </w:pPr>
          </w:p>
          <w:p w14:paraId="5E168F92" w14:textId="77777777" w:rsidR="00356267" w:rsidRPr="00A724E7" w:rsidRDefault="00356267" w:rsidP="006B5BAE">
            <w:pPr>
              <w:ind w:left="0" w:firstLine="0"/>
            </w:pPr>
          </w:p>
          <w:p w14:paraId="228EC9D4" w14:textId="77777777" w:rsidR="00356267" w:rsidRPr="00A724E7" w:rsidRDefault="00356267" w:rsidP="006B5BAE">
            <w:pPr>
              <w:ind w:left="0" w:firstLine="0"/>
            </w:pPr>
          </w:p>
          <w:p w14:paraId="5AE1922C" w14:textId="77777777" w:rsidR="00356267" w:rsidRPr="00A724E7" w:rsidRDefault="00356267" w:rsidP="006B5BAE">
            <w:pPr>
              <w:ind w:left="0" w:firstLine="0"/>
            </w:pPr>
          </w:p>
          <w:p w14:paraId="1AB178C1" w14:textId="77777777" w:rsidR="00356267" w:rsidRPr="00A724E7" w:rsidRDefault="00356267" w:rsidP="006B5BAE">
            <w:pPr>
              <w:ind w:left="0" w:firstLine="0"/>
            </w:pPr>
          </w:p>
          <w:p w14:paraId="257244A1" w14:textId="77777777" w:rsidR="00356267" w:rsidRPr="00A724E7" w:rsidRDefault="00356267" w:rsidP="006B5BAE">
            <w:pPr>
              <w:ind w:left="0" w:firstLine="0"/>
            </w:pPr>
          </w:p>
          <w:p w14:paraId="2BBF9707" w14:textId="77777777" w:rsidR="00356267" w:rsidRPr="00A724E7" w:rsidRDefault="00356267" w:rsidP="006B5BAE">
            <w:pPr>
              <w:ind w:left="0" w:firstLine="0"/>
            </w:pPr>
          </w:p>
          <w:p w14:paraId="7011A668" w14:textId="77777777" w:rsidR="00356267" w:rsidRPr="00A724E7" w:rsidRDefault="00356267" w:rsidP="006B5BAE">
            <w:pPr>
              <w:ind w:left="0" w:firstLine="0"/>
            </w:pPr>
          </w:p>
          <w:p w14:paraId="7029CCD4" w14:textId="77777777" w:rsidR="00356267" w:rsidRPr="00A724E7" w:rsidRDefault="00356267" w:rsidP="006B5BAE">
            <w:pPr>
              <w:ind w:left="0" w:firstLine="0"/>
            </w:pPr>
          </w:p>
          <w:p w14:paraId="0EA3D455" w14:textId="77777777" w:rsidR="00356267" w:rsidRPr="00A724E7" w:rsidRDefault="00356267" w:rsidP="006B5BAE">
            <w:pPr>
              <w:ind w:left="0" w:firstLine="0"/>
            </w:pPr>
          </w:p>
          <w:p w14:paraId="3E158956" w14:textId="77777777" w:rsidR="00356267" w:rsidRPr="00A724E7" w:rsidRDefault="00356267" w:rsidP="006B5BAE">
            <w:pPr>
              <w:ind w:left="0" w:firstLine="0"/>
            </w:pPr>
          </w:p>
          <w:p w14:paraId="5B427485" w14:textId="77777777" w:rsidR="00356267" w:rsidRPr="00A724E7" w:rsidRDefault="00356267" w:rsidP="006B5BAE">
            <w:pPr>
              <w:ind w:left="0" w:firstLine="0"/>
            </w:pPr>
          </w:p>
          <w:p w14:paraId="1F7CE8B6" w14:textId="77777777" w:rsidR="00356267" w:rsidRPr="00A724E7" w:rsidRDefault="00356267" w:rsidP="006B5BAE">
            <w:pPr>
              <w:ind w:left="0" w:firstLine="0"/>
            </w:pPr>
          </w:p>
          <w:p w14:paraId="15F85228" w14:textId="77777777" w:rsidR="00356267" w:rsidRPr="00A724E7" w:rsidRDefault="00356267" w:rsidP="006B5BAE">
            <w:pPr>
              <w:ind w:left="0" w:firstLine="0"/>
            </w:pPr>
          </w:p>
          <w:p w14:paraId="7274794F" w14:textId="77777777" w:rsidR="00356267" w:rsidRPr="00A724E7" w:rsidRDefault="00356267" w:rsidP="006B5BAE">
            <w:pPr>
              <w:ind w:left="0" w:firstLine="0"/>
            </w:pPr>
          </w:p>
          <w:p w14:paraId="795EAF0D" w14:textId="77777777" w:rsidR="00356267" w:rsidRPr="00A724E7" w:rsidRDefault="00356267" w:rsidP="006B5BAE">
            <w:pPr>
              <w:ind w:left="0" w:firstLine="0"/>
            </w:pPr>
          </w:p>
          <w:p w14:paraId="406E8088" w14:textId="77777777" w:rsidR="00356267" w:rsidRPr="00A724E7" w:rsidRDefault="00356267" w:rsidP="006B5BAE">
            <w:pPr>
              <w:ind w:left="0" w:firstLine="0"/>
            </w:pPr>
          </w:p>
          <w:p w14:paraId="6A45B027" w14:textId="77777777" w:rsidR="00356267" w:rsidRPr="00A724E7" w:rsidRDefault="00356267" w:rsidP="006B5BAE">
            <w:pPr>
              <w:ind w:left="0" w:firstLine="0"/>
            </w:pPr>
          </w:p>
          <w:p w14:paraId="0E83C4B4" w14:textId="77777777" w:rsidR="00356267" w:rsidRPr="00A724E7" w:rsidRDefault="00356267" w:rsidP="006B5BAE">
            <w:pPr>
              <w:ind w:left="0" w:firstLine="0"/>
            </w:pPr>
          </w:p>
          <w:p w14:paraId="701DDC85" w14:textId="77777777" w:rsidR="00356267" w:rsidRPr="00A724E7" w:rsidRDefault="00356267" w:rsidP="006B5BAE">
            <w:pPr>
              <w:ind w:left="0" w:firstLine="0"/>
            </w:pPr>
          </w:p>
          <w:p w14:paraId="44A1BDD2" w14:textId="77777777" w:rsidR="00356267" w:rsidRPr="00A724E7" w:rsidRDefault="00356267" w:rsidP="006B5BAE">
            <w:pPr>
              <w:ind w:left="0" w:firstLine="0"/>
            </w:pPr>
          </w:p>
          <w:p w14:paraId="0BFC0386" w14:textId="77777777" w:rsidR="00356267" w:rsidRPr="00A724E7" w:rsidRDefault="00356267" w:rsidP="006B5BAE">
            <w:pPr>
              <w:ind w:left="0" w:firstLine="0"/>
            </w:pPr>
          </w:p>
          <w:p w14:paraId="5E1FE42D" w14:textId="77777777" w:rsidR="00356267" w:rsidRPr="00A724E7" w:rsidRDefault="00356267" w:rsidP="006B5BAE">
            <w:pPr>
              <w:ind w:left="0" w:firstLine="0"/>
            </w:pPr>
          </w:p>
          <w:p w14:paraId="08816A8B" w14:textId="77777777" w:rsidR="00356267" w:rsidRPr="00A724E7" w:rsidRDefault="00356267" w:rsidP="006B5BAE">
            <w:pPr>
              <w:ind w:left="0" w:firstLine="0"/>
            </w:pPr>
          </w:p>
          <w:p w14:paraId="67E101F4" w14:textId="77777777" w:rsidR="00356267" w:rsidRPr="00A724E7" w:rsidRDefault="00356267" w:rsidP="006B5BAE">
            <w:pPr>
              <w:ind w:left="0" w:firstLine="0"/>
            </w:pPr>
          </w:p>
          <w:p w14:paraId="3E14D4F8" w14:textId="77777777" w:rsidR="00356267" w:rsidRPr="00A724E7" w:rsidRDefault="00356267" w:rsidP="006B5BAE">
            <w:pPr>
              <w:ind w:left="0" w:firstLine="0"/>
            </w:pPr>
            <w:r w:rsidRPr="00A724E7">
              <w:t>Organic</w:t>
            </w:r>
          </w:p>
          <w:p w14:paraId="403AF414" w14:textId="77777777" w:rsidR="00356267" w:rsidRPr="00A724E7" w:rsidRDefault="00356267" w:rsidP="006B5BAE">
            <w:pPr>
              <w:ind w:left="0" w:firstLine="0"/>
            </w:pPr>
          </w:p>
          <w:p w14:paraId="30B26FC5" w14:textId="77777777" w:rsidR="00356267" w:rsidRPr="00A724E7" w:rsidRDefault="00356267" w:rsidP="006B5BAE">
            <w:pPr>
              <w:ind w:left="0" w:firstLine="0"/>
            </w:pPr>
          </w:p>
          <w:p w14:paraId="48769D80" w14:textId="77777777" w:rsidR="00356267" w:rsidRPr="00A724E7" w:rsidRDefault="00356267" w:rsidP="006B5BAE">
            <w:pPr>
              <w:ind w:left="0" w:firstLine="0"/>
            </w:pPr>
          </w:p>
          <w:p w14:paraId="0985158A" w14:textId="77777777" w:rsidR="00356267" w:rsidRPr="00A724E7" w:rsidRDefault="00356267" w:rsidP="006B5BAE">
            <w:pPr>
              <w:ind w:left="0" w:firstLine="0"/>
            </w:pPr>
          </w:p>
          <w:p w14:paraId="51980109" w14:textId="77777777" w:rsidR="00356267" w:rsidRPr="00A724E7" w:rsidRDefault="00356267" w:rsidP="006B5BAE">
            <w:pPr>
              <w:ind w:left="0" w:firstLine="0"/>
            </w:pPr>
          </w:p>
          <w:p w14:paraId="4F6C8F0F" w14:textId="77777777" w:rsidR="00356267" w:rsidRPr="00A724E7" w:rsidRDefault="00356267" w:rsidP="006B5BAE">
            <w:pPr>
              <w:ind w:left="0" w:firstLine="0"/>
            </w:pPr>
          </w:p>
          <w:p w14:paraId="12B915A8" w14:textId="77777777" w:rsidR="00356267" w:rsidRPr="00A724E7" w:rsidRDefault="00356267" w:rsidP="006B5BAE">
            <w:pPr>
              <w:ind w:left="0" w:firstLine="0"/>
            </w:pPr>
          </w:p>
          <w:p w14:paraId="61809463" w14:textId="77777777" w:rsidR="00356267" w:rsidRPr="00A724E7" w:rsidRDefault="00356267" w:rsidP="006B5BAE">
            <w:pPr>
              <w:ind w:left="0" w:firstLine="0"/>
            </w:pPr>
          </w:p>
          <w:p w14:paraId="1CC98950" w14:textId="77777777" w:rsidR="00356267" w:rsidRPr="00A724E7" w:rsidRDefault="00356267" w:rsidP="006B5BAE">
            <w:pPr>
              <w:ind w:left="0" w:firstLine="0"/>
            </w:pPr>
          </w:p>
          <w:p w14:paraId="7AA57263" w14:textId="77777777" w:rsidR="00356267" w:rsidRPr="00A724E7" w:rsidRDefault="00356267" w:rsidP="006B5BAE">
            <w:pPr>
              <w:ind w:left="0" w:firstLine="0"/>
            </w:pPr>
          </w:p>
          <w:p w14:paraId="3822463D" w14:textId="77777777" w:rsidR="00356267" w:rsidRPr="00A724E7" w:rsidRDefault="00356267" w:rsidP="006B5BAE">
            <w:pPr>
              <w:ind w:left="0" w:firstLine="0"/>
            </w:pPr>
          </w:p>
          <w:p w14:paraId="15ED58D2" w14:textId="77777777" w:rsidR="00356267" w:rsidRPr="00A724E7" w:rsidRDefault="00356267" w:rsidP="006B5BAE">
            <w:pPr>
              <w:ind w:left="0" w:firstLine="0"/>
            </w:pPr>
          </w:p>
          <w:p w14:paraId="4D752EC7" w14:textId="77777777" w:rsidR="00356267" w:rsidRPr="00A724E7" w:rsidRDefault="00356267" w:rsidP="006B5BAE">
            <w:pPr>
              <w:ind w:left="0" w:firstLine="0"/>
            </w:pPr>
          </w:p>
          <w:p w14:paraId="239074DE" w14:textId="77777777" w:rsidR="00356267" w:rsidRPr="00A724E7" w:rsidRDefault="00356267" w:rsidP="006B5BAE">
            <w:pPr>
              <w:ind w:left="0" w:firstLine="0"/>
            </w:pPr>
          </w:p>
          <w:p w14:paraId="77E023B0" w14:textId="77777777" w:rsidR="00356267" w:rsidRPr="00A724E7" w:rsidRDefault="00356267" w:rsidP="006B5BAE">
            <w:pPr>
              <w:ind w:left="0" w:firstLine="0"/>
            </w:pPr>
          </w:p>
          <w:p w14:paraId="6CC61C3C" w14:textId="77777777" w:rsidR="00356267" w:rsidRPr="00A724E7" w:rsidRDefault="00356267" w:rsidP="006B5BAE">
            <w:pPr>
              <w:ind w:left="0" w:firstLine="0"/>
            </w:pPr>
          </w:p>
          <w:p w14:paraId="07360909" w14:textId="77777777" w:rsidR="00356267" w:rsidRPr="00A724E7" w:rsidRDefault="00356267" w:rsidP="006B5BAE">
            <w:pPr>
              <w:ind w:left="0" w:firstLine="0"/>
            </w:pPr>
          </w:p>
          <w:p w14:paraId="3F054CA7" w14:textId="77777777" w:rsidR="00356267" w:rsidRPr="00A724E7" w:rsidRDefault="00356267" w:rsidP="006B5BAE">
            <w:pPr>
              <w:ind w:left="0" w:firstLine="0"/>
            </w:pPr>
          </w:p>
          <w:p w14:paraId="495A66DA" w14:textId="77777777" w:rsidR="00356267" w:rsidRPr="00A724E7" w:rsidRDefault="00356267" w:rsidP="006B5BAE">
            <w:pPr>
              <w:ind w:left="0" w:firstLine="0"/>
            </w:pPr>
          </w:p>
          <w:p w14:paraId="2C289E46" w14:textId="77777777" w:rsidR="00356267" w:rsidRPr="00A724E7" w:rsidRDefault="00356267" w:rsidP="006B5BAE">
            <w:pPr>
              <w:ind w:left="0" w:firstLine="0"/>
            </w:pPr>
          </w:p>
          <w:p w14:paraId="2D4CBE8B" w14:textId="77777777" w:rsidR="00356267" w:rsidRPr="00A724E7" w:rsidRDefault="00356267" w:rsidP="006B5BAE">
            <w:pPr>
              <w:ind w:left="0" w:firstLine="0"/>
            </w:pPr>
          </w:p>
          <w:p w14:paraId="7436AF89" w14:textId="77777777" w:rsidR="00356267" w:rsidRPr="00A724E7" w:rsidRDefault="00356267" w:rsidP="006B5BAE">
            <w:pPr>
              <w:ind w:left="0" w:firstLine="0"/>
            </w:pPr>
          </w:p>
          <w:p w14:paraId="70F92130" w14:textId="77777777" w:rsidR="00356267" w:rsidRPr="00A724E7" w:rsidRDefault="00356267" w:rsidP="006B5BAE">
            <w:pPr>
              <w:ind w:left="0" w:firstLine="0"/>
            </w:pPr>
          </w:p>
          <w:p w14:paraId="207B298C" w14:textId="77777777" w:rsidR="00356267" w:rsidRPr="00A724E7" w:rsidRDefault="00356267" w:rsidP="006B5BAE">
            <w:pPr>
              <w:ind w:left="0" w:firstLine="0"/>
            </w:pPr>
          </w:p>
          <w:p w14:paraId="2FF5A41F" w14:textId="77777777" w:rsidR="00356267" w:rsidRPr="00A724E7" w:rsidRDefault="00356267" w:rsidP="006B5BAE">
            <w:pPr>
              <w:ind w:left="0" w:firstLine="0"/>
            </w:pPr>
          </w:p>
          <w:p w14:paraId="7DA5FEF1" w14:textId="77777777" w:rsidR="00356267" w:rsidRPr="00A724E7" w:rsidRDefault="00356267" w:rsidP="006B5BAE">
            <w:pPr>
              <w:ind w:left="0" w:firstLine="0"/>
            </w:pPr>
          </w:p>
          <w:p w14:paraId="643260E7" w14:textId="77777777" w:rsidR="00356267" w:rsidRPr="00A724E7" w:rsidRDefault="00356267" w:rsidP="006B5BAE">
            <w:pPr>
              <w:ind w:left="0" w:firstLine="0"/>
            </w:pPr>
          </w:p>
          <w:p w14:paraId="7BBC79C5" w14:textId="77777777" w:rsidR="00356267" w:rsidRPr="00A724E7" w:rsidRDefault="00356267" w:rsidP="006B5BAE">
            <w:pPr>
              <w:ind w:left="0" w:firstLine="0"/>
            </w:pPr>
          </w:p>
          <w:p w14:paraId="08988470" w14:textId="77777777" w:rsidR="00356267" w:rsidRPr="00A724E7" w:rsidRDefault="00356267" w:rsidP="006B5BAE">
            <w:pPr>
              <w:ind w:left="0" w:firstLine="0"/>
            </w:pPr>
          </w:p>
          <w:p w14:paraId="5E1D788E" w14:textId="77777777" w:rsidR="00356267" w:rsidRPr="00A724E7" w:rsidRDefault="00356267" w:rsidP="006B5BAE">
            <w:pPr>
              <w:ind w:left="0" w:firstLine="0"/>
            </w:pPr>
          </w:p>
          <w:p w14:paraId="2BA6BE72" w14:textId="77777777" w:rsidR="00356267" w:rsidRPr="00A724E7" w:rsidRDefault="00356267" w:rsidP="006B5BAE">
            <w:pPr>
              <w:ind w:left="0" w:firstLine="0"/>
            </w:pPr>
          </w:p>
          <w:p w14:paraId="36E4F39B" w14:textId="77777777" w:rsidR="00356267" w:rsidRPr="00A724E7" w:rsidRDefault="00356267" w:rsidP="006B5BAE">
            <w:pPr>
              <w:ind w:left="0" w:firstLine="0"/>
            </w:pPr>
          </w:p>
          <w:p w14:paraId="08625322" w14:textId="77777777" w:rsidR="00356267" w:rsidRPr="00A724E7" w:rsidRDefault="00356267" w:rsidP="006B5BAE">
            <w:pPr>
              <w:ind w:left="0" w:firstLine="0"/>
            </w:pPr>
          </w:p>
          <w:p w14:paraId="3F1C0051" w14:textId="77777777" w:rsidR="00356267" w:rsidRPr="00A724E7" w:rsidRDefault="00356267" w:rsidP="006B5BAE">
            <w:pPr>
              <w:ind w:left="0" w:firstLine="0"/>
            </w:pPr>
          </w:p>
          <w:p w14:paraId="3044E969" w14:textId="77777777" w:rsidR="00356267" w:rsidRPr="00A724E7" w:rsidRDefault="00356267" w:rsidP="006B5BAE">
            <w:pPr>
              <w:ind w:left="0" w:firstLine="0"/>
            </w:pPr>
          </w:p>
          <w:p w14:paraId="5EBB2DA5" w14:textId="77777777" w:rsidR="00356267" w:rsidRPr="00A724E7" w:rsidRDefault="00356267" w:rsidP="006B5BAE">
            <w:pPr>
              <w:ind w:left="0" w:firstLine="0"/>
            </w:pPr>
          </w:p>
          <w:p w14:paraId="4DD2FE3D" w14:textId="77777777" w:rsidR="00356267" w:rsidRPr="00A724E7" w:rsidRDefault="00356267" w:rsidP="006B5BAE">
            <w:pPr>
              <w:ind w:left="0" w:firstLine="0"/>
            </w:pPr>
          </w:p>
          <w:p w14:paraId="32704832" w14:textId="77777777" w:rsidR="00356267" w:rsidRPr="00A724E7" w:rsidRDefault="00356267" w:rsidP="006B5BAE">
            <w:pPr>
              <w:ind w:left="0" w:firstLine="0"/>
            </w:pPr>
          </w:p>
          <w:p w14:paraId="188E7E6F" w14:textId="77777777" w:rsidR="00356267" w:rsidRPr="00A724E7" w:rsidRDefault="00356267" w:rsidP="006B5BAE">
            <w:pPr>
              <w:ind w:left="0" w:firstLine="0"/>
            </w:pPr>
          </w:p>
          <w:p w14:paraId="2D951AC1" w14:textId="77777777" w:rsidR="00356267" w:rsidRPr="00A724E7" w:rsidRDefault="00356267" w:rsidP="006B5BAE">
            <w:pPr>
              <w:ind w:left="0" w:firstLine="0"/>
            </w:pPr>
          </w:p>
          <w:p w14:paraId="4C301AF4" w14:textId="77777777" w:rsidR="00356267" w:rsidRPr="00A724E7" w:rsidRDefault="00356267" w:rsidP="006B5BAE">
            <w:pPr>
              <w:ind w:left="0" w:firstLine="0"/>
            </w:pPr>
          </w:p>
          <w:p w14:paraId="6C86EF5C" w14:textId="77777777" w:rsidR="00356267" w:rsidRPr="00A724E7" w:rsidRDefault="00356267" w:rsidP="006B5BAE">
            <w:pPr>
              <w:ind w:left="0" w:firstLine="0"/>
            </w:pPr>
          </w:p>
          <w:p w14:paraId="0F998BC5" w14:textId="77777777" w:rsidR="00356267" w:rsidRPr="00A724E7" w:rsidRDefault="00356267" w:rsidP="006B5BAE">
            <w:pPr>
              <w:ind w:left="0" w:firstLine="0"/>
            </w:pPr>
          </w:p>
          <w:p w14:paraId="1093B50C" w14:textId="77777777" w:rsidR="00356267" w:rsidRPr="00A724E7" w:rsidRDefault="00356267" w:rsidP="006B5BAE">
            <w:pPr>
              <w:ind w:left="0" w:firstLine="0"/>
            </w:pPr>
          </w:p>
          <w:p w14:paraId="0D9554D8" w14:textId="77777777" w:rsidR="00356267" w:rsidRPr="00A724E7" w:rsidRDefault="00356267" w:rsidP="006B5BAE">
            <w:pPr>
              <w:ind w:left="0" w:firstLine="0"/>
            </w:pPr>
          </w:p>
          <w:p w14:paraId="34E4A0E3" w14:textId="77777777" w:rsidR="00356267" w:rsidRPr="00A724E7" w:rsidRDefault="00356267" w:rsidP="006B5BAE">
            <w:pPr>
              <w:ind w:left="0" w:firstLine="0"/>
            </w:pPr>
          </w:p>
          <w:p w14:paraId="41FCE3B4" w14:textId="77777777" w:rsidR="00356267" w:rsidRPr="00A724E7" w:rsidRDefault="00356267" w:rsidP="006B5BAE">
            <w:pPr>
              <w:ind w:left="0" w:firstLine="0"/>
            </w:pPr>
          </w:p>
          <w:p w14:paraId="1DB855EC" w14:textId="77777777" w:rsidR="00356267" w:rsidRPr="00A724E7" w:rsidRDefault="00356267" w:rsidP="006B5BAE">
            <w:pPr>
              <w:ind w:left="0" w:firstLine="0"/>
            </w:pPr>
          </w:p>
          <w:p w14:paraId="43C4F6EE" w14:textId="77777777" w:rsidR="00356267" w:rsidRPr="00A724E7" w:rsidRDefault="00356267" w:rsidP="006B5BAE">
            <w:pPr>
              <w:ind w:left="0" w:firstLine="0"/>
            </w:pPr>
          </w:p>
          <w:p w14:paraId="7641EB23" w14:textId="77777777" w:rsidR="00356267" w:rsidRPr="00A724E7" w:rsidRDefault="00356267" w:rsidP="006B5BAE">
            <w:pPr>
              <w:ind w:left="0" w:firstLine="0"/>
            </w:pPr>
          </w:p>
          <w:p w14:paraId="59E6A662" w14:textId="77777777" w:rsidR="00356267" w:rsidRPr="00A724E7" w:rsidRDefault="00356267" w:rsidP="006B5BAE">
            <w:pPr>
              <w:ind w:left="0" w:firstLine="0"/>
            </w:pPr>
            <w:r w:rsidRPr="00A724E7">
              <w:t>Organic</w:t>
            </w:r>
          </w:p>
          <w:p w14:paraId="0089E36F" w14:textId="77777777" w:rsidR="00356267" w:rsidRPr="00A724E7" w:rsidRDefault="00356267" w:rsidP="006B5BAE">
            <w:pPr>
              <w:ind w:left="0" w:firstLine="0"/>
            </w:pPr>
          </w:p>
          <w:p w14:paraId="44E6C708" w14:textId="77777777" w:rsidR="00356267" w:rsidRPr="00A724E7" w:rsidRDefault="00356267" w:rsidP="006B5BAE">
            <w:pPr>
              <w:ind w:left="0" w:firstLine="0"/>
            </w:pPr>
          </w:p>
          <w:p w14:paraId="646E501A" w14:textId="77777777" w:rsidR="00356267" w:rsidRPr="00A724E7" w:rsidRDefault="00356267" w:rsidP="006B5BAE">
            <w:pPr>
              <w:ind w:left="0" w:firstLine="0"/>
            </w:pPr>
          </w:p>
          <w:p w14:paraId="7703E4B6" w14:textId="77777777" w:rsidR="00356267" w:rsidRPr="00A724E7" w:rsidRDefault="00356267" w:rsidP="006B5BAE">
            <w:pPr>
              <w:ind w:left="0" w:firstLine="0"/>
            </w:pPr>
          </w:p>
          <w:p w14:paraId="6B6A1034" w14:textId="77777777" w:rsidR="00356267" w:rsidRPr="00A724E7" w:rsidRDefault="00356267" w:rsidP="006B5BAE">
            <w:pPr>
              <w:ind w:left="0" w:firstLine="0"/>
            </w:pPr>
          </w:p>
          <w:p w14:paraId="5EFC7EEB" w14:textId="77777777" w:rsidR="00356267" w:rsidRPr="00A724E7" w:rsidRDefault="00356267" w:rsidP="006B5BAE">
            <w:pPr>
              <w:ind w:left="0" w:firstLine="0"/>
            </w:pPr>
          </w:p>
          <w:p w14:paraId="179DEA18" w14:textId="77777777" w:rsidR="00356267" w:rsidRPr="00A724E7" w:rsidRDefault="00356267" w:rsidP="006B5BAE">
            <w:pPr>
              <w:ind w:left="0" w:firstLine="0"/>
            </w:pPr>
          </w:p>
          <w:p w14:paraId="202A63B4" w14:textId="77777777" w:rsidR="00356267" w:rsidRPr="00A724E7" w:rsidRDefault="00356267" w:rsidP="006B5BAE">
            <w:pPr>
              <w:ind w:left="0" w:firstLine="0"/>
            </w:pPr>
          </w:p>
          <w:p w14:paraId="153FA0B9" w14:textId="77777777" w:rsidR="00356267" w:rsidRPr="00A724E7" w:rsidRDefault="00356267" w:rsidP="006B5BAE">
            <w:pPr>
              <w:ind w:left="0" w:firstLine="0"/>
            </w:pPr>
          </w:p>
          <w:p w14:paraId="450592C1" w14:textId="77777777" w:rsidR="00356267" w:rsidRPr="00A724E7" w:rsidRDefault="00356267" w:rsidP="006B5BAE">
            <w:pPr>
              <w:ind w:left="0" w:firstLine="0"/>
            </w:pPr>
          </w:p>
          <w:p w14:paraId="01DBBCC6" w14:textId="77777777" w:rsidR="00356267" w:rsidRPr="00A724E7" w:rsidRDefault="00356267" w:rsidP="006B5BAE">
            <w:pPr>
              <w:ind w:left="0" w:firstLine="0"/>
            </w:pPr>
          </w:p>
          <w:p w14:paraId="65E5B66B" w14:textId="77777777" w:rsidR="00356267" w:rsidRPr="00A724E7" w:rsidRDefault="00356267" w:rsidP="006B5BAE">
            <w:pPr>
              <w:ind w:left="0" w:firstLine="0"/>
            </w:pPr>
          </w:p>
          <w:p w14:paraId="38941372" w14:textId="77777777" w:rsidR="00356267" w:rsidRPr="00A724E7" w:rsidRDefault="00356267" w:rsidP="006B5BAE">
            <w:pPr>
              <w:ind w:left="0" w:firstLine="0"/>
            </w:pPr>
          </w:p>
          <w:p w14:paraId="23BACE76" w14:textId="77777777" w:rsidR="00356267" w:rsidRPr="00A724E7" w:rsidRDefault="00356267" w:rsidP="006B5BAE">
            <w:pPr>
              <w:ind w:left="0" w:firstLine="0"/>
            </w:pPr>
          </w:p>
          <w:p w14:paraId="508F5ABC" w14:textId="77777777" w:rsidR="00356267" w:rsidRPr="00A724E7" w:rsidRDefault="00356267" w:rsidP="006B5BAE">
            <w:pPr>
              <w:ind w:left="0" w:firstLine="0"/>
            </w:pPr>
          </w:p>
          <w:p w14:paraId="2698BE48" w14:textId="77777777" w:rsidR="00356267" w:rsidRPr="00A724E7" w:rsidRDefault="00356267" w:rsidP="006B5BAE">
            <w:pPr>
              <w:ind w:left="0" w:firstLine="0"/>
            </w:pPr>
          </w:p>
          <w:p w14:paraId="4CC89DC8" w14:textId="77777777" w:rsidR="00356267" w:rsidRPr="00A724E7" w:rsidRDefault="00356267" w:rsidP="006B5BAE">
            <w:pPr>
              <w:ind w:left="0" w:firstLine="0"/>
            </w:pPr>
          </w:p>
          <w:p w14:paraId="4759E263" w14:textId="77777777" w:rsidR="00356267" w:rsidRPr="00A724E7" w:rsidRDefault="00356267" w:rsidP="006B5BAE">
            <w:pPr>
              <w:ind w:left="0" w:firstLine="0"/>
            </w:pPr>
          </w:p>
          <w:p w14:paraId="5E4EDCE9" w14:textId="77777777" w:rsidR="00356267" w:rsidRPr="00A724E7" w:rsidRDefault="00356267" w:rsidP="006B5BAE">
            <w:pPr>
              <w:ind w:left="0" w:firstLine="0"/>
            </w:pPr>
          </w:p>
          <w:p w14:paraId="127DB488" w14:textId="77777777" w:rsidR="00356267" w:rsidRPr="00A724E7" w:rsidRDefault="00356267" w:rsidP="006B5BAE">
            <w:pPr>
              <w:ind w:left="0" w:firstLine="0"/>
            </w:pPr>
          </w:p>
          <w:p w14:paraId="7B838FBB" w14:textId="77777777" w:rsidR="00356267" w:rsidRPr="00A724E7" w:rsidRDefault="00356267" w:rsidP="006B5BAE">
            <w:pPr>
              <w:ind w:left="0" w:firstLine="0"/>
            </w:pPr>
          </w:p>
          <w:p w14:paraId="012E0055" w14:textId="77777777" w:rsidR="00356267" w:rsidRPr="00A724E7" w:rsidRDefault="00356267" w:rsidP="006B5BAE">
            <w:pPr>
              <w:ind w:left="0" w:firstLine="0"/>
            </w:pPr>
          </w:p>
          <w:p w14:paraId="5CCF790B" w14:textId="77777777" w:rsidR="00356267" w:rsidRPr="00A724E7" w:rsidRDefault="00356267" w:rsidP="006B5BAE">
            <w:pPr>
              <w:ind w:left="0" w:firstLine="0"/>
            </w:pPr>
          </w:p>
          <w:p w14:paraId="1E6395BB" w14:textId="77777777" w:rsidR="00356267" w:rsidRPr="00A724E7" w:rsidRDefault="00356267" w:rsidP="006B5BAE">
            <w:pPr>
              <w:ind w:left="0" w:firstLine="0"/>
            </w:pPr>
          </w:p>
          <w:p w14:paraId="6D73FA1A" w14:textId="77777777" w:rsidR="00356267" w:rsidRPr="00A724E7" w:rsidRDefault="00356267" w:rsidP="006B5BAE">
            <w:pPr>
              <w:ind w:left="0" w:firstLine="0"/>
            </w:pPr>
          </w:p>
          <w:p w14:paraId="154EA91D" w14:textId="77777777" w:rsidR="00356267" w:rsidRPr="00A724E7" w:rsidRDefault="00356267" w:rsidP="006B5BAE">
            <w:pPr>
              <w:ind w:left="0" w:firstLine="0"/>
            </w:pPr>
          </w:p>
          <w:p w14:paraId="05BA8625" w14:textId="77777777" w:rsidR="00356267" w:rsidRPr="00A724E7" w:rsidRDefault="00356267" w:rsidP="006B5BAE">
            <w:pPr>
              <w:ind w:left="0" w:firstLine="0"/>
            </w:pPr>
          </w:p>
          <w:p w14:paraId="5FB8ED4A" w14:textId="77777777" w:rsidR="00356267" w:rsidRPr="00A724E7" w:rsidRDefault="00356267" w:rsidP="006B5BAE">
            <w:pPr>
              <w:ind w:left="0" w:firstLine="0"/>
            </w:pPr>
          </w:p>
          <w:p w14:paraId="54742465" w14:textId="77777777" w:rsidR="00356267" w:rsidRPr="00A724E7" w:rsidRDefault="00356267" w:rsidP="006B5BAE">
            <w:pPr>
              <w:ind w:left="0" w:firstLine="0"/>
            </w:pPr>
          </w:p>
          <w:p w14:paraId="06A521D8" w14:textId="77777777" w:rsidR="00356267" w:rsidRPr="00A724E7" w:rsidRDefault="00356267" w:rsidP="006B5BAE">
            <w:pPr>
              <w:ind w:left="0" w:firstLine="0"/>
            </w:pPr>
          </w:p>
          <w:p w14:paraId="08100535" w14:textId="77777777" w:rsidR="00356267" w:rsidRPr="00A724E7" w:rsidRDefault="00356267" w:rsidP="006B5BAE">
            <w:pPr>
              <w:ind w:left="0" w:firstLine="0"/>
            </w:pPr>
          </w:p>
          <w:p w14:paraId="69A47C65" w14:textId="77777777" w:rsidR="00356267" w:rsidRPr="00A724E7" w:rsidRDefault="00356267" w:rsidP="006B5BAE">
            <w:pPr>
              <w:ind w:left="0" w:firstLine="0"/>
            </w:pPr>
          </w:p>
          <w:p w14:paraId="66452D18" w14:textId="77777777" w:rsidR="00356267" w:rsidRPr="00A724E7" w:rsidRDefault="00356267" w:rsidP="006B5BAE">
            <w:pPr>
              <w:ind w:left="0" w:firstLine="0"/>
            </w:pPr>
          </w:p>
          <w:p w14:paraId="06DFDBF9" w14:textId="77777777" w:rsidR="00356267" w:rsidRPr="00A724E7" w:rsidRDefault="00356267" w:rsidP="006B5BAE">
            <w:pPr>
              <w:ind w:left="0" w:firstLine="0"/>
            </w:pPr>
          </w:p>
          <w:p w14:paraId="5506824C" w14:textId="77777777" w:rsidR="00356267" w:rsidRPr="00A724E7" w:rsidRDefault="00356267" w:rsidP="006B5BAE">
            <w:pPr>
              <w:ind w:left="0" w:firstLine="0"/>
            </w:pPr>
          </w:p>
          <w:p w14:paraId="75C18934" w14:textId="77777777" w:rsidR="00356267" w:rsidRPr="00A724E7" w:rsidRDefault="00356267" w:rsidP="006B5BAE">
            <w:pPr>
              <w:ind w:left="0" w:firstLine="0"/>
            </w:pPr>
          </w:p>
          <w:p w14:paraId="1CB989CD" w14:textId="77777777" w:rsidR="00356267" w:rsidRPr="00A724E7" w:rsidRDefault="00356267" w:rsidP="006B5BAE">
            <w:pPr>
              <w:ind w:left="0" w:firstLine="0"/>
            </w:pPr>
          </w:p>
          <w:p w14:paraId="14E84555" w14:textId="77777777" w:rsidR="00356267" w:rsidRPr="00A724E7" w:rsidRDefault="00356267" w:rsidP="006B5BAE">
            <w:pPr>
              <w:ind w:left="0" w:firstLine="0"/>
            </w:pPr>
          </w:p>
          <w:p w14:paraId="2DB888C6" w14:textId="77777777" w:rsidR="00356267" w:rsidRPr="00A724E7" w:rsidRDefault="00356267" w:rsidP="006B5BAE">
            <w:pPr>
              <w:ind w:left="0" w:firstLine="0"/>
            </w:pPr>
          </w:p>
          <w:p w14:paraId="1B63E4EE" w14:textId="77777777" w:rsidR="00356267" w:rsidRPr="00A724E7" w:rsidRDefault="00356267" w:rsidP="006B5BAE">
            <w:pPr>
              <w:ind w:left="0" w:firstLine="0"/>
            </w:pPr>
          </w:p>
          <w:p w14:paraId="62523F7F" w14:textId="77777777" w:rsidR="00356267" w:rsidRPr="00A724E7" w:rsidRDefault="00356267" w:rsidP="006B5BAE">
            <w:pPr>
              <w:ind w:left="0" w:firstLine="0"/>
            </w:pPr>
          </w:p>
          <w:p w14:paraId="085ADE75" w14:textId="77777777" w:rsidR="00356267" w:rsidRPr="00A724E7" w:rsidRDefault="00356267" w:rsidP="006B5BAE">
            <w:pPr>
              <w:ind w:left="0" w:firstLine="0"/>
            </w:pPr>
          </w:p>
          <w:p w14:paraId="2114D086" w14:textId="77777777" w:rsidR="00356267" w:rsidRPr="00A724E7" w:rsidRDefault="00356267" w:rsidP="006B5BAE">
            <w:pPr>
              <w:ind w:left="0" w:firstLine="0"/>
            </w:pPr>
          </w:p>
          <w:p w14:paraId="369069FD" w14:textId="77777777" w:rsidR="00356267" w:rsidRPr="00A724E7" w:rsidRDefault="00356267" w:rsidP="006B5BAE">
            <w:pPr>
              <w:ind w:left="0" w:firstLine="0"/>
            </w:pPr>
          </w:p>
          <w:p w14:paraId="5D3EE96C" w14:textId="77777777" w:rsidR="00356267" w:rsidRPr="00A724E7" w:rsidRDefault="00356267" w:rsidP="006B5BAE">
            <w:pPr>
              <w:ind w:left="0" w:firstLine="0"/>
            </w:pPr>
          </w:p>
          <w:p w14:paraId="518DBE42" w14:textId="77777777" w:rsidR="00356267" w:rsidRPr="00A724E7" w:rsidRDefault="00356267" w:rsidP="006B5BAE">
            <w:pPr>
              <w:ind w:left="0" w:firstLine="0"/>
            </w:pPr>
          </w:p>
          <w:p w14:paraId="45C8C4A4" w14:textId="77777777" w:rsidR="00356267" w:rsidRPr="00A724E7" w:rsidRDefault="00356267" w:rsidP="006B5BAE">
            <w:pPr>
              <w:ind w:left="0" w:firstLine="0"/>
            </w:pPr>
          </w:p>
          <w:p w14:paraId="422C992D" w14:textId="77777777" w:rsidR="00356267" w:rsidRPr="00A724E7" w:rsidRDefault="00356267" w:rsidP="006B5BAE">
            <w:pPr>
              <w:ind w:left="0" w:firstLine="0"/>
            </w:pPr>
          </w:p>
          <w:p w14:paraId="43FD25C5" w14:textId="77777777" w:rsidR="00356267" w:rsidRPr="00A724E7" w:rsidRDefault="00356267" w:rsidP="006B5BAE">
            <w:pPr>
              <w:ind w:left="0" w:firstLine="0"/>
            </w:pPr>
          </w:p>
          <w:p w14:paraId="619EC8E9" w14:textId="77777777" w:rsidR="00356267" w:rsidRPr="00A724E7" w:rsidRDefault="00356267" w:rsidP="006B5BAE">
            <w:pPr>
              <w:ind w:left="0" w:firstLine="0"/>
            </w:pPr>
          </w:p>
          <w:p w14:paraId="238E8463" w14:textId="77777777" w:rsidR="00356267" w:rsidRPr="00A724E7" w:rsidRDefault="00356267" w:rsidP="006B5BAE">
            <w:pPr>
              <w:ind w:left="0" w:firstLine="0"/>
            </w:pPr>
          </w:p>
          <w:p w14:paraId="2D799977" w14:textId="77777777" w:rsidR="00356267" w:rsidRPr="00A724E7" w:rsidRDefault="00356267" w:rsidP="006B5BAE">
            <w:pPr>
              <w:ind w:left="0" w:firstLine="0"/>
            </w:pPr>
            <w:r w:rsidRPr="00A724E7">
              <w:t>Organic</w:t>
            </w:r>
          </w:p>
          <w:p w14:paraId="2D01395B" w14:textId="77777777" w:rsidR="00356267" w:rsidRPr="00A724E7" w:rsidRDefault="00356267" w:rsidP="006B5BAE">
            <w:pPr>
              <w:ind w:left="0" w:firstLine="0"/>
            </w:pPr>
          </w:p>
          <w:p w14:paraId="23022AB5" w14:textId="77777777" w:rsidR="00356267" w:rsidRPr="00A724E7" w:rsidRDefault="00356267" w:rsidP="006B5BAE">
            <w:pPr>
              <w:ind w:left="0" w:firstLine="0"/>
            </w:pPr>
          </w:p>
          <w:p w14:paraId="252D22A5" w14:textId="77777777" w:rsidR="00356267" w:rsidRPr="00A724E7" w:rsidRDefault="00356267" w:rsidP="006B5BAE">
            <w:pPr>
              <w:ind w:left="0" w:firstLine="0"/>
            </w:pPr>
          </w:p>
          <w:p w14:paraId="4F96D2F5" w14:textId="77777777" w:rsidR="00356267" w:rsidRPr="00A724E7" w:rsidRDefault="00356267" w:rsidP="006B5BAE">
            <w:pPr>
              <w:ind w:left="0" w:firstLine="0"/>
            </w:pPr>
          </w:p>
          <w:p w14:paraId="6827D1A0" w14:textId="77777777" w:rsidR="00356267" w:rsidRPr="00A724E7" w:rsidRDefault="00356267" w:rsidP="006B5BAE">
            <w:pPr>
              <w:ind w:left="0" w:firstLine="0"/>
            </w:pPr>
          </w:p>
          <w:p w14:paraId="5AA1D20C" w14:textId="77777777" w:rsidR="00356267" w:rsidRPr="00A724E7" w:rsidRDefault="00356267" w:rsidP="006B5BAE">
            <w:pPr>
              <w:ind w:left="0" w:firstLine="0"/>
            </w:pPr>
          </w:p>
          <w:p w14:paraId="0D03F7EB" w14:textId="77777777" w:rsidR="00356267" w:rsidRPr="00A724E7" w:rsidRDefault="00356267" w:rsidP="006B5BAE">
            <w:pPr>
              <w:ind w:left="0" w:firstLine="0"/>
            </w:pPr>
          </w:p>
          <w:p w14:paraId="6C4AB8E0" w14:textId="77777777" w:rsidR="00356267" w:rsidRPr="00A724E7" w:rsidRDefault="00356267" w:rsidP="006B5BAE">
            <w:pPr>
              <w:ind w:left="0" w:firstLine="0"/>
            </w:pPr>
          </w:p>
          <w:p w14:paraId="09A366A9" w14:textId="77777777" w:rsidR="00356267" w:rsidRPr="00A724E7" w:rsidRDefault="00356267" w:rsidP="006B5BAE">
            <w:pPr>
              <w:ind w:left="0" w:firstLine="0"/>
            </w:pPr>
          </w:p>
          <w:p w14:paraId="5CA6097B" w14:textId="77777777" w:rsidR="00356267" w:rsidRPr="00A724E7" w:rsidRDefault="00356267" w:rsidP="006B5BAE">
            <w:pPr>
              <w:ind w:left="0" w:firstLine="0"/>
            </w:pPr>
          </w:p>
          <w:p w14:paraId="68C69457" w14:textId="77777777" w:rsidR="00356267" w:rsidRPr="00A724E7" w:rsidRDefault="00356267" w:rsidP="006B5BAE">
            <w:pPr>
              <w:ind w:left="0" w:firstLine="0"/>
            </w:pPr>
          </w:p>
          <w:p w14:paraId="2535B396" w14:textId="77777777" w:rsidR="00356267" w:rsidRPr="00A724E7" w:rsidRDefault="00356267" w:rsidP="006B5BAE">
            <w:pPr>
              <w:ind w:left="0" w:firstLine="0"/>
            </w:pPr>
          </w:p>
          <w:p w14:paraId="18373D23" w14:textId="77777777" w:rsidR="00356267" w:rsidRPr="00A724E7" w:rsidRDefault="00356267" w:rsidP="006B5BAE">
            <w:pPr>
              <w:ind w:left="0" w:firstLine="0"/>
            </w:pPr>
          </w:p>
          <w:p w14:paraId="1A3131AC" w14:textId="77777777" w:rsidR="00356267" w:rsidRPr="00A724E7" w:rsidRDefault="00356267" w:rsidP="006B5BAE">
            <w:pPr>
              <w:ind w:left="0" w:firstLine="0"/>
            </w:pPr>
          </w:p>
          <w:p w14:paraId="6C4B51AC" w14:textId="77777777" w:rsidR="00356267" w:rsidRPr="00A724E7" w:rsidRDefault="00356267" w:rsidP="006B5BAE">
            <w:pPr>
              <w:ind w:left="0" w:firstLine="0"/>
            </w:pPr>
          </w:p>
          <w:p w14:paraId="20892A8C" w14:textId="77777777" w:rsidR="00356267" w:rsidRPr="00A724E7" w:rsidRDefault="00356267" w:rsidP="006B5BAE">
            <w:pPr>
              <w:ind w:left="0" w:firstLine="0"/>
            </w:pPr>
          </w:p>
          <w:p w14:paraId="49320876" w14:textId="77777777" w:rsidR="00356267" w:rsidRPr="00A724E7" w:rsidRDefault="00356267" w:rsidP="006B5BAE">
            <w:pPr>
              <w:ind w:left="0" w:firstLine="0"/>
            </w:pPr>
          </w:p>
          <w:p w14:paraId="1F7B7B46" w14:textId="77777777" w:rsidR="00356267" w:rsidRPr="00A724E7" w:rsidRDefault="00356267" w:rsidP="006B5BAE">
            <w:pPr>
              <w:ind w:left="0" w:firstLine="0"/>
            </w:pPr>
          </w:p>
          <w:p w14:paraId="5F34EF30" w14:textId="77777777" w:rsidR="00356267" w:rsidRPr="00A724E7" w:rsidRDefault="00356267" w:rsidP="006B5BAE">
            <w:pPr>
              <w:ind w:left="0" w:firstLine="0"/>
            </w:pPr>
          </w:p>
          <w:p w14:paraId="0CC8FE93" w14:textId="77777777" w:rsidR="00356267" w:rsidRPr="00A724E7" w:rsidRDefault="00356267" w:rsidP="006B5BAE">
            <w:pPr>
              <w:ind w:left="0" w:firstLine="0"/>
            </w:pPr>
          </w:p>
          <w:p w14:paraId="15DB03BA" w14:textId="77777777" w:rsidR="00356267" w:rsidRPr="00A724E7" w:rsidRDefault="00356267" w:rsidP="006B5BAE">
            <w:pPr>
              <w:ind w:left="0" w:firstLine="0"/>
            </w:pPr>
          </w:p>
          <w:p w14:paraId="0E2AC480" w14:textId="77777777" w:rsidR="00356267" w:rsidRPr="00A724E7" w:rsidRDefault="00356267" w:rsidP="006B5BAE">
            <w:pPr>
              <w:ind w:left="0" w:firstLine="0"/>
            </w:pPr>
          </w:p>
          <w:p w14:paraId="19C11262" w14:textId="77777777" w:rsidR="00356267" w:rsidRPr="00A724E7" w:rsidRDefault="00356267" w:rsidP="006B5BAE">
            <w:pPr>
              <w:ind w:left="0" w:firstLine="0"/>
            </w:pPr>
          </w:p>
          <w:p w14:paraId="1EEAEFB4" w14:textId="77777777" w:rsidR="00356267" w:rsidRPr="00A724E7" w:rsidRDefault="00356267" w:rsidP="006B5BAE">
            <w:pPr>
              <w:ind w:left="0" w:firstLine="0"/>
            </w:pPr>
          </w:p>
          <w:p w14:paraId="35FA8569" w14:textId="77777777" w:rsidR="00356267" w:rsidRPr="00A724E7" w:rsidRDefault="00356267" w:rsidP="006B5BAE">
            <w:pPr>
              <w:ind w:left="0" w:firstLine="0"/>
            </w:pPr>
          </w:p>
          <w:p w14:paraId="66DCEFC0" w14:textId="77777777" w:rsidR="00356267" w:rsidRPr="00A724E7" w:rsidRDefault="00356267" w:rsidP="006B5BAE">
            <w:pPr>
              <w:ind w:left="0" w:firstLine="0"/>
            </w:pPr>
          </w:p>
          <w:p w14:paraId="44E67416" w14:textId="77777777" w:rsidR="00356267" w:rsidRPr="00A724E7" w:rsidRDefault="00356267" w:rsidP="006B5BAE">
            <w:pPr>
              <w:ind w:left="0" w:firstLine="0"/>
            </w:pPr>
          </w:p>
          <w:p w14:paraId="580059F1" w14:textId="77777777" w:rsidR="00356267" w:rsidRPr="00A724E7" w:rsidRDefault="00356267" w:rsidP="006B5BAE">
            <w:pPr>
              <w:ind w:left="0" w:firstLine="0"/>
            </w:pPr>
          </w:p>
          <w:p w14:paraId="2087463F" w14:textId="77777777" w:rsidR="00356267" w:rsidRPr="00A724E7" w:rsidRDefault="00356267" w:rsidP="006B5BAE">
            <w:pPr>
              <w:ind w:left="0" w:firstLine="0"/>
            </w:pPr>
          </w:p>
          <w:p w14:paraId="009EB49C" w14:textId="77777777" w:rsidR="00356267" w:rsidRPr="00A724E7" w:rsidRDefault="00356267" w:rsidP="006B5BAE">
            <w:pPr>
              <w:ind w:left="0" w:firstLine="0"/>
            </w:pPr>
          </w:p>
          <w:p w14:paraId="6383705A" w14:textId="77777777" w:rsidR="00356267" w:rsidRPr="00A724E7" w:rsidRDefault="00356267" w:rsidP="006B5BAE">
            <w:pPr>
              <w:ind w:left="0" w:firstLine="0"/>
            </w:pPr>
          </w:p>
          <w:p w14:paraId="447A28ED" w14:textId="77777777" w:rsidR="00356267" w:rsidRPr="00A724E7" w:rsidRDefault="00356267" w:rsidP="006B5BAE">
            <w:pPr>
              <w:ind w:left="0" w:firstLine="0"/>
            </w:pPr>
          </w:p>
          <w:p w14:paraId="1D80F78C" w14:textId="77777777" w:rsidR="00356267" w:rsidRPr="00A724E7" w:rsidRDefault="00356267" w:rsidP="006B5BAE">
            <w:pPr>
              <w:ind w:left="0" w:firstLine="0"/>
            </w:pPr>
          </w:p>
          <w:p w14:paraId="77A57B77" w14:textId="77777777" w:rsidR="00356267" w:rsidRPr="00A724E7" w:rsidRDefault="00356267" w:rsidP="006B5BAE">
            <w:pPr>
              <w:ind w:left="0" w:firstLine="0"/>
            </w:pPr>
          </w:p>
          <w:p w14:paraId="227E7A9F" w14:textId="77777777" w:rsidR="00356267" w:rsidRPr="00A724E7" w:rsidRDefault="00356267" w:rsidP="006B5BAE">
            <w:pPr>
              <w:ind w:left="0" w:firstLine="0"/>
            </w:pPr>
          </w:p>
          <w:p w14:paraId="6932D8F0" w14:textId="77777777" w:rsidR="00356267" w:rsidRPr="00A724E7" w:rsidRDefault="00356267" w:rsidP="006B5BAE">
            <w:pPr>
              <w:ind w:left="0" w:firstLine="0"/>
            </w:pPr>
          </w:p>
          <w:p w14:paraId="5EB94B59" w14:textId="77777777" w:rsidR="00356267" w:rsidRPr="00A724E7" w:rsidRDefault="00356267" w:rsidP="006B5BAE">
            <w:pPr>
              <w:ind w:left="0" w:firstLine="0"/>
            </w:pPr>
          </w:p>
          <w:p w14:paraId="058C7F36" w14:textId="77777777" w:rsidR="00356267" w:rsidRPr="00A724E7" w:rsidRDefault="00356267" w:rsidP="006B5BAE">
            <w:pPr>
              <w:ind w:left="0" w:firstLine="0"/>
            </w:pPr>
          </w:p>
          <w:p w14:paraId="79F8E0FA" w14:textId="77777777" w:rsidR="00356267" w:rsidRPr="00A724E7" w:rsidRDefault="00356267" w:rsidP="006B5BAE">
            <w:pPr>
              <w:ind w:left="0" w:firstLine="0"/>
            </w:pPr>
          </w:p>
          <w:p w14:paraId="5BDBD705" w14:textId="77777777" w:rsidR="00356267" w:rsidRPr="00A724E7" w:rsidRDefault="00356267" w:rsidP="006B5BAE">
            <w:pPr>
              <w:ind w:left="0" w:firstLine="0"/>
            </w:pPr>
          </w:p>
          <w:p w14:paraId="1BD4D2EE" w14:textId="77777777" w:rsidR="00356267" w:rsidRPr="00A724E7" w:rsidRDefault="00356267" w:rsidP="006B5BAE">
            <w:pPr>
              <w:ind w:left="0" w:firstLine="0"/>
            </w:pPr>
          </w:p>
          <w:p w14:paraId="4EACAE74" w14:textId="77777777" w:rsidR="00356267" w:rsidRPr="00A724E7" w:rsidRDefault="00356267" w:rsidP="006B5BAE">
            <w:pPr>
              <w:ind w:left="0" w:firstLine="0"/>
            </w:pPr>
          </w:p>
          <w:p w14:paraId="51AD889B" w14:textId="77777777" w:rsidR="00356267" w:rsidRPr="00A724E7" w:rsidRDefault="00356267" w:rsidP="006B5BAE">
            <w:pPr>
              <w:ind w:left="0" w:firstLine="0"/>
            </w:pPr>
          </w:p>
          <w:p w14:paraId="095E94CD" w14:textId="77777777" w:rsidR="00356267" w:rsidRPr="00A724E7" w:rsidRDefault="00356267" w:rsidP="006B5BAE">
            <w:pPr>
              <w:ind w:left="0" w:firstLine="0"/>
            </w:pPr>
          </w:p>
          <w:p w14:paraId="0C7F44EF" w14:textId="77777777" w:rsidR="00356267" w:rsidRPr="00A724E7" w:rsidRDefault="00356267" w:rsidP="006B5BAE">
            <w:pPr>
              <w:ind w:left="0" w:firstLine="0"/>
            </w:pPr>
          </w:p>
          <w:p w14:paraId="09842ABE" w14:textId="77777777" w:rsidR="00356267" w:rsidRPr="00A724E7" w:rsidRDefault="00356267" w:rsidP="006B5BAE">
            <w:pPr>
              <w:ind w:left="0" w:firstLine="0"/>
            </w:pPr>
          </w:p>
          <w:p w14:paraId="2E686B0E" w14:textId="77777777" w:rsidR="00356267" w:rsidRPr="00A724E7" w:rsidRDefault="00356267" w:rsidP="006B5BAE">
            <w:pPr>
              <w:ind w:left="0" w:firstLine="0"/>
            </w:pPr>
          </w:p>
          <w:p w14:paraId="76DFBC1E" w14:textId="77777777" w:rsidR="00356267" w:rsidRPr="00A724E7" w:rsidRDefault="00356267" w:rsidP="006B5BAE">
            <w:pPr>
              <w:ind w:left="0" w:firstLine="0"/>
            </w:pPr>
          </w:p>
          <w:p w14:paraId="0040C868" w14:textId="77777777" w:rsidR="00356267" w:rsidRPr="00A724E7" w:rsidRDefault="00356267" w:rsidP="006B5BAE">
            <w:pPr>
              <w:ind w:left="0" w:firstLine="0"/>
            </w:pPr>
            <w:r w:rsidRPr="00A724E7">
              <w:t>Organic</w:t>
            </w:r>
          </w:p>
          <w:p w14:paraId="5054FAD9" w14:textId="77777777" w:rsidR="00356267" w:rsidRPr="00A724E7" w:rsidRDefault="00356267" w:rsidP="006B5BAE">
            <w:pPr>
              <w:ind w:left="0" w:firstLine="0"/>
            </w:pPr>
          </w:p>
          <w:p w14:paraId="67283218" w14:textId="77777777" w:rsidR="00356267" w:rsidRPr="00A724E7" w:rsidRDefault="00356267" w:rsidP="006B5BAE">
            <w:pPr>
              <w:ind w:left="0" w:firstLine="0"/>
            </w:pPr>
          </w:p>
          <w:p w14:paraId="0C16B417" w14:textId="77777777" w:rsidR="00356267" w:rsidRPr="00A724E7" w:rsidRDefault="00356267" w:rsidP="006B5BAE">
            <w:pPr>
              <w:ind w:left="0" w:firstLine="0"/>
            </w:pPr>
          </w:p>
          <w:p w14:paraId="5E078303" w14:textId="77777777" w:rsidR="00356267" w:rsidRPr="00A724E7" w:rsidRDefault="00356267" w:rsidP="006B5BAE">
            <w:pPr>
              <w:ind w:left="0" w:firstLine="0"/>
            </w:pPr>
          </w:p>
          <w:p w14:paraId="6139EDD1" w14:textId="77777777" w:rsidR="00356267" w:rsidRPr="00A724E7" w:rsidRDefault="00356267" w:rsidP="006B5BAE">
            <w:pPr>
              <w:ind w:left="0" w:firstLine="0"/>
            </w:pPr>
          </w:p>
          <w:p w14:paraId="06656211" w14:textId="77777777" w:rsidR="00356267" w:rsidRPr="00A724E7" w:rsidRDefault="00356267" w:rsidP="006B5BAE">
            <w:pPr>
              <w:ind w:left="0" w:firstLine="0"/>
            </w:pPr>
          </w:p>
          <w:p w14:paraId="7A6FD24E" w14:textId="77777777" w:rsidR="00356267" w:rsidRPr="00A724E7" w:rsidRDefault="00356267" w:rsidP="006B5BAE">
            <w:pPr>
              <w:ind w:left="0" w:firstLine="0"/>
            </w:pPr>
          </w:p>
          <w:p w14:paraId="2EE3FA04" w14:textId="77777777" w:rsidR="00356267" w:rsidRPr="00A724E7" w:rsidRDefault="00356267" w:rsidP="006B5BAE">
            <w:pPr>
              <w:ind w:left="0" w:firstLine="0"/>
            </w:pPr>
          </w:p>
          <w:p w14:paraId="7AFB32B5" w14:textId="77777777" w:rsidR="00356267" w:rsidRPr="00A724E7" w:rsidRDefault="00356267" w:rsidP="006B5BAE">
            <w:pPr>
              <w:ind w:left="0" w:firstLine="0"/>
            </w:pPr>
          </w:p>
          <w:p w14:paraId="11D53FFE" w14:textId="77777777" w:rsidR="00356267" w:rsidRPr="00A724E7" w:rsidRDefault="00356267" w:rsidP="006B5BAE">
            <w:pPr>
              <w:ind w:left="0" w:firstLine="0"/>
            </w:pPr>
          </w:p>
          <w:p w14:paraId="3D04BF07" w14:textId="77777777" w:rsidR="00356267" w:rsidRPr="00A724E7" w:rsidRDefault="00356267" w:rsidP="006B5BAE">
            <w:pPr>
              <w:ind w:left="0" w:firstLine="0"/>
            </w:pPr>
          </w:p>
          <w:p w14:paraId="7A213B84" w14:textId="77777777" w:rsidR="00356267" w:rsidRPr="00A724E7" w:rsidRDefault="00356267" w:rsidP="006B5BAE">
            <w:pPr>
              <w:ind w:left="0" w:firstLine="0"/>
            </w:pPr>
          </w:p>
          <w:p w14:paraId="67F53E32" w14:textId="77777777" w:rsidR="00356267" w:rsidRPr="00A724E7" w:rsidRDefault="00356267" w:rsidP="006B5BAE">
            <w:pPr>
              <w:ind w:left="0" w:firstLine="0"/>
            </w:pPr>
          </w:p>
          <w:p w14:paraId="465FFF1F" w14:textId="77777777" w:rsidR="00356267" w:rsidRPr="00A724E7" w:rsidRDefault="00356267" w:rsidP="006B5BAE">
            <w:pPr>
              <w:ind w:left="0" w:firstLine="0"/>
            </w:pPr>
          </w:p>
          <w:p w14:paraId="6BCB24DF" w14:textId="77777777" w:rsidR="00356267" w:rsidRPr="00A724E7" w:rsidRDefault="00356267" w:rsidP="006B5BAE">
            <w:pPr>
              <w:ind w:left="0" w:firstLine="0"/>
            </w:pPr>
          </w:p>
          <w:p w14:paraId="6B526C54" w14:textId="77777777" w:rsidR="00356267" w:rsidRPr="00A724E7" w:rsidRDefault="00356267" w:rsidP="006B5BAE">
            <w:pPr>
              <w:ind w:left="0" w:firstLine="0"/>
            </w:pPr>
          </w:p>
          <w:p w14:paraId="5412D351" w14:textId="77777777" w:rsidR="00356267" w:rsidRPr="00A724E7" w:rsidRDefault="00356267" w:rsidP="006B5BAE">
            <w:pPr>
              <w:ind w:left="0" w:firstLine="0"/>
            </w:pPr>
          </w:p>
          <w:p w14:paraId="7141AD8E" w14:textId="77777777" w:rsidR="00356267" w:rsidRPr="00A724E7" w:rsidRDefault="00356267" w:rsidP="006B5BAE">
            <w:pPr>
              <w:ind w:left="0" w:firstLine="0"/>
            </w:pPr>
          </w:p>
          <w:p w14:paraId="7FAC0656" w14:textId="77777777" w:rsidR="00356267" w:rsidRPr="00A724E7" w:rsidRDefault="00356267" w:rsidP="006B5BAE">
            <w:pPr>
              <w:ind w:left="0" w:firstLine="0"/>
            </w:pPr>
          </w:p>
          <w:p w14:paraId="057C04DC" w14:textId="77777777" w:rsidR="00356267" w:rsidRPr="00A724E7" w:rsidRDefault="00356267" w:rsidP="006B5BAE">
            <w:pPr>
              <w:ind w:left="0" w:firstLine="0"/>
            </w:pPr>
          </w:p>
          <w:p w14:paraId="01D329E4" w14:textId="77777777" w:rsidR="00356267" w:rsidRPr="00A724E7" w:rsidRDefault="00356267" w:rsidP="006B5BAE">
            <w:pPr>
              <w:ind w:left="0" w:firstLine="0"/>
            </w:pPr>
          </w:p>
          <w:p w14:paraId="1CFACBA0" w14:textId="77777777" w:rsidR="00356267" w:rsidRPr="00A724E7" w:rsidRDefault="00356267" w:rsidP="006B5BAE">
            <w:pPr>
              <w:ind w:left="0" w:firstLine="0"/>
            </w:pPr>
          </w:p>
          <w:p w14:paraId="5C626AA7" w14:textId="77777777" w:rsidR="00356267" w:rsidRPr="00A724E7" w:rsidRDefault="00356267" w:rsidP="006B5BAE">
            <w:pPr>
              <w:ind w:left="0" w:firstLine="0"/>
            </w:pPr>
          </w:p>
          <w:p w14:paraId="46A27BFC" w14:textId="77777777" w:rsidR="00356267" w:rsidRPr="00A724E7" w:rsidRDefault="00356267" w:rsidP="006B5BAE">
            <w:pPr>
              <w:ind w:left="0" w:firstLine="0"/>
            </w:pPr>
          </w:p>
          <w:p w14:paraId="74BFE34B" w14:textId="3B992E3E" w:rsidR="00356267" w:rsidRPr="00A724E7" w:rsidRDefault="00356267" w:rsidP="006B5BAE">
            <w:pPr>
              <w:ind w:left="0" w:firstLine="0"/>
            </w:pPr>
          </w:p>
        </w:tc>
        <w:tc>
          <w:tcPr>
            <w:tcW w:w="1246" w:type="dxa"/>
            <w:vMerge w:val="restart"/>
          </w:tcPr>
          <w:p w14:paraId="007F98A7" w14:textId="77777777" w:rsidR="00356267" w:rsidRPr="00A724E7" w:rsidRDefault="00356267" w:rsidP="006B5BAE">
            <w:pPr>
              <w:ind w:left="0" w:firstLine="0"/>
            </w:pPr>
          </w:p>
          <w:p w14:paraId="3A10016E" w14:textId="77777777" w:rsidR="00356267" w:rsidRPr="00A724E7" w:rsidRDefault="00356267" w:rsidP="006B5BAE">
            <w:pPr>
              <w:ind w:left="0" w:firstLine="0"/>
            </w:pPr>
          </w:p>
          <w:p w14:paraId="1313ACBC" w14:textId="77777777" w:rsidR="00356267" w:rsidRPr="00A724E7" w:rsidRDefault="00356267" w:rsidP="006B5BAE">
            <w:pPr>
              <w:ind w:left="0" w:firstLine="0"/>
            </w:pPr>
          </w:p>
          <w:p w14:paraId="74D66A15" w14:textId="77777777" w:rsidR="00356267" w:rsidRPr="00A724E7" w:rsidRDefault="00356267" w:rsidP="006B5BAE">
            <w:pPr>
              <w:ind w:left="0" w:firstLine="0"/>
            </w:pPr>
          </w:p>
          <w:p w14:paraId="60B093E6" w14:textId="77777777" w:rsidR="00356267" w:rsidRPr="00A724E7" w:rsidRDefault="00356267" w:rsidP="006B5BAE">
            <w:pPr>
              <w:ind w:left="0" w:firstLine="0"/>
            </w:pPr>
          </w:p>
          <w:p w14:paraId="7126CA86" w14:textId="77777777" w:rsidR="00356267" w:rsidRPr="00A724E7" w:rsidRDefault="00356267" w:rsidP="006B5BAE">
            <w:pPr>
              <w:ind w:left="0" w:firstLine="0"/>
            </w:pPr>
          </w:p>
          <w:p w14:paraId="78346D10" w14:textId="77777777" w:rsidR="00356267" w:rsidRPr="00A724E7" w:rsidRDefault="00356267" w:rsidP="006B5BAE">
            <w:pPr>
              <w:ind w:left="0" w:firstLine="0"/>
            </w:pPr>
          </w:p>
          <w:p w14:paraId="0E48FEB8" w14:textId="77777777" w:rsidR="00356267" w:rsidRPr="00A724E7" w:rsidRDefault="00356267" w:rsidP="006B5BAE">
            <w:pPr>
              <w:ind w:left="0" w:firstLine="0"/>
            </w:pPr>
          </w:p>
          <w:p w14:paraId="21608EB8" w14:textId="77777777" w:rsidR="00356267" w:rsidRPr="00A724E7" w:rsidRDefault="00356267" w:rsidP="006B5BAE">
            <w:pPr>
              <w:ind w:left="0" w:firstLine="0"/>
            </w:pPr>
          </w:p>
          <w:p w14:paraId="104FF353" w14:textId="77777777" w:rsidR="00356267" w:rsidRPr="00A724E7" w:rsidRDefault="00356267" w:rsidP="006B5BAE">
            <w:pPr>
              <w:ind w:left="0" w:firstLine="0"/>
            </w:pPr>
          </w:p>
          <w:p w14:paraId="66367FC1" w14:textId="77777777" w:rsidR="00356267" w:rsidRPr="00A724E7" w:rsidRDefault="00356267" w:rsidP="006B5BAE">
            <w:pPr>
              <w:ind w:left="0" w:firstLine="0"/>
            </w:pPr>
          </w:p>
          <w:p w14:paraId="53D00FB0" w14:textId="77777777" w:rsidR="00356267" w:rsidRPr="00A724E7" w:rsidRDefault="00356267" w:rsidP="006B5BAE">
            <w:pPr>
              <w:ind w:left="0" w:firstLine="0"/>
            </w:pPr>
          </w:p>
          <w:p w14:paraId="6FF6C773" w14:textId="77777777" w:rsidR="00356267" w:rsidRPr="00A724E7" w:rsidRDefault="00356267" w:rsidP="006B5BAE">
            <w:pPr>
              <w:ind w:left="0" w:firstLine="0"/>
            </w:pPr>
          </w:p>
          <w:p w14:paraId="694E71EC" w14:textId="77777777" w:rsidR="00356267" w:rsidRPr="00A724E7" w:rsidRDefault="00356267" w:rsidP="006B5BAE">
            <w:pPr>
              <w:ind w:left="0" w:firstLine="0"/>
            </w:pPr>
          </w:p>
          <w:p w14:paraId="0175615A" w14:textId="77777777" w:rsidR="00356267" w:rsidRPr="00A724E7" w:rsidRDefault="00356267" w:rsidP="006B5BAE">
            <w:pPr>
              <w:ind w:left="0" w:firstLine="0"/>
            </w:pPr>
          </w:p>
          <w:p w14:paraId="0F245B6B" w14:textId="77777777" w:rsidR="00356267" w:rsidRPr="00A724E7" w:rsidRDefault="00356267" w:rsidP="006B5BAE">
            <w:pPr>
              <w:ind w:left="0" w:firstLine="0"/>
            </w:pPr>
          </w:p>
          <w:p w14:paraId="00D3C150" w14:textId="77777777" w:rsidR="00356267" w:rsidRPr="00A724E7" w:rsidRDefault="00356267" w:rsidP="006B5BAE">
            <w:pPr>
              <w:ind w:left="0" w:firstLine="0"/>
            </w:pPr>
          </w:p>
          <w:p w14:paraId="56ABC3D5" w14:textId="77777777" w:rsidR="00356267" w:rsidRPr="00A724E7" w:rsidRDefault="00356267" w:rsidP="006B5BAE">
            <w:pPr>
              <w:ind w:left="0" w:firstLine="0"/>
            </w:pPr>
          </w:p>
          <w:p w14:paraId="1684B98E" w14:textId="77777777" w:rsidR="00356267" w:rsidRPr="00A724E7" w:rsidRDefault="00356267" w:rsidP="006B5BAE">
            <w:pPr>
              <w:ind w:left="0" w:firstLine="0"/>
            </w:pPr>
          </w:p>
          <w:p w14:paraId="7CCF4AE2" w14:textId="77777777" w:rsidR="00356267" w:rsidRPr="00A724E7" w:rsidRDefault="00356267" w:rsidP="006B5BAE">
            <w:pPr>
              <w:ind w:left="0" w:firstLine="0"/>
            </w:pPr>
          </w:p>
          <w:p w14:paraId="3778B930" w14:textId="77777777" w:rsidR="00356267" w:rsidRPr="00A724E7" w:rsidRDefault="00356267" w:rsidP="006B5BAE">
            <w:pPr>
              <w:ind w:left="0" w:firstLine="0"/>
            </w:pPr>
          </w:p>
          <w:p w14:paraId="2D652E4C" w14:textId="77777777" w:rsidR="00356267" w:rsidRPr="00A724E7" w:rsidRDefault="00356267" w:rsidP="006B5BAE">
            <w:pPr>
              <w:ind w:left="0" w:firstLine="0"/>
            </w:pPr>
          </w:p>
          <w:p w14:paraId="1DADD481" w14:textId="77777777" w:rsidR="00356267" w:rsidRPr="00A724E7" w:rsidRDefault="00356267" w:rsidP="006B5BAE">
            <w:pPr>
              <w:ind w:left="0" w:firstLine="0"/>
            </w:pPr>
            <w:r w:rsidRPr="00A724E7">
              <w:t>Sociability + cohesion</w:t>
            </w:r>
          </w:p>
          <w:p w14:paraId="30BE29DD" w14:textId="77777777" w:rsidR="00356267" w:rsidRPr="00A724E7" w:rsidRDefault="00356267" w:rsidP="006B5BAE">
            <w:pPr>
              <w:ind w:left="0" w:firstLine="0"/>
            </w:pPr>
          </w:p>
          <w:p w14:paraId="0A58C454" w14:textId="77777777" w:rsidR="00356267" w:rsidRPr="00A724E7" w:rsidRDefault="00356267" w:rsidP="006B5BAE">
            <w:pPr>
              <w:ind w:left="0" w:firstLine="0"/>
            </w:pPr>
          </w:p>
          <w:p w14:paraId="0A70711B" w14:textId="77777777" w:rsidR="00356267" w:rsidRPr="00A724E7" w:rsidRDefault="00356267" w:rsidP="006B5BAE">
            <w:pPr>
              <w:ind w:left="0" w:firstLine="0"/>
            </w:pPr>
          </w:p>
          <w:p w14:paraId="16AFE131" w14:textId="77777777" w:rsidR="00356267" w:rsidRPr="00A724E7" w:rsidRDefault="00356267" w:rsidP="006B5BAE">
            <w:pPr>
              <w:ind w:left="0" w:firstLine="0"/>
            </w:pPr>
          </w:p>
          <w:p w14:paraId="745EDA1B" w14:textId="77777777" w:rsidR="00356267" w:rsidRPr="00A724E7" w:rsidRDefault="00356267" w:rsidP="006B5BAE">
            <w:pPr>
              <w:ind w:left="0" w:firstLine="0"/>
            </w:pPr>
          </w:p>
          <w:p w14:paraId="75E23EAF" w14:textId="77777777" w:rsidR="00356267" w:rsidRPr="00A724E7" w:rsidRDefault="00356267" w:rsidP="006B5BAE">
            <w:pPr>
              <w:ind w:left="0" w:firstLine="0"/>
            </w:pPr>
          </w:p>
          <w:p w14:paraId="038BA99A" w14:textId="77777777" w:rsidR="00356267" w:rsidRPr="00A724E7" w:rsidRDefault="00356267" w:rsidP="006B5BAE">
            <w:pPr>
              <w:ind w:left="0" w:firstLine="0"/>
            </w:pPr>
          </w:p>
          <w:p w14:paraId="1FF62D53" w14:textId="77777777" w:rsidR="00356267" w:rsidRPr="00A724E7" w:rsidRDefault="00356267" w:rsidP="006B5BAE">
            <w:pPr>
              <w:ind w:left="0" w:firstLine="0"/>
            </w:pPr>
          </w:p>
          <w:p w14:paraId="42357B5B" w14:textId="77777777" w:rsidR="00356267" w:rsidRPr="00A724E7" w:rsidRDefault="00356267" w:rsidP="006B5BAE">
            <w:pPr>
              <w:ind w:left="0" w:firstLine="0"/>
            </w:pPr>
          </w:p>
          <w:p w14:paraId="18CA205D" w14:textId="77777777" w:rsidR="00356267" w:rsidRPr="00A724E7" w:rsidRDefault="00356267" w:rsidP="006B5BAE">
            <w:pPr>
              <w:ind w:left="0" w:firstLine="0"/>
            </w:pPr>
          </w:p>
          <w:p w14:paraId="1852A65D" w14:textId="77777777" w:rsidR="00356267" w:rsidRPr="00A724E7" w:rsidRDefault="00356267" w:rsidP="004324A7">
            <w:pPr>
              <w:ind w:left="0" w:firstLine="0"/>
            </w:pPr>
          </w:p>
        </w:tc>
        <w:tc>
          <w:tcPr>
            <w:tcW w:w="1352" w:type="dxa"/>
          </w:tcPr>
          <w:p w14:paraId="35C4F9CE" w14:textId="4E33E61A" w:rsidR="00356267" w:rsidRPr="00A724E7" w:rsidRDefault="00356267" w:rsidP="006B5BAE">
            <w:pPr>
              <w:ind w:left="0" w:firstLine="0"/>
            </w:pPr>
            <w:r w:rsidRPr="00A724E7">
              <w:t xml:space="preserve">Al </w:t>
            </w:r>
            <w:proofErr w:type="spellStart"/>
            <w:r w:rsidRPr="00A724E7">
              <w:t>Marshoudi</w:t>
            </w:r>
            <w:proofErr w:type="spellEnd"/>
            <w:r w:rsidRPr="00A724E7">
              <w:t xml:space="preserve"> et al. 2023 </w:t>
            </w:r>
          </w:p>
        </w:tc>
        <w:tc>
          <w:tcPr>
            <w:tcW w:w="1641" w:type="dxa"/>
          </w:tcPr>
          <w:p w14:paraId="60B01A44" w14:textId="77777777" w:rsidR="00356267" w:rsidRPr="00A724E7" w:rsidRDefault="00356267" w:rsidP="006B5BAE">
            <w:pPr>
              <w:ind w:left="0" w:firstLine="0"/>
              <w:rPr>
                <w:i/>
                <w:iCs/>
              </w:rPr>
            </w:pPr>
            <w:r w:rsidRPr="00A724E7">
              <w:rPr>
                <w:i/>
                <w:iCs/>
              </w:rPr>
              <w:t>Danio rerio</w:t>
            </w:r>
          </w:p>
        </w:tc>
        <w:tc>
          <w:tcPr>
            <w:tcW w:w="2515" w:type="dxa"/>
          </w:tcPr>
          <w:p w14:paraId="5EEC9903" w14:textId="77777777" w:rsidR="00356267" w:rsidRPr="00A724E7" w:rsidRDefault="00356267" w:rsidP="006B5BAE">
            <w:pPr>
              <w:ind w:left="0" w:firstLine="0"/>
            </w:pPr>
            <w:r w:rsidRPr="00A724E7">
              <w:t xml:space="preserve">Aged microplastics, virgin microplastics </w:t>
            </w:r>
          </w:p>
        </w:tc>
        <w:tc>
          <w:tcPr>
            <w:tcW w:w="1723" w:type="dxa"/>
          </w:tcPr>
          <w:p w14:paraId="35B70106" w14:textId="77777777" w:rsidR="00356267" w:rsidRPr="00A724E7" w:rsidRDefault="00356267" w:rsidP="006B5BAE">
            <w:pPr>
              <w:ind w:left="0" w:firstLine="0"/>
            </w:pPr>
            <w:r w:rsidRPr="00A724E7">
              <w:t>0, 1000 ppm</w:t>
            </w:r>
          </w:p>
        </w:tc>
        <w:tc>
          <w:tcPr>
            <w:tcW w:w="2681" w:type="dxa"/>
          </w:tcPr>
          <w:p w14:paraId="48AF2376" w14:textId="77777777" w:rsidR="00356267" w:rsidRPr="00A724E7" w:rsidRDefault="00356267" w:rsidP="006B5BAE">
            <w:pPr>
              <w:ind w:left="0" w:firstLine="0"/>
            </w:pPr>
            <w:r w:rsidRPr="00A724E7">
              <w:t>No effect on group cohesion. Reduced sociability with aged but not virgin microplastics</w:t>
            </w:r>
          </w:p>
        </w:tc>
        <w:tc>
          <w:tcPr>
            <w:tcW w:w="1942" w:type="dxa"/>
          </w:tcPr>
          <w:p w14:paraId="1EFBB04A" w14:textId="3A9C15FA" w:rsidR="00356267" w:rsidRPr="00A724E7" w:rsidRDefault="00356267" w:rsidP="006B5BAE">
            <w:pPr>
              <w:ind w:left="0" w:firstLine="0"/>
            </w:pPr>
            <w:r>
              <w:rPr>
                <w:rFonts w:cstheme="minorHAnsi"/>
              </w:rPr>
              <w:t>–</w:t>
            </w:r>
          </w:p>
        </w:tc>
      </w:tr>
      <w:tr w:rsidR="00356267" w:rsidRPr="00A724E7" w14:paraId="325D3F38" w14:textId="38A6BD0F" w:rsidTr="00356267">
        <w:tc>
          <w:tcPr>
            <w:tcW w:w="1564" w:type="dxa"/>
            <w:vMerge/>
          </w:tcPr>
          <w:p w14:paraId="7B219965" w14:textId="77777777" w:rsidR="00356267" w:rsidRPr="00A724E7" w:rsidRDefault="00356267" w:rsidP="006B5BAE">
            <w:pPr>
              <w:ind w:left="0" w:firstLine="0"/>
            </w:pPr>
          </w:p>
        </w:tc>
        <w:tc>
          <w:tcPr>
            <w:tcW w:w="1246" w:type="dxa"/>
            <w:vMerge/>
          </w:tcPr>
          <w:p w14:paraId="5306A623" w14:textId="77777777" w:rsidR="00356267" w:rsidRPr="00A724E7" w:rsidRDefault="00356267" w:rsidP="006B5BAE">
            <w:pPr>
              <w:ind w:left="0" w:firstLine="0"/>
            </w:pPr>
          </w:p>
        </w:tc>
        <w:tc>
          <w:tcPr>
            <w:tcW w:w="1352" w:type="dxa"/>
          </w:tcPr>
          <w:p w14:paraId="41207397" w14:textId="380F58D3" w:rsidR="00356267" w:rsidRPr="00A724E7" w:rsidRDefault="00356267" w:rsidP="006B5BAE">
            <w:pPr>
              <w:ind w:left="0" w:firstLine="0"/>
            </w:pPr>
            <w:r w:rsidRPr="00A724E7">
              <w:t xml:space="preserve">Hong et al. 2021 </w:t>
            </w:r>
          </w:p>
        </w:tc>
        <w:tc>
          <w:tcPr>
            <w:tcW w:w="1641" w:type="dxa"/>
          </w:tcPr>
          <w:p w14:paraId="14FF50C2" w14:textId="77777777" w:rsidR="00356267" w:rsidRPr="00A724E7" w:rsidRDefault="00356267" w:rsidP="006B5BAE">
            <w:pPr>
              <w:ind w:left="0" w:firstLine="0"/>
              <w:rPr>
                <w:i/>
                <w:iCs/>
              </w:rPr>
            </w:pPr>
            <w:r w:rsidRPr="00A724E7">
              <w:rPr>
                <w:i/>
                <w:iCs/>
              </w:rPr>
              <w:t>Danio rerio</w:t>
            </w:r>
          </w:p>
        </w:tc>
        <w:tc>
          <w:tcPr>
            <w:tcW w:w="2515" w:type="dxa"/>
          </w:tcPr>
          <w:p w14:paraId="21C9E158" w14:textId="77777777" w:rsidR="00356267" w:rsidRPr="00A724E7" w:rsidRDefault="00356267" w:rsidP="006B5BAE">
            <w:pPr>
              <w:ind w:left="0" w:firstLine="0"/>
            </w:pPr>
            <w:r w:rsidRPr="00A724E7">
              <w:t>Fluoxetine hydrochloride, citalopram hydrobromide,</w:t>
            </w:r>
          </w:p>
          <w:p w14:paraId="58D6AFA7" w14:textId="77777777" w:rsidR="00356267" w:rsidRPr="00A724E7" w:rsidRDefault="00356267" w:rsidP="006B5BAE">
            <w:pPr>
              <w:ind w:left="0" w:firstLine="0"/>
            </w:pPr>
            <w:r w:rsidRPr="00A724E7">
              <w:t>venlafaxine hydrochloride, amitriptyline hydrochloride,</w:t>
            </w:r>
          </w:p>
          <w:p w14:paraId="3F1D8CD5" w14:textId="77777777" w:rsidR="00356267" w:rsidRPr="00A724E7" w:rsidRDefault="00356267" w:rsidP="006B5BAE">
            <w:pPr>
              <w:ind w:left="0" w:firstLine="0"/>
            </w:pPr>
            <w:r w:rsidRPr="00A724E7">
              <w:t xml:space="preserve">sertraline hydrochloride, </w:t>
            </w:r>
          </w:p>
          <w:p w14:paraId="6BB0A82F" w14:textId="77777777" w:rsidR="00356267" w:rsidRPr="00A724E7" w:rsidRDefault="00356267" w:rsidP="006B5BAE">
            <w:pPr>
              <w:ind w:left="0" w:firstLine="0"/>
            </w:pPr>
            <w:r w:rsidRPr="00A724E7">
              <w:t>vortioxetine,</w:t>
            </w:r>
          </w:p>
          <w:p w14:paraId="733106FC" w14:textId="77777777" w:rsidR="00356267" w:rsidRPr="00A724E7" w:rsidRDefault="00356267" w:rsidP="006B5BAE">
            <w:pPr>
              <w:ind w:left="0" w:firstLine="0"/>
            </w:pPr>
            <w:r w:rsidRPr="00A724E7">
              <w:t xml:space="preserve">paroxetine hydrochloride, </w:t>
            </w:r>
          </w:p>
          <w:p w14:paraId="3AE5F1C0" w14:textId="77777777" w:rsidR="00356267" w:rsidRPr="00A724E7" w:rsidRDefault="00356267" w:rsidP="006B5BAE">
            <w:pPr>
              <w:ind w:left="0" w:firstLine="0"/>
            </w:pPr>
            <w:r w:rsidRPr="00A724E7">
              <w:t>fluvoxamine maleate</w:t>
            </w:r>
          </w:p>
          <w:p w14:paraId="22782480" w14:textId="77777777" w:rsidR="00356267" w:rsidRPr="00A724E7" w:rsidRDefault="00356267" w:rsidP="006B5BAE">
            <w:pPr>
              <w:ind w:left="0" w:firstLine="0"/>
            </w:pPr>
          </w:p>
          <w:p w14:paraId="761CFC7E" w14:textId="77777777" w:rsidR="00356267" w:rsidRPr="00A724E7" w:rsidRDefault="00356267" w:rsidP="006B5BAE">
            <w:pPr>
              <w:ind w:left="0" w:firstLine="0"/>
            </w:pPr>
            <w:r w:rsidRPr="00A724E7">
              <w:t>Acetylsalicylic acid,</w:t>
            </w:r>
          </w:p>
          <w:p w14:paraId="510F5E3D" w14:textId="77777777" w:rsidR="00356267" w:rsidRPr="00A724E7" w:rsidRDefault="00356267" w:rsidP="006B5BAE">
            <w:pPr>
              <w:ind w:left="0" w:firstLine="0"/>
            </w:pPr>
            <w:r w:rsidRPr="00A724E7">
              <w:t>ibuprofen, naproxen,</w:t>
            </w:r>
          </w:p>
          <w:p w14:paraId="559F3CB9" w14:textId="77777777" w:rsidR="00356267" w:rsidRPr="00A724E7" w:rsidRDefault="00356267" w:rsidP="006B5BAE">
            <w:pPr>
              <w:ind w:left="0" w:firstLine="0"/>
            </w:pPr>
            <w:proofErr w:type="spellStart"/>
            <w:r w:rsidRPr="00A724E7">
              <w:t>bezafibrite</w:t>
            </w:r>
            <w:proofErr w:type="spellEnd"/>
            <w:r w:rsidRPr="00A724E7">
              <w:t>, clofibrate,</w:t>
            </w:r>
          </w:p>
          <w:p w14:paraId="58E97AFE" w14:textId="77777777" w:rsidR="00356267" w:rsidRPr="00A724E7" w:rsidRDefault="00356267" w:rsidP="006B5BAE">
            <w:pPr>
              <w:ind w:left="0" w:firstLine="0"/>
            </w:pPr>
            <w:r w:rsidRPr="00A724E7">
              <w:t>gemfibrozil</w:t>
            </w:r>
          </w:p>
        </w:tc>
        <w:tc>
          <w:tcPr>
            <w:tcW w:w="1723" w:type="dxa"/>
          </w:tcPr>
          <w:p w14:paraId="102050CC" w14:textId="77777777" w:rsidR="00356267" w:rsidRPr="00A724E7" w:rsidRDefault="00356267" w:rsidP="006B5BAE">
            <w:pPr>
              <w:ind w:left="0" w:firstLine="0"/>
            </w:pPr>
            <w:r w:rsidRPr="00A724E7">
              <w:t>0, 0.1, 1, 10, 100, 1000 μg l⁻¹</w:t>
            </w:r>
          </w:p>
        </w:tc>
        <w:tc>
          <w:tcPr>
            <w:tcW w:w="2681" w:type="dxa"/>
          </w:tcPr>
          <w:p w14:paraId="42C85283" w14:textId="77777777" w:rsidR="00356267" w:rsidRPr="00A724E7" w:rsidRDefault="00356267" w:rsidP="006B5BAE">
            <w:pPr>
              <w:ind w:left="0" w:firstLine="0"/>
            </w:pPr>
            <w:r w:rsidRPr="00A724E7">
              <w:t>Reduced sociability and increased cohesion following exposure to most antidepressants, no effect of paroxetine hydrochloride on sociability, reduced cohesion with amitriptyline and sertraline.</w:t>
            </w:r>
          </w:p>
          <w:p w14:paraId="1A125278" w14:textId="77777777" w:rsidR="00356267" w:rsidRPr="00A724E7" w:rsidRDefault="00356267" w:rsidP="006B5BAE">
            <w:pPr>
              <w:ind w:left="0" w:firstLine="0"/>
            </w:pPr>
          </w:p>
          <w:p w14:paraId="4BF28821" w14:textId="77777777" w:rsidR="00356267" w:rsidRPr="00A724E7" w:rsidRDefault="00356267" w:rsidP="006B5BAE">
            <w:pPr>
              <w:ind w:left="0" w:firstLine="0"/>
            </w:pPr>
            <w:r w:rsidRPr="00A724E7">
              <w:t xml:space="preserve">No effect of most medicines on TCS, increased TCS with acetylsalicylic acid. Increased IID with acetylsalicylic acid and naproxen, reduced with others. No effect of ibuprofen  </w:t>
            </w:r>
          </w:p>
        </w:tc>
        <w:tc>
          <w:tcPr>
            <w:tcW w:w="1942" w:type="dxa"/>
          </w:tcPr>
          <w:p w14:paraId="6FAFA86F" w14:textId="5DFC01D8" w:rsidR="00356267" w:rsidRPr="00A724E7" w:rsidRDefault="00356267" w:rsidP="006B5BAE">
            <w:pPr>
              <w:ind w:left="0" w:firstLine="0"/>
            </w:pPr>
            <w:r>
              <w:t>+</w:t>
            </w:r>
          </w:p>
        </w:tc>
      </w:tr>
      <w:tr w:rsidR="00356267" w:rsidRPr="00A724E7" w14:paraId="42CF61AD" w14:textId="40DDAF2C" w:rsidTr="00356267">
        <w:tc>
          <w:tcPr>
            <w:tcW w:w="1564" w:type="dxa"/>
            <w:vMerge/>
          </w:tcPr>
          <w:p w14:paraId="3E4F0A08" w14:textId="77777777" w:rsidR="00356267" w:rsidRPr="00A724E7" w:rsidRDefault="00356267" w:rsidP="006B5BAE">
            <w:pPr>
              <w:ind w:left="0" w:firstLine="0"/>
            </w:pPr>
          </w:p>
        </w:tc>
        <w:tc>
          <w:tcPr>
            <w:tcW w:w="1246" w:type="dxa"/>
            <w:vMerge/>
          </w:tcPr>
          <w:p w14:paraId="7940A1B4" w14:textId="77777777" w:rsidR="00356267" w:rsidRPr="00A724E7" w:rsidRDefault="00356267" w:rsidP="006B5BAE">
            <w:pPr>
              <w:ind w:left="0" w:firstLine="0"/>
            </w:pPr>
          </w:p>
        </w:tc>
        <w:tc>
          <w:tcPr>
            <w:tcW w:w="1352" w:type="dxa"/>
          </w:tcPr>
          <w:p w14:paraId="3F887D90" w14:textId="3FCF6747" w:rsidR="00356267" w:rsidRPr="00A724E7" w:rsidRDefault="00356267" w:rsidP="006B5BAE">
            <w:pPr>
              <w:ind w:left="0" w:firstLine="0"/>
            </w:pPr>
            <w:proofErr w:type="spellStart"/>
            <w:r w:rsidRPr="00A724E7">
              <w:t>Khursigara</w:t>
            </w:r>
            <w:proofErr w:type="spellEnd"/>
            <w:r w:rsidRPr="00A724E7">
              <w:t xml:space="preserve"> et al. 2021 </w:t>
            </w:r>
          </w:p>
        </w:tc>
        <w:tc>
          <w:tcPr>
            <w:tcW w:w="1641" w:type="dxa"/>
          </w:tcPr>
          <w:p w14:paraId="7245CADC" w14:textId="77777777" w:rsidR="00356267" w:rsidRPr="00A724E7" w:rsidRDefault="00356267" w:rsidP="006B5BAE">
            <w:pPr>
              <w:ind w:left="0" w:firstLine="0"/>
              <w:rPr>
                <w:i/>
                <w:iCs/>
              </w:rPr>
            </w:pPr>
            <w:r w:rsidRPr="00A724E7">
              <w:rPr>
                <w:i/>
                <w:iCs/>
              </w:rPr>
              <w:t>Sciaenops ocellatus</w:t>
            </w:r>
          </w:p>
        </w:tc>
        <w:tc>
          <w:tcPr>
            <w:tcW w:w="2515" w:type="dxa"/>
          </w:tcPr>
          <w:p w14:paraId="7A845A0C" w14:textId="77777777" w:rsidR="00356267" w:rsidRPr="00A724E7" w:rsidRDefault="00356267" w:rsidP="006B5BAE">
            <w:pPr>
              <w:ind w:left="0" w:firstLine="0"/>
            </w:pPr>
            <w:r w:rsidRPr="00A724E7">
              <w:t>Oil</w:t>
            </w:r>
          </w:p>
        </w:tc>
        <w:tc>
          <w:tcPr>
            <w:tcW w:w="1723" w:type="dxa"/>
          </w:tcPr>
          <w:p w14:paraId="427F6F94" w14:textId="77777777" w:rsidR="00356267" w:rsidRPr="00A724E7" w:rsidRDefault="00356267" w:rsidP="006B5BAE">
            <w:pPr>
              <w:ind w:left="0" w:firstLine="0"/>
            </w:pPr>
            <w:r w:rsidRPr="00A724E7">
              <w:t>200 ppm</w:t>
            </w:r>
          </w:p>
        </w:tc>
        <w:tc>
          <w:tcPr>
            <w:tcW w:w="2681" w:type="dxa"/>
          </w:tcPr>
          <w:p w14:paraId="2DE845ED" w14:textId="77777777" w:rsidR="00356267" w:rsidRPr="00A724E7" w:rsidRDefault="00356267" w:rsidP="006B5BAE">
            <w:pPr>
              <w:ind w:left="0" w:firstLine="0"/>
            </w:pPr>
            <w:r w:rsidRPr="00A724E7">
              <w:t xml:space="preserve">No effect on maximum group size, TCS, or </w:t>
            </w:r>
            <w:proofErr w:type="spellStart"/>
            <w:r w:rsidRPr="00A724E7">
              <w:t>DtCS</w:t>
            </w:r>
            <w:proofErr w:type="spellEnd"/>
          </w:p>
        </w:tc>
        <w:tc>
          <w:tcPr>
            <w:tcW w:w="1942" w:type="dxa"/>
          </w:tcPr>
          <w:p w14:paraId="139606C6" w14:textId="27DF98E8" w:rsidR="00356267" w:rsidRPr="00A724E7" w:rsidRDefault="00356267" w:rsidP="006B5BAE">
            <w:pPr>
              <w:ind w:left="0" w:firstLine="0"/>
            </w:pPr>
            <w:r>
              <w:t>+</w:t>
            </w:r>
          </w:p>
        </w:tc>
      </w:tr>
      <w:tr w:rsidR="00356267" w:rsidRPr="00A724E7" w14:paraId="414F2725" w14:textId="7D8EA0F5" w:rsidTr="00356267">
        <w:tc>
          <w:tcPr>
            <w:tcW w:w="1564" w:type="dxa"/>
            <w:vMerge/>
          </w:tcPr>
          <w:p w14:paraId="28E2F5C0" w14:textId="77777777" w:rsidR="00356267" w:rsidRPr="00A724E7" w:rsidRDefault="00356267" w:rsidP="006B5BAE">
            <w:pPr>
              <w:ind w:left="0" w:firstLine="0"/>
            </w:pPr>
          </w:p>
        </w:tc>
        <w:tc>
          <w:tcPr>
            <w:tcW w:w="1246" w:type="dxa"/>
            <w:vMerge/>
          </w:tcPr>
          <w:p w14:paraId="25FAA0AA" w14:textId="77777777" w:rsidR="00356267" w:rsidRPr="00A724E7" w:rsidRDefault="00356267" w:rsidP="006B5BAE">
            <w:pPr>
              <w:ind w:left="0" w:firstLine="0"/>
            </w:pPr>
          </w:p>
        </w:tc>
        <w:tc>
          <w:tcPr>
            <w:tcW w:w="1352" w:type="dxa"/>
          </w:tcPr>
          <w:p w14:paraId="1AF27267" w14:textId="12B9D35B" w:rsidR="00356267" w:rsidRPr="00A724E7" w:rsidRDefault="00356267" w:rsidP="006B5BAE">
            <w:pPr>
              <w:ind w:left="0" w:firstLine="0"/>
            </w:pPr>
            <w:r w:rsidRPr="00A724E7">
              <w:t xml:space="preserve">Lei et al. 2022 </w:t>
            </w:r>
          </w:p>
        </w:tc>
        <w:tc>
          <w:tcPr>
            <w:tcW w:w="1641" w:type="dxa"/>
          </w:tcPr>
          <w:p w14:paraId="621B8852" w14:textId="77777777" w:rsidR="00356267" w:rsidRPr="00A724E7" w:rsidRDefault="00356267" w:rsidP="006B5BAE">
            <w:pPr>
              <w:ind w:left="0" w:firstLine="0"/>
              <w:rPr>
                <w:i/>
                <w:iCs/>
              </w:rPr>
            </w:pPr>
            <w:r w:rsidRPr="00A724E7">
              <w:rPr>
                <w:i/>
                <w:iCs/>
              </w:rPr>
              <w:t>Danio rerio</w:t>
            </w:r>
          </w:p>
        </w:tc>
        <w:tc>
          <w:tcPr>
            <w:tcW w:w="2515" w:type="dxa"/>
          </w:tcPr>
          <w:p w14:paraId="5549A6C0" w14:textId="77777777" w:rsidR="00356267" w:rsidRPr="00A724E7" w:rsidRDefault="00356267" w:rsidP="006B5BAE">
            <w:pPr>
              <w:ind w:left="0" w:firstLine="0"/>
            </w:pPr>
            <w:r w:rsidRPr="00A724E7">
              <w:t>Deltamethrin</w:t>
            </w:r>
          </w:p>
        </w:tc>
        <w:tc>
          <w:tcPr>
            <w:tcW w:w="1723" w:type="dxa"/>
          </w:tcPr>
          <w:p w14:paraId="058F0259" w14:textId="77777777" w:rsidR="00356267" w:rsidRPr="00A724E7" w:rsidRDefault="00356267" w:rsidP="006B5BAE">
            <w:pPr>
              <w:ind w:left="0" w:firstLine="0"/>
            </w:pPr>
            <w:r w:rsidRPr="00A724E7">
              <w:t>0, 0.03, 0.1, 0.333 μg l⁻¹</w:t>
            </w:r>
          </w:p>
        </w:tc>
        <w:tc>
          <w:tcPr>
            <w:tcW w:w="2681" w:type="dxa"/>
          </w:tcPr>
          <w:p w14:paraId="5A59C7B4" w14:textId="77777777" w:rsidR="00356267" w:rsidRPr="00A724E7" w:rsidRDefault="00356267" w:rsidP="006B5BAE">
            <w:pPr>
              <w:ind w:left="0" w:firstLine="0"/>
            </w:pPr>
            <w:r w:rsidRPr="00A724E7">
              <w:t>Increased TCS, increased NND and IID at 0.03 μg l⁻¹, reduced NND and IID at 0.01 μg l⁻¹, increased NND at 0.333 μg l⁻¹</w:t>
            </w:r>
          </w:p>
        </w:tc>
        <w:tc>
          <w:tcPr>
            <w:tcW w:w="1942" w:type="dxa"/>
          </w:tcPr>
          <w:p w14:paraId="63C1DEB2" w14:textId="47F9C32A" w:rsidR="00356267" w:rsidRPr="00A724E7" w:rsidRDefault="00356267" w:rsidP="006B5BAE">
            <w:pPr>
              <w:ind w:left="0" w:firstLine="0"/>
            </w:pPr>
            <w:r>
              <w:t>0</w:t>
            </w:r>
          </w:p>
        </w:tc>
      </w:tr>
      <w:tr w:rsidR="00356267" w:rsidRPr="00A724E7" w14:paraId="43A138D7" w14:textId="1F895112" w:rsidTr="00356267">
        <w:tc>
          <w:tcPr>
            <w:tcW w:w="1564" w:type="dxa"/>
            <w:vMerge/>
          </w:tcPr>
          <w:p w14:paraId="149D9FB8" w14:textId="77777777" w:rsidR="00356267" w:rsidRPr="00A724E7" w:rsidRDefault="00356267" w:rsidP="006B5BAE">
            <w:pPr>
              <w:ind w:left="0" w:firstLine="0"/>
            </w:pPr>
          </w:p>
        </w:tc>
        <w:tc>
          <w:tcPr>
            <w:tcW w:w="1246" w:type="dxa"/>
            <w:vMerge/>
          </w:tcPr>
          <w:p w14:paraId="7E05112F" w14:textId="77777777" w:rsidR="00356267" w:rsidRPr="00A724E7" w:rsidRDefault="00356267" w:rsidP="006B5BAE">
            <w:pPr>
              <w:ind w:left="0" w:firstLine="0"/>
            </w:pPr>
          </w:p>
        </w:tc>
        <w:tc>
          <w:tcPr>
            <w:tcW w:w="1352" w:type="dxa"/>
          </w:tcPr>
          <w:p w14:paraId="237132E2" w14:textId="7DEE0540" w:rsidR="00356267" w:rsidRPr="00A724E7" w:rsidRDefault="00356267" w:rsidP="006B5BAE">
            <w:pPr>
              <w:ind w:left="0" w:firstLine="0"/>
            </w:pPr>
            <w:r w:rsidRPr="00A724E7">
              <w:t xml:space="preserve">Lin et al. 2022 </w:t>
            </w:r>
          </w:p>
        </w:tc>
        <w:tc>
          <w:tcPr>
            <w:tcW w:w="1641" w:type="dxa"/>
          </w:tcPr>
          <w:p w14:paraId="48B9D6DA" w14:textId="77777777" w:rsidR="00356267" w:rsidRPr="00A724E7" w:rsidRDefault="00356267" w:rsidP="006B5BAE">
            <w:pPr>
              <w:ind w:left="0" w:firstLine="0"/>
              <w:rPr>
                <w:i/>
                <w:iCs/>
              </w:rPr>
            </w:pPr>
            <w:r w:rsidRPr="00A724E7">
              <w:rPr>
                <w:i/>
                <w:iCs/>
              </w:rPr>
              <w:t>Danio rerio</w:t>
            </w:r>
          </w:p>
        </w:tc>
        <w:tc>
          <w:tcPr>
            <w:tcW w:w="2515" w:type="dxa"/>
          </w:tcPr>
          <w:p w14:paraId="1C743F5E" w14:textId="77777777" w:rsidR="00356267" w:rsidRPr="00A724E7" w:rsidRDefault="00356267" w:rsidP="006B5BAE">
            <w:pPr>
              <w:ind w:left="0" w:firstLine="0"/>
            </w:pPr>
            <w:r w:rsidRPr="00A724E7">
              <w:t>Ammonia</w:t>
            </w:r>
          </w:p>
        </w:tc>
        <w:tc>
          <w:tcPr>
            <w:tcW w:w="1723" w:type="dxa"/>
          </w:tcPr>
          <w:p w14:paraId="32AFA848" w14:textId="77777777" w:rsidR="00356267" w:rsidRPr="00A724E7" w:rsidRDefault="00356267" w:rsidP="006B5BAE">
            <w:pPr>
              <w:ind w:left="0" w:firstLine="0"/>
            </w:pPr>
            <w:r w:rsidRPr="00A724E7">
              <w:t>0, 90000, 180000 μg l⁻¹</w:t>
            </w:r>
          </w:p>
        </w:tc>
        <w:tc>
          <w:tcPr>
            <w:tcW w:w="2681" w:type="dxa"/>
          </w:tcPr>
          <w:p w14:paraId="17D78F4D" w14:textId="77777777" w:rsidR="00356267" w:rsidRPr="00A724E7" w:rsidRDefault="00356267" w:rsidP="006B5BAE">
            <w:pPr>
              <w:ind w:left="0" w:firstLine="0"/>
            </w:pPr>
            <w:r w:rsidRPr="00A724E7">
              <w:t>Increased IID, no effect on TCS or time in far zone</w:t>
            </w:r>
          </w:p>
        </w:tc>
        <w:tc>
          <w:tcPr>
            <w:tcW w:w="1942" w:type="dxa"/>
          </w:tcPr>
          <w:p w14:paraId="71F7E36C" w14:textId="53C0F5A7" w:rsidR="00356267" w:rsidRPr="00A724E7" w:rsidRDefault="00356267" w:rsidP="006B5BAE">
            <w:pPr>
              <w:ind w:left="0" w:firstLine="0"/>
            </w:pPr>
            <w:r>
              <w:rPr>
                <w:rFonts w:cstheme="minorHAnsi"/>
              </w:rPr>
              <w:t>–</w:t>
            </w:r>
          </w:p>
        </w:tc>
      </w:tr>
      <w:tr w:rsidR="00356267" w:rsidRPr="00A724E7" w14:paraId="3A7C43B1" w14:textId="4DDC95CD" w:rsidTr="00356267">
        <w:tc>
          <w:tcPr>
            <w:tcW w:w="1564" w:type="dxa"/>
            <w:vMerge/>
          </w:tcPr>
          <w:p w14:paraId="1B0E6EF8" w14:textId="77777777" w:rsidR="00356267" w:rsidRPr="00A724E7" w:rsidRDefault="00356267" w:rsidP="006B5BAE">
            <w:pPr>
              <w:ind w:left="0" w:firstLine="0"/>
            </w:pPr>
          </w:p>
        </w:tc>
        <w:tc>
          <w:tcPr>
            <w:tcW w:w="1246" w:type="dxa"/>
            <w:vMerge/>
          </w:tcPr>
          <w:p w14:paraId="13C3D1ED" w14:textId="77777777" w:rsidR="00356267" w:rsidRPr="00A724E7" w:rsidRDefault="00356267" w:rsidP="006B5BAE">
            <w:pPr>
              <w:ind w:left="0" w:firstLine="0"/>
            </w:pPr>
          </w:p>
        </w:tc>
        <w:tc>
          <w:tcPr>
            <w:tcW w:w="1352" w:type="dxa"/>
          </w:tcPr>
          <w:p w14:paraId="5A591C8E" w14:textId="2F4C551F" w:rsidR="00356267" w:rsidRPr="00A724E7" w:rsidRDefault="00356267" w:rsidP="006B5BAE">
            <w:pPr>
              <w:ind w:left="0" w:firstLine="0"/>
            </w:pPr>
            <w:proofErr w:type="spellStart"/>
            <w:r w:rsidRPr="00A724E7">
              <w:t>Salahinejad</w:t>
            </w:r>
            <w:proofErr w:type="spellEnd"/>
            <w:r w:rsidRPr="00A724E7">
              <w:t xml:space="preserve"> et al. 2022a </w:t>
            </w:r>
          </w:p>
        </w:tc>
        <w:tc>
          <w:tcPr>
            <w:tcW w:w="1641" w:type="dxa"/>
          </w:tcPr>
          <w:p w14:paraId="27A95AEA" w14:textId="77777777" w:rsidR="00356267" w:rsidRPr="00A724E7" w:rsidRDefault="00356267" w:rsidP="006B5BAE">
            <w:pPr>
              <w:ind w:left="0" w:firstLine="0"/>
              <w:rPr>
                <w:i/>
                <w:iCs/>
              </w:rPr>
            </w:pPr>
            <w:r w:rsidRPr="00A724E7">
              <w:rPr>
                <w:i/>
                <w:iCs/>
              </w:rPr>
              <w:t>Danio rerio</w:t>
            </w:r>
          </w:p>
        </w:tc>
        <w:tc>
          <w:tcPr>
            <w:tcW w:w="2515" w:type="dxa"/>
          </w:tcPr>
          <w:p w14:paraId="271188FE" w14:textId="77777777" w:rsidR="00356267" w:rsidRPr="00A724E7" w:rsidRDefault="00356267" w:rsidP="006B5BAE">
            <w:pPr>
              <w:ind w:left="0" w:firstLine="0"/>
            </w:pPr>
            <w:r w:rsidRPr="00A724E7">
              <w:t>Bisphenol-S</w:t>
            </w:r>
          </w:p>
          <w:p w14:paraId="1937B770" w14:textId="77777777" w:rsidR="00324BBF" w:rsidRDefault="00324BBF" w:rsidP="00324BBF">
            <w:pPr>
              <w:ind w:left="0" w:firstLine="0"/>
            </w:pPr>
          </w:p>
          <w:p w14:paraId="4FAB79AB" w14:textId="77777777" w:rsidR="00324BBF" w:rsidRDefault="00324BBF" w:rsidP="00324BBF">
            <w:pPr>
              <w:ind w:left="0" w:firstLine="0"/>
            </w:pPr>
          </w:p>
          <w:p w14:paraId="1A3E2EDF" w14:textId="77777777" w:rsidR="00324BBF" w:rsidRDefault="00324BBF" w:rsidP="00324BBF">
            <w:pPr>
              <w:ind w:left="0" w:firstLine="0"/>
            </w:pPr>
          </w:p>
          <w:p w14:paraId="4FE6E641" w14:textId="00676945" w:rsidR="00324BBF" w:rsidRPr="00A724E7" w:rsidRDefault="00324BBF" w:rsidP="00324BBF">
            <w:pPr>
              <w:ind w:left="0" w:firstLine="0"/>
            </w:pPr>
            <w:r>
              <w:t>Ethinylestradiol (EE₂)</w:t>
            </w:r>
          </w:p>
          <w:p w14:paraId="66C144C6" w14:textId="77777777" w:rsidR="00356267" w:rsidRPr="00A724E7" w:rsidRDefault="00356267" w:rsidP="006B5BAE">
            <w:pPr>
              <w:ind w:left="0" w:firstLine="0"/>
            </w:pPr>
          </w:p>
        </w:tc>
        <w:tc>
          <w:tcPr>
            <w:tcW w:w="1723" w:type="dxa"/>
          </w:tcPr>
          <w:p w14:paraId="1F784B3B" w14:textId="77777777" w:rsidR="00356267" w:rsidRPr="00A724E7" w:rsidRDefault="00356267" w:rsidP="006B5BAE">
            <w:pPr>
              <w:ind w:left="0" w:firstLine="0"/>
            </w:pPr>
            <w:r w:rsidRPr="00A724E7">
              <w:t>0, 1, 10, 30 μg l⁻¹</w:t>
            </w:r>
          </w:p>
          <w:p w14:paraId="2EB1025C" w14:textId="77777777" w:rsidR="00356267" w:rsidRDefault="00356267" w:rsidP="006B5BAE">
            <w:pPr>
              <w:ind w:left="0" w:firstLine="0"/>
            </w:pPr>
          </w:p>
          <w:p w14:paraId="3DCF407C" w14:textId="77777777" w:rsidR="00324BBF" w:rsidRDefault="00324BBF" w:rsidP="006B5BAE">
            <w:pPr>
              <w:ind w:left="0" w:firstLine="0"/>
            </w:pPr>
          </w:p>
          <w:p w14:paraId="6B375D01" w14:textId="77777777" w:rsidR="00324BBF" w:rsidRDefault="00324BBF" w:rsidP="006B5BAE">
            <w:pPr>
              <w:ind w:left="0" w:firstLine="0"/>
            </w:pPr>
          </w:p>
          <w:p w14:paraId="64EACE1A" w14:textId="45F7D950" w:rsidR="00324BBF" w:rsidRPr="00A724E7" w:rsidRDefault="00324BBF" w:rsidP="006B5BAE">
            <w:pPr>
              <w:ind w:left="0" w:firstLine="0"/>
            </w:pPr>
            <w:r w:rsidRPr="00A724E7">
              <w:t>1μg l⁻¹</w:t>
            </w:r>
          </w:p>
        </w:tc>
        <w:tc>
          <w:tcPr>
            <w:tcW w:w="2681" w:type="dxa"/>
          </w:tcPr>
          <w:p w14:paraId="6C0229A3" w14:textId="77777777" w:rsidR="00356267" w:rsidRDefault="00356267" w:rsidP="006B5BAE">
            <w:pPr>
              <w:ind w:left="0" w:firstLine="0"/>
            </w:pPr>
            <w:r w:rsidRPr="00A724E7">
              <w:t xml:space="preserve">Increased IID and DCS, no effect on number of excursions from group. </w:t>
            </w:r>
          </w:p>
          <w:p w14:paraId="7FFAC5B9" w14:textId="77777777" w:rsidR="00324BBF" w:rsidRDefault="00324BBF" w:rsidP="006B5BAE">
            <w:pPr>
              <w:ind w:left="0" w:firstLine="0"/>
            </w:pPr>
          </w:p>
          <w:p w14:paraId="1EF1BA14" w14:textId="52803DBF" w:rsidR="00324BBF" w:rsidRPr="00A724E7" w:rsidRDefault="00324BBF" w:rsidP="006B5BAE">
            <w:pPr>
              <w:ind w:left="0" w:firstLine="0"/>
            </w:pPr>
            <w:r w:rsidRPr="00A724E7">
              <w:t>Increased IID and DCS, no effect on number of excursions from group.</w:t>
            </w:r>
          </w:p>
        </w:tc>
        <w:tc>
          <w:tcPr>
            <w:tcW w:w="1942" w:type="dxa"/>
          </w:tcPr>
          <w:p w14:paraId="226BC526" w14:textId="2C9CE7E1" w:rsidR="00356267" w:rsidRPr="00A724E7" w:rsidRDefault="00356267" w:rsidP="006B5BAE">
            <w:pPr>
              <w:ind w:left="0" w:firstLine="0"/>
            </w:pPr>
            <w:r>
              <w:rPr>
                <w:rFonts w:cstheme="minorHAnsi"/>
              </w:rPr>
              <w:t>–</w:t>
            </w:r>
          </w:p>
        </w:tc>
      </w:tr>
      <w:tr w:rsidR="00356267" w:rsidRPr="00A724E7" w14:paraId="7FB88F26" w14:textId="4240CC6C" w:rsidTr="00356267">
        <w:tc>
          <w:tcPr>
            <w:tcW w:w="1564" w:type="dxa"/>
            <w:vMerge/>
          </w:tcPr>
          <w:p w14:paraId="0B6CBBE6" w14:textId="77777777" w:rsidR="00356267" w:rsidRPr="00A724E7" w:rsidRDefault="00356267" w:rsidP="006B5BAE">
            <w:pPr>
              <w:ind w:left="0" w:firstLine="0"/>
            </w:pPr>
          </w:p>
        </w:tc>
        <w:tc>
          <w:tcPr>
            <w:tcW w:w="1246" w:type="dxa"/>
            <w:vMerge/>
          </w:tcPr>
          <w:p w14:paraId="65712485" w14:textId="77777777" w:rsidR="00356267" w:rsidRPr="00A724E7" w:rsidRDefault="00356267" w:rsidP="006B5BAE">
            <w:pPr>
              <w:ind w:left="0" w:firstLine="0"/>
            </w:pPr>
          </w:p>
        </w:tc>
        <w:tc>
          <w:tcPr>
            <w:tcW w:w="1352" w:type="dxa"/>
          </w:tcPr>
          <w:p w14:paraId="4092E479" w14:textId="77777777" w:rsidR="00356267" w:rsidRPr="00A724E7" w:rsidRDefault="00356267" w:rsidP="006B5BAE">
            <w:pPr>
              <w:ind w:left="0" w:firstLine="0"/>
            </w:pPr>
            <w:proofErr w:type="spellStart"/>
            <w:r w:rsidRPr="00A724E7">
              <w:t>Salahinejad</w:t>
            </w:r>
            <w:proofErr w:type="spellEnd"/>
            <w:r w:rsidRPr="00A724E7">
              <w:t xml:space="preserve"> et al. 2022b</w:t>
            </w:r>
          </w:p>
        </w:tc>
        <w:tc>
          <w:tcPr>
            <w:tcW w:w="1641" w:type="dxa"/>
          </w:tcPr>
          <w:p w14:paraId="5E53CDD9" w14:textId="77777777" w:rsidR="00356267" w:rsidRPr="00A724E7" w:rsidRDefault="00356267" w:rsidP="006B5BAE">
            <w:pPr>
              <w:ind w:left="0" w:firstLine="0"/>
              <w:rPr>
                <w:i/>
                <w:iCs/>
              </w:rPr>
            </w:pPr>
            <w:r w:rsidRPr="00A724E7">
              <w:rPr>
                <w:i/>
                <w:iCs/>
              </w:rPr>
              <w:t>Danio rerio</w:t>
            </w:r>
          </w:p>
        </w:tc>
        <w:tc>
          <w:tcPr>
            <w:tcW w:w="2515" w:type="dxa"/>
          </w:tcPr>
          <w:p w14:paraId="500CDA25" w14:textId="77777777" w:rsidR="00356267" w:rsidRPr="00A724E7" w:rsidRDefault="00356267" w:rsidP="006B5BAE">
            <w:pPr>
              <w:ind w:left="0" w:firstLine="0"/>
            </w:pPr>
            <w:r w:rsidRPr="00A724E7">
              <w:t>Bisphenol-S</w:t>
            </w:r>
          </w:p>
          <w:p w14:paraId="185F568A" w14:textId="77777777" w:rsidR="00324BBF" w:rsidRDefault="00324BBF" w:rsidP="006B5BAE">
            <w:pPr>
              <w:ind w:left="0" w:firstLine="0"/>
            </w:pPr>
          </w:p>
          <w:p w14:paraId="190BC078" w14:textId="77777777" w:rsidR="00324BBF" w:rsidRDefault="00324BBF" w:rsidP="006B5BAE">
            <w:pPr>
              <w:ind w:left="0" w:firstLine="0"/>
            </w:pPr>
          </w:p>
          <w:p w14:paraId="1B764836" w14:textId="77777777" w:rsidR="00324BBF" w:rsidRDefault="00324BBF" w:rsidP="006B5BAE">
            <w:pPr>
              <w:ind w:left="0" w:firstLine="0"/>
            </w:pPr>
          </w:p>
          <w:p w14:paraId="25D48E37" w14:textId="77777777" w:rsidR="00324BBF" w:rsidRDefault="00324BBF" w:rsidP="006B5BAE">
            <w:pPr>
              <w:ind w:left="0" w:firstLine="0"/>
            </w:pPr>
          </w:p>
          <w:p w14:paraId="18198EE4" w14:textId="23BD077A" w:rsidR="00356267" w:rsidRPr="00A724E7" w:rsidRDefault="00356267" w:rsidP="006B5BAE">
            <w:pPr>
              <w:ind w:left="0" w:firstLine="0"/>
            </w:pPr>
            <w:r w:rsidRPr="00A724E7">
              <w:t>EE₂</w:t>
            </w:r>
          </w:p>
        </w:tc>
        <w:tc>
          <w:tcPr>
            <w:tcW w:w="1723" w:type="dxa"/>
          </w:tcPr>
          <w:p w14:paraId="278B8550" w14:textId="77777777" w:rsidR="00356267" w:rsidRPr="00A724E7" w:rsidRDefault="00356267" w:rsidP="006B5BAE">
            <w:pPr>
              <w:ind w:left="0" w:firstLine="0"/>
            </w:pPr>
            <w:r w:rsidRPr="00A724E7">
              <w:lastRenderedPageBreak/>
              <w:t>Maternal exposure (0, 1, 10, 30 μg l⁻¹)</w:t>
            </w:r>
          </w:p>
          <w:p w14:paraId="3C1C4189" w14:textId="77777777" w:rsidR="00356267" w:rsidRDefault="00356267" w:rsidP="006B5BAE">
            <w:pPr>
              <w:ind w:left="0" w:firstLine="0"/>
            </w:pPr>
          </w:p>
          <w:p w14:paraId="758EF298" w14:textId="77777777" w:rsidR="00324BBF" w:rsidRDefault="00324BBF" w:rsidP="006B5BAE">
            <w:pPr>
              <w:ind w:left="0" w:firstLine="0"/>
            </w:pPr>
          </w:p>
          <w:p w14:paraId="2E8628A7" w14:textId="39810B96" w:rsidR="00324BBF" w:rsidRPr="00A724E7" w:rsidRDefault="00324BBF" w:rsidP="006B5BAE">
            <w:pPr>
              <w:ind w:left="0" w:firstLine="0"/>
            </w:pPr>
            <w:r w:rsidRPr="00A724E7">
              <w:t>Maternal exposure (1μg l⁻¹)</w:t>
            </w:r>
          </w:p>
        </w:tc>
        <w:tc>
          <w:tcPr>
            <w:tcW w:w="2681" w:type="dxa"/>
          </w:tcPr>
          <w:p w14:paraId="22A5821E" w14:textId="77777777" w:rsidR="00356267" w:rsidRDefault="00356267" w:rsidP="006B5BAE">
            <w:pPr>
              <w:ind w:left="0" w:firstLine="0"/>
            </w:pPr>
            <w:r w:rsidRPr="00A724E7">
              <w:lastRenderedPageBreak/>
              <w:t xml:space="preserve">Reduced IID (10 μg l⁻¹) and TCS (1 μg l⁻¹), increased number of excursions (30 μg l⁻¹), no effect on ACS. </w:t>
            </w:r>
          </w:p>
          <w:p w14:paraId="6203C16A" w14:textId="77777777" w:rsidR="00324BBF" w:rsidRDefault="00324BBF" w:rsidP="006B5BAE">
            <w:pPr>
              <w:ind w:left="0" w:firstLine="0"/>
            </w:pPr>
          </w:p>
          <w:p w14:paraId="6BD2594B" w14:textId="451FE975" w:rsidR="00324BBF" w:rsidRPr="00A724E7" w:rsidRDefault="00324BBF" w:rsidP="006B5BAE">
            <w:pPr>
              <w:ind w:left="0" w:firstLine="0"/>
            </w:pPr>
            <w:r w:rsidRPr="00A724E7">
              <w:t>Increased number of excursions from shoal</w:t>
            </w:r>
          </w:p>
        </w:tc>
        <w:tc>
          <w:tcPr>
            <w:tcW w:w="1942" w:type="dxa"/>
          </w:tcPr>
          <w:p w14:paraId="4AEF1CD5" w14:textId="16DDBEA7" w:rsidR="00356267" w:rsidRPr="00A724E7" w:rsidRDefault="00356267" w:rsidP="006B5BAE">
            <w:pPr>
              <w:ind w:left="0" w:firstLine="0"/>
            </w:pPr>
            <w:r>
              <w:rPr>
                <w:rFonts w:cstheme="minorHAnsi"/>
              </w:rPr>
              <w:lastRenderedPageBreak/>
              <w:t>–</w:t>
            </w:r>
          </w:p>
        </w:tc>
      </w:tr>
      <w:tr w:rsidR="00356267" w:rsidRPr="00A724E7" w14:paraId="098ADD29" w14:textId="29AE56AB" w:rsidTr="00356267">
        <w:tc>
          <w:tcPr>
            <w:tcW w:w="1564" w:type="dxa"/>
            <w:vMerge/>
          </w:tcPr>
          <w:p w14:paraId="0C02BD99" w14:textId="77777777" w:rsidR="00356267" w:rsidRPr="00A724E7" w:rsidRDefault="00356267" w:rsidP="006B5BAE">
            <w:pPr>
              <w:ind w:left="0" w:firstLine="0"/>
            </w:pPr>
          </w:p>
        </w:tc>
        <w:tc>
          <w:tcPr>
            <w:tcW w:w="1246" w:type="dxa"/>
            <w:vMerge/>
          </w:tcPr>
          <w:p w14:paraId="60304EB4" w14:textId="77777777" w:rsidR="00356267" w:rsidRPr="00A724E7" w:rsidRDefault="00356267" w:rsidP="006B5BAE">
            <w:pPr>
              <w:ind w:left="0" w:firstLine="0"/>
            </w:pPr>
          </w:p>
        </w:tc>
        <w:tc>
          <w:tcPr>
            <w:tcW w:w="1352" w:type="dxa"/>
          </w:tcPr>
          <w:p w14:paraId="38482B1B" w14:textId="71885C07" w:rsidR="00356267" w:rsidRPr="00A724E7" w:rsidRDefault="00356267" w:rsidP="006B5BAE">
            <w:pPr>
              <w:ind w:left="0" w:firstLine="0"/>
            </w:pPr>
            <w:proofErr w:type="spellStart"/>
            <w:r w:rsidRPr="00A724E7">
              <w:t>Sarasamma</w:t>
            </w:r>
            <w:proofErr w:type="spellEnd"/>
            <w:r w:rsidRPr="00A724E7">
              <w:t xml:space="preserve"> et al. 2020 </w:t>
            </w:r>
          </w:p>
        </w:tc>
        <w:tc>
          <w:tcPr>
            <w:tcW w:w="1641" w:type="dxa"/>
          </w:tcPr>
          <w:p w14:paraId="43AA6ADF" w14:textId="77777777" w:rsidR="00356267" w:rsidRPr="00A724E7" w:rsidRDefault="00356267" w:rsidP="006B5BAE">
            <w:pPr>
              <w:ind w:left="0" w:firstLine="0"/>
              <w:rPr>
                <w:i/>
                <w:iCs/>
              </w:rPr>
            </w:pPr>
            <w:r w:rsidRPr="00A724E7">
              <w:rPr>
                <w:i/>
                <w:iCs/>
              </w:rPr>
              <w:t>Danio rerio</w:t>
            </w:r>
          </w:p>
        </w:tc>
        <w:tc>
          <w:tcPr>
            <w:tcW w:w="2515" w:type="dxa"/>
          </w:tcPr>
          <w:p w14:paraId="7BD2D276" w14:textId="77777777" w:rsidR="00356267" w:rsidRPr="00A724E7" w:rsidRDefault="00356267" w:rsidP="006B5BAE">
            <w:pPr>
              <w:ind w:left="0" w:firstLine="0"/>
            </w:pPr>
            <w:r w:rsidRPr="00A724E7">
              <w:t>Polystyrene</w:t>
            </w:r>
          </w:p>
        </w:tc>
        <w:tc>
          <w:tcPr>
            <w:tcW w:w="1723" w:type="dxa"/>
          </w:tcPr>
          <w:p w14:paraId="61E0F6D2" w14:textId="77777777" w:rsidR="00356267" w:rsidRPr="00A724E7" w:rsidRDefault="00356267" w:rsidP="006B5BAE">
            <w:pPr>
              <w:ind w:left="0" w:firstLine="0"/>
            </w:pPr>
            <w:r w:rsidRPr="00A724E7">
              <w:t>0, 0.5, 1.5 ppm</w:t>
            </w:r>
          </w:p>
        </w:tc>
        <w:tc>
          <w:tcPr>
            <w:tcW w:w="2681" w:type="dxa"/>
          </w:tcPr>
          <w:p w14:paraId="0E69BD2B" w14:textId="77777777" w:rsidR="00356267" w:rsidRPr="00A724E7" w:rsidRDefault="00356267" w:rsidP="006B5BAE">
            <w:pPr>
              <w:ind w:left="0" w:firstLine="0"/>
            </w:pPr>
            <w:r w:rsidRPr="00A724E7">
              <w:t>No effect on TCS, ACS, longest duration in social zone, or shoal area. Reduced IID, NND, and furthest neighbour distance</w:t>
            </w:r>
          </w:p>
        </w:tc>
        <w:tc>
          <w:tcPr>
            <w:tcW w:w="1942" w:type="dxa"/>
          </w:tcPr>
          <w:p w14:paraId="203FAD9F" w14:textId="7FCB3A31" w:rsidR="00356267" w:rsidRPr="00A724E7" w:rsidRDefault="00356267" w:rsidP="006B5BAE">
            <w:pPr>
              <w:ind w:left="0" w:firstLine="0"/>
            </w:pPr>
            <w:r>
              <w:t>+</w:t>
            </w:r>
          </w:p>
        </w:tc>
      </w:tr>
      <w:tr w:rsidR="00356267" w:rsidRPr="00A724E7" w14:paraId="1015A6DF" w14:textId="45F47BE3" w:rsidTr="00356267">
        <w:tc>
          <w:tcPr>
            <w:tcW w:w="1564" w:type="dxa"/>
            <w:vMerge/>
          </w:tcPr>
          <w:p w14:paraId="2F532CC3" w14:textId="77777777" w:rsidR="00356267" w:rsidRPr="00A724E7" w:rsidRDefault="00356267" w:rsidP="006B5BAE">
            <w:pPr>
              <w:ind w:left="0" w:firstLine="0"/>
            </w:pPr>
          </w:p>
        </w:tc>
        <w:tc>
          <w:tcPr>
            <w:tcW w:w="1246" w:type="dxa"/>
            <w:vMerge w:val="restart"/>
          </w:tcPr>
          <w:p w14:paraId="24E8F787" w14:textId="77777777" w:rsidR="00356267" w:rsidRPr="00A724E7" w:rsidRDefault="00356267" w:rsidP="006B5BAE">
            <w:pPr>
              <w:ind w:left="0" w:firstLine="0"/>
            </w:pPr>
          </w:p>
          <w:p w14:paraId="186CC2D9" w14:textId="77777777" w:rsidR="00356267" w:rsidRPr="00A724E7" w:rsidRDefault="00356267" w:rsidP="006B5BAE">
            <w:pPr>
              <w:ind w:left="0" w:firstLine="0"/>
            </w:pPr>
          </w:p>
          <w:p w14:paraId="1F7BB947" w14:textId="77777777" w:rsidR="00356267" w:rsidRPr="00A724E7" w:rsidRDefault="00356267" w:rsidP="006B5BAE">
            <w:pPr>
              <w:ind w:left="0" w:firstLine="0"/>
            </w:pPr>
          </w:p>
          <w:p w14:paraId="687FA657" w14:textId="77777777" w:rsidR="00356267" w:rsidRPr="00A724E7" w:rsidRDefault="00356267" w:rsidP="006B5BAE">
            <w:pPr>
              <w:ind w:left="0" w:firstLine="0"/>
            </w:pPr>
          </w:p>
          <w:p w14:paraId="041D57BD" w14:textId="77777777" w:rsidR="00356267" w:rsidRPr="00A724E7" w:rsidRDefault="00356267" w:rsidP="006B5BAE">
            <w:pPr>
              <w:ind w:left="0" w:firstLine="0"/>
            </w:pPr>
          </w:p>
          <w:p w14:paraId="74BB91FF" w14:textId="77777777" w:rsidR="00356267" w:rsidRPr="00A724E7" w:rsidRDefault="00356267" w:rsidP="006B5BAE">
            <w:pPr>
              <w:ind w:left="0" w:firstLine="0"/>
            </w:pPr>
            <w:r w:rsidRPr="00A724E7">
              <w:t>Sociability</w:t>
            </w:r>
          </w:p>
          <w:p w14:paraId="5ADCE782" w14:textId="77777777" w:rsidR="00356267" w:rsidRPr="00A724E7" w:rsidRDefault="00356267" w:rsidP="006B5BAE">
            <w:pPr>
              <w:ind w:left="0" w:firstLine="0"/>
            </w:pPr>
          </w:p>
          <w:p w14:paraId="67AA5A70" w14:textId="77777777" w:rsidR="00356267" w:rsidRPr="00A724E7" w:rsidRDefault="00356267" w:rsidP="006B5BAE">
            <w:pPr>
              <w:ind w:left="0" w:firstLine="0"/>
            </w:pPr>
          </w:p>
          <w:p w14:paraId="0D5C7054" w14:textId="77777777" w:rsidR="00356267" w:rsidRPr="00A724E7" w:rsidRDefault="00356267" w:rsidP="006B5BAE">
            <w:pPr>
              <w:ind w:left="0" w:firstLine="0"/>
            </w:pPr>
          </w:p>
          <w:p w14:paraId="2E4E00BC" w14:textId="77777777" w:rsidR="00356267" w:rsidRPr="00A724E7" w:rsidRDefault="00356267" w:rsidP="006B5BAE">
            <w:pPr>
              <w:ind w:left="0" w:firstLine="0"/>
            </w:pPr>
          </w:p>
          <w:p w14:paraId="017F0B4F" w14:textId="77777777" w:rsidR="00356267" w:rsidRPr="00A724E7" w:rsidRDefault="00356267" w:rsidP="006B5BAE">
            <w:pPr>
              <w:ind w:left="0" w:firstLine="0"/>
            </w:pPr>
          </w:p>
          <w:p w14:paraId="01E19578" w14:textId="77777777" w:rsidR="00356267" w:rsidRPr="00A724E7" w:rsidRDefault="00356267" w:rsidP="006B5BAE">
            <w:pPr>
              <w:ind w:left="0" w:firstLine="0"/>
            </w:pPr>
          </w:p>
          <w:p w14:paraId="462FBFD0" w14:textId="77777777" w:rsidR="00356267" w:rsidRPr="00A724E7" w:rsidRDefault="00356267" w:rsidP="006B5BAE">
            <w:pPr>
              <w:ind w:left="0" w:firstLine="0"/>
            </w:pPr>
          </w:p>
          <w:p w14:paraId="30DE5BC6" w14:textId="77777777" w:rsidR="00356267" w:rsidRPr="00A724E7" w:rsidRDefault="00356267" w:rsidP="006B5BAE">
            <w:pPr>
              <w:ind w:left="0" w:firstLine="0"/>
            </w:pPr>
          </w:p>
          <w:p w14:paraId="5D7397EA" w14:textId="77777777" w:rsidR="00356267" w:rsidRPr="00A724E7" w:rsidRDefault="00356267" w:rsidP="006B5BAE">
            <w:pPr>
              <w:ind w:left="0" w:firstLine="0"/>
            </w:pPr>
          </w:p>
          <w:p w14:paraId="3697D5CF" w14:textId="77777777" w:rsidR="00356267" w:rsidRPr="00A724E7" w:rsidRDefault="00356267" w:rsidP="006B5BAE">
            <w:pPr>
              <w:ind w:left="0" w:firstLine="0"/>
            </w:pPr>
          </w:p>
          <w:p w14:paraId="79F22BF4" w14:textId="77777777" w:rsidR="00356267" w:rsidRPr="00A724E7" w:rsidRDefault="00356267" w:rsidP="006B5BAE">
            <w:pPr>
              <w:ind w:left="0" w:firstLine="0"/>
            </w:pPr>
          </w:p>
          <w:p w14:paraId="5A8D33F6" w14:textId="77777777" w:rsidR="00356267" w:rsidRPr="00A724E7" w:rsidRDefault="00356267" w:rsidP="006B5BAE">
            <w:pPr>
              <w:ind w:left="0" w:firstLine="0"/>
            </w:pPr>
          </w:p>
          <w:p w14:paraId="760F5C2D" w14:textId="77777777" w:rsidR="00356267" w:rsidRPr="00A724E7" w:rsidRDefault="00356267" w:rsidP="006B5BAE">
            <w:pPr>
              <w:ind w:left="0" w:firstLine="0"/>
            </w:pPr>
          </w:p>
          <w:p w14:paraId="46501532" w14:textId="77777777" w:rsidR="00356267" w:rsidRPr="00A724E7" w:rsidRDefault="00356267" w:rsidP="006B5BAE">
            <w:pPr>
              <w:ind w:left="0" w:firstLine="0"/>
            </w:pPr>
          </w:p>
          <w:p w14:paraId="0949F9E8" w14:textId="77777777" w:rsidR="00356267" w:rsidRPr="00A724E7" w:rsidRDefault="00356267" w:rsidP="006B5BAE">
            <w:pPr>
              <w:ind w:left="0" w:firstLine="0"/>
            </w:pPr>
          </w:p>
          <w:p w14:paraId="7604EB7B" w14:textId="77777777" w:rsidR="00356267" w:rsidRPr="00A724E7" w:rsidRDefault="00356267" w:rsidP="006B5BAE">
            <w:pPr>
              <w:ind w:left="0" w:firstLine="0"/>
            </w:pPr>
          </w:p>
          <w:p w14:paraId="35CAC259" w14:textId="77777777" w:rsidR="00356267" w:rsidRPr="00A724E7" w:rsidRDefault="00356267" w:rsidP="006B5BAE">
            <w:pPr>
              <w:ind w:left="0" w:firstLine="0"/>
            </w:pPr>
          </w:p>
          <w:p w14:paraId="3E8EA321" w14:textId="77777777" w:rsidR="00356267" w:rsidRPr="00A724E7" w:rsidRDefault="00356267" w:rsidP="006B5BAE">
            <w:pPr>
              <w:ind w:left="0" w:firstLine="0"/>
            </w:pPr>
          </w:p>
          <w:p w14:paraId="0114F7D1" w14:textId="77777777" w:rsidR="00356267" w:rsidRPr="00A724E7" w:rsidRDefault="00356267" w:rsidP="006B5BAE">
            <w:pPr>
              <w:ind w:left="0" w:firstLine="0"/>
            </w:pPr>
          </w:p>
          <w:p w14:paraId="1C73C3B3" w14:textId="77777777" w:rsidR="00356267" w:rsidRPr="00A724E7" w:rsidRDefault="00356267" w:rsidP="006B5BAE">
            <w:pPr>
              <w:ind w:left="0" w:firstLine="0"/>
            </w:pPr>
          </w:p>
          <w:p w14:paraId="20277B67" w14:textId="77777777" w:rsidR="00356267" w:rsidRPr="00A724E7" w:rsidRDefault="00356267" w:rsidP="006B5BAE">
            <w:pPr>
              <w:ind w:left="0" w:firstLine="0"/>
            </w:pPr>
          </w:p>
          <w:p w14:paraId="25B5E770" w14:textId="77777777" w:rsidR="00356267" w:rsidRPr="00A724E7" w:rsidRDefault="00356267" w:rsidP="006B5BAE">
            <w:pPr>
              <w:ind w:left="0" w:firstLine="0"/>
            </w:pPr>
          </w:p>
          <w:p w14:paraId="4E7C7AAE" w14:textId="77777777" w:rsidR="00356267" w:rsidRPr="00A724E7" w:rsidRDefault="00356267" w:rsidP="006B5BAE">
            <w:pPr>
              <w:ind w:left="0" w:firstLine="0"/>
            </w:pPr>
          </w:p>
          <w:p w14:paraId="187B563E" w14:textId="77777777" w:rsidR="00356267" w:rsidRPr="00A724E7" w:rsidRDefault="00356267" w:rsidP="006B5BAE">
            <w:pPr>
              <w:ind w:left="0" w:firstLine="0"/>
            </w:pPr>
          </w:p>
          <w:p w14:paraId="4EA84F68" w14:textId="77777777" w:rsidR="00356267" w:rsidRPr="00A724E7" w:rsidRDefault="00356267" w:rsidP="006B5BAE">
            <w:pPr>
              <w:ind w:left="0" w:firstLine="0"/>
            </w:pPr>
          </w:p>
          <w:p w14:paraId="29FB1C2E" w14:textId="77777777" w:rsidR="00356267" w:rsidRPr="00A724E7" w:rsidRDefault="00356267" w:rsidP="006B5BAE">
            <w:pPr>
              <w:ind w:left="0" w:firstLine="0"/>
            </w:pPr>
          </w:p>
          <w:p w14:paraId="2174CA8F" w14:textId="77777777" w:rsidR="00356267" w:rsidRPr="00A724E7" w:rsidRDefault="00356267" w:rsidP="006B5BAE">
            <w:pPr>
              <w:ind w:left="0" w:firstLine="0"/>
            </w:pPr>
          </w:p>
          <w:p w14:paraId="188B8C1F" w14:textId="77777777" w:rsidR="00356267" w:rsidRPr="00A724E7" w:rsidRDefault="00356267" w:rsidP="006B5BAE">
            <w:pPr>
              <w:ind w:left="0" w:firstLine="0"/>
            </w:pPr>
          </w:p>
          <w:p w14:paraId="3C8B2F45" w14:textId="77777777" w:rsidR="00356267" w:rsidRPr="00A724E7" w:rsidRDefault="00356267" w:rsidP="006B5BAE">
            <w:pPr>
              <w:ind w:left="0" w:firstLine="0"/>
            </w:pPr>
          </w:p>
          <w:p w14:paraId="42A131C6" w14:textId="77777777" w:rsidR="00356267" w:rsidRPr="00A724E7" w:rsidRDefault="00356267" w:rsidP="006B5BAE">
            <w:pPr>
              <w:ind w:left="0" w:firstLine="0"/>
            </w:pPr>
          </w:p>
          <w:p w14:paraId="3CFF4C40" w14:textId="77777777" w:rsidR="00356267" w:rsidRPr="00A724E7" w:rsidRDefault="00356267" w:rsidP="006B5BAE">
            <w:pPr>
              <w:ind w:left="0" w:firstLine="0"/>
            </w:pPr>
          </w:p>
          <w:p w14:paraId="291D0C7E" w14:textId="77777777" w:rsidR="00356267" w:rsidRPr="00A724E7" w:rsidRDefault="00356267" w:rsidP="006B5BAE">
            <w:pPr>
              <w:ind w:left="0" w:firstLine="0"/>
            </w:pPr>
            <w:r w:rsidRPr="00A724E7">
              <w:t>Sociability</w:t>
            </w:r>
          </w:p>
          <w:p w14:paraId="5A74FE10" w14:textId="77777777" w:rsidR="00356267" w:rsidRPr="00A724E7" w:rsidRDefault="00356267" w:rsidP="006B5BAE">
            <w:pPr>
              <w:ind w:left="0" w:firstLine="0"/>
            </w:pPr>
          </w:p>
          <w:p w14:paraId="55437FCE" w14:textId="77777777" w:rsidR="00356267" w:rsidRPr="00A724E7" w:rsidRDefault="00356267" w:rsidP="006B5BAE">
            <w:pPr>
              <w:ind w:left="0" w:firstLine="0"/>
            </w:pPr>
          </w:p>
          <w:p w14:paraId="198AF36E" w14:textId="77777777" w:rsidR="00356267" w:rsidRPr="00A724E7" w:rsidRDefault="00356267" w:rsidP="006B5BAE">
            <w:pPr>
              <w:ind w:left="0" w:firstLine="0"/>
            </w:pPr>
          </w:p>
          <w:p w14:paraId="02A98487" w14:textId="77777777" w:rsidR="00356267" w:rsidRPr="00A724E7" w:rsidRDefault="00356267" w:rsidP="006B5BAE">
            <w:pPr>
              <w:ind w:left="0" w:firstLine="0"/>
            </w:pPr>
          </w:p>
          <w:p w14:paraId="3C4DE00C" w14:textId="77777777" w:rsidR="00356267" w:rsidRPr="00A724E7" w:rsidRDefault="00356267" w:rsidP="006B5BAE">
            <w:pPr>
              <w:ind w:left="0" w:firstLine="0"/>
            </w:pPr>
          </w:p>
          <w:p w14:paraId="1298FE43" w14:textId="77777777" w:rsidR="00356267" w:rsidRPr="00A724E7" w:rsidRDefault="00356267" w:rsidP="006B5BAE">
            <w:pPr>
              <w:ind w:left="0" w:firstLine="0"/>
            </w:pPr>
          </w:p>
          <w:p w14:paraId="125F08EA" w14:textId="77777777" w:rsidR="00356267" w:rsidRPr="00A724E7" w:rsidRDefault="00356267" w:rsidP="006B5BAE">
            <w:pPr>
              <w:ind w:left="0" w:firstLine="0"/>
            </w:pPr>
          </w:p>
          <w:p w14:paraId="62E5B1CD" w14:textId="77777777" w:rsidR="00356267" w:rsidRPr="00A724E7" w:rsidRDefault="00356267" w:rsidP="006B5BAE">
            <w:pPr>
              <w:ind w:left="0" w:firstLine="0"/>
            </w:pPr>
          </w:p>
          <w:p w14:paraId="20E2F98A" w14:textId="77777777" w:rsidR="00356267" w:rsidRPr="00A724E7" w:rsidRDefault="00356267" w:rsidP="006B5BAE">
            <w:pPr>
              <w:ind w:left="0" w:firstLine="0"/>
            </w:pPr>
          </w:p>
          <w:p w14:paraId="3E8BE478" w14:textId="77777777" w:rsidR="00356267" w:rsidRPr="00A724E7" w:rsidRDefault="00356267" w:rsidP="006B5BAE">
            <w:pPr>
              <w:ind w:left="0" w:firstLine="0"/>
            </w:pPr>
          </w:p>
          <w:p w14:paraId="17C8B86C" w14:textId="77777777" w:rsidR="00356267" w:rsidRPr="00A724E7" w:rsidRDefault="00356267" w:rsidP="006B5BAE">
            <w:pPr>
              <w:ind w:left="0" w:firstLine="0"/>
            </w:pPr>
          </w:p>
          <w:p w14:paraId="0A57BF22" w14:textId="77777777" w:rsidR="00356267" w:rsidRPr="00A724E7" w:rsidRDefault="00356267" w:rsidP="006B5BAE">
            <w:pPr>
              <w:ind w:left="0" w:firstLine="0"/>
            </w:pPr>
          </w:p>
          <w:p w14:paraId="634C4228" w14:textId="77777777" w:rsidR="00356267" w:rsidRPr="00A724E7" w:rsidRDefault="00356267" w:rsidP="006B5BAE">
            <w:pPr>
              <w:ind w:left="0" w:firstLine="0"/>
            </w:pPr>
          </w:p>
          <w:p w14:paraId="7F92EB51" w14:textId="77777777" w:rsidR="00356267" w:rsidRPr="00A724E7" w:rsidRDefault="00356267" w:rsidP="006B5BAE">
            <w:pPr>
              <w:ind w:left="0" w:firstLine="0"/>
            </w:pPr>
          </w:p>
          <w:p w14:paraId="425A8D1E" w14:textId="77777777" w:rsidR="00356267" w:rsidRPr="00A724E7" w:rsidRDefault="00356267" w:rsidP="006B5BAE">
            <w:pPr>
              <w:ind w:left="0" w:firstLine="0"/>
            </w:pPr>
          </w:p>
          <w:p w14:paraId="26E49A22" w14:textId="77777777" w:rsidR="00356267" w:rsidRPr="00A724E7" w:rsidRDefault="00356267" w:rsidP="006B5BAE">
            <w:pPr>
              <w:ind w:left="0" w:firstLine="0"/>
            </w:pPr>
          </w:p>
          <w:p w14:paraId="2AF9C2D9" w14:textId="77777777" w:rsidR="00356267" w:rsidRPr="00A724E7" w:rsidRDefault="00356267" w:rsidP="006B5BAE">
            <w:pPr>
              <w:ind w:left="0" w:firstLine="0"/>
            </w:pPr>
          </w:p>
          <w:p w14:paraId="4AB4D706" w14:textId="77777777" w:rsidR="00356267" w:rsidRPr="00A724E7" w:rsidRDefault="00356267" w:rsidP="006B5BAE">
            <w:pPr>
              <w:ind w:left="0" w:firstLine="0"/>
            </w:pPr>
          </w:p>
          <w:p w14:paraId="16A9D301" w14:textId="77777777" w:rsidR="00356267" w:rsidRPr="00A724E7" w:rsidRDefault="00356267" w:rsidP="006B5BAE">
            <w:pPr>
              <w:ind w:left="0" w:firstLine="0"/>
            </w:pPr>
          </w:p>
          <w:p w14:paraId="0C108E54" w14:textId="77777777" w:rsidR="00356267" w:rsidRPr="00A724E7" w:rsidRDefault="00356267" w:rsidP="006B5BAE">
            <w:pPr>
              <w:ind w:left="0" w:firstLine="0"/>
            </w:pPr>
          </w:p>
          <w:p w14:paraId="7230F27F" w14:textId="77777777" w:rsidR="00356267" w:rsidRPr="00A724E7" w:rsidRDefault="00356267" w:rsidP="006B5BAE">
            <w:pPr>
              <w:ind w:left="0" w:firstLine="0"/>
            </w:pPr>
          </w:p>
          <w:p w14:paraId="5AD3E500" w14:textId="77777777" w:rsidR="00356267" w:rsidRPr="00A724E7" w:rsidRDefault="00356267" w:rsidP="006B5BAE">
            <w:pPr>
              <w:ind w:left="0" w:firstLine="0"/>
            </w:pPr>
          </w:p>
          <w:p w14:paraId="0E051C60" w14:textId="77777777" w:rsidR="00356267" w:rsidRPr="00A724E7" w:rsidRDefault="00356267" w:rsidP="006B5BAE">
            <w:pPr>
              <w:ind w:left="0" w:firstLine="0"/>
            </w:pPr>
          </w:p>
          <w:p w14:paraId="751E4D83" w14:textId="77777777" w:rsidR="00356267" w:rsidRPr="00A724E7" w:rsidRDefault="00356267" w:rsidP="006B5BAE">
            <w:pPr>
              <w:ind w:left="0" w:firstLine="0"/>
            </w:pPr>
          </w:p>
          <w:p w14:paraId="26909519" w14:textId="77777777" w:rsidR="00356267" w:rsidRPr="00A724E7" w:rsidRDefault="00356267" w:rsidP="006B5BAE">
            <w:pPr>
              <w:ind w:left="0" w:firstLine="0"/>
            </w:pPr>
          </w:p>
          <w:p w14:paraId="13B4B953" w14:textId="77777777" w:rsidR="00356267" w:rsidRPr="00A724E7" w:rsidRDefault="00356267" w:rsidP="006B5BAE">
            <w:pPr>
              <w:ind w:left="0" w:firstLine="0"/>
            </w:pPr>
          </w:p>
          <w:p w14:paraId="17366572" w14:textId="77777777" w:rsidR="00356267" w:rsidRPr="00A724E7" w:rsidRDefault="00356267" w:rsidP="006B5BAE">
            <w:pPr>
              <w:ind w:left="0" w:firstLine="0"/>
            </w:pPr>
          </w:p>
          <w:p w14:paraId="1CDE740C" w14:textId="77777777" w:rsidR="00356267" w:rsidRPr="00A724E7" w:rsidRDefault="00356267" w:rsidP="006B5BAE">
            <w:pPr>
              <w:ind w:left="0" w:firstLine="0"/>
            </w:pPr>
          </w:p>
          <w:p w14:paraId="1D16BB97" w14:textId="77777777" w:rsidR="00356267" w:rsidRPr="00A724E7" w:rsidRDefault="00356267" w:rsidP="006B5BAE">
            <w:pPr>
              <w:ind w:left="0" w:firstLine="0"/>
            </w:pPr>
          </w:p>
          <w:p w14:paraId="0C27516C" w14:textId="77777777" w:rsidR="00356267" w:rsidRPr="00A724E7" w:rsidRDefault="00356267" w:rsidP="006B5BAE">
            <w:pPr>
              <w:ind w:left="0" w:firstLine="0"/>
            </w:pPr>
          </w:p>
          <w:p w14:paraId="5B6B4D3C" w14:textId="77777777" w:rsidR="00356267" w:rsidRPr="00A724E7" w:rsidRDefault="00356267" w:rsidP="006B5BAE">
            <w:pPr>
              <w:ind w:left="0" w:firstLine="0"/>
            </w:pPr>
          </w:p>
          <w:p w14:paraId="3E7EEF0F" w14:textId="77777777" w:rsidR="00356267" w:rsidRPr="00A724E7" w:rsidRDefault="00356267" w:rsidP="006B5BAE">
            <w:pPr>
              <w:ind w:left="0" w:firstLine="0"/>
            </w:pPr>
          </w:p>
          <w:p w14:paraId="26A5DA62" w14:textId="77777777" w:rsidR="00356267" w:rsidRPr="00A724E7" w:rsidRDefault="00356267" w:rsidP="006B5BAE">
            <w:pPr>
              <w:ind w:left="0" w:firstLine="0"/>
            </w:pPr>
          </w:p>
          <w:p w14:paraId="43B7A377" w14:textId="77777777" w:rsidR="00356267" w:rsidRPr="00A724E7" w:rsidRDefault="00356267" w:rsidP="006B5BAE">
            <w:pPr>
              <w:ind w:left="0" w:firstLine="0"/>
            </w:pPr>
          </w:p>
          <w:p w14:paraId="7706D91B" w14:textId="77777777" w:rsidR="00356267" w:rsidRPr="00A724E7" w:rsidRDefault="00356267" w:rsidP="006B5BAE">
            <w:pPr>
              <w:ind w:left="0" w:firstLine="0"/>
            </w:pPr>
          </w:p>
          <w:p w14:paraId="5CC3C895" w14:textId="77777777" w:rsidR="00356267" w:rsidRPr="00A724E7" w:rsidRDefault="00356267" w:rsidP="006B5BAE">
            <w:pPr>
              <w:ind w:left="0" w:firstLine="0"/>
            </w:pPr>
          </w:p>
          <w:p w14:paraId="5DF2EBFF" w14:textId="77777777" w:rsidR="00356267" w:rsidRPr="00A724E7" w:rsidRDefault="00356267" w:rsidP="006B5BAE">
            <w:pPr>
              <w:ind w:left="0" w:firstLine="0"/>
            </w:pPr>
          </w:p>
          <w:p w14:paraId="4B5476BE" w14:textId="77777777" w:rsidR="00356267" w:rsidRPr="00A724E7" w:rsidRDefault="00356267" w:rsidP="006B5BAE">
            <w:pPr>
              <w:ind w:left="0" w:firstLine="0"/>
            </w:pPr>
          </w:p>
          <w:p w14:paraId="025C4074" w14:textId="77777777" w:rsidR="00356267" w:rsidRPr="00A724E7" w:rsidRDefault="00356267" w:rsidP="006B5BAE">
            <w:pPr>
              <w:ind w:left="0" w:firstLine="0"/>
            </w:pPr>
          </w:p>
          <w:p w14:paraId="2821450F" w14:textId="77777777" w:rsidR="00356267" w:rsidRPr="00A724E7" w:rsidRDefault="00356267" w:rsidP="006B5BAE">
            <w:pPr>
              <w:ind w:left="0" w:firstLine="0"/>
            </w:pPr>
          </w:p>
          <w:p w14:paraId="1F631CA8" w14:textId="77777777" w:rsidR="00356267" w:rsidRPr="00A724E7" w:rsidRDefault="00356267" w:rsidP="006B5BAE">
            <w:pPr>
              <w:ind w:left="0" w:firstLine="0"/>
            </w:pPr>
          </w:p>
          <w:p w14:paraId="384F1919" w14:textId="77777777" w:rsidR="00356267" w:rsidRPr="00A724E7" w:rsidRDefault="00356267" w:rsidP="006B5BAE">
            <w:pPr>
              <w:ind w:left="0" w:firstLine="0"/>
            </w:pPr>
          </w:p>
          <w:p w14:paraId="4D82932C" w14:textId="77777777" w:rsidR="00356267" w:rsidRPr="00A724E7" w:rsidRDefault="00356267" w:rsidP="006B5BAE">
            <w:pPr>
              <w:ind w:left="0" w:firstLine="0"/>
            </w:pPr>
          </w:p>
          <w:p w14:paraId="2554D694" w14:textId="77777777" w:rsidR="00356267" w:rsidRPr="00A724E7" w:rsidRDefault="00356267" w:rsidP="006B5BAE">
            <w:pPr>
              <w:ind w:left="0" w:firstLine="0"/>
            </w:pPr>
          </w:p>
          <w:p w14:paraId="42B8AC34" w14:textId="77777777" w:rsidR="00356267" w:rsidRPr="00A724E7" w:rsidRDefault="00356267" w:rsidP="006B5BAE">
            <w:pPr>
              <w:ind w:left="0" w:firstLine="0"/>
            </w:pPr>
          </w:p>
          <w:p w14:paraId="41B328D2" w14:textId="77777777" w:rsidR="00356267" w:rsidRPr="00A724E7" w:rsidRDefault="00356267" w:rsidP="006B5BAE">
            <w:pPr>
              <w:ind w:left="0" w:firstLine="0"/>
            </w:pPr>
          </w:p>
          <w:p w14:paraId="1131E9A4" w14:textId="77777777" w:rsidR="00356267" w:rsidRPr="00A724E7" w:rsidRDefault="00356267" w:rsidP="006B5BAE">
            <w:pPr>
              <w:ind w:left="0" w:firstLine="0"/>
            </w:pPr>
          </w:p>
          <w:p w14:paraId="42DCFAE4" w14:textId="77777777" w:rsidR="00356267" w:rsidRPr="00A724E7" w:rsidRDefault="00356267" w:rsidP="006B5BAE">
            <w:pPr>
              <w:ind w:left="0" w:firstLine="0"/>
            </w:pPr>
          </w:p>
          <w:p w14:paraId="3291CD27" w14:textId="77777777" w:rsidR="00356267" w:rsidRPr="00A724E7" w:rsidRDefault="00356267" w:rsidP="006B5BAE">
            <w:pPr>
              <w:ind w:left="0" w:firstLine="0"/>
            </w:pPr>
          </w:p>
          <w:p w14:paraId="1E782038" w14:textId="77777777" w:rsidR="00356267" w:rsidRPr="00A724E7" w:rsidRDefault="00356267" w:rsidP="006B5BAE">
            <w:pPr>
              <w:ind w:left="0" w:firstLine="0"/>
            </w:pPr>
          </w:p>
          <w:p w14:paraId="0178D007" w14:textId="77777777" w:rsidR="00356267" w:rsidRPr="00A724E7" w:rsidRDefault="00356267" w:rsidP="006B5BAE">
            <w:pPr>
              <w:ind w:left="0" w:firstLine="0"/>
            </w:pPr>
            <w:r w:rsidRPr="00A724E7">
              <w:t>Sociability</w:t>
            </w:r>
          </w:p>
          <w:p w14:paraId="12D13B31" w14:textId="77777777" w:rsidR="00356267" w:rsidRPr="00A724E7" w:rsidRDefault="00356267" w:rsidP="006B5BAE">
            <w:pPr>
              <w:ind w:left="0" w:firstLine="0"/>
            </w:pPr>
          </w:p>
          <w:p w14:paraId="7FD88570" w14:textId="77777777" w:rsidR="00356267" w:rsidRPr="00A724E7" w:rsidRDefault="00356267" w:rsidP="006B5BAE">
            <w:pPr>
              <w:ind w:left="0" w:firstLine="0"/>
            </w:pPr>
          </w:p>
          <w:p w14:paraId="30841FB3" w14:textId="77777777" w:rsidR="00356267" w:rsidRPr="00A724E7" w:rsidRDefault="00356267" w:rsidP="006B5BAE">
            <w:pPr>
              <w:ind w:left="0" w:firstLine="0"/>
            </w:pPr>
          </w:p>
          <w:p w14:paraId="57C0D797" w14:textId="77777777" w:rsidR="00356267" w:rsidRPr="00A724E7" w:rsidRDefault="00356267" w:rsidP="006B5BAE">
            <w:pPr>
              <w:ind w:left="0" w:firstLine="0"/>
            </w:pPr>
          </w:p>
          <w:p w14:paraId="1C1B9339" w14:textId="77777777" w:rsidR="00356267" w:rsidRPr="00A724E7" w:rsidRDefault="00356267" w:rsidP="006B5BAE">
            <w:pPr>
              <w:ind w:left="0" w:firstLine="0"/>
            </w:pPr>
          </w:p>
          <w:p w14:paraId="68EBC39A" w14:textId="77777777" w:rsidR="00356267" w:rsidRPr="00A724E7" w:rsidRDefault="00356267" w:rsidP="006B5BAE">
            <w:pPr>
              <w:ind w:left="0" w:firstLine="0"/>
            </w:pPr>
          </w:p>
          <w:p w14:paraId="37BBD93E" w14:textId="77777777" w:rsidR="00356267" w:rsidRPr="00A724E7" w:rsidRDefault="00356267" w:rsidP="006B5BAE">
            <w:pPr>
              <w:ind w:left="0" w:firstLine="0"/>
            </w:pPr>
          </w:p>
          <w:p w14:paraId="3C89E163" w14:textId="77777777" w:rsidR="00356267" w:rsidRPr="00A724E7" w:rsidRDefault="00356267" w:rsidP="006B5BAE">
            <w:pPr>
              <w:ind w:left="0" w:firstLine="0"/>
            </w:pPr>
          </w:p>
          <w:p w14:paraId="10985FD8" w14:textId="77777777" w:rsidR="00356267" w:rsidRPr="00A724E7" w:rsidRDefault="00356267" w:rsidP="006B5BAE">
            <w:pPr>
              <w:ind w:left="0" w:firstLine="0"/>
            </w:pPr>
          </w:p>
          <w:p w14:paraId="40A1A2E2" w14:textId="77777777" w:rsidR="00356267" w:rsidRPr="00A724E7" w:rsidRDefault="00356267" w:rsidP="006B5BAE">
            <w:pPr>
              <w:ind w:left="0" w:firstLine="0"/>
            </w:pPr>
          </w:p>
          <w:p w14:paraId="13F28189" w14:textId="77777777" w:rsidR="00356267" w:rsidRPr="00A724E7" w:rsidRDefault="00356267" w:rsidP="006B5BAE">
            <w:pPr>
              <w:ind w:left="0" w:firstLine="0"/>
            </w:pPr>
          </w:p>
          <w:p w14:paraId="5960188B" w14:textId="77777777" w:rsidR="00356267" w:rsidRPr="00A724E7" w:rsidRDefault="00356267" w:rsidP="006B5BAE">
            <w:pPr>
              <w:ind w:left="0" w:firstLine="0"/>
            </w:pPr>
          </w:p>
          <w:p w14:paraId="569A7A0A" w14:textId="77777777" w:rsidR="00356267" w:rsidRPr="00A724E7" w:rsidRDefault="00356267" w:rsidP="006B5BAE">
            <w:pPr>
              <w:ind w:left="0" w:firstLine="0"/>
            </w:pPr>
          </w:p>
          <w:p w14:paraId="7F48C0E6" w14:textId="77777777" w:rsidR="00356267" w:rsidRPr="00A724E7" w:rsidRDefault="00356267" w:rsidP="006B5BAE">
            <w:pPr>
              <w:ind w:left="0" w:firstLine="0"/>
            </w:pPr>
          </w:p>
          <w:p w14:paraId="251D2DA5" w14:textId="77777777" w:rsidR="00356267" w:rsidRPr="00A724E7" w:rsidRDefault="00356267" w:rsidP="006B5BAE">
            <w:pPr>
              <w:ind w:left="0" w:firstLine="0"/>
            </w:pPr>
          </w:p>
          <w:p w14:paraId="6B6CD09B" w14:textId="77777777" w:rsidR="00356267" w:rsidRPr="00A724E7" w:rsidRDefault="00356267" w:rsidP="006B5BAE">
            <w:pPr>
              <w:ind w:left="0" w:firstLine="0"/>
            </w:pPr>
          </w:p>
          <w:p w14:paraId="488BB6F4" w14:textId="77777777" w:rsidR="00356267" w:rsidRPr="00A724E7" w:rsidRDefault="00356267" w:rsidP="006B5BAE">
            <w:pPr>
              <w:ind w:left="0" w:firstLine="0"/>
            </w:pPr>
          </w:p>
          <w:p w14:paraId="32F6972B" w14:textId="77777777" w:rsidR="00356267" w:rsidRPr="00A724E7" w:rsidRDefault="00356267" w:rsidP="006B5BAE">
            <w:pPr>
              <w:ind w:left="0" w:firstLine="0"/>
            </w:pPr>
          </w:p>
          <w:p w14:paraId="39120F02" w14:textId="77777777" w:rsidR="00356267" w:rsidRPr="00A724E7" w:rsidRDefault="00356267" w:rsidP="006B5BAE">
            <w:pPr>
              <w:ind w:left="0" w:firstLine="0"/>
            </w:pPr>
          </w:p>
          <w:p w14:paraId="04D69706" w14:textId="77777777" w:rsidR="00356267" w:rsidRPr="00A724E7" w:rsidRDefault="00356267" w:rsidP="006B5BAE">
            <w:pPr>
              <w:ind w:left="0" w:firstLine="0"/>
            </w:pPr>
          </w:p>
          <w:p w14:paraId="376C65BF" w14:textId="77777777" w:rsidR="00356267" w:rsidRPr="00A724E7" w:rsidRDefault="00356267" w:rsidP="006B5BAE">
            <w:pPr>
              <w:ind w:left="0" w:firstLine="0"/>
            </w:pPr>
          </w:p>
          <w:p w14:paraId="54881C70" w14:textId="77777777" w:rsidR="00356267" w:rsidRPr="00A724E7" w:rsidRDefault="00356267" w:rsidP="006B5BAE">
            <w:pPr>
              <w:ind w:left="0" w:firstLine="0"/>
            </w:pPr>
          </w:p>
          <w:p w14:paraId="04B7DC8B" w14:textId="77777777" w:rsidR="00356267" w:rsidRPr="00A724E7" w:rsidRDefault="00356267" w:rsidP="006B5BAE">
            <w:pPr>
              <w:ind w:left="0" w:firstLine="0"/>
            </w:pPr>
          </w:p>
          <w:p w14:paraId="1C946A89" w14:textId="77777777" w:rsidR="00356267" w:rsidRPr="00A724E7" w:rsidRDefault="00356267" w:rsidP="006B5BAE">
            <w:pPr>
              <w:ind w:left="0" w:firstLine="0"/>
            </w:pPr>
          </w:p>
          <w:p w14:paraId="04C7B96E" w14:textId="77777777" w:rsidR="00356267" w:rsidRPr="00A724E7" w:rsidRDefault="00356267" w:rsidP="006B5BAE">
            <w:pPr>
              <w:ind w:left="0" w:firstLine="0"/>
            </w:pPr>
          </w:p>
          <w:p w14:paraId="7D215227" w14:textId="77777777" w:rsidR="00356267" w:rsidRPr="00A724E7" w:rsidRDefault="00356267" w:rsidP="006B5BAE">
            <w:pPr>
              <w:ind w:left="0" w:firstLine="0"/>
            </w:pPr>
          </w:p>
          <w:p w14:paraId="02598DEB" w14:textId="77777777" w:rsidR="00356267" w:rsidRPr="00A724E7" w:rsidRDefault="00356267" w:rsidP="006B5BAE">
            <w:pPr>
              <w:ind w:left="0" w:firstLine="0"/>
            </w:pPr>
          </w:p>
          <w:p w14:paraId="40A62BA4" w14:textId="77777777" w:rsidR="00356267" w:rsidRPr="00A724E7" w:rsidRDefault="00356267" w:rsidP="006B5BAE">
            <w:pPr>
              <w:ind w:left="0" w:firstLine="0"/>
            </w:pPr>
          </w:p>
          <w:p w14:paraId="41E5000E" w14:textId="77777777" w:rsidR="00356267" w:rsidRPr="00A724E7" w:rsidRDefault="00356267" w:rsidP="006B5BAE">
            <w:pPr>
              <w:ind w:left="0" w:firstLine="0"/>
            </w:pPr>
          </w:p>
          <w:p w14:paraId="094002E3" w14:textId="77777777" w:rsidR="00356267" w:rsidRPr="00A724E7" w:rsidRDefault="00356267" w:rsidP="006B5BAE">
            <w:pPr>
              <w:ind w:left="0" w:firstLine="0"/>
            </w:pPr>
          </w:p>
          <w:p w14:paraId="77BB8438" w14:textId="77777777" w:rsidR="00356267" w:rsidRPr="00A724E7" w:rsidRDefault="00356267" w:rsidP="006B5BAE">
            <w:pPr>
              <w:ind w:left="0" w:firstLine="0"/>
            </w:pPr>
          </w:p>
          <w:p w14:paraId="6FCC5CAA" w14:textId="77777777" w:rsidR="00356267" w:rsidRPr="00A724E7" w:rsidRDefault="00356267" w:rsidP="006B5BAE">
            <w:pPr>
              <w:ind w:left="0" w:firstLine="0"/>
            </w:pPr>
          </w:p>
          <w:p w14:paraId="0E0BDD92" w14:textId="77777777" w:rsidR="00356267" w:rsidRPr="00A724E7" w:rsidRDefault="00356267" w:rsidP="006B5BAE">
            <w:pPr>
              <w:ind w:left="0" w:firstLine="0"/>
            </w:pPr>
          </w:p>
          <w:p w14:paraId="783FEE98" w14:textId="77777777" w:rsidR="00356267" w:rsidRPr="00A724E7" w:rsidRDefault="00356267" w:rsidP="006B5BAE">
            <w:pPr>
              <w:ind w:left="0" w:firstLine="0"/>
            </w:pPr>
          </w:p>
          <w:p w14:paraId="47B14523" w14:textId="77777777" w:rsidR="00356267" w:rsidRPr="00A724E7" w:rsidRDefault="00356267" w:rsidP="006B5BAE">
            <w:pPr>
              <w:ind w:left="0" w:firstLine="0"/>
            </w:pPr>
          </w:p>
          <w:p w14:paraId="76B63CBC" w14:textId="77777777" w:rsidR="00356267" w:rsidRPr="00A724E7" w:rsidRDefault="00356267" w:rsidP="006B5BAE">
            <w:pPr>
              <w:ind w:left="0" w:firstLine="0"/>
            </w:pPr>
          </w:p>
          <w:p w14:paraId="4844DD26" w14:textId="77777777" w:rsidR="00356267" w:rsidRPr="00A724E7" w:rsidRDefault="00356267" w:rsidP="006B5BAE">
            <w:pPr>
              <w:ind w:left="0" w:firstLine="0"/>
            </w:pPr>
          </w:p>
          <w:p w14:paraId="14E4E787" w14:textId="77777777" w:rsidR="00356267" w:rsidRPr="00A724E7" w:rsidRDefault="00356267" w:rsidP="006B5BAE">
            <w:pPr>
              <w:ind w:left="0" w:firstLine="0"/>
            </w:pPr>
          </w:p>
          <w:p w14:paraId="2C92EF06" w14:textId="77777777" w:rsidR="00356267" w:rsidRPr="00A724E7" w:rsidRDefault="00356267" w:rsidP="006B5BAE">
            <w:pPr>
              <w:ind w:left="0" w:firstLine="0"/>
            </w:pPr>
          </w:p>
          <w:p w14:paraId="1BE88FE0" w14:textId="77777777" w:rsidR="00356267" w:rsidRPr="00A724E7" w:rsidRDefault="00356267" w:rsidP="006B5BAE">
            <w:pPr>
              <w:ind w:left="0" w:firstLine="0"/>
            </w:pPr>
          </w:p>
          <w:p w14:paraId="43E43DEC" w14:textId="77777777" w:rsidR="00356267" w:rsidRPr="00A724E7" w:rsidRDefault="00356267" w:rsidP="006B5BAE">
            <w:pPr>
              <w:ind w:left="0" w:firstLine="0"/>
            </w:pPr>
          </w:p>
          <w:p w14:paraId="26284D65" w14:textId="77777777" w:rsidR="00356267" w:rsidRPr="00A724E7" w:rsidRDefault="00356267" w:rsidP="006B5BAE">
            <w:pPr>
              <w:ind w:left="0" w:firstLine="0"/>
            </w:pPr>
          </w:p>
          <w:p w14:paraId="732DDA2E" w14:textId="77777777" w:rsidR="00356267" w:rsidRPr="00A724E7" w:rsidRDefault="00356267" w:rsidP="006B5BAE">
            <w:pPr>
              <w:ind w:left="0" w:firstLine="0"/>
            </w:pPr>
          </w:p>
          <w:p w14:paraId="41180348" w14:textId="77777777" w:rsidR="00356267" w:rsidRPr="00A724E7" w:rsidRDefault="00356267" w:rsidP="006B5BAE">
            <w:pPr>
              <w:ind w:left="0" w:firstLine="0"/>
            </w:pPr>
          </w:p>
          <w:p w14:paraId="5142C2A3" w14:textId="77777777" w:rsidR="00356267" w:rsidRPr="00A724E7" w:rsidRDefault="00356267" w:rsidP="006B5BAE">
            <w:pPr>
              <w:ind w:left="0" w:firstLine="0"/>
            </w:pPr>
          </w:p>
          <w:p w14:paraId="0931CD1F" w14:textId="77777777" w:rsidR="00356267" w:rsidRPr="00A724E7" w:rsidRDefault="00356267" w:rsidP="006B5BAE">
            <w:pPr>
              <w:ind w:left="0" w:firstLine="0"/>
            </w:pPr>
          </w:p>
          <w:p w14:paraId="5696D2EF" w14:textId="77777777" w:rsidR="00356267" w:rsidRPr="00A724E7" w:rsidRDefault="00356267" w:rsidP="006B5BAE">
            <w:pPr>
              <w:ind w:left="0" w:firstLine="0"/>
            </w:pPr>
          </w:p>
          <w:p w14:paraId="73270F43" w14:textId="77777777" w:rsidR="00356267" w:rsidRPr="00A724E7" w:rsidRDefault="00356267" w:rsidP="006B5BAE">
            <w:pPr>
              <w:ind w:left="0" w:firstLine="0"/>
            </w:pPr>
          </w:p>
          <w:p w14:paraId="3C816185" w14:textId="77777777" w:rsidR="00356267" w:rsidRPr="00A724E7" w:rsidRDefault="00356267" w:rsidP="006B5BAE">
            <w:pPr>
              <w:ind w:left="0" w:firstLine="0"/>
            </w:pPr>
          </w:p>
          <w:p w14:paraId="4A86FF9C" w14:textId="77777777" w:rsidR="00356267" w:rsidRPr="00A724E7" w:rsidRDefault="00356267" w:rsidP="006B5BAE">
            <w:pPr>
              <w:ind w:left="0" w:firstLine="0"/>
            </w:pPr>
          </w:p>
          <w:p w14:paraId="3808EAC6" w14:textId="77777777" w:rsidR="00356267" w:rsidRPr="00A724E7" w:rsidRDefault="00356267" w:rsidP="006B5BAE">
            <w:pPr>
              <w:ind w:left="0" w:firstLine="0"/>
            </w:pPr>
          </w:p>
          <w:p w14:paraId="4923855F" w14:textId="77777777" w:rsidR="00356267" w:rsidRPr="00A724E7" w:rsidRDefault="00356267" w:rsidP="006B5BAE">
            <w:pPr>
              <w:ind w:left="0" w:firstLine="0"/>
            </w:pPr>
            <w:r w:rsidRPr="00A724E7">
              <w:t>Sociability</w:t>
            </w:r>
          </w:p>
          <w:p w14:paraId="72C06660" w14:textId="77777777" w:rsidR="00356267" w:rsidRPr="00A724E7" w:rsidRDefault="00356267" w:rsidP="006B5BAE">
            <w:pPr>
              <w:ind w:left="0" w:firstLine="0"/>
            </w:pPr>
          </w:p>
          <w:p w14:paraId="5A245B0C" w14:textId="77777777" w:rsidR="00356267" w:rsidRPr="00A724E7" w:rsidRDefault="00356267" w:rsidP="006B5BAE">
            <w:pPr>
              <w:ind w:left="0" w:firstLine="0"/>
            </w:pPr>
          </w:p>
          <w:p w14:paraId="3FC5C409" w14:textId="77777777" w:rsidR="00356267" w:rsidRPr="00A724E7" w:rsidRDefault="00356267" w:rsidP="006B5BAE">
            <w:pPr>
              <w:ind w:left="0" w:firstLine="0"/>
            </w:pPr>
          </w:p>
          <w:p w14:paraId="20FE5D98" w14:textId="77777777" w:rsidR="00356267" w:rsidRPr="00A724E7" w:rsidRDefault="00356267" w:rsidP="006B5BAE">
            <w:pPr>
              <w:ind w:left="0" w:firstLine="0"/>
            </w:pPr>
          </w:p>
          <w:p w14:paraId="59595F44" w14:textId="77777777" w:rsidR="00356267" w:rsidRPr="00A724E7" w:rsidRDefault="00356267" w:rsidP="006B5BAE">
            <w:pPr>
              <w:ind w:left="0" w:firstLine="0"/>
            </w:pPr>
          </w:p>
          <w:p w14:paraId="54A8A5BE" w14:textId="77777777" w:rsidR="00356267" w:rsidRPr="00A724E7" w:rsidRDefault="00356267" w:rsidP="006B5BAE">
            <w:pPr>
              <w:ind w:left="0" w:firstLine="0"/>
            </w:pPr>
          </w:p>
          <w:p w14:paraId="64EB5565" w14:textId="77777777" w:rsidR="00356267" w:rsidRPr="00A724E7" w:rsidRDefault="00356267" w:rsidP="006B5BAE">
            <w:pPr>
              <w:ind w:left="0" w:firstLine="0"/>
            </w:pPr>
          </w:p>
          <w:p w14:paraId="3337E8B2" w14:textId="77777777" w:rsidR="00356267" w:rsidRPr="00A724E7" w:rsidRDefault="00356267" w:rsidP="006B5BAE">
            <w:pPr>
              <w:ind w:left="0" w:firstLine="0"/>
            </w:pPr>
          </w:p>
          <w:p w14:paraId="02E6C8D0" w14:textId="77777777" w:rsidR="00356267" w:rsidRPr="00A724E7" w:rsidRDefault="00356267" w:rsidP="006B5BAE">
            <w:pPr>
              <w:ind w:left="0" w:firstLine="0"/>
            </w:pPr>
          </w:p>
          <w:p w14:paraId="6AB2865D" w14:textId="77777777" w:rsidR="00356267" w:rsidRPr="00A724E7" w:rsidRDefault="00356267" w:rsidP="006B5BAE">
            <w:pPr>
              <w:ind w:left="0" w:firstLine="0"/>
            </w:pPr>
          </w:p>
          <w:p w14:paraId="5DD97D78" w14:textId="77777777" w:rsidR="00356267" w:rsidRPr="00A724E7" w:rsidRDefault="00356267" w:rsidP="006B5BAE">
            <w:pPr>
              <w:ind w:left="0" w:firstLine="0"/>
            </w:pPr>
          </w:p>
          <w:p w14:paraId="7BAF53B6" w14:textId="77777777" w:rsidR="00356267" w:rsidRPr="00A724E7" w:rsidRDefault="00356267" w:rsidP="006B5BAE">
            <w:pPr>
              <w:ind w:left="0" w:firstLine="0"/>
            </w:pPr>
          </w:p>
          <w:p w14:paraId="425C8606" w14:textId="08D2B60B" w:rsidR="00356267" w:rsidRPr="00A724E7" w:rsidRDefault="00356267" w:rsidP="006B5BAE">
            <w:pPr>
              <w:ind w:left="0" w:firstLine="0"/>
            </w:pPr>
          </w:p>
          <w:p w14:paraId="1BBB0F1E" w14:textId="707F16A4" w:rsidR="00356267" w:rsidRPr="00A724E7" w:rsidRDefault="00356267" w:rsidP="004324A7">
            <w:pPr>
              <w:ind w:left="0" w:firstLine="0"/>
            </w:pPr>
          </w:p>
        </w:tc>
        <w:tc>
          <w:tcPr>
            <w:tcW w:w="1352" w:type="dxa"/>
          </w:tcPr>
          <w:p w14:paraId="723FBFF9" w14:textId="796F8479" w:rsidR="00356267" w:rsidRPr="00A724E7" w:rsidRDefault="00356267" w:rsidP="006B5BAE">
            <w:pPr>
              <w:ind w:left="0" w:firstLine="0"/>
            </w:pPr>
            <w:r w:rsidRPr="00A724E7">
              <w:lastRenderedPageBreak/>
              <w:t xml:space="preserve">Abreu et al. 2016 </w:t>
            </w:r>
          </w:p>
        </w:tc>
        <w:tc>
          <w:tcPr>
            <w:tcW w:w="1641" w:type="dxa"/>
          </w:tcPr>
          <w:p w14:paraId="12B497A4" w14:textId="77777777" w:rsidR="00356267" w:rsidRPr="00A724E7" w:rsidRDefault="00356267" w:rsidP="006B5BAE">
            <w:pPr>
              <w:ind w:left="0" w:firstLine="0"/>
              <w:rPr>
                <w:i/>
                <w:iCs/>
              </w:rPr>
            </w:pPr>
            <w:r w:rsidRPr="00A724E7">
              <w:rPr>
                <w:i/>
                <w:iCs/>
              </w:rPr>
              <w:t xml:space="preserve">Rhamdia </w:t>
            </w:r>
            <w:proofErr w:type="spellStart"/>
            <w:r w:rsidRPr="00A724E7">
              <w:rPr>
                <w:i/>
                <w:iCs/>
              </w:rPr>
              <w:t>quelen</w:t>
            </w:r>
            <w:proofErr w:type="spellEnd"/>
          </w:p>
        </w:tc>
        <w:tc>
          <w:tcPr>
            <w:tcW w:w="2515" w:type="dxa"/>
          </w:tcPr>
          <w:p w14:paraId="352A1C83" w14:textId="77777777" w:rsidR="00356267" w:rsidRPr="00A724E7" w:rsidRDefault="00356267" w:rsidP="006B5BAE">
            <w:pPr>
              <w:ind w:left="0" w:firstLine="0"/>
            </w:pPr>
            <w:r w:rsidRPr="00A724E7">
              <w:t xml:space="preserve">Fluoxetine hydrochloride </w:t>
            </w:r>
          </w:p>
        </w:tc>
        <w:tc>
          <w:tcPr>
            <w:tcW w:w="1723" w:type="dxa"/>
          </w:tcPr>
          <w:p w14:paraId="2B948E54" w14:textId="77777777" w:rsidR="00356267" w:rsidRPr="00A724E7" w:rsidRDefault="00356267" w:rsidP="006B5BAE">
            <w:pPr>
              <w:ind w:left="0" w:firstLine="0"/>
            </w:pPr>
            <w:r w:rsidRPr="00A724E7">
              <w:t>0, 50 μg l⁻¹</w:t>
            </w:r>
          </w:p>
        </w:tc>
        <w:tc>
          <w:tcPr>
            <w:tcW w:w="2681" w:type="dxa"/>
          </w:tcPr>
          <w:p w14:paraId="7D2503F4" w14:textId="77777777" w:rsidR="00356267" w:rsidRPr="00A724E7" w:rsidRDefault="00356267" w:rsidP="006B5BAE">
            <w:pPr>
              <w:ind w:left="0" w:firstLine="0"/>
            </w:pPr>
            <w:r w:rsidRPr="00A724E7">
              <w:t>No effect on sociability</w:t>
            </w:r>
          </w:p>
        </w:tc>
        <w:tc>
          <w:tcPr>
            <w:tcW w:w="1942" w:type="dxa"/>
          </w:tcPr>
          <w:p w14:paraId="4F41861C" w14:textId="32846968" w:rsidR="00356267" w:rsidRPr="00A724E7" w:rsidRDefault="00356267" w:rsidP="006B5BAE">
            <w:pPr>
              <w:ind w:left="0" w:firstLine="0"/>
            </w:pPr>
            <w:r>
              <w:t>+</w:t>
            </w:r>
          </w:p>
        </w:tc>
      </w:tr>
      <w:tr w:rsidR="00356267" w:rsidRPr="00A724E7" w14:paraId="2CCD018F" w14:textId="1FC2C76D" w:rsidTr="00356267">
        <w:tc>
          <w:tcPr>
            <w:tcW w:w="1564" w:type="dxa"/>
            <w:vMerge/>
          </w:tcPr>
          <w:p w14:paraId="29AF7CF9" w14:textId="77777777" w:rsidR="00356267" w:rsidRPr="00A724E7" w:rsidRDefault="00356267" w:rsidP="006B5BAE">
            <w:pPr>
              <w:ind w:left="0" w:firstLine="0"/>
            </w:pPr>
          </w:p>
        </w:tc>
        <w:tc>
          <w:tcPr>
            <w:tcW w:w="1246" w:type="dxa"/>
            <w:vMerge/>
          </w:tcPr>
          <w:p w14:paraId="4C5A2CA1" w14:textId="77777777" w:rsidR="00356267" w:rsidRPr="00A724E7" w:rsidRDefault="00356267" w:rsidP="006B5BAE">
            <w:pPr>
              <w:ind w:left="0" w:firstLine="0"/>
            </w:pPr>
          </w:p>
        </w:tc>
        <w:tc>
          <w:tcPr>
            <w:tcW w:w="1352" w:type="dxa"/>
          </w:tcPr>
          <w:p w14:paraId="3A6F03F7" w14:textId="6575A611" w:rsidR="00356267" w:rsidRPr="00A724E7" w:rsidRDefault="00356267" w:rsidP="006B5BAE">
            <w:pPr>
              <w:ind w:left="0" w:firstLine="0"/>
            </w:pPr>
            <w:proofErr w:type="spellStart"/>
            <w:r w:rsidRPr="00A724E7">
              <w:t>Adedara</w:t>
            </w:r>
            <w:proofErr w:type="spellEnd"/>
            <w:r w:rsidRPr="00A724E7">
              <w:t xml:space="preserve"> et al. 2022</w:t>
            </w:r>
          </w:p>
        </w:tc>
        <w:tc>
          <w:tcPr>
            <w:tcW w:w="1641" w:type="dxa"/>
          </w:tcPr>
          <w:p w14:paraId="4FF7EEA6" w14:textId="77777777" w:rsidR="00356267" w:rsidRPr="00A724E7" w:rsidRDefault="00356267" w:rsidP="006B5BAE">
            <w:pPr>
              <w:ind w:left="0" w:firstLine="0"/>
              <w:rPr>
                <w:i/>
                <w:iCs/>
              </w:rPr>
            </w:pPr>
            <w:r w:rsidRPr="00A724E7">
              <w:rPr>
                <w:i/>
                <w:iCs/>
              </w:rPr>
              <w:t>Danio rerio</w:t>
            </w:r>
          </w:p>
        </w:tc>
        <w:tc>
          <w:tcPr>
            <w:tcW w:w="2515" w:type="dxa"/>
          </w:tcPr>
          <w:p w14:paraId="758B40ED" w14:textId="77777777" w:rsidR="00356267" w:rsidRPr="00A724E7" w:rsidRDefault="00356267" w:rsidP="006B5BAE">
            <w:pPr>
              <w:ind w:left="0" w:firstLine="0"/>
            </w:pPr>
            <w:r w:rsidRPr="00A724E7">
              <w:t xml:space="preserve">Perfluorooctanoic acid </w:t>
            </w:r>
          </w:p>
        </w:tc>
        <w:tc>
          <w:tcPr>
            <w:tcW w:w="1723" w:type="dxa"/>
          </w:tcPr>
          <w:p w14:paraId="7A46B024" w14:textId="77777777" w:rsidR="00356267" w:rsidRPr="00A724E7" w:rsidRDefault="00356267" w:rsidP="006B5BAE">
            <w:pPr>
              <w:ind w:left="0" w:firstLine="0"/>
            </w:pPr>
            <w:r w:rsidRPr="00A724E7">
              <w:t>0, 250, 500, 1000 μg l⁻¹</w:t>
            </w:r>
          </w:p>
        </w:tc>
        <w:tc>
          <w:tcPr>
            <w:tcW w:w="2681" w:type="dxa"/>
          </w:tcPr>
          <w:p w14:paraId="04E05296" w14:textId="77777777" w:rsidR="00356267" w:rsidRPr="00A724E7" w:rsidRDefault="00356267" w:rsidP="006B5BAE">
            <w:pPr>
              <w:ind w:left="0" w:firstLine="0"/>
            </w:pPr>
            <w:r w:rsidRPr="00A724E7">
              <w:t>No effect on sociability</w:t>
            </w:r>
          </w:p>
        </w:tc>
        <w:tc>
          <w:tcPr>
            <w:tcW w:w="1942" w:type="dxa"/>
          </w:tcPr>
          <w:p w14:paraId="0E695F9E" w14:textId="044AFDE4" w:rsidR="00356267" w:rsidRPr="00A724E7" w:rsidRDefault="00356267" w:rsidP="006B5BAE">
            <w:pPr>
              <w:ind w:left="0" w:firstLine="0"/>
            </w:pPr>
            <w:r>
              <w:t>+</w:t>
            </w:r>
          </w:p>
        </w:tc>
      </w:tr>
      <w:tr w:rsidR="00356267" w:rsidRPr="00A724E7" w14:paraId="285CCAD6" w14:textId="7B85DAA8" w:rsidTr="00356267">
        <w:tc>
          <w:tcPr>
            <w:tcW w:w="1564" w:type="dxa"/>
            <w:vMerge/>
          </w:tcPr>
          <w:p w14:paraId="0F9DBCFF" w14:textId="77777777" w:rsidR="00356267" w:rsidRPr="00A724E7" w:rsidRDefault="00356267" w:rsidP="006B5BAE">
            <w:pPr>
              <w:ind w:left="0" w:firstLine="0"/>
            </w:pPr>
          </w:p>
        </w:tc>
        <w:tc>
          <w:tcPr>
            <w:tcW w:w="1246" w:type="dxa"/>
            <w:vMerge/>
          </w:tcPr>
          <w:p w14:paraId="31682B53" w14:textId="77777777" w:rsidR="00356267" w:rsidRPr="00A724E7" w:rsidRDefault="00356267" w:rsidP="006B5BAE">
            <w:pPr>
              <w:ind w:left="0" w:firstLine="0"/>
            </w:pPr>
          </w:p>
        </w:tc>
        <w:tc>
          <w:tcPr>
            <w:tcW w:w="1352" w:type="dxa"/>
          </w:tcPr>
          <w:p w14:paraId="0452DAD5" w14:textId="58611AA0" w:rsidR="00356267" w:rsidRPr="00A724E7" w:rsidRDefault="00356267" w:rsidP="006B5BAE">
            <w:pPr>
              <w:ind w:left="0" w:firstLine="0"/>
            </w:pPr>
            <w:r w:rsidRPr="00A724E7">
              <w:t xml:space="preserve">Altenhofen et al. 2019 </w:t>
            </w:r>
          </w:p>
        </w:tc>
        <w:tc>
          <w:tcPr>
            <w:tcW w:w="1641" w:type="dxa"/>
          </w:tcPr>
          <w:p w14:paraId="79A1E262" w14:textId="77777777" w:rsidR="00356267" w:rsidRPr="00A724E7" w:rsidRDefault="00356267" w:rsidP="006B5BAE">
            <w:pPr>
              <w:ind w:left="0" w:firstLine="0"/>
              <w:rPr>
                <w:i/>
                <w:iCs/>
              </w:rPr>
            </w:pPr>
            <w:r w:rsidRPr="00A724E7">
              <w:rPr>
                <w:i/>
                <w:iCs/>
              </w:rPr>
              <w:t>Danio rerio</w:t>
            </w:r>
          </w:p>
        </w:tc>
        <w:tc>
          <w:tcPr>
            <w:tcW w:w="2515" w:type="dxa"/>
          </w:tcPr>
          <w:p w14:paraId="5276D4F8" w14:textId="77777777" w:rsidR="00356267" w:rsidRPr="00A724E7" w:rsidRDefault="00356267" w:rsidP="006B5BAE">
            <w:pPr>
              <w:ind w:left="0" w:firstLine="0"/>
            </w:pPr>
            <w:r w:rsidRPr="00A724E7">
              <w:t xml:space="preserve">2,2-dichlorovinyl-dimethylphosphate </w:t>
            </w:r>
          </w:p>
        </w:tc>
        <w:tc>
          <w:tcPr>
            <w:tcW w:w="1723" w:type="dxa"/>
          </w:tcPr>
          <w:p w14:paraId="33D5023D" w14:textId="77777777" w:rsidR="00356267" w:rsidRPr="00A724E7" w:rsidRDefault="00356267" w:rsidP="006B5BAE">
            <w:pPr>
              <w:ind w:left="0" w:firstLine="0"/>
            </w:pPr>
            <w:r w:rsidRPr="00A724E7">
              <w:t>0, 1000, 5000, 10000 μg l⁻¹</w:t>
            </w:r>
          </w:p>
        </w:tc>
        <w:tc>
          <w:tcPr>
            <w:tcW w:w="2681" w:type="dxa"/>
          </w:tcPr>
          <w:p w14:paraId="0DC3B754" w14:textId="77777777" w:rsidR="00356267" w:rsidRPr="00A724E7" w:rsidRDefault="00356267" w:rsidP="006B5BAE">
            <w:pPr>
              <w:ind w:left="0" w:firstLine="0"/>
              <w:rPr>
                <w:i/>
                <w:iCs/>
              </w:rPr>
            </w:pPr>
            <w:r w:rsidRPr="00A724E7">
              <w:t>No effect on sociability</w:t>
            </w:r>
          </w:p>
        </w:tc>
        <w:tc>
          <w:tcPr>
            <w:tcW w:w="1942" w:type="dxa"/>
          </w:tcPr>
          <w:p w14:paraId="592249F4" w14:textId="4BFAD5D7" w:rsidR="00356267" w:rsidRPr="00A724E7" w:rsidRDefault="00356267" w:rsidP="006B5BAE">
            <w:pPr>
              <w:ind w:left="0" w:firstLine="0"/>
            </w:pPr>
            <w:r>
              <w:rPr>
                <w:rFonts w:cstheme="minorHAnsi"/>
              </w:rPr>
              <w:t>–</w:t>
            </w:r>
          </w:p>
        </w:tc>
      </w:tr>
      <w:tr w:rsidR="00356267" w:rsidRPr="00A724E7" w14:paraId="4134FC66" w14:textId="137BF746" w:rsidTr="00356267">
        <w:tc>
          <w:tcPr>
            <w:tcW w:w="1564" w:type="dxa"/>
            <w:vMerge/>
          </w:tcPr>
          <w:p w14:paraId="0ADE4BDD" w14:textId="77777777" w:rsidR="00356267" w:rsidRPr="00A724E7" w:rsidRDefault="00356267" w:rsidP="006B5BAE">
            <w:pPr>
              <w:ind w:left="0" w:firstLine="0"/>
            </w:pPr>
          </w:p>
        </w:tc>
        <w:tc>
          <w:tcPr>
            <w:tcW w:w="1246" w:type="dxa"/>
            <w:vMerge/>
          </w:tcPr>
          <w:p w14:paraId="0D1101C7" w14:textId="77777777" w:rsidR="00356267" w:rsidRPr="00A724E7" w:rsidRDefault="00356267" w:rsidP="006B5BAE">
            <w:pPr>
              <w:ind w:left="0" w:firstLine="0"/>
            </w:pPr>
          </w:p>
        </w:tc>
        <w:tc>
          <w:tcPr>
            <w:tcW w:w="1352" w:type="dxa"/>
          </w:tcPr>
          <w:p w14:paraId="607DF460" w14:textId="7069F12A" w:rsidR="00356267" w:rsidRPr="00A724E7" w:rsidRDefault="00356267" w:rsidP="006B5BAE">
            <w:pPr>
              <w:ind w:left="0" w:firstLine="0"/>
            </w:pPr>
            <w:proofErr w:type="spellStart"/>
            <w:r w:rsidRPr="00A724E7">
              <w:t>Ansai</w:t>
            </w:r>
            <w:proofErr w:type="spellEnd"/>
            <w:r w:rsidRPr="00A724E7">
              <w:t xml:space="preserve"> et al. 2016 </w:t>
            </w:r>
          </w:p>
        </w:tc>
        <w:tc>
          <w:tcPr>
            <w:tcW w:w="1641" w:type="dxa"/>
          </w:tcPr>
          <w:p w14:paraId="5B14F2D8" w14:textId="77777777" w:rsidR="00356267" w:rsidRPr="00A724E7" w:rsidRDefault="00356267" w:rsidP="006B5BAE">
            <w:pPr>
              <w:ind w:left="0" w:firstLine="0"/>
              <w:rPr>
                <w:i/>
                <w:iCs/>
              </w:rPr>
            </w:pPr>
            <w:proofErr w:type="spellStart"/>
            <w:r w:rsidRPr="00A724E7">
              <w:rPr>
                <w:i/>
                <w:iCs/>
              </w:rPr>
              <w:t>Oryzias</w:t>
            </w:r>
            <w:proofErr w:type="spellEnd"/>
            <w:r w:rsidRPr="00A724E7">
              <w:rPr>
                <w:i/>
                <w:iCs/>
              </w:rPr>
              <w:t xml:space="preserve"> </w:t>
            </w:r>
            <w:proofErr w:type="spellStart"/>
            <w:r w:rsidRPr="00A724E7">
              <w:rPr>
                <w:i/>
                <w:iCs/>
              </w:rPr>
              <w:t>latipes</w:t>
            </w:r>
            <w:proofErr w:type="spellEnd"/>
          </w:p>
        </w:tc>
        <w:tc>
          <w:tcPr>
            <w:tcW w:w="2515" w:type="dxa"/>
          </w:tcPr>
          <w:p w14:paraId="4DB53EDB" w14:textId="77777777" w:rsidR="00356267" w:rsidRPr="00A724E7" w:rsidRDefault="00356267" w:rsidP="006B5BAE">
            <w:pPr>
              <w:ind w:left="0" w:firstLine="0"/>
            </w:pPr>
            <w:r w:rsidRPr="00A724E7">
              <w:t xml:space="preserve">Fluoxetine hydrochloride </w:t>
            </w:r>
          </w:p>
        </w:tc>
        <w:tc>
          <w:tcPr>
            <w:tcW w:w="1723" w:type="dxa"/>
          </w:tcPr>
          <w:p w14:paraId="3D393119" w14:textId="77777777" w:rsidR="00356267" w:rsidRPr="00A724E7" w:rsidRDefault="00356267" w:rsidP="006B5BAE">
            <w:pPr>
              <w:ind w:left="0" w:firstLine="0"/>
            </w:pPr>
            <w:r w:rsidRPr="00A724E7">
              <w:t>0, 100 μg l⁻¹</w:t>
            </w:r>
          </w:p>
        </w:tc>
        <w:tc>
          <w:tcPr>
            <w:tcW w:w="2681" w:type="dxa"/>
          </w:tcPr>
          <w:p w14:paraId="561D683E" w14:textId="77777777" w:rsidR="00356267" w:rsidRPr="00A724E7" w:rsidRDefault="00356267" w:rsidP="006B5BAE">
            <w:pPr>
              <w:ind w:left="0" w:firstLine="0"/>
            </w:pPr>
            <w:r w:rsidRPr="00A724E7">
              <w:t>Increased latency to first contact, reduced number of contacts. No effect on time in contact or distance to conspecifics</w:t>
            </w:r>
          </w:p>
        </w:tc>
        <w:tc>
          <w:tcPr>
            <w:tcW w:w="1942" w:type="dxa"/>
          </w:tcPr>
          <w:p w14:paraId="15CA05E9" w14:textId="70EA73EA" w:rsidR="00356267" w:rsidRPr="00A724E7" w:rsidRDefault="00356267" w:rsidP="006B5BAE">
            <w:pPr>
              <w:ind w:left="0" w:firstLine="0"/>
            </w:pPr>
            <w:r>
              <w:rPr>
                <w:rFonts w:cstheme="minorHAnsi"/>
              </w:rPr>
              <w:t>–</w:t>
            </w:r>
          </w:p>
        </w:tc>
      </w:tr>
      <w:tr w:rsidR="00356267" w:rsidRPr="00A724E7" w14:paraId="5FCDF4FE" w14:textId="02516815" w:rsidTr="00356267">
        <w:tc>
          <w:tcPr>
            <w:tcW w:w="1564" w:type="dxa"/>
            <w:vMerge/>
          </w:tcPr>
          <w:p w14:paraId="1E9569A4" w14:textId="77777777" w:rsidR="00356267" w:rsidRPr="00A724E7" w:rsidRDefault="00356267" w:rsidP="006B5BAE">
            <w:pPr>
              <w:ind w:left="0" w:firstLine="0"/>
            </w:pPr>
          </w:p>
        </w:tc>
        <w:tc>
          <w:tcPr>
            <w:tcW w:w="1246" w:type="dxa"/>
            <w:vMerge/>
          </w:tcPr>
          <w:p w14:paraId="65026BC1" w14:textId="77777777" w:rsidR="00356267" w:rsidRPr="00A724E7" w:rsidRDefault="00356267" w:rsidP="006B5BAE">
            <w:pPr>
              <w:ind w:left="0" w:firstLine="0"/>
            </w:pPr>
          </w:p>
        </w:tc>
        <w:tc>
          <w:tcPr>
            <w:tcW w:w="1352" w:type="dxa"/>
          </w:tcPr>
          <w:p w14:paraId="28ECA747" w14:textId="7D47E8AB" w:rsidR="00356267" w:rsidRPr="00A724E7" w:rsidRDefault="00356267" w:rsidP="006B5BAE">
            <w:pPr>
              <w:ind w:left="0" w:firstLine="0"/>
            </w:pPr>
            <w:r w:rsidRPr="00A724E7">
              <w:t xml:space="preserve">Barcellos et al. 2020 </w:t>
            </w:r>
          </w:p>
        </w:tc>
        <w:tc>
          <w:tcPr>
            <w:tcW w:w="1641" w:type="dxa"/>
          </w:tcPr>
          <w:p w14:paraId="19DA124E" w14:textId="77777777" w:rsidR="00356267" w:rsidRPr="00A724E7" w:rsidRDefault="00356267" w:rsidP="006B5BAE">
            <w:pPr>
              <w:ind w:left="0" w:firstLine="0"/>
              <w:rPr>
                <w:i/>
                <w:iCs/>
              </w:rPr>
            </w:pPr>
            <w:r w:rsidRPr="00A724E7">
              <w:rPr>
                <w:i/>
                <w:iCs/>
              </w:rPr>
              <w:t>Danio rerio</w:t>
            </w:r>
          </w:p>
        </w:tc>
        <w:tc>
          <w:tcPr>
            <w:tcW w:w="2515" w:type="dxa"/>
          </w:tcPr>
          <w:p w14:paraId="5DFD0710" w14:textId="77777777" w:rsidR="00356267" w:rsidRPr="00A724E7" w:rsidRDefault="00356267" w:rsidP="006B5BAE">
            <w:pPr>
              <w:ind w:left="0" w:firstLine="0"/>
            </w:pPr>
            <w:r w:rsidRPr="00A724E7">
              <w:t>Aripiprazole</w:t>
            </w:r>
          </w:p>
        </w:tc>
        <w:tc>
          <w:tcPr>
            <w:tcW w:w="1723" w:type="dxa"/>
          </w:tcPr>
          <w:p w14:paraId="4F04CAA7" w14:textId="77777777" w:rsidR="00356267" w:rsidRPr="00A724E7" w:rsidRDefault="00356267" w:rsidP="006B5BAE">
            <w:pPr>
              <w:ind w:left="0" w:firstLine="0"/>
            </w:pPr>
            <w:r w:rsidRPr="00A724E7">
              <w:t>0, 0.000556, 0.00556, 0.556 μg l⁻¹</w:t>
            </w:r>
          </w:p>
        </w:tc>
        <w:tc>
          <w:tcPr>
            <w:tcW w:w="2681" w:type="dxa"/>
          </w:tcPr>
          <w:p w14:paraId="05DF3A58" w14:textId="77777777" w:rsidR="00356267" w:rsidRPr="00A724E7" w:rsidRDefault="00356267" w:rsidP="006B5BAE">
            <w:pPr>
              <w:ind w:left="0" w:firstLine="0"/>
            </w:pPr>
            <w:r w:rsidRPr="00A724E7">
              <w:t>Fewer approaches to shoal at 0.556 μg l⁻¹; no effect on time spent or distance travelled near shoal</w:t>
            </w:r>
          </w:p>
        </w:tc>
        <w:tc>
          <w:tcPr>
            <w:tcW w:w="1942" w:type="dxa"/>
          </w:tcPr>
          <w:p w14:paraId="08129618" w14:textId="6D6DDDE7" w:rsidR="00356267" w:rsidRPr="00A724E7" w:rsidRDefault="00356267" w:rsidP="006B5BAE">
            <w:pPr>
              <w:ind w:left="0" w:firstLine="0"/>
            </w:pPr>
            <w:r>
              <w:t>0</w:t>
            </w:r>
          </w:p>
        </w:tc>
      </w:tr>
      <w:tr w:rsidR="00356267" w:rsidRPr="00A724E7" w14:paraId="4E85313D" w14:textId="4C14CD7E" w:rsidTr="00356267">
        <w:tc>
          <w:tcPr>
            <w:tcW w:w="1564" w:type="dxa"/>
            <w:vMerge/>
          </w:tcPr>
          <w:p w14:paraId="7B3CA8DC" w14:textId="77777777" w:rsidR="00356267" w:rsidRPr="00A724E7" w:rsidRDefault="00356267" w:rsidP="006B5BAE">
            <w:pPr>
              <w:ind w:left="0" w:firstLine="0"/>
            </w:pPr>
          </w:p>
        </w:tc>
        <w:tc>
          <w:tcPr>
            <w:tcW w:w="1246" w:type="dxa"/>
            <w:vMerge/>
          </w:tcPr>
          <w:p w14:paraId="6126F209" w14:textId="77777777" w:rsidR="00356267" w:rsidRPr="00A724E7" w:rsidRDefault="00356267" w:rsidP="006B5BAE">
            <w:pPr>
              <w:ind w:left="0" w:firstLine="0"/>
            </w:pPr>
          </w:p>
        </w:tc>
        <w:tc>
          <w:tcPr>
            <w:tcW w:w="1352" w:type="dxa"/>
          </w:tcPr>
          <w:p w14:paraId="2E2035B0" w14:textId="05A278C8" w:rsidR="00356267" w:rsidRPr="00A724E7" w:rsidRDefault="00356267" w:rsidP="006B5BAE">
            <w:pPr>
              <w:ind w:left="0" w:firstLine="0"/>
            </w:pPr>
            <w:r w:rsidRPr="00A724E7">
              <w:t xml:space="preserve">Bertram et al. 2018 </w:t>
            </w:r>
          </w:p>
        </w:tc>
        <w:tc>
          <w:tcPr>
            <w:tcW w:w="1641" w:type="dxa"/>
          </w:tcPr>
          <w:p w14:paraId="24B8626D" w14:textId="77777777" w:rsidR="00356267" w:rsidRPr="00A724E7" w:rsidRDefault="00356267" w:rsidP="006B5BAE">
            <w:pPr>
              <w:ind w:left="0" w:firstLine="0"/>
              <w:rPr>
                <w:i/>
                <w:iCs/>
              </w:rPr>
            </w:pPr>
            <w:r w:rsidRPr="00A724E7">
              <w:rPr>
                <w:i/>
                <w:iCs/>
              </w:rPr>
              <w:t xml:space="preserve">Gambusia </w:t>
            </w:r>
            <w:proofErr w:type="spellStart"/>
            <w:r w:rsidRPr="00A724E7">
              <w:rPr>
                <w:i/>
                <w:iCs/>
              </w:rPr>
              <w:t>holbrooki</w:t>
            </w:r>
            <w:proofErr w:type="spellEnd"/>
          </w:p>
        </w:tc>
        <w:tc>
          <w:tcPr>
            <w:tcW w:w="2515" w:type="dxa"/>
          </w:tcPr>
          <w:p w14:paraId="50A4BFFF" w14:textId="77777777" w:rsidR="00356267" w:rsidRPr="00A724E7" w:rsidRDefault="00356267" w:rsidP="006B5BAE">
            <w:pPr>
              <w:ind w:left="0" w:firstLine="0"/>
            </w:pPr>
            <w:r w:rsidRPr="00A724E7">
              <w:t>17b-trenbolone</w:t>
            </w:r>
          </w:p>
        </w:tc>
        <w:tc>
          <w:tcPr>
            <w:tcW w:w="1723" w:type="dxa"/>
          </w:tcPr>
          <w:p w14:paraId="5B666FA7" w14:textId="77777777" w:rsidR="00356267" w:rsidRPr="00A724E7" w:rsidRDefault="00356267" w:rsidP="006B5BAE">
            <w:pPr>
              <w:ind w:left="0" w:firstLine="0"/>
            </w:pPr>
            <w:r w:rsidRPr="00A724E7">
              <w:t>0, 0.016 μg l⁻¹</w:t>
            </w:r>
          </w:p>
        </w:tc>
        <w:tc>
          <w:tcPr>
            <w:tcW w:w="2681" w:type="dxa"/>
          </w:tcPr>
          <w:p w14:paraId="03D64797" w14:textId="77777777" w:rsidR="00356267" w:rsidRPr="00A724E7" w:rsidRDefault="00356267" w:rsidP="006B5BAE">
            <w:pPr>
              <w:ind w:left="0" w:firstLine="0"/>
            </w:pPr>
            <w:r w:rsidRPr="00A724E7">
              <w:t>Reduced TCS and sociability score, increased approaches to shoal, no effect on latency to approach shoal</w:t>
            </w:r>
          </w:p>
        </w:tc>
        <w:tc>
          <w:tcPr>
            <w:tcW w:w="1942" w:type="dxa"/>
          </w:tcPr>
          <w:p w14:paraId="551C4323" w14:textId="2AE6D789" w:rsidR="00356267" w:rsidRPr="00A724E7" w:rsidRDefault="00356267" w:rsidP="006B5BAE">
            <w:pPr>
              <w:ind w:left="0" w:firstLine="0"/>
            </w:pPr>
            <w:r>
              <w:t>0</w:t>
            </w:r>
          </w:p>
        </w:tc>
      </w:tr>
      <w:tr w:rsidR="00356267" w:rsidRPr="00A724E7" w14:paraId="107ABAA4" w14:textId="3848879B" w:rsidTr="00356267">
        <w:tc>
          <w:tcPr>
            <w:tcW w:w="1564" w:type="dxa"/>
            <w:vMerge/>
          </w:tcPr>
          <w:p w14:paraId="66BED2A4" w14:textId="77777777" w:rsidR="00356267" w:rsidRPr="00A724E7" w:rsidRDefault="00356267" w:rsidP="006B5BAE">
            <w:pPr>
              <w:ind w:left="0" w:firstLine="0"/>
            </w:pPr>
          </w:p>
        </w:tc>
        <w:tc>
          <w:tcPr>
            <w:tcW w:w="1246" w:type="dxa"/>
            <w:vMerge/>
          </w:tcPr>
          <w:p w14:paraId="41A3C37B" w14:textId="77777777" w:rsidR="00356267" w:rsidRPr="00A724E7" w:rsidRDefault="00356267" w:rsidP="006B5BAE">
            <w:pPr>
              <w:ind w:left="0" w:firstLine="0"/>
            </w:pPr>
          </w:p>
        </w:tc>
        <w:tc>
          <w:tcPr>
            <w:tcW w:w="1352" w:type="dxa"/>
          </w:tcPr>
          <w:p w14:paraId="428F20B9" w14:textId="488B59D5" w:rsidR="00356267" w:rsidRPr="00A724E7" w:rsidRDefault="00356267" w:rsidP="006B5BAE">
            <w:pPr>
              <w:ind w:left="0" w:firstLine="0"/>
            </w:pPr>
            <w:r w:rsidRPr="00A724E7">
              <w:t xml:space="preserve">Brodin et al. 2013 </w:t>
            </w:r>
          </w:p>
        </w:tc>
        <w:tc>
          <w:tcPr>
            <w:tcW w:w="1641" w:type="dxa"/>
          </w:tcPr>
          <w:p w14:paraId="07E72749" w14:textId="77777777" w:rsidR="00356267" w:rsidRPr="00A724E7" w:rsidRDefault="00356267" w:rsidP="006B5BAE">
            <w:pPr>
              <w:ind w:left="0" w:firstLine="0"/>
              <w:rPr>
                <w:i/>
                <w:iCs/>
              </w:rPr>
            </w:pPr>
            <w:r w:rsidRPr="00A724E7">
              <w:rPr>
                <w:i/>
                <w:iCs/>
              </w:rPr>
              <w:t>Perca fluviatilis</w:t>
            </w:r>
          </w:p>
        </w:tc>
        <w:tc>
          <w:tcPr>
            <w:tcW w:w="2515" w:type="dxa"/>
          </w:tcPr>
          <w:p w14:paraId="49DAD956" w14:textId="77777777" w:rsidR="00356267" w:rsidRPr="00A724E7" w:rsidRDefault="00356267" w:rsidP="006B5BAE">
            <w:pPr>
              <w:ind w:left="0" w:firstLine="0"/>
            </w:pPr>
            <w:r w:rsidRPr="00A724E7">
              <w:t>Oxazepam</w:t>
            </w:r>
          </w:p>
        </w:tc>
        <w:tc>
          <w:tcPr>
            <w:tcW w:w="1723" w:type="dxa"/>
          </w:tcPr>
          <w:p w14:paraId="6BD08C76" w14:textId="77777777" w:rsidR="00356267" w:rsidRPr="00A724E7" w:rsidRDefault="00356267" w:rsidP="006B5BAE">
            <w:pPr>
              <w:ind w:left="0" w:firstLine="0"/>
            </w:pPr>
            <w:r w:rsidRPr="00A724E7">
              <w:t>0, 1, 1000 μg l⁻¹</w:t>
            </w:r>
          </w:p>
        </w:tc>
        <w:tc>
          <w:tcPr>
            <w:tcW w:w="2681" w:type="dxa"/>
          </w:tcPr>
          <w:p w14:paraId="3AA96B00" w14:textId="77777777" w:rsidR="00356267" w:rsidRPr="00A724E7" w:rsidRDefault="00356267" w:rsidP="006B5BAE">
            <w:pPr>
              <w:ind w:left="0" w:firstLine="0"/>
            </w:pPr>
            <w:r w:rsidRPr="00A724E7">
              <w:t>Reduced sociability</w:t>
            </w:r>
          </w:p>
        </w:tc>
        <w:tc>
          <w:tcPr>
            <w:tcW w:w="1942" w:type="dxa"/>
          </w:tcPr>
          <w:p w14:paraId="518722BE" w14:textId="74E77CE8" w:rsidR="00356267" w:rsidRPr="00A724E7" w:rsidRDefault="00356267" w:rsidP="006B5BAE">
            <w:pPr>
              <w:ind w:left="0" w:firstLine="0"/>
            </w:pPr>
            <w:r>
              <w:rPr>
                <w:rFonts w:cstheme="minorHAnsi"/>
              </w:rPr>
              <w:t>–</w:t>
            </w:r>
          </w:p>
        </w:tc>
      </w:tr>
      <w:tr w:rsidR="00356267" w:rsidRPr="00A724E7" w14:paraId="6BA2F6C9" w14:textId="484CC045" w:rsidTr="00356267">
        <w:tc>
          <w:tcPr>
            <w:tcW w:w="1564" w:type="dxa"/>
            <w:vMerge/>
          </w:tcPr>
          <w:p w14:paraId="4F56DEAC" w14:textId="77777777" w:rsidR="00356267" w:rsidRPr="00A724E7" w:rsidRDefault="00356267" w:rsidP="006B5BAE">
            <w:pPr>
              <w:ind w:left="0" w:firstLine="0"/>
            </w:pPr>
          </w:p>
        </w:tc>
        <w:tc>
          <w:tcPr>
            <w:tcW w:w="1246" w:type="dxa"/>
            <w:vMerge/>
          </w:tcPr>
          <w:p w14:paraId="52A9560F" w14:textId="77777777" w:rsidR="00356267" w:rsidRPr="00A724E7" w:rsidRDefault="00356267" w:rsidP="006B5BAE">
            <w:pPr>
              <w:ind w:left="0" w:firstLine="0"/>
            </w:pPr>
          </w:p>
        </w:tc>
        <w:tc>
          <w:tcPr>
            <w:tcW w:w="1352" w:type="dxa"/>
          </w:tcPr>
          <w:p w14:paraId="455754AA" w14:textId="74FAB7DD" w:rsidR="00356267" w:rsidRPr="00A724E7" w:rsidRDefault="00356267" w:rsidP="006B5BAE">
            <w:pPr>
              <w:ind w:left="0" w:firstLine="0"/>
            </w:pPr>
            <w:r w:rsidRPr="00A724E7">
              <w:t xml:space="preserve">Brodin et al. 2017 </w:t>
            </w:r>
          </w:p>
        </w:tc>
        <w:tc>
          <w:tcPr>
            <w:tcW w:w="1641" w:type="dxa"/>
          </w:tcPr>
          <w:p w14:paraId="4257E815" w14:textId="77777777" w:rsidR="00356267" w:rsidRPr="00A724E7" w:rsidRDefault="00356267" w:rsidP="006B5BAE">
            <w:pPr>
              <w:ind w:left="0" w:firstLine="0"/>
              <w:rPr>
                <w:i/>
                <w:iCs/>
              </w:rPr>
            </w:pPr>
            <w:r w:rsidRPr="00A724E7">
              <w:rPr>
                <w:i/>
                <w:iCs/>
              </w:rPr>
              <w:t xml:space="preserve">Rutilus </w:t>
            </w:r>
            <w:proofErr w:type="spellStart"/>
            <w:r w:rsidRPr="00A724E7">
              <w:rPr>
                <w:i/>
                <w:iCs/>
              </w:rPr>
              <w:t>rutilus</w:t>
            </w:r>
            <w:proofErr w:type="spellEnd"/>
          </w:p>
        </w:tc>
        <w:tc>
          <w:tcPr>
            <w:tcW w:w="2515" w:type="dxa"/>
          </w:tcPr>
          <w:p w14:paraId="416F3DCD" w14:textId="77777777" w:rsidR="00356267" w:rsidRPr="00A724E7" w:rsidRDefault="00356267" w:rsidP="006B5BAE">
            <w:pPr>
              <w:ind w:left="0" w:firstLine="0"/>
            </w:pPr>
            <w:r w:rsidRPr="00A724E7">
              <w:t>Oxazepam</w:t>
            </w:r>
          </w:p>
        </w:tc>
        <w:tc>
          <w:tcPr>
            <w:tcW w:w="1723" w:type="dxa"/>
          </w:tcPr>
          <w:p w14:paraId="63A2C8F2" w14:textId="77777777" w:rsidR="00356267" w:rsidRPr="00A724E7" w:rsidRDefault="00356267" w:rsidP="006B5BAE">
            <w:pPr>
              <w:ind w:left="0" w:firstLine="0"/>
            </w:pPr>
            <w:r w:rsidRPr="00A724E7">
              <w:t>0, 0.84, 200 μg l⁻¹</w:t>
            </w:r>
          </w:p>
        </w:tc>
        <w:tc>
          <w:tcPr>
            <w:tcW w:w="2681" w:type="dxa"/>
          </w:tcPr>
          <w:p w14:paraId="7703E632" w14:textId="77777777" w:rsidR="00356267" w:rsidRPr="00A724E7" w:rsidRDefault="00356267" w:rsidP="006B5BAE">
            <w:pPr>
              <w:ind w:left="0" w:firstLine="0"/>
            </w:pPr>
            <w:r w:rsidRPr="00A724E7">
              <w:t>No effect on sociability</w:t>
            </w:r>
          </w:p>
        </w:tc>
        <w:tc>
          <w:tcPr>
            <w:tcW w:w="1942" w:type="dxa"/>
          </w:tcPr>
          <w:p w14:paraId="4378EA76" w14:textId="6FAFBDD3" w:rsidR="00356267" w:rsidRPr="00A724E7" w:rsidRDefault="00356267" w:rsidP="006B5BAE">
            <w:pPr>
              <w:ind w:left="0" w:firstLine="0"/>
            </w:pPr>
            <w:r>
              <w:t>0</w:t>
            </w:r>
          </w:p>
        </w:tc>
      </w:tr>
      <w:tr w:rsidR="00356267" w:rsidRPr="00A724E7" w14:paraId="3E54C2D8" w14:textId="10C79114" w:rsidTr="00356267">
        <w:tc>
          <w:tcPr>
            <w:tcW w:w="1564" w:type="dxa"/>
            <w:vMerge/>
          </w:tcPr>
          <w:p w14:paraId="65E26924" w14:textId="77777777" w:rsidR="00356267" w:rsidRPr="00A724E7" w:rsidRDefault="00356267" w:rsidP="006B5BAE">
            <w:pPr>
              <w:ind w:left="0" w:firstLine="0"/>
            </w:pPr>
          </w:p>
        </w:tc>
        <w:tc>
          <w:tcPr>
            <w:tcW w:w="1246" w:type="dxa"/>
            <w:vMerge/>
          </w:tcPr>
          <w:p w14:paraId="39E8681D" w14:textId="77777777" w:rsidR="00356267" w:rsidRPr="00A724E7" w:rsidRDefault="00356267" w:rsidP="006B5BAE">
            <w:pPr>
              <w:ind w:left="0" w:firstLine="0"/>
            </w:pPr>
          </w:p>
        </w:tc>
        <w:tc>
          <w:tcPr>
            <w:tcW w:w="1352" w:type="dxa"/>
          </w:tcPr>
          <w:p w14:paraId="23EEF8CD" w14:textId="5ADB0DA0" w:rsidR="00356267" w:rsidRPr="00A724E7" w:rsidRDefault="00356267" w:rsidP="006B5BAE">
            <w:pPr>
              <w:ind w:left="0" w:firstLine="0"/>
            </w:pPr>
            <w:r w:rsidRPr="00A724E7">
              <w:t xml:space="preserve">Burman 2019 </w:t>
            </w:r>
            <w:r w:rsidR="005D323A">
              <w:t>(thesis)</w:t>
            </w:r>
          </w:p>
        </w:tc>
        <w:tc>
          <w:tcPr>
            <w:tcW w:w="1641" w:type="dxa"/>
          </w:tcPr>
          <w:p w14:paraId="21CBA944" w14:textId="77777777" w:rsidR="00356267" w:rsidRPr="00A724E7" w:rsidRDefault="00356267" w:rsidP="006B5BAE">
            <w:pPr>
              <w:ind w:left="0" w:firstLine="0"/>
              <w:rPr>
                <w:i/>
                <w:iCs/>
              </w:rPr>
            </w:pPr>
            <w:proofErr w:type="spellStart"/>
            <w:r w:rsidRPr="00A724E7">
              <w:rPr>
                <w:i/>
                <w:iCs/>
              </w:rPr>
              <w:t>Gasterosteus</w:t>
            </w:r>
            <w:proofErr w:type="spellEnd"/>
            <w:r w:rsidRPr="00A724E7">
              <w:rPr>
                <w:i/>
                <w:iCs/>
              </w:rPr>
              <w:t xml:space="preserve"> aculeatus</w:t>
            </w:r>
          </w:p>
        </w:tc>
        <w:tc>
          <w:tcPr>
            <w:tcW w:w="2515" w:type="dxa"/>
          </w:tcPr>
          <w:p w14:paraId="1D29528C" w14:textId="77777777" w:rsidR="00356267" w:rsidRPr="00A724E7" w:rsidRDefault="00356267" w:rsidP="006B5BAE">
            <w:pPr>
              <w:ind w:left="0" w:firstLine="0"/>
            </w:pPr>
            <w:r w:rsidRPr="00A724E7">
              <w:t>Oxazepam</w:t>
            </w:r>
          </w:p>
        </w:tc>
        <w:tc>
          <w:tcPr>
            <w:tcW w:w="1723" w:type="dxa"/>
          </w:tcPr>
          <w:p w14:paraId="55508B37" w14:textId="77777777" w:rsidR="00356267" w:rsidRPr="00A724E7" w:rsidRDefault="00356267" w:rsidP="006B5BAE">
            <w:pPr>
              <w:ind w:left="0" w:firstLine="0"/>
            </w:pPr>
            <w:r w:rsidRPr="00A724E7">
              <w:t>0, 40 μg l⁻¹</w:t>
            </w:r>
          </w:p>
        </w:tc>
        <w:tc>
          <w:tcPr>
            <w:tcW w:w="2681" w:type="dxa"/>
          </w:tcPr>
          <w:p w14:paraId="0DF9AC54" w14:textId="77777777" w:rsidR="00356267" w:rsidRPr="00A724E7" w:rsidRDefault="00356267" w:rsidP="006B5BAE">
            <w:pPr>
              <w:ind w:left="0" w:firstLine="0"/>
            </w:pPr>
            <w:r w:rsidRPr="00A724E7">
              <w:t>No effect on sociability</w:t>
            </w:r>
          </w:p>
        </w:tc>
        <w:tc>
          <w:tcPr>
            <w:tcW w:w="1942" w:type="dxa"/>
          </w:tcPr>
          <w:p w14:paraId="5315686F" w14:textId="44123712" w:rsidR="00356267" w:rsidRPr="00A724E7" w:rsidRDefault="00356267" w:rsidP="006B5BAE">
            <w:pPr>
              <w:ind w:left="0" w:firstLine="0"/>
            </w:pPr>
            <w:r>
              <w:rPr>
                <w:rFonts w:cstheme="minorHAnsi"/>
              </w:rPr>
              <w:t>–</w:t>
            </w:r>
          </w:p>
        </w:tc>
      </w:tr>
      <w:tr w:rsidR="00356267" w:rsidRPr="00A724E7" w14:paraId="4DBBAB66" w14:textId="77543EB1" w:rsidTr="00356267">
        <w:tc>
          <w:tcPr>
            <w:tcW w:w="1564" w:type="dxa"/>
            <w:vMerge/>
          </w:tcPr>
          <w:p w14:paraId="54C3B860" w14:textId="77777777" w:rsidR="00356267" w:rsidRPr="00A724E7" w:rsidRDefault="00356267" w:rsidP="006B5BAE">
            <w:pPr>
              <w:ind w:left="0" w:firstLine="0"/>
            </w:pPr>
          </w:p>
        </w:tc>
        <w:tc>
          <w:tcPr>
            <w:tcW w:w="1246" w:type="dxa"/>
            <w:vMerge/>
          </w:tcPr>
          <w:p w14:paraId="738527E5" w14:textId="77777777" w:rsidR="00356267" w:rsidRPr="00A724E7" w:rsidRDefault="00356267" w:rsidP="006B5BAE">
            <w:pPr>
              <w:ind w:left="0" w:firstLine="0"/>
            </w:pPr>
          </w:p>
        </w:tc>
        <w:tc>
          <w:tcPr>
            <w:tcW w:w="1352" w:type="dxa"/>
          </w:tcPr>
          <w:p w14:paraId="5658610B" w14:textId="7176D557" w:rsidR="00356267" w:rsidRPr="00A724E7" w:rsidRDefault="00356267" w:rsidP="006B5BAE">
            <w:pPr>
              <w:ind w:left="0" w:firstLine="0"/>
            </w:pPr>
            <w:r w:rsidRPr="00A724E7">
              <w:t xml:space="preserve">Calcagno et al. 2016 </w:t>
            </w:r>
          </w:p>
        </w:tc>
        <w:tc>
          <w:tcPr>
            <w:tcW w:w="1641" w:type="dxa"/>
          </w:tcPr>
          <w:p w14:paraId="178FCFB8" w14:textId="77777777" w:rsidR="00356267" w:rsidRPr="00A724E7" w:rsidRDefault="00356267" w:rsidP="006B5BAE">
            <w:pPr>
              <w:ind w:left="0" w:firstLine="0"/>
              <w:rPr>
                <w:i/>
                <w:iCs/>
              </w:rPr>
            </w:pPr>
            <w:proofErr w:type="spellStart"/>
            <w:r w:rsidRPr="00A724E7">
              <w:rPr>
                <w:i/>
                <w:iCs/>
              </w:rPr>
              <w:t>Jenynsia</w:t>
            </w:r>
            <w:proofErr w:type="spellEnd"/>
            <w:r w:rsidRPr="00A724E7">
              <w:rPr>
                <w:i/>
                <w:iCs/>
              </w:rPr>
              <w:t xml:space="preserve"> </w:t>
            </w:r>
            <w:proofErr w:type="spellStart"/>
            <w:r w:rsidRPr="00A724E7">
              <w:rPr>
                <w:i/>
                <w:iCs/>
              </w:rPr>
              <w:t>multidentata</w:t>
            </w:r>
            <w:proofErr w:type="spellEnd"/>
          </w:p>
        </w:tc>
        <w:tc>
          <w:tcPr>
            <w:tcW w:w="2515" w:type="dxa"/>
          </w:tcPr>
          <w:p w14:paraId="03208ED4" w14:textId="77777777" w:rsidR="00356267" w:rsidRPr="00A724E7" w:rsidRDefault="00356267" w:rsidP="006B5BAE">
            <w:pPr>
              <w:ind w:left="0" w:firstLine="0"/>
            </w:pPr>
            <w:r w:rsidRPr="00A724E7">
              <w:t>Carbamazepine</w:t>
            </w:r>
          </w:p>
        </w:tc>
        <w:tc>
          <w:tcPr>
            <w:tcW w:w="1723" w:type="dxa"/>
          </w:tcPr>
          <w:p w14:paraId="13140B59" w14:textId="77777777" w:rsidR="00356267" w:rsidRPr="00A724E7" w:rsidRDefault="00356267" w:rsidP="006B5BAE">
            <w:pPr>
              <w:ind w:left="0" w:firstLine="0"/>
            </w:pPr>
            <w:r w:rsidRPr="00A724E7">
              <w:t>0, 10, 50, 200 μg l⁻¹</w:t>
            </w:r>
          </w:p>
        </w:tc>
        <w:tc>
          <w:tcPr>
            <w:tcW w:w="2681" w:type="dxa"/>
          </w:tcPr>
          <w:p w14:paraId="03040EE2" w14:textId="77777777" w:rsidR="00356267" w:rsidRPr="00A724E7" w:rsidRDefault="00356267" w:rsidP="006B5BAE">
            <w:pPr>
              <w:ind w:left="0" w:firstLine="0"/>
            </w:pPr>
            <w:r w:rsidRPr="00A724E7">
              <w:t>No effect on sociability</w:t>
            </w:r>
          </w:p>
        </w:tc>
        <w:tc>
          <w:tcPr>
            <w:tcW w:w="1942" w:type="dxa"/>
          </w:tcPr>
          <w:p w14:paraId="75F5FA5E" w14:textId="09D78B47" w:rsidR="00356267" w:rsidRPr="00A724E7" w:rsidRDefault="00356267" w:rsidP="006B5BAE">
            <w:pPr>
              <w:ind w:left="0" w:firstLine="0"/>
            </w:pPr>
            <w:r>
              <w:rPr>
                <w:rFonts w:cstheme="minorHAnsi"/>
              </w:rPr>
              <w:t>–</w:t>
            </w:r>
          </w:p>
        </w:tc>
      </w:tr>
      <w:tr w:rsidR="00356267" w:rsidRPr="00A724E7" w14:paraId="494F1F7B" w14:textId="7892E1E7" w:rsidTr="00356267">
        <w:tc>
          <w:tcPr>
            <w:tcW w:w="1564" w:type="dxa"/>
            <w:vMerge/>
          </w:tcPr>
          <w:p w14:paraId="33AB43D8" w14:textId="77777777" w:rsidR="00356267" w:rsidRPr="00A724E7" w:rsidRDefault="00356267" w:rsidP="006B5BAE">
            <w:pPr>
              <w:ind w:left="0" w:firstLine="0"/>
            </w:pPr>
          </w:p>
        </w:tc>
        <w:tc>
          <w:tcPr>
            <w:tcW w:w="1246" w:type="dxa"/>
            <w:vMerge/>
          </w:tcPr>
          <w:p w14:paraId="4C569381" w14:textId="77777777" w:rsidR="00356267" w:rsidRPr="00A724E7" w:rsidRDefault="00356267" w:rsidP="006B5BAE">
            <w:pPr>
              <w:ind w:left="0" w:firstLine="0"/>
            </w:pPr>
          </w:p>
        </w:tc>
        <w:tc>
          <w:tcPr>
            <w:tcW w:w="1352" w:type="dxa"/>
          </w:tcPr>
          <w:p w14:paraId="30659421" w14:textId="48C13CF6" w:rsidR="00356267" w:rsidRPr="00A724E7" w:rsidRDefault="00356267" w:rsidP="006B5BAE">
            <w:pPr>
              <w:ind w:left="0" w:firstLine="0"/>
            </w:pPr>
            <w:r w:rsidRPr="00A724E7">
              <w:t xml:space="preserve">Calvo 2016 (Thesis) </w:t>
            </w:r>
          </w:p>
        </w:tc>
        <w:tc>
          <w:tcPr>
            <w:tcW w:w="1641" w:type="dxa"/>
          </w:tcPr>
          <w:p w14:paraId="43F08EC7" w14:textId="77777777" w:rsidR="00356267" w:rsidRPr="00A724E7" w:rsidRDefault="00356267" w:rsidP="006B5BAE">
            <w:pPr>
              <w:ind w:left="0" w:firstLine="0"/>
              <w:rPr>
                <w:i/>
                <w:iCs/>
              </w:rPr>
            </w:pPr>
            <w:r w:rsidRPr="00A724E7">
              <w:rPr>
                <w:i/>
                <w:iCs/>
              </w:rPr>
              <w:t>Poecilia reticulata</w:t>
            </w:r>
          </w:p>
        </w:tc>
        <w:tc>
          <w:tcPr>
            <w:tcW w:w="2515" w:type="dxa"/>
          </w:tcPr>
          <w:p w14:paraId="7EA24B7F" w14:textId="77777777" w:rsidR="00356267" w:rsidRPr="00A724E7" w:rsidRDefault="00356267" w:rsidP="006B5BAE">
            <w:pPr>
              <w:ind w:left="0" w:firstLine="0"/>
            </w:pPr>
            <w:r w:rsidRPr="00A724E7">
              <w:t>Oxazepam</w:t>
            </w:r>
          </w:p>
        </w:tc>
        <w:tc>
          <w:tcPr>
            <w:tcW w:w="1723" w:type="dxa"/>
          </w:tcPr>
          <w:p w14:paraId="333733DC" w14:textId="77777777" w:rsidR="00356267" w:rsidRPr="00A724E7" w:rsidRDefault="00356267" w:rsidP="006B5BAE">
            <w:pPr>
              <w:ind w:left="0" w:firstLine="0"/>
            </w:pPr>
            <w:r w:rsidRPr="00A724E7">
              <w:t>0, 100 μg l⁻¹</w:t>
            </w:r>
          </w:p>
        </w:tc>
        <w:tc>
          <w:tcPr>
            <w:tcW w:w="2681" w:type="dxa"/>
          </w:tcPr>
          <w:p w14:paraId="67CD47FA" w14:textId="77777777" w:rsidR="00356267" w:rsidRPr="00A724E7" w:rsidRDefault="00356267" w:rsidP="006B5BAE">
            <w:pPr>
              <w:ind w:left="0" w:firstLine="0"/>
            </w:pPr>
            <w:r w:rsidRPr="00A724E7">
              <w:t>No effect on sociability</w:t>
            </w:r>
          </w:p>
        </w:tc>
        <w:tc>
          <w:tcPr>
            <w:tcW w:w="1942" w:type="dxa"/>
          </w:tcPr>
          <w:p w14:paraId="35F16191" w14:textId="2D06DF30" w:rsidR="00356267" w:rsidRPr="00A724E7" w:rsidRDefault="00356267" w:rsidP="006B5BAE">
            <w:pPr>
              <w:ind w:left="0" w:firstLine="0"/>
            </w:pPr>
            <w:r>
              <w:rPr>
                <w:rFonts w:cstheme="minorHAnsi"/>
              </w:rPr>
              <w:t>–</w:t>
            </w:r>
          </w:p>
        </w:tc>
      </w:tr>
      <w:tr w:rsidR="00356267" w:rsidRPr="00A724E7" w14:paraId="3E02E98C" w14:textId="0838BAE4" w:rsidTr="00356267">
        <w:tc>
          <w:tcPr>
            <w:tcW w:w="1564" w:type="dxa"/>
            <w:vMerge/>
          </w:tcPr>
          <w:p w14:paraId="7B778D78" w14:textId="77777777" w:rsidR="00356267" w:rsidRPr="00A724E7" w:rsidRDefault="00356267" w:rsidP="006B5BAE">
            <w:pPr>
              <w:ind w:left="0" w:firstLine="0"/>
            </w:pPr>
          </w:p>
        </w:tc>
        <w:tc>
          <w:tcPr>
            <w:tcW w:w="1246" w:type="dxa"/>
            <w:vMerge/>
          </w:tcPr>
          <w:p w14:paraId="347B21FD" w14:textId="77777777" w:rsidR="00356267" w:rsidRPr="00A724E7" w:rsidRDefault="00356267" w:rsidP="006B5BAE">
            <w:pPr>
              <w:ind w:left="0" w:firstLine="0"/>
            </w:pPr>
          </w:p>
        </w:tc>
        <w:tc>
          <w:tcPr>
            <w:tcW w:w="1352" w:type="dxa"/>
          </w:tcPr>
          <w:p w14:paraId="72D3C83D" w14:textId="1B7E8FFD" w:rsidR="00356267" w:rsidRPr="00A724E7" w:rsidRDefault="00356267" w:rsidP="006B5BAE">
            <w:pPr>
              <w:ind w:left="0" w:firstLine="0"/>
            </w:pPr>
            <w:r w:rsidRPr="00A724E7">
              <w:t xml:space="preserve">Cerveny et al. 2020 </w:t>
            </w:r>
          </w:p>
        </w:tc>
        <w:tc>
          <w:tcPr>
            <w:tcW w:w="1641" w:type="dxa"/>
          </w:tcPr>
          <w:p w14:paraId="41B5CA7D" w14:textId="77777777" w:rsidR="00356267" w:rsidRPr="00A724E7" w:rsidRDefault="00356267" w:rsidP="006B5BAE">
            <w:pPr>
              <w:ind w:left="0" w:firstLine="0"/>
              <w:rPr>
                <w:i/>
                <w:iCs/>
              </w:rPr>
            </w:pPr>
            <w:r w:rsidRPr="00A724E7">
              <w:rPr>
                <w:i/>
                <w:iCs/>
              </w:rPr>
              <w:t>Perca fluviatilis</w:t>
            </w:r>
          </w:p>
        </w:tc>
        <w:tc>
          <w:tcPr>
            <w:tcW w:w="2515" w:type="dxa"/>
          </w:tcPr>
          <w:p w14:paraId="762600D6" w14:textId="77777777" w:rsidR="00356267" w:rsidRPr="00A724E7" w:rsidRDefault="00356267" w:rsidP="006B5BAE">
            <w:pPr>
              <w:ind w:left="0" w:firstLine="0"/>
            </w:pPr>
            <w:r w:rsidRPr="00A724E7">
              <w:t>Oxazepam, bromazepam, temazepam, clobazam, combination</w:t>
            </w:r>
          </w:p>
        </w:tc>
        <w:tc>
          <w:tcPr>
            <w:tcW w:w="1723" w:type="dxa"/>
          </w:tcPr>
          <w:p w14:paraId="2AFB135F" w14:textId="77777777" w:rsidR="00356267" w:rsidRPr="00A724E7" w:rsidRDefault="00356267" w:rsidP="006B5BAE">
            <w:pPr>
              <w:ind w:left="0" w:firstLine="0"/>
            </w:pPr>
            <w:r w:rsidRPr="00A724E7">
              <w:t>0, 0.5, 8 μg l⁻¹</w:t>
            </w:r>
          </w:p>
        </w:tc>
        <w:tc>
          <w:tcPr>
            <w:tcW w:w="2681" w:type="dxa"/>
          </w:tcPr>
          <w:p w14:paraId="7D22E046" w14:textId="77777777" w:rsidR="00356267" w:rsidRPr="00A724E7" w:rsidRDefault="00356267" w:rsidP="006B5BAE">
            <w:pPr>
              <w:ind w:left="0" w:firstLine="0"/>
            </w:pPr>
            <w:r w:rsidRPr="00A724E7">
              <w:t>No effect on sociability</w:t>
            </w:r>
          </w:p>
        </w:tc>
        <w:tc>
          <w:tcPr>
            <w:tcW w:w="1942" w:type="dxa"/>
          </w:tcPr>
          <w:p w14:paraId="03666DAF" w14:textId="7BACF758" w:rsidR="00356267" w:rsidRPr="00A724E7" w:rsidRDefault="00356267" w:rsidP="006B5BAE">
            <w:pPr>
              <w:ind w:left="0" w:firstLine="0"/>
            </w:pPr>
            <w:r>
              <w:rPr>
                <w:rFonts w:cstheme="minorHAnsi"/>
              </w:rPr>
              <w:t>–</w:t>
            </w:r>
          </w:p>
        </w:tc>
      </w:tr>
      <w:tr w:rsidR="00356267" w:rsidRPr="00A724E7" w14:paraId="4E0337D1" w14:textId="0B8A968A" w:rsidTr="00356267">
        <w:tc>
          <w:tcPr>
            <w:tcW w:w="1564" w:type="dxa"/>
            <w:vMerge/>
          </w:tcPr>
          <w:p w14:paraId="70D087F6" w14:textId="77777777" w:rsidR="00356267" w:rsidRPr="00A724E7" w:rsidRDefault="00356267" w:rsidP="006B5BAE">
            <w:pPr>
              <w:ind w:left="0" w:firstLine="0"/>
            </w:pPr>
          </w:p>
        </w:tc>
        <w:tc>
          <w:tcPr>
            <w:tcW w:w="1246" w:type="dxa"/>
            <w:vMerge/>
          </w:tcPr>
          <w:p w14:paraId="0AFCD936" w14:textId="77777777" w:rsidR="00356267" w:rsidRPr="00A724E7" w:rsidRDefault="00356267" w:rsidP="006B5BAE">
            <w:pPr>
              <w:ind w:left="0" w:firstLine="0"/>
            </w:pPr>
          </w:p>
        </w:tc>
        <w:tc>
          <w:tcPr>
            <w:tcW w:w="1352" w:type="dxa"/>
          </w:tcPr>
          <w:p w14:paraId="2125B560" w14:textId="651A2323" w:rsidR="00356267" w:rsidRPr="00A724E7" w:rsidRDefault="00356267" w:rsidP="006B5BAE">
            <w:pPr>
              <w:ind w:left="0" w:firstLine="0"/>
            </w:pPr>
            <w:r w:rsidRPr="00A724E7">
              <w:t xml:space="preserve">Chen et al. 2023 </w:t>
            </w:r>
          </w:p>
        </w:tc>
        <w:tc>
          <w:tcPr>
            <w:tcW w:w="1641" w:type="dxa"/>
          </w:tcPr>
          <w:p w14:paraId="3EABE5AA" w14:textId="77777777" w:rsidR="00356267" w:rsidRPr="00A724E7" w:rsidRDefault="00356267" w:rsidP="006B5BAE">
            <w:pPr>
              <w:ind w:left="0" w:firstLine="0"/>
              <w:rPr>
                <w:i/>
                <w:iCs/>
              </w:rPr>
            </w:pPr>
            <w:r w:rsidRPr="00A724E7">
              <w:rPr>
                <w:i/>
                <w:iCs/>
              </w:rPr>
              <w:t>Danio rerio</w:t>
            </w:r>
          </w:p>
        </w:tc>
        <w:tc>
          <w:tcPr>
            <w:tcW w:w="2515" w:type="dxa"/>
          </w:tcPr>
          <w:p w14:paraId="639670AA" w14:textId="77777777" w:rsidR="00356267" w:rsidRPr="00A724E7" w:rsidRDefault="00356267" w:rsidP="006B5BAE">
            <w:pPr>
              <w:ind w:left="0" w:firstLine="0"/>
            </w:pPr>
            <w:r w:rsidRPr="00A724E7">
              <w:t>Penicillin</w:t>
            </w:r>
          </w:p>
          <w:p w14:paraId="7CE49715" w14:textId="7A8039B5" w:rsidR="00356267" w:rsidRPr="00A724E7" w:rsidRDefault="00324BBF" w:rsidP="006B5BAE">
            <w:pPr>
              <w:ind w:left="0" w:firstLine="0"/>
            </w:pPr>
            <w:r w:rsidRPr="00A724E7">
              <w:t xml:space="preserve">Polystyrene, UV-treated polystyrene, O₃-treated polystyrene </w:t>
            </w:r>
          </w:p>
        </w:tc>
        <w:tc>
          <w:tcPr>
            <w:tcW w:w="1723" w:type="dxa"/>
          </w:tcPr>
          <w:p w14:paraId="688504A7" w14:textId="77777777" w:rsidR="00356267" w:rsidRPr="00A724E7" w:rsidRDefault="00356267" w:rsidP="006B5BAE">
            <w:pPr>
              <w:ind w:left="0" w:firstLine="0"/>
            </w:pPr>
            <w:r w:rsidRPr="00A724E7">
              <w:t>0, 10 μg l⁻¹</w:t>
            </w:r>
          </w:p>
          <w:p w14:paraId="5210569B" w14:textId="77777777" w:rsidR="00356267" w:rsidRDefault="00356267" w:rsidP="006B5BAE">
            <w:pPr>
              <w:ind w:left="0" w:firstLine="0"/>
            </w:pPr>
          </w:p>
          <w:p w14:paraId="28BA835C" w14:textId="164E2B0E" w:rsidR="00324BBF" w:rsidRPr="00A724E7" w:rsidRDefault="00324BBF" w:rsidP="006B5BAE">
            <w:pPr>
              <w:ind w:left="0" w:firstLine="0"/>
            </w:pPr>
            <w:r w:rsidRPr="00A724E7">
              <w:t>0, 5 ppm</w:t>
            </w:r>
          </w:p>
          <w:p w14:paraId="57D74D47" w14:textId="77777777" w:rsidR="00356267" w:rsidRPr="00A724E7" w:rsidRDefault="00356267" w:rsidP="006B5BAE">
            <w:pPr>
              <w:ind w:left="0" w:firstLine="0"/>
            </w:pPr>
          </w:p>
        </w:tc>
        <w:tc>
          <w:tcPr>
            <w:tcW w:w="2681" w:type="dxa"/>
          </w:tcPr>
          <w:p w14:paraId="2A06EAF9" w14:textId="77777777" w:rsidR="00356267" w:rsidRDefault="00356267" w:rsidP="006B5BAE">
            <w:pPr>
              <w:ind w:left="0" w:firstLine="0"/>
            </w:pPr>
            <w:r w:rsidRPr="00A724E7">
              <w:t xml:space="preserve">Fewer approaches to shoal </w:t>
            </w:r>
          </w:p>
          <w:p w14:paraId="1AFA3C9C" w14:textId="77777777" w:rsidR="00324BBF" w:rsidRDefault="00324BBF" w:rsidP="006B5BAE">
            <w:pPr>
              <w:ind w:left="0" w:firstLine="0"/>
            </w:pPr>
          </w:p>
          <w:p w14:paraId="79BC75E1" w14:textId="6E923821" w:rsidR="00324BBF" w:rsidRPr="00A724E7" w:rsidRDefault="00324BBF" w:rsidP="006B5BAE">
            <w:pPr>
              <w:ind w:left="0" w:firstLine="0"/>
            </w:pPr>
            <w:r w:rsidRPr="00A724E7">
              <w:t>More approaches to shoal with O₃-polystyren</w:t>
            </w:r>
            <w:r>
              <w:t>e</w:t>
            </w:r>
          </w:p>
        </w:tc>
        <w:tc>
          <w:tcPr>
            <w:tcW w:w="1942" w:type="dxa"/>
          </w:tcPr>
          <w:p w14:paraId="5EBDD5F1" w14:textId="3599F30A" w:rsidR="00356267" w:rsidRPr="00A724E7" w:rsidRDefault="00356267" w:rsidP="006B5BAE">
            <w:pPr>
              <w:ind w:left="0" w:firstLine="0"/>
            </w:pPr>
            <w:r>
              <w:t>0</w:t>
            </w:r>
          </w:p>
        </w:tc>
      </w:tr>
      <w:tr w:rsidR="00356267" w:rsidRPr="00A724E7" w14:paraId="39AC5C26" w14:textId="7AB40F7D" w:rsidTr="00356267">
        <w:tc>
          <w:tcPr>
            <w:tcW w:w="1564" w:type="dxa"/>
            <w:vMerge/>
          </w:tcPr>
          <w:p w14:paraId="0979FCCE" w14:textId="77777777" w:rsidR="00356267" w:rsidRPr="00A724E7" w:rsidRDefault="00356267" w:rsidP="006B5BAE">
            <w:pPr>
              <w:ind w:left="0" w:firstLine="0"/>
            </w:pPr>
          </w:p>
        </w:tc>
        <w:tc>
          <w:tcPr>
            <w:tcW w:w="1246" w:type="dxa"/>
            <w:vMerge/>
          </w:tcPr>
          <w:p w14:paraId="27E41D31" w14:textId="77777777" w:rsidR="00356267" w:rsidRPr="00A724E7" w:rsidRDefault="00356267" w:rsidP="006B5BAE">
            <w:pPr>
              <w:ind w:left="0" w:firstLine="0"/>
            </w:pPr>
          </w:p>
        </w:tc>
        <w:tc>
          <w:tcPr>
            <w:tcW w:w="1352" w:type="dxa"/>
          </w:tcPr>
          <w:p w14:paraId="754096AC" w14:textId="1AD2925A" w:rsidR="00356267" w:rsidRPr="00A724E7" w:rsidRDefault="00356267" w:rsidP="006B5BAE">
            <w:pPr>
              <w:ind w:left="0" w:firstLine="0"/>
            </w:pPr>
            <w:r w:rsidRPr="00A724E7">
              <w:t xml:space="preserve">Correia et al. 2019 </w:t>
            </w:r>
          </w:p>
        </w:tc>
        <w:tc>
          <w:tcPr>
            <w:tcW w:w="1641" w:type="dxa"/>
          </w:tcPr>
          <w:p w14:paraId="49E13553" w14:textId="77777777" w:rsidR="00356267" w:rsidRPr="00A724E7" w:rsidRDefault="00356267" w:rsidP="006B5BAE">
            <w:pPr>
              <w:ind w:left="0" w:firstLine="0"/>
              <w:rPr>
                <w:i/>
                <w:iCs/>
              </w:rPr>
            </w:pPr>
            <w:r w:rsidRPr="00A724E7">
              <w:rPr>
                <w:i/>
                <w:iCs/>
              </w:rPr>
              <w:t>Danio rerio</w:t>
            </w:r>
          </w:p>
        </w:tc>
        <w:tc>
          <w:tcPr>
            <w:tcW w:w="2515" w:type="dxa"/>
          </w:tcPr>
          <w:p w14:paraId="5FC7A045" w14:textId="77777777" w:rsidR="00356267" w:rsidRPr="00A724E7" w:rsidRDefault="00356267" w:rsidP="006B5BAE">
            <w:pPr>
              <w:ind w:left="0" w:firstLine="0"/>
            </w:pPr>
            <w:r w:rsidRPr="00A724E7">
              <w:t>Carbaryl</w:t>
            </w:r>
          </w:p>
        </w:tc>
        <w:tc>
          <w:tcPr>
            <w:tcW w:w="1723" w:type="dxa"/>
          </w:tcPr>
          <w:p w14:paraId="085C5F38" w14:textId="77777777" w:rsidR="00356267" w:rsidRPr="00A724E7" w:rsidRDefault="00356267" w:rsidP="006B5BAE">
            <w:pPr>
              <w:ind w:left="0" w:firstLine="0"/>
            </w:pPr>
            <w:r w:rsidRPr="00A724E7">
              <w:t>0, 10, 100, 1000 μg l⁻¹</w:t>
            </w:r>
          </w:p>
        </w:tc>
        <w:tc>
          <w:tcPr>
            <w:tcW w:w="2681" w:type="dxa"/>
          </w:tcPr>
          <w:p w14:paraId="5ABDAD40" w14:textId="77777777" w:rsidR="00356267" w:rsidRPr="00A724E7" w:rsidRDefault="00356267" w:rsidP="006B5BAE">
            <w:pPr>
              <w:ind w:left="0" w:firstLine="0"/>
            </w:pPr>
            <w:r w:rsidRPr="00A724E7">
              <w:t>No effect on sociability</w:t>
            </w:r>
          </w:p>
        </w:tc>
        <w:tc>
          <w:tcPr>
            <w:tcW w:w="1942" w:type="dxa"/>
          </w:tcPr>
          <w:p w14:paraId="68C31A74" w14:textId="1B031CF1" w:rsidR="00356267" w:rsidRPr="00A724E7" w:rsidRDefault="00356267" w:rsidP="006B5BAE">
            <w:pPr>
              <w:ind w:left="0" w:firstLine="0"/>
            </w:pPr>
            <w:r>
              <w:t>+</w:t>
            </w:r>
          </w:p>
        </w:tc>
      </w:tr>
      <w:tr w:rsidR="00356267" w:rsidRPr="00A724E7" w14:paraId="0C5C1A3F" w14:textId="1FDAD1A6" w:rsidTr="00356267">
        <w:tc>
          <w:tcPr>
            <w:tcW w:w="1564" w:type="dxa"/>
            <w:vMerge/>
          </w:tcPr>
          <w:p w14:paraId="2457E6DD" w14:textId="77777777" w:rsidR="00356267" w:rsidRPr="00A724E7" w:rsidRDefault="00356267" w:rsidP="006B5BAE">
            <w:pPr>
              <w:ind w:left="0" w:firstLine="0"/>
            </w:pPr>
          </w:p>
        </w:tc>
        <w:tc>
          <w:tcPr>
            <w:tcW w:w="1246" w:type="dxa"/>
            <w:vMerge/>
          </w:tcPr>
          <w:p w14:paraId="5B406395" w14:textId="77777777" w:rsidR="00356267" w:rsidRPr="00A724E7" w:rsidRDefault="00356267" w:rsidP="006B5BAE">
            <w:pPr>
              <w:ind w:left="0" w:firstLine="0"/>
            </w:pPr>
          </w:p>
        </w:tc>
        <w:tc>
          <w:tcPr>
            <w:tcW w:w="1352" w:type="dxa"/>
          </w:tcPr>
          <w:p w14:paraId="503926EA" w14:textId="7D4B5E1B" w:rsidR="00356267" w:rsidRPr="00A724E7" w:rsidRDefault="00356267" w:rsidP="006B5BAE">
            <w:pPr>
              <w:ind w:left="0" w:firstLine="0"/>
            </w:pPr>
            <w:r w:rsidRPr="00A724E7">
              <w:t xml:space="preserve">Correia et al. 2022 </w:t>
            </w:r>
          </w:p>
        </w:tc>
        <w:tc>
          <w:tcPr>
            <w:tcW w:w="1641" w:type="dxa"/>
          </w:tcPr>
          <w:p w14:paraId="3B96CC67" w14:textId="77777777" w:rsidR="00356267" w:rsidRPr="00A724E7" w:rsidRDefault="00356267" w:rsidP="006B5BAE">
            <w:pPr>
              <w:ind w:left="0" w:firstLine="0"/>
              <w:rPr>
                <w:i/>
                <w:iCs/>
              </w:rPr>
            </w:pPr>
            <w:r w:rsidRPr="00A724E7">
              <w:rPr>
                <w:i/>
                <w:iCs/>
              </w:rPr>
              <w:t>Danio rerio</w:t>
            </w:r>
          </w:p>
        </w:tc>
        <w:tc>
          <w:tcPr>
            <w:tcW w:w="2515" w:type="dxa"/>
          </w:tcPr>
          <w:p w14:paraId="232C6CC0" w14:textId="77777777" w:rsidR="00356267" w:rsidRPr="00A724E7" w:rsidRDefault="00356267" w:rsidP="006B5BAE">
            <w:pPr>
              <w:ind w:left="0" w:firstLine="0"/>
            </w:pPr>
            <w:r w:rsidRPr="00A724E7">
              <w:t>Fluoxetine hydrochloride</w:t>
            </w:r>
          </w:p>
        </w:tc>
        <w:tc>
          <w:tcPr>
            <w:tcW w:w="1723" w:type="dxa"/>
          </w:tcPr>
          <w:p w14:paraId="7A54D9B6" w14:textId="77777777" w:rsidR="00356267" w:rsidRPr="00A724E7" w:rsidRDefault="00356267" w:rsidP="006B5BAE">
            <w:pPr>
              <w:ind w:left="0" w:firstLine="0"/>
            </w:pPr>
            <w:r w:rsidRPr="00A724E7">
              <w:t>0, 0.1, 1, 10 μg l⁻¹</w:t>
            </w:r>
          </w:p>
        </w:tc>
        <w:tc>
          <w:tcPr>
            <w:tcW w:w="2681" w:type="dxa"/>
          </w:tcPr>
          <w:p w14:paraId="243124C3" w14:textId="77777777" w:rsidR="00356267" w:rsidRPr="00A724E7" w:rsidRDefault="00356267" w:rsidP="006B5BAE">
            <w:pPr>
              <w:ind w:left="0" w:firstLine="0"/>
            </w:pPr>
            <w:r w:rsidRPr="00A724E7">
              <w:t>No effect on sociability</w:t>
            </w:r>
          </w:p>
        </w:tc>
        <w:tc>
          <w:tcPr>
            <w:tcW w:w="1942" w:type="dxa"/>
          </w:tcPr>
          <w:p w14:paraId="28A98A4C" w14:textId="17F541B3" w:rsidR="00356267" w:rsidRPr="00A724E7" w:rsidRDefault="00356267" w:rsidP="006B5BAE">
            <w:pPr>
              <w:ind w:left="0" w:firstLine="0"/>
            </w:pPr>
            <w:r>
              <w:t>+</w:t>
            </w:r>
          </w:p>
        </w:tc>
      </w:tr>
      <w:tr w:rsidR="00356267" w:rsidRPr="00A724E7" w14:paraId="1E75AB03" w14:textId="0B2B59E8" w:rsidTr="00356267">
        <w:tc>
          <w:tcPr>
            <w:tcW w:w="1564" w:type="dxa"/>
            <w:vMerge/>
          </w:tcPr>
          <w:p w14:paraId="4467885A" w14:textId="77777777" w:rsidR="00356267" w:rsidRPr="00A724E7" w:rsidRDefault="00356267" w:rsidP="006B5BAE">
            <w:pPr>
              <w:ind w:left="0" w:firstLine="0"/>
            </w:pPr>
          </w:p>
        </w:tc>
        <w:tc>
          <w:tcPr>
            <w:tcW w:w="1246" w:type="dxa"/>
            <w:vMerge/>
          </w:tcPr>
          <w:p w14:paraId="52E6B7A4" w14:textId="77777777" w:rsidR="00356267" w:rsidRPr="00A724E7" w:rsidRDefault="00356267" w:rsidP="006B5BAE">
            <w:pPr>
              <w:ind w:left="0" w:firstLine="0"/>
            </w:pPr>
          </w:p>
        </w:tc>
        <w:tc>
          <w:tcPr>
            <w:tcW w:w="1352" w:type="dxa"/>
          </w:tcPr>
          <w:p w14:paraId="781FEB56" w14:textId="598217B9" w:rsidR="00356267" w:rsidRPr="00A724E7" w:rsidRDefault="00356267" w:rsidP="006B5BAE">
            <w:pPr>
              <w:ind w:left="0" w:firstLine="0"/>
            </w:pPr>
            <w:r w:rsidRPr="00A724E7">
              <w:t xml:space="preserve">Dong et al. 2018 </w:t>
            </w:r>
          </w:p>
        </w:tc>
        <w:tc>
          <w:tcPr>
            <w:tcW w:w="1641" w:type="dxa"/>
          </w:tcPr>
          <w:p w14:paraId="7B943D7F" w14:textId="77777777" w:rsidR="00356267" w:rsidRPr="00A724E7" w:rsidRDefault="00356267" w:rsidP="006B5BAE">
            <w:pPr>
              <w:ind w:left="0" w:firstLine="0"/>
              <w:rPr>
                <w:i/>
                <w:iCs/>
              </w:rPr>
            </w:pPr>
            <w:r w:rsidRPr="00A724E7">
              <w:rPr>
                <w:i/>
                <w:iCs/>
              </w:rPr>
              <w:t>Carassius auratus</w:t>
            </w:r>
          </w:p>
        </w:tc>
        <w:tc>
          <w:tcPr>
            <w:tcW w:w="2515" w:type="dxa"/>
          </w:tcPr>
          <w:p w14:paraId="010829B3" w14:textId="77777777" w:rsidR="00356267" w:rsidRPr="00A724E7" w:rsidRDefault="00356267" w:rsidP="006B5BAE">
            <w:pPr>
              <w:ind w:left="0" w:firstLine="0"/>
            </w:pPr>
            <w:proofErr w:type="spellStart"/>
            <w:r w:rsidRPr="00A724E7">
              <w:t>Hexabromo-cyclododecane</w:t>
            </w:r>
            <w:proofErr w:type="spellEnd"/>
          </w:p>
        </w:tc>
        <w:tc>
          <w:tcPr>
            <w:tcW w:w="1723" w:type="dxa"/>
          </w:tcPr>
          <w:p w14:paraId="3134758B" w14:textId="77777777" w:rsidR="00356267" w:rsidRPr="00A724E7" w:rsidRDefault="00356267" w:rsidP="006B5BAE">
            <w:pPr>
              <w:ind w:left="0" w:firstLine="0"/>
            </w:pPr>
            <w:r w:rsidRPr="00A724E7">
              <w:t>0, 2, 20, 200 μg l⁻¹</w:t>
            </w:r>
          </w:p>
        </w:tc>
        <w:tc>
          <w:tcPr>
            <w:tcW w:w="2681" w:type="dxa"/>
          </w:tcPr>
          <w:p w14:paraId="448E3435" w14:textId="77777777" w:rsidR="00356267" w:rsidRPr="00A724E7" w:rsidRDefault="00356267" w:rsidP="006B5BAE">
            <w:pPr>
              <w:ind w:left="0" w:firstLine="0"/>
            </w:pPr>
            <w:r w:rsidRPr="00A724E7">
              <w:t>Less time away from shoal at 200 μg l⁻¹, no effect on times leaving shoal</w:t>
            </w:r>
          </w:p>
        </w:tc>
        <w:tc>
          <w:tcPr>
            <w:tcW w:w="1942" w:type="dxa"/>
          </w:tcPr>
          <w:p w14:paraId="1924DA06" w14:textId="36E6302B" w:rsidR="00356267" w:rsidRPr="00A724E7" w:rsidRDefault="00356267" w:rsidP="006B5BAE">
            <w:pPr>
              <w:ind w:left="0" w:firstLine="0"/>
            </w:pPr>
            <w:r>
              <w:t>+</w:t>
            </w:r>
          </w:p>
        </w:tc>
      </w:tr>
      <w:tr w:rsidR="00356267" w:rsidRPr="00A724E7" w14:paraId="47767E62" w14:textId="35CCC942" w:rsidTr="00356267">
        <w:tc>
          <w:tcPr>
            <w:tcW w:w="1564" w:type="dxa"/>
            <w:vMerge/>
          </w:tcPr>
          <w:p w14:paraId="232E547A" w14:textId="77777777" w:rsidR="00356267" w:rsidRPr="00A724E7" w:rsidRDefault="00356267" w:rsidP="006B5BAE">
            <w:pPr>
              <w:ind w:left="0" w:firstLine="0"/>
            </w:pPr>
          </w:p>
        </w:tc>
        <w:tc>
          <w:tcPr>
            <w:tcW w:w="1246" w:type="dxa"/>
            <w:vMerge/>
          </w:tcPr>
          <w:p w14:paraId="436BA39D" w14:textId="77777777" w:rsidR="00356267" w:rsidRPr="00A724E7" w:rsidRDefault="00356267" w:rsidP="006B5BAE">
            <w:pPr>
              <w:ind w:left="0" w:firstLine="0"/>
            </w:pPr>
          </w:p>
        </w:tc>
        <w:tc>
          <w:tcPr>
            <w:tcW w:w="1352" w:type="dxa"/>
          </w:tcPr>
          <w:p w14:paraId="137088F7" w14:textId="70538585" w:rsidR="00356267" w:rsidRPr="00A724E7" w:rsidRDefault="00356267" w:rsidP="006B5BAE">
            <w:pPr>
              <w:ind w:left="0" w:firstLine="0"/>
            </w:pPr>
            <w:r w:rsidRPr="00A724E7">
              <w:t xml:space="preserve">Fenske et al. 2020 </w:t>
            </w:r>
          </w:p>
        </w:tc>
        <w:tc>
          <w:tcPr>
            <w:tcW w:w="1641" w:type="dxa"/>
          </w:tcPr>
          <w:p w14:paraId="5F4337C8" w14:textId="77777777" w:rsidR="00356267" w:rsidRPr="00A724E7" w:rsidRDefault="00356267" w:rsidP="006B5BAE">
            <w:pPr>
              <w:ind w:left="0" w:firstLine="0"/>
              <w:rPr>
                <w:i/>
                <w:iCs/>
              </w:rPr>
            </w:pPr>
            <w:r w:rsidRPr="00A724E7">
              <w:rPr>
                <w:i/>
                <w:iCs/>
              </w:rPr>
              <w:t>Danio rerio</w:t>
            </w:r>
          </w:p>
        </w:tc>
        <w:tc>
          <w:tcPr>
            <w:tcW w:w="2515" w:type="dxa"/>
          </w:tcPr>
          <w:p w14:paraId="30BFDB82" w14:textId="77777777" w:rsidR="00356267" w:rsidRPr="00A724E7" w:rsidRDefault="00356267" w:rsidP="006B5BAE">
            <w:pPr>
              <w:ind w:left="0" w:firstLine="0"/>
            </w:pPr>
            <w:r w:rsidRPr="00A724E7">
              <w:t>17α-ethinylestradiol</w:t>
            </w:r>
          </w:p>
        </w:tc>
        <w:tc>
          <w:tcPr>
            <w:tcW w:w="1723" w:type="dxa"/>
          </w:tcPr>
          <w:p w14:paraId="4B54DAA0" w14:textId="77777777" w:rsidR="00356267" w:rsidRPr="00A724E7" w:rsidRDefault="00356267" w:rsidP="006B5BAE">
            <w:pPr>
              <w:ind w:left="0" w:firstLine="0"/>
            </w:pPr>
            <w:r w:rsidRPr="00A724E7">
              <w:t>0, 0.0005 0.0015, 0.005</w:t>
            </w:r>
          </w:p>
          <w:p w14:paraId="11540225" w14:textId="77777777" w:rsidR="00356267" w:rsidRPr="00A724E7" w:rsidRDefault="00356267" w:rsidP="006B5BAE">
            <w:pPr>
              <w:ind w:left="0" w:firstLine="0"/>
            </w:pPr>
            <w:r w:rsidRPr="00A724E7">
              <w:t>0.05, 0.075 μg l⁻¹</w:t>
            </w:r>
          </w:p>
        </w:tc>
        <w:tc>
          <w:tcPr>
            <w:tcW w:w="2681" w:type="dxa"/>
          </w:tcPr>
          <w:p w14:paraId="5EE30CFF" w14:textId="77777777" w:rsidR="00356267" w:rsidRPr="00A724E7" w:rsidRDefault="00356267" w:rsidP="006B5BAE">
            <w:pPr>
              <w:ind w:left="0" w:firstLine="0"/>
            </w:pPr>
            <w:r w:rsidRPr="00A724E7">
              <w:t>Reduced TCS and ACS after chronic (15d) exposure, no effect of acute (1h) exposure or on time in far zone</w:t>
            </w:r>
          </w:p>
        </w:tc>
        <w:tc>
          <w:tcPr>
            <w:tcW w:w="1942" w:type="dxa"/>
          </w:tcPr>
          <w:p w14:paraId="0C51C1D8" w14:textId="37D2A7AE" w:rsidR="00356267" w:rsidRPr="00A724E7" w:rsidRDefault="00356267" w:rsidP="006B5BAE">
            <w:pPr>
              <w:ind w:left="0" w:firstLine="0"/>
            </w:pPr>
            <w:r>
              <w:rPr>
                <w:rFonts w:cstheme="minorHAnsi"/>
              </w:rPr>
              <w:t>–</w:t>
            </w:r>
          </w:p>
        </w:tc>
      </w:tr>
      <w:tr w:rsidR="00356267" w:rsidRPr="00A724E7" w14:paraId="0CC9173E" w14:textId="37863F48" w:rsidTr="00356267">
        <w:tc>
          <w:tcPr>
            <w:tcW w:w="1564" w:type="dxa"/>
            <w:vMerge/>
          </w:tcPr>
          <w:p w14:paraId="27DB5716" w14:textId="77777777" w:rsidR="00356267" w:rsidRPr="00A724E7" w:rsidRDefault="00356267" w:rsidP="006B5BAE">
            <w:pPr>
              <w:ind w:left="0" w:firstLine="0"/>
            </w:pPr>
          </w:p>
        </w:tc>
        <w:tc>
          <w:tcPr>
            <w:tcW w:w="1246" w:type="dxa"/>
            <w:vMerge/>
          </w:tcPr>
          <w:p w14:paraId="24A8A689" w14:textId="77777777" w:rsidR="00356267" w:rsidRPr="00A724E7" w:rsidRDefault="00356267" w:rsidP="006B5BAE">
            <w:pPr>
              <w:ind w:left="0" w:firstLine="0"/>
            </w:pPr>
          </w:p>
        </w:tc>
        <w:tc>
          <w:tcPr>
            <w:tcW w:w="1352" w:type="dxa"/>
          </w:tcPr>
          <w:p w14:paraId="75098A71" w14:textId="18F2B7AF" w:rsidR="00356267" w:rsidRPr="00A724E7" w:rsidRDefault="00356267" w:rsidP="006B5BAE">
            <w:pPr>
              <w:ind w:left="0" w:firstLine="0"/>
            </w:pPr>
            <w:r w:rsidRPr="00A724E7">
              <w:t xml:space="preserve">Giacomini et al. 2016 </w:t>
            </w:r>
          </w:p>
        </w:tc>
        <w:tc>
          <w:tcPr>
            <w:tcW w:w="1641" w:type="dxa"/>
          </w:tcPr>
          <w:p w14:paraId="0A11057E" w14:textId="77777777" w:rsidR="00356267" w:rsidRPr="00A724E7" w:rsidRDefault="00356267" w:rsidP="006B5BAE">
            <w:pPr>
              <w:ind w:left="0" w:firstLine="0"/>
              <w:rPr>
                <w:i/>
                <w:iCs/>
              </w:rPr>
            </w:pPr>
            <w:r w:rsidRPr="00A724E7">
              <w:rPr>
                <w:i/>
                <w:iCs/>
              </w:rPr>
              <w:t>Danio rerio</w:t>
            </w:r>
          </w:p>
        </w:tc>
        <w:tc>
          <w:tcPr>
            <w:tcW w:w="2515" w:type="dxa"/>
          </w:tcPr>
          <w:p w14:paraId="4A0C70BD" w14:textId="77777777" w:rsidR="00356267" w:rsidRPr="00A724E7" w:rsidRDefault="00356267" w:rsidP="006B5BAE">
            <w:pPr>
              <w:ind w:left="0" w:firstLine="0"/>
            </w:pPr>
            <w:r w:rsidRPr="00A724E7">
              <w:t>Fluoxetine hydrochloride</w:t>
            </w:r>
          </w:p>
        </w:tc>
        <w:tc>
          <w:tcPr>
            <w:tcW w:w="1723" w:type="dxa"/>
          </w:tcPr>
          <w:p w14:paraId="5A4DE4D1" w14:textId="77777777" w:rsidR="00356267" w:rsidRPr="00A724E7" w:rsidRDefault="00356267" w:rsidP="006B5BAE">
            <w:pPr>
              <w:ind w:left="0" w:firstLine="0"/>
            </w:pPr>
            <w:r w:rsidRPr="00A724E7">
              <w:t>0, 16, 50 μg l⁻¹</w:t>
            </w:r>
          </w:p>
        </w:tc>
        <w:tc>
          <w:tcPr>
            <w:tcW w:w="2681" w:type="dxa"/>
          </w:tcPr>
          <w:p w14:paraId="794FFDD0" w14:textId="77777777" w:rsidR="00356267" w:rsidRPr="00A724E7" w:rsidRDefault="00356267" w:rsidP="006B5BAE">
            <w:pPr>
              <w:ind w:left="0" w:firstLine="0"/>
            </w:pPr>
            <w:r w:rsidRPr="00A724E7">
              <w:t>Reduced TCS, no effect on ACS, time in far zone, or number of entries to far zone</w:t>
            </w:r>
          </w:p>
        </w:tc>
        <w:tc>
          <w:tcPr>
            <w:tcW w:w="1942" w:type="dxa"/>
          </w:tcPr>
          <w:p w14:paraId="34366F65" w14:textId="277791AF" w:rsidR="00356267" w:rsidRPr="00A724E7" w:rsidRDefault="00356267" w:rsidP="006B5BAE">
            <w:pPr>
              <w:ind w:left="0" w:firstLine="0"/>
            </w:pPr>
            <w:r>
              <w:rPr>
                <w:rFonts w:cstheme="minorHAnsi"/>
              </w:rPr>
              <w:t>–</w:t>
            </w:r>
          </w:p>
        </w:tc>
      </w:tr>
      <w:tr w:rsidR="00356267" w:rsidRPr="00A724E7" w14:paraId="3A23D305" w14:textId="275C3F0C" w:rsidTr="00356267">
        <w:tc>
          <w:tcPr>
            <w:tcW w:w="1564" w:type="dxa"/>
            <w:vMerge/>
          </w:tcPr>
          <w:p w14:paraId="198D509C" w14:textId="77777777" w:rsidR="00356267" w:rsidRPr="00A724E7" w:rsidRDefault="00356267" w:rsidP="006B5BAE">
            <w:pPr>
              <w:ind w:left="0" w:firstLine="0"/>
            </w:pPr>
          </w:p>
        </w:tc>
        <w:tc>
          <w:tcPr>
            <w:tcW w:w="1246" w:type="dxa"/>
            <w:vMerge/>
          </w:tcPr>
          <w:p w14:paraId="5D5A3528" w14:textId="77777777" w:rsidR="00356267" w:rsidRPr="00A724E7" w:rsidRDefault="00356267" w:rsidP="006B5BAE">
            <w:pPr>
              <w:ind w:left="0" w:firstLine="0"/>
            </w:pPr>
          </w:p>
        </w:tc>
        <w:tc>
          <w:tcPr>
            <w:tcW w:w="1352" w:type="dxa"/>
          </w:tcPr>
          <w:p w14:paraId="68B61A1E" w14:textId="7E85BE9A" w:rsidR="00356267" w:rsidRPr="00A724E7" w:rsidRDefault="00356267" w:rsidP="006B5BAE">
            <w:pPr>
              <w:ind w:left="0" w:firstLine="0"/>
            </w:pPr>
            <w:r w:rsidRPr="00A724E7">
              <w:t>Jacquin et al. 2017</w:t>
            </w:r>
          </w:p>
        </w:tc>
        <w:tc>
          <w:tcPr>
            <w:tcW w:w="1641" w:type="dxa"/>
          </w:tcPr>
          <w:p w14:paraId="2D14E1E4" w14:textId="77777777" w:rsidR="00356267" w:rsidRPr="00A724E7" w:rsidRDefault="00356267" w:rsidP="006B5BAE">
            <w:pPr>
              <w:ind w:left="0" w:firstLine="0"/>
              <w:rPr>
                <w:i/>
                <w:iCs/>
              </w:rPr>
            </w:pPr>
            <w:r w:rsidRPr="00A724E7">
              <w:rPr>
                <w:i/>
                <w:iCs/>
              </w:rPr>
              <w:t>Poecilia reticulata</w:t>
            </w:r>
          </w:p>
        </w:tc>
        <w:tc>
          <w:tcPr>
            <w:tcW w:w="2515" w:type="dxa"/>
          </w:tcPr>
          <w:p w14:paraId="152ABE60" w14:textId="77777777" w:rsidR="00356267" w:rsidRPr="00A724E7" w:rsidRDefault="00356267" w:rsidP="006B5BAE">
            <w:pPr>
              <w:ind w:left="0" w:firstLine="0"/>
            </w:pPr>
            <w:r w:rsidRPr="00A724E7">
              <w:t>Oil</w:t>
            </w:r>
          </w:p>
        </w:tc>
        <w:tc>
          <w:tcPr>
            <w:tcW w:w="1723" w:type="dxa"/>
          </w:tcPr>
          <w:p w14:paraId="23D6147C" w14:textId="77777777" w:rsidR="00356267" w:rsidRPr="00A724E7" w:rsidRDefault="00356267" w:rsidP="006B5BAE">
            <w:pPr>
              <w:ind w:left="0" w:firstLine="0"/>
            </w:pPr>
            <w:r w:rsidRPr="00A724E7">
              <w:t>0, 500000 ppm, wild exposure clean/polluted</w:t>
            </w:r>
          </w:p>
        </w:tc>
        <w:tc>
          <w:tcPr>
            <w:tcW w:w="2681" w:type="dxa"/>
          </w:tcPr>
          <w:p w14:paraId="66DCA7F2" w14:textId="77777777" w:rsidR="00356267" w:rsidRPr="00A724E7" w:rsidRDefault="00356267" w:rsidP="006B5BAE">
            <w:pPr>
              <w:ind w:left="0" w:firstLine="0"/>
            </w:pPr>
            <w:r w:rsidRPr="00A724E7">
              <w:t>No effect on TCS</w:t>
            </w:r>
          </w:p>
        </w:tc>
        <w:tc>
          <w:tcPr>
            <w:tcW w:w="1942" w:type="dxa"/>
          </w:tcPr>
          <w:p w14:paraId="18EB8288" w14:textId="311CA763" w:rsidR="00356267" w:rsidRPr="00A724E7" w:rsidRDefault="00356267" w:rsidP="006B5BAE">
            <w:pPr>
              <w:ind w:left="0" w:firstLine="0"/>
            </w:pPr>
            <w:r>
              <w:t>0</w:t>
            </w:r>
          </w:p>
        </w:tc>
      </w:tr>
      <w:tr w:rsidR="00356267" w:rsidRPr="00A724E7" w14:paraId="6A5FAF79" w14:textId="1DFB66B6" w:rsidTr="00356267">
        <w:tc>
          <w:tcPr>
            <w:tcW w:w="1564" w:type="dxa"/>
            <w:vMerge/>
          </w:tcPr>
          <w:p w14:paraId="0B633412" w14:textId="77777777" w:rsidR="00356267" w:rsidRPr="00A724E7" w:rsidRDefault="00356267" w:rsidP="006B5BAE">
            <w:pPr>
              <w:ind w:left="0" w:firstLine="0"/>
            </w:pPr>
          </w:p>
        </w:tc>
        <w:tc>
          <w:tcPr>
            <w:tcW w:w="1246" w:type="dxa"/>
            <w:vMerge/>
          </w:tcPr>
          <w:p w14:paraId="77D1546D" w14:textId="77777777" w:rsidR="00356267" w:rsidRPr="00A724E7" w:rsidRDefault="00356267" w:rsidP="006B5BAE">
            <w:pPr>
              <w:ind w:left="0" w:firstLine="0"/>
            </w:pPr>
          </w:p>
        </w:tc>
        <w:tc>
          <w:tcPr>
            <w:tcW w:w="1352" w:type="dxa"/>
          </w:tcPr>
          <w:p w14:paraId="34A0DB26" w14:textId="1DA56FAB" w:rsidR="00356267" w:rsidRPr="00A724E7" w:rsidRDefault="00356267" w:rsidP="006B5BAE">
            <w:pPr>
              <w:ind w:left="0" w:firstLine="0"/>
            </w:pPr>
            <w:r w:rsidRPr="00A724E7">
              <w:t>Kaplan et al. 2013</w:t>
            </w:r>
            <w:r w:rsidR="00793CF4">
              <w:t>*</w:t>
            </w:r>
          </w:p>
        </w:tc>
        <w:tc>
          <w:tcPr>
            <w:tcW w:w="1641" w:type="dxa"/>
          </w:tcPr>
          <w:p w14:paraId="1A041CE5" w14:textId="77777777" w:rsidR="00356267" w:rsidRPr="00A724E7" w:rsidRDefault="00356267" w:rsidP="006B5BAE">
            <w:pPr>
              <w:ind w:left="0" w:firstLine="0"/>
              <w:rPr>
                <w:i/>
                <w:iCs/>
              </w:rPr>
            </w:pPr>
            <w:r w:rsidRPr="00A724E7">
              <w:rPr>
                <w:i/>
                <w:iCs/>
              </w:rPr>
              <w:t xml:space="preserve">Fundulus </w:t>
            </w:r>
            <w:proofErr w:type="spellStart"/>
            <w:r w:rsidRPr="00A724E7">
              <w:rPr>
                <w:i/>
                <w:iCs/>
              </w:rPr>
              <w:t>heteroclitus</w:t>
            </w:r>
            <w:proofErr w:type="spellEnd"/>
          </w:p>
        </w:tc>
        <w:tc>
          <w:tcPr>
            <w:tcW w:w="2515" w:type="dxa"/>
          </w:tcPr>
          <w:p w14:paraId="2AD539BC" w14:textId="77777777" w:rsidR="00356267" w:rsidRPr="00A724E7" w:rsidRDefault="00356267" w:rsidP="006B5BAE">
            <w:pPr>
              <w:ind w:left="0" w:firstLine="0"/>
            </w:pPr>
            <w:r w:rsidRPr="00A724E7">
              <w:t>BBP</w:t>
            </w:r>
          </w:p>
        </w:tc>
        <w:tc>
          <w:tcPr>
            <w:tcW w:w="1723" w:type="dxa"/>
          </w:tcPr>
          <w:p w14:paraId="5114B225" w14:textId="77777777" w:rsidR="00356267" w:rsidRPr="00A724E7" w:rsidRDefault="00356267" w:rsidP="006B5BAE">
            <w:pPr>
              <w:ind w:left="0" w:firstLine="0"/>
            </w:pPr>
            <w:r w:rsidRPr="00A724E7">
              <w:t>0, 100 μg l⁻¹</w:t>
            </w:r>
          </w:p>
        </w:tc>
        <w:tc>
          <w:tcPr>
            <w:tcW w:w="2681" w:type="dxa"/>
          </w:tcPr>
          <w:p w14:paraId="22030EE8" w14:textId="77777777" w:rsidR="00356267" w:rsidRPr="00A724E7" w:rsidRDefault="00356267" w:rsidP="006B5BAE">
            <w:pPr>
              <w:ind w:left="0" w:firstLine="0"/>
            </w:pPr>
            <w:r w:rsidRPr="00A724E7">
              <w:t>Less time with large shoal, more time with small shoal and away from both shoals</w:t>
            </w:r>
          </w:p>
        </w:tc>
        <w:tc>
          <w:tcPr>
            <w:tcW w:w="1942" w:type="dxa"/>
          </w:tcPr>
          <w:p w14:paraId="50A01CA6" w14:textId="4E968C1B" w:rsidR="00356267" w:rsidRPr="00A724E7" w:rsidRDefault="00356267" w:rsidP="006B5BAE">
            <w:pPr>
              <w:ind w:left="0" w:firstLine="0"/>
            </w:pPr>
            <w:r>
              <w:rPr>
                <w:rFonts w:cstheme="minorHAnsi"/>
              </w:rPr>
              <w:t>– reported</w:t>
            </w:r>
          </w:p>
        </w:tc>
      </w:tr>
      <w:tr w:rsidR="00356267" w:rsidRPr="00A724E7" w14:paraId="55E2CF5C" w14:textId="2977DF8D" w:rsidTr="00356267">
        <w:tc>
          <w:tcPr>
            <w:tcW w:w="1564" w:type="dxa"/>
            <w:vMerge/>
          </w:tcPr>
          <w:p w14:paraId="73DBA2F3" w14:textId="77777777" w:rsidR="00356267" w:rsidRPr="00A724E7" w:rsidRDefault="00356267" w:rsidP="006B5BAE">
            <w:pPr>
              <w:ind w:left="0" w:firstLine="0"/>
            </w:pPr>
          </w:p>
        </w:tc>
        <w:tc>
          <w:tcPr>
            <w:tcW w:w="1246" w:type="dxa"/>
            <w:vMerge/>
          </w:tcPr>
          <w:p w14:paraId="4C0736FE" w14:textId="77777777" w:rsidR="00356267" w:rsidRPr="00A724E7" w:rsidRDefault="00356267" w:rsidP="006B5BAE">
            <w:pPr>
              <w:ind w:left="0" w:firstLine="0"/>
            </w:pPr>
          </w:p>
        </w:tc>
        <w:tc>
          <w:tcPr>
            <w:tcW w:w="1352" w:type="dxa"/>
          </w:tcPr>
          <w:p w14:paraId="4BD58BB5" w14:textId="4488AE90" w:rsidR="00356267" w:rsidRPr="00A724E7" w:rsidRDefault="00356267" w:rsidP="006B5BAE">
            <w:pPr>
              <w:ind w:left="0" w:firstLine="0"/>
            </w:pPr>
            <w:r w:rsidRPr="00A724E7">
              <w:t xml:space="preserve">Kellner et al. 2016 </w:t>
            </w:r>
          </w:p>
        </w:tc>
        <w:tc>
          <w:tcPr>
            <w:tcW w:w="1641" w:type="dxa"/>
          </w:tcPr>
          <w:p w14:paraId="5A5D8C00" w14:textId="77777777" w:rsidR="00356267" w:rsidRPr="00A724E7" w:rsidRDefault="00356267" w:rsidP="006B5BAE">
            <w:pPr>
              <w:ind w:left="0" w:firstLine="0"/>
              <w:rPr>
                <w:i/>
                <w:iCs/>
              </w:rPr>
            </w:pPr>
            <w:proofErr w:type="spellStart"/>
            <w:r w:rsidRPr="00A724E7">
              <w:rPr>
                <w:i/>
                <w:iCs/>
              </w:rPr>
              <w:t>Gasterosteus</w:t>
            </w:r>
            <w:proofErr w:type="spellEnd"/>
            <w:r w:rsidRPr="00A724E7">
              <w:rPr>
                <w:i/>
                <w:iCs/>
              </w:rPr>
              <w:t xml:space="preserve"> aculeatus</w:t>
            </w:r>
          </w:p>
        </w:tc>
        <w:tc>
          <w:tcPr>
            <w:tcW w:w="2515" w:type="dxa"/>
          </w:tcPr>
          <w:p w14:paraId="51D0AF65" w14:textId="77777777" w:rsidR="00356267" w:rsidRPr="00A724E7" w:rsidRDefault="00356267" w:rsidP="006B5BAE">
            <w:pPr>
              <w:ind w:left="0" w:firstLine="0"/>
            </w:pPr>
            <w:r w:rsidRPr="00A724E7">
              <w:t>Citalopram</w:t>
            </w:r>
          </w:p>
        </w:tc>
        <w:tc>
          <w:tcPr>
            <w:tcW w:w="1723" w:type="dxa"/>
          </w:tcPr>
          <w:p w14:paraId="4DE595E6" w14:textId="77777777" w:rsidR="00356267" w:rsidRPr="00A724E7" w:rsidRDefault="00356267" w:rsidP="006B5BAE">
            <w:pPr>
              <w:ind w:left="0" w:firstLine="0"/>
            </w:pPr>
            <w:r w:rsidRPr="00A724E7">
              <w:t>0, 0.09, 1.5 μg l⁻¹</w:t>
            </w:r>
          </w:p>
        </w:tc>
        <w:tc>
          <w:tcPr>
            <w:tcW w:w="2681" w:type="dxa"/>
          </w:tcPr>
          <w:p w14:paraId="7BB47B15" w14:textId="77777777" w:rsidR="00356267" w:rsidRPr="00A724E7" w:rsidRDefault="00356267" w:rsidP="006B5BAE">
            <w:pPr>
              <w:ind w:left="0" w:firstLine="0"/>
            </w:pPr>
            <w:r w:rsidRPr="00A724E7">
              <w:t>No effect on latency to leave, times leaving, or time away from shoal</w:t>
            </w:r>
          </w:p>
        </w:tc>
        <w:tc>
          <w:tcPr>
            <w:tcW w:w="1942" w:type="dxa"/>
          </w:tcPr>
          <w:p w14:paraId="76C7F67E" w14:textId="0089BD02" w:rsidR="00356267" w:rsidRPr="00A724E7" w:rsidRDefault="00356267" w:rsidP="006B5BAE">
            <w:pPr>
              <w:ind w:left="0" w:firstLine="0"/>
            </w:pPr>
            <w:r>
              <w:t>0</w:t>
            </w:r>
          </w:p>
        </w:tc>
      </w:tr>
      <w:tr w:rsidR="00356267" w:rsidRPr="00A724E7" w14:paraId="52C1AECC" w14:textId="70482A8B" w:rsidTr="00356267">
        <w:tc>
          <w:tcPr>
            <w:tcW w:w="1564" w:type="dxa"/>
            <w:vMerge/>
          </w:tcPr>
          <w:p w14:paraId="7939EAA3" w14:textId="77777777" w:rsidR="00356267" w:rsidRPr="00A724E7" w:rsidRDefault="00356267" w:rsidP="006B5BAE">
            <w:pPr>
              <w:ind w:left="0" w:firstLine="0"/>
            </w:pPr>
          </w:p>
        </w:tc>
        <w:tc>
          <w:tcPr>
            <w:tcW w:w="1246" w:type="dxa"/>
            <w:vMerge/>
          </w:tcPr>
          <w:p w14:paraId="3DEB76D6" w14:textId="77777777" w:rsidR="00356267" w:rsidRPr="00A724E7" w:rsidRDefault="00356267" w:rsidP="006B5BAE">
            <w:pPr>
              <w:ind w:left="0" w:firstLine="0"/>
            </w:pPr>
          </w:p>
        </w:tc>
        <w:tc>
          <w:tcPr>
            <w:tcW w:w="1352" w:type="dxa"/>
          </w:tcPr>
          <w:p w14:paraId="0D3AC0E5" w14:textId="388C9280" w:rsidR="00356267" w:rsidRPr="00A724E7" w:rsidRDefault="00356267" w:rsidP="006B5BAE">
            <w:pPr>
              <w:ind w:left="0" w:firstLine="0"/>
            </w:pPr>
            <w:r w:rsidRPr="00A724E7">
              <w:t xml:space="preserve">Ligocki et al. 2019 </w:t>
            </w:r>
          </w:p>
        </w:tc>
        <w:tc>
          <w:tcPr>
            <w:tcW w:w="1641" w:type="dxa"/>
          </w:tcPr>
          <w:p w14:paraId="2206B9CE" w14:textId="77777777" w:rsidR="00356267" w:rsidRPr="00A724E7" w:rsidRDefault="00356267" w:rsidP="006B5BAE">
            <w:pPr>
              <w:ind w:left="0" w:firstLine="0"/>
              <w:rPr>
                <w:i/>
                <w:iCs/>
              </w:rPr>
            </w:pPr>
            <w:r w:rsidRPr="00A724E7">
              <w:rPr>
                <w:i/>
                <w:iCs/>
              </w:rPr>
              <w:t xml:space="preserve">Gambusia </w:t>
            </w:r>
            <w:proofErr w:type="spellStart"/>
            <w:r w:rsidRPr="00A724E7">
              <w:rPr>
                <w:i/>
                <w:iCs/>
              </w:rPr>
              <w:t>affinis</w:t>
            </w:r>
            <w:proofErr w:type="spellEnd"/>
          </w:p>
        </w:tc>
        <w:tc>
          <w:tcPr>
            <w:tcW w:w="2515" w:type="dxa"/>
          </w:tcPr>
          <w:p w14:paraId="7712D88B" w14:textId="77777777" w:rsidR="00356267" w:rsidRPr="00A724E7" w:rsidRDefault="00356267" w:rsidP="006B5BAE">
            <w:pPr>
              <w:ind w:left="0" w:firstLine="0"/>
            </w:pPr>
            <w:r w:rsidRPr="00A724E7">
              <w:t>Bifenthrin</w:t>
            </w:r>
          </w:p>
        </w:tc>
        <w:tc>
          <w:tcPr>
            <w:tcW w:w="1723" w:type="dxa"/>
          </w:tcPr>
          <w:p w14:paraId="290A3BFE" w14:textId="77777777" w:rsidR="00356267" w:rsidRPr="00A724E7" w:rsidRDefault="00356267" w:rsidP="006B5BAE">
            <w:pPr>
              <w:ind w:left="0" w:firstLine="0"/>
            </w:pPr>
            <w:r w:rsidRPr="00A724E7">
              <w:t>0, 0.001, 0.003, 0.006, 0.012, 0.025 μg l⁻¹</w:t>
            </w:r>
          </w:p>
        </w:tc>
        <w:tc>
          <w:tcPr>
            <w:tcW w:w="2681" w:type="dxa"/>
          </w:tcPr>
          <w:p w14:paraId="08AC3D8B" w14:textId="77777777" w:rsidR="00356267" w:rsidRPr="00A724E7" w:rsidRDefault="00356267" w:rsidP="006B5BAE">
            <w:pPr>
              <w:ind w:left="0" w:firstLine="0"/>
            </w:pPr>
            <w:r w:rsidRPr="00A724E7">
              <w:t>No effect on ACS or TCS</w:t>
            </w:r>
          </w:p>
        </w:tc>
        <w:tc>
          <w:tcPr>
            <w:tcW w:w="1942" w:type="dxa"/>
          </w:tcPr>
          <w:p w14:paraId="1B95108F" w14:textId="3F2496FF" w:rsidR="00356267" w:rsidRPr="00A724E7" w:rsidRDefault="00356267" w:rsidP="006B5BAE">
            <w:pPr>
              <w:ind w:left="0" w:firstLine="0"/>
            </w:pPr>
            <w:r>
              <w:t>+</w:t>
            </w:r>
          </w:p>
        </w:tc>
      </w:tr>
      <w:tr w:rsidR="00356267" w:rsidRPr="00A724E7" w14:paraId="58D0C14A" w14:textId="40A8ED61" w:rsidTr="00356267">
        <w:tc>
          <w:tcPr>
            <w:tcW w:w="1564" w:type="dxa"/>
            <w:vMerge/>
          </w:tcPr>
          <w:p w14:paraId="6B5BB5E1" w14:textId="77777777" w:rsidR="00356267" w:rsidRPr="00A724E7" w:rsidRDefault="00356267" w:rsidP="006B5BAE">
            <w:pPr>
              <w:ind w:left="0" w:firstLine="0"/>
            </w:pPr>
          </w:p>
        </w:tc>
        <w:tc>
          <w:tcPr>
            <w:tcW w:w="1246" w:type="dxa"/>
            <w:vMerge/>
          </w:tcPr>
          <w:p w14:paraId="385D568D" w14:textId="77777777" w:rsidR="00356267" w:rsidRPr="00A724E7" w:rsidRDefault="00356267" w:rsidP="006B5BAE">
            <w:pPr>
              <w:ind w:left="0" w:firstLine="0"/>
            </w:pPr>
          </w:p>
        </w:tc>
        <w:tc>
          <w:tcPr>
            <w:tcW w:w="1352" w:type="dxa"/>
          </w:tcPr>
          <w:p w14:paraId="6FCE2295" w14:textId="1A1673C3" w:rsidR="00356267" w:rsidRPr="00A724E7" w:rsidRDefault="00356267" w:rsidP="006B5BAE">
            <w:pPr>
              <w:ind w:left="0" w:firstLine="0"/>
            </w:pPr>
            <w:r w:rsidRPr="00A724E7">
              <w:t xml:space="preserve">Liu et al. 2018 </w:t>
            </w:r>
          </w:p>
        </w:tc>
        <w:tc>
          <w:tcPr>
            <w:tcW w:w="1641" w:type="dxa"/>
          </w:tcPr>
          <w:p w14:paraId="52119348" w14:textId="77777777" w:rsidR="00356267" w:rsidRPr="00A724E7" w:rsidRDefault="00356267" w:rsidP="006B5BAE">
            <w:pPr>
              <w:ind w:left="0" w:firstLine="0"/>
              <w:rPr>
                <w:i/>
                <w:iCs/>
              </w:rPr>
            </w:pPr>
            <w:r w:rsidRPr="00A724E7">
              <w:rPr>
                <w:i/>
                <w:iCs/>
              </w:rPr>
              <w:t>Danio rerio</w:t>
            </w:r>
          </w:p>
        </w:tc>
        <w:tc>
          <w:tcPr>
            <w:tcW w:w="2515" w:type="dxa"/>
          </w:tcPr>
          <w:p w14:paraId="074C1364" w14:textId="77777777" w:rsidR="00356267" w:rsidRPr="00A724E7" w:rsidRDefault="00356267" w:rsidP="006B5BAE">
            <w:pPr>
              <w:ind w:left="0" w:firstLine="0"/>
            </w:pPr>
            <w:r w:rsidRPr="00A724E7">
              <w:t>Triclosan, 2,4,6-trichlorophenol (2,4,6-TCP), 2,4-dichlorophenol (2,4-DCP); mixture ratio 1:2:4</w:t>
            </w:r>
          </w:p>
        </w:tc>
        <w:tc>
          <w:tcPr>
            <w:tcW w:w="1723" w:type="dxa"/>
          </w:tcPr>
          <w:p w14:paraId="0C909BD4" w14:textId="77777777" w:rsidR="00356267" w:rsidRPr="00A724E7" w:rsidRDefault="00356267" w:rsidP="006B5BAE">
            <w:pPr>
              <w:ind w:left="0" w:firstLine="0"/>
            </w:pPr>
            <w:r w:rsidRPr="00A724E7">
              <w:t>0, 140, 280, 560 μg l⁻¹</w:t>
            </w:r>
          </w:p>
        </w:tc>
        <w:tc>
          <w:tcPr>
            <w:tcW w:w="2681" w:type="dxa"/>
          </w:tcPr>
          <w:p w14:paraId="22B6C5D8" w14:textId="77777777" w:rsidR="00356267" w:rsidRPr="00A724E7" w:rsidRDefault="00356267" w:rsidP="006B5BAE">
            <w:pPr>
              <w:ind w:left="0" w:firstLine="0"/>
            </w:pPr>
            <w:r w:rsidRPr="00A724E7">
              <w:t>Reduced ACS, TCS and DCS</w:t>
            </w:r>
          </w:p>
        </w:tc>
        <w:tc>
          <w:tcPr>
            <w:tcW w:w="1942" w:type="dxa"/>
          </w:tcPr>
          <w:p w14:paraId="2BA77B41" w14:textId="79C180FD" w:rsidR="00356267" w:rsidRPr="00A724E7" w:rsidRDefault="00356267" w:rsidP="006B5BAE">
            <w:pPr>
              <w:ind w:left="0" w:firstLine="0"/>
            </w:pPr>
            <w:r>
              <w:rPr>
                <w:rFonts w:cstheme="minorHAnsi"/>
              </w:rPr>
              <w:t>–</w:t>
            </w:r>
          </w:p>
        </w:tc>
      </w:tr>
      <w:tr w:rsidR="00356267" w:rsidRPr="00A724E7" w14:paraId="16CDB3F9" w14:textId="53303E5C" w:rsidTr="00356267">
        <w:tc>
          <w:tcPr>
            <w:tcW w:w="1564" w:type="dxa"/>
            <w:vMerge/>
          </w:tcPr>
          <w:p w14:paraId="5B941B35" w14:textId="77777777" w:rsidR="00356267" w:rsidRPr="00A724E7" w:rsidRDefault="00356267" w:rsidP="006B5BAE">
            <w:pPr>
              <w:ind w:left="0" w:firstLine="0"/>
            </w:pPr>
          </w:p>
        </w:tc>
        <w:tc>
          <w:tcPr>
            <w:tcW w:w="1246" w:type="dxa"/>
            <w:vMerge/>
          </w:tcPr>
          <w:p w14:paraId="5BE4AC99" w14:textId="77777777" w:rsidR="00356267" w:rsidRPr="00A724E7" w:rsidRDefault="00356267" w:rsidP="006B5BAE">
            <w:pPr>
              <w:ind w:left="0" w:firstLine="0"/>
            </w:pPr>
          </w:p>
        </w:tc>
        <w:tc>
          <w:tcPr>
            <w:tcW w:w="1352" w:type="dxa"/>
          </w:tcPr>
          <w:p w14:paraId="6EBE5C72" w14:textId="782D0441" w:rsidR="00356267" w:rsidRPr="00A724E7" w:rsidRDefault="00356267" w:rsidP="006B5BAE">
            <w:pPr>
              <w:ind w:left="0" w:firstLine="0"/>
            </w:pPr>
            <w:r w:rsidRPr="00A724E7">
              <w:t xml:space="preserve">Liu et al., 2017 </w:t>
            </w:r>
          </w:p>
        </w:tc>
        <w:tc>
          <w:tcPr>
            <w:tcW w:w="1641" w:type="dxa"/>
          </w:tcPr>
          <w:p w14:paraId="17ED6CB7" w14:textId="77777777" w:rsidR="00356267" w:rsidRPr="00A724E7" w:rsidRDefault="00356267" w:rsidP="006B5BAE">
            <w:pPr>
              <w:ind w:left="0" w:firstLine="0"/>
              <w:rPr>
                <w:i/>
                <w:iCs/>
              </w:rPr>
            </w:pPr>
            <w:r w:rsidRPr="00A724E7">
              <w:rPr>
                <w:i/>
                <w:iCs/>
              </w:rPr>
              <w:t xml:space="preserve">Carassius </w:t>
            </w:r>
            <w:proofErr w:type="spellStart"/>
            <w:r w:rsidRPr="00A724E7">
              <w:rPr>
                <w:i/>
                <w:iCs/>
              </w:rPr>
              <w:t>carassius</w:t>
            </w:r>
            <w:proofErr w:type="spellEnd"/>
          </w:p>
        </w:tc>
        <w:tc>
          <w:tcPr>
            <w:tcW w:w="2515" w:type="dxa"/>
          </w:tcPr>
          <w:p w14:paraId="0A706028" w14:textId="77777777" w:rsidR="00356267" w:rsidRPr="00A724E7" w:rsidRDefault="00356267" w:rsidP="006B5BAE">
            <w:pPr>
              <w:ind w:left="0" w:firstLine="0"/>
            </w:pPr>
            <w:r w:rsidRPr="00A724E7">
              <w:t>Erythromycin, Ketoconazole</w:t>
            </w:r>
          </w:p>
        </w:tc>
        <w:tc>
          <w:tcPr>
            <w:tcW w:w="1723" w:type="dxa"/>
          </w:tcPr>
          <w:p w14:paraId="14259070" w14:textId="77777777" w:rsidR="00356267" w:rsidRPr="00A724E7" w:rsidRDefault="00356267" w:rsidP="006B5BAE">
            <w:pPr>
              <w:ind w:left="0" w:firstLine="0"/>
            </w:pPr>
            <w:r w:rsidRPr="00A724E7">
              <w:t>0, 2 μg l⁻¹</w:t>
            </w:r>
          </w:p>
          <w:p w14:paraId="0022CB1E" w14:textId="77777777" w:rsidR="00356267" w:rsidRPr="00A724E7" w:rsidRDefault="00356267" w:rsidP="006B5BAE">
            <w:pPr>
              <w:ind w:left="0" w:firstLine="0"/>
            </w:pPr>
            <w:r w:rsidRPr="00A724E7">
              <w:t>0, 0.2, 2, 20 μg l⁻¹</w:t>
            </w:r>
          </w:p>
          <w:p w14:paraId="51D6FABD" w14:textId="77777777" w:rsidR="00356267" w:rsidRPr="00A724E7" w:rsidRDefault="00356267" w:rsidP="006B5BAE">
            <w:pPr>
              <w:ind w:left="0" w:firstLine="0"/>
            </w:pPr>
            <w:r w:rsidRPr="00A724E7">
              <w:t>All combinations</w:t>
            </w:r>
          </w:p>
        </w:tc>
        <w:tc>
          <w:tcPr>
            <w:tcW w:w="2681" w:type="dxa"/>
          </w:tcPr>
          <w:p w14:paraId="3F5E1162" w14:textId="77777777" w:rsidR="00356267" w:rsidRPr="00A724E7" w:rsidRDefault="00356267" w:rsidP="006B5BAE">
            <w:pPr>
              <w:ind w:left="0" w:firstLine="0"/>
            </w:pPr>
            <w:r w:rsidRPr="00A724E7">
              <w:t>Less time away from shoal and less transitions away from shoal with ketoconazole alone, no effect of erythromycin or combination</w:t>
            </w:r>
          </w:p>
        </w:tc>
        <w:tc>
          <w:tcPr>
            <w:tcW w:w="1942" w:type="dxa"/>
          </w:tcPr>
          <w:p w14:paraId="7CD52FC7" w14:textId="14F9A7DC" w:rsidR="00356267" w:rsidRPr="00A724E7" w:rsidRDefault="00356267" w:rsidP="006B5BAE">
            <w:pPr>
              <w:ind w:left="0" w:firstLine="0"/>
            </w:pPr>
            <w:r>
              <w:t>+</w:t>
            </w:r>
          </w:p>
        </w:tc>
      </w:tr>
      <w:tr w:rsidR="00356267" w:rsidRPr="00A724E7" w14:paraId="4FA93A2A" w14:textId="1996D5C3" w:rsidTr="00356267">
        <w:tc>
          <w:tcPr>
            <w:tcW w:w="1564" w:type="dxa"/>
            <w:vMerge/>
          </w:tcPr>
          <w:p w14:paraId="6C7E02FD" w14:textId="77777777" w:rsidR="00356267" w:rsidRPr="00A724E7" w:rsidRDefault="00356267" w:rsidP="006B5BAE">
            <w:pPr>
              <w:ind w:left="0" w:firstLine="0"/>
            </w:pPr>
          </w:p>
        </w:tc>
        <w:tc>
          <w:tcPr>
            <w:tcW w:w="1246" w:type="dxa"/>
            <w:vMerge/>
          </w:tcPr>
          <w:p w14:paraId="39459235" w14:textId="77777777" w:rsidR="00356267" w:rsidRPr="00A724E7" w:rsidRDefault="00356267" w:rsidP="006B5BAE">
            <w:pPr>
              <w:ind w:left="0" w:firstLine="0"/>
            </w:pPr>
          </w:p>
        </w:tc>
        <w:tc>
          <w:tcPr>
            <w:tcW w:w="1352" w:type="dxa"/>
          </w:tcPr>
          <w:p w14:paraId="3D06BD1E" w14:textId="0F969F84" w:rsidR="00356267" w:rsidRPr="00A724E7" w:rsidRDefault="00356267" w:rsidP="006B5BAE">
            <w:pPr>
              <w:ind w:left="0" w:firstLine="0"/>
            </w:pPr>
            <w:proofErr w:type="spellStart"/>
            <w:r w:rsidRPr="00A724E7">
              <w:t>Lucon-Xiccato</w:t>
            </w:r>
            <w:proofErr w:type="spellEnd"/>
            <w:r w:rsidRPr="00A724E7">
              <w:t xml:space="preserve"> et al. 2023 </w:t>
            </w:r>
          </w:p>
        </w:tc>
        <w:tc>
          <w:tcPr>
            <w:tcW w:w="1641" w:type="dxa"/>
          </w:tcPr>
          <w:p w14:paraId="4691F4C6" w14:textId="77777777" w:rsidR="00356267" w:rsidRPr="00A724E7" w:rsidRDefault="00356267" w:rsidP="006B5BAE">
            <w:pPr>
              <w:ind w:left="0" w:firstLine="0"/>
              <w:rPr>
                <w:i/>
                <w:iCs/>
              </w:rPr>
            </w:pPr>
            <w:r w:rsidRPr="00A724E7">
              <w:rPr>
                <w:i/>
                <w:iCs/>
              </w:rPr>
              <w:t>Danio rerio</w:t>
            </w:r>
          </w:p>
        </w:tc>
        <w:tc>
          <w:tcPr>
            <w:tcW w:w="2515" w:type="dxa"/>
          </w:tcPr>
          <w:p w14:paraId="686837B4" w14:textId="77777777" w:rsidR="00356267" w:rsidRPr="00A724E7" w:rsidRDefault="00356267" w:rsidP="006B5BAE">
            <w:pPr>
              <w:ind w:left="0" w:firstLine="0"/>
            </w:pPr>
            <w:r w:rsidRPr="00A724E7">
              <w:t>Triclocarban</w:t>
            </w:r>
          </w:p>
        </w:tc>
        <w:tc>
          <w:tcPr>
            <w:tcW w:w="1723" w:type="dxa"/>
          </w:tcPr>
          <w:p w14:paraId="012DE430" w14:textId="77777777" w:rsidR="00356267" w:rsidRPr="00A724E7" w:rsidRDefault="00356267" w:rsidP="006B5BAE">
            <w:pPr>
              <w:ind w:left="0" w:firstLine="0"/>
            </w:pPr>
            <w:r w:rsidRPr="00A724E7">
              <w:t>0, 5, 50 μg l⁻¹</w:t>
            </w:r>
          </w:p>
        </w:tc>
        <w:tc>
          <w:tcPr>
            <w:tcW w:w="2681" w:type="dxa"/>
          </w:tcPr>
          <w:p w14:paraId="5897B936" w14:textId="77777777" w:rsidR="00356267" w:rsidRPr="00A724E7" w:rsidRDefault="00356267" w:rsidP="006B5BAE">
            <w:pPr>
              <w:ind w:left="0" w:firstLine="0"/>
            </w:pPr>
            <w:r w:rsidRPr="00A724E7">
              <w:t>No effect on sociability score at 5 μg l⁻¹, increased sociability score at 50 μg l⁻¹</w:t>
            </w:r>
          </w:p>
        </w:tc>
        <w:tc>
          <w:tcPr>
            <w:tcW w:w="1942" w:type="dxa"/>
          </w:tcPr>
          <w:p w14:paraId="4A93660B" w14:textId="48A95DD1" w:rsidR="00356267" w:rsidRPr="00A724E7" w:rsidRDefault="00356267" w:rsidP="006B5BAE">
            <w:pPr>
              <w:ind w:left="0" w:firstLine="0"/>
            </w:pPr>
            <w:r>
              <w:t>+</w:t>
            </w:r>
          </w:p>
        </w:tc>
      </w:tr>
      <w:tr w:rsidR="00356267" w:rsidRPr="00A724E7" w14:paraId="685D7050" w14:textId="13BE836C" w:rsidTr="00356267">
        <w:tc>
          <w:tcPr>
            <w:tcW w:w="1564" w:type="dxa"/>
            <w:vMerge/>
          </w:tcPr>
          <w:p w14:paraId="16600400" w14:textId="77777777" w:rsidR="00356267" w:rsidRPr="00A724E7" w:rsidRDefault="00356267" w:rsidP="006B5BAE">
            <w:pPr>
              <w:ind w:left="0" w:firstLine="0"/>
            </w:pPr>
          </w:p>
        </w:tc>
        <w:tc>
          <w:tcPr>
            <w:tcW w:w="1246" w:type="dxa"/>
            <w:vMerge/>
          </w:tcPr>
          <w:p w14:paraId="7C862DEB" w14:textId="77777777" w:rsidR="00356267" w:rsidRPr="00A724E7" w:rsidRDefault="00356267" w:rsidP="006B5BAE">
            <w:pPr>
              <w:ind w:left="0" w:firstLine="0"/>
            </w:pPr>
          </w:p>
        </w:tc>
        <w:tc>
          <w:tcPr>
            <w:tcW w:w="1352" w:type="dxa"/>
          </w:tcPr>
          <w:p w14:paraId="429C79DF" w14:textId="1CB1A618" w:rsidR="00356267" w:rsidRPr="00A724E7" w:rsidRDefault="00356267" w:rsidP="006B5BAE">
            <w:pPr>
              <w:ind w:left="0" w:firstLine="0"/>
            </w:pPr>
            <w:r>
              <w:t>Mancia et al. 2023</w:t>
            </w:r>
          </w:p>
        </w:tc>
        <w:tc>
          <w:tcPr>
            <w:tcW w:w="1641" w:type="dxa"/>
          </w:tcPr>
          <w:p w14:paraId="07FC3043" w14:textId="61C02C46" w:rsidR="00356267" w:rsidRPr="00A724E7" w:rsidRDefault="00356267" w:rsidP="006B5BAE">
            <w:pPr>
              <w:ind w:left="0" w:firstLine="0"/>
              <w:rPr>
                <w:i/>
                <w:iCs/>
              </w:rPr>
            </w:pPr>
            <w:r>
              <w:rPr>
                <w:i/>
                <w:iCs/>
              </w:rPr>
              <w:t>Danio rerio</w:t>
            </w:r>
          </w:p>
        </w:tc>
        <w:tc>
          <w:tcPr>
            <w:tcW w:w="2515" w:type="dxa"/>
          </w:tcPr>
          <w:p w14:paraId="70D4426B" w14:textId="7A45976C" w:rsidR="00356267" w:rsidRPr="00A724E7" w:rsidRDefault="00356267" w:rsidP="006B5BAE">
            <w:pPr>
              <w:ind w:left="0" w:firstLine="0"/>
            </w:pPr>
            <w:r>
              <w:t>Virgin microplastics, environmentally contaminated microplastics</w:t>
            </w:r>
          </w:p>
        </w:tc>
        <w:tc>
          <w:tcPr>
            <w:tcW w:w="1723" w:type="dxa"/>
          </w:tcPr>
          <w:p w14:paraId="1A04F909" w14:textId="695F8588" w:rsidR="00356267" w:rsidRPr="00A724E7" w:rsidRDefault="00356267" w:rsidP="006B5BAE">
            <w:pPr>
              <w:ind w:left="0" w:firstLine="0"/>
            </w:pPr>
            <w:r>
              <w:t>0, 400 μg l⁻¹</w:t>
            </w:r>
          </w:p>
        </w:tc>
        <w:tc>
          <w:tcPr>
            <w:tcW w:w="2681" w:type="dxa"/>
          </w:tcPr>
          <w:p w14:paraId="4BD292FA" w14:textId="6D5089CF" w:rsidR="00356267" w:rsidRPr="00A724E7" w:rsidRDefault="00356267" w:rsidP="006B5BAE">
            <w:pPr>
              <w:ind w:left="0" w:firstLine="0"/>
            </w:pPr>
            <w:r>
              <w:t>No effect on social preference</w:t>
            </w:r>
          </w:p>
        </w:tc>
        <w:tc>
          <w:tcPr>
            <w:tcW w:w="1942" w:type="dxa"/>
          </w:tcPr>
          <w:p w14:paraId="0EC48E65" w14:textId="2480EBED" w:rsidR="00356267" w:rsidRDefault="00356267" w:rsidP="006B5BAE">
            <w:pPr>
              <w:ind w:left="0" w:firstLine="0"/>
            </w:pPr>
            <w:r>
              <w:t>0</w:t>
            </w:r>
          </w:p>
        </w:tc>
      </w:tr>
      <w:tr w:rsidR="00356267" w:rsidRPr="00A724E7" w14:paraId="2F132840" w14:textId="25976919" w:rsidTr="00356267">
        <w:tc>
          <w:tcPr>
            <w:tcW w:w="1564" w:type="dxa"/>
            <w:vMerge/>
          </w:tcPr>
          <w:p w14:paraId="2A2931A1" w14:textId="77777777" w:rsidR="00356267" w:rsidRPr="00A724E7" w:rsidRDefault="00356267" w:rsidP="006B5BAE">
            <w:pPr>
              <w:ind w:left="0" w:firstLine="0"/>
            </w:pPr>
          </w:p>
        </w:tc>
        <w:tc>
          <w:tcPr>
            <w:tcW w:w="1246" w:type="dxa"/>
            <w:vMerge/>
          </w:tcPr>
          <w:p w14:paraId="0961B533" w14:textId="77777777" w:rsidR="00356267" w:rsidRPr="00A724E7" w:rsidRDefault="00356267" w:rsidP="006B5BAE">
            <w:pPr>
              <w:ind w:left="0" w:firstLine="0"/>
            </w:pPr>
          </w:p>
        </w:tc>
        <w:tc>
          <w:tcPr>
            <w:tcW w:w="1352" w:type="dxa"/>
          </w:tcPr>
          <w:p w14:paraId="0471127D" w14:textId="644A1460" w:rsidR="00356267" w:rsidRPr="00A724E7" w:rsidRDefault="00356267" w:rsidP="006B5BAE">
            <w:pPr>
              <w:ind w:left="0" w:firstLine="0"/>
            </w:pPr>
            <w:r w:rsidRPr="00A724E7">
              <w:t xml:space="preserve">Martin et al. 2019 </w:t>
            </w:r>
          </w:p>
        </w:tc>
        <w:tc>
          <w:tcPr>
            <w:tcW w:w="1641" w:type="dxa"/>
          </w:tcPr>
          <w:p w14:paraId="00DEF84A" w14:textId="77777777" w:rsidR="00356267" w:rsidRPr="00A724E7" w:rsidRDefault="00356267" w:rsidP="006B5BAE">
            <w:pPr>
              <w:ind w:left="0" w:firstLine="0"/>
              <w:rPr>
                <w:i/>
                <w:iCs/>
              </w:rPr>
            </w:pPr>
            <w:r w:rsidRPr="00A724E7">
              <w:rPr>
                <w:i/>
                <w:iCs/>
              </w:rPr>
              <w:t xml:space="preserve">Gambusia </w:t>
            </w:r>
            <w:proofErr w:type="spellStart"/>
            <w:r w:rsidRPr="00A724E7">
              <w:rPr>
                <w:i/>
                <w:iCs/>
              </w:rPr>
              <w:t>holbrooki</w:t>
            </w:r>
            <w:proofErr w:type="spellEnd"/>
          </w:p>
        </w:tc>
        <w:tc>
          <w:tcPr>
            <w:tcW w:w="2515" w:type="dxa"/>
          </w:tcPr>
          <w:p w14:paraId="04E7EF2D" w14:textId="77777777" w:rsidR="00356267" w:rsidRPr="00A724E7" w:rsidRDefault="00356267" w:rsidP="006B5BAE">
            <w:pPr>
              <w:ind w:left="0" w:firstLine="0"/>
            </w:pPr>
            <w:r w:rsidRPr="00A724E7">
              <w:t>Fluoxetine hydrochloride</w:t>
            </w:r>
          </w:p>
        </w:tc>
        <w:tc>
          <w:tcPr>
            <w:tcW w:w="1723" w:type="dxa"/>
          </w:tcPr>
          <w:p w14:paraId="50CF3EFB" w14:textId="77777777" w:rsidR="00356267" w:rsidRPr="00A724E7" w:rsidRDefault="00356267" w:rsidP="006B5BAE">
            <w:pPr>
              <w:ind w:left="0" w:firstLine="0"/>
            </w:pPr>
            <w:r w:rsidRPr="00A724E7">
              <w:t>0, 0.06, 0.35 μg l⁻¹</w:t>
            </w:r>
          </w:p>
        </w:tc>
        <w:tc>
          <w:tcPr>
            <w:tcW w:w="2681" w:type="dxa"/>
          </w:tcPr>
          <w:p w14:paraId="39AFF9E9" w14:textId="77777777" w:rsidR="00356267" w:rsidRPr="00A724E7" w:rsidRDefault="00356267" w:rsidP="006B5BAE">
            <w:pPr>
              <w:ind w:left="0" w:firstLine="0"/>
            </w:pPr>
            <w:r w:rsidRPr="00A724E7">
              <w:t>No effect on sociability score or TCS</w:t>
            </w:r>
          </w:p>
        </w:tc>
        <w:tc>
          <w:tcPr>
            <w:tcW w:w="1942" w:type="dxa"/>
          </w:tcPr>
          <w:p w14:paraId="3CA7A499" w14:textId="00E7A424" w:rsidR="00356267" w:rsidRPr="00A724E7" w:rsidRDefault="00356267" w:rsidP="006B5BAE">
            <w:pPr>
              <w:ind w:left="0" w:firstLine="0"/>
            </w:pPr>
            <w:r>
              <w:t>+</w:t>
            </w:r>
          </w:p>
        </w:tc>
      </w:tr>
      <w:tr w:rsidR="00356267" w:rsidRPr="00A724E7" w14:paraId="465D5F41" w14:textId="0662441F" w:rsidTr="00356267">
        <w:tc>
          <w:tcPr>
            <w:tcW w:w="1564" w:type="dxa"/>
            <w:vMerge/>
          </w:tcPr>
          <w:p w14:paraId="0CFBF978" w14:textId="77777777" w:rsidR="00356267" w:rsidRPr="00A724E7" w:rsidRDefault="00356267" w:rsidP="006B5BAE">
            <w:pPr>
              <w:ind w:left="0" w:firstLine="0"/>
            </w:pPr>
          </w:p>
        </w:tc>
        <w:tc>
          <w:tcPr>
            <w:tcW w:w="1246" w:type="dxa"/>
            <w:vMerge/>
          </w:tcPr>
          <w:p w14:paraId="399E1862" w14:textId="77777777" w:rsidR="00356267" w:rsidRPr="00A724E7" w:rsidRDefault="00356267" w:rsidP="006B5BAE">
            <w:pPr>
              <w:ind w:left="0" w:firstLine="0"/>
            </w:pPr>
          </w:p>
        </w:tc>
        <w:tc>
          <w:tcPr>
            <w:tcW w:w="1352" w:type="dxa"/>
          </w:tcPr>
          <w:p w14:paraId="011A2C64" w14:textId="2498A220" w:rsidR="00356267" w:rsidRPr="00A724E7" w:rsidRDefault="00356267" w:rsidP="006B5BAE">
            <w:pPr>
              <w:ind w:left="0" w:firstLine="0"/>
            </w:pPr>
            <w:r w:rsidRPr="00A724E7">
              <w:t xml:space="preserve">Mason et al. 2021 </w:t>
            </w:r>
          </w:p>
        </w:tc>
        <w:tc>
          <w:tcPr>
            <w:tcW w:w="1641" w:type="dxa"/>
          </w:tcPr>
          <w:p w14:paraId="6425A210" w14:textId="77777777" w:rsidR="00356267" w:rsidRPr="00A724E7" w:rsidRDefault="00356267" w:rsidP="006B5BAE">
            <w:pPr>
              <w:ind w:left="0" w:firstLine="0"/>
              <w:rPr>
                <w:i/>
                <w:iCs/>
              </w:rPr>
            </w:pPr>
            <w:r w:rsidRPr="00A724E7">
              <w:rPr>
                <w:i/>
                <w:iCs/>
              </w:rPr>
              <w:t>Poecilia reticulata</w:t>
            </w:r>
          </w:p>
        </w:tc>
        <w:tc>
          <w:tcPr>
            <w:tcW w:w="2515" w:type="dxa"/>
          </w:tcPr>
          <w:p w14:paraId="12C72053" w14:textId="77777777" w:rsidR="00356267" w:rsidRPr="00A724E7" w:rsidRDefault="00356267" w:rsidP="006B5BAE">
            <w:pPr>
              <w:ind w:left="0" w:firstLine="0"/>
            </w:pPr>
            <w:r w:rsidRPr="00A724E7">
              <w:t>Fluoxetine hydrochloride</w:t>
            </w:r>
          </w:p>
        </w:tc>
        <w:tc>
          <w:tcPr>
            <w:tcW w:w="1723" w:type="dxa"/>
          </w:tcPr>
          <w:p w14:paraId="7C2FCD4A" w14:textId="77777777" w:rsidR="00356267" w:rsidRPr="00A724E7" w:rsidRDefault="00356267" w:rsidP="006B5BAE">
            <w:pPr>
              <w:ind w:left="0" w:firstLine="0"/>
            </w:pPr>
            <w:r w:rsidRPr="00A724E7">
              <w:t>0, 0.04, 0.36 μg l⁻¹ (maternal exposure)</w:t>
            </w:r>
          </w:p>
        </w:tc>
        <w:tc>
          <w:tcPr>
            <w:tcW w:w="2681" w:type="dxa"/>
          </w:tcPr>
          <w:p w14:paraId="50E3987A" w14:textId="77777777" w:rsidR="00356267" w:rsidRPr="00A724E7" w:rsidRDefault="00356267" w:rsidP="006B5BAE">
            <w:pPr>
              <w:ind w:left="0" w:firstLine="0"/>
            </w:pPr>
            <w:r w:rsidRPr="00A724E7">
              <w:t>Increased TCS in paired trials at 0.36 μg l⁻¹, no effect on time with large shoal</w:t>
            </w:r>
          </w:p>
        </w:tc>
        <w:tc>
          <w:tcPr>
            <w:tcW w:w="1942" w:type="dxa"/>
          </w:tcPr>
          <w:p w14:paraId="02DC1821" w14:textId="51909FAA" w:rsidR="00356267" w:rsidRPr="00A724E7" w:rsidRDefault="00356267" w:rsidP="006B5BAE">
            <w:pPr>
              <w:ind w:left="0" w:firstLine="0"/>
            </w:pPr>
            <w:r>
              <w:t>0</w:t>
            </w:r>
          </w:p>
        </w:tc>
      </w:tr>
      <w:tr w:rsidR="00356267" w:rsidRPr="00A724E7" w14:paraId="0B676CEB" w14:textId="50966CAC" w:rsidTr="00356267">
        <w:tc>
          <w:tcPr>
            <w:tcW w:w="1564" w:type="dxa"/>
            <w:vMerge/>
          </w:tcPr>
          <w:p w14:paraId="071C1FC7" w14:textId="77777777" w:rsidR="00356267" w:rsidRPr="00A724E7" w:rsidRDefault="00356267" w:rsidP="006B5BAE">
            <w:pPr>
              <w:ind w:left="0" w:firstLine="0"/>
            </w:pPr>
          </w:p>
        </w:tc>
        <w:tc>
          <w:tcPr>
            <w:tcW w:w="1246" w:type="dxa"/>
            <w:vMerge/>
          </w:tcPr>
          <w:p w14:paraId="5CFBBCA1" w14:textId="77777777" w:rsidR="00356267" w:rsidRPr="00A724E7" w:rsidRDefault="00356267" w:rsidP="006B5BAE">
            <w:pPr>
              <w:ind w:left="0" w:firstLine="0"/>
            </w:pPr>
          </w:p>
        </w:tc>
        <w:tc>
          <w:tcPr>
            <w:tcW w:w="1352" w:type="dxa"/>
          </w:tcPr>
          <w:p w14:paraId="40805430" w14:textId="2DA99899" w:rsidR="00356267" w:rsidRPr="00A724E7" w:rsidRDefault="00356267" w:rsidP="006B5BAE">
            <w:pPr>
              <w:ind w:left="0" w:firstLine="0"/>
            </w:pPr>
            <w:proofErr w:type="spellStart"/>
            <w:r w:rsidRPr="00A724E7">
              <w:t>Maulvault</w:t>
            </w:r>
            <w:proofErr w:type="spellEnd"/>
            <w:r w:rsidRPr="00A724E7">
              <w:t xml:space="preserve"> et al. 2018</w:t>
            </w:r>
          </w:p>
        </w:tc>
        <w:tc>
          <w:tcPr>
            <w:tcW w:w="1641" w:type="dxa"/>
          </w:tcPr>
          <w:p w14:paraId="162A9E44" w14:textId="77777777" w:rsidR="00356267" w:rsidRPr="00A724E7" w:rsidRDefault="00356267" w:rsidP="006B5BAE">
            <w:pPr>
              <w:ind w:left="0" w:firstLine="0"/>
              <w:rPr>
                <w:i/>
                <w:iCs/>
              </w:rPr>
            </w:pPr>
            <w:r w:rsidRPr="00A724E7">
              <w:rPr>
                <w:i/>
                <w:iCs/>
              </w:rPr>
              <w:t>Argyrosomus regius</w:t>
            </w:r>
          </w:p>
        </w:tc>
        <w:tc>
          <w:tcPr>
            <w:tcW w:w="2515" w:type="dxa"/>
          </w:tcPr>
          <w:p w14:paraId="7C064E99" w14:textId="77777777" w:rsidR="00356267" w:rsidRPr="00A724E7" w:rsidRDefault="00356267" w:rsidP="006B5BAE">
            <w:pPr>
              <w:ind w:left="0" w:firstLine="0"/>
            </w:pPr>
            <w:r w:rsidRPr="00A724E7">
              <w:t>Venlafaxine hydrochloride</w:t>
            </w:r>
          </w:p>
        </w:tc>
        <w:tc>
          <w:tcPr>
            <w:tcW w:w="1723" w:type="dxa"/>
          </w:tcPr>
          <w:p w14:paraId="190230C1" w14:textId="77777777" w:rsidR="00356267" w:rsidRPr="00A724E7" w:rsidRDefault="00356267" w:rsidP="006B5BAE">
            <w:pPr>
              <w:ind w:left="0" w:firstLine="0"/>
            </w:pPr>
            <w:r w:rsidRPr="00A724E7">
              <w:t>0, 160 μg l⁻¹ (fed), 20 μg l⁻¹ (solution)</w:t>
            </w:r>
          </w:p>
          <w:p w14:paraId="0415289E" w14:textId="77777777" w:rsidR="00356267" w:rsidRPr="00A724E7" w:rsidRDefault="00356267" w:rsidP="006B5BAE">
            <w:pPr>
              <w:ind w:left="0" w:firstLine="0"/>
            </w:pPr>
          </w:p>
        </w:tc>
        <w:tc>
          <w:tcPr>
            <w:tcW w:w="2681" w:type="dxa"/>
          </w:tcPr>
          <w:p w14:paraId="3AC3FA55" w14:textId="77777777" w:rsidR="00356267" w:rsidRPr="00A724E7" w:rsidRDefault="00356267" w:rsidP="006B5BAE">
            <w:pPr>
              <w:ind w:left="0" w:firstLine="0"/>
            </w:pPr>
            <w:r w:rsidRPr="00A724E7">
              <w:t xml:space="preserve">Reduced TCS. Reduced LCS (fed). No effect on ACS.  </w:t>
            </w:r>
          </w:p>
        </w:tc>
        <w:tc>
          <w:tcPr>
            <w:tcW w:w="1942" w:type="dxa"/>
          </w:tcPr>
          <w:p w14:paraId="35D3F5A7" w14:textId="204B73B7" w:rsidR="00356267" w:rsidRPr="00A724E7" w:rsidRDefault="00356267" w:rsidP="006B5BAE">
            <w:pPr>
              <w:ind w:left="0" w:firstLine="0"/>
            </w:pPr>
            <w:r>
              <w:rPr>
                <w:rFonts w:cstheme="minorHAnsi"/>
              </w:rPr>
              <w:t>–</w:t>
            </w:r>
          </w:p>
        </w:tc>
      </w:tr>
      <w:tr w:rsidR="00356267" w:rsidRPr="00A724E7" w14:paraId="7DF1A2FF" w14:textId="1F83D91E" w:rsidTr="00356267">
        <w:tc>
          <w:tcPr>
            <w:tcW w:w="1564" w:type="dxa"/>
            <w:vMerge/>
          </w:tcPr>
          <w:p w14:paraId="19CA2547" w14:textId="77777777" w:rsidR="00356267" w:rsidRPr="00A724E7" w:rsidRDefault="00356267" w:rsidP="006B5BAE">
            <w:pPr>
              <w:ind w:left="0" w:firstLine="0"/>
            </w:pPr>
          </w:p>
        </w:tc>
        <w:tc>
          <w:tcPr>
            <w:tcW w:w="1246" w:type="dxa"/>
            <w:vMerge/>
          </w:tcPr>
          <w:p w14:paraId="7B04C737" w14:textId="77777777" w:rsidR="00356267" w:rsidRPr="00A724E7" w:rsidRDefault="00356267" w:rsidP="006B5BAE">
            <w:pPr>
              <w:ind w:left="0" w:firstLine="0"/>
            </w:pPr>
          </w:p>
        </w:tc>
        <w:tc>
          <w:tcPr>
            <w:tcW w:w="1352" w:type="dxa"/>
          </w:tcPr>
          <w:p w14:paraId="015B928E" w14:textId="1E95E975" w:rsidR="00356267" w:rsidRPr="00A724E7" w:rsidRDefault="00356267" w:rsidP="006B5BAE">
            <w:pPr>
              <w:ind w:left="0" w:firstLine="0"/>
            </w:pPr>
            <w:r w:rsidRPr="00A724E7">
              <w:t>McCallum et al. 2017</w:t>
            </w:r>
            <w:r w:rsidR="00793CF4">
              <w:t>*</w:t>
            </w:r>
          </w:p>
        </w:tc>
        <w:tc>
          <w:tcPr>
            <w:tcW w:w="1641" w:type="dxa"/>
          </w:tcPr>
          <w:p w14:paraId="3111F195" w14:textId="77777777" w:rsidR="00356267" w:rsidRPr="00A724E7" w:rsidRDefault="00356267" w:rsidP="006B5BAE">
            <w:pPr>
              <w:ind w:left="0" w:firstLine="0"/>
              <w:rPr>
                <w:i/>
                <w:iCs/>
              </w:rPr>
            </w:pPr>
            <w:proofErr w:type="spellStart"/>
            <w:r w:rsidRPr="00A724E7">
              <w:rPr>
                <w:i/>
                <w:iCs/>
              </w:rPr>
              <w:t>Neogobius</w:t>
            </w:r>
            <w:proofErr w:type="spellEnd"/>
            <w:r w:rsidRPr="00A724E7">
              <w:rPr>
                <w:i/>
                <w:iCs/>
              </w:rPr>
              <w:t xml:space="preserve"> </w:t>
            </w:r>
            <w:proofErr w:type="spellStart"/>
            <w:r w:rsidRPr="00A724E7">
              <w:rPr>
                <w:i/>
                <w:iCs/>
              </w:rPr>
              <w:t>melanostomus</w:t>
            </w:r>
            <w:proofErr w:type="spellEnd"/>
          </w:p>
        </w:tc>
        <w:tc>
          <w:tcPr>
            <w:tcW w:w="2515" w:type="dxa"/>
          </w:tcPr>
          <w:p w14:paraId="186DAA1D" w14:textId="77777777" w:rsidR="00356267" w:rsidRPr="00A724E7" w:rsidRDefault="00356267" w:rsidP="006B5BAE">
            <w:pPr>
              <w:ind w:left="0" w:firstLine="0"/>
            </w:pPr>
            <w:r w:rsidRPr="00A724E7">
              <w:t>Fluoxetine hydrochloride</w:t>
            </w:r>
          </w:p>
        </w:tc>
        <w:tc>
          <w:tcPr>
            <w:tcW w:w="1723" w:type="dxa"/>
          </w:tcPr>
          <w:p w14:paraId="4223D65E" w14:textId="77777777" w:rsidR="00356267" w:rsidRPr="00A724E7" w:rsidRDefault="00356267" w:rsidP="006B5BAE">
            <w:pPr>
              <w:ind w:left="0" w:firstLine="0"/>
            </w:pPr>
            <w:r w:rsidRPr="00A724E7">
              <w:t>0, 1, 40 μg l⁻¹</w:t>
            </w:r>
          </w:p>
        </w:tc>
        <w:tc>
          <w:tcPr>
            <w:tcW w:w="2681" w:type="dxa"/>
          </w:tcPr>
          <w:p w14:paraId="73E39C57" w14:textId="77777777" w:rsidR="00356267" w:rsidRPr="00A724E7" w:rsidRDefault="00356267" w:rsidP="006B5BAE">
            <w:pPr>
              <w:ind w:left="0" w:firstLine="0"/>
            </w:pPr>
            <w:r w:rsidRPr="00A724E7">
              <w:t>No effect on TCS</w:t>
            </w:r>
          </w:p>
        </w:tc>
        <w:tc>
          <w:tcPr>
            <w:tcW w:w="1942" w:type="dxa"/>
          </w:tcPr>
          <w:p w14:paraId="202D1863" w14:textId="5DE1DDB4" w:rsidR="00356267" w:rsidRPr="00A724E7" w:rsidRDefault="00356267" w:rsidP="006B5BAE">
            <w:pPr>
              <w:ind w:left="0" w:firstLine="0"/>
            </w:pPr>
            <w:r>
              <w:t>No effect reported</w:t>
            </w:r>
          </w:p>
        </w:tc>
      </w:tr>
      <w:tr w:rsidR="00356267" w:rsidRPr="00A724E7" w14:paraId="75B784B5" w14:textId="7D0D4230" w:rsidTr="00356267">
        <w:tc>
          <w:tcPr>
            <w:tcW w:w="1564" w:type="dxa"/>
            <w:vMerge/>
          </w:tcPr>
          <w:p w14:paraId="3A071855" w14:textId="77777777" w:rsidR="00356267" w:rsidRPr="00A724E7" w:rsidRDefault="00356267" w:rsidP="006B5BAE">
            <w:pPr>
              <w:ind w:left="0" w:firstLine="0"/>
            </w:pPr>
          </w:p>
        </w:tc>
        <w:tc>
          <w:tcPr>
            <w:tcW w:w="1246" w:type="dxa"/>
            <w:vMerge/>
          </w:tcPr>
          <w:p w14:paraId="3D3D4CEC" w14:textId="77777777" w:rsidR="00356267" w:rsidRPr="00A724E7" w:rsidRDefault="00356267" w:rsidP="006B5BAE">
            <w:pPr>
              <w:ind w:left="0" w:firstLine="0"/>
            </w:pPr>
          </w:p>
        </w:tc>
        <w:tc>
          <w:tcPr>
            <w:tcW w:w="1352" w:type="dxa"/>
          </w:tcPr>
          <w:p w14:paraId="73BCBD9E" w14:textId="5CB5D11C" w:rsidR="00356267" w:rsidRPr="00A724E7" w:rsidRDefault="00356267" w:rsidP="006B5BAE">
            <w:pPr>
              <w:ind w:left="0" w:firstLine="0"/>
            </w:pPr>
            <w:proofErr w:type="spellStart"/>
            <w:r w:rsidRPr="00A724E7">
              <w:t>Meijide</w:t>
            </w:r>
            <w:proofErr w:type="spellEnd"/>
            <w:r w:rsidRPr="00A724E7">
              <w:t xml:space="preserve"> et al. 2018</w:t>
            </w:r>
          </w:p>
        </w:tc>
        <w:tc>
          <w:tcPr>
            <w:tcW w:w="1641" w:type="dxa"/>
          </w:tcPr>
          <w:p w14:paraId="2AC345F8" w14:textId="77777777" w:rsidR="00356267" w:rsidRPr="00A724E7" w:rsidRDefault="00356267" w:rsidP="006B5BAE">
            <w:pPr>
              <w:ind w:left="0" w:firstLine="0"/>
              <w:rPr>
                <w:i/>
                <w:iCs/>
              </w:rPr>
            </w:pPr>
            <w:r w:rsidRPr="00A724E7">
              <w:rPr>
                <w:i/>
                <w:iCs/>
              </w:rPr>
              <w:t xml:space="preserve">Gambusia </w:t>
            </w:r>
            <w:proofErr w:type="spellStart"/>
            <w:r w:rsidRPr="00A724E7">
              <w:rPr>
                <w:i/>
                <w:iCs/>
              </w:rPr>
              <w:t>holbrooki</w:t>
            </w:r>
            <w:proofErr w:type="spellEnd"/>
          </w:p>
        </w:tc>
        <w:tc>
          <w:tcPr>
            <w:tcW w:w="2515" w:type="dxa"/>
          </w:tcPr>
          <w:p w14:paraId="20600068" w14:textId="77777777" w:rsidR="00356267" w:rsidRPr="00A724E7" w:rsidRDefault="00356267" w:rsidP="006B5BAE">
            <w:pPr>
              <w:ind w:left="0" w:firstLine="0"/>
            </w:pPr>
            <w:r w:rsidRPr="00A724E7">
              <w:t>Fluoxetine hydrochloride</w:t>
            </w:r>
          </w:p>
        </w:tc>
        <w:tc>
          <w:tcPr>
            <w:tcW w:w="1723" w:type="dxa"/>
          </w:tcPr>
          <w:p w14:paraId="1DFC49EF" w14:textId="77777777" w:rsidR="00356267" w:rsidRPr="00A724E7" w:rsidRDefault="00356267" w:rsidP="006B5BAE">
            <w:pPr>
              <w:ind w:left="0" w:firstLine="0"/>
            </w:pPr>
            <w:r w:rsidRPr="00A724E7">
              <w:t>0, 1, 5, 25, 50 μg l⁻¹</w:t>
            </w:r>
          </w:p>
        </w:tc>
        <w:tc>
          <w:tcPr>
            <w:tcW w:w="2681" w:type="dxa"/>
          </w:tcPr>
          <w:p w14:paraId="72AD197B" w14:textId="77777777" w:rsidR="00356267" w:rsidRPr="00A724E7" w:rsidRDefault="00356267" w:rsidP="006B5BAE">
            <w:pPr>
              <w:ind w:left="0" w:firstLine="0"/>
            </w:pPr>
            <w:r w:rsidRPr="00A724E7">
              <w:t>No effect on TCS</w:t>
            </w:r>
          </w:p>
        </w:tc>
        <w:tc>
          <w:tcPr>
            <w:tcW w:w="1942" w:type="dxa"/>
          </w:tcPr>
          <w:p w14:paraId="00B11C6F" w14:textId="3D032273" w:rsidR="00356267" w:rsidRPr="00A724E7" w:rsidRDefault="00356267" w:rsidP="006B5BAE">
            <w:pPr>
              <w:ind w:left="0" w:firstLine="0"/>
            </w:pPr>
            <w:r>
              <w:t>+</w:t>
            </w:r>
          </w:p>
        </w:tc>
      </w:tr>
      <w:tr w:rsidR="00356267" w:rsidRPr="00A724E7" w14:paraId="41D937F7" w14:textId="259C7E81" w:rsidTr="00356267">
        <w:tc>
          <w:tcPr>
            <w:tcW w:w="1564" w:type="dxa"/>
            <w:vMerge/>
          </w:tcPr>
          <w:p w14:paraId="1C6B0BDE" w14:textId="77777777" w:rsidR="00356267" w:rsidRPr="00A724E7" w:rsidRDefault="00356267" w:rsidP="006B5BAE">
            <w:pPr>
              <w:ind w:left="0" w:firstLine="0"/>
            </w:pPr>
          </w:p>
        </w:tc>
        <w:tc>
          <w:tcPr>
            <w:tcW w:w="1246" w:type="dxa"/>
            <w:vMerge/>
          </w:tcPr>
          <w:p w14:paraId="51B2FDB8" w14:textId="77777777" w:rsidR="00356267" w:rsidRPr="00A724E7" w:rsidRDefault="00356267" w:rsidP="006B5BAE">
            <w:pPr>
              <w:ind w:left="0" w:firstLine="0"/>
            </w:pPr>
          </w:p>
        </w:tc>
        <w:tc>
          <w:tcPr>
            <w:tcW w:w="1352" w:type="dxa"/>
          </w:tcPr>
          <w:p w14:paraId="5ABC4CEA" w14:textId="54D57190" w:rsidR="00356267" w:rsidRPr="00A724E7" w:rsidRDefault="00356267" w:rsidP="006B5BAE">
            <w:pPr>
              <w:ind w:left="0" w:firstLine="0"/>
            </w:pPr>
            <w:r w:rsidRPr="00A724E7">
              <w:t xml:space="preserve">Moriera &amp; </w:t>
            </w:r>
            <w:proofErr w:type="spellStart"/>
            <w:r w:rsidRPr="00A724E7">
              <w:t>Luchiari</w:t>
            </w:r>
            <w:proofErr w:type="spellEnd"/>
            <w:r w:rsidRPr="00A724E7">
              <w:t xml:space="preserve"> 2022 </w:t>
            </w:r>
          </w:p>
        </w:tc>
        <w:tc>
          <w:tcPr>
            <w:tcW w:w="1641" w:type="dxa"/>
          </w:tcPr>
          <w:p w14:paraId="04DF9B62" w14:textId="77777777" w:rsidR="00356267" w:rsidRPr="00A724E7" w:rsidRDefault="00356267" w:rsidP="006B5BAE">
            <w:pPr>
              <w:ind w:left="0" w:firstLine="0"/>
              <w:rPr>
                <w:i/>
                <w:iCs/>
              </w:rPr>
            </w:pPr>
            <w:r w:rsidRPr="00A724E7">
              <w:rPr>
                <w:i/>
                <w:iCs/>
              </w:rPr>
              <w:t>Danio rerio</w:t>
            </w:r>
          </w:p>
        </w:tc>
        <w:tc>
          <w:tcPr>
            <w:tcW w:w="2515" w:type="dxa"/>
          </w:tcPr>
          <w:p w14:paraId="1158A112" w14:textId="77777777" w:rsidR="00356267" w:rsidRPr="00A724E7" w:rsidRDefault="00356267" w:rsidP="006B5BAE">
            <w:pPr>
              <w:ind w:left="0" w:firstLine="0"/>
            </w:pPr>
            <w:r w:rsidRPr="00A724E7">
              <w:t>Oxybenzone</w:t>
            </w:r>
          </w:p>
        </w:tc>
        <w:tc>
          <w:tcPr>
            <w:tcW w:w="1723" w:type="dxa"/>
          </w:tcPr>
          <w:p w14:paraId="1027F84C" w14:textId="77777777" w:rsidR="00356267" w:rsidRPr="00A724E7" w:rsidRDefault="00356267" w:rsidP="006B5BAE">
            <w:pPr>
              <w:ind w:left="0" w:firstLine="0"/>
            </w:pPr>
            <w:r w:rsidRPr="00A724E7">
              <w:t>0, 10, 100, 1000 μg l⁻¹</w:t>
            </w:r>
          </w:p>
        </w:tc>
        <w:tc>
          <w:tcPr>
            <w:tcW w:w="2681" w:type="dxa"/>
          </w:tcPr>
          <w:p w14:paraId="686D3D65" w14:textId="77777777" w:rsidR="00356267" w:rsidRPr="00A724E7" w:rsidRDefault="00356267" w:rsidP="006B5BAE">
            <w:pPr>
              <w:ind w:left="0" w:firstLine="0"/>
            </w:pPr>
            <w:r w:rsidRPr="00A724E7">
              <w:t>Lower TCS at 10 μg l⁻¹. No effect on LCS</w:t>
            </w:r>
          </w:p>
        </w:tc>
        <w:tc>
          <w:tcPr>
            <w:tcW w:w="1942" w:type="dxa"/>
          </w:tcPr>
          <w:p w14:paraId="7FADECD5" w14:textId="3C4D6A5F" w:rsidR="00356267" w:rsidRPr="00A724E7" w:rsidRDefault="00356267" w:rsidP="006B5BAE">
            <w:pPr>
              <w:ind w:left="0" w:firstLine="0"/>
            </w:pPr>
            <w:r>
              <w:rPr>
                <w:rFonts w:cstheme="minorHAnsi"/>
              </w:rPr>
              <w:t>–</w:t>
            </w:r>
          </w:p>
        </w:tc>
      </w:tr>
      <w:tr w:rsidR="00356267" w:rsidRPr="00A724E7" w14:paraId="0A149FF7" w14:textId="4E63A825" w:rsidTr="00356267">
        <w:tc>
          <w:tcPr>
            <w:tcW w:w="1564" w:type="dxa"/>
            <w:vMerge/>
          </w:tcPr>
          <w:p w14:paraId="4544C444" w14:textId="77777777" w:rsidR="00356267" w:rsidRPr="00A724E7" w:rsidRDefault="00356267" w:rsidP="006B5BAE">
            <w:pPr>
              <w:ind w:left="0" w:firstLine="0"/>
            </w:pPr>
          </w:p>
        </w:tc>
        <w:tc>
          <w:tcPr>
            <w:tcW w:w="1246" w:type="dxa"/>
            <w:vMerge/>
          </w:tcPr>
          <w:p w14:paraId="7A2A2DC1" w14:textId="77777777" w:rsidR="00356267" w:rsidRPr="00A724E7" w:rsidRDefault="00356267" w:rsidP="006B5BAE">
            <w:pPr>
              <w:ind w:left="0" w:firstLine="0"/>
            </w:pPr>
          </w:p>
        </w:tc>
        <w:tc>
          <w:tcPr>
            <w:tcW w:w="1352" w:type="dxa"/>
          </w:tcPr>
          <w:p w14:paraId="3F2A4923" w14:textId="201FFA3C" w:rsidR="00356267" w:rsidRPr="00A724E7" w:rsidRDefault="00356267" w:rsidP="006B5BAE">
            <w:pPr>
              <w:ind w:left="0" w:firstLine="0"/>
            </w:pPr>
            <w:r w:rsidRPr="00A724E7">
              <w:t xml:space="preserve">Orjes et al. 2015 </w:t>
            </w:r>
            <w:r w:rsidR="005D323A">
              <w:t>(thesis)</w:t>
            </w:r>
          </w:p>
        </w:tc>
        <w:tc>
          <w:tcPr>
            <w:tcW w:w="1641" w:type="dxa"/>
          </w:tcPr>
          <w:p w14:paraId="54449FA7" w14:textId="77777777" w:rsidR="00356267" w:rsidRPr="00A724E7" w:rsidRDefault="00356267" w:rsidP="006B5BAE">
            <w:pPr>
              <w:ind w:left="0" w:firstLine="0"/>
              <w:rPr>
                <w:i/>
                <w:iCs/>
              </w:rPr>
            </w:pPr>
            <w:r w:rsidRPr="00A724E7">
              <w:rPr>
                <w:i/>
                <w:iCs/>
              </w:rPr>
              <w:t xml:space="preserve">Carassius </w:t>
            </w:r>
            <w:proofErr w:type="spellStart"/>
            <w:r w:rsidRPr="00A724E7">
              <w:rPr>
                <w:i/>
                <w:iCs/>
              </w:rPr>
              <w:t>carassius</w:t>
            </w:r>
            <w:proofErr w:type="spellEnd"/>
          </w:p>
        </w:tc>
        <w:tc>
          <w:tcPr>
            <w:tcW w:w="2515" w:type="dxa"/>
          </w:tcPr>
          <w:p w14:paraId="67AD9EA2" w14:textId="77777777" w:rsidR="00356267" w:rsidRPr="00A724E7" w:rsidRDefault="00356267" w:rsidP="006B5BAE">
            <w:pPr>
              <w:ind w:left="0" w:firstLine="0"/>
            </w:pPr>
            <w:r w:rsidRPr="00A724E7">
              <w:t>Fluoxetine hydrochloride</w:t>
            </w:r>
          </w:p>
        </w:tc>
        <w:tc>
          <w:tcPr>
            <w:tcW w:w="1723" w:type="dxa"/>
          </w:tcPr>
          <w:p w14:paraId="0AABAC4F" w14:textId="77777777" w:rsidR="00356267" w:rsidRPr="00A724E7" w:rsidRDefault="00356267" w:rsidP="006B5BAE">
            <w:pPr>
              <w:ind w:left="0" w:firstLine="0"/>
            </w:pPr>
            <w:r w:rsidRPr="00A724E7">
              <w:t>0.1, 1, 100 μg l⁻¹</w:t>
            </w:r>
          </w:p>
        </w:tc>
        <w:tc>
          <w:tcPr>
            <w:tcW w:w="2681" w:type="dxa"/>
          </w:tcPr>
          <w:p w14:paraId="76FE050C" w14:textId="77777777" w:rsidR="00356267" w:rsidRPr="00A724E7" w:rsidRDefault="00356267" w:rsidP="006B5BAE">
            <w:pPr>
              <w:ind w:left="0" w:firstLine="0"/>
            </w:pPr>
            <w:r w:rsidRPr="00A724E7">
              <w:t>No effect on TCS</w:t>
            </w:r>
          </w:p>
        </w:tc>
        <w:tc>
          <w:tcPr>
            <w:tcW w:w="1942" w:type="dxa"/>
          </w:tcPr>
          <w:p w14:paraId="60365FF1" w14:textId="6FF03783" w:rsidR="00356267" w:rsidRPr="00A724E7" w:rsidRDefault="00356267" w:rsidP="006B5BAE">
            <w:pPr>
              <w:ind w:left="0" w:firstLine="0"/>
            </w:pPr>
            <w:r>
              <w:t>+</w:t>
            </w:r>
          </w:p>
        </w:tc>
      </w:tr>
      <w:tr w:rsidR="00356267" w:rsidRPr="00A724E7" w14:paraId="25F62C55" w14:textId="210B8BDA" w:rsidTr="00356267">
        <w:tc>
          <w:tcPr>
            <w:tcW w:w="1564" w:type="dxa"/>
            <w:vMerge/>
          </w:tcPr>
          <w:p w14:paraId="54496AEC" w14:textId="77777777" w:rsidR="00356267" w:rsidRPr="00A724E7" w:rsidRDefault="00356267" w:rsidP="006B5BAE">
            <w:pPr>
              <w:ind w:left="0" w:firstLine="0"/>
            </w:pPr>
          </w:p>
        </w:tc>
        <w:tc>
          <w:tcPr>
            <w:tcW w:w="1246" w:type="dxa"/>
            <w:vMerge/>
          </w:tcPr>
          <w:p w14:paraId="1F97AF4F" w14:textId="77777777" w:rsidR="00356267" w:rsidRPr="00A724E7" w:rsidRDefault="00356267" w:rsidP="006B5BAE">
            <w:pPr>
              <w:ind w:left="0" w:firstLine="0"/>
            </w:pPr>
          </w:p>
        </w:tc>
        <w:tc>
          <w:tcPr>
            <w:tcW w:w="1352" w:type="dxa"/>
          </w:tcPr>
          <w:p w14:paraId="192D3FCB" w14:textId="22045760" w:rsidR="00356267" w:rsidRPr="00A724E7" w:rsidRDefault="00356267" w:rsidP="006B5BAE">
            <w:pPr>
              <w:ind w:left="0" w:firstLine="0"/>
            </w:pPr>
            <w:r w:rsidRPr="00A724E7">
              <w:t xml:space="preserve">Petersen et al., 2021 </w:t>
            </w:r>
          </w:p>
        </w:tc>
        <w:tc>
          <w:tcPr>
            <w:tcW w:w="1641" w:type="dxa"/>
          </w:tcPr>
          <w:p w14:paraId="77F51D45" w14:textId="77777777" w:rsidR="00356267" w:rsidRPr="00A724E7" w:rsidRDefault="00356267" w:rsidP="006B5BAE">
            <w:pPr>
              <w:ind w:left="0" w:firstLine="0"/>
              <w:rPr>
                <w:i/>
                <w:iCs/>
              </w:rPr>
            </w:pPr>
            <w:r w:rsidRPr="00A724E7">
              <w:rPr>
                <w:i/>
                <w:iCs/>
              </w:rPr>
              <w:t>Danio rerio</w:t>
            </w:r>
          </w:p>
        </w:tc>
        <w:tc>
          <w:tcPr>
            <w:tcW w:w="2515" w:type="dxa"/>
          </w:tcPr>
          <w:p w14:paraId="1170C7B2" w14:textId="77777777" w:rsidR="00356267" w:rsidRPr="00A724E7" w:rsidRDefault="00356267" w:rsidP="006B5BAE">
            <w:pPr>
              <w:ind w:left="0" w:firstLine="0"/>
            </w:pPr>
            <w:r w:rsidRPr="00A724E7">
              <w:t>Ciprofloxacin, ceftazidime, chlortetracycline</w:t>
            </w:r>
          </w:p>
        </w:tc>
        <w:tc>
          <w:tcPr>
            <w:tcW w:w="1723" w:type="dxa"/>
          </w:tcPr>
          <w:p w14:paraId="2EA9B33C" w14:textId="77777777" w:rsidR="00356267" w:rsidRPr="00A724E7" w:rsidRDefault="00356267" w:rsidP="006B5BAE">
            <w:pPr>
              <w:ind w:left="0" w:firstLine="0"/>
            </w:pPr>
            <w:r w:rsidRPr="00A724E7">
              <w:t>0, 6250 μg l⁻¹</w:t>
            </w:r>
          </w:p>
        </w:tc>
        <w:tc>
          <w:tcPr>
            <w:tcW w:w="2681" w:type="dxa"/>
          </w:tcPr>
          <w:p w14:paraId="3F4DC7C8" w14:textId="77777777" w:rsidR="00356267" w:rsidRPr="00A724E7" w:rsidRDefault="00356267" w:rsidP="006B5BAE">
            <w:pPr>
              <w:ind w:left="0" w:firstLine="0"/>
            </w:pPr>
            <w:r w:rsidRPr="00A724E7">
              <w:t>No effect on time near shoal, time away from shoal, or mean distance from shoal</w:t>
            </w:r>
          </w:p>
        </w:tc>
        <w:tc>
          <w:tcPr>
            <w:tcW w:w="1942" w:type="dxa"/>
          </w:tcPr>
          <w:p w14:paraId="5300E1DE" w14:textId="6D8E94B3" w:rsidR="00356267" w:rsidRPr="00A724E7" w:rsidRDefault="00356267" w:rsidP="006B5BAE">
            <w:pPr>
              <w:ind w:left="0" w:firstLine="0"/>
            </w:pPr>
            <w:r>
              <w:t>0</w:t>
            </w:r>
          </w:p>
        </w:tc>
      </w:tr>
      <w:tr w:rsidR="00356267" w:rsidRPr="00A724E7" w14:paraId="75C37510" w14:textId="63E5D9E9" w:rsidTr="00356267">
        <w:tc>
          <w:tcPr>
            <w:tcW w:w="1564" w:type="dxa"/>
            <w:vMerge/>
          </w:tcPr>
          <w:p w14:paraId="700F8933" w14:textId="77777777" w:rsidR="00356267" w:rsidRPr="00A724E7" w:rsidRDefault="00356267" w:rsidP="006B5BAE">
            <w:pPr>
              <w:ind w:left="0" w:firstLine="0"/>
            </w:pPr>
          </w:p>
        </w:tc>
        <w:tc>
          <w:tcPr>
            <w:tcW w:w="1246" w:type="dxa"/>
            <w:vMerge/>
          </w:tcPr>
          <w:p w14:paraId="1F0F5EF1" w14:textId="77777777" w:rsidR="00356267" w:rsidRPr="00A724E7" w:rsidRDefault="00356267" w:rsidP="006B5BAE">
            <w:pPr>
              <w:ind w:left="0" w:firstLine="0"/>
            </w:pPr>
          </w:p>
        </w:tc>
        <w:tc>
          <w:tcPr>
            <w:tcW w:w="1352" w:type="dxa"/>
          </w:tcPr>
          <w:p w14:paraId="2BBA0F4E" w14:textId="102EC8F1" w:rsidR="00356267" w:rsidRPr="00A724E7" w:rsidRDefault="00356267" w:rsidP="006B5BAE">
            <w:pPr>
              <w:ind w:left="0" w:firstLine="0"/>
            </w:pPr>
            <w:proofErr w:type="spellStart"/>
            <w:r w:rsidRPr="00A724E7">
              <w:t>Porseryd</w:t>
            </w:r>
            <w:proofErr w:type="spellEnd"/>
            <w:r w:rsidRPr="00A724E7">
              <w:t xml:space="preserve"> et al. 2017a </w:t>
            </w:r>
          </w:p>
        </w:tc>
        <w:tc>
          <w:tcPr>
            <w:tcW w:w="1641" w:type="dxa"/>
          </w:tcPr>
          <w:p w14:paraId="1BE9EF51" w14:textId="77777777" w:rsidR="00356267" w:rsidRPr="00A724E7" w:rsidRDefault="00356267" w:rsidP="006B5BAE">
            <w:pPr>
              <w:ind w:left="0" w:firstLine="0"/>
              <w:rPr>
                <w:i/>
                <w:iCs/>
              </w:rPr>
            </w:pPr>
            <w:r w:rsidRPr="00A724E7">
              <w:rPr>
                <w:i/>
                <w:iCs/>
              </w:rPr>
              <w:t>Danio rerio</w:t>
            </w:r>
          </w:p>
        </w:tc>
        <w:tc>
          <w:tcPr>
            <w:tcW w:w="2515" w:type="dxa"/>
          </w:tcPr>
          <w:p w14:paraId="788EB0F1" w14:textId="77777777" w:rsidR="00356267" w:rsidRPr="00A724E7" w:rsidRDefault="00356267" w:rsidP="006B5BAE">
            <w:pPr>
              <w:ind w:left="0" w:firstLine="0"/>
            </w:pPr>
            <w:r w:rsidRPr="00A724E7">
              <w:t>Citalopram</w:t>
            </w:r>
          </w:p>
          <w:p w14:paraId="60D5B948" w14:textId="77777777" w:rsidR="00356267" w:rsidRDefault="00356267" w:rsidP="006B5BAE">
            <w:pPr>
              <w:ind w:left="0" w:firstLine="0"/>
            </w:pPr>
          </w:p>
          <w:p w14:paraId="5149B32C" w14:textId="77777777" w:rsidR="00324BBF" w:rsidRDefault="00324BBF" w:rsidP="006B5BAE">
            <w:pPr>
              <w:ind w:left="0" w:firstLine="0"/>
            </w:pPr>
          </w:p>
          <w:p w14:paraId="1FE41E5A" w14:textId="77777777" w:rsidR="00324BBF" w:rsidRDefault="00324BBF" w:rsidP="006B5BAE">
            <w:pPr>
              <w:ind w:left="0" w:firstLine="0"/>
            </w:pPr>
          </w:p>
          <w:p w14:paraId="15270870" w14:textId="0D6D23F6" w:rsidR="00324BBF" w:rsidRPr="00A724E7" w:rsidRDefault="00324BBF" w:rsidP="006B5BAE">
            <w:pPr>
              <w:ind w:left="0" w:firstLine="0"/>
            </w:pPr>
            <w:r w:rsidRPr="00A724E7">
              <w:t>17α-ethinylestradiol</w:t>
            </w:r>
          </w:p>
        </w:tc>
        <w:tc>
          <w:tcPr>
            <w:tcW w:w="1723" w:type="dxa"/>
          </w:tcPr>
          <w:p w14:paraId="157B5FF8" w14:textId="77777777" w:rsidR="00356267" w:rsidRPr="00A724E7" w:rsidRDefault="00356267" w:rsidP="006B5BAE">
            <w:pPr>
              <w:ind w:left="0" w:firstLine="0"/>
            </w:pPr>
            <w:r w:rsidRPr="00A724E7">
              <w:t>0, 0.0001 μg l⁻¹</w:t>
            </w:r>
          </w:p>
          <w:p w14:paraId="2F09E287" w14:textId="77777777" w:rsidR="00356267" w:rsidRDefault="00356267" w:rsidP="006B5BAE">
            <w:pPr>
              <w:ind w:left="0" w:firstLine="0"/>
            </w:pPr>
          </w:p>
          <w:p w14:paraId="32FEDCDE" w14:textId="77777777" w:rsidR="00324BBF" w:rsidRDefault="00324BBF" w:rsidP="006B5BAE">
            <w:pPr>
              <w:ind w:left="0" w:firstLine="0"/>
            </w:pPr>
          </w:p>
          <w:p w14:paraId="286B3FA3" w14:textId="77777777" w:rsidR="00324BBF" w:rsidRDefault="00324BBF" w:rsidP="006B5BAE">
            <w:pPr>
              <w:ind w:left="0" w:firstLine="0"/>
            </w:pPr>
          </w:p>
          <w:p w14:paraId="391D782C" w14:textId="3575202A" w:rsidR="00324BBF" w:rsidRPr="00A724E7" w:rsidRDefault="00324BBF" w:rsidP="006B5BAE">
            <w:pPr>
              <w:ind w:left="0" w:firstLine="0"/>
            </w:pPr>
            <w:r w:rsidRPr="00A724E7">
              <w:t>0, 0.002, 0.007 μg l⁻¹</w:t>
            </w:r>
          </w:p>
        </w:tc>
        <w:tc>
          <w:tcPr>
            <w:tcW w:w="2681" w:type="dxa"/>
          </w:tcPr>
          <w:p w14:paraId="7571C8B4" w14:textId="77777777" w:rsidR="00356267" w:rsidRDefault="00356267" w:rsidP="006B5BAE">
            <w:pPr>
              <w:ind w:left="0" w:firstLine="0"/>
            </w:pPr>
            <w:r w:rsidRPr="00A724E7">
              <w:t>Fewer times leaving shoal, no effect on latency to leave or time away</w:t>
            </w:r>
          </w:p>
          <w:p w14:paraId="5310BED5" w14:textId="77777777" w:rsidR="00324BBF" w:rsidRDefault="00324BBF" w:rsidP="006B5BAE">
            <w:pPr>
              <w:ind w:left="0" w:firstLine="0"/>
            </w:pPr>
          </w:p>
          <w:p w14:paraId="3A9809F9" w14:textId="4475CFA4" w:rsidR="00324BBF" w:rsidRPr="00A724E7" w:rsidRDefault="00324BBF" w:rsidP="006B5BAE">
            <w:pPr>
              <w:ind w:left="0" w:firstLine="0"/>
            </w:pPr>
            <w:r w:rsidRPr="00A724E7">
              <w:t>Fewer times leaving shoal, no effect on latency to leave or time away</w:t>
            </w:r>
          </w:p>
        </w:tc>
        <w:tc>
          <w:tcPr>
            <w:tcW w:w="1942" w:type="dxa"/>
          </w:tcPr>
          <w:p w14:paraId="03E5BECD" w14:textId="11EB7777" w:rsidR="00356267" w:rsidRPr="00A724E7" w:rsidRDefault="00356267" w:rsidP="006B5BAE">
            <w:pPr>
              <w:ind w:left="0" w:firstLine="0"/>
            </w:pPr>
            <w:r>
              <w:t>+</w:t>
            </w:r>
          </w:p>
        </w:tc>
      </w:tr>
      <w:tr w:rsidR="00356267" w:rsidRPr="00A724E7" w14:paraId="2C116CC3" w14:textId="053A2001" w:rsidTr="00356267">
        <w:tc>
          <w:tcPr>
            <w:tcW w:w="1564" w:type="dxa"/>
            <w:vMerge/>
          </w:tcPr>
          <w:p w14:paraId="3881F6C0" w14:textId="77777777" w:rsidR="00356267" w:rsidRPr="00A724E7" w:rsidRDefault="00356267" w:rsidP="006B5BAE">
            <w:pPr>
              <w:ind w:left="0" w:firstLine="0"/>
            </w:pPr>
          </w:p>
        </w:tc>
        <w:tc>
          <w:tcPr>
            <w:tcW w:w="1246" w:type="dxa"/>
            <w:vMerge/>
          </w:tcPr>
          <w:p w14:paraId="6CE3FA07" w14:textId="77777777" w:rsidR="00356267" w:rsidRPr="00A724E7" w:rsidRDefault="00356267" w:rsidP="006B5BAE">
            <w:pPr>
              <w:ind w:left="0" w:firstLine="0"/>
            </w:pPr>
          </w:p>
        </w:tc>
        <w:tc>
          <w:tcPr>
            <w:tcW w:w="1352" w:type="dxa"/>
          </w:tcPr>
          <w:p w14:paraId="00FBD1A3" w14:textId="3623B6E6" w:rsidR="00356267" w:rsidRPr="00A724E7" w:rsidRDefault="00356267" w:rsidP="006B5BAE">
            <w:pPr>
              <w:ind w:left="0" w:firstLine="0"/>
            </w:pPr>
            <w:proofErr w:type="spellStart"/>
            <w:r w:rsidRPr="00A724E7">
              <w:t>Porseryd</w:t>
            </w:r>
            <w:proofErr w:type="spellEnd"/>
            <w:r w:rsidRPr="00A724E7">
              <w:t xml:space="preserve"> et al. 2017b</w:t>
            </w:r>
          </w:p>
        </w:tc>
        <w:tc>
          <w:tcPr>
            <w:tcW w:w="1641" w:type="dxa"/>
          </w:tcPr>
          <w:p w14:paraId="57A60DB1" w14:textId="77777777" w:rsidR="00356267" w:rsidRPr="00A724E7" w:rsidRDefault="00356267" w:rsidP="006B5BAE">
            <w:pPr>
              <w:ind w:left="0" w:firstLine="0"/>
              <w:rPr>
                <w:i/>
                <w:iCs/>
              </w:rPr>
            </w:pPr>
            <w:r w:rsidRPr="00A724E7">
              <w:rPr>
                <w:i/>
                <w:iCs/>
              </w:rPr>
              <w:t>Danio rerio</w:t>
            </w:r>
          </w:p>
        </w:tc>
        <w:tc>
          <w:tcPr>
            <w:tcW w:w="2515" w:type="dxa"/>
          </w:tcPr>
          <w:p w14:paraId="186810FA" w14:textId="2A843097" w:rsidR="00356267" w:rsidRPr="00A724E7" w:rsidRDefault="00356267" w:rsidP="006B5BAE">
            <w:pPr>
              <w:ind w:left="0" w:firstLine="0"/>
            </w:pPr>
            <w:r w:rsidRPr="00A724E7">
              <w:t>EE₂</w:t>
            </w:r>
          </w:p>
        </w:tc>
        <w:tc>
          <w:tcPr>
            <w:tcW w:w="1723" w:type="dxa"/>
          </w:tcPr>
          <w:p w14:paraId="6B60054F" w14:textId="77777777" w:rsidR="00356267" w:rsidRPr="00A724E7" w:rsidRDefault="00356267" w:rsidP="006B5BAE">
            <w:pPr>
              <w:ind w:left="0" w:firstLine="0"/>
            </w:pPr>
            <w:r w:rsidRPr="00A724E7">
              <w:t>0.4, 0.0009 μg l⁻¹</w:t>
            </w:r>
          </w:p>
          <w:p w14:paraId="5DB89445" w14:textId="77777777" w:rsidR="00356267" w:rsidRPr="00A724E7" w:rsidRDefault="00356267" w:rsidP="006B5BAE">
            <w:pPr>
              <w:ind w:left="0" w:firstLine="0"/>
            </w:pPr>
          </w:p>
        </w:tc>
        <w:tc>
          <w:tcPr>
            <w:tcW w:w="2681" w:type="dxa"/>
          </w:tcPr>
          <w:p w14:paraId="0D1CFC8D" w14:textId="77777777" w:rsidR="00356267" w:rsidRPr="00A724E7" w:rsidRDefault="00356267" w:rsidP="006B5BAE">
            <w:pPr>
              <w:ind w:left="0" w:firstLine="0"/>
            </w:pPr>
            <w:r w:rsidRPr="00A724E7">
              <w:t>No effect on sociability</w:t>
            </w:r>
          </w:p>
        </w:tc>
        <w:tc>
          <w:tcPr>
            <w:tcW w:w="1942" w:type="dxa"/>
          </w:tcPr>
          <w:p w14:paraId="21EA76B2" w14:textId="2DDD576E" w:rsidR="00356267" w:rsidRPr="00A724E7" w:rsidRDefault="00356267" w:rsidP="006B5BAE">
            <w:pPr>
              <w:ind w:left="0" w:firstLine="0"/>
            </w:pPr>
            <w:r>
              <w:t>+</w:t>
            </w:r>
          </w:p>
        </w:tc>
      </w:tr>
      <w:tr w:rsidR="00356267" w:rsidRPr="00A724E7" w14:paraId="2C637603" w14:textId="3AD84436" w:rsidTr="00356267">
        <w:tc>
          <w:tcPr>
            <w:tcW w:w="1564" w:type="dxa"/>
            <w:vMerge/>
          </w:tcPr>
          <w:p w14:paraId="7BC1AE9C" w14:textId="77777777" w:rsidR="00356267" w:rsidRPr="00A724E7" w:rsidRDefault="00356267" w:rsidP="006B5BAE">
            <w:pPr>
              <w:ind w:left="0" w:firstLine="0"/>
            </w:pPr>
          </w:p>
        </w:tc>
        <w:tc>
          <w:tcPr>
            <w:tcW w:w="1246" w:type="dxa"/>
            <w:vMerge/>
          </w:tcPr>
          <w:p w14:paraId="50548D35" w14:textId="77777777" w:rsidR="00356267" w:rsidRPr="00A724E7" w:rsidRDefault="00356267" w:rsidP="006B5BAE">
            <w:pPr>
              <w:ind w:left="0" w:firstLine="0"/>
            </w:pPr>
          </w:p>
        </w:tc>
        <w:tc>
          <w:tcPr>
            <w:tcW w:w="1352" w:type="dxa"/>
          </w:tcPr>
          <w:p w14:paraId="56BA11E1" w14:textId="55351701" w:rsidR="00356267" w:rsidRPr="00A724E7" w:rsidRDefault="00356267" w:rsidP="006B5BAE">
            <w:pPr>
              <w:ind w:left="0" w:firstLine="0"/>
            </w:pPr>
            <w:proofErr w:type="spellStart"/>
            <w:r w:rsidRPr="00A724E7">
              <w:t>Porseryd</w:t>
            </w:r>
            <w:proofErr w:type="spellEnd"/>
            <w:r w:rsidRPr="00A724E7">
              <w:t xml:space="preserve"> et al. 2019 </w:t>
            </w:r>
          </w:p>
        </w:tc>
        <w:tc>
          <w:tcPr>
            <w:tcW w:w="1641" w:type="dxa"/>
          </w:tcPr>
          <w:p w14:paraId="3B4CC698" w14:textId="77777777" w:rsidR="00356267" w:rsidRPr="00A724E7" w:rsidRDefault="00356267" w:rsidP="006B5BAE">
            <w:pPr>
              <w:ind w:left="0" w:firstLine="0"/>
              <w:rPr>
                <w:i/>
                <w:iCs/>
              </w:rPr>
            </w:pPr>
            <w:proofErr w:type="spellStart"/>
            <w:r w:rsidRPr="00A724E7">
              <w:rPr>
                <w:i/>
                <w:iCs/>
              </w:rPr>
              <w:t>Gasterosteus</w:t>
            </w:r>
            <w:proofErr w:type="spellEnd"/>
            <w:r w:rsidRPr="00A724E7">
              <w:rPr>
                <w:i/>
                <w:iCs/>
              </w:rPr>
              <w:t xml:space="preserve"> aculeatus</w:t>
            </w:r>
          </w:p>
        </w:tc>
        <w:tc>
          <w:tcPr>
            <w:tcW w:w="2515" w:type="dxa"/>
          </w:tcPr>
          <w:p w14:paraId="0B6B979A" w14:textId="77777777" w:rsidR="00356267" w:rsidRPr="00A724E7" w:rsidRDefault="00356267" w:rsidP="006B5BAE">
            <w:pPr>
              <w:ind w:left="0" w:firstLine="0"/>
            </w:pPr>
            <w:r w:rsidRPr="00A724E7">
              <w:t>EE₂</w:t>
            </w:r>
          </w:p>
        </w:tc>
        <w:tc>
          <w:tcPr>
            <w:tcW w:w="1723" w:type="dxa"/>
          </w:tcPr>
          <w:p w14:paraId="39A3B561" w14:textId="77777777" w:rsidR="00356267" w:rsidRPr="00A724E7" w:rsidRDefault="00356267" w:rsidP="006B5BAE">
            <w:pPr>
              <w:ind w:left="0" w:firstLine="0"/>
            </w:pPr>
            <w:r w:rsidRPr="00A724E7">
              <w:t>0.004, 0.03 μg l⁻¹</w:t>
            </w:r>
          </w:p>
        </w:tc>
        <w:tc>
          <w:tcPr>
            <w:tcW w:w="2681" w:type="dxa"/>
          </w:tcPr>
          <w:p w14:paraId="58721A30" w14:textId="77777777" w:rsidR="00356267" w:rsidRPr="00A724E7" w:rsidRDefault="00356267" w:rsidP="006B5BAE">
            <w:pPr>
              <w:ind w:left="0" w:firstLine="0"/>
            </w:pPr>
            <w:r w:rsidRPr="00A724E7">
              <w:t>Increased latency to leave shoal, fewer times leaving shoal</w:t>
            </w:r>
          </w:p>
        </w:tc>
        <w:tc>
          <w:tcPr>
            <w:tcW w:w="1942" w:type="dxa"/>
          </w:tcPr>
          <w:p w14:paraId="15BD9247" w14:textId="1F6FDBAC" w:rsidR="00356267" w:rsidRPr="00A724E7" w:rsidRDefault="00356267" w:rsidP="006B5BAE">
            <w:pPr>
              <w:ind w:left="0" w:firstLine="0"/>
            </w:pPr>
            <w:r>
              <w:t>+</w:t>
            </w:r>
          </w:p>
        </w:tc>
      </w:tr>
      <w:tr w:rsidR="00356267" w:rsidRPr="00A724E7" w14:paraId="7D192E3A" w14:textId="24A16C49" w:rsidTr="00356267">
        <w:tc>
          <w:tcPr>
            <w:tcW w:w="1564" w:type="dxa"/>
            <w:vMerge/>
          </w:tcPr>
          <w:p w14:paraId="7EB30B02" w14:textId="77777777" w:rsidR="00356267" w:rsidRPr="00A724E7" w:rsidRDefault="00356267" w:rsidP="006B5BAE">
            <w:pPr>
              <w:ind w:left="0" w:firstLine="0"/>
            </w:pPr>
          </w:p>
        </w:tc>
        <w:tc>
          <w:tcPr>
            <w:tcW w:w="1246" w:type="dxa"/>
            <w:vMerge/>
          </w:tcPr>
          <w:p w14:paraId="35BA353A" w14:textId="77777777" w:rsidR="00356267" w:rsidRPr="00A724E7" w:rsidRDefault="00356267" w:rsidP="006B5BAE">
            <w:pPr>
              <w:ind w:left="0" w:firstLine="0"/>
            </w:pPr>
          </w:p>
        </w:tc>
        <w:tc>
          <w:tcPr>
            <w:tcW w:w="1352" w:type="dxa"/>
          </w:tcPr>
          <w:p w14:paraId="4398C252" w14:textId="6A3A1266" w:rsidR="00356267" w:rsidRPr="00A724E7" w:rsidRDefault="00356267" w:rsidP="006B5BAE">
            <w:pPr>
              <w:ind w:left="0" w:firstLine="0"/>
            </w:pPr>
            <w:r w:rsidRPr="00A724E7">
              <w:t xml:space="preserve">Qiu et al. 2020 </w:t>
            </w:r>
          </w:p>
        </w:tc>
        <w:tc>
          <w:tcPr>
            <w:tcW w:w="1641" w:type="dxa"/>
          </w:tcPr>
          <w:p w14:paraId="56638BDE" w14:textId="77777777" w:rsidR="00356267" w:rsidRPr="00A724E7" w:rsidRDefault="00356267" w:rsidP="006B5BAE">
            <w:pPr>
              <w:ind w:left="0" w:firstLine="0"/>
              <w:rPr>
                <w:i/>
                <w:iCs/>
              </w:rPr>
            </w:pPr>
            <w:proofErr w:type="spellStart"/>
            <w:r w:rsidRPr="00A724E7">
              <w:rPr>
                <w:i/>
                <w:iCs/>
              </w:rPr>
              <w:t>Gobiocypris</w:t>
            </w:r>
            <w:proofErr w:type="spellEnd"/>
            <w:r w:rsidRPr="00A724E7">
              <w:rPr>
                <w:i/>
                <w:iCs/>
              </w:rPr>
              <w:t xml:space="preserve"> </w:t>
            </w:r>
            <w:proofErr w:type="spellStart"/>
            <w:r w:rsidRPr="00A724E7">
              <w:rPr>
                <w:i/>
                <w:iCs/>
              </w:rPr>
              <w:t>rarus</w:t>
            </w:r>
            <w:proofErr w:type="spellEnd"/>
          </w:p>
        </w:tc>
        <w:tc>
          <w:tcPr>
            <w:tcW w:w="2515" w:type="dxa"/>
          </w:tcPr>
          <w:p w14:paraId="43F9B9CF" w14:textId="77777777" w:rsidR="00356267" w:rsidRPr="00A724E7" w:rsidRDefault="00356267" w:rsidP="006B5BAE">
            <w:pPr>
              <w:ind w:left="0" w:firstLine="0"/>
            </w:pPr>
            <w:r w:rsidRPr="00A724E7">
              <w:t>P-</w:t>
            </w:r>
            <w:proofErr w:type="spellStart"/>
            <w:r w:rsidRPr="00A724E7">
              <w:t>chloroaniline</w:t>
            </w:r>
            <w:proofErr w:type="spellEnd"/>
          </w:p>
          <w:p w14:paraId="4747A354" w14:textId="77777777" w:rsidR="00356267" w:rsidRDefault="00356267" w:rsidP="006B5BAE">
            <w:pPr>
              <w:ind w:left="0" w:firstLine="0"/>
            </w:pPr>
          </w:p>
          <w:p w14:paraId="31ECFB77" w14:textId="77777777" w:rsidR="00324BBF" w:rsidRDefault="00324BBF" w:rsidP="006B5BAE">
            <w:pPr>
              <w:ind w:left="0" w:firstLine="0"/>
            </w:pPr>
          </w:p>
          <w:p w14:paraId="69315850" w14:textId="77777777" w:rsidR="00324BBF" w:rsidRDefault="00324BBF" w:rsidP="006B5BAE">
            <w:pPr>
              <w:ind w:left="0" w:firstLine="0"/>
            </w:pPr>
            <w:r w:rsidRPr="00A724E7">
              <w:t xml:space="preserve">3‐aminobenzoic acid ethyl </w:t>
            </w:r>
            <w:proofErr w:type="spellStart"/>
            <w:r w:rsidRPr="00A724E7">
              <w:t>estermethanesulfonate</w:t>
            </w:r>
            <w:proofErr w:type="spellEnd"/>
            <w:r w:rsidRPr="00A724E7">
              <w:t xml:space="preserve"> (MS222)</w:t>
            </w:r>
          </w:p>
          <w:p w14:paraId="5336087E" w14:textId="77777777" w:rsidR="00324BBF" w:rsidRDefault="00324BBF" w:rsidP="006B5BAE">
            <w:pPr>
              <w:ind w:left="0" w:firstLine="0"/>
            </w:pPr>
          </w:p>
          <w:p w14:paraId="5E5A2532" w14:textId="5AF09CA5" w:rsidR="00324BBF" w:rsidRPr="00A724E7" w:rsidRDefault="00324BBF" w:rsidP="006B5BAE">
            <w:pPr>
              <w:ind w:left="0" w:firstLine="0"/>
            </w:pPr>
            <w:r w:rsidRPr="00A724E7">
              <w:t>Cadmium</w:t>
            </w:r>
          </w:p>
        </w:tc>
        <w:tc>
          <w:tcPr>
            <w:tcW w:w="1723" w:type="dxa"/>
          </w:tcPr>
          <w:p w14:paraId="3C62E14C" w14:textId="77777777" w:rsidR="00356267" w:rsidRDefault="00356267" w:rsidP="006B5BAE">
            <w:pPr>
              <w:ind w:left="0" w:firstLine="0"/>
            </w:pPr>
            <w:r w:rsidRPr="00A724E7">
              <w:t>0, 10, 19, 29, 38 mg l⁻¹</w:t>
            </w:r>
          </w:p>
          <w:p w14:paraId="552CDA46" w14:textId="77777777" w:rsidR="00324BBF" w:rsidRDefault="00324BBF" w:rsidP="006B5BAE">
            <w:pPr>
              <w:ind w:left="0" w:firstLine="0"/>
            </w:pPr>
          </w:p>
          <w:p w14:paraId="34BEA3CB" w14:textId="77777777" w:rsidR="00324BBF" w:rsidRPr="00A724E7" w:rsidRDefault="00324BBF" w:rsidP="00324BBF">
            <w:pPr>
              <w:ind w:left="0" w:firstLine="0"/>
            </w:pPr>
            <w:r w:rsidRPr="00A724E7">
              <w:t>0, 11, 23, 34, 45 mg l⁻¹</w:t>
            </w:r>
          </w:p>
          <w:p w14:paraId="0ADD4AED" w14:textId="77777777" w:rsidR="00324BBF" w:rsidRDefault="00324BBF" w:rsidP="006B5BAE">
            <w:pPr>
              <w:ind w:left="0" w:firstLine="0"/>
            </w:pPr>
          </w:p>
          <w:p w14:paraId="44458AA4" w14:textId="77777777" w:rsidR="00324BBF" w:rsidRDefault="00324BBF" w:rsidP="006B5BAE">
            <w:pPr>
              <w:ind w:left="0" w:firstLine="0"/>
            </w:pPr>
          </w:p>
          <w:p w14:paraId="6ACF6B07" w14:textId="77777777" w:rsidR="00324BBF" w:rsidRDefault="00324BBF" w:rsidP="006B5BAE">
            <w:pPr>
              <w:ind w:left="0" w:firstLine="0"/>
            </w:pPr>
          </w:p>
          <w:p w14:paraId="4351D7B0" w14:textId="55342249" w:rsidR="00324BBF" w:rsidRPr="00A724E7" w:rsidRDefault="00324BBF" w:rsidP="00324BBF">
            <w:pPr>
              <w:ind w:left="0" w:firstLine="0"/>
            </w:pPr>
            <w:r w:rsidRPr="00A724E7">
              <w:t>0, 3, 7, 10, 13 mg l⁻¹</w:t>
            </w:r>
          </w:p>
        </w:tc>
        <w:tc>
          <w:tcPr>
            <w:tcW w:w="2681" w:type="dxa"/>
          </w:tcPr>
          <w:p w14:paraId="46A6F3A7" w14:textId="77777777" w:rsidR="00356267" w:rsidRDefault="00356267" w:rsidP="006B5BAE">
            <w:pPr>
              <w:ind w:left="0" w:firstLine="0"/>
            </w:pPr>
            <w:r w:rsidRPr="00A724E7">
              <w:t xml:space="preserve">Reduced TCS </w:t>
            </w:r>
          </w:p>
          <w:p w14:paraId="218136AA" w14:textId="77777777" w:rsidR="00324BBF" w:rsidRDefault="00324BBF" w:rsidP="006B5BAE">
            <w:pPr>
              <w:ind w:left="0" w:firstLine="0"/>
            </w:pPr>
          </w:p>
          <w:p w14:paraId="22241541" w14:textId="77777777" w:rsidR="00324BBF" w:rsidRDefault="00324BBF" w:rsidP="006B5BAE">
            <w:pPr>
              <w:ind w:left="0" w:firstLine="0"/>
            </w:pPr>
          </w:p>
          <w:p w14:paraId="0501ED9E" w14:textId="77777777" w:rsidR="00324BBF" w:rsidRDefault="00324BBF" w:rsidP="006B5BAE">
            <w:pPr>
              <w:ind w:left="0" w:firstLine="0"/>
            </w:pPr>
            <w:r w:rsidRPr="00A724E7">
              <w:t>Reduced TCS</w:t>
            </w:r>
          </w:p>
          <w:p w14:paraId="18FBFBD1" w14:textId="77777777" w:rsidR="00324BBF" w:rsidRDefault="00324BBF" w:rsidP="006B5BAE">
            <w:pPr>
              <w:ind w:left="0" w:firstLine="0"/>
            </w:pPr>
          </w:p>
          <w:p w14:paraId="7074A8C4" w14:textId="77777777" w:rsidR="00324BBF" w:rsidRDefault="00324BBF" w:rsidP="006B5BAE">
            <w:pPr>
              <w:ind w:left="0" w:firstLine="0"/>
            </w:pPr>
          </w:p>
          <w:p w14:paraId="04245606" w14:textId="77777777" w:rsidR="00324BBF" w:rsidRDefault="00324BBF" w:rsidP="006B5BAE">
            <w:pPr>
              <w:ind w:left="0" w:firstLine="0"/>
            </w:pPr>
          </w:p>
          <w:p w14:paraId="2F1D58DF" w14:textId="77777777" w:rsidR="00324BBF" w:rsidRDefault="00324BBF" w:rsidP="006B5BAE">
            <w:pPr>
              <w:ind w:left="0" w:firstLine="0"/>
            </w:pPr>
          </w:p>
          <w:p w14:paraId="35CC63B0" w14:textId="13E73822" w:rsidR="00324BBF" w:rsidRPr="00A724E7" w:rsidRDefault="00324BBF" w:rsidP="006B5BAE">
            <w:pPr>
              <w:ind w:left="0" w:firstLine="0"/>
            </w:pPr>
            <w:r w:rsidRPr="00A724E7">
              <w:t>Reduced TCS</w:t>
            </w:r>
          </w:p>
        </w:tc>
        <w:tc>
          <w:tcPr>
            <w:tcW w:w="1942" w:type="dxa"/>
          </w:tcPr>
          <w:p w14:paraId="5FC3F2BA" w14:textId="214B1E9E" w:rsidR="00356267" w:rsidRPr="00A724E7" w:rsidRDefault="00356267" w:rsidP="006B5BAE">
            <w:pPr>
              <w:ind w:left="0" w:firstLine="0"/>
            </w:pPr>
            <w:r>
              <w:rPr>
                <w:rFonts w:cstheme="minorHAnsi"/>
              </w:rPr>
              <w:t>–</w:t>
            </w:r>
          </w:p>
        </w:tc>
      </w:tr>
      <w:tr w:rsidR="005D323A" w:rsidRPr="00A724E7" w14:paraId="75AED943" w14:textId="77777777" w:rsidTr="00356267">
        <w:tc>
          <w:tcPr>
            <w:tcW w:w="1564" w:type="dxa"/>
            <w:vMerge/>
          </w:tcPr>
          <w:p w14:paraId="64CD554E" w14:textId="77777777" w:rsidR="005D323A" w:rsidRPr="00A724E7" w:rsidRDefault="005D323A" w:rsidP="006B5BAE">
            <w:pPr>
              <w:ind w:left="0" w:firstLine="0"/>
            </w:pPr>
          </w:p>
        </w:tc>
        <w:tc>
          <w:tcPr>
            <w:tcW w:w="1246" w:type="dxa"/>
            <w:vMerge/>
          </w:tcPr>
          <w:p w14:paraId="344E8D1E" w14:textId="77777777" w:rsidR="005D323A" w:rsidRPr="00A724E7" w:rsidRDefault="005D323A" w:rsidP="006B5BAE">
            <w:pPr>
              <w:ind w:left="0" w:firstLine="0"/>
            </w:pPr>
          </w:p>
        </w:tc>
        <w:tc>
          <w:tcPr>
            <w:tcW w:w="1352" w:type="dxa"/>
          </w:tcPr>
          <w:p w14:paraId="4488946F" w14:textId="6102DAF6" w:rsidR="005D323A" w:rsidRPr="00A724E7" w:rsidRDefault="005D323A" w:rsidP="006B5BAE">
            <w:pPr>
              <w:ind w:left="0" w:firstLine="0"/>
            </w:pPr>
            <w:r>
              <w:t>Renick 2014</w:t>
            </w:r>
            <w:r w:rsidR="00793CF4">
              <w:t>*</w:t>
            </w:r>
          </w:p>
        </w:tc>
        <w:tc>
          <w:tcPr>
            <w:tcW w:w="1641" w:type="dxa"/>
          </w:tcPr>
          <w:p w14:paraId="46B34CAD" w14:textId="0D3FA58B" w:rsidR="005D323A" w:rsidRPr="00A724E7" w:rsidRDefault="005D323A" w:rsidP="006B5BAE">
            <w:pPr>
              <w:ind w:left="0" w:firstLine="0"/>
              <w:rPr>
                <w:i/>
                <w:iCs/>
              </w:rPr>
            </w:pPr>
            <w:r>
              <w:rPr>
                <w:i/>
                <w:iCs/>
              </w:rPr>
              <w:t xml:space="preserve">Fundulus </w:t>
            </w:r>
            <w:proofErr w:type="spellStart"/>
            <w:r>
              <w:rPr>
                <w:i/>
                <w:iCs/>
              </w:rPr>
              <w:t>heteroclitus</w:t>
            </w:r>
            <w:proofErr w:type="spellEnd"/>
          </w:p>
        </w:tc>
        <w:tc>
          <w:tcPr>
            <w:tcW w:w="2515" w:type="dxa"/>
          </w:tcPr>
          <w:p w14:paraId="67916755" w14:textId="580C012E" w:rsidR="005D323A" w:rsidRPr="00A724E7" w:rsidRDefault="005D323A" w:rsidP="006B5BAE">
            <w:pPr>
              <w:ind w:left="0" w:firstLine="0"/>
            </w:pPr>
            <w:r>
              <w:t>Chlorpyrifos</w:t>
            </w:r>
          </w:p>
        </w:tc>
        <w:tc>
          <w:tcPr>
            <w:tcW w:w="1723" w:type="dxa"/>
          </w:tcPr>
          <w:p w14:paraId="50360397" w14:textId="5745F5CB" w:rsidR="005D323A" w:rsidRPr="00A724E7" w:rsidRDefault="005D323A" w:rsidP="006B5BAE">
            <w:pPr>
              <w:ind w:left="0" w:firstLine="0"/>
            </w:pPr>
            <w:r>
              <w:t>0, 1, 5 μg l⁻¹</w:t>
            </w:r>
          </w:p>
        </w:tc>
        <w:tc>
          <w:tcPr>
            <w:tcW w:w="2681" w:type="dxa"/>
          </w:tcPr>
          <w:p w14:paraId="43349E48" w14:textId="69A8409E" w:rsidR="005D323A" w:rsidRPr="00A724E7" w:rsidRDefault="005D323A" w:rsidP="006B5BAE">
            <w:pPr>
              <w:ind w:left="0" w:firstLine="0"/>
            </w:pPr>
            <w:r>
              <w:t>Increased DCS</w:t>
            </w:r>
          </w:p>
        </w:tc>
        <w:tc>
          <w:tcPr>
            <w:tcW w:w="1942" w:type="dxa"/>
          </w:tcPr>
          <w:p w14:paraId="54A9159C" w14:textId="73C0339C" w:rsidR="005D323A" w:rsidRDefault="005D323A" w:rsidP="006B5BAE">
            <w:pPr>
              <w:ind w:left="0" w:firstLine="0"/>
            </w:pPr>
            <w:r>
              <w:rPr>
                <w:rFonts w:cstheme="minorHAnsi"/>
              </w:rPr>
              <w:t>– reported</w:t>
            </w:r>
          </w:p>
        </w:tc>
      </w:tr>
      <w:tr w:rsidR="00356267" w:rsidRPr="00A724E7" w14:paraId="10166BDC" w14:textId="7EAA3872" w:rsidTr="00356267">
        <w:tc>
          <w:tcPr>
            <w:tcW w:w="1564" w:type="dxa"/>
            <w:vMerge/>
          </w:tcPr>
          <w:p w14:paraId="7C6B5AE3" w14:textId="77777777" w:rsidR="00356267" w:rsidRPr="00A724E7" w:rsidRDefault="00356267" w:rsidP="006B5BAE">
            <w:pPr>
              <w:ind w:left="0" w:firstLine="0"/>
            </w:pPr>
          </w:p>
        </w:tc>
        <w:tc>
          <w:tcPr>
            <w:tcW w:w="1246" w:type="dxa"/>
            <w:vMerge/>
          </w:tcPr>
          <w:p w14:paraId="3D8AA43C" w14:textId="77777777" w:rsidR="00356267" w:rsidRPr="00A724E7" w:rsidRDefault="00356267" w:rsidP="006B5BAE">
            <w:pPr>
              <w:ind w:left="0" w:firstLine="0"/>
            </w:pPr>
          </w:p>
        </w:tc>
        <w:tc>
          <w:tcPr>
            <w:tcW w:w="1352" w:type="dxa"/>
          </w:tcPr>
          <w:p w14:paraId="0ACB6FB0" w14:textId="20BD01D0" w:rsidR="00356267" w:rsidRPr="00A724E7" w:rsidRDefault="00356267" w:rsidP="006B5BAE">
            <w:pPr>
              <w:ind w:left="0" w:firstLine="0"/>
            </w:pPr>
            <w:proofErr w:type="spellStart"/>
            <w:r w:rsidRPr="00A724E7">
              <w:t>Reyhanian</w:t>
            </w:r>
            <w:proofErr w:type="spellEnd"/>
            <w:r w:rsidRPr="00A724E7">
              <w:t xml:space="preserve"> et al. 2011</w:t>
            </w:r>
          </w:p>
        </w:tc>
        <w:tc>
          <w:tcPr>
            <w:tcW w:w="1641" w:type="dxa"/>
          </w:tcPr>
          <w:p w14:paraId="398856E7" w14:textId="77777777" w:rsidR="00356267" w:rsidRPr="00A724E7" w:rsidRDefault="00356267" w:rsidP="006B5BAE">
            <w:pPr>
              <w:ind w:left="0" w:firstLine="0"/>
              <w:rPr>
                <w:i/>
                <w:iCs/>
              </w:rPr>
            </w:pPr>
            <w:r w:rsidRPr="00A724E7">
              <w:rPr>
                <w:i/>
                <w:iCs/>
              </w:rPr>
              <w:t>Danio rerio</w:t>
            </w:r>
          </w:p>
        </w:tc>
        <w:tc>
          <w:tcPr>
            <w:tcW w:w="2515" w:type="dxa"/>
          </w:tcPr>
          <w:p w14:paraId="3E7ABCF3" w14:textId="77777777" w:rsidR="00356267" w:rsidRPr="00A724E7" w:rsidRDefault="00356267" w:rsidP="006B5BAE">
            <w:pPr>
              <w:ind w:left="0" w:firstLine="0"/>
            </w:pPr>
            <w:r w:rsidRPr="00A724E7">
              <w:t>EE2</w:t>
            </w:r>
          </w:p>
        </w:tc>
        <w:tc>
          <w:tcPr>
            <w:tcW w:w="1723" w:type="dxa"/>
          </w:tcPr>
          <w:p w14:paraId="05AF98BD" w14:textId="77777777" w:rsidR="00356267" w:rsidRPr="00A724E7" w:rsidRDefault="00356267" w:rsidP="006B5BAE">
            <w:pPr>
              <w:ind w:left="0" w:firstLine="0"/>
            </w:pPr>
            <w:r w:rsidRPr="00A724E7">
              <w:t>0, 0.005, 0.025 μg l⁻¹</w:t>
            </w:r>
          </w:p>
        </w:tc>
        <w:tc>
          <w:tcPr>
            <w:tcW w:w="2681" w:type="dxa"/>
          </w:tcPr>
          <w:p w14:paraId="3C8331B3" w14:textId="77777777" w:rsidR="00356267" w:rsidRPr="00A724E7" w:rsidRDefault="00356267" w:rsidP="006B5BAE">
            <w:pPr>
              <w:ind w:left="0" w:firstLine="0"/>
            </w:pPr>
            <w:r w:rsidRPr="00A724E7">
              <w:t>Increased latency to leave a shoal, fewer times leaving shoal, less time away from shoal</w:t>
            </w:r>
          </w:p>
        </w:tc>
        <w:tc>
          <w:tcPr>
            <w:tcW w:w="1942" w:type="dxa"/>
          </w:tcPr>
          <w:p w14:paraId="63447901" w14:textId="10087C7E" w:rsidR="00356267" w:rsidRPr="00A724E7" w:rsidRDefault="00356267" w:rsidP="006B5BAE">
            <w:pPr>
              <w:ind w:left="0" w:firstLine="0"/>
            </w:pPr>
            <w:r>
              <w:t>0</w:t>
            </w:r>
          </w:p>
        </w:tc>
      </w:tr>
      <w:tr w:rsidR="00356267" w:rsidRPr="00A724E7" w14:paraId="659946BC" w14:textId="54E3047D" w:rsidTr="00356267">
        <w:tc>
          <w:tcPr>
            <w:tcW w:w="1564" w:type="dxa"/>
            <w:vMerge/>
          </w:tcPr>
          <w:p w14:paraId="47348381" w14:textId="77777777" w:rsidR="00356267" w:rsidRPr="00A724E7" w:rsidRDefault="00356267" w:rsidP="006B5BAE">
            <w:pPr>
              <w:ind w:left="0" w:firstLine="0"/>
            </w:pPr>
          </w:p>
        </w:tc>
        <w:tc>
          <w:tcPr>
            <w:tcW w:w="1246" w:type="dxa"/>
            <w:vMerge/>
          </w:tcPr>
          <w:p w14:paraId="44A5C8A0" w14:textId="77777777" w:rsidR="00356267" w:rsidRPr="00A724E7" w:rsidRDefault="00356267" w:rsidP="006B5BAE">
            <w:pPr>
              <w:ind w:left="0" w:firstLine="0"/>
            </w:pPr>
          </w:p>
        </w:tc>
        <w:tc>
          <w:tcPr>
            <w:tcW w:w="1352" w:type="dxa"/>
          </w:tcPr>
          <w:p w14:paraId="270E7705" w14:textId="3210CDE7" w:rsidR="00356267" w:rsidRPr="00A724E7" w:rsidRDefault="00356267" w:rsidP="006B5BAE">
            <w:pPr>
              <w:ind w:left="0" w:firstLine="0"/>
            </w:pPr>
            <w:r w:rsidRPr="00A724E7">
              <w:t xml:space="preserve">Sancho Santos et al. 2021 </w:t>
            </w:r>
          </w:p>
        </w:tc>
        <w:tc>
          <w:tcPr>
            <w:tcW w:w="1641" w:type="dxa"/>
          </w:tcPr>
          <w:p w14:paraId="70F8CCEF" w14:textId="77777777" w:rsidR="00356267" w:rsidRPr="00A724E7" w:rsidRDefault="00356267" w:rsidP="006B5BAE">
            <w:pPr>
              <w:ind w:left="0" w:firstLine="0"/>
              <w:rPr>
                <w:i/>
                <w:iCs/>
              </w:rPr>
            </w:pPr>
            <w:proofErr w:type="spellStart"/>
            <w:r w:rsidRPr="00A724E7">
              <w:rPr>
                <w:i/>
                <w:iCs/>
              </w:rPr>
              <w:t>Squalius</w:t>
            </w:r>
            <w:proofErr w:type="spellEnd"/>
            <w:r w:rsidRPr="00A724E7">
              <w:rPr>
                <w:i/>
                <w:iCs/>
              </w:rPr>
              <w:t xml:space="preserve"> </w:t>
            </w:r>
            <w:proofErr w:type="spellStart"/>
            <w:r w:rsidRPr="00A724E7">
              <w:rPr>
                <w:i/>
                <w:iCs/>
              </w:rPr>
              <w:t>cephalus</w:t>
            </w:r>
            <w:proofErr w:type="spellEnd"/>
          </w:p>
        </w:tc>
        <w:tc>
          <w:tcPr>
            <w:tcW w:w="2515" w:type="dxa"/>
          </w:tcPr>
          <w:p w14:paraId="13DAF007" w14:textId="77777777" w:rsidR="00356267" w:rsidRPr="00A724E7" w:rsidRDefault="00356267" w:rsidP="006B5BAE">
            <w:pPr>
              <w:ind w:left="0" w:firstLine="0"/>
            </w:pPr>
            <w:r w:rsidRPr="00A724E7">
              <w:t>Tramadol hydrochloride</w:t>
            </w:r>
          </w:p>
        </w:tc>
        <w:tc>
          <w:tcPr>
            <w:tcW w:w="1723" w:type="dxa"/>
          </w:tcPr>
          <w:p w14:paraId="5136F21E" w14:textId="77777777" w:rsidR="00356267" w:rsidRPr="00A724E7" w:rsidRDefault="00356267" w:rsidP="006B5BAE">
            <w:pPr>
              <w:ind w:left="0" w:firstLine="0"/>
            </w:pPr>
            <w:r w:rsidRPr="00A724E7">
              <w:t>0, 1 μg l⁻¹</w:t>
            </w:r>
          </w:p>
        </w:tc>
        <w:tc>
          <w:tcPr>
            <w:tcW w:w="2681" w:type="dxa"/>
          </w:tcPr>
          <w:p w14:paraId="43F33DDE" w14:textId="77777777" w:rsidR="00356267" w:rsidRPr="00A724E7" w:rsidRDefault="00356267" w:rsidP="006B5BAE">
            <w:pPr>
              <w:ind w:left="0" w:firstLine="0"/>
            </w:pPr>
            <w:r w:rsidRPr="00A724E7">
              <w:t>Increased distance to conspecific</w:t>
            </w:r>
          </w:p>
        </w:tc>
        <w:tc>
          <w:tcPr>
            <w:tcW w:w="1942" w:type="dxa"/>
          </w:tcPr>
          <w:p w14:paraId="2430032F" w14:textId="309CA872" w:rsidR="00356267" w:rsidRPr="00A724E7" w:rsidRDefault="00356267" w:rsidP="006B5BAE">
            <w:pPr>
              <w:ind w:left="0" w:firstLine="0"/>
            </w:pPr>
            <w:r>
              <w:rPr>
                <w:rFonts w:cstheme="minorHAnsi"/>
              </w:rPr>
              <w:t>–</w:t>
            </w:r>
          </w:p>
        </w:tc>
      </w:tr>
      <w:tr w:rsidR="00356267" w:rsidRPr="00A724E7" w14:paraId="319917EE" w14:textId="60F6D865" w:rsidTr="00356267">
        <w:tc>
          <w:tcPr>
            <w:tcW w:w="1564" w:type="dxa"/>
            <w:vMerge/>
          </w:tcPr>
          <w:p w14:paraId="443B9960" w14:textId="77777777" w:rsidR="00356267" w:rsidRPr="00A724E7" w:rsidRDefault="00356267" w:rsidP="006B5BAE">
            <w:pPr>
              <w:ind w:left="0" w:firstLine="0"/>
            </w:pPr>
          </w:p>
        </w:tc>
        <w:tc>
          <w:tcPr>
            <w:tcW w:w="1246" w:type="dxa"/>
            <w:vMerge/>
          </w:tcPr>
          <w:p w14:paraId="3D77D41D" w14:textId="77777777" w:rsidR="00356267" w:rsidRPr="00A724E7" w:rsidRDefault="00356267" w:rsidP="006B5BAE">
            <w:pPr>
              <w:ind w:left="0" w:firstLine="0"/>
            </w:pPr>
          </w:p>
        </w:tc>
        <w:tc>
          <w:tcPr>
            <w:tcW w:w="1352" w:type="dxa"/>
          </w:tcPr>
          <w:p w14:paraId="39112704" w14:textId="6B374EB9" w:rsidR="00356267" w:rsidRPr="00A724E7" w:rsidRDefault="00356267" w:rsidP="006B5BAE">
            <w:pPr>
              <w:ind w:left="0" w:firstLine="0"/>
            </w:pPr>
            <w:r w:rsidRPr="00A724E7">
              <w:t xml:space="preserve">Santos et al. 2023 </w:t>
            </w:r>
          </w:p>
        </w:tc>
        <w:tc>
          <w:tcPr>
            <w:tcW w:w="1641" w:type="dxa"/>
          </w:tcPr>
          <w:p w14:paraId="62128D0F" w14:textId="77777777" w:rsidR="00356267" w:rsidRPr="00A724E7" w:rsidRDefault="00356267" w:rsidP="006B5BAE">
            <w:pPr>
              <w:ind w:left="0" w:firstLine="0"/>
              <w:rPr>
                <w:i/>
                <w:iCs/>
              </w:rPr>
            </w:pPr>
            <w:r w:rsidRPr="00A724E7">
              <w:rPr>
                <w:i/>
                <w:iCs/>
              </w:rPr>
              <w:t>Danio rerio</w:t>
            </w:r>
          </w:p>
        </w:tc>
        <w:tc>
          <w:tcPr>
            <w:tcW w:w="2515" w:type="dxa"/>
          </w:tcPr>
          <w:p w14:paraId="7CBA52A9" w14:textId="77777777" w:rsidR="00356267" w:rsidRPr="00A724E7" w:rsidRDefault="00356267" w:rsidP="006B5BAE">
            <w:pPr>
              <w:ind w:left="0" w:firstLine="0"/>
            </w:pPr>
            <w:r w:rsidRPr="00A724E7">
              <w:t>Caffeine</w:t>
            </w:r>
          </w:p>
        </w:tc>
        <w:tc>
          <w:tcPr>
            <w:tcW w:w="1723" w:type="dxa"/>
          </w:tcPr>
          <w:p w14:paraId="130211E9" w14:textId="77777777" w:rsidR="00356267" w:rsidRPr="00A724E7" w:rsidRDefault="00356267" w:rsidP="006B5BAE">
            <w:pPr>
              <w:ind w:left="0" w:firstLine="0"/>
            </w:pPr>
            <w:r w:rsidRPr="00A724E7">
              <w:t>0, 0.5, 1.5, 300 μg l⁻¹</w:t>
            </w:r>
          </w:p>
        </w:tc>
        <w:tc>
          <w:tcPr>
            <w:tcW w:w="2681" w:type="dxa"/>
          </w:tcPr>
          <w:p w14:paraId="5175DC81" w14:textId="77777777" w:rsidR="00356267" w:rsidRPr="00A724E7" w:rsidRDefault="00356267" w:rsidP="006B5BAE">
            <w:pPr>
              <w:ind w:left="0" w:firstLine="0"/>
            </w:pPr>
            <w:r w:rsidRPr="00A724E7">
              <w:t xml:space="preserve">Reduced time swimming near conspecific shoal, </w:t>
            </w:r>
            <w:r w:rsidRPr="00A724E7">
              <w:lastRenderedPageBreak/>
              <w:t>increased approaches to conspecific shoal. No effect on time spent with or away from shoal, or number of entries to far zone</w:t>
            </w:r>
          </w:p>
        </w:tc>
        <w:tc>
          <w:tcPr>
            <w:tcW w:w="1942" w:type="dxa"/>
          </w:tcPr>
          <w:p w14:paraId="78D88EFA" w14:textId="5B8F24C0" w:rsidR="00356267" w:rsidRPr="00A724E7" w:rsidRDefault="00356267" w:rsidP="006B5BAE">
            <w:pPr>
              <w:ind w:left="0" w:firstLine="0"/>
            </w:pPr>
            <w:r>
              <w:rPr>
                <w:rFonts w:cstheme="minorHAnsi"/>
              </w:rPr>
              <w:lastRenderedPageBreak/>
              <w:t>–</w:t>
            </w:r>
          </w:p>
        </w:tc>
      </w:tr>
      <w:tr w:rsidR="00356267" w:rsidRPr="00A724E7" w14:paraId="5FB590EC" w14:textId="26F2096E" w:rsidTr="00356267">
        <w:tc>
          <w:tcPr>
            <w:tcW w:w="1564" w:type="dxa"/>
            <w:vMerge/>
          </w:tcPr>
          <w:p w14:paraId="5937E1D9" w14:textId="77777777" w:rsidR="00356267" w:rsidRPr="00A724E7" w:rsidRDefault="00356267" w:rsidP="006B5BAE">
            <w:pPr>
              <w:ind w:left="0" w:firstLine="0"/>
            </w:pPr>
          </w:p>
        </w:tc>
        <w:tc>
          <w:tcPr>
            <w:tcW w:w="1246" w:type="dxa"/>
            <w:vMerge/>
          </w:tcPr>
          <w:p w14:paraId="4FE01A3F" w14:textId="77777777" w:rsidR="00356267" w:rsidRPr="00A724E7" w:rsidRDefault="00356267" w:rsidP="006B5BAE">
            <w:pPr>
              <w:ind w:left="0" w:firstLine="0"/>
            </w:pPr>
          </w:p>
        </w:tc>
        <w:tc>
          <w:tcPr>
            <w:tcW w:w="1352" w:type="dxa"/>
          </w:tcPr>
          <w:p w14:paraId="635BC99D" w14:textId="2BE717AB" w:rsidR="00356267" w:rsidRPr="00A724E7" w:rsidRDefault="00356267" w:rsidP="006B5BAE">
            <w:pPr>
              <w:ind w:left="0" w:firstLine="0"/>
            </w:pPr>
            <w:r w:rsidRPr="00A724E7">
              <w:t xml:space="preserve">Sun et al. 2020 </w:t>
            </w:r>
          </w:p>
        </w:tc>
        <w:tc>
          <w:tcPr>
            <w:tcW w:w="1641" w:type="dxa"/>
          </w:tcPr>
          <w:p w14:paraId="535266FF" w14:textId="77777777" w:rsidR="00356267" w:rsidRPr="00A724E7" w:rsidRDefault="00356267" w:rsidP="006B5BAE">
            <w:pPr>
              <w:ind w:left="0" w:firstLine="0"/>
              <w:rPr>
                <w:i/>
                <w:iCs/>
              </w:rPr>
            </w:pPr>
            <w:r w:rsidRPr="00A724E7">
              <w:rPr>
                <w:i/>
                <w:iCs/>
              </w:rPr>
              <w:t>Danio rerio</w:t>
            </w:r>
          </w:p>
        </w:tc>
        <w:tc>
          <w:tcPr>
            <w:tcW w:w="2515" w:type="dxa"/>
          </w:tcPr>
          <w:p w14:paraId="1B46321C" w14:textId="77777777" w:rsidR="00356267" w:rsidRPr="00A724E7" w:rsidRDefault="00356267" w:rsidP="006B5BAE">
            <w:pPr>
              <w:ind w:left="0" w:firstLine="0"/>
            </w:pPr>
            <w:r w:rsidRPr="00A724E7">
              <w:t>Diclofenac</w:t>
            </w:r>
          </w:p>
          <w:p w14:paraId="7A85C98D" w14:textId="77777777" w:rsidR="00356267" w:rsidRDefault="00356267" w:rsidP="006B5BAE">
            <w:pPr>
              <w:ind w:left="0" w:firstLine="0"/>
            </w:pPr>
          </w:p>
          <w:p w14:paraId="7350EE0D" w14:textId="77777777" w:rsidR="00324BBF" w:rsidRDefault="00324BBF" w:rsidP="006B5BAE">
            <w:pPr>
              <w:ind w:left="0" w:firstLine="0"/>
            </w:pPr>
          </w:p>
          <w:p w14:paraId="6EFD1E1B" w14:textId="04101ABF" w:rsidR="00324BBF" w:rsidRPr="00A724E7" w:rsidRDefault="00324BBF" w:rsidP="006B5BAE">
            <w:pPr>
              <w:ind w:left="0" w:firstLine="0"/>
            </w:pPr>
            <w:r w:rsidRPr="00A724E7">
              <w:t>Aquatic colloids</w:t>
            </w:r>
          </w:p>
        </w:tc>
        <w:tc>
          <w:tcPr>
            <w:tcW w:w="1723" w:type="dxa"/>
          </w:tcPr>
          <w:p w14:paraId="3F9DF47F" w14:textId="77777777" w:rsidR="00356267" w:rsidRDefault="00356267" w:rsidP="006B5BAE">
            <w:pPr>
              <w:ind w:left="0" w:firstLine="0"/>
            </w:pPr>
            <w:r w:rsidRPr="00A724E7">
              <w:t>0, 1.09, 104 μg l⁻¹</w:t>
            </w:r>
          </w:p>
          <w:p w14:paraId="4B13D37C" w14:textId="77777777" w:rsidR="00324BBF" w:rsidRDefault="00324BBF" w:rsidP="006B5BAE">
            <w:pPr>
              <w:ind w:left="0" w:firstLine="0"/>
            </w:pPr>
          </w:p>
          <w:p w14:paraId="7F78EC03" w14:textId="259B30BB" w:rsidR="00324BBF" w:rsidRPr="00A724E7" w:rsidRDefault="00324BBF" w:rsidP="006B5BAE">
            <w:pPr>
              <w:ind w:left="0" w:firstLine="0"/>
            </w:pPr>
            <w:r w:rsidRPr="00A724E7">
              <w:t>30 mg l⁻¹</w:t>
            </w:r>
          </w:p>
        </w:tc>
        <w:tc>
          <w:tcPr>
            <w:tcW w:w="2681" w:type="dxa"/>
          </w:tcPr>
          <w:p w14:paraId="1E318B5F" w14:textId="77777777" w:rsidR="00356267" w:rsidRDefault="00356267" w:rsidP="006B5BAE">
            <w:pPr>
              <w:ind w:left="0" w:firstLine="0"/>
            </w:pPr>
            <w:r w:rsidRPr="00A724E7">
              <w:t xml:space="preserve">Increased TCS </w:t>
            </w:r>
          </w:p>
          <w:p w14:paraId="74EBA430" w14:textId="77777777" w:rsidR="00324BBF" w:rsidRDefault="00324BBF" w:rsidP="006B5BAE">
            <w:pPr>
              <w:ind w:left="0" w:firstLine="0"/>
            </w:pPr>
          </w:p>
          <w:p w14:paraId="0DBCE5A9" w14:textId="77777777" w:rsidR="00324BBF" w:rsidRDefault="00324BBF" w:rsidP="006B5BAE">
            <w:pPr>
              <w:ind w:left="0" w:firstLine="0"/>
            </w:pPr>
          </w:p>
          <w:p w14:paraId="5D03392E" w14:textId="22C34A88" w:rsidR="00324BBF" w:rsidRPr="00A724E7" w:rsidRDefault="00324BBF" w:rsidP="006B5BAE">
            <w:pPr>
              <w:ind w:left="0" w:firstLine="0"/>
            </w:pPr>
            <w:r w:rsidRPr="00A724E7">
              <w:t>Increased TCS</w:t>
            </w:r>
          </w:p>
        </w:tc>
        <w:tc>
          <w:tcPr>
            <w:tcW w:w="1942" w:type="dxa"/>
          </w:tcPr>
          <w:p w14:paraId="2E607723" w14:textId="5FC1386B" w:rsidR="00356267" w:rsidRPr="00A724E7" w:rsidRDefault="00356267" w:rsidP="006B5BAE">
            <w:pPr>
              <w:ind w:left="0" w:firstLine="0"/>
            </w:pPr>
            <w:r>
              <w:t>+</w:t>
            </w:r>
          </w:p>
        </w:tc>
      </w:tr>
      <w:tr w:rsidR="00356267" w:rsidRPr="00A724E7" w14:paraId="51162320" w14:textId="48124916" w:rsidTr="00356267">
        <w:tc>
          <w:tcPr>
            <w:tcW w:w="1564" w:type="dxa"/>
            <w:vMerge/>
          </w:tcPr>
          <w:p w14:paraId="35008979" w14:textId="77777777" w:rsidR="00356267" w:rsidRPr="00A724E7" w:rsidRDefault="00356267" w:rsidP="006B5BAE">
            <w:pPr>
              <w:ind w:left="0" w:firstLine="0"/>
            </w:pPr>
          </w:p>
        </w:tc>
        <w:tc>
          <w:tcPr>
            <w:tcW w:w="1246" w:type="dxa"/>
            <w:vMerge/>
          </w:tcPr>
          <w:p w14:paraId="70A6A7EB" w14:textId="77777777" w:rsidR="00356267" w:rsidRPr="00A724E7" w:rsidRDefault="00356267" w:rsidP="006B5BAE">
            <w:pPr>
              <w:ind w:left="0" w:firstLine="0"/>
            </w:pPr>
          </w:p>
        </w:tc>
        <w:tc>
          <w:tcPr>
            <w:tcW w:w="1352" w:type="dxa"/>
          </w:tcPr>
          <w:p w14:paraId="4484CEB8" w14:textId="5D028443" w:rsidR="00356267" w:rsidRPr="00A724E7" w:rsidRDefault="00356267" w:rsidP="006B5BAE">
            <w:pPr>
              <w:ind w:left="0" w:firstLine="0"/>
            </w:pPr>
            <w:proofErr w:type="spellStart"/>
            <w:r w:rsidRPr="00A724E7">
              <w:t>Sunedin</w:t>
            </w:r>
            <w:proofErr w:type="spellEnd"/>
            <w:r w:rsidRPr="00A724E7">
              <w:t xml:space="preserve"> 2015 (Thesis)</w:t>
            </w:r>
          </w:p>
        </w:tc>
        <w:tc>
          <w:tcPr>
            <w:tcW w:w="1641" w:type="dxa"/>
          </w:tcPr>
          <w:p w14:paraId="35FB357F" w14:textId="77777777" w:rsidR="00356267" w:rsidRPr="00A724E7" w:rsidRDefault="00356267" w:rsidP="006B5BAE">
            <w:pPr>
              <w:ind w:left="0" w:firstLine="0"/>
              <w:rPr>
                <w:i/>
                <w:iCs/>
              </w:rPr>
            </w:pPr>
            <w:proofErr w:type="spellStart"/>
            <w:r w:rsidRPr="00A724E7">
              <w:rPr>
                <w:i/>
                <w:iCs/>
              </w:rPr>
              <w:t>Gasterosteus</w:t>
            </w:r>
            <w:proofErr w:type="spellEnd"/>
            <w:r w:rsidRPr="00A724E7">
              <w:rPr>
                <w:i/>
                <w:iCs/>
              </w:rPr>
              <w:t xml:space="preserve"> aculeatus</w:t>
            </w:r>
          </w:p>
        </w:tc>
        <w:tc>
          <w:tcPr>
            <w:tcW w:w="2515" w:type="dxa"/>
          </w:tcPr>
          <w:p w14:paraId="01401C03" w14:textId="77777777" w:rsidR="00356267" w:rsidRPr="00A724E7" w:rsidRDefault="00356267" w:rsidP="006B5BAE">
            <w:pPr>
              <w:ind w:left="0" w:firstLine="0"/>
            </w:pPr>
            <w:r w:rsidRPr="00A724E7">
              <w:t>Oxazepam, fexofenadine, mixture</w:t>
            </w:r>
          </w:p>
        </w:tc>
        <w:tc>
          <w:tcPr>
            <w:tcW w:w="1723" w:type="dxa"/>
          </w:tcPr>
          <w:p w14:paraId="137F4E86" w14:textId="77777777" w:rsidR="00356267" w:rsidRPr="00A724E7" w:rsidRDefault="00356267" w:rsidP="006B5BAE">
            <w:pPr>
              <w:ind w:left="0" w:firstLine="0"/>
            </w:pPr>
            <w:r w:rsidRPr="00A724E7">
              <w:t>0, 2μg l⁻¹</w:t>
            </w:r>
          </w:p>
        </w:tc>
        <w:tc>
          <w:tcPr>
            <w:tcW w:w="2681" w:type="dxa"/>
          </w:tcPr>
          <w:p w14:paraId="15F41D56" w14:textId="77777777" w:rsidR="00356267" w:rsidRPr="00A724E7" w:rsidRDefault="00356267" w:rsidP="006B5BAE">
            <w:pPr>
              <w:ind w:left="0" w:firstLine="0"/>
            </w:pPr>
            <w:r w:rsidRPr="00A724E7">
              <w:t>No effect on sociability score</w:t>
            </w:r>
          </w:p>
        </w:tc>
        <w:tc>
          <w:tcPr>
            <w:tcW w:w="1942" w:type="dxa"/>
          </w:tcPr>
          <w:p w14:paraId="008AB76C" w14:textId="5C7B5B90" w:rsidR="00356267" w:rsidRPr="00A724E7" w:rsidRDefault="00356267" w:rsidP="006B5BAE">
            <w:pPr>
              <w:ind w:left="0" w:firstLine="0"/>
            </w:pPr>
            <w:r>
              <w:t>0</w:t>
            </w:r>
          </w:p>
        </w:tc>
      </w:tr>
      <w:tr w:rsidR="00356267" w:rsidRPr="00A724E7" w14:paraId="6783D442" w14:textId="64AB6952" w:rsidTr="00356267">
        <w:tc>
          <w:tcPr>
            <w:tcW w:w="1564" w:type="dxa"/>
            <w:vMerge/>
          </w:tcPr>
          <w:p w14:paraId="594E71A1" w14:textId="77777777" w:rsidR="00356267" w:rsidRPr="00A724E7" w:rsidRDefault="00356267" w:rsidP="006B5BAE">
            <w:pPr>
              <w:ind w:left="0" w:firstLine="0"/>
            </w:pPr>
          </w:p>
        </w:tc>
        <w:tc>
          <w:tcPr>
            <w:tcW w:w="1246" w:type="dxa"/>
            <w:vMerge/>
          </w:tcPr>
          <w:p w14:paraId="316A1E55" w14:textId="77777777" w:rsidR="00356267" w:rsidRPr="00A724E7" w:rsidRDefault="00356267" w:rsidP="006B5BAE">
            <w:pPr>
              <w:ind w:left="0" w:firstLine="0"/>
            </w:pPr>
          </w:p>
        </w:tc>
        <w:tc>
          <w:tcPr>
            <w:tcW w:w="1352" w:type="dxa"/>
          </w:tcPr>
          <w:p w14:paraId="4F1A6B7C" w14:textId="534A51F0" w:rsidR="00356267" w:rsidRPr="00A724E7" w:rsidRDefault="00356267" w:rsidP="006B5BAE">
            <w:pPr>
              <w:ind w:left="0" w:firstLine="0"/>
            </w:pPr>
            <w:r w:rsidRPr="00A724E7">
              <w:t xml:space="preserve">Takai et al. 2022 </w:t>
            </w:r>
          </w:p>
        </w:tc>
        <w:tc>
          <w:tcPr>
            <w:tcW w:w="1641" w:type="dxa"/>
          </w:tcPr>
          <w:p w14:paraId="439A4E43" w14:textId="77777777" w:rsidR="00356267" w:rsidRPr="00A724E7" w:rsidRDefault="00356267" w:rsidP="006B5BAE">
            <w:pPr>
              <w:ind w:left="0" w:firstLine="0"/>
              <w:rPr>
                <w:i/>
                <w:iCs/>
              </w:rPr>
            </w:pPr>
            <w:proofErr w:type="spellStart"/>
            <w:r w:rsidRPr="00A724E7">
              <w:rPr>
                <w:i/>
                <w:iCs/>
              </w:rPr>
              <w:t>Oryzias</w:t>
            </w:r>
            <w:proofErr w:type="spellEnd"/>
            <w:r w:rsidRPr="00A724E7">
              <w:rPr>
                <w:i/>
                <w:iCs/>
              </w:rPr>
              <w:t xml:space="preserve"> </w:t>
            </w:r>
            <w:proofErr w:type="spellStart"/>
            <w:r w:rsidRPr="00A724E7">
              <w:rPr>
                <w:i/>
                <w:iCs/>
              </w:rPr>
              <w:t>latipes</w:t>
            </w:r>
            <w:proofErr w:type="spellEnd"/>
          </w:p>
        </w:tc>
        <w:tc>
          <w:tcPr>
            <w:tcW w:w="2515" w:type="dxa"/>
          </w:tcPr>
          <w:p w14:paraId="11B92E7E" w14:textId="77777777" w:rsidR="00356267" w:rsidRPr="00A724E7" w:rsidRDefault="00356267" w:rsidP="006B5BAE">
            <w:pPr>
              <w:ind w:left="0" w:firstLine="0"/>
            </w:pPr>
            <w:r w:rsidRPr="00A724E7">
              <w:t>Diazepam</w:t>
            </w:r>
          </w:p>
          <w:p w14:paraId="53011FA3" w14:textId="77777777" w:rsidR="00356267" w:rsidRDefault="00356267" w:rsidP="006B5BAE">
            <w:pPr>
              <w:ind w:left="0" w:firstLine="0"/>
            </w:pPr>
          </w:p>
          <w:p w14:paraId="08395C90" w14:textId="2052937C" w:rsidR="00324BBF" w:rsidRPr="00A724E7" w:rsidRDefault="00324BBF" w:rsidP="006B5BAE">
            <w:pPr>
              <w:ind w:left="0" w:firstLine="0"/>
            </w:pPr>
            <w:r w:rsidRPr="00A724E7">
              <w:t xml:space="preserve">Microplastics </w:t>
            </w:r>
          </w:p>
        </w:tc>
        <w:tc>
          <w:tcPr>
            <w:tcW w:w="1723" w:type="dxa"/>
          </w:tcPr>
          <w:p w14:paraId="1BA0AA0D" w14:textId="77777777" w:rsidR="00356267" w:rsidRPr="00A724E7" w:rsidRDefault="00356267" w:rsidP="006B5BAE">
            <w:pPr>
              <w:ind w:left="0" w:firstLine="0"/>
            </w:pPr>
            <w:r w:rsidRPr="00A724E7">
              <w:t>0, 26, 255 μg l⁻¹</w:t>
            </w:r>
          </w:p>
          <w:p w14:paraId="29B0153D" w14:textId="77777777" w:rsidR="00356267" w:rsidRDefault="00356267" w:rsidP="006B5BAE">
            <w:pPr>
              <w:ind w:left="0" w:firstLine="0"/>
            </w:pPr>
          </w:p>
          <w:p w14:paraId="7DA86EDD" w14:textId="632B8A51" w:rsidR="00324BBF" w:rsidRPr="00A724E7" w:rsidRDefault="00324BBF" w:rsidP="006B5BAE">
            <w:pPr>
              <w:ind w:left="0" w:firstLine="0"/>
            </w:pPr>
            <w:r w:rsidRPr="00A724E7">
              <w:t>9900000 ppm</w:t>
            </w:r>
          </w:p>
        </w:tc>
        <w:tc>
          <w:tcPr>
            <w:tcW w:w="2681" w:type="dxa"/>
          </w:tcPr>
          <w:p w14:paraId="41B212B0" w14:textId="12AC28A6" w:rsidR="00356267" w:rsidRPr="00A724E7" w:rsidRDefault="00356267" w:rsidP="006B5BAE">
            <w:pPr>
              <w:ind w:left="0" w:firstLine="0"/>
            </w:pPr>
            <w:r w:rsidRPr="00A724E7">
              <w:t xml:space="preserve">Increased number of times leaving shoal </w:t>
            </w:r>
            <w:r w:rsidR="00E505AE">
              <w:t>with both</w:t>
            </w:r>
          </w:p>
        </w:tc>
        <w:tc>
          <w:tcPr>
            <w:tcW w:w="1942" w:type="dxa"/>
          </w:tcPr>
          <w:p w14:paraId="1EF46CBF" w14:textId="037483C0" w:rsidR="00356267" w:rsidRPr="00A724E7" w:rsidRDefault="00356267" w:rsidP="006B5BAE">
            <w:pPr>
              <w:ind w:left="0" w:firstLine="0"/>
            </w:pPr>
            <w:r>
              <w:rPr>
                <w:rFonts w:cstheme="minorHAnsi"/>
              </w:rPr>
              <w:t>–</w:t>
            </w:r>
          </w:p>
        </w:tc>
      </w:tr>
      <w:tr w:rsidR="00356267" w:rsidRPr="00A724E7" w14:paraId="73045552" w14:textId="5027B9C0" w:rsidTr="00356267">
        <w:tc>
          <w:tcPr>
            <w:tcW w:w="1564" w:type="dxa"/>
            <w:vMerge/>
          </w:tcPr>
          <w:p w14:paraId="08E60B4F" w14:textId="77777777" w:rsidR="00356267" w:rsidRPr="00A724E7" w:rsidRDefault="00356267" w:rsidP="006B5BAE">
            <w:pPr>
              <w:ind w:left="0" w:firstLine="0"/>
            </w:pPr>
          </w:p>
        </w:tc>
        <w:tc>
          <w:tcPr>
            <w:tcW w:w="1246" w:type="dxa"/>
            <w:vMerge/>
          </w:tcPr>
          <w:p w14:paraId="7C4C7FA8" w14:textId="77777777" w:rsidR="00356267" w:rsidRPr="00A724E7" w:rsidRDefault="00356267" w:rsidP="006B5BAE">
            <w:pPr>
              <w:ind w:left="0" w:firstLine="0"/>
            </w:pPr>
          </w:p>
        </w:tc>
        <w:tc>
          <w:tcPr>
            <w:tcW w:w="1352" w:type="dxa"/>
          </w:tcPr>
          <w:p w14:paraId="1DCA4572" w14:textId="1EE26EEA" w:rsidR="00356267" w:rsidRPr="00A724E7" w:rsidRDefault="00356267" w:rsidP="006B5BAE">
            <w:pPr>
              <w:ind w:left="0" w:firstLine="0"/>
            </w:pPr>
            <w:proofErr w:type="spellStart"/>
            <w:r w:rsidRPr="00A724E7">
              <w:t>Tamagno</w:t>
            </w:r>
            <w:proofErr w:type="spellEnd"/>
            <w:r w:rsidRPr="00A724E7">
              <w:t xml:space="preserve"> et al. 2022 </w:t>
            </w:r>
          </w:p>
        </w:tc>
        <w:tc>
          <w:tcPr>
            <w:tcW w:w="1641" w:type="dxa"/>
          </w:tcPr>
          <w:p w14:paraId="73D6F22A" w14:textId="77777777" w:rsidR="00356267" w:rsidRPr="00A724E7" w:rsidRDefault="00356267" w:rsidP="006B5BAE">
            <w:pPr>
              <w:ind w:left="0" w:firstLine="0"/>
              <w:rPr>
                <w:i/>
                <w:iCs/>
              </w:rPr>
            </w:pPr>
            <w:r w:rsidRPr="00A724E7">
              <w:rPr>
                <w:i/>
                <w:iCs/>
              </w:rPr>
              <w:t>Danio rerio</w:t>
            </w:r>
          </w:p>
        </w:tc>
        <w:tc>
          <w:tcPr>
            <w:tcW w:w="2515" w:type="dxa"/>
          </w:tcPr>
          <w:p w14:paraId="1815279A" w14:textId="77777777" w:rsidR="00356267" w:rsidRPr="00A724E7" w:rsidRDefault="00356267" w:rsidP="006B5BAE">
            <w:pPr>
              <w:ind w:left="0" w:firstLine="0"/>
            </w:pPr>
            <w:r w:rsidRPr="00A724E7">
              <w:t>EE2</w:t>
            </w:r>
          </w:p>
        </w:tc>
        <w:tc>
          <w:tcPr>
            <w:tcW w:w="1723" w:type="dxa"/>
          </w:tcPr>
          <w:p w14:paraId="7E9CF99C" w14:textId="77777777" w:rsidR="00356267" w:rsidRPr="00A724E7" w:rsidRDefault="00356267" w:rsidP="006B5BAE">
            <w:pPr>
              <w:ind w:left="0" w:firstLine="0"/>
            </w:pPr>
            <w:r w:rsidRPr="00A724E7">
              <w:t>0, 0.00005, 0.0005, 0.005, 0.05, 0.075 μg l⁻¹</w:t>
            </w:r>
          </w:p>
        </w:tc>
        <w:tc>
          <w:tcPr>
            <w:tcW w:w="2681" w:type="dxa"/>
          </w:tcPr>
          <w:p w14:paraId="6720DE7D" w14:textId="77777777" w:rsidR="00356267" w:rsidRPr="00A724E7" w:rsidRDefault="00356267" w:rsidP="006B5BAE">
            <w:pPr>
              <w:ind w:left="0" w:firstLine="0"/>
            </w:pPr>
            <w:r w:rsidRPr="00A724E7">
              <w:t>Increased time near shoal and reduced time away from shoal with acclimated (15d) exposure, increased time near shoal but no effect on time away from shoal with acute (1h) exposure</w:t>
            </w:r>
          </w:p>
        </w:tc>
        <w:tc>
          <w:tcPr>
            <w:tcW w:w="1942" w:type="dxa"/>
          </w:tcPr>
          <w:p w14:paraId="1F0DD018" w14:textId="64C1A196" w:rsidR="00356267" w:rsidRPr="00A724E7" w:rsidRDefault="00356267" w:rsidP="006B5BAE">
            <w:pPr>
              <w:ind w:left="0" w:firstLine="0"/>
            </w:pPr>
            <w:r>
              <w:t>+</w:t>
            </w:r>
          </w:p>
        </w:tc>
      </w:tr>
      <w:tr w:rsidR="00356267" w:rsidRPr="00A724E7" w14:paraId="0E06BE7C" w14:textId="6FF4FE49" w:rsidTr="00356267">
        <w:tc>
          <w:tcPr>
            <w:tcW w:w="1564" w:type="dxa"/>
            <w:vMerge/>
          </w:tcPr>
          <w:p w14:paraId="594FDBFA" w14:textId="77777777" w:rsidR="00356267" w:rsidRPr="00A724E7" w:rsidRDefault="00356267" w:rsidP="006B5BAE">
            <w:pPr>
              <w:ind w:left="0" w:firstLine="0"/>
            </w:pPr>
          </w:p>
        </w:tc>
        <w:tc>
          <w:tcPr>
            <w:tcW w:w="1246" w:type="dxa"/>
            <w:vMerge/>
          </w:tcPr>
          <w:p w14:paraId="67B6DBE9" w14:textId="77777777" w:rsidR="00356267" w:rsidRPr="00A724E7" w:rsidRDefault="00356267" w:rsidP="006B5BAE">
            <w:pPr>
              <w:ind w:left="0" w:firstLine="0"/>
            </w:pPr>
          </w:p>
        </w:tc>
        <w:tc>
          <w:tcPr>
            <w:tcW w:w="1352" w:type="dxa"/>
          </w:tcPr>
          <w:p w14:paraId="6D1F6E88" w14:textId="67987509" w:rsidR="00356267" w:rsidRPr="00A724E7" w:rsidRDefault="00356267" w:rsidP="006B5BAE">
            <w:pPr>
              <w:ind w:left="0" w:firstLine="0"/>
            </w:pPr>
            <w:r w:rsidRPr="00A724E7">
              <w:t xml:space="preserve">Volkova et al. 2015 </w:t>
            </w:r>
          </w:p>
        </w:tc>
        <w:tc>
          <w:tcPr>
            <w:tcW w:w="1641" w:type="dxa"/>
          </w:tcPr>
          <w:p w14:paraId="69E03F08" w14:textId="77777777" w:rsidR="00356267" w:rsidRPr="00A724E7" w:rsidRDefault="00356267" w:rsidP="006B5BAE">
            <w:pPr>
              <w:ind w:left="0" w:firstLine="0"/>
              <w:rPr>
                <w:i/>
                <w:iCs/>
              </w:rPr>
            </w:pPr>
            <w:r w:rsidRPr="00A724E7">
              <w:rPr>
                <w:i/>
                <w:iCs/>
              </w:rPr>
              <w:t>Danio rerio</w:t>
            </w:r>
          </w:p>
        </w:tc>
        <w:tc>
          <w:tcPr>
            <w:tcW w:w="2515" w:type="dxa"/>
          </w:tcPr>
          <w:p w14:paraId="5ADEF7D6" w14:textId="77777777" w:rsidR="00356267" w:rsidRPr="00A724E7" w:rsidRDefault="00356267" w:rsidP="006B5BAE">
            <w:pPr>
              <w:ind w:left="0" w:firstLine="0"/>
            </w:pPr>
            <w:r w:rsidRPr="00A724E7">
              <w:t>EE₂</w:t>
            </w:r>
          </w:p>
        </w:tc>
        <w:tc>
          <w:tcPr>
            <w:tcW w:w="1723" w:type="dxa"/>
          </w:tcPr>
          <w:p w14:paraId="36D6B618" w14:textId="77777777" w:rsidR="00356267" w:rsidRPr="00A724E7" w:rsidRDefault="00356267" w:rsidP="006B5BAE">
            <w:pPr>
              <w:ind w:left="0" w:firstLine="0"/>
            </w:pPr>
            <w:r w:rsidRPr="00A724E7">
              <w:t>0, 0.0012, 0.0016 μg l⁻¹</w:t>
            </w:r>
          </w:p>
          <w:p w14:paraId="66147907" w14:textId="77777777" w:rsidR="00356267" w:rsidRPr="00A724E7" w:rsidRDefault="00356267" w:rsidP="006B5BAE">
            <w:pPr>
              <w:ind w:left="0" w:firstLine="0"/>
            </w:pPr>
            <w:r w:rsidRPr="00A724E7">
              <w:t>0, 0.0012 μg l⁻¹ (parental exposure)</w:t>
            </w:r>
          </w:p>
        </w:tc>
        <w:tc>
          <w:tcPr>
            <w:tcW w:w="2681" w:type="dxa"/>
          </w:tcPr>
          <w:p w14:paraId="3A73F83B" w14:textId="77777777" w:rsidR="00356267" w:rsidRPr="00A724E7" w:rsidRDefault="00356267" w:rsidP="006B5BAE">
            <w:pPr>
              <w:ind w:left="0" w:firstLine="0"/>
            </w:pPr>
            <w:r w:rsidRPr="00A724E7">
              <w:t>Increased latency to leave social zone, fewer entries and less time in far zone (direct exposure). No effect of parental exposure</w:t>
            </w:r>
          </w:p>
        </w:tc>
        <w:tc>
          <w:tcPr>
            <w:tcW w:w="1942" w:type="dxa"/>
          </w:tcPr>
          <w:p w14:paraId="24CC20FF" w14:textId="7360EA94" w:rsidR="00356267" w:rsidRPr="00A724E7" w:rsidRDefault="00356267" w:rsidP="006B5BAE">
            <w:pPr>
              <w:ind w:left="0" w:firstLine="0"/>
            </w:pPr>
            <w:r>
              <w:t>0</w:t>
            </w:r>
          </w:p>
        </w:tc>
      </w:tr>
      <w:tr w:rsidR="00356267" w:rsidRPr="00A724E7" w14:paraId="15C3FA58" w14:textId="461A8E75" w:rsidTr="00356267">
        <w:tc>
          <w:tcPr>
            <w:tcW w:w="1564" w:type="dxa"/>
            <w:vMerge/>
          </w:tcPr>
          <w:p w14:paraId="33C666BA" w14:textId="77777777" w:rsidR="00356267" w:rsidRPr="00A724E7" w:rsidRDefault="00356267" w:rsidP="006B5BAE">
            <w:pPr>
              <w:ind w:left="0" w:firstLine="0"/>
            </w:pPr>
          </w:p>
        </w:tc>
        <w:tc>
          <w:tcPr>
            <w:tcW w:w="1246" w:type="dxa"/>
            <w:vMerge/>
          </w:tcPr>
          <w:p w14:paraId="5D5FB294" w14:textId="77777777" w:rsidR="00356267" w:rsidRPr="00A724E7" w:rsidRDefault="00356267" w:rsidP="006B5BAE">
            <w:pPr>
              <w:ind w:left="0" w:firstLine="0"/>
            </w:pPr>
          </w:p>
        </w:tc>
        <w:tc>
          <w:tcPr>
            <w:tcW w:w="1352" w:type="dxa"/>
          </w:tcPr>
          <w:p w14:paraId="3B52BCC5" w14:textId="67FC5743" w:rsidR="00356267" w:rsidRPr="00A724E7" w:rsidRDefault="00356267" w:rsidP="006B5BAE">
            <w:pPr>
              <w:ind w:left="0" w:firstLine="0"/>
            </w:pPr>
            <w:r w:rsidRPr="00A724E7">
              <w:t xml:space="preserve">Xia et al. 2010 </w:t>
            </w:r>
          </w:p>
        </w:tc>
        <w:tc>
          <w:tcPr>
            <w:tcW w:w="1641" w:type="dxa"/>
          </w:tcPr>
          <w:p w14:paraId="7020A5B5" w14:textId="77777777" w:rsidR="00356267" w:rsidRPr="00A724E7" w:rsidRDefault="00356267" w:rsidP="006B5BAE">
            <w:pPr>
              <w:ind w:left="0" w:firstLine="0"/>
              <w:rPr>
                <w:i/>
                <w:iCs/>
              </w:rPr>
            </w:pPr>
            <w:r w:rsidRPr="00A724E7">
              <w:rPr>
                <w:i/>
                <w:iCs/>
              </w:rPr>
              <w:t>Danio rerio</w:t>
            </w:r>
          </w:p>
        </w:tc>
        <w:tc>
          <w:tcPr>
            <w:tcW w:w="2515" w:type="dxa"/>
          </w:tcPr>
          <w:p w14:paraId="2F821048" w14:textId="77777777" w:rsidR="00356267" w:rsidRPr="00A724E7" w:rsidRDefault="00356267" w:rsidP="006B5BAE">
            <w:pPr>
              <w:ind w:left="0" w:firstLine="0"/>
            </w:pPr>
            <w:r w:rsidRPr="00A724E7">
              <w:t>Nonylphenol</w:t>
            </w:r>
          </w:p>
        </w:tc>
        <w:tc>
          <w:tcPr>
            <w:tcW w:w="1723" w:type="dxa"/>
          </w:tcPr>
          <w:p w14:paraId="2BB779FE" w14:textId="77777777" w:rsidR="00356267" w:rsidRPr="00A724E7" w:rsidRDefault="00356267" w:rsidP="006B5BAE">
            <w:pPr>
              <w:ind w:left="0" w:firstLine="0"/>
            </w:pPr>
            <w:r w:rsidRPr="00A724E7">
              <w:t>0, 0.1, 1, 10, 50, 100 μg l⁻¹</w:t>
            </w:r>
          </w:p>
        </w:tc>
        <w:tc>
          <w:tcPr>
            <w:tcW w:w="2681" w:type="dxa"/>
          </w:tcPr>
          <w:p w14:paraId="38CFC4F7" w14:textId="77777777" w:rsidR="00356267" w:rsidRPr="00A724E7" w:rsidRDefault="00356267" w:rsidP="006B5BAE">
            <w:pPr>
              <w:ind w:left="0" w:firstLine="0"/>
            </w:pPr>
            <w:r w:rsidRPr="00A724E7">
              <w:t>No effect on times leaving shoal, reduced TCS at 100 μg l⁻¹</w:t>
            </w:r>
          </w:p>
        </w:tc>
        <w:tc>
          <w:tcPr>
            <w:tcW w:w="1942" w:type="dxa"/>
          </w:tcPr>
          <w:p w14:paraId="03D804B6" w14:textId="68142FF7" w:rsidR="00356267" w:rsidRPr="00A724E7" w:rsidRDefault="00356267" w:rsidP="006B5BAE">
            <w:pPr>
              <w:ind w:left="0" w:firstLine="0"/>
            </w:pPr>
            <w:r>
              <w:rPr>
                <w:rFonts w:cstheme="minorHAnsi"/>
              </w:rPr>
              <w:t>–</w:t>
            </w:r>
          </w:p>
        </w:tc>
      </w:tr>
      <w:tr w:rsidR="00356267" w:rsidRPr="00A724E7" w14:paraId="5670BBEB" w14:textId="1139644E" w:rsidTr="00356267">
        <w:tc>
          <w:tcPr>
            <w:tcW w:w="1564" w:type="dxa"/>
            <w:vMerge/>
          </w:tcPr>
          <w:p w14:paraId="1A67C7CE" w14:textId="77777777" w:rsidR="00356267" w:rsidRPr="00A724E7" w:rsidRDefault="00356267" w:rsidP="006B5BAE">
            <w:pPr>
              <w:ind w:left="0" w:firstLine="0"/>
            </w:pPr>
          </w:p>
        </w:tc>
        <w:tc>
          <w:tcPr>
            <w:tcW w:w="1246" w:type="dxa"/>
            <w:vMerge/>
          </w:tcPr>
          <w:p w14:paraId="1A68E867" w14:textId="77777777" w:rsidR="00356267" w:rsidRPr="00A724E7" w:rsidRDefault="00356267" w:rsidP="006B5BAE">
            <w:pPr>
              <w:ind w:left="0" w:firstLine="0"/>
            </w:pPr>
          </w:p>
        </w:tc>
        <w:tc>
          <w:tcPr>
            <w:tcW w:w="1352" w:type="dxa"/>
          </w:tcPr>
          <w:p w14:paraId="45A88498" w14:textId="617498EF" w:rsidR="00356267" w:rsidRPr="00A724E7" w:rsidRDefault="00356267" w:rsidP="006B5BAE">
            <w:pPr>
              <w:ind w:left="0" w:firstLine="0"/>
            </w:pPr>
            <w:r w:rsidRPr="00A724E7">
              <w:t xml:space="preserve">Zang et al. 2019 </w:t>
            </w:r>
          </w:p>
        </w:tc>
        <w:tc>
          <w:tcPr>
            <w:tcW w:w="1641" w:type="dxa"/>
          </w:tcPr>
          <w:p w14:paraId="6CF39881" w14:textId="77777777" w:rsidR="00356267" w:rsidRPr="00A724E7" w:rsidRDefault="00356267" w:rsidP="006B5BAE">
            <w:pPr>
              <w:ind w:left="0" w:firstLine="0"/>
              <w:rPr>
                <w:i/>
                <w:iCs/>
              </w:rPr>
            </w:pPr>
            <w:r w:rsidRPr="00A724E7">
              <w:rPr>
                <w:i/>
                <w:iCs/>
              </w:rPr>
              <w:t>Danio rerio</w:t>
            </w:r>
          </w:p>
        </w:tc>
        <w:tc>
          <w:tcPr>
            <w:tcW w:w="2515" w:type="dxa"/>
          </w:tcPr>
          <w:p w14:paraId="582E6C2C" w14:textId="77777777" w:rsidR="00356267" w:rsidRPr="00A724E7" w:rsidRDefault="00356267" w:rsidP="006B5BAE">
            <w:pPr>
              <w:ind w:left="0" w:firstLine="0"/>
            </w:pPr>
            <w:r w:rsidRPr="00A724E7">
              <w:t>Triclosan</w:t>
            </w:r>
          </w:p>
        </w:tc>
        <w:tc>
          <w:tcPr>
            <w:tcW w:w="1723" w:type="dxa"/>
          </w:tcPr>
          <w:p w14:paraId="07F8AFA0" w14:textId="77777777" w:rsidR="00356267" w:rsidRPr="00A724E7" w:rsidRDefault="00356267" w:rsidP="006B5BAE">
            <w:pPr>
              <w:ind w:left="0" w:firstLine="0"/>
            </w:pPr>
            <w:r w:rsidRPr="00A724E7">
              <w:t>0, 20000 μg l⁻¹</w:t>
            </w:r>
          </w:p>
        </w:tc>
        <w:tc>
          <w:tcPr>
            <w:tcW w:w="2681" w:type="dxa"/>
          </w:tcPr>
          <w:p w14:paraId="6A764638" w14:textId="77777777" w:rsidR="00356267" w:rsidRPr="00A724E7" w:rsidRDefault="00356267" w:rsidP="006B5BAE">
            <w:pPr>
              <w:ind w:left="0" w:firstLine="0"/>
            </w:pPr>
            <w:r w:rsidRPr="00A724E7">
              <w:t>No effect on distance travelled near a conspecific shoal</w:t>
            </w:r>
          </w:p>
        </w:tc>
        <w:tc>
          <w:tcPr>
            <w:tcW w:w="1942" w:type="dxa"/>
          </w:tcPr>
          <w:p w14:paraId="61C9C1ED" w14:textId="001DCCAC" w:rsidR="00356267" w:rsidRPr="00A724E7" w:rsidRDefault="00356267" w:rsidP="006B5BAE">
            <w:pPr>
              <w:ind w:left="0" w:firstLine="0"/>
            </w:pPr>
            <w:r>
              <w:t>+</w:t>
            </w:r>
          </w:p>
        </w:tc>
      </w:tr>
      <w:tr w:rsidR="00356267" w:rsidRPr="00A724E7" w14:paraId="65BD1765" w14:textId="142186C7" w:rsidTr="00356267">
        <w:tc>
          <w:tcPr>
            <w:tcW w:w="1564" w:type="dxa"/>
            <w:vMerge/>
          </w:tcPr>
          <w:p w14:paraId="3DE5FD97" w14:textId="77777777" w:rsidR="00356267" w:rsidRPr="00A724E7" w:rsidRDefault="00356267" w:rsidP="006B5BAE">
            <w:pPr>
              <w:ind w:left="0" w:firstLine="0"/>
            </w:pPr>
          </w:p>
        </w:tc>
        <w:tc>
          <w:tcPr>
            <w:tcW w:w="1246" w:type="dxa"/>
            <w:vMerge/>
          </w:tcPr>
          <w:p w14:paraId="3B3E4DD1" w14:textId="77777777" w:rsidR="00356267" w:rsidRPr="00A724E7" w:rsidRDefault="00356267" w:rsidP="006B5BAE">
            <w:pPr>
              <w:ind w:left="0" w:firstLine="0"/>
            </w:pPr>
          </w:p>
        </w:tc>
        <w:tc>
          <w:tcPr>
            <w:tcW w:w="1352" w:type="dxa"/>
          </w:tcPr>
          <w:p w14:paraId="603C1B19" w14:textId="5D99E591" w:rsidR="00356267" w:rsidRPr="00A724E7" w:rsidRDefault="00356267" w:rsidP="006B5BAE">
            <w:pPr>
              <w:ind w:left="0" w:firstLine="0"/>
            </w:pPr>
            <w:r w:rsidRPr="00A724E7">
              <w:t xml:space="preserve">Zhang et al. 2017 </w:t>
            </w:r>
          </w:p>
        </w:tc>
        <w:tc>
          <w:tcPr>
            <w:tcW w:w="1641" w:type="dxa"/>
          </w:tcPr>
          <w:p w14:paraId="7CE8758E" w14:textId="77777777" w:rsidR="00356267" w:rsidRPr="00A724E7" w:rsidRDefault="00356267" w:rsidP="006B5BAE">
            <w:pPr>
              <w:ind w:left="0" w:firstLine="0"/>
              <w:rPr>
                <w:i/>
                <w:iCs/>
              </w:rPr>
            </w:pPr>
            <w:r w:rsidRPr="00A724E7">
              <w:rPr>
                <w:i/>
                <w:iCs/>
              </w:rPr>
              <w:t>Danio rerio</w:t>
            </w:r>
          </w:p>
        </w:tc>
        <w:tc>
          <w:tcPr>
            <w:tcW w:w="2515" w:type="dxa"/>
          </w:tcPr>
          <w:p w14:paraId="7CF2C2DE" w14:textId="77777777" w:rsidR="00356267" w:rsidRPr="00A724E7" w:rsidRDefault="00356267" w:rsidP="006B5BAE">
            <w:pPr>
              <w:ind w:left="0" w:firstLine="0"/>
            </w:pPr>
            <w:r w:rsidRPr="00A724E7">
              <w:t>2,2′,4,4′-tetrabromodiphenyl ether (BDE-47)</w:t>
            </w:r>
          </w:p>
        </w:tc>
        <w:tc>
          <w:tcPr>
            <w:tcW w:w="1723" w:type="dxa"/>
          </w:tcPr>
          <w:p w14:paraId="082AA946" w14:textId="77777777" w:rsidR="00356267" w:rsidRPr="00A724E7" w:rsidRDefault="00356267" w:rsidP="006B5BAE">
            <w:pPr>
              <w:ind w:left="0" w:firstLine="0"/>
            </w:pPr>
            <w:r w:rsidRPr="00A724E7">
              <w:t>0, 1.63, 241 μg l⁻¹</w:t>
            </w:r>
          </w:p>
        </w:tc>
        <w:tc>
          <w:tcPr>
            <w:tcW w:w="2681" w:type="dxa"/>
          </w:tcPr>
          <w:p w14:paraId="67ACA830" w14:textId="77777777" w:rsidR="00356267" w:rsidRPr="00A724E7" w:rsidRDefault="00356267" w:rsidP="006B5BAE">
            <w:pPr>
              <w:ind w:left="0" w:firstLine="0"/>
            </w:pPr>
            <w:r w:rsidRPr="00A724E7">
              <w:t>Increased number of contacts and contact time with no recovery time. No effect on number of contacts, reduced average contact time in one trial (4d) with 2-6d recovery</w:t>
            </w:r>
          </w:p>
        </w:tc>
        <w:tc>
          <w:tcPr>
            <w:tcW w:w="1942" w:type="dxa"/>
          </w:tcPr>
          <w:p w14:paraId="653C466D" w14:textId="12419703" w:rsidR="00356267" w:rsidRPr="00A724E7" w:rsidRDefault="00356267" w:rsidP="006B5BAE">
            <w:pPr>
              <w:ind w:left="0" w:firstLine="0"/>
            </w:pPr>
            <w:r>
              <w:t>+</w:t>
            </w:r>
          </w:p>
        </w:tc>
      </w:tr>
      <w:tr w:rsidR="00356267" w:rsidRPr="00A724E7" w14:paraId="7F17B8B1" w14:textId="54669E09" w:rsidTr="00356267">
        <w:tc>
          <w:tcPr>
            <w:tcW w:w="1564" w:type="dxa"/>
            <w:vMerge/>
          </w:tcPr>
          <w:p w14:paraId="2237755B" w14:textId="77777777" w:rsidR="00356267" w:rsidRPr="00A724E7" w:rsidRDefault="00356267" w:rsidP="006B5BAE">
            <w:pPr>
              <w:ind w:left="0" w:firstLine="0"/>
            </w:pPr>
          </w:p>
        </w:tc>
        <w:tc>
          <w:tcPr>
            <w:tcW w:w="1246" w:type="dxa"/>
            <w:vMerge w:val="restart"/>
          </w:tcPr>
          <w:p w14:paraId="449DDA9B" w14:textId="77777777" w:rsidR="00356267" w:rsidRPr="00A724E7" w:rsidRDefault="00356267" w:rsidP="006B5BAE">
            <w:pPr>
              <w:ind w:left="0" w:firstLine="0"/>
            </w:pPr>
          </w:p>
          <w:p w14:paraId="76D84F23" w14:textId="77777777" w:rsidR="00356267" w:rsidRPr="00A724E7" w:rsidRDefault="00356267" w:rsidP="006B5BAE">
            <w:pPr>
              <w:ind w:left="0" w:firstLine="0"/>
            </w:pPr>
          </w:p>
          <w:p w14:paraId="6360E1F5" w14:textId="77777777" w:rsidR="00356267" w:rsidRPr="00A724E7" w:rsidRDefault="00356267" w:rsidP="006B5BAE">
            <w:pPr>
              <w:ind w:left="0" w:firstLine="0"/>
            </w:pPr>
          </w:p>
          <w:p w14:paraId="16C951BE" w14:textId="77777777" w:rsidR="00356267" w:rsidRPr="00A724E7" w:rsidRDefault="00356267" w:rsidP="006B5BAE">
            <w:pPr>
              <w:ind w:left="0" w:firstLine="0"/>
            </w:pPr>
          </w:p>
          <w:p w14:paraId="4451A26A" w14:textId="77777777" w:rsidR="00356267" w:rsidRPr="00A724E7" w:rsidRDefault="00356267" w:rsidP="006B5BAE">
            <w:pPr>
              <w:ind w:left="0" w:firstLine="0"/>
            </w:pPr>
          </w:p>
          <w:p w14:paraId="0AD0A5C9" w14:textId="77777777" w:rsidR="00356267" w:rsidRPr="00A724E7" w:rsidRDefault="00356267" w:rsidP="006B5BAE">
            <w:pPr>
              <w:ind w:left="0" w:firstLine="0"/>
            </w:pPr>
          </w:p>
          <w:p w14:paraId="0174CB5E" w14:textId="77777777" w:rsidR="00356267" w:rsidRPr="00A724E7" w:rsidRDefault="00356267" w:rsidP="006B5BAE">
            <w:pPr>
              <w:ind w:left="0" w:firstLine="0"/>
            </w:pPr>
          </w:p>
          <w:p w14:paraId="78AA833A" w14:textId="77777777" w:rsidR="00356267" w:rsidRPr="00A724E7" w:rsidRDefault="00356267" w:rsidP="006B5BAE">
            <w:pPr>
              <w:ind w:left="0" w:firstLine="0"/>
            </w:pPr>
          </w:p>
          <w:p w14:paraId="40793D1C" w14:textId="77777777" w:rsidR="00356267" w:rsidRPr="00A724E7" w:rsidRDefault="00356267" w:rsidP="006B5BAE">
            <w:pPr>
              <w:ind w:left="0" w:firstLine="0"/>
            </w:pPr>
          </w:p>
          <w:p w14:paraId="062A35EA" w14:textId="77777777" w:rsidR="00356267" w:rsidRPr="00A724E7" w:rsidRDefault="00356267" w:rsidP="006B5BAE">
            <w:pPr>
              <w:ind w:left="0" w:firstLine="0"/>
            </w:pPr>
          </w:p>
          <w:p w14:paraId="1C630436" w14:textId="77777777" w:rsidR="00356267" w:rsidRPr="00A724E7" w:rsidRDefault="00356267" w:rsidP="006B5BAE">
            <w:pPr>
              <w:ind w:left="0" w:firstLine="0"/>
            </w:pPr>
          </w:p>
          <w:p w14:paraId="1DA559EB" w14:textId="77777777" w:rsidR="00356267" w:rsidRPr="00A724E7" w:rsidRDefault="00356267" w:rsidP="006B5BAE">
            <w:pPr>
              <w:ind w:left="0" w:firstLine="0"/>
            </w:pPr>
          </w:p>
          <w:p w14:paraId="6B775F17" w14:textId="77777777" w:rsidR="00356267" w:rsidRPr="00A724E7" w:rsidRDefault="00356267" w:rsidP="006B5BAE">
            <w:pPr>
              <w:ind w:left="0" w:firstLine="0"/>
            </w:pPr>
          </w:p>
          <w:p w14:paraId="5D87E393" w14:textId="77777777" w:rsidR="00356267" w:rsidRPr="00A724E7" w:rsidRDefault="00356267" w:rsidP="006B5BAE">
            <w:pPr>
              <w:ind w:left="0" w:firstLine="0"/>
            </w:pPr>
          </w:p>
          <w:p w14:paraId="41325FBC" w14:textId="77777777" w:rsidR="00356267" w:rsidRPr="00A724E7" w:rsidRDefault="00356267" w:rsidP="006B5BAE">
            <w:pPr>
              <w:ind w:left="0" w:firstLine="0"/>
            </w:pPr>
            <w:r w:rsidRPr="00A724E7">
              <w:t xml:space="preserve">Group </w:t>
            </w:r>
          </w:p>
          <w:p w14:paraId="448F8743" w14:textId="77777777" w:rsidR="00356267" w:rsidRPr="00A724E7" w:rsidRDefault="00356267" w:rsidP="006B5BAE">
            <w:pPr>
              <w:ind w:left="0" w:firstLine="0"/>
            </w:pPr>
            <w:r w:rsidRPr="00A724E7">
              <w:t>cohesion</w:t>
            </w:r>
          </w:p>
          <w:p w14:paraId="5144F89E" w14:textId="77777777" w:rsidR="00356267" w:rsidRPr="00A724E7" w:rsidRDefault="00356267" w:rsidP="006B5BAE">
            <w:pPr>
              <w:ind w:left="0" w:firstLine="0"/>
            </w:pPr>
          </w:p>
          <w:p w14:paraId="5E02B916" w14:textId="77777777" w:rsidR="00356267" w:rsidRPr="00A724E7" w:rsidRDefault="00356267" w:rsidP="006B5BAE">
            <w:pPr>
              <w:ind w:left="0" w:firstLine="0"/>
            </w:pPr>
          </w:p>
          <w:p w14:paraId="29836C37" w14:textId="77777777" w:rsidR="00356267" w:rsidRPr="00A724E7" w:rsidRDefault="00356267" w:rsidP="006B5BAE">
            <w:pPr>
              <w:ind w:left="0" w:firstLine="0"/>
            </w:pPr>
          </w:p>
          <w:p w14:paraId="31DB510C" w14:textId="77777777" w:rsidR="00356267" w:rsidRPr="00A724E7" w:rsidRDefault="00356267" w:rsidP="006B5BAE">
            <w:pPr>
              <w:ind w:left="0" w:firstLine="0"/>
            </w:pPr>
          </w:p>
          <w:p w14:paraId="45C115BF" w14:textId="77777777" w:rsidR="00356267" w:rsidRPr="00A724E7" w:rsidRDefault="00356267" w:rsidP="006B5BAE">
            <w:pPr>
              <w:ind w:left="0" w:firstLine="0"/>
            </w:pPr>
          </w:p>
          <w:p w14:paraId="1B6C18CE" w14:textId="77777777" w:rsidR="00356267" w:rsidRPr="00A724E7" w:rsidRDefault="00356267" w:rsidP="006B5BAE">
            <w:pPr>
              <w:ind w:left="0" w:firstLine="0"/>
            </w:pPr>
          </w:p>
          <w:p w14:paraId="1D005734" w14:textId="77777777" w:rsidR="00356267" w:rsidRPr="00A724E7" w:rsidRDefault="00356267" w:rsidP="006B5BAE">
            <w:pPr>
              <w:ind w:left="0" w:firstLine="0"/>
            </w:pPr>
          </w:p>
          <w:p w14:paraId="311E1A7E" w14:textId="77777777" w:rsidR="00356267" w:rsidRPr="00A724E7" w:rsidRDefault="00356267" w:rsidP="006B5BAE">
            <w:pPr>
              <w:ind w:left="0" w:firstLine="0"/>
            </w:pPr>
          </w:p>
          <w:p w14:paraId="6AEB1AE1" w14:textId="77777777" w:rsidR="00356267" w:rsidRPr="00A724E7" w:rsidRDefault="00356267" w:rsidP="006B5BAE">
            <w:pPr>
              <w:ind w:left="0" w:firstLine="0"/>
            </w:pPr>
          </w:p>
          <w:p w14:paraId="5873120A" w14:textId="77777777" w:rsidR="00356267" w:rsidRPr="00A724E7" w:rsidRDefault="00356267" w:rsidP="006B5BAE">
            <w:pPr>
              <w:ind w:left="0" w:firstLine="0"/>
            </w:pPr>
          </w:p>
          <w:p w14:paraId="5187DD7A" w14:textId="77777777" w:rsidR="00356267" w:rsidRPr="00A724E7" w:rsidRDefault="00356267" w:rsidP="006B5BAE">
            <w:pPr>
              <w:ind w:left="0" w:firstLine="0"/>
            </w:pPr>
          </w:p>
          <w:p w14:paraId="644874F9" w14:textId="77777777" w:rsidR="00356267" w:rsidRPr="00A724E7" w:rsidRDefault="00356267" w:rsidP="006B5BAE">
            <w:pPr>
              <w:ind w:left="0" w:firstLine="0"/>
            </w:pPr>
          </w:p>
          <w:p w14:paraId="4ABC64A0" w14:textId="77777777" w:rsidR="00356267" w:rsidRPr="00A724E7" w:rsidRDefault="00356267" w:rsidP="006B5BAE">
            <w:pPr>
              <w:ind w:left="0" w:firstLine="0"/>
            </w:pPr>
          </w:p>
          <w:p w14:paraId="386D24BE" w14:textId="77777777" w:rsidR="00356267" w:rsidRPr="00A724E7" w:rsidRDefault="00356267" w:rsidP="006B5BAE">
            <w:pPr>
              <w:ind w:left="0" w:firstLine="0"/>
            </w:pPr>
          </w:p>
          <w:p w14:paraId="4E2765F6" w14:textId="77777777" w:rsidR="00356267" w:rsidRPr="00A724E7" w:rsidRDefault="00356267" w:rsidP="006B5BAE">
            <w:pPr>
              <w:ind w:left="0" w:firstLine="0"/>
            </w:pPr>
          </w:p>
          <w:p w14:paraId="587F7F82" w14:textId="77777777" w:rsidR="00356267" w:rsidRPr="00A724E7" w:rsidRDefault="00356267" w:rsidP="006B5BAE">
            <w:pPr>
              <w:ind w:left="0" w:firstLine="0"/>
            </w:pPr>
          </w:p>
          <w:p w14:paraId="2E4B82B5" w14:textId="77777777" w:rsidR="00356267" w:rsidRPr="00A724E7" w:rsidRDefault="00356267" w:rsidP="006B5BAE">
            <w:pPr>
              <w:ind w:left="0" w:firstLine="0"/>
            </w:pPr>
          </w:p>
          <w:p w14:paraId="21E2237C" w14:textId="77777777" w:rsidR="00356267" w:rsidRPr="00A724E7" w:rsidRDefault="00356267" w:rsidP="006B5BAE">
            <w:pPr>
              <w:ind w:left="0" w:firstLine="0"/>
            </w:pPr>
          </w:p>
          <w:p w14:paraId="7B781BB1" w14:textId="77777777" w:rsidR="00356267" w:rsidRPr="00A724E7" w:rsidRDefault="00356267" w:rsidP="006B5BAE">
            <w:pPr>
              <w:ind w:left="0" w:firstLine="0"/>
            </w:pPr>
          </w:p>
          <w:p w14:paraId="49CB58BA" w14:textId="77777777" w:rsidR="00356267" w:rsidRPr="00A724E7" w:rsidRDefault="00356267" w:rsidP="006B5BAE">
            <w:pPr>
              <w:ind w:left="0" w:firstLine="0"/>
            </w:pPr>
          </w:p>
          <w:p w14:paraId="1917A220" w14:textId="77777777" w:rsidR="00356267" w:rsidRPr="00A724E7" w:rsidRDefault="00356267" w:rsidP="006B5BAE">
            <w:pPr>
              <w:ind w:left="0" w:firstLine="0"/>
            </w:pPr>
          </w:p>
          <w:p w14:paraId="3AB37533" w14:textId="77777777" w:rsidR="00356267" w:rsidRPr="00A724E7" w:rsidRDefault="00356267" w:rsidP="006B5BAE">
            <w:pPr>
              <w:ind w:left="0" w:firstLine="0"/>
            </w:pPr>
          </w:p>
          <w:p w14:paraId="11A3FBA0" w14:textId="77777777" w:rsidR="00356267" w:rsidRPr="00A724E7" w:rsidRDefault="00356267" w:rsidP="006B5BAE">
            <w:pPr>
              <w:ind w:left="0" w:firstLine="0"/>
            </w:pPr>
          </w:p>
          <w:p w14:paraId="5AF8D149" w14:textId="77777777" w:rsidR="00356267" w:rsidRPr="00A724E7" w:rsidRDefault="00356267" w:rsidP="006B5BAE">
            <w:pPr>
              <w:ind w:left="0" w:firstLine="0"/>
            </w:pPr>
          </w:p>
          <w:p w14:paraId="1681C526" w14:textId="77777777" w:rsidR="00356267" w:rsidRPr="00A724E7" w:rsidRDefault="00356267" w:rsidP="006B5BAE">
            <w:pPr>
              <w:ind w:left="0" w:firstLine="0"/>
            </w:pPr>
          </w:p>
          <w:p w14:paraId="0B74FE4D" w14:textId="77777777" w:rsidR="00356267" w:rsidRPr="00A724E7" w:rsidRDefault="00356267" w:rsidP="006B5BAE">
            <w:pPr>
              <w:ind w:left="0" w:firstLine="0"/>
            </w:pPr>
          </w:p>
          <w:p w14:paraId="224C8BFE" w14:textId="77777777" w:rsidR="00356267" w:rsidRPr="00A724E7" w:rsidRDefault="00356267" w:rsidP="006B5BAE">
            <w:pPr>
              <w:ind w:left="0" w:firstLine="0"/>
            </w:pPr>
          </w:p>
          <w:p w14:paraId="6DA355B4" w14:textId="77777777" w:rsidR="00356267" w:rsidRPr="00A724E7" w:rsidRDefault="00356267" w:rsidP="006B5BAE">
            <w:pPr>
              <w:ind w:left="0" w:firstLine="0"/>
            </w:pPr>
          </w:p>
          <w:p w14:paraId="2E1BD0B4" w14:textId="77777777" w:rsidR="00356267" w:rsidRPr="00A724E7" w:rsidRDefault="00356267" w:rsidP="006B5BAE">
            <w:pPr>
              <w:ind w:left="0" w:firstLine="0"/>
            </w:pPr>
          </w:p>
          <w:p w14:paraId="7C225C08" w14:textId="77777777" w:rsidR="00356267" w:rsidRPr="00A724E7" w:rsidRDefault="00356267" w:rsidP="006B5BAE">
            <w:pPr>
              <w:ind w:left="0" w:firstLine="0"/>
            </w:pPr>
          </w:p>
          <w:p w14:paraId="4D31AC85" w14:textId="77777777" w:rsidR="00356267" w:rsidRPr="00A724E7" w:rsidRDefault="00356267" w:rsidP="006B5BAE">
            <w:pPr>
              <w:ind w:left="0" w:firstLine="0"/>
            </w:pPr>
          </w:p>
          <w:p w14:paraId="05B44FD9" w14:textId="77777777" w:rsidR="00356267" w:rsidRPr="00A724E7" w:rsidRDefault="00356267" w:rsidP="006B5BAE">
            <w:pPr>
              <w:ind w:left="0" w:firstLine="0"/>
            </w:pPr>
          </w:p>
          <w:p w14:paraId="7167F007" w14:textId="77777777" w:rsidR="00356267" w:rsidRPr="00A724E7" w:rsidRDefault="00356267" w:rsidP="006B5BAE">
            <w:pPr>
              <w:ind w:left="0" w:firstLine="0"/>
            </w:pPr>
          </w:p>
          <w:p w14:paraId="3B701F39" w14:textId="77777777" w:rsidR="00356267" w:rsidRPr="00A724E7" w:rsidRDefault="00356267" w:rsidP="006B5BAE">
            <w:pPr>
              <w:ind w:left="0" w:firstLine="0"/>
            </w:pPr>
          </w:p>
          <w:p w14:paraId="576AB016" w14:textId="77777777" w:rsidR="00356267" w:rsidRPr="00A724E7" w:rsidRDefault="00356267" w:rsidP="006B5BAE">
            <w:pPr>
              <w:ind w:left="0" w:firstLine="0"/>
            </w:pPr>
          </w:p>
          <w:p w14:paraId="32F228CA" w14:textId="77777777" w:rsidR="00356267" w:rsidRPr="00A724E7" w:rsidRDefault="00356267" w:rsidP="006B5BAE">
            <w:pPr>
              <w:ind w:left="0" w:firstLine="0"/>
            </w:pPr>
          </w:p>
          <w:p w14:paraId="0F139D56" w14:textId="77777777" w:rsidR="00356267" w:rsidRPr="00A724E7" w:rsidRDefault="00356267" w:rsidP="006B5BAE">
            <w:pPr>
              <w:ind w:left="0" w:firstLine="0"/>
            </w:pPr>
          </w:p>
          <w:p w14:paraId="7E879872" w14:textId="77777777" w:rsidR="00356267" w:rsidRPr="00A724E7" w:rsidRDefault="00356267" w:rsidP="006B5BAE">
            <w:pPr>
              <w:ind w:left="0" w:firstLine="0"/>
            </w:pPr>
          </w:p>
          <w:p w14:paraId="32F05410" w14:textId="77777777" w:rsidR="00356267" w:rsidRPr="00A724E7" w:rsidRDefault="00356267" w:rsidP="006B5BAE">
            <w:pPr>
              <w:ind w:left="0" w:firstLine="0"/>
            </w:pPr>
          </w:p>
          <w:p w14:paraId="48D5AD06" w14:textId="77777777" w:rsidR="00356267" w:rsidRPr="00A724E7" w:rsidRDefault="00356267" w:rsidP="006B5BAE">
            <w:pPr>
              <w:ind w:left="0" w:firstLine="0"/>
            </w:pPr>
          </w:p>
          <w:p w14:paraId="485B9665" w14:textId="77777777" w:rsidR="00356267" w:rsidRPr="00A724E7" w:rsidRDefault="00356267" w:rsidP="006B5BAE">
            <w:pPr>
              <w:ind w:left="0" w:firstLine="0"/>
            </w:pPr>
          </w:p>
          <w:p w14:paraId="347B9A7D" w14:textId="77777777" w:rsidR="00356267" w:rsidRDefault="00356267" w:rsidP="006B5BAE">
            <w:pPr>
              <w:ind w:left="0" w:firstLine="0"/>
            </w:pPr>
            <w:r w:rsidRPr="00A724E7">
              <w:t>Group cohesion</w:t>
            </w:r>
          </w:p>
          <w:p w14:paraId="0E4F2B3C" w14:textId="77777777" w:rsidR="00356267" w:rsidRDefault="00356267" w:rsidP="006B5BAE">
            <w:pPr>
              <w:ind w:left="0" w:firstLine="0"/>
            </w:pPr>
          </w:p>
          <w:p w14:paraId="6C23D640" w14:textId="77777777" w:rsidR="00356267" w:rsidRDefault="00356267" w:rsidP="006B5BAE">
            <w:pPr>
              <w:ind w:left="0" w:firstLine="0"/>
            </w:pPr>
          </w:p>
          <w:p w14:paraId="4F5D68D2" w14:textId="77777777" w:rsidR="00356267" w:rsidRDefault="00356267" w:rsidP="006B5BAE">
            <w:pPr>
              <w:ind w:left="0" w:firstLine="0"/>
            </w:pPr>
          </w:p>
          <w:p w14:paraId="6EEBB956" w14:textId="77777777" w:rsidR="00356267" w:rsidRDefault="00356267" w:rsidP="006B5BAE">
            <w:pPr>
              <w:ind w:left="0" w:firstLine="0"/>
            </w:pPr>
          </w:p>
          <w:p w14:paraId="6DCA22A6" w14:textId="77777777" w:rsidR="00356267" w:rsidRDefault="00356267" w:rsidP="006B5BAE">
            <w:pPr>
              <w:ind w:left="0" w:firstLine="0"/>
            </w:pPr>
          </w:p>
          <w:p w14:paraId="613C9E37" w14:textId="77777777" w:rsidR="00356267" w:rsidRDefault="00356267" w:rsidP="006B5BAE">
            <w:pPr>
              <w:ind w:left="0" w:firstLine="0"/>
            </w:pPr>
          </w:p>
          <w:p w14:paraId="0FE222EE" w14:textId="77777777" w:rsidR="00356267" w:rsidRDefault="00356267" w:rsidP="006B5BAE">
            <w:pPr>
              <w:ind w:left="0" w:firstLine="0"/>
            </w:pPr>
          </w:p>
          <w:p w14:paraId="71545995" w14:textId="77777777" w:rsidR="00356267" w:rsidRDefault="00356267" w:rsidP="006B5BAE">
            <w:pPr>
              <w:ind w:left="0" w:firstLine="0"/>
            </w:pPr>
          </w:p>
          <w:p w14:paraId="5D8F710A" w14:textId="77777777" w:rsidR="00356267" w:rsidRDefault="00356267" w:rsidP="006B5BAE">
            <w:pPr>
              <w:ind w:left="0" w:firstLine="0"/>
            </w:pPr>
          </w:p>
          <w:p w14:paraId="3BB7A035" w14:textId="77777777" w:rsidR="00356267" w:rsidRDefault="00356267" w:rsidP="006B5BAE">
            <w:pPr>
              <w:ind w:left="0" w:firstLine="0"/>
            </w:pPr>
          </w:p>
          <w:p w14:paraId="5AF03631" w14:textId="77777777" w:rsidR="00356267" w:rsidRDefault="00356267" w:rsidP="006B5BAE">
            <w:pPr>
              <w:ind w:left="0" w:firstLine="0"/>
            </w:pPr>
          </w:p>
          <w:p w14:paraId="7CCE8EFE" w14:textId="77777777" w:rsidR="00356267" w:rsidRDefault="00356267" w:rsidP="006B5BAE">
            <w:pPr>
              <w:ind w:left="0" w:firstLine="0"/>
            </w:pPr>
          </w:p>
          <w:p w14:paraId="7E745A7B" w14:textId="77777777" w:rsidR="00356267" w:rsidRDefault="00356267" w:rsidP="006B5BAE">
            <w:pPr>
              <w:ind w:left="0" w:firstLine="0"/>
            </w:pPr>
          </w:p>
          <w:p w14:paraId="77BCFF22" w14:textId="77777777" w:rsidR="00356267" w:rsidRDefault="00356267" w:rsidP="006B5BAE">
            <w:pPr>
              <w:ind w:left="0" w:firstLine="0"/>
            </w:pPr>
          </w:p>
          <w:p w14:paraId="6DA12042" w14:textId="77777777" w:rsidR="00356267" w:rsidRDefault="00356267" w:rsidP="006B5BAE">
            <w:pPr>
              <w:ind w:left="0" w:firstLine="0"/>
            </w:pPr>
          </w:p>
          <w:p w14:paraId="3DFA6614" w14:textId="77777777" w:rsidR="00356267" w:rsidRDefault="00356267" w:rsidP="006B5BAE">
            <w:pPr>
              <w:ind w:left="0" w:firstLine="0"/>
            </w:pPr>
          </w:p>
          <w:p w14:paraId="6C46D917" w14:textId="77777777" w:rsidR="00356267" w:rsidRDefault="00356267" w:rsidP="006B5BAE">
            <w:pPr>
              <w:ind w:left="0" w:firstLine="0"/>
            </w:pPr>
          </w:p>
          <w:p w14:paraId="154B1F42" w14:textId="77777777" w:rsidR="00356267" w:rsidRDefault="00356267" w:rsidP="006B5BAE">
            <w:pPr>
              <w:ind w:left="0" w:firstLine="0"/>
            </w:pPr>
          </w:p>
          <w:p w14:paraId="1FB1B6BD" w14:textId="77777777" w:rsidR="00356267" w:rsidRDefault="00356267" w:rsidP="006B5BAE">
            <w:pPr>
              <w:ind w:left="0" w:firstLine="0"/>
            </w:pPr>
          </w:p>
          <w:p w14:paraId="74E1E969" w14:textId="77777777" w:rsidR="00356267" w:rsidRDefault="00356267" w:rsidP="006B5BAE">
            <w:pPr>
              <w:ind w:left="0" w:firstLine="0"/>
            </w:pPr>
          </w:p>
          <w:p w14:paraId="1DE2E490" w14:textId="77777777" w:rsidR="00356267" w:rsidRDefault="00356267" w:rsidP="006B5BAE">
            <w:pPr>
              <w:ind w:left="0" w:firstLine="0"/>
            </w:pPr>
          </w:p>
          <w:p w14:paraId="26E3550B" w14:textId="77777777" w:rsidR="00356267" w:rsidRDefault="00356267" w:rsidP="006B5BAE">
            <w:pPr>
              <w:ind w:left="0" w:firstLine="0"/>
            </w:pPr>
          </w:p>
          <w:p w14:paraId="5B5F5365" w14:textId="77777777" w:rsidR="00356267" w:rsidRDefault="00356267" w:rsidP="006B5BAE">
            <w:pPr>
              <w:ind w:left="0" w:firstLine="0"/>
            </w:pPr>
          </w:p>
          <w:p w14:paraId="25ECF46D" w14:textId="77777777" w:rsidR="00356267" w:rsidRDefault="00356267" w:rsidP="006B5BAE">
            <w:pPr>
              <w:ind w:left="0" w:firstLine="0"/>
            </w:pPr>
          </w:p>
          <w:p w14:paraId="0A7FDCC8" w14:textId="77777777" w:rsidR="00356267" w:rsidRDefault="00356267" w:rsidP="006B5BAE">
            <w:pPr>
              <w:ind w:left="0" w:firstLine="0"/>
            </w:pPr>
          </w:p>
          <w:p w14:paraId="158B71CE" w14:textId="77777777" w:rsidR="00356267" w:rsidRDefault="00356267" w:rsidP="006B5BAE">
            <w:pPr>
              <w:ind w:left="0" w:firstLine="0"/>
            </w:pPr>
          </w:p>
          <w:p w14:paraId="1E0B8B87" w14:textId="77777777" w:rsidR="00356267" w:rsidRDefault="00356267" w:rsidP="006B5BAE">
            <w:pPr>
              <w:ind w:left="0" w:firstLine="0"/>
            </w:pPr>
          </w:p>
          <w:p w14:paraId="55638E6F" w14:textId="77777777" w:rsidR="00356267" w:rsidRPr="00A724E7" w:rsidRDefault="00356267" w:rsidP="006B5BAE">
            <w:pPr>
              <w:ind w:left="0" w:firstLine="0"/>
            </w:pPr>
          </w:p>
          <w:p w14:paraId="675C1070" w14:textId="77777777" w:rsidR="00356267" w:rsidRPr="00A724E7" w:rsidRDefault="00356267" w:rsidP="006B5BAE">
            <w:pPr>
              <w:ind w:left="0" w:firstLine="0"/>
            </w:pPr>
          </w:p>
          <w:p w14:paraId="51EF955E" w14:textId="77777777" w:rsidR="00356267" w:rsidRPr="00A724E7" w:rsidRDefault="00356267" w:rsidP="006B5BAE">
            <w:pPr>
              <w:ind w:left="0" w:firstLine="0"/>
            </w:pPr>
          </w:p>
          <w:p w14:paraId="6F421A93" w14:textId="77777777" w:rsidR="00356267" w:rsidRPr="00A724E7" w:rsidRDefault="00356267" w:rsidP="006B5BAE">
            <w:pPr>
              <w:ind w:left="0" w:firstLine="0"/>
            </w:pPr>
          </w:p>
          <w:p w14:paraId="56027B07" w14:textId="77777777" w:rsidR="00356267" w:rsidRPr="00A724E7" w:rsidRDefault="00356267" w:rsidP="006B5BAE">
            <w:pPr>
              <w:ind w:left="0" w:firstLine="0"/>
            </w:pPr>
          </w:p>
          <w:p w14:paraId="38369EAD" w14:textId="77777777" w:rsidR="00356267" w:rsidRPr="00A724E7" w:rsidRDefault="00356267" w:rsidP="006B5BAE">
            <w:pPr>
              <w:ind w:left="0" w:firstLine="0"/>
            </w:pPr>
          </w:p>
          <w:p w14:paraId="2272123D" w14:textId="77777777" w:rsidR="00356267" w:rsidRPr="00A724E7" w:rsidRDefault="00356267" w:rsidP="006B5BAE">
            <w:pPr>
              <w:ind w:left="0" w:firstLine="0"/>
            </w:pPr>
          </w:p>
          <w:p w14:paraId="0D327B44" w14:textId="77777777" w:rsidR="00356267" w:rsidRPr="00A724E7" w:rsidRDefault="00356267" w:rsidP="006B5BAE">
            <w:pPr>
              <w:ind w:left="0" w:firstLine="0"/>
            </w:pPr>
          </w:p>
          <w:p w14:paraId="64AF8FA8" w14:textId="77777777" w:rsidR="00356267" w:rsidRPr="00A724E7" w:rsidRDefault="00356267" w:rsidP="006B5BAE">
            <w:pPr>
              <w:ind w:left="0" w:firstLine="0"/>
            </w:pPr>
          </w:p>
          <w:p w14:paraId="3E270376" w14:textId="77777777" w:rsidR="00356267" w:rsidRPr="00A724E7" w:rsidRDefault="00356267" w:rsidP="006B5BAE">
            <w:pPr>
              <w:ind w:left="0" w:firstLine="0"/>
            </w:pPr>
          </w:p>
          <w:p w14:paraId="79BCA120" w14:textId="77777777" w:rsidR="00356267" w:rsidRPr="00A724E7" w:rsidRDefault="00356267" w:rsidP="006B5BAE">
            <w:pPr>
              <w:ind w:left="0" w:firstLine="0"/>
            </w:pPr>
          </w:p>
          <w:p w14:paraId="42FA1A6C" w14:textId="5E425B1E" w:rsidR="00356267" w:rsidRPr="00A724E7" w:rsidRDefault="00356267" w:rsidP="006B5BAE">
            <w:pPr>
              <w:ind w:left="0" w:firstLine="0"/>
            </w:pPr>
            <w:r w:rsidRPr="00A724E7">
              <w:t>Group cohesio</w:t>
            </w:r>
            <w:r>
              <w:t>n</w:t>
            </w:r>
          </w:p>
          <w:p w14:paraId="0FD478E7" w14:textId="77777777" w:rsidR="00356267" w:rsidRPr="00A724E7" w:rsidRDefault="00356267" w:rsidP="006B5BAE">
            <w:pPr>
              <w:ind w:left="0" w:firstLine="0"/>
            </w:pPr>
          </w:p>
        </w:tc>
        <w:tc>
          <w:tcPr>
            <w:tcW w:w="1352" w:type="dxa"/>
          </w:tcPr>
          <w:p w14:paraId="652EFD53" w14:textId="541910EB" w:rsidR="00356267" w:rsidRPr="00A724E7" w:rsidRDefault="00356267" w:rsidP="006B5BAE">
            <w:pPr>
              <w:ind w:left="0" w:firstLine="0"/>
            </w:pPr>
            <w:r w:rsidRPr="00A724E7">
              <w:lastRenderedPageBreak/>
              <w:t xml:space="preserve">Aimon et al. 2022 </w:t>
            </w:r>
          </w:p>
        </w:tc>
        <w:tc>
          <w:tcPr>
            <w:tcW w:w="1641" w:type="dxa"/>
          </w:tcPr>
          <w:p w14:paraId="56B936F6" w14:textId="77777777" w:rsidR="00356267" w:rsidRPr="00A724E7" w:rsidRDefault="00356267" w:rsidP="006B5BAE">
            <w:pPr>
              <w:ind w:left="0" w:firstLine="0"/>
              <w:rPr>
                <w:i/>
                <w:iCs/>
              </w:rPr>
            </w:pPr>
            <w:proofErr w:type="spellStart"/>
            <w:r w:rsidRPr="00A724E7">
              <w:rPr>
                <w:i/>
                <w:iCs/>
              </w:rPr>
              <w:t>Dicentrarchus</w:t>
            </w:r>
            <w:proofErr w:type="spellEnd"/>
            <w:r w:rsidRPr="00A724E7">
              <w:rPr>
                <w:i/>
                <w:iCs/>
              </w:rPr>
              <w:t xml:space="preserve"> </w:t>
            </w:r>
            <w:proofErr w:type="spellStart"/>
            <w:r w:rsidRPr="00A724E7">
              <w:rPr>
                <w:i/>
                <w:iCs/>
              </w:rPr>
              <w:t>labrax</w:t>
            </w:r>
            <w:proofErr w:type="spellEnd"/>
          </w:p>
        </w:tc>
        <w:tc>
          <w:tcPr>
            <w:tcW w:w="2515" w:type="dxa"/>
          </w:tcPr>
          <w:p w14:paraId="1A7E6518" w14:textId="77777777" w:rsidR="00356267" w:rsidRPr="00A724E7" w:rsidRDefault="00356267" w:rsidP="006B5BAE">
            <w:pPr>
              <w:ind w:left="0" w:firstLine="0"/>
            </w:pPr>
            <w:r w:rsidRPr="00A724E7">
              <w:t>Oil</w:t>
            </w:r>
          </w:p>
        </w:tc>
        <w:tc>
          <w:tcPr>
            <w:tcW w:w="1723" w:type="dxa"/>
          </w:tcPr>
          <w:p w14:paraId="7DF90881" w14:textId="77777777" w:rsidR="00356267" w:rsidRPr="00A724E7" w:rsidRDefault="00356267" w:rsidP="006B5BAE">
            <w:pPr>
              <w:ind w:left="0" w:firstLine="0"/>
            </w:pPr>
            <w:r w:rsidRPr="00A724E7">
              <w:t>0, 400ppm</w:t>
            </w:r>
          </w:p>
        </w:tc>
        <w:tc>
          <w:tcPr>
            <w:tcW w:w="2681" w:type="dxa"/>
          </w:tcPr>
          <w:p w14:paraId="55C8454F" w14:textId="77777777" w:rsidR="00356267" w:rsidRPr="00A724E7" w:rsidRDefault="00356267" w:rsidP="006B5BAE">
            <w:pPr>
              <w:ind w:left="0" w:firstLine="0"/>
            </w:pPr>
            <w:r w:rsidRPr="00A724E7">
              <w:t>No effect on group cohesion</w:t>
            </w:r>
          </w:p>
        </w:tc>
        <w:tc>
          <w:tcPr>
            <w:tcW w:w="1942" w:type="dxa"/>
          </w:tcPr>
          <w:p w14:paraId="7FC9A252" w14:textId="794B0E3A" w:rsidR="00356267" w:rsidRPr="00A724E7" w:rsidRDefault="00356267" w:rsidP="006B5BAE">
            <w:pPr>
              <w:ind w:left="0" w:firstLine="0"/>
            </w:pPr>
            <w:r>
              <w:t>+</w:t>
            </w:r>
          </w:p>
        </w:tc>
      </w:tr>
      <w:tr w:rsidR="00356267" w:rsidRPr="00A724E7" w14:paraId="38B1AECF" w14:textId="756528EF" w:rsidTr="00356267">
        <w:tc>
          <w:tcPr>
            <w:tcW w:w="1564" w:type="dxa"/>
            <w:vMerge/>
          </w:tcPr>
          <w:p w14:paraId="4C156C11" w14:textId="77777777" w:rsidR="00356267" w:rsidRPr="00A724E7" w:rsidRDefault="00356267" w:rsidP="006B5BAE">
            <w:pPr>
              <w:ind w:left="0" w:firstLine="0"/>
            </w:pPr>
          </w:p>
        </w:tc>
        <w:tc>
          <w:tcPr>
            <w:tcW w:w="1246" w:type="dxa"/>
            <w:vMerge/>
          </w:tcPr>
          <w:p w14:paraId="6CDF9520" w14:textId="77777777" w:rsidR="00356267" w:rsidRPr="00A724E7" w:rsidRDefault="00356267" w:rsidP="006B5BAE">
            <w:pPr>
              <w:ind w:left="0" w:firstLine="0"/>
            </w:pPr>
          </w:p>
        </w:tc>
        <w:tc>
          <w:tcPr>
            <w:tcW w:w="1352" w:type="dxa"/>
          </w:tcPr>
          <w:p w14:paraId="5868DB5E" w14:textId="456424E5" w:rsidR="00356267" w:rsidRPr="00A724E7" w:rsidRDefault="00356267" w:rsidP="006B5BAE">
            <w:pPr>
              <w:ind w:left="0" w:firstLine="0"/>
            </w:pPr>
            <w:r w:rsidRPr="00A724E7">
              <w:t xml:space="preserve">Alfonso et al. 2020 </w:t>
            </w:r>
          </w:p>
        </w:tc>
        <w:tc>
          <w:tcPr>
            <w:tcW w:w="1641" w:type="dxa"/>
          </w:tcPr>
          <w:p w14:paraId="49B490F8" w14:textId="77777777" w:rsidR="00356267" w:rsidRPr="00A724E7" w:rsidRDefault="00356267" w:rsidP="006B5BAE">
            <w:pPr>
              <w:ind w:left="0" w:firstLine="0"/>
              <w:rPr>
                <w:i/>
                <w:iCs/>
              </w:rPr>
            </w:pPr>
            <w:proofErr w:type="spellStart"/>
            <w:r w:rsidRPr="00A724E7">
              <w:rPr>
                <w:i/>
                <w:iCs/>
              </w:rPr>
              <w:t>Dicentrarchus</w:t>
            </w:r>
            <w:proofErr w:type="spellEnd"/>
            <w:r w:rsidRPr="00A724E7">
              <w:rPr>
                <w:i/>
                <w:iCs/>
              </w:rPr>
              <w:t xml:space="preserve"> </w:t>
            </w:r>
            <w:proofErr w:type="spellStart"/>
            <w:r w:rsidRPr="00A724E7">
              <w:rPr>
                <w:i/>
                <w:iCs/>
              </w:rPr>
              <w:t>labrax</w:t>
            </w:r>
            <w:proofErr w:type="spellEnd"/>
          </w:p>
        </w:tc>
        <w:tc>
          <w:tcPr>
            <w:tcW w:w="2515" w:type="dxa"/>
          </w:tcPr>
          <w:p w14:paraId="2F2A628C" w14:textId="77777777" w:rsidR="00356267" w:rsidRPr="00A724E7" w:rsidRDefault="00356267" w:rsidP="006B5BAE">
            <w:pPr>
              <w:ind w:left="0" w:firstLine="0"/>
            </w:pPr>
            <w:r w:rsidRPr="00A724E7">
              <w:t>Ammonia</w:t>
            </w:r>
          </w:p>
        </w:tc>
        <w:tc>
          <w:tcPr>
            <w:tcW w:w="1723" w:type="dxa"/>
          </w:tcPr>
          <w:p w14:paraId="08135048" w14:textId="77777777" w:rsidR="00356267" w:rsidRPr="00A724E7" w:rsidRDefault="00356267" w:rsidP="006B5BAE">
            <w:pPr>
              <w:ind w:left="0" w:firstLine="0"/>
            </w:pPr>
            <w:r w:rsidRPr="00A724E7">
              <w:t>0, 3, 7, 11, 15 μg l⁻¹</w:t>
            </w:r>
          </w:p>
        </w:tc>
        <w:tc>
          <w:tcPr>
            <w:tcW w:w="2681" w:type="dxa"/>
          </w:tcPr>
          <w:p w14:paraId="67FB8F34" w14:textId="77777777" w:rsidR="00356267" w:rsidRPr="00A724E7" w:rsidRDefault="00356267" w:rsidP="006B5BAE">
            <w:pPr>
              <w:ind w:left="0" w:firstLine="0"/>
            </w:pPr>
            <w:r w:rsidRPr="00A724E7">
              <w:t xml:space="preserve">Reduced group cohesion at </w:t>
            </w:r>
            <w:r w:rsidRPr="00A724E7">
              <w:rPr>
                <w:rFonts w:cstheme="minorHAnsi"/>
              </w:rPr>
              <w:t>≥</w:t>
            </w:r>
            <w:r w:rsidRPr="00A724E7">
              <w:t xml:space="preserve"> 11 μg l⁻¹</w:t>
            </w:r>
          </w:p>
        </w:tc>
        <w:tc>
          <w:tcPr>
            <w:tcW w:w="1942" w:type="dxa"/>
          </w:tcPr>
          <w:p w14:paraId="44E0507C" w14:textId="4F6DC1DC" w:rsidR="00356267" w:rsidRPr="00A724E7" w:rsidRDefault="00356267" w:rsidP="006B5BAE">
            <w:pPr>
              <w:ind w:left="0" w:firstLine="0"/>
            </w:pPr>
            <w:r>
              <w:t>0</w:t>
            </w:r>
          </w:p>
        </w:tc>
      </w:tr>
      <w:tr w:rsidR="00356267" w:rsidRPr="00A724E7" w14:paraId="25DA82C8" w14:textId="6C7C8208" w:rsidTr="00356267">
        <w:tc>
          <w:tcPr>
            <w:tcW w:w="1564" w:type="dxa"/>
            <w:vMerge/>
          </w:tcPr>
          <w:p w14:paraId="138C0AC7" w14:textId="77777777" w:rsidR="00356267" w:rsidRPr="00A724E7" w:rsidRDefault="00356267" w:rsidP="006B5BAE">
            <w:pPr>
              <w:ind w:left="0" w:firstLine="0"/>
            </w:pPr>
          </w:p>
        </w:tc>
        <w:tc>
          <w:tcPr>
            <w:tcW w:w="1246" w:type="dxa"/>
            <w:vMerge/>
          </w:tcPr>
          <w:p w14:paraId="7E862405" w14:textId="77777777" w:rsidR="00356267" w:rsidRPr="00A724E7" w:rsidRDefault="00356267" w:rsidP="006B5BAE">
            <w:pPr>
              <w:ind w:left="0" w:firstLine="0"/>
            </w:pPr>
          </w:p>
        </w:tc>
        <w:tc>
          <w:tcPr>
            <w:tcW w:w="1352" w:type="dxa"/>
          </w:tcPr>
          <w:p w14:paraId="7B20C8B4" w14:textId="2E8DE0EF" w:rsidR="00356267" w:rsidRPr="00A724E7" w:rsidRDefault="00356267" w:rsidP="006B5BAE">
            <w:pPr>
              <w:ind w:left="0" w:firstLine="0"/>
            </w:pPr>
            <w:r w:rsidRPr="00A724E7">
              <w:t xml:space="preserve">Armstrong et al. 2019 </w:t>
            </w:r>
          </w:p>
        </w:tc>
        <w:tc>
          <w:tcPr>
            <w:tcW w:w="1641" w:type="dxa"/>
          </w:tcPr>
          <w:p w14:paraId="33C08904" w14:textId="77777777" w:rsidR="00356267" w:rsidRPr="00A724E7" w:rsidRDefault="00356267" w:rsidP="006B5BAE">
            <w:pPr>
              <w:ind w:left="0" w:firstLine="0"/>
              <w:rPr>
                <w:i/>
                <w:iCs/>
              </w:rPr>
            </w:pPr>
            <w:proofErr w:type="spellStart"/>
            <w:r w:rsidRPr="00A724E7">
              <w:rPr>
                <w:i/>
                <w:iCs/>
              </w:rPr>
              <w:t>Micropogonias</w:t>
            </w:r>
            <w:proofErr w:type="spellEnd"/>
            <w:r w:rsidRPr="00A724E7">
              <w:rPr>
                <w:i/>
                <w:iCs/>
              </w:rPr>
              <w:t xml:space="preserve"> undulatus</w:t>
            </w:r>
          </w:p>
        </w:tc>
        <w:tc>
          <w:tcPr>
            <w:tcW w:w="2515" w:type="dxa"/>
          </w:tcPr>
          <w:p w14:paraId="7C554062" w14:textId="77777777" w:rsidR="00356267" w:rsidRPr="00A724E7" w:rsidRDefault="00356267" w:rsidP="006B5BAE">
            <w:pPr>
              <w:ind w:left="0" w:firstLine="0"/>
            </w:pPr>
            <w:r w:rsidRPr="00A724E7">
              <w:t>Oil</w:t>
            </w:r>
          </w:p>
        </w:tc>
        <w:tc>
          <w:tcPr>
            <w:tcW w:w="1723" w:type="dxa"/>
          </w:tcPr>
          <w:p w14:paraId="6D93D8F3" w14:textId="77777777" w:rsidR="00356267" w:rsidRPr="00A724E7" w:rsidRDefault="00356267" w:rsidP="006B5BAE">
            <w:pPr>
              <w:ind w:left="0" w:firstLine="0"/>
            </w:pPr>
            <w:r w:rsidRPr="00A724E7">
              <w:t>0, 0.006, 0.032 ppm</w:t>
            </w:r>
          </w:p>
        </w:tc>
        <w:tc>
          <w:tcPr>
            <w:tcW w:w="2681" w:type="dxa"/>
          </w:tcPr>
          <w:p w14:paraId="5BF6CB1A" w14:textId="77777777" w:rsidR="00356267" w:rsidRPr="00A724E7" w:rsidRDefault="00356267" w:rsidP="006B5BAE">
            <w:pPr>
              <w:ind w:left="0" w:firstLine="0"/>
            </w:pPr>
            <w:r w:rsidRPr="00A724E7">
              <w:t>Reduced group cohesion at 0.032 ppm</w:t>
            </w:r>
          </w:p>
        </w:tc>
        <w:tc>
          <w:tcPr>
            <w:tcW w:w="1942" w:type="dxa"/>
          </w:tcPr>
          <w:p w14:paraId="7F9556B4" w14:textId="40B2EB77" w:rsidR="00356267" w:rsidRPr="00A724E7" w:rsidRDefault="00356267" w:rsidP="006B5BAE">
            <w:pPr>
              <w:ind w:left="0" w:firstLine="0"/>
            </w:pPr>
            <w:r>
              <w:rPr>
                <w:rFonts w:cstheme="minorHAnsi"/>
              </w:rPr>
              <w:t>–</w:t>
            </w:r>
          </w:p>
        </w:tc>
      </w:tr>
      <w:tr w:rsidR="00356267" w:rsidRPr="00A724E7" w14:paraId="0B28A435" w14:textId="1F2C2384" w:rsidTr="00356267">
        <w:tc>
          <w:tcPr>
            <w:tcW w:w="1564" w:type="dxa"/>
            <w:vMerge/>
          </w:tcPr>
          <w:p w14:paraId="4AD8006E" w14:textId="77777777" w:rsidR="00356267" w:rsidRPr="00A724E7" w:rsidRDefault="00356267" w:rsidP="006B5BAE">
            <w:pPr>
              <w:ind w:left="0" w:firstLine="0"/>
            </w:pPr>
          </w:p>
        </w:tc>
        <w:tc>
          <w:tcPr>
            <w:tcW w:w="1246" w:type="dxa"/>
            <w:vMerge/>
          </w:tcPr>
          <w:p w14:paraId="5B956AA1" w14:textId="77777777" w:rsidR="00356267" w:rsidRPr="00A724E7" w:rsidRDefault="00356267" w:rsidP="006B5BAE">
            <w:pPr>
              <w:ind w:left="0" w:firstLine="0"/>
            </w:pPr>
          </w:p>
        </w:tc>
        <w:tc>
          <w:tcPr>
            <w:tcW w:w="1352" w:type="dxa"/>
          </w:tcPr>
          <w:p w14:paraId="0E288732" w14:textId="122D5112" w:rsidR="00356267" w:rsidRPr="00A724E7" w:rsidRDefault="00356267" w:rsidP="006B5BAE">
            <w:pPr>
              <w:ind w:left="0" w:firstLine="0"/>
            </w:pPr>
            <w:r w:rsidRPr="00A724E7">
              <w:t xml:space="preserve">Barry 2012 </w:t>
            </w:r>
          </w:p>
        </w:tc>
        <w:tc>
          <w:tcPr>
            <w:tcW w:w="1641" w:type="dxa"/>
          </w:tcPr>
          <w:p w14:paraId="43D7416F" w14:textId="77777777" w:rsidR="00356267" w:rsidRPr="00A724E7" w:rsidRDefault="00356267" w:rsidP="006B5BAE">
            <w:pPr>
              <w:ind w:left="0" w:firstLine="0"/>
              <w:rPr>
                <w:i/>
                <w:iCs/>
              </w:rPr>
            </w:pPr>
            <w:proofErr w:type="spellStart"/>
            <w:r w:rsidRPr="00A724E7">
              <w:rPr>
                <w:i/>
                <w:iCs/>
              </w:rPr>
              <w:t>Aphanius</w:t>
            </w:r>
            <w:proofErr w:type="spellEnd"/>
            <w:r w:rsidRPr="00A724E7">
              <w:rPr>
                <w:i/>
                <w:iCs/>
              </w:rPr>
              <w:t xml:space="preserve"> dispar</w:t>
            </w:r>
          </w:p>
        </w:tc>
        <w:tc>
          <w:tcPr>
            <w:tcW w:w="2515" w:type="dxa"/>
          </w:tcPr>
          <w:p w14:paraId="33F628F9" w14:textId="77777777" w:rsidR="00356267" w:rsidRPr="00A724E7" w:rsidRDefault="00356267" w:rsidP="006B5BAE">
            <w:pPr>
              <w:ind w:left="0" w:firstLine="0"/>
            </w:pPr>
            <w:r w:rsidRPr="00A724E7">
              <w:t>Fluoxetine hydrochloride</w:t>
            </w:r>
          </w:p>
        </w:tc>
        <w:tc>
          <w:tcPr>
            <w:tcW w:w="1723" w:type="dxa"/>
          </w:tcPr>
          <w:p w14:paraId="058EB6A5" w14:textId="77777777" w:rsidR="00356267" w:rsidRPr="00A724E7" w:rsidRDefault="00356267" w:rsidP="006B5BAE">
            <w:pPr>
              <w:ind w:left="0" w:firstLine="0"/>
            </w:pPr>
            <w:r w:rsidRPr="00A724E7">
              <w:t>0, 0.03, 0.3, 3 μg l⁻¹</w:t>
            </w:r>
          </w:p>
        </w:tc>
        <w:tc>
          <w:tcPr>
            <w:tcW w:w="2681" w:type="dxa"/>
          </w:tcPr>
          <w:p w14:paraId="4F0197C8" w14:textId="77777777" w:rsidR="00356267" w:rsidRPr="00A724E7" w:rsidRDefault="00356267" w:rsidP="006B5BAE">
            <w:pPr>
              <w:ind w:left="0" w:firstLine="0"/>
            </w:pPr>
            <w:r w:rsidRPr="00A724E7">
              <w:t>Increased swimming speed relative to nearest neighbour at 0.03 μg l⁻¹, no effect on NND</w:t>
            </w:r>
          </w:p>
        </w:tc>
        <w:tc>
          <w:tcPr>
            <w:tcW w:w="1942" w:type="dxa"/>
          </w:tcPr>
          <w:p w14:paraId="7B5B369F" w14:textId="222B2A72" w:rsidR="00356267" w:rsidRPr="00A724E7" w:rsidRDefault="00356267" w:rsidP="006B5BAE">
            <w:pPr>
              <w:ind w:left="0" w:firstLine="0"/>
            </w:pPr>
            <w:r>
              <w:t>0</w:t>
            </w:r>
          </w:p>
        </w:tc>
      </w:tr>
      <w:tr w:rsidR="00356267" w:rsidRPr="00A724E7" w14:paraId="443C68BD" w14:textId="754B7063" w:rsidTr="00356267">
        <w:tc>
          <w:tcPr>
            <w:tcW w:w="1564" w:type="dxa"/>
            <w:vMerge/>
          </w:tcPr>
          <w:p w14:paraId="313042D9" w14:textId="77777777" w:rsidR="00356267" w:rsidRPr="00A724E7" w:rsidRDefault="00356267" w:rsidP="006B5BAE">
            <w:pPr>
              <w:ind w:left="0" w:firstLine="0"/>
            </w:pPr>
          </w:p>
        </w:tc>
        <w:tc>
          <w:tcPr>
            <w:tcW w:w="1246" w:type="dxa"/>
            <w:vMerge/>
          </w:tcPr>
          <w:p w14:paraId="23813E26" w14:textId="77777777" w:rsidR="00356267" w:rsidRPr="00A724E7" w:rsidRDefault="00356267" w:rsidP="006B5BAE">
            <w:pPr>
              <w:ind w:left="0" w:firstLine="0"/>
            </w:pPr>
          </w:p>
        </w:tc>
        <w:tc>
          <w:tcPr>
            <w:tcW w:w="1352" w:type="dxa"/>
          </w:tcPr>
          <w:p w14:paraId="3039FDF0" w14:textId="5264D93D" w:rsidR="00356267" w:rsidRPr="00A724E7" w:rsidRDefault="00356267" w:rsidP="006B5BAE">
            <w:pPr>
              <w:ind w:left="0" w:firstLine="0"/>
            </w:pPr>
            <w:r w:rsidRPr="00A724E7">
              <w:t xml:space="preserve">Chen et al. 2021a </w:t>
            </w:r>
          </w:p>
        </w:tc>
        <w:tc>
          <w:tcPr>
            <w:tcW w:w="1641" w:type="dxa"/>
          </w:tcPr>
          <w:p w14:paraId="3BCFBAA0" w14:textId="77777777" w:rsidR="00356267" w:rsidRPr="00A724E7" w:rsidRDefault="00356267" w:rsidP="006B5BAE">
            <w:pPr>
              <w:ind w:left="0" w:firstLine="0"/>
              <w:rPr>
                <w:i/>
                <w:iCs/>
              </w:rPr>
            </w:pPr>
            <w:r w:rsidRPr="00A724E7">
              <w:rPr>
                <w:i/>
                <w:iCs/>
              </w:rPr>
              <w:t>Danio rerio</w:t>
            </w:r>
          </w:p>
        </w:tc>
        <w:tc>
          <w:tcPr>
            <w:tcW w:w="2515" w:type="dxa"/>
          </w:tcPr>
          <w:p w14:paraId="2B376F2F" w14:textId="77777777" w:rsidR="00356267" w:rsidRPr="00A724E7" w:rsidRDefault="00356267" w:rsidP="006B5BAE">
            <w:pPr>
              <w:ind w:left="0" w:firstLine="0"/>
            </w:pPr>
            <w:proofErr w:type="spellStart"/>
            <w:r w:rsidRPr="00A724E7">
              <w:t>Tetrabromobisphenol</w:t>
            </w:r>
            <w:proofErr w:type="spellEnd"/>
            <w:r w:rsidRPr="00A724E7">
              <w:t xml:space="preserve"> A (TBBPA)</w:t>
            </w:r>
          </w:p>
        </w:tc>
        <w:tc>
          <w:tcPr>
            <w:tcW w:w="1723" w:type="dxa"/>
          </w:tcPr>
          <w:p w14:paraId="08B11680" w14:textId="77777777" w:rsidR="00356267" w:rsidRPr="00A724E7" w:rsidRDefault="00356267" w:rsidP="006B5BAE">
            <w:pPr>
              <w:ind w:left="0" w:firstLine="0"/>
            </w:pPr>
            <w:r w:rsidRPr="00A724E7">
              <w:t>0, 1.09 μg l⁻¹</w:t>
            </w:r>
          </w:p>
          <w:p w14:paraId="0CB8D75D" w14:textId="77777777" w:rsidR="00356267" w:rsidRPr="00A724E7" w:rsidRDefault="00356267" w:rsidP="006B5BAE">
            <w:pPr>
              <w:ind w:left="0" w:firstLine="0"/>
            </w:pPr>
          </w:p>
        </w:tc>
        <w:tc>
          <w:tcPr>
            <w:tcW w:w="2681" w:type="dxa"/>
          </w:tcPr>
          <w:p w14:paraId="2A2ABA5E" w14:textId="77777777" w:rsidR="00356267" w:rsidRPr="00A724E7" w:rsidRDefault="00356267" w:rsidP="006B5BAE">
            <w:pPr>
              <w:ind w:left="0" w:firstLine="0"/>
            </w:pPr>
            <w:r w:rsidRPr="00A724E7">
              <w:t>Reduced cohesion, no effect on sociability</w:t>
            </w:r>
          </w:p>
        </w:tc>
        <w:tc>
          <w:tcPr>
            <w:tcW w:w="1942" w:type="dxa"/>
          </w:tcPr>
          <w:p w14:paraId="6A238544" w14:textId="6D081D18" w:rsidR="00356267" w:rsidRPr="00A724E7" w:rsidRDefault="00356267" w:rsidP="006B5BAE">
            <w:pPr>
              <w:ind w:left="0" w:firstLine="0"/>
            </w:pPr>
            <w:r>
              <w:rPr>
                <w:rFonts w:cstheme="minorHAnsi"/>
              </w:rPr>
              <w:t>–</w:t>
            </w:r>
          </w:p>
        </w:tc>
      </w:tr>
      <w:tr w:rsidR="00356267" w:rsidRPr="00A724E7" w14:paraId="6AFDA0D1" w14:textId="6FBC72EB" w:rsidTr="00356267">
        <w:tc>
          <w:tcPr>
            <w:tcW w:w="1564" w:type="dxa"/>
            <w:vMerge/>
          </w:tcPr>
          <w:p w14:paraId="0DBE85EB" w14:textId="77777777" w:rsidR="00356267" w:rsidRPr="00A724E7" w:rsidRDefault="00356267" w:rsidP="00B26647">
            <w:pPr>
              <w:ind w:left="0" w:firstLine="0"/>
            </w:pPr>
          </w:p>
        </w:tc>
        <w:tc>
          <w:tcPr>
            <w:tcW w:w="1246" w:type="dxa"/>
            <w:vMerge/>
          </w:tcPr>
          <w:p w14:paraId="612445AA" w14:textId="77777777" w:rsidR="00356267" w:rsidRPr="00A724E7" w:rsidRDefault="00356267" w:rsidP="00B26647">
            <w:pPr>
              <w:ind w:left="0" w:firstLine="0"/>
            </w:pPr>
          </w:p>
        </w:tc>
        <w:tc>
          <w:tcPr>
            <w:tcW w:w="1352" w:type="dxa"/>
          </w:tcPr>
          <w:p w14:paraId="47916B91" w14:textId="6EA201DC" w:rsidR="00356267" w:rsidRPr="00A724E7" w:rsidRDefault="00356267" w:rsidP="00B26647">
            <w:pPr>
              <w:ind w:left="0" w:firstLine="0"/>
            </w:pPr>
            <w:r w:rsidRPr="00A724E7">
              <w:t xml:space="preserve">Chen et al. 2022 </w:t>
            </w:r>
          </w:p>
        </w:tc>
        <w:tc>
          <w:tcPr>
            <w:tcW w:w="1641" w:type="dxa"/>
          </w:tcPr>
          <w:p w14:paraId="30D8673A" w14:textId="52FE8BFE" w:rsidR="00356267" w:rsidRPr="00A724E7" w:rsidRDefault="00356267" w:rsidP="00B26647">
            <w:pPr>
              <w:ind w:left="0" w:firstLine="0"/>
              <w:rPr>
                <w:i/>
                <w:iCs/>
              </w:rPr>
            </w:pPr>
            <w:r w:rsidRPr="00A724E7">
              <w:rPr>
                <w:i/>
                <w:iCs/>
              </w:rPr>
              <w:t xml:space="preserve">Cyprinus </w:t>
            </w:r>
            <w:proofErr w:type="spellStart"/>
            <w:r w:rsidRPr="00A724E7">
              <w:rPr>
                <w:i/>
                <w:iCs/>
              </w:rPr>
              <w:t>carpio</w:t>
            </w:r>
            <w:proofErr w:type="spellEnd"/>
          </w:p>
        </w:tc>
        <w:tc>
          <w:tcPr>
            <w:tcW w:w="2515" w:type="dxa"/>
          </w:tcPr>
          <w:p w14:paraId="0A4D648C" w14:textId="77777777" w:rsidR="00356267" w:rsidRPr="00A724E7" w:rsidRDefault="00356267" w:rsidP="00B26647">
            <w:pPr>
              <w:ind w:left="0" w:firstLine="0"/>
            </w:pPr>
            <w:r w:rsidRPr="00A724E7">
              <w:t>Glyphosate</w:t>
            </w:r>
          </w:p>
          <w:p w14:paraId="56170E19" w14:textId="77777777" w:rsidR="00356267" w:rsidRPr="00A724E7" w:rsidRDefault="00356267" w:rsidP="00B26647">
            <w:pPr>
              <w:ind w:left="0" w:firstLine="0"/>
            </w:pPr>
            <w:r w:rsidRPr="00A724E7">
              <w:t>Polyethylene microplastics</w:t>
            </w:r>
          </w:p>
          <w:p w14:paraId="78FCF5D5" w14:textId="498E2EE1" w:rsidR="00356267" w:rsidRPr="00A724E7" w:rsidRDefault="00356267" w:rsidP="00B26647">
            <w:pPr>
              <w:ind w:left="0" w:firstLine="0"/>
            </w:pPr>
          </w:p>
        </w:tc>
        <w:tc>
          <w:tcPr>
            <w:tcW w:w="1723" w:type="dxa"/>
          </w:tcPr>
          <w:p w14:paraId="77F7D13A" w14:textId="77777777" w:rsidR="00356267" w:rsidRPr="00A724E7" w:rsidRDefault="00356267" w:rsidP="00B26647">
            <w:pPr>
              <w:ind w:left="0" w:firstLine="0"/>
            </w:pPr>
            <w:r w:rsidRPr="00A724E7">
              <w:t xml:space="preserve">0, 5000, 15000 μg l⁻¹ glyphosate, </w:t>
            </w:r>
          </w:p>
          <w:p w14:paraId="1B6FDD73" w14:textId="6EA944A7" w:rsidR="00356267" w:rsidRPr="00A724E7" w:rsidRDefault="00356267" w:rsidP="00B26647">
            <w:pPr>
              <w:ind w:left="0" w:firstLine="0"/>
            </w:pPr>
            <w:r w:rsidRPr="00A724E7">
              <w:t xml:space="preserve">0, 1500, 4500 μg l⁻¹ microplastics, </w:t>
            </w:r>
          </w:p>
        </w:tc>
        <w:tc>
          <w:tcPr>
            <w:tcW w:w="2681" w:type="dxa"/>
          </w:tcPr>
          <w:p w14:paraId="2D8F3C00" w14:textId="6EBBAF7B" w:rsidR="00356267" w:rsidRPr="00A724E7" w:rsidRDefault="00356267" w:rsidP="00B26647">
            <w:pPr>
              <w:ind w:left="0" w:firstLine="0"/>
            </w:pPr>
            <w:r w:rsidRPr="00A724E7">
              <w:t>No effect on number of interactions between fish</w:t>
            </w:r>
          </w:p>
        </w:tc>
        <w:tc>
          <w:tcPr>
            <w:tcW w:w="1942" w:type="dxa"/>
          </w:tcPr>
          <w:p w14:paraId="2B918CD2" w14:textId="01D65CC9" w:rsidR="00356267" w:rsidRPr="00A724E7" w:rsidRDefault="00356267" w:rsidP="00B26647">
            <w:pPr>
              <w:ind w:left="0" w:firstLine="0"/>
            </w:pPr>
            <w:r>
              <w:t>0</w:t>
            </w:r>
          </w:p>
        </w:tc>
      </w:tr>
      <w:tr w:rsidR="00356267" w:rsidRPr="00A724E7" w14:paraId="6EA49C8D" w14:textId="09D41A0D" w:rsidTr="00356267">
        <w:tc>
          <w:tcPr>
            <w:tcW w:w="1564" w:type="dxa"/>
            <w:vMerge/>
          </w:tcPr>
          <w:p w14:paraId="6CBFEAAF" w14:textId="77777777" w:rsidR="00356267" w:rsidRPr="00A724E7" w:rsidRDefault="00356267" w:rsidP="00B26647">
            <w:pPr>
              <w:ind w:left="0" w:firstLine="0"/>
            </w:pPr>
          </w:p>
        </w:tc>
        <w:tc>
          <w:tcPr>
            <w:tcW w:w="1246" w:type="dxa"/>
            <w:vMerge/>
          </w:tcPr>
          <w:p w14:paraId="199B2EBE" w14:textId="77777777" w:rsidR="00356267" w:rsidRPr="00A724E7" w:rsidRDefault="00356267" w:rsidP="00B26647">
            <w:pPr>
              <w:ind w:left="0" w:firstLine="0"/>
            </w:pPr>
          </w:p>
        </w:tc>
        <w:tc>
          <w:tcPr>
            <w:tcW w:w="1352" w:type="dxa"/>
          </w:tcPr>
          <w:p w14:paraId="715D0078" w14:textId="4B784BDB" w:rsidR="00356267" w:rsidRPr="00A724E7" w:rsidRDefault="00356267" w:rsidP="00B26647">
            <w:pPr>
              <w:ind w:left="0" w:firstLine="0"/>
            </w:pPr>
            <w:r w:rsidRPr="00A724E7">
              <w:t>Eslava-Mocha et al. 2019</w:t>
            </w:r>
            <w:r w:rsidR="00793CF4">
              <w:t>*</w:t>
            </w:r>
          </w:p>
        </w:tc>
        <w:tc>
          <w:tcPr>
            <w:tcW w:w="1641" w:type="dxa"/>
          </w:tcPr>
          <w:p w14:paraId="17E7E672" w14:textId="77777777" w:rsidR="00356267" w:rsidRPr="00A724E7" w:rsidRDefault="00356267" w:rsidP="00B26647">
            <w:pPr>
              <w:ind w:left="0" w:firstLine="0"/>
              <w:rPr>
                <w:i/>
                <w:iCs/>
              </w:rPr>
            </w:pPr>
            <w:proofErr w:type="spellStart"/>
            <w:r w:rsidRPr="00A724E7">
              <w:rPr>
                <w:i/>
                <w:iCs/>
              </w:rPr>
              <w:t>Piaractus</w:t>
            </w:r>
            <w:proofErr w:type="spellEnd"/>
            <w:r w:rsidRPr="00A724E7">
              <w:rPr>
                <w:i/>
                <w:iCs/>
              </w:rPr>
              <w:t xml:space="preserve"> </w:t>
            </w:r>
            <w:proofErr w:type="spellStart"/>
            <w:r w:rsidRPr="00A724E7">
              <w:rPr>
                <w:i/>
                <w:iCs/>
              </w:rPr>
              <w:t>brachypomus</w:t>
            </w:r>
            <w:proofErr w:type="spellEnd"/>
          </w:p>
        </w:tc>
        <w:tc>
          <w:tcPr>
            <w:tcW w:w="2515" w:type="dxa"/>
          </w:tcPr>
          <w:p w14:paraId="368057CA" w14:textId="77777777" w:rsidR="00356267" w:rsidRPr="00A724E7" w:rsidRDefault="00356267" w:rsidP="00B26647">
            <w:pPr>
              <w:ind w:left="0" w:firstLine="0"/>
            </w:pPr>
            <w:proofErr w:type="spellStart"/>
            <w:r w:rsidRPr="00A724E7">
              <w:t>Polyethyloxylated</w:t>
            </w:r>
            <w:proofErr w:type="spellEnd"/>
            <w:r w:rsidRPr="00A724E7">
              <w:t xml:space="preserve"> tallow amine POEA-TA15</w:t>
            </w:r>
          </w:p>
        </w:tc>
        <w:tc>
          <w:tcPr>
            <w:tcW w:w="1723" w:type="dxa"/>
          </w:tcPr>
          <w:p w14:paraId="74B4B8F2" w14:textId="77777777" w:rsidR="00356267" w:rsidRPr="00A724E7" w:rsidRDefault="00356267" w:rsidP="00B26647">
            <w:pPr>
              <w:ind w:left="0" w:firstLine="0"/>
            </w:pPr>
            <w:r w:rsidRPr="00A724E7">
              <w:t>0, 200, 500, 1000, 2000,</w:t>
            </w:r>
          </w:p>
          <w:p w14:paraId="54281094" w14:textId="77777777" w:rsidR="00356267" w:rsidRPr="00A724E7" w:rsidRDefault="00356267" w:rsidP="00B26647">
            <w:pPr>
              <w:ind w:left="0" w:firstLine="0"/>
            </w:pPr>
            <w:r w:rsidRPr="00A724E7">
              <w:t>4000, 8000,</w:t>
            </w:r>
          </w:p>
          <w:p w14:paraId="2010D090" w14:textId="77777777" w:rsidR="00356267" w:rsidRPr="00A724E7" w:rsidRDefault="00356267" w:rsidP="00B26647">
            <w:pPr>
              <w:ind w:left="0" w:firstLine="0"/>
            </w:pPr>
            <w:r w:rsidRPr="00A724E7">
              <w:t>16000, 32000,</w:t>
            </w:r>
          </w:p>
          <w:p w14:paraId="401DF323" w14:textId="77777777" w:rsidR="00356267" w:rsidRPr="00A724E7" w:rsidRDefault="00356267" w:rsidP="00B26647">
            <w:pPr>
              <w:ind w:left="0" w:firstLine="0"/>
            </w:pPr>
            <w:r w:rsidRPr="00A724E7">
              <w:t>70000,</w:t>
            </w:r>
          </w:p>
          <w:p w14:paraId="580562D9" w14:textId="77777777" w:rsidR="00356267" w:rsidRPr="00A724E7" w:rsidRDefault="00356267" w:rsidP="00B26647">
            <w:pPr>
              <w:ind w:left="0" w:firstLine="0"/>
            </w:pPr>
            <w:r w:rsidRPr="00A724E7">
              <w:t>140000 μg l⁻¹</w:t>
            </w:r>
          </w:p>
        </w:tc>
        <w:tc>
          <w:tcPr>
            <w:tcW w:w="2681" w:type="dxa"/>
          </w:tcPr>
          <w:p w14:paraId="61AE1691" w14:textId="77777777" w:rsidR="00356267" w:rsidRPr="00A724E7" w:rsidRDefault="00356267" w:rsidP="00B26647">
            <w:pPr>
              <w:ind w:left="0" w:firstLine="0"/>
            </w:pPr>
            <w:r w:rsidRPr="00A724E7">
              <w:t>Less cohesive schooling pattern</w:t>
            </w:r>
          </w:p>
        </w:tc>
        <w:tc>
          <w:tcPr>
            <w:tcW w:w="1942" w:type="dxa"/>
          </w:tcPr>
          <w:p w14:paraId="28F81C52" w14:textId="3FAA76E4" w:rsidR="00356267" w:rsidRPr="00A724E7" w:rsidRDefault="00356267" w:rsidP="00356267">
            <w:pPr>
              <w:ind w:left="0" w:firstLine="0"/>
            </w:pPr>
            <w:r>
              <w:rPr>
                <w:rFonts w:cstheme="minorHAnsi"/>
              </w:rPr>
              <w:t>– reported</w:t>
            </w:r>
          </w:p>
        </w:tc>
      </w:tr>
      <w:tr w:rsidR="00356267" w:rsidRPr="00A724E7" w14:paraId="0BAE9281" w14:textId="51634716" w:rsidTr="00356267">
        <w:tc>
          <w:tcPr>
            <w:tcW w:w="1564" w:type="dxa"/>
            <w:vMerge/>
          </w:tcPr>
          <w:p w14:paraId="3C16D24C" w14:textId="77777777" w:rsidR="00356267" w:rsidRPr="00A724E7" w:rsidRDefault="00356267" w:rsidP="00B26647">
            <w:pPr>
              <w:ind w:left="0" w:firstLine="0"/>
            </w:pPr>
          </w:p>
        </w:tc>
        <w:tc>
          <w:tcPr>
            <w:tcW w:w="1246" w:type="dxa"/>
            <w:vMerge/>
          </w:tcPr>
          <w:p w14:paraId="528E77DD" w14:textId="77777777" w:rsidR="00356267" w:rsidRPr="00A724E7" w:rsidRDefault="00356267" w:rsidP="00B26647">
            <w:pPr>
              <w:ind w:left="0" w:firstLine="0"/>
            </w:pPr>
          </w:p>
        </w:tc>
        <w:tc>
          <w:tcPr>
            <w:tcW w:w="1352" w:type="dxa"/>
          </w:tcPr>
          <w:p w14:paraId="3E993359" w14:textId="71198663" w:rsidR="00356267" w:rsidRPr="00A724E7" w:rsidRDefault="00356267" w:rsidP="00B26647">
            <w:pPr>
              <w:ind w:left="0" w:firstLine="0"/>
            </w:pPr>
            <w:r w:rsidRPr="00A724E7">
              <w:t xml:space="preserve">Fahlman et al. 2021 </w:t>
            </w:r>
          </w:p>
        </w:tc>
        <w:tc>
          <w:tcPr>
            <w:tcW w:w="1641" w:type="dxa"/>
          </w:tcPr>
          <w:p w14:paraId="1653C3E9" w14:textId="77777777" w:rsidR="00356267" w:rsidRPr="00A724E7" w:rsidRDefault="00356267" w:rsidP="00B26647">
            <w:pPr>
              <w:ind w:left="0" w:firstLine="0"/>
              <w:rPr>
                <w:i/>
                <w:iCs/>
              </w:rPr>
            </w:pPr>
            <w:r w:rsidRPr="00A724E7">
              <w:rPr>
                <w:i/>
                <w:iCs/>
              </w:rPr>
              <w:t>Perca fluviatilis</w:t>
            </w:r>
          </w:p>
        </w:tc>
        <w:tc>
          <w:tcPr>
            <w:tcW w:w="2515" w:type="dxa"/>
          </w:tcPr>
          <w:p w14:paraId="268F8EAC" w14:textId="77777777" w:rsidR="00356267" w:rsidRPr="00A724E7" w:rsidRDefault="00356267" w:rsidP="00B26647">
            <w:pPr>
              <w:ind w:left="0" w:firstLine="0"/>
            </w:pPr>
            <w:r w:rsidRPr="00A724E7">
              <w:t>Oxazepam</w:t>
            </w:r>
          </w:p>
        </w:tc>
        <w:tc>
          <w:tcPr>
            <w:tcW w:w="1723" w:type="dxa"/>
          </w:tcPr>
          <w:p w14:paraId="6C612BD5" w14:textId="77777777" w:rsidR="00356267" w:rsidRPr="00A724E7" w:rsidRDefault="00356267" w:rsidP="00B26647">
            <w:pPr>
              <w:ind w:left="0" w:firstLine="0"/>
            </w:pPr>
            <w:r w:rsidRPr="00A724E7">
              <w:t>0, 14.9 μg l⁻¹</w:t>
            </w:r>
          </w:p>
        </w:tc>
        <w:tc>
          <w:tcPr>
            <w:tcW w:w="2681" w:type="dxa"/>
          </w:tcPr>
          <w:p w14:paraId="66DB71EE" w14:textId="77777777" w:rsidR="00356267" w:rsidRPr="00A724E7" w:rsidRDefault="00356267" w:rsidP="00B26647">
            <w:pPr>
              <w:ind w:left="0" w:firstLine="0"/>
            </w:pPr>
            <w:r w:rsidRPr="00A724E7">
              <w:t xml:space="preserve">Reduced NND </w:t>
            </w:r>
          </w:p>
        </w:tc>
        <w:tc>
          <w:tcPr>
            <w:tcW w:w="1942" w:type="dxa"/>
          </w:tcPr>
          <w:p w14:paraId="68AAF3E7" w14:textId="099FEB10" w:rsidR="00356267" w:rsidRPr="00A724E7" w:rsidRDefault="00356267" w:rsidP="00B26647">
            <w:pPr>
              <w:ind w:left="0" w:firstLine="0"/>
            </w:pPr>
            <w:r>
              <w:t>+</w:t>
            </w:r>
          </w:p>
        </w:tc>
      </w:tr>
      <w:tr w:rsidR="00356267" w:rsidRPr="00A724E7" w14:paraId="6E007A9D" w14:textId="015BC7C1" w:rsidTr="00356267">
        <w:tc>
          <w:tcPr>
            <w:tcW w:w="1564" w:type="dxa"/>
            <w:vMerge/>
          </w:tcPr>
          <w:p w14:paraId="43370693" w14:textId="77777777" w:rsidR="00356267" w:rsidRPr="00A724E7" w:rsidRDefault="00356267" w:rsidP="00B26647">
            <w:pPr>
              <w:ind w:left="0" w:firstLine="0"/>
            </w:pPr>
          </w:p>
        </w:tc>
        <w:tc>
          <w:tcPr>
            <w:tcW w:w="1246" w:type="dxa"/>
            <w:vMerge/>
          </w:tcPr>
          <w:p w14:paraId="31041995" w14:textId="77777777" w:rsidR="00356267" w:rsidRPr="00A724E7" w:rsidRDefault="00356267" w:rsidP="00B26647">
            <w:pPr>
              <w:ind w:left="0" w:firstLine="0"/>
            </w:pPr>
          </w:p>
        </w:tc>
        <w:tc>
          <w:tcPr>
            <w:tcW w:w="1352" w:type="dxa"/>
          </w:tcPr>
          <w:p w14:paraId="05563D5A" w14:textId="39AA77CE" w:rsidR="00356267" w:rsidRPr="00A724E7" w:rsidRDefault="00356267" w:rsidP="00B26647">
            <w:pPr>
              <w:ind w:left="0" w:firstLine="0"/>
            </w:pPr>
            <w:r w:rsidRPr="00A724E7">
              <w:t xml:space="preserve">Faria et al. 2021 </w:t>
            </w:r>
          </w:p>
        </w:tc>
        <w:tc>
          <w:tcPr>
            <w:tcW w:w="1641" w:type="dxa"/>
          </w:tcPr>
          <w:p w14:paraId="587C5F77" w14:textId="77777777" w:rsidR="00356267" w:rsidRPr="00A724E7" w:rsidRDefault="00356267" w:rsidP="00B26647">
            <w:pPr>
              <w:ind w:left="0" w:firstLine="0"/>
              <w:rPr>
                <w:i/>
                <w:iCs/>
              </w:rPr>
            </w:pPr>
            <w:r w:rsidRPr="00A724E7">
              <w:rPr>
                <w:i/>
                <w:iCs/>
              </w:rPr>
              <w:t>Danio rerio</w:t>
            </w:r>
          </w:p>
        </w:tc>
        <w:tc>
          <w:tcPr>
            <w:tcW w:w="2515" w:type="dxa"/>
          </w:tcPr>
          <w:p w14:paraId="366733CB" w14:textId="77777777" w:rsidR="00356267" w:rsidRPr="00A724E7" w:rsidRDefault="00356267" w:rsidP="00B26647">
            <w:pPr>
              <w:ind w:left="0" w:firstLine="0"/>
            </w:pPr>
            <w:r w:rsidRPr="00A724E7">
              <w:t>Glyphosate (N-</w:t>
            </w:r>
            <w:proofErr w:type="spellStart"/>
            <w:r w:rsidRPr="00A724E7">
              <w:t>phosphonomethyl</w:t>
            </w:r>
            <w:proofErr w:type="spellEnd"/>
            <w:r w:rsidRPr="00A724E7">
              <w:t>-glycine)</w:t>
            </w:r>
          </w:p>
        </w:tc>
        <w:tc>
          <w:tcPr>
            <w:tcW w:w="1723" w:type="dxa"/>
          </w:tcPr>
          <w:p w14:paraId="303ACB3D" w14:textId="77777777" w:rsidR="00356267" w:rsidRPr="00A724E7" w:rsidRDefault="00356267" w:rsidP="00B26647">
            <w:pPr>
              <w:ind w:left="0" w:firstLine="0"/>
            </w:pPr>
            <w:r w:rsidRPr="00A724E7">
              <w:t>0, 0.27, 3.38 μg l⁻¹</w:t>
            </w:r>
          </w:p>
        </w:tc>
        <w:tc>
          <w:tcPr>
            <w:tcW w:w="2681" w:type="dxa"/>
          </w:tcPr>
          <w:p w14:paraId="5A93AA7E" w14:textId="77777777" w:rsidR="00356267" w:rsidRPr="00A724E7" w:rsidRDefault="00356267" w:rsidP="00B26647">
            <w:pPr>
              <w:ind w:left="0" w:firstLine="0"/>
            </w:pPr>
            <w:r w:rsidRPr="00A724E7">
              <w:t xml:space="preserve">Reduced IID and maximum </w:t>
            </w:r>
            <w:proofErr w:type="spellStart"/>
            <w:r w:rsidRPr="00A724E7">
              <w:t>interfish</w:t>
            </w:r>
            <w:proofErr w:type="spellEnd"/>
            <w:r w:rsidRPr="00A724E7">
              <w:t xml:space="preserve"> distance</w:t>
            </w:r>
          </w:p>
        </w:tc>
        <w:tc>
          <w:tcPr>
            <w:tcW w:w="1942" w:type="dxa"/>
          </w:tcPr>
          <w:p w14:paraId="390ADAA1" w14:textId="57097D4F" w:rsidR="00356267" w:rsidRPr="00A724E7" w:rsidRDefault="00356267" w:rsidP="00B26647">
            <w:pPr>
              <w:ind w:left="0" w:firstLine="0"/>
            </w:pPr>
            <w:r>
              <w:t>+</w:t>
            </w:r>
          </w:p>
        </w:tc>
      </w:tr>
      <w:tr w:rsidR="00356267" w:rsidRPr="00A724E7" w14:paraId="5C90D48F" w14:textId="70723012" w:rsidTr="00356267">
        <w:tc>
          <w:tcPr>
            <w:tcW w:w="1564" w:type="dxa"/>
            <w:vMerge/>
          </w:tcPr>
          <w:p w14:paraId="236CC6E2" w14:textId="77777777" w:rsidR="00356267" w:rsidRPr="00A724E7" w:rsidRDefault="00356267" w:rsidP="00B26647">
            <w:pPr>
              <w:ind w:left="0" w:firstLine="0"/>
            </w:pPr>
          </w:p>
        </w:tc>
        <w:tc>
          <w:tcPr>
            <w:tcW w:w="1246" w:type="dxa"/>
            <w:vMerge/>
          </w:tcPr>
          <w:p w14:paraId="1F168AAB" w14:textId="77777777" w:rsidR="00356267" w:rsidRPr="00A724E7" w:rsidRDefault="00356267" w:rsidP="00B26647">
            <w:pPr>
              <w:ind w:left="0" w:firstLine="0"/>
            </w:pPr>
          </w:p>
        </w:tc>
        <w:tc>
          <w:tcPr>
            <w:tcW w:w="1352" w:type="dxa"/>
          </w:tcPr>
          <w:p w14:paraId="3ED28F4C" w14:textId="34C5C324" w:rsidR="00356267" w:rsidRPr="00A724E7" w:rsidRDefault="00356267" w:rsidP="00B26647">
            <w:pPr>
              <w:ind w:left="0" w:firstLine="0"/>
            </w:pPr>
            <w:r w:rsidRPr="00A724E7">
              <w:t xml:space="preserve">Hamilton et al. 2018 </w:t>
            </w:r>
          </w:p>
        </w:tc>
        <w:tc>
          <w:tcPr>
            <w:tcW w:w="1641" w:type="dxa"/>
          </w:tcPr>
          <w:p w14:paraId="2ED033E5" w14:textId="77777777" w:rsidR="00356267" w:rsidRPr="00A724E7" w:rsidRDefault="00356267" w:rsidP="00B26647">
            <w:pPr>
              <w:ind w:left="0" w:firstLine="0"/>
              <w:rPr>
                <w:i/>
                <w:iCs/>
              </w:rPr>
            </w:pPr>
            <w:proofErr w:type="spellStart"/>
            <w:r w:rsidRPr="00A724E7">
              <w:rPr>
                <w:i/>
                <w:iCs/>
              </w:rPr>
              <w:t>Anchoa</w:t>
            </w:r>
            <w:proofErr w:type="spellEnd"/>
            <w:r w:rsidRPr="00A724E7">
              <w:rPr>
                <w:i/>
                <w:iCs/>
              </w:rPr>
              <w:t xml:space="preserve"> </w:t>
            </w:r>
            <w:proofErr w:type="spellStart"/>
            <w:r w:rsidRPr="00A724E7">
              <w:rPr>
                <w:i/>
                <w:iCs/>
              </w:rPr>
              <w:t>lamprotaenia</w:t>
            </w:r>
            <w:proofErr w:type="spellEnd"/>
            <w:r w:rsidRPr="00A724E7">
              <w:rPr>
                <w:i/>
                <w:iCs/>
              </w:rPr>
              <w:t xml:space="preserve">, A. </w:t>
            </w:r>
            <w:proofErr w:type="spellStart"/>
            <w:r w:rsidRPr="00A724E7">
              <w:rPr>
                <w:i/>
                <w:iCs/>
              </w:rPr>
              <w:t>lyolepis</w:t>
            </w:r>
            <w:proofErr w:type="spellEnd"/>
          </w:p>
        </w:tc>
        <w:tc>
          <w:tcPr>
            <w:tcW w:w="2515" w:type="dxa"/>
          </w:tcPr>
          <w:p w14:paraId="0463B781" w14:textId="77777777" w:rsidR="00356267" w:rsidRPr="00A724E7" w:rsidRDefault="00356267" w:rsidP="00B26647">
            <w:pPr>
              <w:ind w:left="0" w:firstLine="0"/>
            </w:pPr>
            <w:r w:rsidRPr="00A724E7">
              <w:t>SKF 38393 hydrochloride, SCH 23390 hydrochloride</w:t>
            </w:r>
          </w:p>
        </w:tc>
        <w:tc>
          <w:tcPr>
            <w:tcW w:w="1723" w:type="dxa"/>
          </w:tcPr>
          <w:p w14:paraId="00838524" w14:textId="77777777" w:rsidR="00356267" w:rsidRPr="00A724E7" w:rsidRDefault="00356267" w:rsidP="00B26647">
            <w:pPr>
              <w:ind w:left="0" w:firstLine="0"/>
            </w:pPr>
            <w:r w:rsidRPr="00A724E7">
              <w:t>0, 1000, 10000 μg l⁻¹</w:t>
            </w:r>
          </w:p>
        </w:tc>
        <w:tc>
          <w:tcPr>
            <w:tcW w:w="2681" w:type="dxa"/>
          </w:tcPr>
          <w:p w14:paraId="50976F2C" w14:textId="77777777" w:rsidR="00356267" w:rsidRPr="00A724E7" w:rsidRDefault="00356267" w:rsidP="00B26647">
            <w:pPr>
              <w:ind w:left="0" w:firstLine="0"/>
            </w:pPr>
            <w:r w:rsidRPr="00A724E7">
              <w:t>No effect on NND or IID</w:t>
            </w:r>
          </w:p>
        </w:tc>
        <w:tc>
          <w:tcPr>
            <w:tcW w:w="1942" w:type="dxa"/>
          </w:tcPr>
          <w:p w14:paraId="67AB292F" w14:textId="221917E4" w:rsidR="00356267" w:rsidRPr="00A724E7" w:rsidRDefault="00356267" w:rsidP="00B26647">
            <w:pPr>
              <w:ind w:left="0" w:firstLine="0"/>
            </w:pPr>
            <w:r>
              <w:t>+</w:t>
            </w:r>
          </w:p>
        </w:tc>
      </w:tr>
      <w:tr w:rsidR="00356267" w:rsidRPr="00A724E7" w14:paraId="24AF1063" w14:textId="2C57D9A6" w:rsidTr="00356267">
        <w:tc>
          <w:tcPr>
            <w:tcW w:w="1564" w:type="dxa"/>
            <w:vMerge/>
          </w:tcPr>
          <w:p w14:paraId="3B3754A1" w14:textId="77777777" w:rsidR="00356267" w:rsidRPr="00A724E7" w:rsidRDefault="00356267" w:rsidP="00B26647">
            <w:pPr>
              <w:ind w:left="0" w:firstLine="0"/>
            </w:pPr>
          </w:p>
        </w:tc>
        <w:tc>
          <w:tcPr>
            <w:tcW w:w="1246" w:type="dxa"/>
            <w:vMerge/>
          </w:tcPr>
          <w:p w14:paraId="54B686CB" w14:textId="77777777" w:rsidR="00356267" w:rsidRPr="00A724E7" w:rsidRDefault="00356267" w:rsidP="00B26647">
            <w:pPr>
              <w:ind w:left="0" w:firstLine="0"/>
            </w:pPr>
          </w:p>
        </w:tc>
        <w:tc>
          <w:tcPr>
            <w:tcW w:w="1352" w:type="dxa"/>
          </w:tcPr>
          <w:p w14:paraId="795DFF92" w14:textId="015DB915" w:rsidR="00356267" w:rsidRPr="00A724E7" w:rsidRDefault="00356267" w:rsidP="00B26647">
            <w:pPr>
              <w:ind w:left="0" w:firstLine="0"/>
            </w:pPr>
            <w:r w:rsidRPr="00A724E7">
              <w:t xml:space="preserve">Hamilton et al. 2022 </w:t>
            </w:r>
          </w:p>
        </w:tc>
        <w:tc>
          <w:tcPr>
            <w:tcW w:w="1641" w:type="dxa"/>
          </w:tcPr>
          <w:p w14:paraId="26227E79" w14:textId="77777777" w:rsidR="00356267" w:rsidRPr="00A724E7" w:rsidRDefault="00356267" w:rsidP="00B26647">
            <w:pPr>
              <w:ind w:left="0" w:firstLine="0"/>
              <w:rPr>
                <w:i/>
                <w:iCs/>
              </w:rPr>
            </w:pPr>
            <w:r w:rsidRPr="00A724E7">
              <w:rPr>
                <w:i/>
                <w:iCs/>
              </w:rPr>
              <w:t>Danio rerio</w:t>
            </w:r>
          </w:p>
        </w:tc>
        <w:tc>
          <w:tcPr>
            <w:tcW w:w="2515" w:type="dxa"/>
          </w:tcPr>
          <w:p w14:paraId="145ABA4E" w14:textId="77777777" w:rsidR="00356267" w:rsidRPr="00A724E7" w:rsidRDefault="00356267" w:rsidP="00B26647">
            <w:pPr>
              <w:ind w:left="0" w:firstLine="0"/>
            </w:pPr>
            <w:r w:rsidRPr="00A724E7">
              <w:t>Benzo[a]pyrene</w:t>
            </w:r>
          </w:p>
        </w:tc>
        <w:tc>
          <w:tcPr>
            <w:tcW w:w="1723" w:type="dxa"/>
          </w:tcPr>
          <w:p w14:paraId="77AA0DB6" w14:textId="77777777" w:rsidR="00356267" w:rsidRPr="00A724E7" w:rsidRDefault="00356267" w:rsidP="00B26647">
            <w:pPr>
              <w:ind w:left="0" w:firstLine="0"/>
            </w:pPr>
            <w:r w:rsidRPr="00A724E7">
              <w:t>0, 252.3, 2523, 25230 μg l⁻¹</w:t>
            </w:r>
          </w:p>
        </w:tc>
        <w:tc>
          <w:tcPr>
            <w:tcW w:w="2681" w:type="dxa"/>
          </w:tcPr>
          <w:p w14:paraId="51DCF4FB" w14:textId="77777777" w:rsidR="00356267" w:rsidRPr="00A724E7" w:rsidRDefault="00356267" w:rsidP="00B26647">
            <w:pPr>
              <w:ind w:left="0" w:firstLine="0"/>
            </w:pPr>
            <w:r w:rsidRPr="00A724E7">
              <w:t>Increased IID at 25230 μg l⁻¹</w:t>
            </w:r>
          </w:p>
        </w:tc>
        <w:tc>
          <w:tcPr>
            <w:tcW w:w="1942" w:type="dxa"/>
          </w:tcPr>
          <w:p w14:paraId="41458C85" w14:textId="37B657A7" w:rsidR="00356267" w:rsidRPr="00A724E7" w:rsidRDefault="00356267" w:rsidP="00B26647">
            <w:pPr>
              <w:ind w:left="0" w:firstLine="0"/>
            </w:pPr>
            <w:r>
              <w:t>0</w:t>
            </w:r>
          </w:p>
        </w:tc>
      </w:tr>
      <w:tr w:rsidR="00356267" w:rsidRPr="00A724E7" w14:paraId="6A956B40" w14:textId="242CB4A4" w:rsidTr="00356267">
        <w:tc>
          <w:tcPr>
            <w:tcW w:w="1564" w:type="dxa"/>
            <w:vMerge/>
          </w:tcPr>
          <w:p w14:paraId="6B145937" w14:textId="77777777" w:rsidR="00356267" w:rsidRPr="00A724E7" w:rsidRDefault="00356267" w:rsidP="00B26647">
            <w:pPr>
              <w:ind w:left="0" w:firstLine="0"/>
            </w:pPr>
          </w:p>
        </w:tc>
        <w:tc>
          <w:tcPr>
            <w:tcW w:w="1246" w:type="dxa"/>
            <w:vMerge/>
          </w:tcPr>
          <w:p w14:paraId="06AF761D" w14:textId="77777777" w:rsidR="00356267" w:rsidRPr="00A724E7" w:rsidRDefault="00356267" w:rsidP="00B26647">
            <w:pPr>
              <w:ind w:left="0" w:firstLine="0"/>
            </w:pPr>
          </w:p>
        </w:tc>
        <w:tc>
          <w:tcPr>
            <w:tcW w:w="1352" w:type="dxa"/>
          </w:tcPr>
          <w:p w14:paraId="1452F601" w14:textId="497B96AF" w:rsidR="00356267" w:rsidRPr="00A724E7" w:rsidRDefault="00356267" w:rsidP="00B26647">
            <w:pPr>
              <w:ind w:left="0" w:firstLine="0"/>
            </w:pPr>
            <w:r w:rsidRPr="00A724E7">
              <w:t>Holcombe et al. 1980</w:t>
            </w:r>
            <w:r w:rsidR="00793CF4">
              <w:t>*</w:t>
            </w:r>
          </w:p>
        </w:tc>
        <w:tc>
          <w:tcPr>
            <w:tcW w:w="1641" w:type="dxa"/>
          </w:tcPr>
          <w:p w14:paraId="4DB43212" w14:textId="77777777" w:rsidR="00356267" w:rsidRPr="00A724E7" w:rsidRDefault="00356267" w:rsidP="00B26647">
            <w:pPr>
              <w:ind w:left="0" w:firstLine="0"/>
              <w:rPr>
                <w:i/>
                <w:iCs/>
              </w:rPr>
            </w:pPr>
            <w:r w:rsidRPr="00A724E7">
              <w:rPr>
                <w:i/>
                <w:iCs/>
              </w:rPr>
              <w:t>Pimephales promelas</w:t>
            </w:r>
          </w:p>
        </w:tc>
        <w:tc>
          <w:tcPr>
            <w:tcW w:w="2515" w:type="dxa"/>
          </w:tcPr>
          <w:p w14:paraId="14F1AEBD" w14:textId="77777777" w:rsidR="00356267" w:rsidRPr="00A724E7" w:rsidRDefault="00356267" w:rsidP="00B26647">
            <w:pPr>
              <w:ind w:left="0" w:firstLine="0"/>
            </w:pPr>
            <w:r w:rsidRPr="00A724E7">
              <w:t>2,4-dichlorophenol, 2,4-dichlorophenol + NaOH</w:t>
            </w:r>
          </w:p>
        </w:tc>
        <w:tc>
          <w:tcPr>
            <w:tcW w:w="1723" w:type="dxa"/>
          </w:tcPr>
          <w:p w14:paraId="16C9461B" w14:textId="77777777" w:rsidR="00356267" w:rsidRPr="00A724E7" w:rsidRDefault="00356267" w:rsidP="00B26647">
            <w:pPr>
              <w:ind w:left="0" w:firstLine="0"/>
            </w:pPr>
            <w:r w:rsidRPr="00A724E7">
              <w:t>8230, 8450, 7430 + NaOH,</w:t>
            </w:r>
          </w:p>
          <w:p w14:paraId="42932B30" w14:textId="77777777" w:rsidR="00356267" w:rsidRPr="00A724E7" w:rsidRDefault="00356267" w:rsidP="00B26647">
            <w:pPr>
              <w:ind w:left="0" w:firstLine="0"/>
            </w:pPr>
            <w:r w:rsidRPr="00A724E7">
              <w:t>12330 + NaOH μg l⁻¹</w:t>
            </w:r>
          </w:p>
        </w:tc>
        <w:tc>
          <w:tcPr>
            <w:tcW w:w="2681" w:type="dxa"/>
          </w:tcPr>
          <w:p w14:paraId="22EC9ED1" w14:textId="77777777" w:rsidR="00356267" w:rsidRPr="00A724E7" w:rsidRDefault="00356267" w:rsidP="00B26647">
            <w:pPr>
              <w:ind w:left="0" w:firstLine="0"/>
            </w:pPr>
            <w:r w:rsidRPr="00A724E7">
              <w:t>No effect on schooling pattern</w:t>
            </w:r>
          </w:p>
        </w:tc>
        <w:tc>
          <w:tcPr>
            <w:tcW w:w="1942" w:type="dxa"/>
          </w:tcPr>
          <w:p w14:paraId="621AC7C0" w14:textId="4B8466A5" w:rsidR="00356267" w:rsidRPr="00A724E7" w:rsidRDefault="00356267" w:rsidP="00B26647">
            <w:pPr>
              <w:ind w:left="0" w:firstLine="0"/>
            </w:pPr>
            <w:r>
              <w:t>No effect reported</w:t>
            </w:r>
          </w:p>
        </w:tc>
      </w:tr>
      <w:tr w:rsidR="00356267" w:rsidRPr="00A724E7" w14:paraId="546171F1" w14:textId="386DF83A" w:rsidTr="00356267">
        <w:tc>
          <w:tcPr>
            <w:tcW w:w="1564" w:type="dxa"/>
            <w:vMerge/>
          </w:tcPr>
          <w:p w14:paraId="0140605A" w14:textId="77777777" w:rsidR="00356267" w:rsidRPr="00A724E7" w:rsidRDefault="00356267" w:rsidP="00B26647">
            <w:pPr>
              <w:ind w:left="0" w:firstLine="0"/>
            </w:pPr>
          </w:p>
        </w:tc>
        <w:tc>
          <w:tcPr>
            <w:tcW w:w="1246" w:type="dxa"/>
            <w:vMerge/>
          </w:tcPr>
          <w:p w14:paraId="1DBD17F7" w14:textId="77777777" w:rsidR="00356267" w:rsidRPr="00A724E7" w:rsidRDefault="00356267" w:rsidP="00B26647">
            <w:pPr>
              <w:ind w:left="0" w:firstLine="0"/>
            </w:pPr>
          </w:p>
        </w:tc>
        <w:tc>
          <w:tcPr>
            <w:tcW w:w="1352" w:type="dxa"/>
          </w:tcPr>
          <w:p w14:paraId="7A4D2C34" w14:textId="6B8787EB" w:rsidR="00356267" w:rsidRPr="00A724E7" w:rsidRDefault="00356267" w:rsidP="00B26647">
            <w:pPr>
              <w:ind w:left="0" w:firstLine="0"/>
            </w:pPr>
            <w:r w:rsidRPr="00A724E7">
              <w:t xml:space="preserve">Huang et al. 2021 </w:t>
            </w:r>
          </w:p>
        </w:tc>
        <w:tc>
          <w:tcPr>
            <w:tcW w:w="1641" w:type="dxa"/>
          </w:tcPr>
          <w:p w14:paraId="7DA5CB8C" w14:textId="77777777" w:rsidR="00356267" w:rsidRPr="00A724E7" w:rsidRDefault="00356267" w:rsidP="00B26647">
            <w:pPr>
              <w:ind w:left="0" w:firstLine="0"/>
              <w:rPr>
                <w:i/>
                <w:iCs/>
              </w:rPr>
            </w:pPr>
            <w:r w:rsidRPr="00A724E7">
              <w:rPr>
                <w:i/>
                <w:iCs/>
              </w:rPr>
              <w:t>Danio rerio</w:t>
            </w:r>
          </w:p>
        </w:tc>
        <w:tc>
          <w:tcPr>
            <w:tcW w:w="2515" w:type="dxa"/>
          </w:tcPr>
          <w:p w14:paraId="5C7EBDCF" w14:textId="77777777" w:rsidR="00356267" w:rsidRPr="00A724E7" w:rsidRDefault="00356267" w:rsidP="00B26647">
            <w:pPr>
              <w:ind w:left="0" w:firstLine="0"/>
            </w:pPr>
            <w:r w:rsidRPr="00A724E7">
              <w:t>Deltamethrin</w:t>
            </w:r>
          </w:p>
        </w:tc>
        <w:tc>
          <w:tcPr>
            <w:tcW w:w="1723" w:type="dxa"/>
          </w:tcPr>
          <w:p w14:paraId="05448319" w14:textId="77777777" w:rsidR="00356267" w:rsidRPr="00A724E7" w:rsidRDefault="00356267" w:rsidP="00B26647">
            <w:pPr>
              <w:ind w:left="0" w:firstLine="0"/>
            </w:pPr>
            <w:r w:rsidRPr="00A724E7">
              <w:t>0, 15 μg l⁻¹</w:t>
            </w:r>
          </w:p>
        </w:tc>
        <w:tc>
          <w:tcPr>
            <w:tcW w:w="2681" w:type="dxa"/>
          </w:tcPr>
          <w:p w14:paraId="306601D7" w14:textId="77777777" w:rsidR="00356267" w:rsidRPr="00A724E7" w:rsidRDefault="00356267" w:rsidP="00B26647">
            <w:pPr>
              <w:ind w:left="0" w:firstLine="0"/>
            </w:pPr>
            <w:r w:rsidRPr="00A724E7">
              <w:t>Increased IID after 2h exposure</w:t>
            </w:r>
          </w:p>
        </w:tc>
        <w:tc>
          <w:tcPr>
            <w:tcW w:w="1942" w:type="dxa"/>
          </w:tcPr>
          <w:p w14:paraId="6DD89CFD" w14:textId="79CF0AC7" w:rsidR="00356267" w:rsidRPr="00A724E7" w:rsidRDefault="00356267" w:rsidP="00B26647">
            <w:pPr>
              <w:ind w:left="0" w:firstLine="0"/>
            </w:pPr>
            <w:r>
              <w:rPr>
                <w:rFonts w:cstheme="minorHAnsi"/>
              </w:rPr>
              <w:t>+</w:t>
            </w:r>
          </w:p>
        </w:tc>
      </w:tr>
      <w:tr w:rsidR="00356267" w:rsidRPr="00A724E7" w14:paraId="6393A288" w14:textId="2A0B8089" w:rsidTr="00356267">
        <w:tc>
          <w:tcPr>
            <w:tcW w:w="1564" w:type="dxa"/>
            <w:vMerge/>
          </w:tcPr>
          <w:p w14:paraId="395D066A" w14:textId="77777777" w:rsidR="00356267" w:rsidRPr="00A724E7" w:rsidRDefault="00356267" w:rsidP="00B26647">
            <w:pPr>
              <w:ind w:left="0" w:firstLine="0"/>
            </w:pPr>
          </w:p>
        </w:tc>
        <w:tc>
          <w:tcPr>
            <w:tcW w:w="1246" w:type="dxa"/>
            <w:vMerge/>
          </w:tcPr>
          <w:p w14:paraId="40CBDE82" w14:textId="77777777" w:rsidR="00356267" w:rsidRPr="00A724E7" w:rsidRDefault="00356267" w:rsidP="00B26647">
            <w:pPr>
              <w:ind w:left="0" w:firstLine="0"/>
            </w:pPr>
          </w:p>
        </w:tc>
        <w:tc>
          <w:tcPr>
            <w:tcW w:w="1352" w:type="dxa"/>
          </w:tcPr>
          <w:p w14:paraId="6823FE6F" w14:textId="17E7B9E1" w:rsidR="00356267" w:rsidRPr="00A724E7" w:rsidRDefault="00356267" w:rsidP="00B26647">
            <w:pPr>
              <w:ind w:left="0" w:firstLine="0"/>
            </w:pPr>
            <w:r w:rsidRPr="00A724E7">
              <w:t xml:space="preserve">Johansen et al., 2017 </w:t>
            </w:r>
          </w:p>
        </w:tc>
        <w:tc>
          <w:tcPr>
            <w:tcW w:w="1641" w:type="dxa"/>
          </w:tcPr>
          <w:p w14:paraId="47E4E707" w14:textId="77777777" w:rsidR="00356267" w:rsidRPr="00A724E7" w:rsidRDefault="00356267" w:rsidP="00B26647">
            <w:pPr>
              <w:ind w:left="0" w:firstLine="0"/>
              <w:rPr>
                <w:i/>
                <w:iCs/>
              </w:rPr>
            </w:pPr>
            <w:proofErr w:type="spellStart"/>
            <w:r w:rsidRPr="00A724E7">
              <w:rPr>
                <w:i/>
                <w:iCs/>
              </w:rPr>
              <w:t>Pomacentrus</w:t>
            </w:r>
            <w:proofErr w:type="spellEnd"/>
            <w:r w:rsidRPr="00A724E7">
              <w:rPr>
                <w:i/>
                <w:iCs/>
              </w:rPr>
              <w:t xml:space="preserve"> </w:t>
            </w:r>
            <w:proofErr w:type="spellStart"/>
            <w:r w:rsidRPr="00A724E7">
              <w:rPr>
                <w:i/>
                <w:iCs/>
              </w:rPr>
              <w:t>amboinensis</w:t>
            </w:r>
            <w:proofErr w:type="spellEnd"/>
            <w:r w:rsidRPr="00A724E7">
              <w:rPr>
                <w:i/>
                <w:iCs/>
              </w:rPr>
              <w:t xml:space="preserve">, </w:t>
            </w:r>
            <w:proofErr w:type="spellStart"/>
            <w:r w:rsidRPr="00A724E7">
              <w:rPr>
                <w:i/>
                <w:iCs/>
              </w:rPr>
              <w:t>Pomacentrus</w:t>
            </w:r>
            <w:proofErr w:type="spellEnd"/>
            <w:r w:rsidRPr="00A724E7">
              <w:rPr>
                <w:i/>
                <w:iCs/>
              </w:rPr>
              <w:t xml:space="preserve"> </w:t>
            </w:r>
            <w:proofErr w:type="spellStart"/>
            <w:r w:rsidRPr="00A724E7">
              <w:rPr>
                <w:i/>
                <w:iCs/>
              </w:rPr>
              <w:t>moluccensis</w:t>
            </w:r>
            <w:proofErr w:type="spellEnd"/>
          </w:p>
        </w:tc>
        <w:tc>
          <w:tcPr>
            <w:tcW w:w="2515" w:type="dxa"/>
          </w:tcPr>
          <w:p w14:paraId="337FD74D" w14:textId="77777777" w:rsidR="00356267" w:rsidRPr="00A724E7" w:rsidRDefault="00356267" w:rsidP="00B26647">
            <w:pPr>
              <w:ind w:left="0" w:firstLine="0"/>
            </w:pPr>
            <w:r w:rsidRPr="00A724E7">
              <w:t>Oil</w:t>
            </w:r>
          </w:p>
        </w:tc>
        <w:tc>
          <w:tcPr>
            <w:tcW w:w="1723" w:type="dxa"/>
          </w:tcPr>
          <w:p w14:paraId="4A73840E" w14:textId="77777777" w:rsidR="00356267" w:rsidRPr="00A724E7" w:rsidRDefault="00356267" w:rsidP="00B26647">
            <w:pPr>
              <w:ind w:left="0" w:firstLine="0"/>
            </w:pPr>
            <w:r w:rsidRPr="00A724E7">
              <w:t>0, 0.0025, 0.0057 ppm</w:t>
            </w:r>
          </w:p>
        </w:tc>
        <w:tc>
          <w:tcPr>
            <w:tcW w:w="2681" w:type="dxa"/>
          </w:tcPr>
          <w:p w14:paraId="4C9DFA2E" w14:textId="77777777" w:rsidR="00356267" w:rsidRPr="00A724E7" w:rsidRDefault="00356267" w:rsidP="00B26647">
            <w:pPr>
              <w:ind w:left="0" w:firstLine="0"/>
            </w:pPr>
            <w:r w:rsidRPr="00A724E7">
              <w:t>Reduced shoal size in both species at 0.0057 ppm</w:t>
            </w:r>
          </w:p>
        </w:tc>
        <w:tc>
          <w:tcPr>
            <w:tcW w:w="1942" w:type="dxa"/>
          </w:tcPr>
          <w:p w14:paraId="164ECD88" w14:textId="16DD7C37" w:rsidR="00356267" w:rsidRPr="00A724E7" w:rsidRDefault="00356267" w:rsidP="00B26647">
            <w:pPr>
              <w:ind w:left="0" w:firstLine="0"/>
            </w:pPr>
            <w:r>
              <w:rPr>
                <w:rFonts w:cstheme="minorHAnsi"/>
              </w:rPr>
              <w:t>–</w:t>
            </w:r>
          </w:p>
        </w:tc>
      </w:tr>
      <w:tr w:rsidR="00356267" w:rsidRPr="00A724E7" w14:paraId="3AEC1494" w14:textId="682F9200" w:rsidTr="00356267">
        <w:tc>
          <w:tcPr>
            <w:tcW w:w="1564" w:type="dxa"/>
            <w:vMerge/>
          </w:tcPr>
          <w:p w14:paraId="31CF23DC" w14:textId="77777777" w:rsidR="00356267" w:rsidRPr="00A724E7" w:rsidRDefault="00356267" w:rsidP="00B26647">
            <w:pPr>
              <w:ind w:left="0" w:firstLine="0"/>
            </w:pPr>
          </w:p>
        </w:tc>
        <w:tc>
          <w:tcPr>
            <w:tcW w:w="1246" w:type="dxa"/>
            <w:vMerge/>
          </w:tcPr>
          <w:p w14:paraId="729F6A56" w14:textId="77777777" w:rsidR="00356267" w:rsidRPr="00A724E7" w:rsidRDefault="00356267" w:rsidP="00B26647">
            <w:pPr>
              <w:ind w:left="0" w:firstLine="0"/>
            </w:pPr>
          </w:p>
        </w:tc>
        <w:tc>
          <w:tcPr>
            <w:tcW w:w="1352" w:type="dxa"/>
          </w:tcPr>
          <w:p w14:paraId="68BF6704" w14:textId="620C53D8" w:rsidR="00356267" w:rsidRPr="00A724E7" w:rsidRDefault="00356267" w:rsidP="00B26647">
            <w:pPr>
              <w:ind w:left="0" w:firstLine="0"/>
            </w:pPr>
            <w:r w:rsidRPr="00A724E7">
              <w:t xml:space="preserve">Khalil et al. 2013 </w:t>
            </w:r>
          </w:p>
        </w:tc>
        <w:tc>
          <w:tcPr>
            <w:tcW w:w="1641" w:type="dxa"/>
          </w:tcPr>
          <w:p w14:paraId="11DFF560" w14:textId="77777777" w:rsidR="00356267" w:rsidRPr="00A724E7" w:rsidRDefault="00356267" w:rsidP="00B26647">
            <w:pPr>
              <w:ind w:left="0" w:firstLine="0"/>
              <w:rPr>
                <w:i/>
                <w:iCs/>
              </w:rPr>
            </w:pPr>
            <w:proofErr w:type="spellStart"/>
            <w:r w:rsidRPr="00A724E7">
              <w:rPr>
                <w:i/>
                <w:iCs/>
              </w:rPr>
              <w:t>Oryzias</w:t>
            </w:r>
            <w:proofErr w:type="spellEnd"/>
            <w:r w:rsidRPr="00A724E7">
              <w:rPr>
                <w:i/>
                <w:iCs/>
              </w:rPr>
              <w:t xml:space="preserve"> </w:t>
            </w:r>
            <w:proofErr w:type="spellStart"/>
            <w:r w:rsidRPr="00A724E7">
              <w:rPr>
                <w:i/>
                <w:iCs/>
              </w:rPr>
              <w:t>latipes</w:t>
            </w:r>
            <w:proofErr w:type="spellEnd"/>
          </w:p>
        </w:tc>
        <w:tc>
          <w:tcPr>
            <w:tcW w:w="2515" w:type="dxa"/>
          </w:tcPr>
          <w:p w14:paraId="57D50D16" w14:textId="77777777" w:rsidR="00356267" w:rsidRPr="00A724E7" w:rsidRDefault="00356267" w:rsidP="00B26647">
            <w:pPr>
              <w:ind w:left="0" w:firstLine="0"/>
            </w:pPr>
            <w:r w:rsidRPr="00A724E7">
              <w:t>Chlorpyrifos</w:t>
            </w:r>
          </w:p>
        </w:tc>
        <w:tc>
          <w:tcPr>
            <w:tcW w:w="1723" w:type="dxa"/>
          </w:tcPr>
          <w:p w14:paraId="2363DB16" w14:textId="77777777" w:rsidR="00356267" w:rsidRPr="00A724E7" w:rsidRDefault="00356267" w:rsidP="00B26647">
            <w:pPr>
              <w:ind w:left="0" w:firstLine="0"/>
            </w:pPr>
            <w:r w:rsidRPr="00A724E7">
              <w:t>0, 12 μg l⁻¹</w:t>
            </w:r>
          </w:p>
        </w:tc>
        <w:tc>
          <w:tcPr>
            <w:tcW w:w="2681" w:type="dxa"/>
          </w:tcPr>
          <w:p w14:paraId="48D8A984" w14:textId="77777777" w:rsidR="00356267" w:rsidRPr="00A724E7" w:rsidRDefault="00356267" w:rsidP="00B26647">
            <w:pPr>
              <w:ind w:left="0" w:firstLine="0"/>
            </w:pPr>
            <w:r w:rsidRPr="00A724E7">
              <w:t>Reduced solitary duration at 8d exposure. No effect at 4d exposure. No effect on solitary frequency, shoaling or schooling frequency or duration</w:t>
            </w:r>
          </w:p>
        </w:tc>
        <w:tc>
          <w:tcPr>
            <w:tcW w:w="1942" w:type="dxa"/>
          </w:tcPr>
          <w:p w14:paraId="040101AA" w14:textId="3501C168" w:rsidR="00356267" w:rsidRPr="00A724E7" w:rsidRDefault="00356267" w:rsidP="00B26647">
            <w:pPr>
              <w:ind w:left="0" w:firstLine="0"/>
            </w:pPr>
            <w:r>
              <w:t>+</w:t>
            </w:r>
          </w:p>
        </w:tc>
      </w:tr>
      <w:tr w:rsidR="00356267" w:rsidRPr="00A724E7" w14:paraId="16915CD7" w14:textId="35A98D4E" w:rsidTr="00356267">
        <w:tc>
          <w:tcPr>
            <w:tcW w:w="1564" w:type="dxa"/>
            <w:vMerge/>
          </w:tcPr>
          <w:p w14:paraId="0DDE53A0" w14:textId="77777777" w:rsidR="00356267" w:rsidRPr="00A724E7" w:rsidRDefault="00356267" w:rsidP="00B26647">
            <w:pPr>
              <w:ind w:left="0" w:firstLine="0"/>
            </w:pPr>
          </w:p>
        </w:tc>
        <w:tc>
          <w:tcPr>
            <w:tcW w:w="1246" w:type="dxa"/>
            <w:vMerge/>
          </w:tcPr>
          <w:p w14:paraId="253ADD25" w14:textId="77777777" w:rsidR="00356267" w:rsidRPr="00A724E7" w:rsidRDefault="00356267" w:rsidP="00B26647">
            <w:pPr>
              <w:ind w:left="0" w:firstLine="0"/>
            </w:pPr>
          </w:p>
        </w:tc>
        <w:tc>
          <w:tcPr>
            <w:tcW w:w="1352" w:type="dxa"/>
          </w:tcPr>
          <w:p w14:paraId="5E429ADF" w14:textId="5A133A4C" w:rsidR="00356267" w:rsidRPr="00A724E7" w:rsidRDefault="00356267" w:rsidP="00B26647">
            <w:pPr>
              <w:ind w:left="0" w:firstLine="0"/>
            </w:pPr>
            <w:r w:rsidRPr="00A724E7">
              <w:t xml:space="preserve">Khalil et al. 2017 </w:t>
            </w:r>
          </w:p>
        </w:tc>
        <w:tc>
          <w:tcPr>
            <w:tcW w:w="1641" w:type="dxa"/>
          </w:tcPr>
          <w:p w14:paraId="3C3C5353" w14:textId="77777777" w:rsidR="00356267" w:rsidRPr="00A724E7" w:rsidRDefault="00356267" w:rsidP="00B26647">
            <w:pPr>
              <w:ind w:left="0" w:firstLine="0"/>
              <w:rPr>
                <w:i/>
                <w:iCs/>
              </w:rPr>
            </w:pPr>
            <w:proofErr w:type="spellStart"/>
            <w:r w:rsidRPr="00A724E7">
              <w:rPr>
                <w:i/>
                <w:iCs/>
              </w:rPr>
              <w:t>Oryzias</w:t>
            </w:r>
            <w:proofErr w:type="spellEnd"/>
            <w:r w:rsidRPr="00A724E7">
              <w:rPr>
                <w:i/>
                <w:iCs/>
              </w:rPr>
              <w:t xml:space="preserve"> </w:t>
            </w:r>
            <w:proofErr w:type="spellStart"/>
            <w:r w:rsidRPr="00A724E7">
              <w:rPr>
                <w:i/>
                <w:iCs/>
              </w:rPr>
              <w:t>latipes</w:t>
            </w:r>
            <w:proofErr w:type="spellEnd"/>
          </w:p>
        </w:tc>
        <w:tc>
          <w:tcPr>
            <w:tcW w:w="2515" w:type="dxa"/>
          </w:tcPr>
          <w:p w14:paraId="715569B8" w14:textId="77777777" w:rsidR="00356267" w:rsidRPr="00A724E7" w:rsidRDefault="00356267" w:rsidP="00B26647">
            <w:pPr>
              <w:ind w:left="0" w:firstLine="0"/>
            </w:pPr>
            <w:r w:rsidRPr="00A724E7">
              <w:t>Chlorpyrifos</w:t>
            </w:r>
          </w:p>
        </w:tc>
        <w:tc>
          <w:tcPr>
            <w:tcW w:w="1723" w:type="dxa"/>
          </w:tcPr>
          <w:p w14:paraId="74C5BE7D" w14:textId="77777777" w:rsidR="00356267" w:rsidRPr="00A724E7" w:rsidRDefault="00356267" w:rsidP="00B26647">
            <w:pPr>
              <w:ind w:left="0" w:firstLine="0"/>
            </w:pPr>
            <w:r w:rsidRPr="00A724E7">
              <w:t>0, 12, 120 μg l⁻¹</w:t>
            </w:r>
          </w:p>
        </w:tc>
        <w:tc>
          <w:tcPr>
            <w:tcW w:w="2681" w:type="dxa"/>
          </w:tcPr>
          <w:p w14:paraId="6129AAFC" w14:textId="77777777" w:rsidR="00356267" w:rsidRPr="00A724E7" w:rsidRDefault="00356267" w:rsidP="00B26647">
            <w:pPr>
              <w:ind w:left="0" w:firstLine="0"/>
            </w:pPr>
            <w:r w:rsidRPr="00A724E7">
              <w:t>Reduced shoaling &amp; schooling frequency &amp; duration, increased solitary duration. No effect on solitary frequency</w:t>
            </w:r>
          </w:p>
        </w:tc>
        <w:tc>
          <w:tcPr>
            <w:tcW w:w="1942" w:type="dxa"/>
          </w:tcPr>
          <w:p w14:paraId="449ECC2B" w14:textId="1F6574CC" w:rsidR="00356267" w:rsidRPr="00A724E7" w:rsidRDefault="00356267" w:rsidP="00B26647">
            <w:pPr>
              <w:ind w:left="0" w:firstLine="0"/>
            </w:pPr>
            <w:r>
              <w:rPr>
                <w:rFonts w:cstheme="minorHAnsi"/>
              </w:rPr>
              <w:t>–</w:t>
            </w:r>
          </w:p>
        </w:tc>
      </w:tr>
      <w:tr w:rsidR="00356267" w:rsidRPr="00A724E7" w14:paraId="3207C490" w14:textId="1B0B5781" w:rsidTr="00356267">
        <w:tc>
          <w:tcPr>
            <w:tcW w:w="1564" w:type="dxa"/>
            <w:vMerge/>
          </w:tcPr>
          <w:p w14:paraId="61A36F08" w14:textId="77777777" w:rsidR="00356267" w:rsidRPr="00A724E7" w:rsidRDefault="00356267" w:rsidP="00B26647">
            <w:pPr>
              <w:ind w:left="0" w:firstLine="0"/>
            </w:pPr>
          </w:p>
        </w:tc>
        <w:tc>
          <w:tcPr>
            <w:tcW w:w="1246" w:type="dxa"/>
            <w:vMerge/>
          </w:tcPr>
          <w:p w14:paraId="55E77852" w14:textId="77777777" w:rsidR="00356267" w:rsidRPr="00A724E7" w:rsidRDefault="00356267" w:rsidP="00B26647">
            <w:pPr>
              <w:ind w:left="0" w:firstLine="0"/>
            </w:pPr>
          </w:p>
        </w:tc>
        <w:tc>
          <w:tcPr>
            <w:tcW w:w="1352" w:type="dxa"/>
          </w:tcPr>
          <w:p w14:paraId="2BFFC9A4" w14:textId="71D54A72" w:rsidR="00356267" w:rsidRPr="00A724E7" w:rsidRDefault="00356267" w:rsidP="00B26647">
            <w:pPr>
              <w:ind w:left="0" w:firstLine="0"/>
            </w:pPr>
            <w:r w:rsidRPr="00A724E7">
              <w:t>Lal et al. 1984</w:t>
            </w:r>
            <w:r w:rsidR="00793CF4">
              <w:t>*</w:t>
            </w:r>
            <w:r w:rsidRPr="00A724E7">
              <w:t xml:space="preserve"> </w:t>
            </w:r>
          </w:p>
        </w:tc>
        <w:tc>
          <w:tcPr>
            <w:tcW w:w="1641" w:type="dxa"/>
          </w:tcPr>
          <w:p w14:paraId="0EE768FB" w14:textId="77777777" w:rsidR="00356267" w:rsidRPr="00A724E7" w:rsidRDefault="00356267" w:rsidP="00B26647">
            <w:pPr>
              <w:ind w:left="0" w:firstLine="0"/>
              <w:rPr>
                <w:i/>
                <w:iCs/>
              </w:rPr>
            </w:pPr>
            <w:proofErr w:type="spellStart"/>
            <w:r w:rsidRPr="00A724E7">
              <w:rPr>
                <w:i/>
                <w:iCs/>
              </w:rPr>
              <w:t>Cirrhinus</w:t>
            </w:r>
            <w:proofErr w:type="spellEnd"/>
            <w:r w:rsidRPr="00A724E7">
              <w:rPr>
                <w:i/>
                <w:iCs/>
              </w:rPr>
              <w:t xml:space="preserve"> </w:t>
            </w:r>
            <w:proofErr w:type="spellStart"/>
            <w:r w:rsidRPr="00A724E7">
              <w:rPr>
                <w:i/>
                <w:iCs/>
              </w:rPr>
              <w:t>mrigala</w:t>
            </w:r>
            <w:proofErr w:type="spellEnd"/>
          </w:p>
        </w:tc>
        <w:tc>
          <w:tcPr>
            <w:tcW w:w="2515" w:type="dxa"/>
          </w:tcPr>
          <w:p w14:paraId="5EB314D6" w14:textId="77777777" w:rsidR="00356267" w:rsidRPr="00A724E7" w:rsidRDefault="00356267" w:rsidP="00B26647">
            <w:pPr>
              <w:ind w:left="0" w:firstLine="0"/>
            </w:pPr>
            <w:r w:rsidRPr="00A724E7">
              <w:t>Alkyl benzene sulphonate</w:t>
            </w:r>
          </w:p>
        </w:tc>
        <w:tc>
          <w:tcPr>
            <w:tcW w:w="1723" w:type="dxa"/>
          </w:tcPr>
          <w:p w14:paraId="173343AA" w14:textId="77777777" w:rsidR="00356267" w:rsidRPr="00A724E7" w:rsidRDefault="00356267" w:rsidP="00B26647">
            <w:pPr>
              <w:ind w:left="0" w:firstLine="0"/>
            </w:pPr>
            <w:r w:rsidRPr="00A724E7">
              <w:t>0, 0.015 μg l⁻¹</w:t>
            </w:r>
          </w:p>
        </w:tc>
        <w:tc>
          <w:tcPr>
            <w:tcW w:w="2681" w:type="dxa"/>
          </w:tcPr>
          <w:p w14:paraId="24B79625" w14:textId="77777777" w:rsidR="00356267" w:rsidRPr="00A724E7" w:rsidRDefault="00356267" w:rsidP="00B26647">
            <w:pPr>
              <w:ind w:left="0" w:firstLine="0"/>
            </w:pPr>
            <w:r w:rsidRPr="00A724E7">
              <w:t>No effect on schooling pattern</w:t>
            </w:r>
          </w:p>
        </w:tc>
        <w:tc>
          <w:tcPr>
            <w:tcW w:w="1942" w:type="dxa"/>
          </w:tcPr>
          <w:p w14:paraId="1D28A716" w14:textId="7D6C4F0A" w:rsidR="00356267" w:rsidRPr="00A724E7" w:rsidRDefault="00647EBE" w:rsidP="00B26647">
            <w:pPr>
              <w:ind w:left="0" w:firstLine="0"/>
            </w:pPr>
            <w:r>
              <w:t>No effect reported</w:t>
            </w:r>
          </w:p>
        </w:tc>
      </w:tr>
      <w:tr w:rsidR="00356267" w:rsidRPr="00A724E7" w14:paraId="0C6BAE81" w14:textId="3B9ECBD0" w:rsidTr="00356267">
        <w:tc>
          <w:tcPr>
            <w:tcW w:w="1564" w:type="dxa"/>
            <w:vMerge/>
          </w:tcPr>
          <w:p w14:paraId="6F0C87D9" w14:textId="77777777" w:rsidR="00356267" w:rsidRPr="00A724E7" w:rsidRDefault="00356267" w:rsidP="00B26647">
            <w:pPr>
              <w:ind w:left="0" w:firstLine="0"/>
            </w:pPr>
          </w:p>
        </w:tc>
        <w:tc>
          <w:tcPr>
            <w:tcW w:w="1246" w:type="dxa"/>
            <w:vMerge/>
          </w:tcPr>
          <w:p w14:paraId="4EC4913C" w14:textId="77777777" w:rsidR="00356267" w:rsidRPr="00A724E7" w:rsidRDefault="00356267" w:rsidP="00B26647">
            <w:pPr>
              <w:ind w:left="0" w:firstLine="0"/>
            </w:pPr>
          </w:p>
        </w:tc>
        <w:tc>
          <w:tcPr>
            <w:tcW w:w="1352" w:type="dxa"/>
          </w:tcPr>
          <w:p w14:paraId="660478F2" w14:textId="153482F8" w:rsidR="00356267" w:rsidRPr="00A724E7" w:rsidRDefault="00356267" w:rsidP="00B26647">
            <w:pPr>
              <w:ind w:left="0" w:firstLine="0"/>
            </w:pPr>
            <w:r w:rsidRPr="00A724E7">
              <w:t xml:space="preserve">Lanzarin et al. 2020 </w:t>
            </w:r>
          </w:p>
        </w:tc>
        <w:tc>
          <w:tcPr>
            <w:tcW w:w="1641" w:type="dxa"/>
          </w:tcPr>
          <w:p w14:paraId="54A0C710" w14:textId="77777777" w:rsidR="00356267" w:rsidRPr="00A724E7" w:rsidRDefault="00356267" w:rsidP="00B26647">
            <w:pPr>
              <w:ind w:left="0" w:firstLine="0"/>
              <w:rPr>
                <w:i/>
                <w:iCs/>
              </w:rPr>
            </w:pPr>
            <w:r w:rsidRPr="00A724E7">
              <w:rPr>
                <w:i/>
                <w:iCs/>
              </w:rPr>
              <w:t>Danio rerio</w:t>
            </w:r>
          </w:p>
        </w:tc>
        <w:tc>
          <w:tcPr>
            <w:tcW w:w="2515" w:type="dxa"/>
          </w:tcPr>
          <w:p w14:paraId="370180E9" w14:textId="77777777" w:rsidR="00356267" w:rsidRPr="00A724E7" w:rsidRDefault="00356267" w:rsidP="00B26647">
            <w:pPr>
              <w:ind w:left="0" w:firstLine="0"/>
            </w:pPr>
            <w:r w:rsidRPr="00A724E7">
              <w:t>Glyphosate (N-</w:t>
            </w:r>
            <w:proofErr w:type="spellStart"/>
            <w:r w:rsidRPr="00A724E7">
              <w:t>phosphonomethyl</w:t>
            </w:r>
            <w:proofErr w:type="spellEnd"/>
            <w:r w:rsidRPr="00A724E7">
              <w:t>-glycine)</w:t>
            </w:r>
          </w:p>
        </w:tc>
        <w:tc>
          <w:tcPr>
            <w:tcW w:w="1723" w:type="dxa"/>
          </w:tcPr>
          <w:p w14:paraId="4FBB4B27" w14:textId="77777777" w:rsidR="00356267" w:rsidRPr="00A724E7" w:rsidRDefault="00356267" w:rsidP="00B26647">
            <w:pPr>
              <w:ind w:left="0" w:firstLine="0"/>
            </w:pPr>
            <w:r w:rsidRPr="00A724E7">
              <w:t xml:space="preserve">0, 1320, 1940, 5030 μg l⁻¹ </w:t>
            </w:r>
          </w:p>
        </w:tc>
        <w:tc>
          <w:tcPr>
            <w:tcW w:w="2681" w:type="dxa"/>
          </w:tcPr>
          <w:p w14:paraId="5F3EEF35" w14:textId="77777777" w:rsidR="00356267" w:rsidRPr="00A724E7" w:rsidRDefault="00356267" w:rsidP="00B26647">
            <w:pPr>
              <w:ind w:left="0" w:firstLine="0"/>
            </w:pPr>
            <w:r w:rsidRPr="00A724E7">
              <w:t>No effect on NND or IID</w:t>
            </w:r>
          </w:p>
        </w:tc>
        <w:tc>
          <w:tcPr>
            <w:tcW w:w="1942" w:type="dxa"/>
          </w:tcPr>
          <w:p w14:paraId="55FDB5B7" w14:textId="3F21409F" w:rsidR="00356267" w:rsidRPr="00A724E7" w:rsidRDefault="00647EBE" w:rsidP="00B26647">
            <w:pPr>
              <w:ind w:left="0" w:firstLine="0"/>
            </w:pPr>
            <w:r>
              <w:rPr>
                <w:rFonts w:cstheme="minorHAnsi"/>
              </w:rPr>
              <w:t>–</w:t>
            </w:r>
          </w:p>
        </w:tc>
      </w:tr>
      <w:tr w:rsidR="00356267" w:rsidRPr="00A724E7" w14:paraId="0698B283" w14:textId="01310E71" w:rsidTr="00356267">
        <w:tc>
          <w:tcPr>
            <w:tcW w:w="1564" w:type="dxa"/>
            <w:vMerge/>
          </w:tcPr>
          <w:p w14:paraId="1A125412" w14:textId="77777777" w:rsidR="00356267" w:rsidRPr="00A724E7" w:rsidRDefault="00356267" w:rsidP="00B26647">
            <w:pPr>
              <w:ind w:left="0" w:firstLine="0"/>
            </w:pPr>
          </w:p>
        </w:tc>
        <w:tc>
          <w:tcPr>
            <w:tcW w:w="1246" w:type="dxa"/>
            <w:vMerge/>
          </w:tcPr>
          <w:p w14:paraId="4C2FFBC6" w14:textId="77777777" w:rsidR="00356267" w:rsidRPr="00A724E7" w:rsidRDefault="00356267" w:rsidP="00B26647">
            <w:pPr>
              <w:ind w:left="0" w:firstLine="0"/>
            </w:pPr>
          </w:p>
        </w:tc>
        <w:tc>
          <w:tcPr>
            <w:tcW w:w="1352" w:type="dxa"/>
          </w:tcPr>
          <w:p w14:paraId="67DAAE79" w14:textId="7B37C0B1" w:rsidR="00356267" w:rsidRPr="00A724E7" w:rsidRDefault="00356267" w:rsidP="00B26647">
            <w:pPr>
              <w:ind w:left="0" w:firstLine="0"/>
            </w:pPr>
            <w:r w:rsidRPr="00A724E7">
              <w:t xml:space="preserve">Leite et al. 2023 </w:t>
            </w:r>
          </w:p>
        </w:tc>
        <w:tc>
          <w:tcPr>
            <w:tcW w:w="1641" w:type="dxa"/>
          </w:tcPr>
          <w:p w14:paraId="4B64461A" w14:textId="77777777" w:rsidR="00356267" w:rsidRPr="00A724E7" w:rsidRDefault="00356267" w:rsidP="00B26647">
            <w:pPr>
              <w:ind w:left="0" w:firstLine="0"/>
              <w:rPr>
                <w:i/>
                <w:iCs/>
              </w:rPr>
            </w:pPr>
            <w:proofErr w:type="spellStart"/>
            <w:r w:rsidRPr="00A724E7">
              <w:rPr>
                <w:i/>
                <w:iCs/>
              </w:rPr>
              <w:t>Luciobarbus</w:t>
            </w:r>
            <w:proofErr w:type="spellEnd"/>
            <w:r w:rsidRPr="00A724E7">
              <w:rPr>
                <w:i/>
                <w:iCs/>
              </w:rPr>
              <w:t xml:space="preserve"> </w:t>
            </w:r>
            <w:proofErr w:type="spellStart"/>
            <w:r w:rsidRPr="00A724E7">
              <w:rPr>
                <w:i/>
                <w:iCs/>
              </w:rPr>
              <w:t>bocagei</w:t>
            </w:r>
            <w:proofErr w:type="spellEnd"/>
          </w:p>
          <w:p w14:paraId="60E22DBB" w14:textId="77777777" w:rsidR="00356267" w:rsidRPr="00A724E7" w:rsidRDefault="00356267" w:rsidP="00B26647">
            <w:pPr>
              <w:ind w:left="0" w:firstLine="0"/>
              <w:rPr>
                <w:i/>
                <w:iCs/>
              </w:rPr>
            </w:pPr>
            <w:proofErr w:type="spellStart"/>
            <w:r w:rsidRPr="00A724E7">
              <w:rPr>
                <w:i/>
                <w:iCs/>
              </w:rPr>
              <w:t>Alburnus</w:t>
            </w:r>
            <w:proofErr w:type="spellEnd"/>
            <w:r w:rsidRPr="00A724E7">
              <w:rPr>
                <w:i/>
                <w:iCs/>
              </w:rPr>
              <w:t xml:space="preserve"> </w:t>
            </w:r>
            <w:proofErr w:type="spellStart"/>
            <w:r w:rsidRPr="00A724E7">
              <w:rPr>
                <w:i/>
                <w:iCs/>
              </w:rPr>
              <w:t>alburnus</w:t>
            </w:r>
            <w:proofErr w:type="spellEnd"/>
          </w:p>
        </w:tc>
        <w:tc>
          <w:tcPr>
            <w:tcW w:w="2515" w:type="dxa"/>
          </w:tcPr>
          <w:p w14:paraId="60015A6A" w14:textId="77777777" w:rsidR="00356267" w:rsidRPr="00A724E7" w:rsidRDefault="00356267" w:rsidP="00B26647">
            <w:pPr>
              <w:ind w:left="0" w:firstLine="0"/>
            </w:pPr>
            <w:r w:rsidRPr="00A724E7">
              <w:t>Esfenvalerate</w:t>
            </w:r>
          </w:p>
        </w:tc>
        <w:tc>
          <w:tcPr>
            <w:tcW w:w="1723" w:type="dxa"/>
          </w:tcPr>
          <w:p w14:paraId="2EF67B89" w14:textId="77777777" w:rsidR="00356267" w:rsidRPr="00A724E7" w:rsidRDefault="00356267" w:rsidP="00B26647">
            <w:pPr>
              <w:ind w:left="0" w:firstLine="0"/>
            </w:pPr>
            <w:r w:rsidRPr="00A724E7">
              <w:t>0, 1.2, 2 μg l⁻¹</w:t>
            </w:r>
          </w:p>
        </w:tc>
        <w:tc>
          <w:tcPr>
            <w:tcW w:w="2681" w:type="dxa"/>
          </w:tcPr>
          <w:p w14:paraId="40EE073E" w14:textId="77777777" w:rsidR="00356267" w:rsidRPr="00A724E7" w:rsidRDefault="00356267" w:rsidP="00B26647">
            <w:pPr>
              <w:ind w:left="0" w:firstLine="0"/>
            </w:pPr>
            <w:r w:rsidRPr="00A724E7">
              <w:t xml:space="preserve">Reduced cohesion index in </w:t>
            </w:r>
            <w:r w:rsidRPr="00A724E7">
              <w:rPr>
                <w:i/>
                <w:iCs/>
              </w:rPr>
              <w:t xml:space="preserve">L. </w:t>
            </w:r>
            <w:proofErr w:type="spellStart"/>
            <w:r w:rsidRPr="00A724E7">
              <w:rPr>
                <w:i/>
                <w:iCs/>
              </w:rPr>
              <w:t>bocagei</w:t>
            </w:r>
            <w:proofErr w:type="spellEnd"/>
            <w:r w:rsidRPr="00A724E7">
              <w:t xml:space="preserve">, no effect on </w:t>
            </w:r>
            <w:r w:rsidRPr="00A724E7">
              <w:rPr>
                <w:i/>
                <w:iCs/>
              </w:rPr>
              <w:t xml:space="preserve">A. </w:t>
            </w:r>
            <w:proofErr w:type="spellStart"/>
            <w:r w:rsidRPr="00A724E7">
              <w:rPr>
                <w:i/>
                <w:iCs/>
              </w:rPr>
              <w:t>alburnus</w:t>
            </w:r>
            <w:proofErr w:type="spellEnd"/>
          </w:p>
        </w:tc>
        <w:tc>
          <w:tcPr>
            <w:tcW w:w="1942" w:type="dxa"/>
          </w:tcPr>
          <w:p w14:paraId="5203BA2D" w14:textId="07F0F299" w:rsidR="00356267" w:rsidRPr="00A724E7" w:rsidRDefault="00647EBE" w:rsidP="00B26647">
            <w:pPr>
              <w:ind w:left="0" w:firstLine="0"/>
            </w:pPr>
            <w:r>
              <w:rPr>
                <w:rFonts w:cstheme="minorHAnsi"/>
              </w:rPr>
              <w:t>–</w:t>
            </w:r>
          </w:p>
        </w:tc>
      </w:tr>
      <w:tr w:rsidR="00356267" w:rsidRPr="00A724E7" w14:paraId="2EDBE829" w14:textId="740A21DE" w:rsidTr="00356267">
        <w:tc>
          <w:tcPr>
            <w:tcW w:w="1564" w:type="dxa"/>
            <w:vMerge/>
          </w:tcPr>
          <w:p w14:paraId="2B050F07" w14:textId="77777777" w:rsidR="00356267" w:rsidRPr="00A724E7" w:rsidRDefault="00356267" w:rsidP="00B26647">
            <w:pPr>
              <w:ind w:left="0" w:firstLine="0"/>
            </w:pPr>
          </w:p>
        </w:tc>
        <w:tc>
          <w:tcPr>
            <w:tcW w:w="1246" w:type="dxa"/>
            <w:vMerge/>
          </w:tcPr>
          <w:p w14:paraId="7C1E454C" w14:textId="77777777" w:rsidR="00356267" w:rsidRPr="00A724E7" w:rsidRDefault="00356267" w:rsidP="00B26647">
            <w:pPr>
              <w:ind w:left="0" w:firstLine="0"/>
            </w:pPr>
          </w:p>
        </w:tc>
        <w:tc>
          <w:tcPr>
            <w:tcW w:w="1352" w:type="dxa"/>
          </w:tcPr>
          <w:p w14:paraId="305578EF" w14:textId="4A618D9D" w:rsidR="00356267" w:rsidRPr="00A724E7" w:rsidRDefault="00356267" w:rsidP="00B26647">
            <w:pPr>
              <w:ind w:left="0" w:firstLine="0"/>
            </w:pPr>
            <w:r w:rsidRPr="00A724E7">
              <w:t xml:space="preserve">Mattson et al. 2018 </w:t>
            </w:r>
          </w:p>
        </w:tc>
        <w:tc>
          <w:tcPr>
            <w:tcW w:w="1641" w:type="dxa"/>
          </w:tcPr>
          <w:p w14:paraId="5A0D3A45" w14:textId="77777777" w:rsidR="00356267" w:rsidRPr="00A724E7" w:rsidRDefault="00356267" w:rsidP="00B26647">
            <w:pPr>
              <w:ind w:left="0" w:firstLine="0"/>
              <w:rPr>
                <w:i/>
                <w:iCs/>
              </w:rPr>
            </w:pPr>
            <w:r w:rsidRPr="00A724E7">
              <w:rPr>
                <w:i/>
                <w:iCs/>
              </w:rPr>
              <w:t xml:space="preserve">Carassius </w:t>
            </w:r>
            <w:proofErr w:type="spellStart"/>
            <w:r w:rsidRPr="00A724E7">
              <w:rPr>
                <w:i/>
                <w:iCs/>
              </w:rPr>
              <w:t>carassius</w:t>
            </w:r>
            <w:proofErr w:type="spellEnd"/>
          </w:p>
        </w:tc>
        <w:tc>
          <w:tcPr>
            <w:tcW w:w="2515" w:type="dxa"/>
          </w:tcPr>
          <w:p w14:paraId="488153EA" w14:textId="77777777" w:rsidR="00356267" w:rsidRPr="00A724E7" w:rsidRDefault="00356267" w:rsidP="00B26647">
            <w:pPr>
              <w:ind w:left="0" w:firstLine="0"/>
            </w:pPr>
            <w:r w:rsidRPr="00A724E7">
              <w:t>Polystyrene</w:t>
            </w:r>
          </w:p>
        </w:tc>
        <w:tc>
          <w:tcPr>
            <w:tcW w:w="1723" w:type="dxa"/>
          </w:tcPr>
          <w:p w14:paraId="247D1299" w14:textId="77777777" w:rsidR="00356267" w:rsidRPr="00A724E7" w:rsidRDefault="00356267" w:rsidP="00B26647">
            <w:pPr>
              <w:ind w:left="0" w:firstLine="0"/>
            </w:pPr>
            <w:r w:rsidRPr="00A724E7">
              <w:t>Food chain exposure</w:t>
            </w:r>
          </w:p>
        </w:tc>
        <w:tc>
          <w:tcPr>
            <w:tcW w:w="2681" w:type="dxa"/>
          </w:tcPr>
          <w:p w14:paraId="6D3F4235" w14:textId="77777777" w:rsidR="00356267" w:rsidRPr="00A724E7" w:rsidRDefault="00356267" w:rsidP="00B26647">
            <w:pPr>
              <w:ind w:left="0" w:firstLine="0"/>
            </w:pPr>
            <w:r w:rsidRPr="00A724E7">
              <w:t>Reduced IID</w:t>
            </w:r>
          </w:p>
        </w:tc>
        <w:tc>
          <w:tcPr>
            <w:tcW w:w="1942" w:type="dxa"/>
          </w:tcPr>
          <w:p w14:paraId="43C23EEE" w14:textId="4576538B" w:rsidR="00356267" w:rsidRPr="00A724E7" w:rsidRDefault="00647EBE" w:rsidP="00B26647">
            <w:pPr>
              <w:ind w:left="0" w:firstLine="0"/>
            </w:pPr>
            <w:r>
              <w:t>+</w:t>
            </w:r>
          </w:p>
        </w:tc>
      </w:tr>
      <w:tr w:rsidR="00356267" w:rsidRPr="00A724E7" w14:paraId="20B6E666" w14:textId="0DF4FEEA" w:rsidTr="00356267">
        <w:tc>
          <w:tcPr>
            <w:tcW w:w="1564" w:type="dxa"/>
            <w:vMerge/>
          </w:tcPr>
          <w:p w14:paraId="45663EF1" w14:textId="77777777" w:rsidR="00356267" w:rsidRPr="00A724E7" w:rsidRDefault="00356267" w:rsidP="00B26647">
            <w:pPr>
              <w:ind w:left="0" w:firstLine="0"/>
            </w:pPr>
          </w:p>
        </w:tc>
        <w:tc>
          <w:tcPr>
            <w:tcW w:w="1246" w:type="dxa"/>
            <w:vMerge/>
          </w:tcPr>
          <w:p w14:paraId="7E89796A" w14:textId="77777777" w:rsidR="00356267" w:rsidRPr="00A724E7" w:rsidRDefault="00356267" w:rsidP="00B26647">
            <w:pPr>
              <w:ind w:left="0" w:firstLine="0"/>
            </w:pPr>
          </w:p>
        </w:tc>
        <w:tc>
          <w:tcPr>
            <w:tcW w:w="1352" w:type="dxa"/>
          </w:tcPr>
          <w:p w14:paraId="7B03DDDA" w14:textId="379DAE18" w:rsidR="00356267" w:rsidRPr="00A724E7" w:rsidRDefault="00356267" w:rsidP="00B26647">
            <w:pPr>
              <w:ind w:left="0" w:firstLine="0"/>
            </w:pPr>
            <w:r w:rsidRPr="00A724E7">
              <w:t>Nakayama et al. 2005</w:t>
            </w:r>
          </w:p>
        </w:tc>
        <w:tc>
          <w:tcPr>
            <w:tcW w:w="1641" w:type="dxa"/>
          </w:tcPr>
          <w:p w14:paraId="5E62E842" w14:textId="77777777" w:rsidR="00356267" w:rsidRPr="00A724E7" w:rsidRDefault="00356267" w:rsidP="00B26647">
            <w:pPr>
              <w:ind w:left="0" w:firstLine="0"/>
              <w:rPr>
                <w:i/>
                <w:iCs/>
              </w:rPr>
            </w:pPr>
            <w:proofErr w:type="spellStart"/>
            <w:r w:rsidRPr="00A724E7">
              <w:rPr>
                <w:i/>
                <w:iCs/>
              </w:rPr>
              <w:t>Oryzias</w:t>
            </w:r>
            <w:proofErr w:type="spellEnd"/>
            <w:r w:rsidRPr="00A724E7">
              <w:rPr>
                <w:i/>
                <w:iCs/>
              </w:rPr>
              <w:t xml:space="preserve"> </w:t>
            </w:r>
            <w:proofErr w:type="spellStart"/>
            <w:r w:rsidRPr="00A724E7">
              <w:rPr>
                <w:i/>
                <w:iCs/>
              </w:rPr>
              <w:t>latipes</w:t>
            </w:r>
            <w:proofErr w:type="spellEnd"/>
          </w:p>
        </w:tc>
        <w:tc>
          <w:tcPr>
            <w:tcW w:w="2515" w:type="dxa"/>
          </w:tcPr>
          <w:p w14:paraId="137513C1" w14:textId="77777777" w:rsidR="00356267" w:rsidRPr="00A724E7" w:rsidRDefault="00356267" w:rsidP="00B26647">
            <w:pPr>
              <w:ind w:left="0" w:firstLine="0"/>
            </w:pPr>
            <w:r w:rsidRPr="00A724E7">
              <w:t xml:space="preserve">Polychlorinated </w:t>
            </w:r>
            <w:proofErr w:type="spellStart"/>
            <w:r w:rsidRPr="00A724E7">
              <w:t>biphenols</w:t>
            </w:r>
            <w:proofErr w:type="spellEnd"/>
            <w:r w:rsidRPr="00A724E7">
              <w:t xml:space="preserve"> (PCBs)</w:t>
            </w:r>
          </w:p>
        </w:tc>
        <w:tc>
          <w:tcPr>
            <w:tcW w:w="1723" w:type="dxa"/>
          </w:tcPr>
          <w:p w14:paraId="0D839C8C" w14:textId="77777777" w:rsidR="00356267" w:rsidRPr="00A724E7" w:rsidRDefault="00356267" w:rsidP="00B26647">
            <w:pPr>
              <w:ind w:left="0" w:firstLine="0"/>
            </w:pPr>
            <w:r w:rsidRPr="00A724E7">
              <w:t>0, 1, 5, 25, 125 μg l⁻¹</w:t>
            </w:r>
          </w:p>
        </w:tc>
        <w:tc>
          <w:tcPr>
            <w:tcW w:w="2681" w:type="dxa"/>
          </w:tcPr>
          <w:p w14:paraId="0D195AA3" w14:textId="77777777" w:rsidR="00356267" w:rsidRPr="00A724E7" w:rsidRDefault="00356267" w:rsidP="00B26647">
            <w:pPr>
              <w:ind w:left="0" w:firstLine="0"/>
            </w:pPr>
            <w:r w:rsidRPr="00A724E7">
              <w:t>Increased NND at 25 μg l⁻¹. No effect on MDCS, time in shoal, or polarity</w:t>
            </w:r>
          </w:p>
        </w:tc>
        <w:tc>
          <w:tcPr>
            <w:tcW w:w="1942" w:type="dxa"/>
          </w:tcPr>
          <w:p w14:paraId="0AE4114E" w14:textId="676FC958" w:rsidR="00356267" w:rsidRPr="00A724E7" w:rsidRDefault="00647EBE" w:rsidP="00B26647">
            <w:pPr>
              <w:ind w:left="0" w:firstLine="0"/>
            </w:pPr>
            <w:r>
              <w:rPr>
                <w:rFonts w:cstheme="minorHAnsi"/>
              </w:rPr>
              <w:t>–</w:t>
            </w:r>
          </w:p>
        </w:tc>
      </w:tr>
      <w:tr w:rsidR="00356267" w:rsidRPr="00A724E7" w14:paraId="5BF43D97" w14:textId="6A789CF3" w:rsidTr="00356267">
        <w:tc>
          <w:tcPr>
            <w:tcW w:w="1564" w:type="dxa"/>
            <w:vMerge/>
          </w:tcPr>
          <w:p w14:paraId="23B19FF6" w14:textId="77777777" w:rsidR="00356267" w:rsidRPr="00A724E7" w:rsidRDefault="00356267" w:rsidP="00B26647">
            <w:pPr>
              <w:ind w:left="0" w:firstLine="0"/>
            </w:pPr>
          </w:p>
        </w:tc>
        <w:tc>
          <w:tcPr>
            <w:tcW w:w="1246" w:type="dxa"/>
            <w:vMerge/>
          </w:tcPr>
          <w:p w14:paraId="70527017" w14:textId="77777777" w:rsidR="00356267" w:rsidRPr="00A724E7" w:rsidRDefault="00356267" w:rsidP="00B26647">
            <w:pPr>
              <w:ind w:left="0" w:firstLine="0"/>
            </w:pPr>
          </w:p>
        </w:tc>
        <w:tc>
          <w:tcPr>
            <w:tcW w:w="1352" w:type="dxa"/>
          </w:tcPr>
          <w:p w14:paraId="25A30663" w14:textId="74C63651" w:rsidR="00356267" w:rsidRPr="00A724E7" w:rsidRDefault="00356267" w:rsidP="00B26647">
            <w:pPr>
              <w:ind w:left="0" w:firstLine="0"/>
            </w:pPr>
            <w:r w:rsidRPr="00A724E7">
              <w:t xml:space="preserve">Qiu et al. 2022 </w:t>
            </w:r>
          </w:p>
        </w:tc>
        <w:tc>
          <w:tcPr>
            <w:tcW w:w="1641" w:type="dxa"/>
          </w:tcPr>
          <w:p w14:paraId="7A38CA52" w14:textId="77777777" w:rsidR="00356267" w:rsidRPr="00A724E7" w:rsidRDefault="00356267" w:rsidP="00B26647">
            <w:pPr>
              <w:ind w:left="0" w:firstLine="0"/>
              <w:rPr>
                <w:i/>
                <w:iCs/>
              </w:rPr>
            </w:pPr>
            <w:r w:rsidRPr="00A724E7">
              <w:rPr>
                <w:i/>
                <w:iCs/>
              </w:rPr>
              <w:t>Danio rerio</w:t>
            </w:r>
          </w:p>
        </w:tc>
        <w:tc>
          <w:tcPr>
            <w:tcW w:w="2515" w:type="dxa"/>
          </w:tcPr>
          <w:p w14:paraId="6FB69B21" w14:textId="77777777" w:rsidR="00356267" w:rsidRPr="00A724E7" w:rsidRDefault="00356267" w:rsidP="00B26647">
            <w:pPr>
              <w:ind w:left="0" w:firstLine="0"/>
            </w:pPr>
            <w:r w:rsidRPr="00A724E7">
              <w:t>Amitriptyline</w:t>
            </w:r>
          </w:p>
        </w:tc>
        <w:tc>
          <w:tcPr>
            <w:tcW w:w="1723" w:type="dxa"/>
          </w:tcPr>
          <w:p w14:paraId="4B6A3E31" w14:textId="77777777" w:rsidR="00356267" w:rsidRPr="00A724E7" w:rsidRDefault="00356267" w:rsidP="00B26647">
            <w:pPr>
              <w:ind w:left="0" w:firstLine="0"/>
            </w:pPr>
            <w:r w:rsidRPr="00A724E7">
              <w:t>0, 2.5, 40 μg l⁻¹</w:t>
            </w:r>
          </w:p>
        </w:tc>
        <w:tc>
          <w:tcPr>
            <w:tcW w:w="2681" w:type="dxa"/>
          </w:tcPr>
          <w:p w14:paraId="45E0CBB8" w14:textId="77777777" w:rsidR="00356267" w:rsidRPr="00A724E7" w:rsidRDefault="00356267" w:rsidP="00B26647">
            <w:pPr>
              <w:ind w:left="0" w:firstLine="0"/>
            </w:pPr>
            <w:r w:rsidRPr="00A724E7">
              <w:t xml:space="preserve">Reduced frequency and duration of schooling following 21d recovery, increased duration of schooling with no recovery. </w:t>
            </w:r>
          </w:p>
        </w:tc>
        <w:tc>
          <w:tcPr>
            <w:tcW w:w="1942" w:type="dxa"/>
          </w:tcPr>
          <w:p w14:paraId="3029F849" w14:textId="61B3293A" w:rsidR="00356267" w:rsidRPr="00A724E7" w:rsidRDefault="00647EBE" w:rsidP="00B26647">
            <w:pPr>
              <w:ind w:left="0" w:firstLine="0"/>
            </w:pPr>
            <w:r>
              <w:t>0</w:t>
            </w:r>
          </w:p>
        </w:tc>
      </w:tr>
      <w:tr w:rsidR="00356267" w:rsidRPr="00A724E7" w14:paraId="234076C0" w14:textId="5526D279" w:rsidTr="00356267">
        <w:tc>
          <w:tcPr>
            <w:tcW w:w="1564" w:type="dxa"/>
            <w:vMerge/>
          </w:tcPr>
          <w:p w14:paraId="43EBAB56" w14:textId="77777777" w:rsidR="00356267" w:rsidRPr="00A724E7" w:rsidRDefault="00356267" w:rsidP="00B26647">
            <w:pPr>
              <w:ind w:left="0" w:firstLine="0"/>
            </w:pPr>
          </w:p>
        </w:tc>
        <w:tc>
          <w:tcPr>
            <w:tcW w:w="1246" w:type="dxa"/>
            <w:vMerge/>
          </w:tcPr>
          <w:p w14:paraId="4318E825" w14:textId="77777777" w:rsidR="00356267" w:rsidRPr="00A724E7" w:rsidRDefault="00356267" w:rsidP="00B26647">
            <w:pPr>
              <w:ind w:left="0" w:firstLine="0"/>
            </w:pPr>
          </w:p>
        </w:tc>
        <w:tc>
          <w:tcPr>
            <w:tcW w:w="1352" w:type="dxa"/>
          </w:tcPr>
          <w:p w14:paraId="2D8EAE7B" w14:textId="2ECBB371" w:rsidR="00356267" w:rsidRPr="00A724E7" w:rsidRDefault="00356267" w:rsidP="00B26647">
            <w:pPr>
              <w:ind w:left="0" w:firstLine="0"/>
            </w:pPr>
            <w:proofErr w:type="spellStart"/>
            <w:r w:rsidRPr="00A724E7">
              <w:t>Saglio</w:t>
            </w:r>
            <w:proofErr w:type="spellEnd"/>
            <w:r w:rsidRPr="00A724E7">
              <w:t xml:space="preserve"> &amp; </w:t>
            </w:r>
            <w:proofErr w:type="spellStart"/>
            <w:r w:rsidRPr="00A724E7">
              <w:t>Trijasse</w:t>
            </w:r>
            <w:proofErr w:type="spellEnd"/>
            <w:r w:rsidRPr="00A724E7">
              <w:t xml:space="preserve"> 1998 </w:t>
            </w:r>
          </w:p>
        </w:tc>
        <w:tc>
          <w:tcPr>
            <w:tcW w:w="1641" w:type="dxa"/>
          </w:tcPr>
          <w:p w14:paraId="55C872C2" w14:textId="77777777" w:rsidR="00356267" w:rsidRPr="00A724E7" w:rsidRDefault="00356267" w:rsidP="00B26647">
            <w:pPr>
              <w:ind w:left="0" w:firstLine="0"/>
              <w:rPr>
                <w:i/>
                <w:iCs/>
              </w:rPr>
            </w:pPr>
            <w:r w:rsidRPr="00A724E7">
              <w:rPr>
                <w:i/>
                <w:iCs/>
              </w:rPr>
              <w:t>Carassius auratus</w:t>
            </w:r>
          </w:p>
        </w:tc>
        <w:tc>
          <w:tcPr>
            <w:tcW w:w="2515" w:type="dxa"/>
          </w:tcPr>
          <w:p w14:paraId="05E760A9" w14:textId="77777777" w:rsidR="00356267" w:rsidRPr="00A724E7" w:rsidRDefault="00356267" w:rsidP="00B26647">
            <w:pPr>
              <w:ind w:left="0" w:firstLine="0"/>
            </w:pPr>
            <w:r w:rsidRPr="00A724E7">
              <w:t>Atrazine, diuron</w:t>
            </w:r>
          </w:p>
        </w:tc>
        <w:tc>
          <w:tcPr>
            <w:tcW w:w="1723" w:type="dxa"/>
          </w:tcPr>
          <w:p w14:paraId="1873E141" w14:textId="77777777" w:rsidR="00356267" w:rsidRPr="00A724E7" w:rsidRDefault="00356267" w:rsidP="00B26647">
            <w:pPr>
              <w:ind w:left="0" w:firstLine="0"/>
            </w:pPr>
            <w:r w:rsidRPr="00A724E7">
              <w:t>0, 0.5, 5, 50 μg l⁻¹ (static water)</w:t>
            </w:r>
          </w:p>
          <w:p w14:paraId="30953462" w14:textId="77777777" w:rsidR="00356267" w:rsidRPr="00A724E7" w:rsidRDefault="00356267" w:rsidP="00B26647">
            <w:pPr>
              <w:ind w:left="0" w:firstLine="0"/>
            </w:pPr>
            <w:r w:rsidRPr="00A724E7">
              <w:t>0, 0.1, 1, 10 μg l⁻¹ (flowing water)</w:t>
            </w:r>
          </w:p>
        </w:tc>
        <w:tc>
          <w:tcPr>
            <w:tcW w:w="2681" w:type="dxa"/>
          </w:tcPr>
          <w:p w14:paraId="67076F29" w14:textId="77777777" w:rsidR="00356267" w:rsidRPr="00A724E7" w:rsidRDefault="00356267" w:rsidP="00B26647">
            <w:pPr>
              <w:ind w:left="0" w:firstLine="0"/>
            </w:pPr>
            <w:r w:rsidRPr="00A724E7">
              <w:t>Fewer fish shoaling in static treatments. No effect on flow treatments</w:t>
            </w:r>
          </w:p>
        </w:tc>
        <w:tc>
          <w:tcPr>
            <w:tcW w:w="1942" w:type="dxa"/>
          </w:tcPr>
          <w:p w14:paraId="4D655083" w14:textId="314182A5" w:rsidR="00356267" w:rsidRPr="00A724E7" w:rsidRDefault="00647EBE" w:rsidP="00B26647">
            <w:pPr>
              <w:ind w:left="0" w:firstLine="0"/>
            </w:pPr>
            <w:r>
              <w:rPr>
                <w:rFonts w:cstheme="minorHAnsi"/>
              </w:rPr>
              <w:t>–</w:t>
            </w:r>
          </w:p>
        </w:tc>
      </w:tr>
      <w:tr w:rsidR="00356267" w:rsidRPr="00A724E7" w14:paraId="5F1B560F" w14:textId="42CE824A" w:rsidTr="00356267">
        <w:tc>
          <w:tcPr>
            <w:tcW w:w="1564" w:type="dxa"/>
            <w:vMerge/>
          </w:tcPr>
          <w:p w14:paraId="7B186B14" w14:textId="77777777" w:rsidR="00356267" w:rsidRPr="00A724E7" w:rsidRDefault="00356267" w:rsidP="00B26647">
            <w:pPr>
              <w:ind w:left="0" w:firstLine="0"/>
            </w:pPr>
          </w:p>
        </w:tc>
        <w:tc>
          <w:tcPr>
            <w:tcW w:w="1246" w:type="dxa"/>
            <w:vMerge/>
          </w:tcPr>
          <w:p w14:paraId="72D0DB78" w14:textId="77777777" w:rsidR="00356267" w:rsidRPr="00A724E7" w:rsidRDefault="00356267" w:rsidP="00B26647">
            <w:pPr>
              <w:ind w:left="0" w:firstLine="0"/>
            </w:pPr>
          </w:p>
        </w:tc>
        <w:tc>
          <w:tcPr>
            <w:tcW w:w="1352" w:type="dxa"/>
          </w:tcPr>
          <w:p w14:paraId="51807883" w14:textId="63616226" w:rsidR="00356267" w:rsidRPr="00A724E7" w:rsidRDefault="00356267" w:rsidP="00B26647">
            <w:pPr>
              <w:ind w:left="0" w:firstLine="0"/>
            </w:pPr>
            <w:proofErr w:type="spellStart"/>
            <w:r w:rsidRPr="00A724E7">
              <w:t>Saglio</w:t>
            </w:r>
            <w:proofErr w:type="spellEnd"/>
            <w:r w:rsidRPr="00A724E7">
              <w:t xml:space="preserve"> et al. 2001 </w:t>
            </w:r>
          </w:p>
        </w:tc>
        <w:tc>
          <w:tcPr>
            <w:tcW w:w="1641" w:type="dxa"/>
          </w:tcPr>
          <w:p w14:paraId="489C2569" w14:textId="77777777" w:rsidR="00356267" w:rsidRPr="00A724E7" w:rsidRDefault="00356267" w:rsidP="00B26647">
            <w:pPr>
              <w:ind w:left="0" w:firstLine="0"/>
              <w:rPr>
                <w:i/>
                <w:iCs/>
              </w:rPr>
            </w:pPr>
            <w:r w:rsidRPr="00A724E7">
              <w:rPr>
                <w:i/>
                <w:iCs/>
              </w:rPr>
              <w:t>Carassius auratus</w:t>
            </w:r>
          </w:p>
        </w:tc>
        <w:tc>
          <w:tcPr>
            <w:tcW w:w="2515" w:type="dxa"/>
          </w:tcPr>
          <w:p w14:paraId="29541599" w14:textId="77777777" w:rsidR="00356267" w:rsidRPr="00A724E7" w:rsidRDefault="00356267" w:rsidP="00B26647">
            <w:pPr>
              <w:ind w:left="0" w:firstLine="0"/>
            </w:pPr>
            <w:r w:rsidRPr="00A724E7">
              <w:t xml:space="preserve">Prochloraz, </w:t>
            </w:r>
            <w:proofErr w:type="spellStart"/>
            <w:r w:rsidRPr="00A724E7">
              <w:t>bentazone</w:t>
            </w:r>
            <w:proofErr w:type="spellEnd"/>
            <w:r w:rsidRPr="00A724E7">
              <w:t xml:space="preserve">, </w:t>
            </w:r>
            <w:proofErr w:type="spellStart"/>
            <w:r w:rsidRPr="00A724E7">
              <w:t>nicosulfuron</w:t>
            </w:r>
            <w:proofErr w:type="spellEnd"/>
          </w:p>
        </w:tc>
        <w:tc>
          <w:tcPr>
            <w:tcW w:w="1723" w:type="dxa"/>
          </w:tcPr>
          <w:p w14:paraId="19CD4A01" w14:textId="77777777" w:rsidR="00356267" w:rsidRPr="00A724E7" w:rsidRDefault="00356267" w:rsidP="00B26647">
            <w:pPr>
              <w:ind w:left="0" w:firstLine="0"/>
            </w:pPr>
            <w:r w:rsidRPr="00A724E7">
              <w:t>0, 10, 100, 1000, 10000 μg l⁻¹</w:t>
            </w:r>
          </w:p>
        </w:tc>
        <w:tc>
          <w:tcPr>
            <w:tcW w:w="2681" w:type="dxa"/>
          </w:tcPr>
          <w:p w14:paraId="739CBD69" w14:textId="77777777" w:rsidR="00356267" w:rsidRPr="00A724E7" w:rsidRDefault="00356267" w:rsidP="00B26647">
            <w:pPr>
              <w:ind w:left="0" w:firstLine="0"/>
            </w:pPr>
            <w:r w:rsidRPr="00A724E7">
              <w:t>No effect on grouping behaviour</w:t>
            </w:r>
          </w:p>
        </w:tc>
        <w:tc>
          <w:tcPr>
            <w:tcW w:w="1942" w:type="dxa"/>
          </w:tcPr>
          <w:p w14:paraId="07691C6A" w14:textId="1723238E" w:rsidR="00356267" w:rsidRPr="00A724E7" w:rsidRDefault="00647EBE" w:rsidP="00B26647">
            <w:pPr>
              <w:ind w:left="0" w:firstLine="0"/>
            </w:pPr>
            <w:r>
              <w:t>0</w:t>
            </w:r>
          </w:p>
        </w:tc>
      </w:tr>
      <w:tr w:rsidR="00356267" w:rsidRPr="00A724E7" w14:paraId="3FC227A3" w14:textId="6673C594" w:rsidTr="00356267">
        <w:tc>
          <w:tcPr>
            <w:tcW w:w="1564" w:type="dxa"/>
            <w:vMerge/>
          </w:tcPr>
          <w:p w14:paraId="36C17376" w14:textId="77777777" w:rsidR="00356267" w:rsidRPr="00A724E7" w:rsidRDefault="00356267" w:rsidP="00B26647">
            <w:pPr>
              <w:ind w:left="0" w:firstLine="0"/>
            </w:pPr>
          </w:p>
        </w:tc>
        <w:tc>
          <w:tcPr>
            <w:tcW w:w="1246" w:type="dxa"/>
            <w:vMerge/>
          </w:tcPr>
          <w:p w14:paraId="367752EE" w14:textId="77777777" w:rsidR="00356267" w:rsidRPr="00A724E7" w:rsidRDefault="00356267" w:rsidP="00B26647">
            <w:pPr>
              <w:ind w:left="0" w:firstLine="0"/>
            </w:pPr>
          </w:p>
        </w:tc>
        <w:tc>
          <w:tcPr>
            <w:tcW w:w="1352" w:type="dxa"/>
          </w:tcPr>
          <w:p w14:paraId="1AB53EDE" w14:textId="05A83B6C" w:rsidR="00356267" w:rsidRPr="00A724E7" w:rsidRDefault="00356267" w:rsidP="00B26647">
            <w:pPr>
              <w:ind w:left="0" w:firstLine="0"/>
            </w:pPr>
            <w:proofErr w:type="spellStart"/>
            <w:r w:rsidRPr="00A724E7">
              <w:t>Saglio</w:t>
            </w:r>
            <w:proofErr w:type="spellEnd"/>
            <w:r w:rsidRPr="00A724E7">
              <w:t xml:space="preserve"> et al. 2003 </w:t>
            </w:r>
          </w:p>
        </w:tc>
        <w:tc>
          <w:tcPr>
            <w:tcW w:w="1641" w:type="dxa"/>
          </w:tcPr>
          <w:p w14:paraId="36398C49" w14:textId="77777777" w:rsidR="00356267" w:rsidRPr="00A724E7" w:rsidRDefault="00356267" w:rsidP="00B26647">
            <w:pPr>
              <w:ind w:left="0" w:firstLine="0"/>
              <w:rPr>
                <w:i/>
                <w:iCs/>
              </w:rPr>
            </w:pPr>
            <w:r w:rsidRPr="00A724E7">
              <w:rPr>
                <w:i/>
                <w:iCs/>
              </w:rPr>
              <w:t>Carassius auratus</w:t>
            </w:r>
          </w:p>
        </w:tc>
        <w:tc>
          <w:tcPr>
            <w:tcW w:w="2515" w:type="dxa"/>
          </w:tcPr>
          <w:p w14:paraId="58C7AADA" w14:textId="77777777" w:rsidR="00356267" w:rsidRPr="00A724E7" w:rsidRDefault="00356267" w:rsidP="00B26647">
            <w:pPr>
              <w:ind w:left="0" w:firstLine="0"/>
            </w:pPr>
            <w:r w:rsidRPr="00A724E7">
              <w:t>Prochloraz</w:t>
            </w:r>
          </w:p>
        </w:tc>
        <w:tc>
          <w:tcPr>
            <w:tcW w:w="1723" w:type="dxa"/>
          </w:tcPr>
          <w:p w14:paraId="7EF26155" w14:textId="77777777" w:rsidR="00356267" w:rsidRPr="00A724E7" w:rsidRDefault="00356267" w:rsidP="00B26647">
            <w:pPr>
              <w:ind w:left="0" w:firstLine="0"/>
            </w:pPr>
            <w:r w:rsidRPr="00A724E7">
              <w:t>0, 25, 50, 100 μg l⁻¹</w:t>
            </w:r>
          </w:p>
        </w:tc>
        <w:tc>
          <w:tcPr>
            <w:tcW w:w="2681" w:type="dxa"/>
          </w:tcPr>
          <w:p w14:paraId="338CE88D" w14:textId="77777777" w:rsidR="00356267" w:rsidRPr="00A724E7" w:rsidRDefault="00356267" w:rsidP="00B26647">
            <w:pPr>
              <w:ind w:left="0" w:firstLine="0"/>
            </w:pPr>
            <w:r w:rsidRPr="00A724E7">
              <w:t>Increased grouping behaviour at 4-6d exposure; no effect at 2 and 8d</w:t>
            </w:r>
          </w:p>
        </w:tc>
        <w:tc>
          <w:tcPr>
            <w:tcW w:w="1942" w:type="dxa"/>
          </w:tcPr>
          <w:p w14:paraId="026FAC04" w14:textId="3A17AA0C" w:rsidR="00356267" w:rsidRPr="00A724E7" w:rsidRDefault="00647EBE" w:rsidP="00B26647">
            <w:pPr>
              <w:ind w:left="0" w:firstLine="0"/>
            </w:pPr>
            <w:r>
              <w:t>+</w:t>
            </w:r>
          </w:p>
        </w:tc>
      </w:tr>
      <w:tr w:rsidR="00356267" w:rsidRPr="00A724E7" w14:paraId="59073887" w14:textId="1126C27D" w:rsidTr="00356267">
        <w:tc>
          <w:tcPr>
            <w:tcW w:w="1564" w:type="dxa"/>
            <w:vMerge/>
          </w:tcPr>
          <w:p w14:paraId="16777DD2" w14:textId="77777777" w:rsidR="00356267" w:rsidRPr="00A724E7" w:rsidRDefault="00356267" w:rsidP="00B26647">
            <w:pPr>
              <w:ind w:left="0" w:firstLine="0"/>
            </w:pPr>
          </w:p>
        </w:tc>
        <w:tc>
          <w:tcPr>
            <w:tcW w:w="1246" w:type="dxa"/>
            <w:vMerge/>
          </w:tcPr>
          <w:p w14:paraId="0122A075" w14:textId="77777777" w:rsidR="00356267" w:rsidRPr="00A724E7" w:rsidRDefault="00356267" w:rsidP="00B26647">
            <w:pPr>
              <w:ind w:left="0" w:firstLine="0"/>
            </w:pPr>
          </w:p>
        </w:tc>
        <w:tc>
          <w:tcPr>
            <w:tcW w:w="1352" w:type="dxa"/>
          </w:tcPr>
          <w:p w14:paraId="287260B4" w14:textId="52266968" w:rsidR="00356267" w:rsidRPr="00A724E7" w:rsidRDefault="00356267" w:rsidP="00B26647">
            <w:pPr>
              <w:ind w:left="0" w:firstLine="0"/>
            </w:pPr>
            <w:r w:rsidRPr="00A724E7">
              <w:t xml:space="preserve">Santos et al. 2020 </w:t>
            </w:r>
          </w:p>
        </w:tc>
        <w:tc>
          <w:tcPr>
            <w:tcW w:w="1641" w:type="dxa"/>
          </w:tcPr>
          <w:p w14:paraId="46F495B5" w14:textId="77777777" w:rsidR="00356267" w:rsidRPr="00A724E7" w:rsidRDefault="00356267" w:rsidP="00B26647">
            <w:pPr>
              <w:ind w:left="0" w:firstLine="0"/>
              <w:rPr>
                <w:i/>
                <w:iCs/>
              </w:rPr>
            </w:pPr>
            <w:r w:rsidRPr="00A724E7">
              <w:rPr>
                <w:i/>
                <w:iCs/>
              </w:rPr>
              <w:t>Danio rerio</w:t>
            </w:r>
          </w:p>
        </w:tc>
        <w:tc>
          <w:tcPr>
            <w:tcW w:w="2515" w:type="dxa"/>
          </w:tcPr>
          <w:p w14:paraId="30202E90" w14:textId="77777777" w:rsidR="00356267" w:rsidRPr="00A724E7" w:rsidRDefault="00356267" w:rsidP="00B26647">
            <w:pPr>
              <w:ind w:left="0" w:firstLine="0"/>
            </w:pPr>
            <w:r w:rsidRPr="00A724E7">
              <w:t xml:space="preserve">Microplastics </w:t>
            </w:r>
          </w:p>
        </w:tc>
        <w:tc>
          <w:tcPr>
            <w:tcW w:w="1723" w:type="dxa"/>
          </w:tcPr>
          <w:p w14:paraId="5DA71863" w14:textId="77777777" w:rsidR="00356267" w:rsidRPr="00A724E7" w:rsidRDefault="00356267" w:rsidP="00B26647">
            <w:pPr>
              <w:ind w:left="0" w:firstLine="0"/>
            </w:pPr>
            <w:r w:rsidRPr="00A724E7">
              <w:t>2 ppm</w:t>
            </w:r>
          </w:p>
          <w:p w14:paraId="6E5F7224" w14:textId="77777777" w:rsidR="00356267" w:rsidRPr="00A724E7" w:rsidRDefault="00356267" w:rsidP="00B26647">
            <w:pPr>
              <w:ind w:left="0" w:firstLine="0"/>
            </w:pPr>
          </w:p>
        </w:tc>
        <w:tc>
          <w:tcPr>
            <w:tcW w:w="2681" w:type="dxa"/>
          </w:tcPr>
          <w:p w14:paraId="5EAAC9A9" w14:textId="77777777" w:rsidR="00356267" w:rsidRPr="00A724E7" w:rsidRDefault="00356267" w:rsidP="00B26647">
            <w:pPr>
              <w:ind w:left="0" w:firstLine="0"/>
            </w:pPr>
            <w:r w:rsidRPr="00A724E7">
              <w:t>No effect on IID or NND</w:t>
            </w:r>
          </w:p>
        </w:tc>
        <w:tc>
          <w:tcPr>
            <w:tcW w:w="1942" w:type="dxa"/>
          </w:tcPr>
          <w:p w14:paraId="16FFEF43" w14:textId="38E34F53" w:rsidR="00356267" w:rsidRPr="00A724E7" w:rsidRDefault="00647EBE" w:rsidP="00B26647">
            <w:pPr>
              <w:ind w:left="0" w:firstLine="0"/>
            </w:pPr>
            <w:r>
              <w:t>+</w:t>
            </w:r>
          </w:p>
        </w:tc>
      </w:tr>
      <w:tr w:rsidR="00356267" w:rsidRPr="00A724E7" w14:paraId="1597C92B" w14:textId="738A8A25" w:rsidTr="00356267">
        <w:tc>
          <w:tcPr>
            <w:tcW w:w="1564" w:type="dxa"/>
            <w:vMerge/>
          </w:tcPr>
          <w:p w14:paraId="05106E9C" w14:textId="77777777" w:rsidR="00356267" w:rsidRPr="00A724E7" w:rsidRDefault="00356267" w:rsidP="00B26647">
            <w:pPr>
              <w:ind w:left="0" w:firstLine="0"/>
            </w:pPr>
          </w:p>
        </w:tc>
        <w:tc>
          <w:tcPr>
            <w:tcW w:w="1246" w:type="dxa"/>
            <w:vMerge/>
          </w:tcPr>
          <w:p w14:paraId="627008CC" w14:textId="77777777" w:rsidR="00356267" w:rsidRPr="00A724E7" w:rsidRDefault="00356267" w:rsidP="00B26647">
            <w:pPr>
              <w:ind w:left="0" w:firstLine="0"/>
            </w:pPr>
          </w:p>
        </w:tc>
        <w:tc>
          <w:tcPr>
            <w:tcW w:w="1352" w:type="dxa"/>
          </w:tcPr>
          <w:p w14:paraId="7F0E67CD" w14:textId="7AE78E9C" w:rsidR="00356267" w:rsidRPr="00A724E7" w:rsidRDefault="00356267" w:rsidP="00B26647">
            <w:pPr>
              <w:ind w:left="0" w:firstLine="0"/>
            </w:pPr>
            <w:r w:rsidRPr="00A724E7">
              <w:t xml:space="preserve">Santos et al. 2021 </w:t>
            </w:r>
          </w:p>
        </w:tc>
        <w:tc>
          <w:tcPr>
            <w:tcW w:w="1641" w:type="dxa"/>
          </w:tcPr>
          <w:p w14:paraId="66B120AD" w14:textId="77777777" w:rsidR="00356267" w:rsidRPr="00A724E7" w:rsidRDefault="00356267" w:rsidP="00B26647">
            <w:pPr>
              <w:ind w:left="0" w:firstLine="0"/>
              <w:rPr>
                <w:i/>
                <w:iCs/>
              </w:rPr>
            </w:pPr>
            <w:r w:rsidRPr="00A724E7">
              <w:rPr>
                <w:i/>
                <w:iCs/>
              </w:rPr>
              <w:t>Danio rerio</w:t>
            </w:r>
          </w:p>
        </w:tc>
        <w:tc>
          <w:tcPr>
            <w:tcW w:w="2515" w:type="dxa"/>
          </w:tcPr>
          <w:p w14:paraId="343F7AC5" w14:textId="77777777" w:rsidR="00356267" w:rsidRPr="00A724E7" w:rsidRDefault="00356267" w:rsidP="00B26647">
            <w:pPr>
              <w:ind w:left="0" w:firstLine="0"/>
            </w:pPr>
            <w:r w:rsidRPr="00A724E7">
              <w:t xml:space="preserve">Microplastics </w:t>
            </w:r>
          </w:p>
          <w:p w14:paraId="02559CF4" w14:textId="77777777" w:rsidR="00356267" w:rsidRPr="00A724E7" w:rsidRDefault="00356267" w:rsidP="00B26647">
            <w:pPr>
              <w:ind w:left="0" w:firstLine="0"/>
            </w:pPr>
          </w:p>
        </w:tc>
        <w:tc>
          <w:tcPr>
            <w:tcW w:w="1723" w:type="dxa"/>
          </w:tcPr>
          <w:p w14:paraId="2972F7C3" w14:textId="77777777" w:rsidR="00356267" w:rsidRPr="00A724E7" w:rsidRDefault="00356267" w:rsidP="00B26647">
            <w:pPr>
              <w:ind w:left="0" w:firstLine="0"/>
            </w:pPr>
            <w:r w:rsidRPr="00A724E7">
              <w:t>2 ppm</w:t>
            </w:r>
          </w:p>
          <w:p w14:paraId="3A97B362" w14:textId="77777777" w:rsidR="00356267" w:rsidRPr="00A724E7" w:rsidRDefault="00356267" w:rsidP="00B26647">
            <w:pPr>
              <w:ind w:left="0" w:firstLine="0"/>
            </w:pPr>
          </w:p>
        </w:tc>
        <w:tc>
          <w:tcPr>
            <w:tcW w:w="2681" w:type="dxa"/>
          </w:tcPr>
          <w:p w14:paraId="68C98247" w14:textId="77777777" w:rsidR="00356267" w:rsidRPr="00A724E7" w:rsidRDefault="00356267" w:rsidP="00B26647">
            <w:pPr>
              <w:ind w:left="0" w:firstLine="0"/>
            </w:pPr>
            <w:r w:rsidRPr="00A724E7">
              <w:t>No effect on IID or NND</w:t>
            </w:r>
          </w:p>
        </w:tc>
        <w:tc>
          <w:tcPr>
            <w:tcW w:w="1942" w:type="dxa"/>
          </w:tcPr>
          <w:p w14:paraId="24E29F1C" w14:textId="0366E924" w:rsidR="00356267" w:rsidRPr="00A724E7" w:rsidRDefault="00647EBE" w:rsidP="00B26647">
            <w:pPr>
              <w:ind w:left="0" w:firstLine="0"/>
            </w:pPr>
            <w:r>
              <w:t>+</w:t>
            </w:r>
          </w:p>
        </w:tc>
      </w:tr>
      <w:tr w:rsidR="00356267" w:rsidRPr="00A724E7" w14:paraId="080840E9" w14:textId="24FEBDC8" w:rsidTr="00356267">
        <w:tc>
          <w:tcPr>
            <w:tcW w:w="1564" w:type="dxa"/>
            <w:vMerge/>
          </w:tcPr>
          <w:p w14:paraId="7B0D3542" w14:textId="77777777" w:rsidR="00356267" w:rsidRPr="00A724E7" w:rsidRDefault="00356267" w:rsidP="00B26647">
            <w:pPr>
              <w:ind w:left="0" w:firstLine="0"/>
            </w:pPr>
          </w:p>
        </w:tc>
        <w:tc>
          <w:tcPr>
            <w:tcW w:w="1246" w:type="dxa"/>
            <w:vMerge/>
          </w:tcPr>
          <w:p w14:paraId="44C11F7C" w14:textId="77777777" w:rsidR="00356267" w:rsidRPr="00A724E7" w:rsidRDefault="00356267" w:rsidP="00B26647">
            <w:pPr>
              <w:ind w:left="0" w:firstLine="0"/>
            </w:pPr>
          </w:p>
        </w:tc>
        <w:tc>
          <w:tcPr>
            <w:tcW w:w="1352" w:type="dxa"/>
          </w:tcPr>
          <w:p w14:paraId="3FE1B149" w14:textId="31EAC5A8" w:rsidR="00356267" w:rsidRPr="00A724E7" w:rsidRDefault="00356267" w:rsidP="00B26647">
            <w:pPr>
              <w:ind w:left="0" w:firstLine="0"/>
            </w:pPr>
            <w:proofErr w:type="spellStart"/>
            <w:r w:rsidRPr="00A724E7">
              <w:t>Schmidel</w:t>
            </w:r>
            <w:proofErr w:type="spellEnd"/>
            <w:r w:rsidRPr="00A724E7">
              <w:t xml:space="preserve"> et al. 2014 </w:t>
            </w:r>
          </w:p>
        </w:tc>
        <w:tc>
          <w:tcPr>
            <w:tcW w:w="1641" w:type="dxa"/>
          </w:tcPr>
          <w:p w14:paraId="505B242C" w14:textId="77777777" w:rsidR="00356267" w:rsidRPr="00A724E7" w:rsidRDefault="00356267" w:rsidP="00B26647">
            <w:pPr>
              <w:ind w:left="0" w:firstLine="0"/>
              <w:rPr>
                <w:i/>
                <w:iCs/>
              </w:rPr>
            </w:pPr>
            <w:r w:rsidRPr="00A724E7">
              <w:rPr>
                <w:i/>
                <w:iCs/>
              </w:rPr>
              <w:t>Danio rerio</w:t>
            </w:r>
          </w:p>
        </w:tc>
        <w:tc>
          <w:tcPr>
            <w:tcW w:w="2515" w:type="dxa"/>
          </w:tcPr>
          <w:p w14:paraId="53877FFA" w14:textId="77777777" w:rsidR="00356267" w:rsidRPr="00A724E7" w:rsidRDefault="00356267" w:rsidP="00B26647">
            <w:pPr>
              <w:ind w:left="0" w:firstLine="0"/>
            </w:pPr>
            <w:r w:rsidRPr="00A724E7">
              <w:t>Atrazine</w:t>
            </w:r>
          </w:p>
        </w:tc>
        <w:tc>
          <w:tcPr>
            <w:tcW w:w="1723" w:type="dxa"/>
          </w:tcPr>
          <w:p w14:paraId="10458B6A" w14:textId="77777777" w:rsidR="00356267" w:rsidRPr="00A724E7" w:rsidRDefault="00356267" w:rsidP="00B26647">
            <w:pPr>
              <w:ind w:left="0" w:firstLine="0"/>
            </w:pPr>
            <w:r w:rsidRPr="00A724E7">
              <w:t>0, 10, 1000 μg l⁻¹</w:t>
            </w:r>
          </w:p>
        </w:tc>
        <w:tc>
          <w:tcPr>
            <w:tcW w:w="2681" w:type="dxa"/>
          </w:tcPr>
          <w:p w14:paraId="57022312" w14:textId="77777777" w:rsidR="00356267" w:rsidRPr="00A724E7" w:rsidRDefault="00356267" w:rsidP="00B26647">
            <w:pPr>
              <w:ind w:left="0" w:firstLine="0"/>
            </w:pPr>
            <w:r w:rsidRPr="00A724E7">
              <w:t>No effect of 10 μg l⁻¹, increased IID, NND, furthest neighbour distance, and shoal area, and reduced contacts and cohesion index at 1000 μg l⁻¹</w:t>
            </w:r>
          </w:p>
        </w:tc>
        <w:tc>
          <w:tcPr>
            <w:tcW w:w="1942" w:type="dxa"/>
          </w:tcPr>
          <w:p w14:paraId="5BC35581" w14:textId="1E0AB038" w:rsidR="00356267" w:rsidRPr="00A724E7" w:rsidRDefault="00647EBE" w:rsidP="00B26647">
            <w:pPr>
              <w:ind w:left="0" w:firstLine="0"/>
            </w:pPr>
            <w:r>
              <w:rPr>
                <w:rFonts w:cstheme="minorHAnsi"/>
              </w:rPr>
              <w:t>–</w:t>
            </w:r>
          </w:p>
        </w:tc>
      </w:tr>
      <w:tr w:rsidR="00356267" w:rsidRPr="00A724E7" w14:paraId="7BD65D19" w14:textId="6FB42A60" w:rsidTr="00356267">
        <w:tc>
          <w:tcPr>
            <w:tcW w:w="1564" w:type="dxa"/>
            <w:vMerge/>
          </w:tcPr>
          <w:p w14:paraId="3FAED62E" w14:textId="77777777" w:rsidR="00356267" w:rsidRPr="00A724E7" w:rsidRDefault="00356267" w:rsidP="00B26647">
            <w:pPr>
              <w:ind w:left="0" w:firstLine="0"/>
            </w:pPr>
          </w:p>
        </w:tc>
        <w:tc>
          <w:tcPr>
            <w:tcW w:w="1246" w:type="dxa"/>
            <w:vMerge/>
          </w:tcPr>
          <w:p w14:paraId="315B6AA5" w14:textId="77777777" w:rsidR="00356267" w:rsidRPr="00A724E7" w:rsidRDefault="00356267" w:rsidP="00B26647">
            <w:pPr>
              <w:ind w:left="0" w:firstLine="0"/>
            </w:pPr>
          </w:p>
        </w:tc>
        <w:tc>
          <w:tcPr>
            <w:tcW w:w="1352" w:type="dxa"/>
          </w:tcPr>
          <w:p w14:paraId="1B16FDCE" w14:textId="3B62EC0F" w:rsidR="00356267" w:rsidRPr="00A724E7" w:rsidRDefault="00356267" w:rsidP="00B26647">
            <w:pPr>
              <w:ind w:left="0" w:firstLine="0"/>
            </w:pPr>
            <w:r w:rsidRPr="00A724E7">
              <w:t>Ward et al. 200</w:t>
            </w:r>
            <w:r w:rsidR="00885554">
              <w:t>8*</w:t>
            </w:r>
            <w:r w:rsidRPr="00A724E7">
              <w:t xml:space="preserve"> </w:t>
            </w:r>
          </w:p>
        </w:tc>
        <w:tc>
          <w:tcPr>
            <w:tcW w:w="1641" w:type="dxa"/>
          </w:tcPr>
          <w:p w14:paraId="5C1394B6" w14:textId="77777777" w:rsidR="00356267" w:rsidRPr="00A724E7" w:rsidRDefault="00356267" w:rsidP="00B26647">
            <w:pPr>
              <w:ind w:left="0" w:firstLine="0"/>
              <w:rPr>
                <w:i/>
                <w:iCs/>
              </w:rPr>
            </w:pPr>
            <w:r w:rsidRPr="00A724E7">
              <w:rPr>
                <w:i/>
                <w:iCs/>
              </w:rPr>
              <w:t xml:space="preserve">Fundulus </w:t>
            </w:r>
            <w:proofErr w:type="spellStart"/>
            <w:r w:rsidRPr="00A724E7">
              <w:rPr>
                <w:i/>
                <w:iCs/>
              </w:rPr>
              <w:t>diaphanus</w:t>
            </w:r>
            <w:proofErr w:type="spellEnd"/>
          </w:p>
        </w:tc>
        <w:tc>
          <w:tcPr>
            <w:tcW w:w="2515" w:type="dxa"/>
          </w:tcPr>
          <w:p w14:paraId="763CF1E4" w14:textId="77777777" w:rsidR="00356267" w:rsidRPr="00A724E7" w:rsidRDefault="00356267" w:rsidP="00B26647">
            <w:pPr>
              <w:ind w:left="0" w:firstLine="0"/>
            </w:pPr>
            <w:r w:rsidRPr="00A724E7">
              <w:t>4-nonylphenol</w:t>
            </w:r>
          </w:p>
        </w:tc>
        <w:tc>
          <w:tcPr>
            <w:tcW w:w="1723" w:type="dxa"/>
          </w:tcPr>
          <w:p w14:paraId="1B18A7A0" w14:textId="77777777" w:rsidR="00356267" w:rsidRPr="00A724E7" w:rsidRDefault="00356267" w:rsidP="00B26647">
            <w:pPr>
              <w:ind w:left="0" w:firstLine="0"/>
            </w:pPr>
            <w:r w:rsidRPr="00A724E7">
              <w:t>0, 1 μg l⁻¹</w:t>
            </w:r>
          </w:p>
        </w:tc>
        <w:tc>
          <w:tcPr>
            <w:tcW w:w="2681" w:type="dxa"/>
          </w:tcPr>
          <w:p w14:paraId="1BE358E7" w14:textId="77777777" w:rsidR="00356267" w:rsidRPr="00A724E7" w:rsidRDefault="00356267" w:rsidP="00B26647">
            <w:pPr>
              <w:ind w:left="0" w:firstLine="0"/>
            </w:pPr>
            <w:r w:rsidRPr="00A724E7">
              <w:t>Increased NND</w:t>
            </w:r>
          </w:p>
        </w:tc>
        <w:tc>
          <w:tcPr>
            <w:tcW w:w="1942" w:type="dxa"/>
          </w:tcPr>
          <w:p w14:paraId="6DCA9005" w14:textId="22C47265" w:rsidR="00356267" w:rsidRPr="00A724E7" w:rsidRDefault="00647EBE" w:rsidP="00B26647">
            <w:pPr>
              <w:ind w:left="0" w:firstLine="0"/>
            </w:pPr>
            <w:r>
              <w:rPr>
                <w:rFonts w:cstheme="minorHAnsi"/>
              </w:rPr>
              <w:t>–</w:t>
            </w:r>
          </w:p>
        </w:tc>
      </w:tr>
      <w:tr w:rsidR="00356267" w:rsidRPr="00A724E7" w14:paraId="5F5DF9ED" w14:textId="0F04066E" w:rsidTr="00356267">
        <w:tc>
          <w:tcPr>
            <w:tcW w:w="1564" w:type="dxa"/>
            <w:vMerge/>
          </w:tcPr>
          <w:p w14:paraId="69BE7759" w14:textId="77777777" w:rsidR="00356267" w:rsidRPr="00A724E7" w:rsidRDefault="00356267" w:rsidP="00B26647">
            <w:pPr>
              <w:ind w:left="0" w:firstLine="0"/>
            </w:pPr>
          </w:p>
        </w:tc>
        <w:tc>
          <w:tcPr>
            <w:tcW w:w="1246" w:type="dxa"/>
            <w:vMerge/>
          </w:tcPr>
          <w:p w14:paraId="4AF5877E" w14:textId="77777777" w:rsidR="00356267" w:rsidRPr="00A724E7" w:rsidRDefault="00356267" w:rsidP="00B26647">
            <w:pPr>
              <w:ind w:left="0" w:firstLine="0"/>
            </w:pPr>
          </w:p>
        </w:tc>
        <w:tc>
          <w:tcPr>
            <w:tcW w:w="1352" w:type="dxa"/>
          </w:tcPr>
          <w:p w14:paraId="485BD7C5" w14:textId="6ABF144E" w:rsidR="00356267" w:rsidRPr="00A724E7" w:rsidRDefault="00356267" w:rsidP="00B26647">
            <w:pPr>
              <w:ind w:left="0" w:firstLine="0"/>
            </w:pPr>
            <w:r w:rsidRPr="00A724E7">
              <w:t xml:space="preserve">Weis &amp; Weis 1974a </w:t>
            </w:r>
          </w:p>
        </w:tc>
        <w:tc>
          <w:tcPr>
            <w:tcW w:w="1641" w:type="dxa"/>
          </w:tcPr>
          <w:p w14:paraId="06718918" w14:textId="77777777" w:rsidR="00356267" w:rsidRPr="00A724E7" w:rsidRDefault="00356267" w:rsidP="00B26647">
            <w:pPr>
              <w:ind w:left="0" w:firstLine="0"/>
              <w:rPr>
                <w:i/>
                <w:iCs/>
              </w:rPr>
            </w:pPr>
            <w:proofErr w:type="spellStart"/>
            <w:r w:rsidRPr="00A724E7">
              <w:rPr>
                <w:i/>
                <w:iCs/>
              </w:rPr>
              <w:t>Menidia</w:t>
            </w:r>
            <w:proofErr w:type="spellEnd"/>
            <w:r w:rsidRPr="00A724E7">
              <w:rPr>
                <w:i/>
                <w:iCs/>
              </w:rPr>
              <w:t xml:space="preserve"> </w:t>
            </w:r>
            <w:proofErr w:type="spellStart"/>
            <w:r w:rsidRPr="00A724E7">
              <w:rPr>
                <w:i/>
                <w:iCs/>
              </w:rPr>
              <w:t>menidia</w:t>
            </w:r>
            <w:proofErr w:type="spellEnd"/>
          </w:p>
        </w:tc>
        <w:tc>
          <w:tcPr>
            <w:tcW w:w="2515" w:type="dxa"/>
          </w:tcPr>
          <w:p w14:paraId="4CA5201B" w14:textId="77777777" w:rsidR="00356267" w:rsidRPr="00A724E7" w:rsidRDefault="00356267" w:rsidP="00B26647">
            <w:pPr>
              <w:ind w:left="0" w:firstLine="0"/>
            </w:pPr>
            <w:r w:rsidRPr="00A724E7">
              <w:t>Sevin</w:t>
            </w:r>
          </w:p>
        </w:tc>
        <w:tc>
          <w:tcPr>
            <w:tcW w:w="1723" w:type="dxa"/>
          </w:tcPr>
          <w:p w14:paraId="75CD8319" w14:textId="77777777" w:rsidR="00356267" w:rsidRPr="00A724E7" w:rsidRDefault="00356267" w:rsidP="00B26647">
            <w:pPr>
              <w:ind w:left="0" w:firstLine="0"/>
            </w:pPr>
            <w:r w:rsidRPr="00A724E7">
              <w:t>0, 0.1 μg l⁻¹</w:t>
            </w:r>
          </w:p>
        </w:tc>
        <w:tc>
          <w:tcPr>
            <w:tcW w:w="2681" w:type="dxa"/>
          </w:tcPr>
          <w:p w14:paraId="682B475F" w14:textId="77777777" w:rsidR="00356267" w:rsidRPr="00A724E7" w:rsidRDefault="00356267" w:rsidP="00B26647">
            <w:pPr>
              <w:ind w:left="0" w:firstLine="0"/>
            </w:pPr>
            <w:r w:rsidRPr="00A724E7">
              <w:t>Increased school area, no effect on polarity</w:t>
            </w:r>
          </w:p>
        </w:tc>
        <w:tc>
          <w:tcPr>
            <w:tcW w:w="1942" w:type="dxa"/>
          </w:tcPr>
          <w:p w14:paraId="2877721E" w14:textId="5540F393" w:rsidR="00356267" w:rsidRPr="00A724E7" w:rsidRDefault="00647EBE" w:rsidP="00B26647">
            <w:pPr>
              <w:ind w:left="0" w:firstLine="0"/>
            </w:pPr>
            <w:r>
              <w:rPr>
                <w:rFonts w:cstheme="minorHAnsi"/>
              </w:rPr>
              <w:t>–</w:t>
            </w:r>
          </w:p>
        </w:tc>
      </w:tr>
      <w:tr w:rsidR="00356267" w:rsidRPr="00A724E7" w14:paraId="1389DBB7" w14:textId="0961BFAB" w:rsidTr="00356267">
        <w:tc>
          <w:tcPr>
            <w:tcW w:w="1564" w:type="dxa"/>
            <w:vMerge/>
          </w:tcPr>
          <w:p w14:paraId="3349E0F3" w14:textId="77777777" w:rsidR="00356267" w:rsidRPr="00A724E7" w:rsidRDefault="00356267" w:rsidP="00B26647">
            <w:pPr>
              <w:ind w:left="0" w:firstLine="0"/>
            </w:pPr>
          </w:p>
        </w:tc>
        <w:tc>
          <w:tcPr>
            <w:tcW w:w="1246" w:type="dxa"/>
            <w:vMerge/>
          </w:tcPr>
          <w:p w14:paraId="34479AAD" w14:textId="77777777" w:rsidR="00356267" w:rsidRPr="00A724E7" w:rsidRDefault="00356267" w:rsidP="00B26647">
            <w:pPr>
              <w:ind w:left="0" w:firstLine="0"/>
            </w:pPr>
          </w:p>
        </w:tc>
        <w:tc>
          <w:tcPr>
            <w:tcW w:w="1352" w:type="dxa"/>
          </w:tcPr>
          <w:p w14:paraId="3A05B4DE" w14:textId="5D06C8D9" w:rsidR="00356267" w:rsidRPr="00A724E7" w:rsidRDefault="00356267" w:rsidP="00B26647">
            <w:pPr>
              <w:ind w:left="0" w:firstLine="0"/>
            </w:pPr>
            <w:r w:rsidRPr="00A724E7">
              <w:t>Weis &amp; Weis 1974b</w:t>
            </w:r>
            <w:r w:rsidR="00885554">
              <w:t>*</w:t>
            </w:r>
          </w:p>
        </w:tc>
        <w:tc>
          <w:tcPr>
            <w:tcW w:w="1641" w:type="dxa"/>
          </w:tcPr>
          <w:p w14:paraId="07F87035" w14:textId="77777777" w:rsidR="00356267" w:rsidRPr="00A724E7" w:rsidRDefault="00356267" w:rsidP="00B26647">
            <w:pPr>
              <w:ind w:left="0" w:firstLine="0"/>
              <w:rPr>
                <w:i/>
                <w:iCs/>
              </w:rPr>
            </w:pPr>
            <w:r w:rsidRPr="00A724E7">
              <w:rPr>
                <w:i/>
                <w:iCs/>
              </w:rPr>
              <w:t>Carassius auratus</w:t>
            </w:r>
          </w:p>
        </w:tc>
        <w:tc>
          <w:tcPr>
            <w:tcW w:w="2515" w:type="dxa"/>
          </w:tcPr>
          <w:p w14:paraId="60F566A3" w14:textId="77777777" w:rsidR="00356267" w:rsidRPr="00A724E7" w:rsidRDefault="00356267" w:rsidP="00B26647">
            <w:pPr>
              <w:ind w:left="0" w:firstLine="0"/>
            </w:pPr>
            <w:r w:rsidRPr="00A724E7">
              <w:t>Dichloro-diphenyl-trichloroethane (DDT)</w:t>
            </w:r>
          </w:p>
        </w:tc>
        <w:tc>
          <w:tcPr>
            <w:tcW w:w="1723" w:type="dxa"/>
          </w:tcPr>
          <w:p w14:paraId="416F5CB2" w14:textId="77777777" w:rsidR="00356267" w:rsidRPr="00A724E7" w:rsidRDefault="00356267" w:rsidP="00B26647">
            <w:pPr>
              <w:ind w:left="0" w:firstLine="0"/>
            </w:pPr>
            <w:r w:rsidRPr="00A724E7">
              <w:t>0, 1 μg l⁻¹</w:t>
            </w:r>
          </w:p>
        </w:tc>
        <w:tc>
          <w:tcPr>
            <w:tcW w:w="2681" w:type="dxa"/>
          </w:tcPr>
          <w:p w14:paraId="6843FE90" w14:textId="77777777" w:rsidR="00356267" w:rsidRPr="00A724E7" w:rsidRDefault="00356267" w:rsidP="00B26647">
            <w:pPr>
              <w:ind w:left="0" w:firstLine="0"/>
            </w:pPr>
            <w:r w:rsidRPr="00A724E7">
              <w:t>Increase school area at 3d exposure, reduced polarity and 3-7d exposure. No effect at 1 and 14d</w:t>
            </w:r>
          </w:p>
        </w:tc>
        <w:tc>
          <w:tcPr>
            <w:tcW w:w="1942" w:type="dxa"/>
          </w:tcPr>
          <w:p w14:paraId="0602C3A3" w14:textId="1404FCEE" w:rsidR="00356267" w:rsidRPr="00A724E7" w:rsidRDefault="00647EBE" w:rsidP="00B26647">
            <w:pPr>
              <w:ind w:left="0" w:firstLine="0"/>
            </w:pPr>
            <w:r>
              <w:rPr>
                <w:rFonts w:cstheme="minorHAnsi"/>
              </w:rPr>
              <w:t>– reported</w:t>
            </w:r>
          </w:p>
        </w:tc>
      </w:tr>
      <w:tr w:rsidR="00356267" w:rsidRPr="00A724E7" w14:paraId="01CEEE36" w14:textId="331806C1" w:rsidTr="00356267">
        <w:tc>
          <w:tcPr>
            <w:tcW w:w="1564" w:type="dxa"/>
            <w:vMerge/>
          </w:tcPr>
          <w:p w14:paraId="2ABEC98F" w14:textId="77777777" w:rsidR="00356267" w:rsidRPr="00A724E7" w:rsidRDefault="00356267" w:rsidP="00B26647">
            <w:pPr>
              <w:ind w:left="0" w:firstLine="0"/>
            </w:pPr>
          </w:p>
        </w:tc>
        <w:tc>
          <w:tcPr>
            <w:tcW w:w="1246" w:type="dxa"/>
            <w:vMerge/>
          </w:tcPr>
          <w:p w14:paraId="744730C3" w14:textId="77777777" w:rsidR="00356267" w:rsidRPr="00A724E7" w:rsidRDefault="00356267" w:rsidP="00B26647">
            <w:pPr>
              <w:ind w:left="0" w:firstLine="0"/>
            </w:pPr>
          </w:p>
        </w:tc>
        <w:tc>
          <w:tcPr>
            <w:tcW w:w="1352" w:type="dxa"/>
          </w:tcPr>
          <w:p w14:paraId="6A26A36C" w14:textId="68541F05" w:rsidR="00356267" w:rsidRPr="00A724E7" w:rsidRDefault="00356267" w:rsidP="00B26647">
            <w:pPr>
              <w:ind w:left="0" w:firstLine="0"/>
            </w:pPr>
            <w:r w:rsidRPr="00A724E7">
              <w:t>Williams 1989</w:t>
            </w:r>
            <w:r w:rsidR="00885554">
              <w:t>*</w:t>
            </w:r>
          </w:p>
        </w:tc>
        <w:tc>
          <w:tcPr>
            <w:tcW w:w="1641" w:type="dxa"/>
          </w:tcPr>
          <w:p w14:paraId="6758465E" w14:textId="77777777" w:rsidR="00356267" w:rsidRPr="00A724E7" w:rsidRDefault="00356267" w:rsidP="00B26647">
            <w:pPr>
              <w:ind w:left="0" w:firstLine="0"/>
              <w:rPr>
                <w:i/>
                <w:iCs/>
              </w:rPr>
            </w:pPr>
            <w:proofErr w:type="spellStart"/>
            <w:r w:rsidRPr="00A724E7">
              <w:rPr>
                <w:i/>
                <w:iCs/>
              </w:rPr>
              <w:t>Dicentrarchus</w:t>
            </w:r>
            <w:proofErr w:type="spellEnd"/>
            <w:r w:rsidRPr="00A724E7">
              <w:rPr>
                <w:i/>
                <w:iCs/>
              </w:rPr>
              <w:t xml:space="preserve"> </w:t>
            </w:r>
            <w:proofErr w:type="spellStart"/>
            <w:r w:rsidRPr="00A724E7">
              <w:rPr>
                <w:i/>
                <w:iCs/>
              </w:rPr>
              <w:t>labrax</w:t>
            </w:r>
            <w:proofErr w:type="spellEnd"/>
          </w:p>
        </w:tc>
        <w:tc>
          <w:tcPr>
            <w:tcW w:w="2515" w:type="dxa"/>
          </w:tcPr>
          <w:p w14:paraId="40905FB6" w14:textId="77777777" w:rsidR="00356267" w:rsidRPr="00A724E7" w:rsidRDefault="00356267" w:rsidP="00B26647">
            <w:pPr>
              <w:ind w:left="0" w:firstLine="0"/>
            </w:pPr>
            <w:r w:rsidRPr="00A724E7">
              <w:t>Methyl parathion</w:t>
            </w:r>
          </w:p>
        </w:tc>
        <w:tc>
          <w:tcPr>
            <w:tcW w:w="1723" w:type="dxa"/>
          </w:tcPr>
          <w:p w14:paraId="7DB4A19B" w14:textId="77777777" w:rsidR="00356267" w:rsidRPr="00A724E7" w:rsidRDefault="00356267" w:rsidP="00B26647">
            <w:pPr>
              <w:ind w:left="0" w:firstLine="0"/>
            </w:pPr>
            <w:r w:rsidRPr="00A724E7">
              <w:t>0, 2500, 5000, 10000 μg l⁻¹</w:t>
            </w:r>
          </w:p>
        </w:tc>
        <w:tc>
          <w:tcPr>
            <w:tcW w:w="2681" w:type="dxa"/>
          </w:tcPr>
          <w:p w14:paraId="15A8A502" w14:textId="77777777" w:rsidR="00356267" w:rsidRPr="00A724E7" w:rsidRDefault="00356267" w:rsidP="00B26647">
            <w:pPr>
              <w:ind w:left="0" w:firstLine="0"/>
            </w:pPr>
            <w:r w:rsidRPr="00A724E7">
              <w:t>Increased duration of approach-orientation at 5000 μg l⁻¹ 24h exposure; reduced duration of parallel orientation, reduced frequency of realignment</w:t>
            </w:r>
          </w:p>
        </w:tc>
        <w:tc>
          <w:tcPr>
            <w:tcW w:w="1942" w:type="dxa"/>
          </w:tcPr>
          <w:p w14:paraId="3BC7D8FB" w14:textId="218789B6" w:rsidR="00356267" w:rsidRPr="00A724E7" w:rsidRDefault="00647EBE" w:rsidP="00B26647">
            <w:pPr>
              <w:ind w:left="0" w:firstLine="0"/>
            </w:pPr>
            <w:r>
              <w:rPr>
                <w:rFonts w:cstheme="minorHAnsi"/>
              </w:rPr>
              <w:t>– reported</w:t>
            </w:r>
          </w:p>
        </w:tc>
      </w:tr>
      <w:tr w:rsidR="00356267" w:rsidRPr="00A724E7" w14:paraId="462D1462" w14:textId="7CDBD7DE" w:rsidTr="00356267">
        <w:tc>
          <w:tcPr>
            <w:tcW w:w="1564" w:type="dxa"/>
            <w:vMerge/>
          </w:tcPr>
          <w:p w14:paraId="7A952EBB" w14:textId="77777777" w:rsidR="00356267" w:rsidRPr="00A724E7" w:rsidRDefault="00356267" w:rsidP="00B26647">
            <w:pPr>
              <w:ind w:left="0" w:firstLine="0"/>
            </w:pPr>
          </w:p>
        </w:tc>
        <w:tc>
          <w:tcPr>
            <w:tcW w:w="1246" w:type="dxa"/>
            <w:vMerge/>
          </w:tcPr>
          <w:p w14:paraId="482EC714" w14:textId="77777777" w:rsidR="00356267" w:rsidRPr="00A724E7" w:rsidRDefault="00356267" w:rsidP="00B26647">
            <w:pPr>
              <w:ind w:left="0" w:firstLine="0"/>
            </w:pPr>
          </w:p>
        </w:tc>
        <w:tc>
          <w:tcPr>
            <w:tcW w:w="1352" w:type="dxa"/>
          </w:tcPr>
          <w:p w14:paraId="45982082" w14:textId="67FE6F61" w:rsidR="00356267" w:rsidRPr="00A724E7" w:rsidRDefault="00356267" w:rsidP="00B26647">
            <w:pPr>
              <w:ind w:left="0" w:firstLine="0"/>
            </w:pPr>
            <w:proofErr w:type="spellStart"/>
            <w:r w:rsidRPr="00A724E7">
              <w:t>Yofukuji</w:t>
            </w:r>
            <w:proofErr w:type="spellEnd"/>
            <w:r w:rsidRPr="00A724E7">
              <w:t xml:space="preserve"> et al. 2021 </w:t>
            </w:r>
          </w:p>
        </w:tc>
        <w:tc>
          <w:tcPr>
            <w:tcW w:w="1641" w:type="dxa"/>
          </w:tcPr>
          <w:p w14:paraId="7823F7AF" w14:textId="77777777" w:rsidR="00356267" w:rsidRPr="00A724E7" w:rsidRDefault="00356267" w:rsidP="00B26647">
            <w:pPr>
              <w:ind w:left="0" w:firstLine="0"/>
              <w:rPr>
                <w:i/>
                <w:iCs/>
              </w:rPr>
            </w:pPr>
            <w:proofErr w:type="spellStart"/>
            <w:r w:rsidRPr="00A724E7">
              <w:rPr>
                <w:i/>
                <w:iCs/>
              </w:rPr>
              <w:t>Moenkhausia</w:t>
            </w:r>
            <w:proofErr w:type="spellEnd"/>
            <w:r w:rsidRPr="00A724E7">
              <w:rPr>
                <w:i/>
                <w:iCs/>
              </w:rPr>
              <w:t xml:space="preserve"> </w:t>
            </w:r>
            <w:proofErr w:type="spellStart"/>
            <w:r w:rsidRPr="00A724E7">
              <w:rPr>
                <w:i/>
                <w:iCs/>
              </w:rPr>
              <w:t>forestii</w:t>
            </w:r>
            <w:proofErr w:type="spellEnd"/>
          </w:p>
        </w:tc>
        <w:tc>
          <w:tcPr>
            <w:tcW w:w="2515" w:type="dxa"/>
          </w:tcPr>
          <w:p w14:paraId="16E1FA53" w14:textId="77777777" w:rsidR="00356267" w:rsidRPr="00A724E7" w:rsidRDefault="00356267" w:rsidP="00B26647">
            <w:pPr>
              <w:ind w:left="0" w:firstLine="0"/>
            </w:pPr>
            <w:r w:rsidRPr="00A724E7">
              <w:t>Sugarcane ash</w:t>
            </w:r>
          </w:p>
        </w:tc>
        <w:tc>
          <w:tcPr>
            <w:tcW w:w="1723" w:type="dxa"/>
          </w:tcPr>
          <w:p w14:paraId="764CFE77" w14:textId="77777777" w:rsidR="00356267" w:rsidRPr="00A724E7" w:rsidRDefault="00356267" w:rsidP="00B26647">
            <w:pPr>
              <w:ind w:left="0" w:firstLine="0"/>
            </w:pPr>
            <w:r w:rsidRPr="00A724E7">
              <w:t>0, 800 mg l⁻¹</w:t>
            </w:r>
          </w:p>
        </w:tc>
        <w:tc>
          <w:tcPr>
            <w:tcW w:w="2681" w:type="dxa"/>
          </w:tcPr>
          <w:p w14:paraId="02CB23E7" w14:textId="77777777" w:rsidR="00356267" w:rsidRPr="00A724E7" w:rsidRDefault="00356267" w:rsidP="00B26647">
            <w:pPr>
              <w:ind w:left="0" w:firstLine="0"/>
            </w:pPr>
            <w:r w:rsidRPr="00A724E7">
              <w:t>No effect on number of isolated individuals</w:t>
            </w:r>
          </w:p>
        </w:tc>
        <w:tc>
          <w:tcPr>
            <w:tcW w:w="1942" w:type="dxa"/>
          </w:tcPr>
          <w:p w14:paraId="18F552D1" w14:textId="67BAC6D5" w:rsidR="00356267" w:rsidRPr="00A724E7" w:rsidRDefault="00647EBE" w:rsidP="00B26647">
            <w:pPr>
              <w:ind w:left="0" w:firstLine="0"/>
            </w:pPr>
            <w:r>
              <w:rPr>
                <w:rFonts w:cstheme="minorHAnsi"/>
              </w:rPr>
              <w:t>–</w:t>
            </w:r>
          </w:p>
        </w:tc>
      </w:tr>
      <w:tr w:rsidR="00356267" w:rsidRPr="00A724E7" w14:paraId="7263097A" w14:textId="1676D673" w:rsidTr="00356267">
        <w:tc>
          <w:tcPr>
            <w:tcW w:w="1564" w:type="dxa"/>
            <w:vMerge/>
          </w:tcPr>
          <w:p w14:paraId="4A73C7AC" w14:textId="77777777" w:rsidR="00356267" w:rsidRPr="00A724E7" w:rsidRDefault="00356267" w:rsidP="00B26647">
            <w:pPr>
              <w:ind w:left="0" w:firstLine="0"/>
            </w:pPr>
          </w:p>
        </w:tc>
        <w:tc>
          <w:tcPr>
            <w:tcW w:w="1246" w:type="dxa"/>
            <w:vMerge/>
          </w:tcPr>
          <w:p w14:paraId="56BFFAAF" w14:textId="77777777" w:rsidR="00356267" w:rsidRPr="00A724E7" w:rsidRDefault="00356267" w:rsidP="00B26647">
            <w:pPr>
              <w:ind w:left="0" w:firstLine="0"/>
            </w:pPr>
          </w:p>
        </w:tc>
        <w:tc>
          <w:tcPr>
            <w:tcW w:w="1352" w:type="dxa"/>
          </w:tcPr>
          <w:p w14:paraId="1E00E651" w14:textId="23E08A82" w:rsidR="00356267" w:rsidRPr="00A724E7" w:rsidRDefault="00356267" w:rsidP="00B26647">
            <w:pPr>
              <w:ind w:left="0" w:firstLine="0"/>
            </w:pPr>
            <w:r w:rsidRPr="00A724E7">
              <w:t xml:space="preserve">Zhang et al. 2018 </w:t>
            </w:r>
          </w:p>
        </w:tc>
        <w:tc>
          <w:tcPr>
            <w:tcW w:w="1641" w:type="dxa"/>
          </w:tcPr>
          <w:p w14:paraId="239063A1" w14:textId="77777777" w:rsidR="00356267" w:rsidRPr="00A724E7" w:rsidRDefault="00356267" w:rsidP="00B26647">
            <w:pPr>
              <w:ind w:left="0" w:firstLine="0"/>
              <w:rPr>
                <w:i/>
                <w:iCs/>
              </w:rPr>
            </w:pPr>
            <w:r w:rsidRPr="00A724E7">
              <w:rPr>
                <w:i/>
                <w:iCs/>
              </w:rPr>
              <w:t>Danio rerio</w:t>
            </w:r>
          </w:p>
        </w:tc>
        <w:tc>
          <w:tcPr>
            <w:tcW w:w="2515" w:type="dxa"/>
          </w:tcPr>
          <w:p w14:paraId="754AE5C9" w14:textId="77777777" w:rsidR="00356267" w:rsidRPr="00A724E7" w:rsidRDefault="00356267" w:rsidP="00B26647">
            <w:pPr>
              <w:ind w:left="0" w:firstLine="0"/>
            </w:pPr>
            <w:r w:rsidRPr="00A724E7">
              <w:t>6-OH-BDE-47</w:t>
            </w:r>
          </w:p>
          <w:p w14:paraId="555E491A" w14:textId="77777777" w:rsidR="00356267" w:rsidRPr="00A724E7" w:rsidRDefault="00356267" w:rsidP="00B26647">
            <w:pPr>
              <w:ind w:left="0" w:firstLine="0"/>
            </w:pPr>
          </w:p>
          <w:p w14:paraId="1D2758AB" w14:textId="77777777" w:rsidR="00356267" w:rsidRPr="00A724E7" w:rsidRDefault="00356267" w:rsidP="00B26647">
            <w:pPr>
              <w:ind w:left="0" w:firstLine="0"/>
            </w:pPr>
            <w:r w:rsidRPr="00A724E7">
              <w:t>6-MeO-BDE-47</w:t>
            </w:r>
          </w:p>
        </w:tc>
        <w:tc>
          <w:tcPr>
            <w:tcW w:w="1723" w:type="dxa"/>
          </w:tcPr>
          <w:p w14:paraId="09815305" w14:textId="77777777" w:rsidR="00356267" w:rsidRPr="00A724E7" w:rsidRDefault="00356267" w:rsidP="00B26647">
            <w:pPr>
              <w:ind w:left="0" w:firstLine="0"/>
            </w:pPr>
            <w:r w:rsidRPr="00A724E7">
              <w:t>0, 1.31, 7.03 μg l⁻¹</w:t>
            </w:r>
          </w:p>
          <w:p w14:paraId="4A8AD02E" w14:textId="32AE7C32" w:rsidR="00356267" w:rsidRPr="00A724E7" w:rsidRDefault="00356267" w:rsidP="00B26647">
            <w:pPr>
              <w:ind w:left="0" w:firstLine="0"/>
            </w:pPr>
            <w:r w:rsidRPr="00A724E7">
              <w:t>0, 1.64, 12.6 μg l⁻¹</w:t>
            </w:r>
          </w:p>
        </w:tc>
        <w:tc>
          <w:tcPr>
            <w:tcW w:w="2681" w:type="dxa"/>
          </w:tcPr>
          <w:p w14:paraId="4A6141A9" w14:textId="77777777" w:rsidR="00356267" w:rsidRPr="00A724E7" w:rsidRDefault="00356267" w:rsidP="00B26647">
            <w:pPr>
              <w:ind w:left="0" w:firstLine="0"/>
            </w:pPr>
            <w:r w:rsidRPr="00A724E7">
              <w:t>No effect on time per contact</w:t>
            </w:r>
          </w:p>
          <w:p w14:paraId="1020DF24" w14:textId="77777777" w:rsidR="00356267" w:rsidRPr="00A724E7" w:rsidRDefault="00356267" w:rsidP="00B26647">
            <w:pPr>
              <w:ind w:left="0" w:firstLine="0"/>
            </w:pPr>
            <w:r w:rsidRPr="00A724E7">
              <w:t>Reduced time per contact at 6d exposure (no effect at 5d)</w:t>
            </w:r>
          </w:p>
          <w:p w14:paraId="581D2D63" w14:textId="77777777" w:rsidR="00356267" w:rsidRPr="00A724E7" w:rsidRDefault="00356267" w:rsidP="00B26647">
            <w:pPr>
              <w:ind w:left="0" w:firstLine="0"/>
            </w:pPr>
          </w:p>
        </w:tc>
        <w:tc>
          <w:tcPr>
            <w:tcW w:w="1942" w:type="dxa"/>
          </w:tcPr>
          <w:p w14:paraId="680DA7EE" w14:textId="3C970255" w:rsidR="00356267" w:rsidRPr="00A724E7" w:rsidRDefault="00647EBE" w:rsidP="00B26647">
            <w:pPr>
              <w:ind w:left="0" w:firstLine="0"/>
            </w:pPr>
            <w:r>
              <w:rPr>
                <w:rFonts w:cstheme="minorHAnsi"/>
              </w:rPr>
              <w:t>–</w:t>
            </w:r>
          </w:p>
        </w:tc>
      </w:tr>
      <w:tr w:rsidR="00356267" w:rsidRPr="00A724E7" w14:paraId="0C2D8E26" w14:textId="6EF05177" w:rsidTr="00356267">
        <w:tc>
          <w:tcPr>
            <w:tcW w:w="1564" w:type="dxa"/>
            <w:vMerge w:val="restart"/>
            <w:vAlign w:val="center"/>
          </w:tcPr>
          <w:p w14:paraId="5C6F7758" w14:textId="77777777" w:rsidR="00356267" w:rsidRPr="00A724E7" w:rsidRDefault="00356267" w:rsidP="00B26647">
            <w:pPr>
              <w:ind w:left="0" w:firstLine="0"/>
            </w:pPr>
          </w:p>
          <w:p w14:paraId="3B4245B5" w14:textId="77777777" w:rsidR="00356267" w:rsidRPr="00A724E7" w:rsidRDefault="00356267" w:rsidP="00B26647">
            <w:pPr>
              <w:ind w:left="0" w:firstLine="0"/>
            </w:pPr>
          </w:p>
          <w:p w14:paraId="78790951" w14:textId="77777777" w:rsidR="00356267" w:rsidRPr="00A724E7" w:rsidRDefault="00356267" w:rsidP="00B26647">
            <w:pPr>
              <w:ind w:left="0" w:firstLine="0"/>
            </w:pPr>
          </w:p>
          <w:p w14:paraId="56675D17" w14:textId="77777777" w:rsidR="00356267" w:rsidRPr="00A724E7" w:rsidRDefault="00356267" w:rsidP="00B26647">
            <w:pPr>
              <w:ind w:left="0" w:firstLine="0"/>
            </w:pPr>
          </w:p>
          <w:p w14:paraId="566B0E26" w14:textId="77777777" w:rsidR="00356267" w:rsidRPr="00A724E7" w:rsidRDefault="00356267" w:rsidP="00B26647">
            <w:pPr>
              <w:ind w:left="0" w:firstLine="0"/>
            </w:pPr>
          </w:p>
          <w:p w14:paraId="640ABCFE" w14:textId="77777777" w:rsidR="00356267" w:rsidRPr="00A724E7" w:rsidRDefault="00356267" w:rsidP="00B26647">
            <w:pPr>
              <w:ind w:left="0" w:firstLine="0"/>
            </w:pPr>
          </w:p>
          <w:p w14:paraId="0B01396A" w14:textId="77777777" w:rsidR="00356267" w:rsidRPr="00A724E7" w:rsidRDefault="00356267" w:rsidP="00B26647">
            <w:pPr>
              <w:ind w:left="0" w:firstLine="0"/>
            </w:pPr>
          </w:p>
          <w:p w14:paraId="49044284" w14:textId="77777777" w:rsidR="00356267" w:rsidRPr="00A724E7" w:rsidRDefault="00356267" w:rsidP="00B26647">
            <w:pPr>
              <w:ind w:left="0" w:firstLine="0"/>
            </w:pPr>
          </w:p>
          <w:p w14:paraId="4378A5D5" w14:textId="77777777" w:rsidR="00356267" w:rsidRPr="00A724E7" w:rsidRDefault="00356267" w:rsidP="00B26647">
            <w:pPr>
              <w:ind w:left="0" w:firstLine="0"/>
            </w:pPr>
          </w:p>
          <w:p w14:paraId="067EBB18" w14:textId="77777777" w:rsidR="00356267" w:rsidRPr="00A724E7" w:rsidRDefault="00356267" w:rsidP="00B26647">
            <w:pPr>
              <w:ind w:left="0" w:firstLine="0"/>
            </w:pPr>
          </w:p>
          <w:p w14:paraId="46DC2B9C" w14:textId="77777777" w:rsidR="00356267" w:rsidRPr="00A724E7" w:rsidRDefault="00356267" w:rsidP="00B26647">
            <w:pPr>
              <w:ind w:left="0" w:firstLine="0"/>
            </w:pPr>
          </w:p>
          <w:p w14:paraId="0781D9BD" w14:textId="77777777" w:rsidR="00356267" w:rsidRPr="00A724E7" w:rsidRDefault="00356267" w:rsidP="00B26647">
            <w:pPr>
              <w:ind w:left="0" w:firstLine="0"/>
            </w:pPr>
          </w:p>
          <w:p w14:paraId="1B8AE7E0" w14:textId="77777777" w:rsidR="00356267" w:rsidRPr="00A724E7" w:rsidRDefault="00356267" w:rsidP="00B26647">
            <w:pPr>
              <w:ind w:left="0" w:firstLine="0"/>
            </w:pPr>
          </w:p>
          <w:p w14:paraId="3AEE4967" w14:textId="77777777" w:rsidR="00356267" w:rsidRPr="00A724E7" w:rsidRDefault="00356267" w:rsidP="00B26647">
            <w:pPr>
              <w:ind w:left="0" w:firstLine="0"/>
            </w:pPr>
          </w:p>
          <w:p w14:paraId="6282C3C4" w14:textId="77777777" w:rsidR="00356267" w:rsidRPr="00A724E7" w:rsidRDefault="00356267" w:rsidP="00B26647">
            <w:pPr>
              <w:ind w:left="0" w:firstLine="0"/>
            </w:pPr>
          </w:p>
          <w:p w14:paraId="4D9D1DC1" w14:textId="77777777" w:rsidR="00356267" w:rsidRPr="00A724E7" w:rsidRDefault="00356267" w:rsidP="00B26647">
            <w:pPr>
              <w:ind w:left="0" w:firstLine="0"/>
            </w:pPr>
          </w:p>
          <w:p w14:paraId="1F8B5001" w14:textId="77777777" w:rsidR="00356267" w:rsidRPr="00A724E7" w:rsidRDefault="00356267" w:rsidP="00B26647">
            <w:pPr>
              <w:ind w:left="0" w:firstLine="0"/>
            </w:pPr>
          </w:p>
          <w:p w14:paraId="3E88F681" w14:textId="77777777" w:rsidR="00356267" w:rsidRPr="00A724E7" w:rsidRDefault="00356267" w:rsidP="00B26647">
            <w:pPr>
              <w:ind w:left="0" w:firstLine="0"/>
            </w:pPr>
          </w:p>
          <w:p w14:paraId="276578EC" w14:textId="77777777" w:rsidR="00356267" w:rsidRPr="00A724E7" w:rsidRDefault="00356267" w:rsidP="00B26647">
            <w:pPr>
              <w:ind w:left="0" w:firstLine="0"/>
            </w:pPr>
          </w:p>
          <w:p w14:paraId="7ADCC934" w14:textId="77777777" w:rsidR="00356267" w:rsidRPr="00A724E7" w:rsidRDefault="00356267" w:rsidP="00B26647">
            <w:pPr>
              <w:ind w:left="0" w:firstLine="0"/>
            </w:pPr>
          </w:p>
          <w:p w14:paraId="031FB712" w14:textId="77777777" w:rsidR="00356267" w:rsidRPr="00A724E7" w:rsidRDefault="00356267" w:rsidP="00B26647">
            <w:pPr>
              <w:ind w:left="0" w:firstLine="0"/>
            </w:pPr>
          </w:p>
          <w:p w14:paraId="72BEE5A8" w14:textId="77777777" w:rsidR="00356267" w:rsidRPr="00A724E7" w:rsidRDefault="00356267" w:rsidP="00B26647">
            <w:pPr>
              <w:ind w:left="0" w:firstLine="0"/>
            </w:pPr>
          </w:p>
          <w:p w14:paraId="207D601D" w14:textId="77777777" w:rsidR="00356267" w:rsidRPr="00A724E7" w:rsidRDefault="00356267" w:rsidP="00B26647">
            <w:pPr>
              <w:ind w:left="0" w:firstLine="0"/>
            </w:pPr>
          </w:p>
          <w:p w14:paraId="04DCE951" w14:textId="77777777" w:rsidR="00356267" w:rsidRPr="00A724E7" w:rsidRDefault="00356267" w:rsidP="00B26647">
            <w:pPr>
              <w:ind w:left="0" w:firstLine="0"/>
            </w:pPr>
          </w:p>
          <w:p w14:paraId="29EF856B" w14:textId="77777777" w:rsidR="00356267" w:rsidRPr="00A724E7" w:rsidRDefault="00356267" w:rsidP="00B26647">
            <w:pPr>
              <w:ind w:left="0" w:firstLine="0"/>
            </w:pPr>
          </w:p>
          <w:p w14:paraId="64DE2E2A" w14:textId="77777777" w:rsidR="00356267" w:rsidRPr="00A724E7" w:rsidRDefault="00356267" w:rsidP="00B26647">
            <w:pPr>
              <w:ind w:left="0" w:firstLine="0"/>
            </w:pPr>
          </w:p>
          <w:p w14:paraId="3A9DE85C" w14:textId="77777777" w:rsidR="00356267" w:rsidRPr="00A724E7" w:rsidRDefault="00356267" w:rsidP="00B26647">
            <w:pPr>
              <w:ind w:left="0" w:firstLine="0"/>
            </w:pPr>
          </w:p>
          <w:p w14:paraId="56E7E8DD" w14:textId="77777777" w:rsidR="00356267" w:rsidRPr="00A724E7" w:rsidRDefault="00356267" w:rsidP="00B26647">
            <w:pPr>
              <w:ind w:left="0" w:firstLine="0"/>
            </w:pPr>
          </w:p>
          <w:p w14:paraId="19DD3F27" w14:textId="77777777" w:rsidR="00356267" w:rsidRPr="00A724E7" w:rsidRDefault="00356267" w:rsidP="00B26647">
            <w:pPr>
              <w:ind w:left="0" w:firstLine="0"/>
            </w:pPr>
          </w:p>
          <w:p w14:paraId="57CC7EFA" w14:textId="77777777" w:rsidR="00356267" w:rsidRPr="00A724E7" w:rsidRDefault="00356267" w:rsidP="00B26647">
            <w:pPr>
              <w:ind w:left="0" w:firstLine="0"/>
            </w:pPr>
          </w:p>
          <w:p w14:paraId="5B30256B" w14:textId="77777777" w:rsidR="00356267" w:rsidRPr="00A724E7" w:rsidRDefault="00356267" w:rsidP="00B26647">
            <w:pPr>
              <w:ind w:left="0" w:firstLine="0"/>
            </w:pPr>
          </w:p>
          <w:p w14:paraId="61186996" w14:textId="77777777" w:rsidR="00356267" w:rsidRPr="00A724E7" w:rsidRDefault="00356267" w:rsidP="00B26647">
            <w:pPr>
              <w:ind w:left="0" w:firstLine="0"/>
            </w:pPr>
          </w:p>
          <w:p w14:paraId="00979908" w14:textId="77777777" w:rsidR="00356267" w:rsidRPr="00A724E7" w:rsidRDefault="00356267" w:rsidP="00B26647">
            <w:pPr>
              <w:ind w:left="0" w:firstLine="0"/>
            </w:pPr>
          </w:p>
          <w:p w14:paraId="52D66CD8" w14:textId="77777777" w:rsidR="00356267" w:rsidRPr="00A724E7" w:rsidRDefault="00356267" w:rsidP="00B26647">
            <w:pPr>
              <w:ind w:left="0" w:firstLine="0"/>
            </w:pPr>
          </w:p>
          <w:p w14:paraId="071A895E" w14:textId="77777777" w:rsidR="00356267" w:rsidRPr="00A724E7" w:rsidRDefault="00356267" w:rsidP="00B26647">
            <w:pPr>
              <w:ind w:left="0" w:firstLine="0"/>
            </w:pPr>
          </w:p>
          <w:p w14:paraId="2014937F" w14:textId="77777777" w:rsidR="00356267" w:rsidRPr="00A724E7" w:rsidRDefault="00356267" w:rsidP="00B26647">
            <w:pPr>
              <w:ind w:left="0" w:firstLine="0"/>
            </w:pPr>
          </w:p>
          <w:p w14:paraId="506B3964" w14:textId="77777777" w:rsidR="00356267" w:rsidRPr="00A724E7" w:rsidRDefault="00356267" w:rsidP="00B26647">
            <w:pPr>
              <w:ind w:left="0" w:firstLine="0"/>
            </w:pPr>
          </w:p>
          <w:p w14:paraId="3C858B64" w14:textId="77777777" w:rsidR="00356267" w:rsidRPr="00A724E7" w:rsidRDefault="00356267" w:rsidP="00B26647">
            <w:pPr>
              <w:ind w:left="0" w:firstLine="0"/>
            </w:pPr>
          </w:p>
          <w:p w14:paraId="6A4161E7" w14:textId="77777777" w:rsidR="00356267" w:rsidRPr="00A724E7" w:rsidRDefault="00356267" w:rsidP="00B26647">
            <w:pPr>
              <w:ind w:left="0" w:firstLine="0"/>
            </w:pPr>
          </w:p>
          <w:p w14:paraId="6955CE4E" w14:textId="77777777" w:rsidR="00356267" w:rsidRPr="00A724E7" w:rsidRDefault="00356267" w:rsidP="00B26647">
            <w:pPr>
              <w:ind w:left="0" w:firstLine="0"/>
            </w:pPr>
          </w:p>
          <w:p w14:paraId="1BD87C0D" w14:textId="77777777" w:rsidR="00356267" w:rsidRPr="00A724E7" w:rsidRDefault="00356267" w:rsidP="00B26647">
            <w:pPr>
              <w:ind w:left="0" w:firstLine="0"/>
            </w:pPr>
          </w:p>
          <w:p w14:paraId="5B1BBFE9" w14:textId="77777777" w:rsidR="00356267" w:rsidRPr="00A724E7" w:rsidRDefault="00356267" w:rsidP="00B26647">
            <w:pPr>
              <w:ind w:left="0" w:firstLine="0"/>
            </w:pPr>
          </w:p>
          <w:p w14:paraId="529E2888" w14:textId="77777777" w:rsidR="00356267" w:rsidRPr="00A724E7" w:rsidRDefault="00356267" w:rsidP="00B26647">
            <w:pPr>
              <w:ind w:left="0" w:firstLine="0"/>
            </w:pPr>
          </w:p>
          <w:p w14:paraId="1885CFE9" w14:textId="77777777" w:rsidR="00356267" w:rsidRPr="00A724E7" w:rsidRDefault="00356267" w:rsidP="00B26647">
            <w:pPr>
              <w:ind w:left="0" w:firstLine="0"/>
            </w:pPr>
          </w:p>
          <w:p w14:paraId="6085E3B3" w14:textId="77777777" w:rsidR="00356267" w:rsidRPr="00A724E7" w:rsidRDefault="00356267" w:rsidP="00B26647">
            <w:pPr>
              <w:ind w:left="0" w:firstLine="0"/>
            </w:pPr>
          </w:p>
          <w:p w14:paraId="0B7D43DD" w14:textId="77777777" w:rsidR="00356267" w:rsidRPr="00A724E7" w:rsidRDefault="00356267" w:rsidP="00B26647">
            <w:pPr>
              <w:ind w:left="0" w:firstLine="0"/>
            </w:pPr>
          </w:p>
          <w:p w14:paraId="5FA13619" w14:textId="77777777" w:rsidR="00356267" w:rsidRPr="00A724E7" w:rsidRDefault="00356267" w:rsidP="00B26647">
            <w:pPr>
              <w:ind w:left="0" w:firstLine="0"/>
            </w:pPr>
          </w:p>
          <w:p w14:paraId="46A53B7E" w14:textId="77777777" w:rsidR="00356267" w:rsidRPr="00A724E7" w:rsidRDefault="00356267" w:rsidP="00B26647">
            <w:pPr>
              <w:ind w:left="0" w:firstLine="0"/>
            </w:pPr>
            <w:r w:rsidRPr="00A724E7">
              <w:t>Inorganic</w:t>
            </w:r>
          </w:p>
          <w:p w14:paraId="4BE82584" w14:textId="77777777" w:rsidR="00356267" w:rsidRPr="00A724E7" w:rsidRDefault="00356267" w:rsidP="00B26647">
            <w:pPr>
              <w:ind w:left="0" w:firstLine="0"/>
            </w:pPr>
          </w:p>
        </w:tc>
        <w:tc>
          <w:tcPr>
            <w:tcW w:w="1246" w:type="dxa"/>
            <w:vMerge w:val="restart"/>
          </w:tcPr>
          <w:p w14:paraId="23F42381" w14:textId="77777777" w:rsidR="00356267" w:rsidRPr="00A724E7" w:rsidRDefault="00356267" w:rsidP="00B26647">
            <w:pPr>
              <w:ind w:left="0" w:firstLine="0"/>
            </w:pPr>
          </w:p>
          <w:p w14:paraId="6802CA93" w14:textId="77777777" w:rsidR="00356267" w:rsidRPr="00A724E7" w:rsidRDefault="00356267" w:rsidP="00B26647">
            <w:pPr>
              <w:ind w:left="0" w:firstLine="0"/>
            </w:pPr>
          </w:p>
          <w:p w14:paraId="4E226AE1" w14:textId="77777777" w:rsidR="00356267" w:rsidRPr="00A724E7" w:rsidRDefault="00356267" w:rsidP="00B26647">
            <w:pPr>
              <w:ind w:left="0" w:firstLine="0"/>
            </w:pPr>
          </w:p>
          <w:p w14:paraId="462CB713" w14:textId="77777777" w:rsidR="00356267" w:rsidRPr="00A724E7" w:rsidRDefault="00356267" w:rsidP="00B26647">
            <w:pPr>
              <w:ind w:left="0" w:firstLine="0"/>
            </w:pPr>
            <w:r w:rsidRPr="00A724E7">
              <w:t>Sociability + cohesion</w:t>
            </w:r>
          </w:p>
          <w:p w14:paraId="3C783084" w14:textId="77777777" w:rsidR="00356267" w:rsidRPr="00A724E7" w:rsidRDefault="00356267" w:rsidP="00B26647">
            <w:pPr>
              <w:ind w:left="0" w:firstLine="0"/>
            </w:pPr>
          </w:p>
        </w:tc>
        <w:tc>
          <w:tcPr>
            <w:tcW w:w="1352" w:type="dxa"/>
          </w:tcPr>
          <w:p w14:paraId="69E9FEE8" w14:textId="7868F818" w:rsidR="00356267" w:rsidRPr="00A724E7" w:rsidRDefault="00356267" w:rsidP="00B26647">
            <w:pPr>
              <w:ind w:left="0" w:firstLine="0"/>
            </w:pPr>
            <w:r w:rsidRPr="00A724E7">
              <w:t xml:space="preserve">Al </w:t>
            </w:r>
            <w:proofErr w:type="spellStart"/>
            <w:r w:rsidRPr="00A724E7">
              <w:t>Marshoudi</w:t>
            </w:r>
            <w:proofErr w:type="spellEnd"/>
            <w:r w:rsidRPr="00A724E7">
              <w:t xml:space="preserve"> et al. 20</w:t>
            </w:r>
            <w:r>
              <w:t>23</w:t>
            </w:r>
          </w:p>
        </w:tc>
        <w:tc>
          <w:tcPr>
            <w:tcW w:w="1641" w:type="dxa"/>
          </w:tcPr>
          <w:p w14:paraId="50E50B02" w14:textId="77777777" w:rsidR="00356267" w:rsidRPr="00A724E7" w:rsidRDefault="00356267" w:rsidP="00B26647">
            <w:pPr>
              <w:ind w:left="0" w:firstLine="0"/>
              <w:rPr>
                <w:i/>
                <w:iCs/>
              </w:rPr>
            </w:pPr>
            <w:r w:rsidRPr="00A724E7">
              <w:rPr>
                <w:i/>
                <w:iCs/>
              </w:rPr>
              <w:t>Danio rerio</w:t>
            </w:r>
          </w:p>
        </w:tc>
        <w:tc>
          <w:tcPr>
            <w:tcW w:w="2515" w:type="dxa"/>
          </w:tcPr>
          <w:p w14:paraId="7DE427CF" w14:textId="77777777" w:rsidR="00356267" w:rsidRPr="00A724E7" w:rsidRDefault="00356267" w:rsidP="00B26647">
            <w:pPr>
              <w:ind w:left="0" w:firstLine="0"/>
            </w:pPr>
            <w:r w:rsidRPr="00A724E7">
              <w:t>Cadmium</w:t>
            </w:r>
          </w:p>
        </w:tc>
        <w:tc>
          <w:tcPr>
            <w:tcW w:w="1723" w:type="dxa"/>
          </w:tcPr>
          <w:p w14:paraId="34D83978" w14:textId="77777777" w:rsidR="00356267" w:rsidRPr="00A724E7" w:rsidRDefault="00356267" w:rsidP="00B26647">
            <w:pPr>
              <w:ind w:left="0" w:firstLine="0"/>
            </w:pPr>
            <w:r w:rsidRPr="00A724E7">
              <w:t>0, 50 μg l⁻¹</w:t>
            </w:r>
          </w:p>
          <w:p w14:paraId="66218170" w14:textId="77777777" w:rsidR="00356267" w:rsidRPr="00A724E7" w:rsidRDefault="00356267" w:rsidP="00B26647">
            <w:pPr>
              <w:ind w:left="0" w:firstLine="0"/>
            </w:pPr>
          </w:p>
        </w:tc>
        <w:tc>
          <w:tcPr>
            <w:tcW w:w="2681" w:type="dxa"/>
          </w:tcPr>
          <w:p w14:paraId="2E6FA584" w14:textId="77777777" w:rsidR="00356267" w:rsidRPr="00A724E7" w:rsidRDefault="00356267" w:rsidP="00B26647">
            <w:pPr>
              <w:ind w:left="0" w:firstLine="0"/>
            </w:pPr>
            <w:r w:rsidRPr="00A724E7">
              <w:t>No effect on sociability or group cohesion</w:t>
            </w:r>
          </w:p>
        </w:tc>
        <w:tc>
          <w:tcPr>
            <w:tcW w:w="1942" w:type="dxa"/>
          </w:tcPr>
          <w:p w14:paraId="147233AD" w14:textId="377BA512" w:rsidR="00356267" w:rsidRPr="00A724E7" w:rsidRDefault="00EA5D80" w:rsidP="00B26647">
            <w:pPr>
              <w:ind w:left="0" w:firstLine="0"/>
            </w:pPr>
            <w:r>
              <w:rPr>
                <w:rFonts w:cstheme="minorHAnsi"/>
              </w:rPr>
              <w:t>–</w:t>
            </w:r>
          </w:p>
        </w:tc>
      </w:tr>
      <w:tr w:rsidR="00356267" w:rsidRPr="00A724E7" w14:paraId="41A2B6A1" w14:textId="7C35279F" w:rsidTr="00356267">
        <w:tc>
          <w:tcPr>
            <w:tcW w:w="1564" w:type="dxa"/>
            <w:vMerge/>
          </w:tcPr>
          <w:p w14:paraId="4AB30F70" w14:textId="77777777" w:rsidR="00356267" w:rsidRPr="00A724E7" w:rsidRDefault="00356267" w:rsidP="00B26647">
            <w:pPr>
              <w:ind w:left="0" w:firstLine="0"/>
            </w:pPr>
          </w:p>
        </w:tc>
        <w:tc>
          <w:tcPr>
            <w:tcW w:w="1246" w:type="dxa"/>
            <w:vMerge/>
          </w:tcPr>
          <w:p w14:paraId="5264080A" w14:textId="77777777" w:rsidR="00356267" w:rsidRPr="00A724E7" w:rsidRDefault="00356267" w:rsidP="00B26647">
            <w:pPr>
              <w:ind w:left="0" w:firstLine="0"/>
            </w:pPr>
          </w:p>
        </w:tc>
        <w:tc>
          <w:tcPr>
            <w:tcW w:w="1352" w:type="dxa"/>
          </w:tcPr>
          <w:p w14:paraId="629544FE" w14:textId="71DB841E" w:rsidR="00356267" w:rsidRPr="00A724E7" w:rsidRDefault="00356267" w:rsidP="00B26647">
            <w:pPr>
              <w:ind w:left="0" w:firstLine="0"/>
            </w:pPr>
            <w:r w:rsidRPr="00A724E7">
              <w:t xml:space="preserve">Zhang et al. 2016 </w:t>
            </w:r>
          </w:p>
        </w:tc>
        <w:tc>
          <w:tcPr>
            <w:tcW w:w="1641" w:type="dxa"/>
          </w:tcPr>
          <w:p w14:paraId="1384AA8E" w14:textId="77777777" w:rsidR="00356267" w:rsidRPr="00A724E7" w:rsidRDefault="00356267" w:rsidP="00B26647">
            <w:pPr>
              <w:ind w:left="0" w:firstLine="0"/>
              <w:rPr>
                <w:i/>
                <w:iCs/>
              </w:rPr>
            </w:pPr>
            <w:proofErr w:type="spellStart"/>
            <w:r w:rsidRPr="00A724E7">
              <w:rPr>
                <w:i/>
                <w:iCs/>
              </w:rPr>
              <w:t>Gobiocypris</w:t>
            </w:r>
            <w:proofErr w:type="spellEnd"/>
            <w:r w:rsidRPr="00A724E7">
              <w:rPr>
                <w:i/>
                <w:iCs/>
              </w:rPr>
              <w:t xml:space="preserve"> </w:t>
            </w:r>
            <w:proofErr w:type="spellStart"/>
            <w:r w:rsidRPr="00A724E7">
              <w:rPr>
                <w:i/>
                <w:iCs/>
              </w:rPr>
              <w:t>rarus</w:t>
            </w:r>
            <w:proofErr w:type="spellEnd"/>
          </w:p>
        </w:tc>
        <w:tc>
          <w:tcPr>
            <w:tcW w:w="2515" w:type="dxa"/>
          </w:tcPr>
          <w:p w14:paraId="638FBABD" w14:textId="77777777" w:rsidR="00356267" w:rsidRPr="00A724E7" w:rsidRDefault="00356267" w:rsidP="00B26647">
            <w:pPr>
              <w:ind w:left="0" w:firstLine="0"/>
            </w:pPr>
            <w:r w:rsidRPr="00A724E7">
              <w:t>Tributyltin</w:t>
            </w:r>
          </w:p>
        </w:tc>
        <w:tc>
          <w:tcPr>
            <w:tcW w:w="1723" w:type="dxa"/>
          </w:tcPr>
          <w:p w14:paraId="1BFBC47F" w14:textId="77777777" w:rsidR="00356267" w:rsidRPr="00A724E7" w:rsidRDefault="00356267" w:rsidP="00B26647">
            <w:pPr>
              <w:ind w:left="0" w:firstLine="0"/>
            </w:pPr>
            <w:r w:rsidRPr="00A724E7">
              <w:t>0, 0.88, 9.2, 93 ng l⁻¹</w:t>
            </w:r>
          </w:p>
        </w:tc>
        <w:tc>
          <w:tcPr>
            <w:tcW w:w="2681" w:type="dxa"/>
          </w:tcPr>
          <w:p w14:paraId="24ADFBD4" w14:textId="77777777" w:rsidR="00356267" w:rsidRPr="00A724E7" w:rsidRDefault="00356267" w:rsidP="00B26647">
            <w:pPr>
              <w:ind w:left="0" w:firstLine="0"/>
            </w:pPr>
            <w:r w:rsidRPr="00A724E7">
              <w:t>Reduced cluster score, latency to leave shoal, and movements away from shoal. Increased time away from shoal</w:t>
            </w:r>
          </w:p>
        </w:tc>
        <w:tc>
          <w:tcPr>
            <w:tcW w:w="1942" w:type="dxa"/>
          </w:tcPr>
          <w:p w14:paraId="1E3DEC4F" w14:textId="34B41C1E" w:rsidR="00356267" w:rsidRPr="00A724E7" w:rsidRDefault="00EA5D80" w:rsidP="00B26647">
            <w:pPr>
              <w:ind w:left="0" w:firstLine="0"/>
            </w:pPr>
            <w:r>
              <w:rPr>
                <w:rFonts w:cstheme="minorHAnsi"/>
              </w:rPr>
              <w:t>–</w:t>
            </w:r>
          </w:p>
        </w:tc>
      </w:tr>
      <w:tr w:rsidR="00356267" w:rsidRPr="00A724E7" w14:paraId="5960EE0B" w14:textId="489F5BC1" w:rsidTr="00356267">
        <w:tc>
          <w:tcPr>
            <w:tcW w:w="1564" w:type="dxa"/>
            <w:vMerge/>
          </w:tcPr>
          <w:p w14:paraId="1A450453" w14:textId="77777777" w:rsidR="00356267" w:rsidRPr="00A724E7" w:rsidRDefault="00356267" w:rsidP="00B26647">
            <w:pPr>
              <w:ind w:left="0" w:firstLine="0"/>
            </w:pPr>
          </w:p>
        </w:tc>
        <w:tc>
          <w:tcPr>
            <w:tcW w:w="1246" w:type="dxa"/>
            <w:vMerge w:val="restart"/>
          </w:tcPr>
          <w:p w14:paraId="64C3A2B7" w14:textId="77777777" w:rsidR="00356267" w:rsidRPr="00A724E7" w:rsidRDefault="00356267" w:rsidP="00B26647">
            <w:pPr>
              <w:ind w:left="0" w:firstLine="0"/>
            </w:pPr>
          </w:p>
          <w:p w14:paraId="40463A05" w14:textId="77777777" w:rsidR="00356267" w:rsidRPr="00A724E7" w:rsidRDefault="00356267" w:rsidP="00B26647">
            <w:pPr>
              <w:ind w:left="0" w:firstLine="0"/>
            </w:pPr>
          </w:p>
          <w:p w14:paraId="612CAF1A" w14:textId="77777777" w:rsidR="00356267" w:rsidRPr="00A724E7" w:rsidRDefault="00356267" w:rsidP="00B26647">
            <w:pPr>
              <w:ind w:left="0" w:firstLine="0"/>
            </w:pPr>
          </w:p>
          <w:p w14:paraId="0A4657C2" w14:textId="77777777" w:rsidR="00356267" w:rsidRPr="00A724E7" w:rsidRDefault="00356267" w:rsidP="00B26647">
            <w:pPr>
              <w:ind w:left="0" w:firstLine="0"/>
            </w:pPr>
          </w:p>
          <w:p w14:paraId="47A162C0" w14:textId="77777777" w:rsidR="00356267" w:rsidRPr="00A724E7" w:rsidRDefault="00356267" w:rsidP="00B26647">
            <w:pPr>
              <w:ind w:left="0" w:firstLine="0"/>
            </w:pPr>
          </w:p>
          <w:p w14:paraId="15563F36" w14:textId="77777777" w:rsidR="00356267" w:rsidRPr="00A724E7" w:rsidRDefault="00356267" w:rsidP="00B26647">
            <w:pPr>
              <w:ind w:left="0" w:firstLine="0"/>
            </w:pPr>
          </w:p>
          <w:p w14:paraId="1374756C" w14:textId="77777777" w:rsidR="00356267" w:rsidRDefault="00356267" w:rsidP="00B26647">
            <w:pPr>
              <w:ind w:left="0" w:firstLine="0"/>
            </w:pPr>
          </w:p>
          <w:p w14:paraId="4C1F767A" w14:textId="77777777" w:rsidR="00356267" w:rsidRDefault="00356267" w:rsidP="00B26647">
            <w:pPr>
              <w:ind w:left="0" w:firstLine="0"/>
            </w:pPr>
          </w:p>
          <w:p w14:paraId="1C150405" w14:textId="77777777" w:rsidR="00356267" w:rsidRDefault="00356267" w:rsidP="00B26647">
            <w:pPr>
              <w:ind w:left="0" w:firstLine="0"/>
            </w:pPr>
          </w:p>
          <w:p w14:paraId="7B726F0D" w14:textId="77777777" w:rsidR="00356267" w:rsidRDefault="00356267" w:rsidP="00B26647">
            <w:pPr>
              <w:ind w:left="0" w:firstLine="0"/>
            </w:pPr>
          </w:p>
          <w:p w14:paraId="28C3BDD4" w14:textId="6D47ED95" w:rsidR="00356267" w:rsidRPr="00A724E7" w:rsidRDefault="00356267" w:rsidP="00B26647">
            <w:pPr>
              <w:ind w:left="0" w:firstLine="0"/>
            </w:pPr>
            <w:r w:rsidRPr="00A724E7">
              <w:t>Sociability</w:t>
            </w:r>
          </w:p>
          <w:p w14:paraId="7856453B" w14:textId="77777777" w:rsidR="00356267" w:rsidRPr="00A724E7" w:rsidRDefault="00356267" w:rsidP="00B26647">
            <w:pPr>
              <w:ind w:left="0" w:firstLine="0"/>
            </w:pPr>
          </w:p>
          <w:p w14:paraId="20AAD2C2" w14:textId="77777777" w:rsidR="00356267" w:rsidRPr="00A724E7" w:rsidRDefault="00356267" w:rsidP="00B26647">
            <w:pPr>
              <w:ind w:left="0" w:firstLine="0"/>
            </w:pPr>
          </w:p>
          <w:p w14:paraId="54642CB9" w14:textId="77777777" w:rsidR="00356267" w:rsidRPr="00A724E7" w:rsidRDefault="00356267" w:rsidP="00B26647">
            <w:pPr>
              <w:ind w:left="0" w:firstLine="0"/>
            </w:pPr>
          </w:p>
          <w:p w14:paraId="2214A3A7" w14:textId="77777777" w:rsidR="00356267" w:rsidRPr="00A724E7" w:rsidRDefault="00356267" w:rsidP="00B26647">
            <w:pPr>
              <w:ind w:left="0" w:firstLine="0"/>
            </w:pPr>
          </w:p>
          <w:p w14:paraId="0CD70D78" w14:textId="77777777" w:rsidR="00356267" w:rsidRPr="00A724E7" w:rsidRDefault="00356267" w:rsidP="00B26647">
            <w:pPr>
              <w:ind w:left="0" w:firstLine="0"/>
            </w:pPr>
          </w:p>
          <w:p w14:paraId="312C793B" w14:textId="77777777" w:rsidR="00356267" w:rsidRPr="00A724E7" w:rsidRDefault="00356267" w:rsidP="00B26647">
            <w:pPr>
              <w:ind w:left="0" w:firstLine="0"/>
            </w:pPr>
          </w:p>
          <w:p w14:paraId="6841AEB3" w14:textId="73F0F216" w:rsidR="00356267" w:rsidRPr="00A724E7" w:rsidRDefault="00356267" w:rsidP="00B26647">
            <w:pPr>
              <w:ind w:left="0" w:firstLine="0"/>
            </w:pPr>
          </w:p>
          <w:p w14:paraId="3AD7F17A" w14:textId="77777777" w:rsidR="00356267" w:rsidRPr="00A724E7" w:rsidRDefault="00356267" w:rsidP="00B26647">
            <w:pPr>
              <w:ind w:left="0" w:firstLine="0"/>
            </w:pPr>
          </w:p>
        </w:tc>
        <w:tc>
          <w:tcPr>
            <w:tcW w:w="1352" w:type="dxa"/>
          </w:tcPr>
          <w:p w14:paraId="0957B71B" w14:textId="5F6BF794" w:rsidR="00356267" w:rsidRPr="00A724E7" w:rsidRDefault="00356267" w:rsidP="00B26647">
            <w:pPr>
              <w:ind w:left="0" w:firstLine="0"/>
            </w:pPr>
            <w:r w:rsidRPr="00A724E7">
              <w:t xml:space="preserve">Attaran et al. 2019 </w:t>
            </w:r>
          </w:p>
        </w:tc>
        <w:tc>
          <w:tcPr>
            <w:tcW w:w="1641" w:type="dxa"/>
          </w:tcPr>
          <w:p w14:paraId="05183BDD" w14:textId="77777777" w:rsidR="00356267" w:rsidRPr="00A724E7" w:rsidRDefault="00356267" w:rsidP="00B26647">
            <w:pPr>
              <w:ind w:left="0" w:firstLine="0"/>
              <w:rPr>
                <w:i/>
                <w:iCs/>
              </w:rPr>
            </w:pPr>
            <w:r w:rsidRPr="00A724E7">
              <w:rPr>
                <w:i/>
                <w:iCs/>
              </w:rPr>
              <w:t>Danio rerio</w:t>
            </w:r>
          </w:p>
        </w:tc>
        <w:tc>
          <w:tcPr>
            <w:tcW w:w="2515" w:type="dxa"/>
          </w:tcPr>
          <w:p w14:paraId="0DBD317B" w14:textId="77777777" w:rsidR="00356267" w:rsidRPr="00A724E7" w:rsidRDefault="00356267" w:rsidP="00B26647">
            <w:pPr>
              <w:ind w:left="0" w:firstLine="0"/>
            </w:pPr>
            <w:proofErr w:type="spellStart"/>
            <w:r w:rsidRPr="00A724E7">
              <w:t>Selenomethionine</w:t>
            </w:r>
            <w:proofErr w:type="spellEnd"/>
          </w:p>
        </w:tc>
        <w:tc>
          <w:tcPr>
            <w:tcW w:w="1723" w:type="dxa"/>
          </w:tcPr>
          <w:p w14:paraId="2E1FE4E5" w14:textId="77777777" w:rsidR="00356267" w:rsidRPr="00A724E7" w:rsidRDefault="00356267" w:rsidP="00B26647">
            <w:pPr>
              <w:ind w:left="0" w:firstLine="0"/>
            </w:pPr>
            <w:r w:rsidRPr="00A724E7">
              <w:t>0, 2.1, 11.6, 31.5 μg l⁻¹</w:t>
            </w:r>
          </w:p>
        </w:tc>
        <w:tc>
          <w:tcPr>
            <w:tcW w:w="2681" w:type="dxa"/>
          </w:tcPr>
          <w:p w14:paraId="189CFB49" w14:textId="77777777" w:rsidR="00356267" w:rsidRPr="00A724E7" w:rsidRDefault="00356267" w:rsidP="00B26647">
            <w:pPr>
              <w:ind w:left="0" w:firstLine="0"/>
            </w:pPr>
            <w:r w:rsidRPr="00A724E7">
              <w:t xml:space="preserve">Reduced sociability at </w:t>
            </w:r>
            <w:r w:rsidRPr="00A724E7">
              <w:rPr>
                <w:rFonts w:cstheme="minorHAnsi"/>
              </w:rPr>
              <w:t>≥</w:t>
            </w:r>
            <w:r w:rsidRPr="00A724E7">
              <w:t>11.6 μg l⁻¹, no effect on group cohesion</w:t>
            </w:r>
          </w:p>
        </w:tc>
        <w:tc>
          <w:tcPr>
            <w:tcW w:w="1942" w:type="dxa"/>
          </w:tcPr>
          <w:p w14:paraId="248FD8C7" w14:textId="569DF3ED" w:rsidR="00356267" w:rsidRPr="00A724E7" w:rsidRDefault="00EA5D80" w:rsidP="00B26647">
            <w:pPr>
              <w:ind w:left="0" w:firstLine="0"/>
            </w:pPr>
            <w:r>
              <w:t>0</w:t>
            </w:r>
          </w:p>
        </w:tc>
      </w:tr>
      <w:tr w:rsidR="00356267" w:rsidRPr="00A724E7" w14:paraId="7D6A31B2" w14:textId="3D7BFFB8" w:rsidTr="00356267">
        <w:tc>
          <w:tcPr>
            <w:tcW w:w="1564" w:type="dxa"/>
            <w:vMerge/>
          </w:tcPr>
          <w:p w14:paraId="7699039E" w14:textId="77777777" w:rsidR="00356267" w:rsidRPr="00A724E7" w:rsidRDefault="00356267" w:rsidP="00B26647">
            <w:pPr>
              <w:ind w:left="0" w:firstLine="0"/>
            </w:pPr>
          </w:p>
        </w:tc>
        <w:tc>
          <w:tcPr>
            <w:tcW w:w="1246" w:type="dxa"/>
            <w:vMerge/>
          </w:tcPr>
          <w:p w14:paraId="672CCC9E" w14:textId="77777777" w:rsidR="00356267" w:rsidRPr="00A724E7" w:rsidRDefault="00356267" w:rsidP="00B26647">
            <w:pPr>
              <w:ind w:left="0" w:firstLine="0"/>
            </w:pPr>
          </w:p>
        </w:tc>
        <w:tc>
          <w:tcPr>
            <w:tcW w:w="1352" w:type="dxa"/>
          </w:tcPr>
          <w:p w14:paraId="3CB2ABEE" w14:textId="73192E81" w:rsidR="00356267" w:rsidRPr="00A724E7" w:rsidRDefault="00356267" w:rsidP="00B26647">
            <w:pPr>
              <w:ind w:left="0" w:firstLine="0"/>
            </w:pPr>
            <w:r w:rsidRPr="00A724E7">
              <w:t xml:space="preserve">Attaran et al. 2021 </w:t>
            </w:r>
          </w:p>
        </w:tc>
        <w:tc>
          <w:tcPr>
            <w:tcW w:w="1641" w:type="dxa"/>
          </w:tcPr>
          <w:p w14:paraId="2D7A9DD5" w14:textId="77777777" w:rsidR="00356267" w:rsidRPr="00A724E7" w:rsidRDefault="00356267" w:rsidP="00B26647">
            <w:pPr>
              <w:ind w:left="0" w:firstLine="0"/>
              <w:rPr>
                <w:i/>
                <w:iCs/>
              </w:rPr>
            </w:pPr>
            <w:r w:rsidRPr="00A724E7">
              <w:rPr>
                <w:i/>
                <w:iCs/>
              </w:rPr>
              <w:t>Danio rerio</w:t>
            </w:r>
          </w:p>
        </w:tc>
        <w:tc>
          <w:tcPr>
            <w:tcW w:w="2515" w:type="dxa"/>
          </w:tcPr>
          <w:p w14:paraId="5405BC16" w14:textId="77777777" w:rsidR="00356267" w:rsidRPr="00A724E7" w:rsidRDefault="00356267" w:rsidP="00B26647">
            <w:pPr>
              <w:ind w:left="0" w:firstLine="0"/>
            </w:pPr>
            <w:proofErr w:type="spellStart"/>
            <w:r w:rsidRPr="00A724E7">
              <w:t>Selenomethionine</w:t>
            </w:r>
            <w:proofErr w:type="spellEnd"/>
          </w:p>
        </w:tc>
        <w:tc>
          <w:tcPr>
            <w:tcW w:w="1723" w:type="dxa"/>
          </w:tcPr>
          <w:p w14:paraId="7B0D6B4F" w14:textId="77777777" w:rsidR="00356267" w:rsidRPr="00A724E7" w:rsidRDefault="00356267" w:rsidP="00B26647">
            <w:pPr>
              <w:ind w:left="0" w:firstLine="0"/>
            </w:pPr>
            <w:r w:rsidRPr="00A724E7">
              <w:t>3.6, 12.8, 34.1 μg l⁻¹</w:t>
            </w:r>
          </w:p>
        </w:tc>
        <w:tc>
          <w:tcPr>
            <w:tcW w:w="2681" w:type="dxa"/>
          </w:tcPr>
          <w:p w14:paraId="4CDAB54D" w14:textId="77777777" w:rsidR="00356267" w:rsidRPr="00A724E7" w:rsidRDefault="00356267" w:rsidP="00B26647">
            <w:pPr>
              <w:ind w:left="0" w:firstLine="0"/>
            </w:pPr>
            <w:r w:rsidRPr="00A724E7">
              <w:t>Reduced sociability at 34.1 μg l⁻¹</w:t>
            </w:r>
          </w:p>
        </w:tc>
        <w:tc>
          <w:tcPr>
            <w:tcW w:w="1942" w:type="dxa"/>
          </w:tcPr>
          <w:p w14:paraId="590DFCE0" w14:textId="04A3C0AA" w:rsidR="00356267" w:rsidRPr="00A724E7" w:rsidRDefault="00EA5D80" w:rsidP="00B26647">
            <w:pPr>
              <w:ind w:left="0" w:firstLine="0"/>
            </w:pPr>
            <w:r>
              <w:rPr>
                <w:rFonts w:cstheme="minorHAnsi"/>
              </w:rPr>
              <w:t>–</w:t>
            </w:r>
          </w:p>
        </w:tc>
      </w:tr>
      <w:tr w:rsidR="00356267" w:rsidRPr="00A724E7" w14:paraId="762593AD" w14:textId="08AAFEB6" w:rsidTr="00356267">
        <w:tc>
          <w:tcPr>
            <w:tcW w:w="1564" w:type="dxa"/>
            <w:vMerge/>
          </w:tcPr>
          <w:p w14:paraId="6E017AFD" w14:textId="77777777" w:rsidR="00356267" w:rsidRPr="00A724E7" w:rsidRDefault="00356267" w:rsidP="00B26647">
            <w:pPr>
              <w:ind w:left="0" w:firstLine="0"/>
            </w:pPr>
          </w:p>
        </w:tc>
        <w:tc>
          <w:tcPr>
            <w:tcW w:w="1246" w:type="dxa"/>
            <w:vMerge/>
          </w:tcPr>
          <w:p w14:paraId="49D82988" w14:textId="77777777" w:rsidR="00356267" w:rsidRPr="00A724E7" w:rsidRDefault="00356267" w:rsidP="00B26647">
            <w:pPr>
              <w:ind w:left="0" w:firstLine="0"/>
            </w:pPr>
          </w:p>
        </w:tc>
        <w:tc>
          <w:tcPr>
            <w:tcW w:w="1352" w:type="dxa"/>
          </w:tcPr>
          <w:p w14:paraId="04BE165C" w14:textId="30E3729D" w:rsidR="00356267" w:rsidRPr="00A724E7" w:rsidRDefault="00356267" w:rsidP="00B26647">
            <w:pPr>
              <w:ind w:left="0" w:firstLine="0"/>
            </w:pPr>
            <w:r w:rsidRPr="00A724E7">
              <w:t xml:space="preserve">Bowser 2021 (Thesis) </w:t>
            </w:r>
          </w:p>
        </w:tc>
        <w:tc>
          <w:tcPr>
            <w:tcW w:w="1641" w:type="dxa"/>
          </w:tcPr>
          <w:p w14:paraId="0B6C73A2" w14:textId="77777777" w:rsidR="00356267" w:rsidRPr="00A724E7" w:rsidRDefault="00356267" w:rsidP="00B26647">
            <w:pPr>
              <w:ind w:left="0" w:firstLine="0"/>
              <w:rPr>
                <w:i/>
                <w:iCs/>
              </w:rPr>
            </w:pPr>
            <w:r w:rsidRPr="00A724E7">
              <w:rPr>
                <w:i/>
                <w:iCs/>
              </w:rPr>
              <w:t xml:space="preserve">Fundulus </w:t>
            </w:r>
            <w:proofErr w:type="spellStart"/>
            <w:r w:rsidRPr="00A724E7">
              <w:rPr>
                <w:i/>
                <w:iCs/>
              </w:rPr>
              <w:t>heteroclitus</w:t>
            </w:r>
            <w:proofErr w:type="spellEnd"/>
          </w:p>
        </w:tc>
        <w:tc>
          <w:tcPr>
            <w:tcW w:w="2515" w:type="dxa"/>
          </w:tcPr>
          <w:p w14:paraId="5A9CC7C5" w14:textId="77777777" w:rsidR="00356267" w:rsidRPr="00A724E7" w:rsidRDefault="00356267" w:rsidP="00B26647">
            <w:pPr>
              <w:ind w:left="0" w:firstLine="0"/>
            </w:pPr>
            <w:r w:rsidRPr="00A724E7">
              <w:t>Arsenic</w:t>
            </w:r>
          </w:p>
        </w:tc>
        <w:tc>
          <w:tcPr>
            <w:tcW w:w="1723" w:type="dxa"/>
          </w:tcPr>
          <w:p w14:paraId="4BA8BA11" w14:textId="77777777" w:rsidR="00356267" w:rsidRPr="00A724E7" w:rsidRDefault="00356267" w:rsidP="00B26647">
            <w:pPr>
              <w:ind w:left="0" w:firstLine="0"/>
            </w:pPr>
            <w:r w:rsidRPr="00A724E7">
              <w:t>0, 10, 500 ppb</w:t>
            </w:r>
          </w:p>
        </w:tc>
        <w:tc>
          <w:tcPr>
            <w:tcW w:w="2681" w:type="dxa"/>
          </w:tcPr>
          <w:p w14:paraId="22F6EE6D" w14:textId="77777777" w:rsidR="00356267" w:rsidRPr="00A724E7" w:rsidRDefault="00356267" w:rsidP="00B26647">
            <w:pPr>
              <w:ind w:left="0" w:firstLine="0"/>
            </w:pPr>
            <w:r w:rsidRPr="00A724E7">
              <w:t>No effect on sociability</w:t>
            </w:r>
          </w:p>
        </w:tc>
        <w:tc>
          <w:tcPr>
            <w:tcW w:w="1942" w:type="dxa"/>
          </w:tcPr>
          <w:p w14:paraId="22FA3DB9" w14:textId="74BCC188" w:rsidR="00356267" w:rsidRPr="00A724E7" w:rsidRDefault="00EA5D80" w:rsidP="00B26647">
            <w:pPr>
              <w:ind w:left="0" w:firstLine="0"/>
            </w:pPr>
            <w:r>
              <w:rPr>
                <w:rFonts w:cstheme="minorHAnsi"/>
              </w:rPr>
              <w:t>–</w:t>
            </w:r>
          </w:p>
        </w:tc>
      </w:tr>
      <w:tr w:rsidR="00356267" w:rsidRPr="00A724E7" w14:paraId="5CDF25B6" w14:textId="751E9F1F" w:rsidTr="00356267">
        <w:tc>
          <w:tcPr>
            <w:tcW w:w="1564" w:type="dxa"/>
            <w:vMerge/>
          </w:tcPr>
          <w:p w14:paraId="1A9F4A03" w14:textId="77777777" w:rsidR="00356267" w:rsidRPr="00A724E7" w:rsidRDefault="00356267" w:rsidP="00B26647">
            <w:pPr>
              <w:ind w:left="0" w:firstLine="0"/>
            </w:pPr>
          </w:p>
        </w:tc>
        <w:tc>
          <w:tcPr>
            <w:tcW w:w="1246" w:type="dxa"/>
            <w:vMerge/>
          </w:tcPr>
          <w:p w14:paraId="6BE719CC" w14:textId="77777777" w:rsidR="00356267" w:rsidRPr="00A724E7" w:rsidRDefault="00356267" w:rsidP="00B26647">
            <w:pPr>
              <w:ind w:left="0" w:firstLine="0"/>
            </w:pPr>
          </w:p>
        </w:tc>
        <w:tc>
          <w:tcPr>
            <w:tcW w:w="1352" w:type="dxa"/>
          </w:tcPr>
          <w:p w14:paraId="1BD5969B" w14:textId="5D8853ED" w:rsidR="00356267" w:rsidRPr="00A724E7" w:rsidRDefault="00356267" w:rsidP="00B26647">
            <w:pPr>
              <w:ind w:left="0" w:firstLine="0"/>
            </w:pPr>
            <w:proofErr w:type="spellStart"/>
            <w:r w:rsidRPr="00A724E7">
              <w:t>Capriello</w:t>
            </w:r>
            <w:proofErr w:type="spellEnd"/>
            <w:r w:rsidRPr="00A724E7">
              <w:t xml:space="preserve"> et al. 2021 </w:t>
            </w:r>
          </w:p>
        </w:tc>
        <w:tc>
          <w:tcPr>
            <w:tcW w:w="1641" w:type="dxa"/>
          </w:tcPr>
          <w:p w14:paraId="6BFF7692" w14:textId="77777777" w:rsidR="00356267" w:rsidRPr="00A724E7" w:rsidRDefault="00356267" w:rsidP="00B26647">
            <w:pPr>
              <w:ind w:left="0" w:firstLine="0"/>
              <w:rPr>
                <w:i/>
                <w:iCs/>
              </w:rPr>
            </w:pPr>
            <w:r w:rsidRPr="00A724E7">
              <w:rPr>
                <w:i/>
                <w:iCs/>
              </w:rPr>
              <w:t>Danio rerio</w:t>
            </w:r>
          </w:p>
        </w:tc>
        <w:tc>
          <w:tcPr>
            <w:tcW w:w="2515" w:type="dxa"/>
          </w:tcPr>
          <w:p w14:paraId="4274BD12" w14:textId="77777777" w:rsidR="00356267" w:rsidRPr="00A724E7" w:rsidRDefault="00356267" w:rsidP="00B26647">
            <w:pPr>
              <w:ind w:left="0" w:firstLine="0"/>
            </w:pPr>
            <w:r w:rsidRPr="00A724E7">
              <w:t>Aluminium</w:t>
            </w:r>
          </w:p>
        </w:tc>
        <w:tc>
          <w:tcPr>
            <w:tcW w:w="1723" w:type="dxa"/>
          </w:tcPr>
          <w:p w14:paraId="13862319" w14:textId="77777777" w:rsidR="00356267" w:rsidRPr="00A724E7" w:rsidRDefault="00356267" w:rsidP="00B26647">
            <w:pPr>
              <w:ind w:left="0" w:firstLine="0"/>
            </w:pPr>
            <w:r w:rsidRPr="00A724E7">
              <w:t>0, 11000 μg l⁻¹</w:t>
            </w:r>
          </w:p>
        </w:tc>
        <w:tc>
          <w:tcPr>
            <w:tcW w:w="2681" w:type="dxa"/>
          </w:tcPr>
          <w:p w14:paraId="1BFD3B78" w14:textId="77777777" w:rsidR="00356267" w:rsidRPr="00A724E7" w:rsidRDefault="00356267" w:rsidP="00B26647">
            <w:pPr>
              <w:ind w:left="0" w:firstLine="0"/>
            </w:pPr>
            <w:r w:rsidRPr="00A724E7">
              <w:t>Reduced sociability at 15d exposure, no effect at 10d and 20d</w:t>
            </w:r>
          </w:p>
        </w:tc>
        <w:tc>
          <w:tcPr>
            <w:tcW w:w="1942" w:type="dxa"/>
          </w:tcPr>
          <w:p w14:paraId="32CB5BF4" w14:textId="3B02D74E" w:rsidR="00356267" w:rsidRPr="00A724E7" w:rsidRDefault="00EA5D80" w:rsidP="00B26647">
            <w:pPr>
              <w:ind w:left="0" w:firstLine="0"/>
            </w:pPr>
            <w:r>
              <w:rPr>
                <w:rFonts w:cstheme="minorHAnsi"/>
              </w:rPr>
              <w:t>–</w:t>
            </w:r>
          </w:p>
        </w:tc>
      </w:tr>
      <w:tr w:rsidR="00356267" w:rsidRPr="00A724E7" w14:paraId="3767B008" w14:textId="3E936480" w:rsidTr="00356267">
        <w:tc>
          <w:tcPr>
            <w:tcW w:w="1564" w:type="dxa"/>
            <w:vMerge/>
          </w:tcPr>
          <w:p w14:paraId="77B69D04" w14:textId="77777777" w:rsidR="00356267" w:rsidRPr="00A724E7" w:rsidRDefault="00356267" w:rsidP="00B26647">
            <w:pPr>
              <w:ind w:left="0" w:firstLine="0"/>
            </w:pPr>
          </w:p>
        </w:tc>
        <w:tc>
          <w:tcPr>
            <w:tcW w:w="1246" w:type="dxa"/>
            <w:vMerge/>
          </w:tcPr>
          <w:p w14:paraId="33B2A3DB" w14:textId="77777777" w:rsidR="00356267" w:rsidRPr="00A724E7" w:rsidRDefault="00356267" w:rsidP="00B26647">
            <w:pPr>
              <w:ind w:left="0" w:firstLine="0"/>
            </w:pPr>
          </w:p>
        </w:tc>
        <w:tc>
          <w:tcPr>
            <w:tcW w:w="1352" w:type="dxa"/>
          </w:tcPr>
          <w:p w14:paraId="6744D6B5" w14:textId="34E7DFB8" w:rsidR="00356267" w:rsidRPr="00A724E7" w:rsidRDefault="00356267" w:rsidP="00B26647">
            <w:pPr>
              <w:ind w:left="0" w:firstLine="0"/>
            </w:pPr>
            <w:r w:rsidRPr="00A724E7">
              <w:t xml:space="preserve">Chen et al. 2021b </w:t>
            </w:r>
          </w:p>
        </w:tc>
        <w:tc>
          <w:tcPr>
            <w:tcW w:w="1641" w:type="dxa"/>
          </w:tcPr>
          <w:p w14:paraId="56EDC8E6" w14:textId="77777777" w:rsidR="00356267" w:rsidRPr="00A724E7" w:rsidRDefault="00356267" w:rsidP="00B26647">
            <w:pPr>
              <w:ind w:left="0" w:firstLine="0"/>
              <w:rPr>
                <w:i/>
                <w:iCs/>
              </w:rPr>
            </w:pPr>
            <w:r w:rsidRPr="00A724E7">
              <w:rPr>
                <w:i/>
                <w:iCs/>
              </w:rPr>
              <w:t>Danio rerio</w:t>
            </w:r>
          </w:p>
        </w:tc>
        <w:tc>
          <w:tcPr>
            <w:tcW w:w="2515" w:type="dxa"/>
          </w:tcPr>
          <w:p w14:paraId="7B411603" w14:textId="77777777" w:rsidR="00356267" w:rsidRPr="00A724E7" w:rsidRDefault="00356267" w:rsidP="00B26647">
            <w:pPr>
              <w:ind w:left="0" w:firstLine="0"/>
            </w:pPr>
            <w:r w:rsidRPr="00A724E7">
              <w:t>Titanium dioxide (</w:t>
            </w:r>
            <w:proofErr w:type="spellStart"/>
            <w:r w:rsidRPr="00A724E7">
              <w:t>TiO</w:t>
            </w:r>
            <w:proofErr w:type="spellEnd"/>
            <w:r w:rsidRPr="00A724E7">
              <w:t>₂) nanoparticles</w:t>
            </w:r>
          </w:p>
        </w:tc>
        <w:tc>
          <w:tcPr>
            <w:tcW w:w="1723" w:type="dxa"/>
          </w:tcPr>
          <w:p w14:paraId="0AF677F7" w14:textId="77777777" w:rsidR="00356267" w:rsidRPr="00A724E7" w:rsidRDefault="00356267" w:rsidP="00B26647">
            <w:pPr>
              <w:ind w:left="0" w:firstLine="0"/>
            </w:pPr>
            <w:r w:rsidRPr="00A724E7">
              <w:t>0, 100, 1000 μg l⁻¹</w:t>
            </w:r>
          </w:p>
        </w:tc>
        <w:tc>
          <w:tcPr>
            <w:tcW w:w="2681" w:type="dxa"/>
          </w:tcPr>
          <w:p w14:paraId="2C64F069" w14:textId="77777777" w:rsidR="00356267" w:rsidRPr="00A724E7" w:rsidRDefault="00356267" w:rsidP="00B26647">
            <w:pPr>
              <w:ind w:left="0" w:firstLine="0"/>
            </w:pPr>
            <w:r w:rsidRPr="00A724E7">
              <w:t>Increased time in social (mirror) zone</w:t>
            </w:r>
          </w:p>
        </w:tc>
        <w:tc>
          <w:tcPr>
            <w:tcW w:w="1942" w:type="dxa"/>
          </w:tcPr>
          <w:p w14:paraId="37835991" w14:textId="1869C7B9" w:rsidR="00356267" w:rsidRPr="00A724E7" w:rsidRDefault="00EA5D80" w:rsidP="00B26647">
            <w:pPr>
              <w:ind w:left="0" w:firstLine="0"/>
            </w:pPr>
            <w:r>
              <w:t>0</w:t>
            </w:r>
          </w:p>
        </w:tc>
      </w:tr>
      <w:tr w:rsidR="00356267" w:rsidRPr="00A724E7" w14:paraId="4BA3E525" w14:textId="450FEC10" w:rsidTr="00356267">
        <w:tc>
          <w:tcPr>
            <w:tcW w:w="1564" w:type="dxa"/>
            <w:vMerge/>
          </w:tcPr>
          <w:p w14:paraId="1FD8EC1D" w14:textId="77777777" w:rsidR="00356267" w:rsidRPr="00A724E7" w:rsidRDefault="00356267" w:rsidP="00B26647">
            <w:pPr>
              <w:ind w:left="0" w:firstLine="0"/>
            </w:pPr>
          </w:p>
        </w:tc>
        <w:tc>
          <w:tcPr>
            <w:tcW w:w="1246" w:type="dxa"/>
            <w:vMerge/>
          </w:tcPr>
          <w:p w14:paraId="5FE6D9C4" w14:textId="77777777" w:rsidR="00356267" w:rsidRPr="00A724E7" w:rsidRDefault="00356267" w:rsidP="00B26647">
            <w:pPr>
              <w:ind w:left="0" w:firstLine="0"/>
            </w:pPr>
          </w:p>
        </w:tc>
        <w:tc>
          <w:tcPr>
            <w:tcW w:w="1352" w:type="dxa"/>
          </w:tcPr>
          <w:p w14:paraId="363D2E1D" w14:textId="30706C7D" w:rsidR="00356267" w:rsidRPr="00A724E7" w:rsidRDefault="00356267" w:rsidP="00B26647">
            <w:pPr>
              <w:ind w:left="0" w:firstLine="0"/>
            </w:pPr>
            <w:r w:rsidRPr="00A724E7">
              <w:t xml:space="preserve">da Silva Acosta et al. 2016 </w:t>
            </w:r>
          </w:p>
        </w:tc>
        <w:tc>
          <w:tcPr>
            <w:tcW w:w="1641" w:type="dxa"/>
          </w:tcPr>
          <w:p w14:paraId="641ED651" w14:textId="77777777" w:rsidR="00356267" w:rsidRPr="00A724E7" w:rsidRDefault="00356267" w:rsidP="00B26647">
            <w:pPr>
              <w:ind w:left="0" w:firstLine="0"/>
              <w:rPr>
                <w:i/>
                <w:iCs/>
              </w:rPr>
            </w:pPr>
            <w:r w:rsidRPr="00A724E7">
              <w:rPr>
                <w:i/>
                <w:iCs/>
              </w:rPr>
              <w:t>Danio rerio</w:t>
            </w:r>
          </w:p>
        </w:tc>
        <w:tc>
          <w:tcPr>
            <w:tcW w:w="2515" w:type="dxa"/>
          </w:tcPr>
          <w:p w14:paraId="0E10BBB8" w14:textId="77777777" w:rsidR="00356267" w:rsidRPr="00A724E7" w:rsidRDefault="00356267" w:rsidP="00B26647">
            <w:pPr>
              <w:ind w:left="0" w:firstLine="0"/>
            </w:pPr>
            <w:r w:rsidRPr="00A724E7">
              <w:t>Copper</w:t>
            </w:r>
          </w:p>
        </w:tc>
        <w:tc>
          <w:tcPr>
            <w:tcW w:w="1723" w:type="dxa"/>
          </w:tcPr>
          <w:p w14:paraId="32FE309A" w14:textId="77777777" w:rsidR="00356267" w:rsidRPr="00A724E7" w:rsidRDefault="00356267" w:rsidP="00B26647">
            <w:pPr>
              <w:ind w:left="0" w:firstLine="0"/>
            </w:pPr>
            <w:r w:rsidRPr="00A724E7">
              <w:t>0, 5, 9, 20, 60 μg l⁻¹</w:t>
            </w:r>
          </w:p>
        </w:tc>
        <w:tc>
          <w:tcPr>
            <w:tcW w:w="2681" w:type="dxa"/>
          </w:tcPr>
          <w:p w14:paraId="5C9B449B" w14:textId="77777777" w:rsidR="00356267" w:rsidRPr="00A724E7" w:rsidRDefault="00356267" w:rsidP="00B26647">
            <w:pPr>
              <w:ind w:left="0" w:firstLine="0"/>
            </w:pPr>
            <w:r w:rsidRPr="00A724E7">
              <w:t>No effect on time spent near conspecific shoal</w:t>
            </w:r>
          </w:p>
        </w:tc>
        <w:tc>
          <w:tcPr>
            <w:tcW w:w="1942" w:type="dxa"/>
          </w:tcPr>
          <w:p w14:paraId="0EDFFA3B" w14:textId="2D1FB6A3" w:rsidR="00356267" w:rsidRPr="00A724E7" w:rsidRDefault="00EA5D80" w:rsidP="00B26647">
            <w:pPr>
              <w:ind w:left="0" w:firstLine="0"/>
            </w:pPr>
            <w:r>
              <w:t>+</w:t>
            </w:r>
          </w:p>
        </w:tc>
      </w:tr>
      <w:tr w:rsidR="00356267" w:rsidRPr="00A724E7" w14:paraId="3C4E8AD6" w14:textId="418F69CC" w:rsidTr="00356267">
        <w:tc>
          <w:tcPr>
            <w:tcW w:w="1564" w:type="dxa"/>
            <w:vMerge/>
          </w:tcPr>
          <w:p w14:paraId="56A1C49A" w14:textId="77777777" w:rsidR="00356267" w:rsidRPr="00A724E7" w:rsidRDefault="00356267" w:rsidP="00B26647">
            <w:pPr>
              <w:ind w:left="0" w:firstLine="0"/>
            </w:pPr>
          </w:p>
        </w:tc>
        <w:tc>
          <w:tcPr>
            <w:tcW w:w="1246" w:type="dxa"/>
            <w:vMerge/>
          </w:tcPr>
          <w:p w14:paraId="17003711" w14:textId="77777777" w:rsidR="00356267" w:rsidRPr="00A724E7" w:rsidRDefault="00356267" w:rsidP="00B26647">
            <w:pPr>
              <w:ind w:left="0" w:firstLine="0"/>
            </w:pPr>
          </w:p>
        </w:tc>
        <w:tc>
          <w:tcPr>
            <w:tcW w:w="1352" w:type="dxa"/>
          </w:tcPr>
          <w:p w14:paraId="7E4D48F6" w14:textId="646181B4" w:rsidR="00356267" w:rsidRPr="00A724E7" w:rsidRDefault="00356267" w:rsidP="00B26647">
            <w:pPr>
              <w:ind w:left="0" w:firstLine="0"/>
            </w:pPr>
            <w:r>
              <w:t>Qiu et al. 2020</w:t>
            </w:r>
          </w:p>
        </w:tc>
        <w:tc>
          <w:tcPr>
            <w:tcW w:w="1641" w:type="dxa"/>
          </w:tcPr>
          <w:p w14:paraId="75F4F1A3" w14:textId="0BB9CB6F" w:rsidR="00356267" w:rsidRPr="00A724E7" w:rsidRDefault="00356267" w:rsidP="00B26647">
            <w:pPr>
              <w:ind w:left="0" w:firstLine="0"/>
              <w:rPr>
                <w:i/>
                <w:iCs/>
              </w:rPr>
            </w:pPr>
            <w:proofErr w:type="spellStart"/>
            <w:r>
              <w:rPr>
                <w:i/>
                <w:iCs/>
              </w:rPr>
              <w:t>Gobiocypris</w:t>
            </w:r>
            <w:proofErr w:type="spellEnd"/>
            <w:r>
              <w:rPr>
                <w:i/>
                <w:iCs/>
              </w:rPr>
              <w:t xml:space="preserve"> </w:t>
            </w:r>
            <w:proofErr w:type="spellStart"/>
            <w:r>
              <w:rPr>
                <w:i/>
                <w:iCs/>
              </w:rPr>
              <w:t>rarus</w:t>
            </w:r>
            <w:proofErr w:type="spellEnd"/>
            <w:r>
              <w:rPr>
                <w:i/>
                <w:iCs/>
              </w:rPr>
              <w:t xml:space="preserve"> </w:t>
            </w:r>
          </w:p>
        </w:tc>
        <w:tc>
          <w:tcPr>
            <w:tcW w:w="2515" w:type="dxa"/>
          </w:tcPr>
          <w:p w14:paraId="50E6E630" w14:textId="71BE0A28" w:rsidR="00356267" w:rsidRPr="00A724E7" w:rsidRDefault="00356267" w:rsidP="00B26647">
            <w:pPr>
              <w:ind w:left="0" w:firstLine="0"/>
            </w:pPr>
            <w:r>
              <w:t>Cadmium</w:t>
            </w:r>
          </w:p>
        </w:tc>
        <w:tc>
          <w:tcPr>
            <w:tcW w:w="1723" w:type="dxa"/>
          </w:tcPr>
          <w:p w14:paraId="45198F89" w14:textId="2298A083" w:rsidR="00356267" w:rsidRPr="00A724E7" w:rsidRDefault="00356267" w:rsidP="00B26647">
            <w:pPr>
              <w:ind w:left="0" w:firstLine="0"/>
            </w:pPr>
            <w:r>
              <w:t>0, 3000, 7000, 10000, 13000 μg l⁻¹</w:t>
            </w:r>
          </w:p>
        </w:tc>
        <w:tc>
          <w:tcPr>
            <w:tcW w:w="2681" w:type="dxa"/>
          </w:tcPr>
          <w:p w14:paraId="00A45B48" w14:textId="54527E5B" w:rsidR="00356267" w:rsidRPr="00A724E7" w:rsidRDefault="00356267" w:rsidP="00B26647">
            <w:pPr>
              <w:ind w:left="0" w:firstLine="0"/>
            </w:pPr>
            <w:r>
              <w:t>Reduced TCS</w:t>
            </w:r>
          </w:p>
        </w:tc>
        <w:tc>
          <w:tcPr>
            <w:tcW w:w="1942" w:type="dxa"/>
          </w:tcPr>
          <w:p w14:paraId="35DA9213" w14:textId="34AE480F" w:rsidR="00356267" w:rsidRDefault="00EA5D80" w:rsidP="00B26647">
            <w:pPr>
              <w:ind w:left="0" w:firstLine="0"/>
            </w:pPr>
            <w:r>
              <w:rPr>
                <w:rFonts w:cstheme="minorHAnsi"/>
              </w:rPr>
              <w:t>–</w:t>
            </w:r>
          </w:p>
        </w:tc>
      </w:tr>
      <w:tr w:rsidR="00356267" w:rsidRPr="00A724E7" w14:paraId="118DA29E" w14:textId="1D22AA03" w:rsidTr="00356267">
        <w:tc>
          <w:tcPr>
            <w:tcW w:w="1564" w:type="dxa"/>
            <w:vMerge/>
          </w:tcPr>
          <w:p w14:paraId="699A996D" w14:textId="77777777" w:rsidR="00356267" w:rsidRPr="00A724E7" w:rsidRDefault="00356267" w:rsidP="00B26647">
            <w:pPr>
              <w:ind w:left="0" w:firstLine="0"/>
            </w:pPr>
          </w:p>
        </w:tc>
        <w:tc>
          <w:tcPr>
            <w:tcW w:w="1246" w:type="dxa"/>
            <w:vMerge/>
          </w:tcPr>
          <w:p w14:paraId="6AFCD465" w14:textId="77777777" w:rsidR="00356267" w:rsidRPr="00A724E7" w:rsidRDefault="00356267" w:rsidP="00B26647">
            <w:pPr>
              <w:ind w:left="0" w:firstLine="0"/>
            </w:pPr>
          </w:p>
        </w:tc>
        <w:tc>
          <w:tcPr>
            <w:tcW w:w="1352" w:type="dxa"/>
          </w:tcPr>
          <w:p w14:paraId="006D12D1" w14:textId="0D6EF790" w:rsidR="00356267" w:rsidRPr="00A724E7" w:rsidRDefault="00356267" w:rsidP="00B26647">
            <w:pPr>
              <w:ind w:left="0" w:firstLine="0"/>
            </w:pPr>
            <w:r w:rsidRPr="00A724E7">
              <w:t xml:space="preserve">Vogt et al. 2013 </w:t>
            </w:r>
          </w:p>
        </w:tc>
        <w:tc>
          <w:tcPr>
            <w:tcW w:w="1641" w:type="dxa"/>
          </w:tcPr>
          <w:p w14:paraId="73779398" w14:textId="77777777" w:rsidR="00356267" w:rsidRPr="00A724E7" w:rsidRDefault="00356267" w:rsidP="00B26647">
            <w:pPr>
              <w:ind w:left="0" w:firstLine="0"/>
              <w:rPr>
                <w:i/>
                <w:iCs/>
              </w:rPr>
            </w:pPr>
            <w:proofErr w:type="spellStart"/>
            <w:r w:rsidRPr="00A724E7">
              <w:rPr>
                <w:i/>
                <w:iCs/>
              </w:rPr>
              <w:t>Heterandria</w:t>
            </w:r>
            <w:proofErr w:type="spellEnd"/>
            <w:r w:rsidRPr="00A724E7">
              <w:rPr>
                <w:i/>
                <w:iCs/>
              </w:rPr>
              <w:t xml:space="preserve"> </w:t>
            </w:r>
            <w:proofErr w:type="spellStart"/>
            <w:r w:rsidRPr="00A724E7">
              <w:rPr>
                <w:i/>
                <w:iCs/>
              </w:rPr>
              <w:t>formosa</w:t>
            </w:r>
            <w:proofErr w:type="spellEnd"/>
          </w:p>
        </w:tc>
        <w:tc>
          <w:tcPr>
            <w:tcW w:w="2515" w:type="dxa"/>
          </w:tcPr>
          <w:p w14:paraId="4D662CD9" w14:textId="77777777" w:rsidR="00356267" w:rsidRPr="00A724E7" w:rsidRDefault="00356267" w:rsidP="00B26647">
            <w:pPr>
              <w:ind w:left="0" w:firstLine="0"/>
            </w:pPr>
            <w:r w:rsidRPr="00A724E7">
              <w:t>Copper</w:t>
            </w:r>
          </w:p>
        </w:tc>
        <w:tc>
          <w:tcPr>
            <w:tcW w:w="1723" w:type="dxa"/>
          </w:tcPr>
          <w:p w14:paraId="63D36529" w14:textId="77777777" w:rsidR="00356267" w:rsidRPr="00A724E7" w:rsidRDefault="00356267" w:rsidP="00B26647">
            <w:pPr>
              <w:ind w:left="0" w:firstLine="0"/>
            </w:pPr>
            <w:r w:rsidRPr="00A724E7">
              <w:t>1, 25, 50, 100 μg l⁻¹ (2h or 7d exposure)</w:t>
            </w:r>
          </w:p>
        </w:tc>
        <w:tc>
          <w:tcPr>
            <w:tcW w:w="2681" w:type="dxa"/>
          </w:tcPr>
          <w:p w14:paraId="3FDCB80D" w14:textId="77777777" w:rsidR="00356267" w:rsidRPr="00A724E7" w:rsidRDefault="00356267" w:rsidP="00B26647">
            <w:pPr>
              <w:ind w:left="0" w:firstLine="0"/>
            </w:pPr>
            <w:r w:rsidRPr="00A724E7">
              <w:t>Reduced TCS and increased time to first shoaling in acute exposure (2h), no effect in chronic exposure (7d)</w:t>
            </w:r>
          </w:p>
        </w:tc>
        <w:tc>
          <w:tcPr>
            <w:tcW w:w="1942" w:type="dxa"/>
          </w:tcPr>
          <w:p w14:paraId="55E0F707" w14:textId="3AE2A087" w:rsidR="00356267" w:rsidRPr="00A724E7" w:rsidRDefault="00EA5D80" w:rsidP="00B26647">
            <w:pPr>
              <w:ind w:left="0" w:firstLine="0"/>
            </w:pPr>
            <w:r>
              <w:rPr>
                <w:rFonts w:cstheme="minorHAnsi"/>
              </w:rPr>
              <w:t>–</w:t>
            </w:r>
          </w:p>
        </w:tc>
      </w:tr>
      <w:tr w:rsidR="00356267" w:rsidRPr="00A724E7" w14:paraId="1E5DC8E7" w14:textId="32719B64" w:rsidTr="00356267">
        <w:tc>
          <w:tcPr>
            <w:tcW w:w="1564" w:type="dxa"/>
            <w:vMerge/>
          </w:tcPr>
          <w:p w14:paraId="01A43D5A" w14:textId="77777777" w:rsidR="00356267" w:rsidRPr="00A724E7" w:rsidRDefault="00356267" w:rsidP="00B26647">
            <w:pPr>
              <w:ind w:left="0" w:firstLine="0"/>
            </w:pPr>
          </w:p>
        </w:tc>
        <w:tc>
          <w:tcPr>
            <w:tcW w:w="1246" w:type="dxa"/>
            <w:vMerge/>
          </w:tcPr>
          <w:p w14:paraId="14D250C8" w14:textId="77777777" w:rsidR="00356267" w:rsidRPr="00A724E7" w:rsidRDefault="00356267" w:rsidP="00B26647">
            <w:pPr>
              <w:ind w:left="0" w:firstLine="0"/>
            </w:pPr>
          </w:p>
        </w:tc>
        <w:tc>
          <w:tcPr>
            <w:tcW w:w="1352" w:type="dxa"/>
          </w:tcPr>
          <w:p w14:paraId="6371CD24" w14:textId="5044E7B1" w:rsidR="00356267" w:rsidRPr="00A724E7" w:rsidRDefault="00356267" w:rsidP="00B26647">
            <w:pPr>
              <w:ind w:left="0" w:firstLine="0"/>
            </w:pPr>
            <w:r w:rsidRPr="00A724E7">
              <w:t xml:space="preserve">Ward et al. 2013 </w:t>
            </w:r>
          </w:p>
        </w:tc>
        <w:tc>
          <w:tcPr>
            <w:tcW w:w="1641" w:type="dxa"/>
          </w:tcPr>
          <w:p w14:paraId="1FD7C42C" w14:textId="77777777" w:rsidR="00356267" w:rsidRPr="00A724E7" w:rsidRDefault="00356267" w:rsidP="00B26647">
            <w:pPr>
              <w:ind w:left="0" w:firstLine="0"/>
              <w:rPr>
                <w:i/>
                <w:iCs/>
              </w:rPr>
            </w:pPr>
            <w:r w:rsidRPr="00A724E7">
              <w:rPr>
                <w:i/>
                <w:iCs/>
              </w:rPr>
              <w:t>Morone americana</w:t>
            </w:r>
          </w:p>
        </w:tc>
        <w:tc>
          <w:tcPr>
            <w:tcW w:w="2515" w:type="dxa"/>
          </w:tcPr>
          <w:p w14:paraId="338D7EF0" w14:textId="77777777" w:rsidR="00356267" w:rsidRPr="00A724E7" w:rsidRDefault="00356267" w:rsidP="00B26647">
            <w:pPr>
              <w:ind w:left="0" w:firstLine="0"/>
            </w:pPr>
            <w:r w:rsidRPr="00A724E7">
              <w:t>Copper</w:t>
            </w:r>
          </w:p>
          <w:p w14:paraId="564B8471" w14:textId="77777777" w:rsidR="00356267" w:rsidRPr="00A724E7" w:rsidRDefault="00356267" w:rsidP="00B26647">
            <w:pPr>
              <w:ind w:left="0" w:firstLine="0"/>
            </w:pPr>
          </w:p>
        </w:tc>
        <w:tc>
          <w:tcPr>
            <w:tcW w:w="1723" w:type="dxa"/>
          </w:tcPr>
          <w:p w14:paraId="2A24D94A" w14:textId="77777777" w:rsidR="00356267" w:rsidRPr="00A724E7" w:rsidRDefault="00356267" w:rsidP="00B26647">
            <w:pPr>
              <w:ind w:left="0" w:firstLine="0"/>
            </w:pPr>
            <w:r w:rsidRPr="00A724E7">
              <w:t>0, 5 μg l⁻¹</w:t>
            </w:r>
          </w:p>
          <w:p w14:paraId="62B0B77C" w14:textId="77777777" w:rsidR="00356267" w:rsidRPr="00A724E7" w:rsidRDefault="00356267" w:rsidP="00B26647">
            <w:pPr>
              <w:ind w:left="0" w:firstLine="0"/>
            </w:pPr>
          </w:p>
        </w:tc>
        <w:tc>
          <w:tcPr>
            <w:tcW w:w="2681" w:type="dxa"/>
          </w:tcPr>
          <w:p w14:paraId="307BF474" w14:textId="77777777" w:rsidR="00356267" w:rsidRPr="00A724E7" w:rsidRDefault="00356267" w:rsidP="00B26647">
            <w:pPr>
              <w:ind w:left="0" w:firstLine="0"/>
            </w:pPr>
            <w:r w:rsidRPr="00A724E7">
              <w:t>No effect on sociability</w:t>
            </w:r>
          </w:p>
        </w:tc>
        <w:tc>
          <w:tcPr>
            <w:tcW w:w="1942" w:type="dxa"/>
          </w:tcPr>
          <w:p w14:paraId="4B63089E" w14:textId="48E8B30C" w:rsidR="00356267" w:rsidRPr="00A724E7" w:rsidRDefault="00EA5D80" w:rsidP="00B26647">
            <w:pPr>
              <w:ind w:left="0" w:firstLine="0"/>
            </w:pPr>
            <w:r>
              <w:rPr>
                <w:rFonts w:cstheme="minorHAnsi"/>
              </w:rPr>
              <w:t>–</w:t>
            </w:r>
          </w:p>
        </w:tc>
      </w:tr>
      <w:tr w:rsidR="00356267" w:rsidRPr="00A724E7" w14:paraId="2C4ED967" w14:textId="314E8591" w:rsidTr="00356267">
        <w:tc>
          <w:tcPr>
            <w:tcW w:w="1564" w:type="dxa"/>
            <w:vMerge/>
          </w:tcPr>
          <w:p w14:paraId="0EF119B1" w14:textId="77777777" w:rsidR="00356267" w:rsidRPr="00A724E7" w:rsidRDefault="00356267" w:rsidP="00B26647">
            <w:pPr>
              <w:ind w:left="0" w:firstLine="0"/>
            </w:pPr>
          </w:p>
        </w:tc>
        <w:tc>
          <w:tcPr>
            <w:tcW w:w="1246" w:type="dxa"/>
            <w:vMerge w:val="restart"/>
          </w:tcPr>
          <w:p w14:paraId="5273519F" w14:textId="77777777" w:rsidR="00356267" w:rsidRPr="00A724E7" w:rsidRDefault="00356267" w:rsidP="00B26647">
            <w:pPr>
              <w:ind w:left="0" w:firstLine="0"/>
            </w:pPr>
          </w:p>
          <w:p w14:paraId="2D0F350D" w14:textId="77777777" w:rsidR="00356267" w:rsidRPr="00A724E7" w:rsidRDefault="00356267" w:rsidP="00B26647">
            <w:pPr>
              <w:ind w:left="0" w:firstLine="0"/>
            </w:pPr>
          </w:p>
          <w:p w14:paraId="3B7309F7" w14:textId="77777777" w:rsidR="00356267" w:rsidRPr="00A724E7" w:rsidRDefault="00356267" w:rsidP="00B26647">
            <w:pPr>
              <w:ind w:left="0" w:firstLine="0"/>
            </w:pPr>
          </w:p>
          <w:p w14:paraId="47522531" w14:textId="77777777" w:rsidR="00356267" w:rsidRPr="00A724E7" w:rsidRDefault="00356267" w:rsidP="00B26647">
            <w:pPr>
              <w:ind w:left="0" w:firstLine="0"/>
            </w:pPr>
          </w:p>
          <w:p w14:paraId="3569A82F" w14:textId="77777777" w:rsidR="00356267" w:rsidRPr="00A724E7" w:rsidRDefault="00356267" w:rsidP="00B26647">
            <w:pPr>
              <w:ind w:left="0" w:firstLine="0"/>
            </w:pPr>
          </w:p>
          <w:p w14:paraId="3165F5AE" w14:textId="77777777" w:rsidR="00356267" w:rsidRPr="00A724E7" w:rsidRDefault="00356267" w:rsidP="00B26647">
            <w:pPr>
              <w:ind w:left="0" w:firstLine="0"/>
            </w:pPr>
          </w:p>
          <w:p w14:paraId="2F8EEF8D" w14:textId="77777777" w:rsidR="00356267" w:rsidRPr="00A724E7" w:rsidRDefault="00356267" w:rsidP="00B26647">
            <w:pPr>
              <w:ind w:left="0" w:firstLine="0"/>
            </w:pPr>
          </w:p>
          <w:p w14:paraId="1988B7D0" w14:textId="77777777" w:rsidR="00356267" w:rsidRPr="00A724E7" w:rsidRDefault="00356267" w:rsidP="00B26647">
            <w:pPr>
              <w:ind w:left="0" w:firstLine="0"/>
            </w:pPr>
          </w:p>
          <w:p w14:paraId="2D0053E5" w14:textId="77777777" w:rsidR="00356267" w:rsidRPr="00A724E7" w:rsidRDefault="00356267" w:rsidP="00B26647">
            <w:pPr>
              <w:ind w:left="0" w:firstLine="0"/>
            </w:pPr>
          </w:p>
          <w:p w14:paraId="009F4DEA" w14:textId="77777777" w:rsidR="00356267" w:rsidRPr="00A724E7" w:rsidRDefault="00356267" w:rsidP="00B26647">
            <w:pPr>
              <w:ind w:left="0" w:firstLine="0"/>
            </w:pPr>
          </w:p>
          <w:p w14:paraId="7A7CB5B0" w14:textId="77777777" w:rsidR="00356267" w:rsidRPr="00A724E7" w:rsidRDefault="00356267" w:rsidP="00B26647">
            <w:pPr>
              <w:ind w:left="0" w:firstLine="0"/>
            </w:pPr>
          </w:p>
          <w:p w14:paraId="1D531D2C" w14:textId="77777777" w:rsidR="00356267" w:rsidRPr="00A724E7" w:rsidRDefault="00356267" w:rsidP="00B26647">
            <w:pPr>
              <w:ind w:left="0" w:firstLine="0"/>
            </w:pPr>
          </w:p>
          <w:p w14:paraId="1892E625" w14:textId="77777777" w:rsidR="00356267" w:rsidRPr="00A724E7" w:rsidRDefault="00356267" w:rsidP="00B26647">
            <w:pPr>
              <w:ind w:left="0" w:firstLine="0"/>
            </w:pPr>
          </w:p>
          <w:p w14:paraId="5693E604" w14:textId="77777777" w:rsidR="00356267" w:rsidRPr="00A724E7" w:rsidRDefault="00356267" w:rsidP="00B26647">
            <w:pPr>
              <w:ind w:left="0" w:firstLine="0"/>
            </w:pPr>
          </w:p>
          <w:p w14:paraId="78EA0CCC" w14:textId="77777777" w:rsidR="00356267" w:rsidRDefault="00356267" w:rsidP="00B26647">
            <w:pPr>
              <w:ind w:left="0" w:firstLine="0"/>
            </w:pPr>
          </w:p>
          <w:p w14:paraId="1E1EBCEC" w14:textId="77777777" w:rsidR="00356267" w:rsidRDefault="00356267" w:rsidP="00B26647">
            <w:pPr>
              <w:ind w:left="0" w:firstLine="0"/>
            </w:pPr>
          </w:p>
          <w:p w14:paraId="396ECD3F" w14:textId="77777777" w:rsidR="00356267" w:rsidRDefault="00356267" w:rsidP="00B26647">
            <w:pPr>
              <w:ind w:left="0" w:firstLine="0"/>
            </w:pPr>
          </w:p>
          <w:p w14:paraId="186D7591" w14:textId="77777777" w:rsidR="00356267" w:rsidRDefault="00356267" w:rsidP="00B26647">
            <w:pPr>
              <w:ind w:left="0" w:firstLine="0"/>
            </w:pPr>
          </w:p>
          <w:p w14:paraId="5B8AF938" w14:textId="77777777" w:rsidR="00356267" w:rsidRDefault="00356267" w:rsidP="00B26647">
            <w:pPr>
              <w:ind w:left="0" w:firstLine="0"/>
            </w:pPr>
          </w:p>
          <w:p w14:paraId="02EC19B9" w14:textId="3A43F140" w:rsidR="00356267" w:rsidRPr="00A724E7" w:rsidRDefault="00356267" w:rsidP="00B26647">
            <w:pPr>
              <w:ind w:left="0" w:firstLine="0"/>
            </w:pPr>
            <w:r w:rsidRPr="00A724E7">
              <w:t>Group cohesion</w:t>
            </w:r>
          </w:p>
          <w:p w14:paraId="36A381C2" w14:textId="77777777" w:rsidR="00356267" w:rsidRPr="00A724E7" w:rsidRDefault="00356267" w:rsidP="00B26647">
            <w:pPr>
              <w:ind w:left="0" w:firstLine="0"/>
            </w:pPr>
          </w:p>
          <w:p w14:paraId="39B5C81F" w14:textId="77777777" w:rsidR="00356267" w:rsidRPr="00A724E7" w:rsidRDefault="00356267" w:rsidP="00B26647">
            <w:pPr>
              <w:ind w:left="0" w:firstLine="0"/>
            </w:pPr>
          </w:p>
          <w:p w14:paraId="0DCB132C" w14:textId="77777777" w:rsidR="00356267" w:rsidRPr="00A724E7" w:rsidRDefault="00356267" w:rsidP="00B26647">
            <w:pPr>
              <w:ind w:left="0" w:firstLine="0"/>
            </w:pPr>
          </w:p>
          <w:p w14:paraId="42AB4485" w14:textId="77777777" w:rsidR="00356267" w:rsidRPr="00A724E7" w:rsidRDefault="00356267" w:rsidP="00B26647">
            <w:pPr>
              <w:ind w:left="0" w:firstLine="0"/>
            </w:pPr>
          </w:p>
          <w:p w14:paraId="3F706B5F" w14:textId="77777777" w:rsidR="00356267" w:rsidRPr="00A724E7" w:rsidRDefault="00356267" w:rsidP="00B26647">
            <w:pPr>
              <w:ind w:left="0" w:firstLine="0"/>
            </w:pPr>
          </w:p>
          <w:p w14:paraId="56D3F92C" w14:textId="77777777" w:rsidR="00356267" w:rsidRPr="00A724E7" w:rsidRDefault="00356267" w:rsidP="00B26647">
            <w:pPr>
              <w:ind w:left="0" w:firstLine="0"/>
            </w:pPr>
          </w:p>
          <w:p w14:paraId="1D0AE8C6" w14:textId="77777777" w:rsidR="00356267" w:rsidRPr="00A724E7" w:rsidRDefault="00356267" w:rsidP="00B26647">
            <w:pPr>
              <w:ind w:left="0" w:firstLine="0"/>
            </w:pPr>
          </w:p>
          <w:p w14:paraId="4690BAF6" w14:textId="77777777" w:rsidR="00356267" w:rsidRPr="00A724E7" w:rsidRDefault="00356267" w:rsidP="00B26647">
            <w:pPr>
              <w:ind w:left="0" w:firstLine="0"/>
            </w:pPr>
          </w:p>
          <w:p w14:paraId="5D8A6740" w14:textId="708E534E" w:rsidR="00356267" w:rsidRPr="00A724E7" w:rsidRDefault="00356267" w:rsidP="00B26647">
            <w:pPr>
              <w:ind w:left="0" w:firstLine="0"/>
            </w:pPr>
          </w:p>
          <w:p w14:paraId="21A7ED06" w14:textId="77777777" w:rsidR="00356267" w:rsidRPr="00A724E7" w:rsidRDefault="00356267" w:rsidP="00B26647">
            <w:pPr>
              <w:ind w:left="0" w:firstLine="0"/>
            </w:pPr>
          </w:p>
        </w:tc>
        <w:tc>
          <w:tcPr>
            <w:tcW w:w="1352" w:type="dxa"/>
          </w:tcPr>
          <w:p w14:paraId="423CD2CD" w14:textId="7BC9E7D6" w:rsidR="00356267" w:rsidRPr="00A724E7" w:rsidRDefault="00356267" w:rsidP="00B26647">
            <w:pPr>
              <w:ind w:left="0" w:firstLine="0"/>
            </w:pPr>
            <w:r w:rsidRPr="00A724E7">
              <w:lastRenderedPageBreak/>
              <w:t xml:space="preserve">Chen et al. 2021a </w:t>
            </w:r>
          </w:p>
        </w:tc>
        <w:tc>
          <w:tcPr>
            <w:tcW w:w="1641" w:type="dxa"/>
          </w:tcPr>
          <w:p w14:paraId="326FD139" w14:textId="77777777" w:rsidR="00356267" w:rsidRPr="00A724E7" w:rsidRDefault="00356267" w:rsidP="00B26647">
            <w:pPr>
              <w:ind w:left="0" w:firstLine="0"/>
              <w:rPr>
                <w:i/>
                <w:iCs/>
              </w:rPr>
            </w:pPr>
            <w:r w:rsidRPr="00A724E7">
              <w:rPr>
                <w:i/>
                <w:iCs/>
              </w:rPr>
              <w:t>Danio rerio</w:t>
            </w:r>
          </w:p>
        </w:tc>
        <w:tc>
          <w:tcPr>
            <w:tcW w:w="2515" w:type="dxa"/>
          </w:tcPr>
          <w:p w14:paraId="06BA4DE1" w14:textId="77777777" w:rsidR="00356267" w:rsidRPr="00A724E7" w:rsidRDefault="00356267" w:rsidP="00B26647">
            <w:pPr>
              <w:ind w:left="0" w:firstLine="0"/>
            </w:pPr>
            <w:r w:rsidRPr="00A724E7">
              <w:t>Titanium dioxide (</w:t>
            </w:r>
            <w:proofErr w:type="spellStart"/>
            <w:r w:rsidRPr="00A724E7">
              <w:t>TiO</w:t>
            </w:r>
            <w:proofErr w:type="spellEnd"/>
            <w:r w:rsidRPr="00A724E7">
              <w:t>₂)</w:t>
            </w:r>
          </w:p>
        </w:tc>
        <w:tc>
          <w:tcPr>
            <w:tcW w:w="1723" w:type="dxa"/>
          </w:tcPr>
          <w:p w14:paraId="344A5FDF" w14:textId="77777777" w:rsidR="00356267" w:rsidRPr="00A724E7" w:rsidRDefault="00356267" w:rsidP="00B26647">
            <w:pPr>
              <w:ind w:left="0" w:firstLine="0"/>
            </w:pPr>
            <w:r w:rsidRPr="00A724E7">
              <w:t>0, 100 μg l⁻¹</w:t>
            </w:r>
          </w:p>
        </w:tc>
        <w:tc>
          <w:tcPr>
            <w:tcW w:w="2681" w:type="dxa"/>
          </w:tcPr>
          <w:p w14:paraId="244CAB28" w14:textId="77777777" w:rsidR="00356267" w:rsidRPr="00A724E7" w:rsidRDefault="00356267" w:rsidP="00B26647">
            <w:pPr>
              <w:ind w:left="0" w:firstLine="0"/>
            </w:pPr>
            <w:r w:rsidRPr="00A724E7">
              <w:t xml:space="preserve">Reduced time in contact but no effect on rate of contacts </w:t>
            </w:r>
          </w:p>
        </w:tc>
        <w:tc>
          <w:tcPr>
            <w:tcW w:w="1942" w:type="dxa"/>
          </w:tcPr>
          <w:p w14:paraId="2C66E24B" w14:textId="273B924D" w:rsidR="00356267" w:rsidRPr="00A724E7" w:rsidRDefault="00EA5D80" w:rsidP="00B26647">
            <w:pPr>
              <w:ind w:left="0" w:firstLine="0"/>
            </w:pPr>
            <w:r>
              <w:rPr>
                <w:rFonts w:cstheme="minorHAnsi"/>
              </w:rPr>
              <w:t>–</w:t>
            </w:r>
          </w:p>
        </w:tc>
      </w:tr>
      <w:tr w:rsidR="00356267" w:rsidRPr="00A724E7" w14:paraId="5C4C870A" w14:textId="02043031" w:rsidTr="00356267">
        <w:tc>
          <w:tcPr>
            <w:tcW w:w="1564" w:type="dxa"/>
            <w:vMerge/>
          </w:tcPr>
          <w:p w14:paraId="67F6FCE9" w14:textId="77777777" w:rsidR="00356267" w:rsidRPr="00A724E7" w:rsidRDefault="00356267" w:rsidP="00B26647">
            <w:pPr>
              <w:ind w:left="0" w:firstLine="0"/>
            </w:pPr>
          </w:p>
        </w:tc>
        <w:tc>
          <w:tcPr>
            <w:tcW w:w="1246" w:type="dxa"/>
            <w:vMerge/>
          </w:tcPr>
          <w:p w14:paraId="09517534" w14:textId="77777777" w:rsidR="00356267" w:rsidRPr="00A724E7" w:rsidRDefault="00356267" w:rsidP="00B26647">
            <w:pPr>
              <w:ind w:left="0" w:firstLine="0"/>
            </w:pPr>
          </w:p>
        </w:tc>
        <w:tc>
          <w:tcPr>
            <w:tcW w:w="1352" w:type="dxa"/>
          </w:tcPr>
          <w:p w14:paraId="1509F75A" w14:textId="10E4162B" w:rsidR="00356267" w:rsidRPr="00A724E7" w:rsidRDefault="00356267" w:rsidP="00B26647">
            <w:pPr>
              <w:ind w:left="0" w:firstLine="0"/>
            </w:pPr>
            <w:r w:rsidRPr="00A724E7">
              <w:t>David et al. 2015</w:t>
            </w:r>
            <w:r w:rsidR="00793CF4">
              <w:t>*</w:t>
            </w:r>
          </w:p>
        </w:tc>
        <w:tc>
          <w:tcPr>
            <w:tcW w:w="1641" w:type="dxa"/>
          </w:tcPr>
          <w:p w14:paraId="3A62F8A9" w14:textId="77777777" w:rsidR="00356267" w:rsidRPr="00A724E7" w:rsidRDefault="00356267" w:rsidP="00B26647">
            <w:pPr>
              <w:ind w:left="0" w:firstLine="0"/>
              <w:rPr>
                <w:i/>
                <w:iCs/>
              </w:rPr>
            </w:pPr>
            <w:proofErr w:type="spellStart"/>
            <w:r w:rsidRPr="00A724E7">
              <w:rPr>
                <w:i/>
                <w:iCs/>
              </w:rPr>
              <w:t>Labeo</w:t>
            </w:r>
            <w:proofErr w:type="spellEnd"/>
            <w:r w:rsidRPr="00A724E7">
              <w:rPr>
                <w:i/>
                <w:iCs/>
              </w:rPr>
              <w:t xml:space="preserve"> </w:t>
            </w:r>
            <w:proofErr w:type="spellStart"/>
            <w:r w:rsidRPr="00A724E7">
              <w:rPr>
                <w:i/>
                <w:iCs/>
              </w:rPr>
              <w:t>rohita</w:t>
            </w:r>
            <w:proofErr w:type="spellEnd"/>
          </w:p>
        </w:tc>
        <w:tc>
          <w:tcPr>
            <w:tcW w:w="2515" w:type="dxa"/>
          </w:tcPr>
          <w:p w14:paraId="01EA3162" w14:textId="77777777" w:rsidR="00356267" w:rsidRPr="00A724E7" w:rsidRDefault="00356267" w:rsidP="00B26647">
            <w:pPr>
              <w:ind w:left="0" w:firstLine="0"/>
            </w:pPr>
            <w:r w:rsidRPr="00A724E7">
              <w:t>Sodium cyanide</w:t>
            </w:r>
          </w:p>
        </w:tc>
        <w:tc>
          <w:tcPr>
            <w:tcW w:w="1723" w:type="dxa"/>
          </w:tcPr>
          <w:p w14:paraId="107522BE" w14:textId="77777777" w:rsidR="00356267" w:rsidRPr="00A724E7" w:rsidRDefault="00356267" w:rsidP="00B26647">
            <w:pPr>
              <w:ind w:left="0" w:firstLine="0"/>
            </w:pPr>
            <w:r w:rsidRPr="00A724E7">
              <w:t>0, 280, 285, 290, 295, 300, 305, 310, 315, 320, 325, 330 μg l⁻¹</w:t>
            </w:r>
          </w:p>
        </w:tc>
        <w:tc>
          <w:tcPr>
            <w:tcW w:w="2681" w:type="dxa"/>
          </w:tcPr>
          <w:p w14:paraId="78C297F5" w14:textId="77777777" w:rsidR="00356267" w:rsidRPr="00A724E7" w:rsidRDefault="00356267" w:rsidP="00B26647">
            <w:pPr>
              <w:ind w:left="0" w:firstLine="0"/>
            </w:pPr>
            <w:r w:rsidRPr="00A724E7">
              <w:t>Less cohesive schooling pattern</w:t>
            </w:r>
          </w:p>
        </w:tc>
        <w:tc>
          <w:tcPr>
            <w:tcW w:w="1942" w:type="dxa"/>
          </w:tcPr>
          <w:p w14:paraId="75B96C37" w14:textId="4A5ABE48" w:rsidR="00356267" w:rsidRPr="00A724E7" w:rsidRDefault="00EA5D80" w:rsidP="00B26647">
            <w:pPr>
              <w:ind w:left="0" w:firstLine="0"/>
            </w:pPr>
            <w:r>
              <w:rPr>
                <w:rFonts w:cstheme="minorHAnsi"/>
              </w:rPr>
              <w:t>– reported</w:t>
            </w:r>
          </w:p>
        </w:tc>
      </w:tr>
      <w:tr w:rsidR="00356267" w:rsidRPr="00A724E7" w14:paraId="3B4D79C6" w14:textId="65795E76" w:rsidTr="00356267">
        <w:tc>
          <w:tcPr>
            <w:tcW w:w="1564" w:type="dxa"/>
            <w:vMerge/>
          </w:tcPr>
          <w:p w14:paraId="7EE58057" w14:textId="77777777" w:rsidR="00356267" w:rsidRPr="00A724E7" w:rsidRDefault="00356267" w:rsidP="00B26647">
            <w:pPr>
              <w:ind w:left="0" w:firstLine="0"/>
            </w:pPr>
          </w:p>
        </w:tc>
        <w:tc>
          <w:tcPr>
            <w:tcW w:w="1246" w:type="dxa"/>
            <w:vMerge/>
          </w:tcPr>
          <w:p w14:paraId="45799785" w14:textId="77777777" w:rsidR="00356267" w:rsidRPr="00A724E7" w:rsidRDefault="00356267" w:rsidP="00B26647">
            <w:pPr>
              <w:ind w:left="0" w:firstLine="0"/>
            </w:pPr>
          </w:p>
        </w:tc>
        <w:tc>
          <w:tcPr>
            <w:tcW w:w="1352" w:type="dxa"/>
          </w:tcPr>
          <w:p w14:paraId="64B6A45A" w14:textId="7328A962" w:rsidR="00356267" w:rsidRPr="00A724E7" w:rsidRDefault="00356267" w:rsidP="00B26647">
            <w:pPr>
              <w:ind w:left="0" w:firstLine="0"/>
            </w:pPr>
            <w:r w:rsidRPr="00A724E7">
              <w:t xml:space="preserve">Huang et al. 2021 </w:t>
            </w:r>
          </w:p>
        </w:tc>
        <w:tc>
          <w:tcPr>
            <w:tcW w:w="1641" w:type="dxa"/>
          </w:tcPr>
          <w:p w14:paraId="4DCC0522" w14:textId="77777777" w:rsidR="00356267" w:rsidRPr="00A724E7" w:rsidRDefault="00356267" w:rsidP="00B26647">
            <w:pPr>
              <w:ind w:left="0" w:firstLine="0"/>
              <w:rPr>
                <w:i/>
                <w:iCs/>
              </w:rPr>
            </w:pPr>
            <w:r w:rsidRPr="00A724E7">
              <w:rPr>
                <w:i/>
                <w:iCs/>
              </w:rPr>
              <w:t>Danio rerio</w:t>
            </w:r>
          </w:p>
        </w:tc>
        <w:tc>
          <w:tcPr>
            <w:tcW w:w="2515" w:type="dxa"/>
          </w:tcPr>
          <w:p w14:paraId="26EDCD88" w14:textId="77777777" w:rsidR="00356267" w:rsidRPr="00A724E7" w:rsidRDefault="00356267" w:rsidP="00B26647">
            <w:pPr>
              <w:ind w:left="0" w:firstLine="0"/>
            </w:pPr>
            <w:r w:rsidRPr="00A724E7">
              <w:t>Cadmium</w:t>
            </w:r>
          </w:p>
        </w:tc>
        <w:tc>
          <w:tcPr>
            <w:tcW w:w="1723" w:type="dxa"/>
          </w:tcPr>
          <w:p w14:paraId="0BF2AEA1" w14:textId="77777777" w:rsidR="00356267" w:rsidRPr="00A724E7" w:rsidRDefault="00356267" w:rsidP="00B26647">
            <w:pPr>
              <w:ind w:left="0" w:firstLine="0"/>
            </w:pPr>
            <w:r w:rsidRPr="00A724E7">
              <w:t>0, 3500 μg l⁻¹</w:t>
            </w:r>
          </w:p>
          <w:p w14:paraId="78221041" w14:textId="77777777" w:rsidR="00356267" w:rsidRPr="00A724E7" w:rsidRDefault="00356267" w:rsidP="00B26647">
            <w:pPr>
              <w:ind w:left="0" w:firstLine="0"/>
            </w:pPr>
          </w:p>
        </w:tc>
        <w:tc>
          <w:tcPr>
            <w:tcW w:w="2681" w:type="dxa"/>
          </w:tcPr>
          <w:p w14:paraId="4DD68F8A" w14:textId="77777777" w:rsidR="00356267" w:rsidRPr="00A724E7" w:rsidRDefault="00356267" w:rsidP="00B26647">
            <w:pPr>
              <w:ind w:left="0" w:firstLine="0"/>
            </w:pPr>
            <w:r w:rsidRPr="00A724E7">
              <w:t>Reduced IID at 1-2h exposure</w:t>
            </w:r>
          </w:p>
        </w:tc>
        <w:tc>
          <w:tcPr>
            <w:tcW w:w="1942" w:type="dxa"/>
          </w:tcPr>
          <w:p w14:paraId="7C29B599" w14:textId="1642BB75" w:rsidR="00356267" w:rsidRPr="00A724E7" w:rsidRDefault="00EA5D80" w:rsidP="00B26647">
            <w:pPr>
              <w:ind w:left="0" w:firstLine="0"/>
            </w:pPr>
            <w:r>
              <w:t>0</w:t>
            </w:r>
          </w:p>
        </w:tc>
      </w:tr>
      <w:tr w:rsidR="00356267" w:rsidRPr="00A724E7" w14:paraId="7D076235" w14:textId="67289B87" w:rsidTr="00356267">
        <w:tc>
          <w:tcPr>
            <w:tcW w:w="1564" w:type="dxa"/>
            <w:vMerge/>
          </w:tcPr>
          <w:p w14:paraId="26457633" w14:textId="77777777" w:rsidR="00356267" w:rsidRPr="00A724E7" w:rsidRDefault="00356267" w:rsidP="00B26647">
            <w:pPr>
              <w:ind w:left="0" w:firstLine="0"/>
            </w:pPr>
          </w:p>
        </w:tc>
        <w:tc>
          <w:tcPr>
            <w:tcW w:w="1246" w:type="dxa"/>
            <w:vMerge/>
          </w:tcPr>
          <w:p w14:paraId="51D45120" w14:textId="77777777" w:rsidR="00356267" w:rsidRPr="00A724E7" w:rsidRDefault="00356267" w:rsidP="00B26647"/>
        </w:tc>
        <w:tc>
          <w:tcPr>
            <w:tcW w:w="1352" w:type="dxa"/>
          </w:tcPr>
          <w:p w14:paraId="59392738" w14:textId="25508906" w:rsidR="00356267" w:rsidRPr="00A724E7" w:rsidRDefault="00356267" w:rsidP="00B26647">
            <w:pPr>
              <w:ind w:left="0" w:firstLine="0"/>
            </w:pPr>
            <w:r w:rsidRPr="00A724E7">
              <w:t>Iwama et al. 1986</w:t>
            </w:r>
            <w:r w:rsidR="00793CF4">
              <w:t>*</w:t>
            </w:r>
            <w:r w:rsidRPr="00A724E7">
              <w:t xml:space="preserve"> </w:t>
            </w:r>
          </w:p>
        </w:tc>
        <w:tc>
          <w:tcPr>
            <w:tcW w:w="1641" w:type="dxa"/>
          </w:tcPr>
          <w:p w14:paraId="00A26D15" w14:textId="77777777" w:rsidR="00356267" w:rsidRPr="00A724E7" w:rsidRDefault="00356267" w:rsidP="00B26647">
            <w:pPr>
              <w:ind w:left="0" w:firstLine="0"/>
              <w:rPr>
                <w:i/>
                <w:iCs/>
              </w:rPr>
            </w:pPr>
            <w:r w:rsidRPr="00A724E7">
              <w:rPr>
                <w:i/>
                <w:iCs/>
              </w:rPr>
              <w:t>Danio rerio</w:t>
            </w:r>
          </w:p>
        </w:tc>
        <w:tc>
          <w:tcPr>
            <w:tcW w:w="2515" w:type="dxa"/>
          </w:tcPr>
          <w:p w14:paraId="723F7B05" w14:textId="77777777" w:rsidR="00356267" w:rsidRPr="00A724E7" w:rsidRDefault="00356267" w:rsidP="00B26647">
            <w:pPr>
              <w:ind w:left="0" w:firstLine="0"/>
            </w:pPr>
            <w:r w:rsidRPr="00A724E7">
              <w:t xml:space="preserve">Sodium </w:t>
            </w:r>
            <w:proofErr w:type="spellStart"/>
            <w:r w:rsidRPr="00A724E7">
              <w:t>pentachlorophenate</w:t>
            </w:r>
            <w:proofErr w:type="spellEnd"/>
          </w:p>
        </w:tc>
        <w:tc>
          <w:tcPr>
            <w:tcW w:w="1723" w:type="dxa"/>
          </w:tcPr>
          <w:p w14:paraId="085F5818" w14:textId="77777777" w:rsidR="00356267" w:rsidRPr="00A724E7" w:rsidRDefault="00356267" w:rsidP="00B26647">
            <w:pPr>
              <w:ind w:left="0" w:firstLine="0"/>
            </w:pPr>
            <w:r w:rsidRPr="00A724E7">
              <w:t>0, 3.9, 39 μg l⁻¹</w:t>
            </w:r>
          </w:p>
        </w:tc>
        <w:tc>
          <w:tcPr>
            <w:tcW w:w="2681" w:type="dxa"/>
          </w:tcPr>
          <w:p w14:paraId="4CC357AD" w14:textId="77777777" w:rsidR="00356267" w:rsidRPr="00A724E7" w:rsidRDefault="00356267" w:rsidP="00B26647">
            <w:pPr>
              <w:ind w:left="0" w:firstLine="0"/>
            </w:pPr>
            <w:r w:rsidRPr="00A724E7">
              <w:t>Less cohesive schooling at 39 μg l⁻¹</w:t>
            </w:r>
          </w:p>
        </w:tc>
        <w:tc>
          <w:tcPr>
            <w:tcW w:w="1942" w:type="dxa"/>
          </w:tcPr>
          <w:p w14:paraId="1BE36815" w14:textId="7E0C0D8F" w:rsidR="00356267" w:rsidRPr="00A724E7" w:rsidRDefault="00EA5D80" w:rsidP="00B26647">
            <w:pPr>
              <w:ind w:left="0" w:firstLine="0"/>
            </w:pPr>
            <w:r>
              <w:rPr>
                <w:rFonts w:cstheme="minorHAnsi"/>
              </w:rPr>
              <w:t>– reported</w:t>
            </w:r>
          </w:p>
        </w:tc>
      </w:tr>
      <w:tr w:rsidR="00356267" w:rsidRPr="00A724E7" w14:paraId="35EABCDA" w14:textId="7E1C9F87" w:rsidTr="00356267">
        <w:tc>
          <w:tcPr>
            <w:tcW w:w="1564" w:type="dxa"/>
            <w:vMerge/>
          </w:tcPr>
          <w:p w14:paraId="1F4F8DB5" w14:textId="77777777" w:rsidR="00356267" w:rsidRPr="00A724E7" w:rsidRDefault="00356267" w:rsidP="00B26647">
            <w:pPr>
              <w:ind w:left="0" w:firstLine="0"/>
            </w:pPr>
          </w:p>
        </w:tc>
        <w:tc>
          <w:tcPr>
            <w:tcW w:w="1246" w:type="dxa"/>
            <w:vMerge/>
          </w:tcPr>
          <w:p w14:paraId="49FC155F" w14:textId="77777777" w:rsidR="00356267" w:rsidRPr="00A724E7" w:rsidRDefault="00356267" w:rsidP="00B26647"/>
        </w:tc>
        <w:tc>
          <w:tcPr>
            <w:tcW w:w="1352" w:type="dxa"/>
          </w:tcPr>
          <w:p w14:paraId="66CCB553" w14:textId="43DFD416" w:rsidR="00356267" w:rsidRPr="00A724E7" w:rsidRDefault="00356267" w:rsidP="00B26647">
            <w:pPr>
              <w:ind w:left="0" w:firstLine="0"/>
            </w:pPr>
            <w:r w:rsidRPr="00A724E7">
              <w:t>Koltes, 1985</w:t>
            </w:r>
          </w:p>
        </w:tc>
        <w:tc>
          <w:tcPr>
            <w:tcW w:w="1641" w:type="dxa"/>
          </w:tcPr>
          <w:p w14:paraId="56552CDC" w14:textId="77777777" w:rsidR="00356267" w:rsidRPr="00A724E7" w:rsidRDefault="00356267" w:rsidP="00B26647">
            <w:pPr>
              <w:ind w:left="0" w:firstLine="0"/>
              <w:rPr>
                <w:i/>
                <w:iCs/>
              </w:rPr>
            </w:pPr>
            <w:proofErr w:type="spellStart"/>
            <w:r w:rsidRPr="00A724E7">
              <w:rPr>
                <w:i/>
                <w:iCs/>
              </w:rPr>
              <w:t>Menidia</w:t>
            </w:r>
            <w:proofErr w:type="spellEnd"/>
            <w:r w:rsidRPr="00A724E7">
              <w:rPr>
                <w:i/>
                <w:iCs/>
              </w:rPr>
              <w:t xml:space="preserve"> </w:t>
            </w:r>
            <w:proofErr w:type="spellStart"/>
            <w:r w:rsidRPr="00A724E7">
              <w:rPr>
                <w:i/>
                <w:iCs/>
              </w:rPr>
              <w:t>menidia</w:t>
            </w:r>
            <w:proofErr w:type="spellEnd"/>
          </w:p>
        </w:tc>
        <w:tc>
          <w:tcPr>
            <w:tcW w:w="2515" w:type="dxa"/>
          </w:tcPr>
          <w:p w14:paraId="1CA6C97E" w14:textId="77777777" w:rsidR="00356267" w:rsidRPr="00A724E7" w:rsidRDefault="00356267" w:rsidP="00B26647">
            <w:pPr>
              <w:ind w:left="0" w:firstLine="0"/>
            </w:pPr>
            <w:r w:rsidRPr="00A724E7">
              <w:t>Copper</w:t>
            </w:r>
          </w:p>
        </w:tc>
        <w:tc>
          <w:tcPr>
            <w:tcW w:w="1723" w:type="dxa"/>
          </w:tcPr>
          <w:p w14:paraId="458CAAE2" w14:textId="41AE6D13" w:rsidR="00356267" w:rsidRPr="00A724E7" w:rsidRDefault="00356267" w:rsidP="00B26647">
            <w:pPr>
              <w:ind w:left="0" w:firstLine="0"/>
            </w:pPr>
            <w:r w:rsidRPr="00A724E7">
              <w:t xml:space="preserve">0, 100 μg </w:t>
            </w:r>
            <w:r>
              <w:t>l</w:t>
            </w:r>
            <w:r w:rsidRPr="00A724E7">
              <w:t>⁻¹</w:t>
            </w:r>
          </w:p>
        </w:tc>
        <w:tc>
          <w:tcPr>
            <w:tcW w:w="2681" w:type="dxa"/>
          </w:tcPr>
          <w:p w14:paraId="40847E36" w14:textId="77777777" w:rsidR="00356267" w:rsidRPr="00A724E7" w:rsidRDefault="00356267" w:rsidP="00B26647">
            <w:pPr>
              <w:ind w:left="0" w:firstLine="0"/>
            </w:pPr>
            <w:r w:rsidRPr="00A724E7">
              <w:t>Reduced NND, no effect on polarity</w:t>
            </w:r>
          </w:p>
        </w:tc>
        <w:tc>
          <w:tcPr>
            <w:tcW w:w="1942" w:type="dxa"/>
          </w:tcPr>
          <w:p w14:paraId="2B20FD33" w14:textId="2F712CFE" w:rsidR="00356267" w:rsidRPr="00A724E7" w:rsidRDefault="00EA5D80" w:rsidP="00B26647">
            <w:pPr>
              <w:ind w:left="0" w:firstLine="0"/>
            </w:pPr>
            <w:r>
              <w:t>+</w:t>
            </w:r>
          </w:p>
        </w:tc>
      </w:tr>
      <w:tr w:rsidR="00356267" w:rsidRPr="00A724E7" w14:paraId="45DA7CD4" w14:textId="2B9E4A72" w:rsidTr="00356267">
        <w:tc>
          <w:tcPr>
            <w:tcW w:w="1564" w:type="dxa"/>
            <w:vMerge/>
          </w:tcPr>
          <w:p w14:paraId="72ED4EE3" w14:textId="77777777" w:rsidR="00356267" w:rsidRPr="00A724E7" w:rsidRDefault="00356267" w:rsidP="00B26647">
            <w:pPr>
              <w:ind w:left="0" w:firstLine="0"/>
            </w:pPr>
          </w:p>
        </w:tc>
        <w:tc>
          <w:tcPr>
            <w:tcW w:w="1246" w:type="dxa"/>
            <w:vMerge/>
          </w:tcPr>
          <w:p w14:paraId="14F84E88" w14:textId="77777777" w:rsidR="00356267" w:rsidRPr="00A724E7" w:rsidRDefault="00356267" w:rsidP="00B26647"/>
        </w:tc>
        <w:tc>
          <w:tcPr>
            <w:tcW w:w="1352" w:type="dxa"/>
          </w:tcPr>
          <w:p w14:paraId="14E978D2" w14:textId="3F3AF97E" w:rsidR="00356267" w:rsidRPr="00A724E7" w:rsidRDefault="00356267" w:rsidP="00B26647">
            <w:pPr>
              <w:ind w:left="0" w:firstLine="0"/>
            </w:pPr>
            <w:r>
              <w:t>Lu et al. 2017</w:t>
            </w:r>
          </w:p>
        </w:tc>
        <w:tc>
          <w:tcPr>
            <w:tcW w:w="1641" w:type="dxa"/>
          </w:tcPr>
          <w:p w14:paraId="5BCCD9B8" w14:textId="3490D22A" w:rsidR="00356267" w:rsidRPr="00A724E7" w:rsidRDefault="00356267" w:rsidP="00B26647">
            <w:pPr>
              <w:ind w:left="0" w:firstLine="0"/>
              <w:rPr>
                <w:i/>
                <w:iCs/>
              </w:rPr>
            </w:pPr>
            <w:r>
              <w:rPr>
                <w:i/>
                <w:iCs/>
              </w:rPr>
              <w:t>Danio rerio</w:t>
            </w:r>
          </w:p>
        </w:tc>
        <w:tc>
          <w:tcPr>
            <w:tcW w:w="2515" w:type="dxa"/>
          </w:tcPr>
          <w:p w14:paraId="60C7D1A3" w14:textId="77777777" w:rsidR="00356267" w:rsidRDefault="00356267" w:rsidP="00B26647">
            <w:pPr>
              <w:ind w:left="0" w:firstLine="0"/>
            </w:pPr>
            <w:r>
              <w:t>Zinc</w:t>
            </w:r>
          </w:p>
          <w:p w14:paraId="3B2AADBE" w14:textId="77777777" w:rsidR="00356267" w:rsidRDefault="00356267" w:rsidP="00B26647">
            <w:pPr>
              <w:ind w:left="0" w:firstLine="0"/>
            </w:pPr>
          </w:p>
          <w:p w14:paraId="244432B6" w14:textId="77777777" w:rsidR="00356267" w:rsidRDefault="00356267" w:rsidP="00B26647">
            <w:pPr>
              <w:ind w:left="0" w:firstLine="0"/>
            </w:pPr>
          </w:p>
          <w:p w14:paraId="5CC941FB" w14:textId="6F5829B0" w:rsidR="00356267" w:rsidRPr="00A724E7" w:rsidRDefault="00356267" w:rsidP="00B26647">
            <w:pPr>
              <w:ind w:left="0" w:firstLine="0"/>
            </w:pPr>
            <w:r>
              <w:t>Chromium</w:t>
            </w:r>
          </w:p>
        </w:tc>
        <w:tc>
          <w:tcPr>
            <w:tcW w:w="1723" w:type="dxa"/>
          </w:tcPr>
          <w:p w14:paraId="6F39EF41" w14:textId="77777777" w:rsidR="00356267" w:rsidRDefault="00356267" w:rsidP="00B26647">
            <w:pPr>
              <w:ind w:left="0" w:firstLine="0"/>
            </w:pPr>
            <w:r>
              <w:t>0, 10000, 20000, 30000 μg l⁻¹</w:t>
            </w:r>
          </w:p>
          <w:p w14:paraId="08AF88E9" w14:textId="77777777" w:rsidR="00356267" w:rsidRDefault="00356267" w:rsidP="00B26647">
            <w:pPr>
              <w:ind w:left="0" w:firstLine="0"/>
            </w:pPr>
          </w:p>
          <w:p w14:paraId="2FF527BB" w14:textId="7042B37C" w:rsidR="00356267" w:rsidRPr="00A724E7" w:rsidRDefault="00356267" w:rsidP="00B26647">
            <w:pPr>
              <w:ind w:left="0" w:firstLine="0"/>
            </w:pPr>
            <w:r>
              <w:t>12500, 25000, 40000 μg l⁻¹</w:t>
            </w:r>
          </w:p>
        </w:tc>
        <w:tc>
          <w:tcPr>
            <w:tcW w:w="2681" w:type="dxa"/>
          </w:tcPr>
          <w:p w14:paraId="6B01F9D6" w14:textId="4E9AA1F0" w:rsidR="00356267" w:rsidRPr="00A724E7" w:rsidRDefault="00356267" w:rsidP="00B26647">
            <w:pPr>
              <w:ind w:left="0" w:firstLine="0"/>
            </w:pPr>
            <w:r>
              <w:t>Reduced IID, no effect on shoal area with zinc. No effect of chromium</w:t>
            </w:r>
          </w:p>
        </w:tc>
        <w:tc>
          <w:tcPr>
            <w:tcW w:w="1942" w:type="dxa"/>
          </w:tcPr>
          <w:p w14:paraId="729AC4BD" w14:textId="23D7DCD3" w:rsidR="00356267" w:rsidRDefault="00EA5D80" w:rsidP="00B26647">
            <w:pPr>
              <w:ind w:left="0" w:firstLine="0"/>
            </w:pPr>
            <w:r>
              <w:t>+</w:t>
            </w:r>
          </w:p>
        </w:tc>
      </w:tr>
      <w:tr w:rsidR="00356267" w:rsidRPr="00A724E7" w14:paraId="5CF5A144" w14:textId="367A71E2" w:rsidTr="00356267">
        <w:tc>
          <w:tcPr>
            <w:tcW w:w="1564" w:type="dxa"/>
            <w:vMerge/>
          </w:tcPr>
          <w:p w14:paraId="095BCBDE" w14:textId="77777777" w:rsidR="00356267" w:rsidRPr="00A724E7" w:rsidRDefault="00356267" w:rsidP="00B26647">
            <w:pPr>
              <w:ind w:left="0" w:firstLine="0"/>
            </w:pPr>
          </w:p>
        </w:tc>
        <w:tc>
          <w:tcPr>
            <w:tcW w:w="1246" w:type="dxa"/>
            <w:vMerge/>
          </w:tcPr>
          <w:p w14:paraId="21A8C0DE" w14:textId="77777777" w:rsidR="00356267" w:rsidRPr="00A724E7" w:rsidRDefault="00356267" w:rsidP="00B26647"/>
        </w:tc>
        <w:tc>
          <w:tcPr>
            <w:tcW w:w="1352" w:type="dxa"/>
          </w:tcPr>
          <w:p w14:paraId="61FBC77C" w14:textId="1E71C534" w:rsidR="00356267" w:rsidRPr="00A724E7" w:rsidRDefault="00356267" w:rsidP="00B26647">
            <w:pPr>
              <w:ind w:left="0" w:firstLine="0"/>
            </w:pPr>
            <w:proofErr w:type="spellStart"/>
            <w:r w:rsidRPr="00A724E7">
              <w:t>Ososkov</w:t>
            </w:r>
            <w:proofErr w:type="spellEnd"/>
            <w:r w:rsidRPr="00A724E7">
              <w:t xml:space="preserve"> &amp; Weis 1996</w:t>
            </w:r>
          </w:p>
        </w:tc>
        <w:tc>
          <w:tcPr>
            <w:tcW w:w="1641" w:type="dxa"/>
          </w:tcPr>
          <w:p w14:paraId="1320BACA" w14:textId="77777777" w:rsidR="00356267" w:rsidRPr="00A724E7" w:rsidRDefault="00356267" w:rsidP="00B26647">
            <w:pPr>
              <w:ind w:left="0" w:firstLine="0"/>
              <w:rPr>
                <w:i/>
                <w:iCs/>
              </w:rPr>
            </w:pPr>
            <w:r w:rsidRPr="00A724E7">
              <w:rPr>
                <w:i/>
                <w:iCs/>
              </w:rPr>
              <w:t xml:space="preserve">Fundulus </w:t>
            </w:r>
            <w:proofErr w:type="spellStart"/>
            <w:r w:rsidRPr="00A724E7">
              <w:rPr>
                <w:i/>
                <w:iCs/>
              </w:rPr>
              <w:t>heteroclitus</w:t>
            </w:r>
            <w:proofErr w:type="spellEnd"/>
          </w:p>
        </w:tc>
        <w:tc>
          <w:tcPr>
            <w:tcW w:w="2515" w:type="dxa"/>
          </w:tcPr>
          <w:p w14:paraId="69AA8995" w14:textId="77777777" w:rsidR="00356267" w:rsidRPr="00A724E7" w:rsidRDefault="00356267" w:rsidP="00B26647">
            <w:pPr>
              <w:ind w:left="0" w:firstLine="0"/>
            </w:pPr>
            <w:r w:rsidRPr="00A724E7">
              <w:t>Methylmercury</w:t>
            </w:r>
          </w:p>
        </w:tc>
        <w:tc>
          <w:tcPr>
            <w:tcW w:w="1723" w:type="dxa"/>
          </w:tcPr>
          <w:p w14:paraId="4E6D0DCB" w14:textId="77777777" w:rsidR="00356267" w:rsidRPr="00A724E7" w:rsidRDefault="00356267" w:rsidP="00B26647">
            <w:pPr>
              <w:ind w:left="0" w:firstLine="0"/>
            </w:pPr>
            <w:r w:rsidRPr="00A724E7">
              <w:t>0, 5, 10 μg l⁻¹</w:t>
            </w:r>
          </w:p>
          <w:p w14:paraId="48B6F777" w14:textId="77777777" w:rsidR="00356267" w:rsidRPr="00A724E7" w:rsidRDefault="00356267" w:rsidP="00B26647">
            <w:pPr>
              <w:ind w:left="0" w:firstLine="0"/>
            </w:pPr>
            <w:r w:rsidRPr="00A724E7">
              <w:t>Clean &amp; polluted origin fish (0, 11.2 μg l⁻¹ wild exposure)</w:t>
            </w:r>
          </w:p>
        </w:tc>
        <w:tc>
          <w:tcPr>
            <w:tcW w:w="2681" w:type="dxa"/>
          </w:tcPr>
          <w:p w14:paraId="2E407E74" w14:textId="77777777" w:rsidR="00356267" w:rsidRPr="00A724E7" w:rsidRDefault="00356267" w:rsidP="00B26647">
            <w:pPr>
              <w:ind w:left="0" w:firstLine="0"/>
            </w:pPr>
            <w:r w:rsidRPr="00A724E7">
              <w:t xml:space="preserve">Reduced IID and increased polarity (polluted origin); increased polarity (clean origin). </w:t>
            </w:r>
          </w:p>
          <w:p w14:paraId="7B3FE308" w14:textId="77777777" w:rsidR="00356267" w:rsidRPr="00A724E7" w:rsidRDefault="00356267" w:rsidP="00B26647">
            <w:pPr>
              <w:ind w:left="0" w:firstLine="0"/>
            </w:pPr>
            <w:r w:rsidRPr="00A724E7">
              <w:t>Increased IID &amp; polarity in polluted vs. clean origin fish</w:t>
            </w:r>
          </w:p>
        </w:tc>
        <w:tc>
          <w:tcPr>
            <w:tcW w:w="1942" w:type="dxa"/>
          </w:tcPr>
          <w:p w14:paraId="126FC23F" w14:textId="2B3F483F" w:rsidR="00356267" w:rsidRPr="00A724E7" w:rsidRDefault="00EA5D80" w:rsidP="00B26647">
            <w:pPr>
              <w:ind w:left="0" w:firstLine="0"/>
            </w:pPr>
            <w:r>
              <w:t>+</w:t>
            </w:r>
          </w:p>
        </w:tc>
      </w:tr>
      <w:tr w:rsidR="00356267" w:rsidRPr="00A724E7" w14:paraId="027D1D40" w14:textId="647BA7E0" w:rsidTr="00356267">
        <w:tc>
          <w:tcPr>
            <w:tcW w:w="1564" w:type="dxa"/>
            <w:vMerge/>
          </w:tcPr>
          <w:p w14:paraId="5638952E" w14:textId="77777777" w:rsidR="00356267" w:rsidRPr="00A724E7" w:rsidRDefault="00356267" w:rsidP="00B26647">
            <w:pPr>
              <w:ind w:left="0" w:firstLine="0"/>
            </w:pPr>
          </w:p>
        </w:tc>
        <w:tc>
          <w:tcPr>
            <w:tcW w:w="1246" w:type="dxa"/>
            <w:vMerge/>
          </w:tcPr>
          <w:p w14:paraId="53BFD9A1" w14:textId="77777777" w:rsidR="00356267" w:rsidRPr="00A724E7" w:rsidRDefault="00356267" w:rsidP="00B26647"/>
        </w:tc>
        <w:tc>
          <w:tcPr>
            <w:tcW w:w="1352" w:type="dxa"/>
          </w:tcPr>
          <w:p w14:paraId="020CE01E" w14:textId="46E14747" w:rsidR="00356267" w:rsidRPr="00A724E7" w:rsidRDefault="00356267" w:rsidP="00B26647">
            <w:pPr>
              <w:ind w:left="0" w:firstLine="0"/>
            </w:pPr>
            <w:r w:rsidRPr="00A724E7">
              <w:t>Petitjean et al. 2021</w:t>
            </w:r>
            <w:r w:rsidR="00793CF4">
              <w:t>*</w:t>
            </w:r>
          </w:p>
        </w:tc>
        <w:tc>
          <w:tcPr>
            <w:tcW w:w="1641" w:type="dxa"/>
          </w:tcPr>
          <w:p w14:paraId="42FE7E38" w14:textId="77777777" w:rsidR="00356267" w:rsidRPr="00A724E7" w:rsidRDefault="00356267" w:rsidP="00B26647">
            <w:pPr>
              <w:ind w:left="0" w:firstLine="0"/>
              <w:rPr>
                <w:i/>
                <w:iCs/>
              </w:rPr>
            </w:pPr>
            <w:r w:rsidRPr="00A724E7">
              <w:rPr>
                <w:i/>
                <w:iCs/>
              </w:rPr>
              <w:t xml:space="preserve">Gobio </w:t>
            </w:r>
            <w:proofErr w:type="spellStart"/>
            <w:r w:rsidRPr="00A724E7">
              <w:rPr>
                <w:i/>
                <w:iCs/>
              </w:rPr>
              <w:t>occitaniae</w:t>
            </w:r>
            <w:proofErr w:type="spellEnd"/>
          </w:p>
        </w:tc>
        <w:tc>
          <w:tcPr>
            <w:tcW w:w="2515" w:type="dxa"/>
          </w:tcPr>
          <w:p w14:paraId="383D0157" w14:textId="77777777" w:rsidR="00356267" w:rsidRPr="00A724E7" w:rsidRDefault="00356267" w:rsidP="00B26647">
            <w:pPr>
              <w:ind w:left="0" w:firstLine="0"/>
            </w:pPr>
            <w:r w:rsidRPr="00A724E7">
              <w:t>Cadmium + copper + zinc</w:t>
            </w:r>
          </w:p>
        </w:tc>
        <w:tc>
          <w:tcPr>
            <w:tcW w:w="1723" w:type="dxa"/>
          </w:tcPr>
          <w:p w14:paraId="17692CAB" w14:textId="77777777" w:rsidR="00356267" w:rsidRPr="00A724E7" w:rsidRDefault="00356267" w:rsidP="00B26647">
            <w:pPr>
              <w:ind w:left="0" w:firstLine="0"/>
            </w:pPr>
            <w:r w:rsidRPr="00A724E7">
              <w:t>0.007/0.62/4.06, 13.5/9.96/551 μg l⁻¹</w:t>
            </w:r>
          </w:p>
        </w:tc>
        <w:tc>
          <w:tcPr>
            <w:tcW w:w="2681" w:type="dxa"/>
          </w:tcPr>
          <w:p w14:paraId="38E3493B" w14:textId="77777777" w:rsidR="00356267" w:rsidRPr="00A724E7" w:rsidRDefault="00356267" w:rsidP="00B26647">
            <w:pPr>
              <w:ind w:left="0" w:firstLine="0"/>
            </w:pPr>
            <w:r w:rsidRPr="00A724E7">
              <w:t>No effect on NND or number of contacts</w:t>
            </w:r>
          </w:p>
        </w:tc>
        <w:tc>
          <w:tcPr>
            <w:tcW w:w="1942" w:type="dxa"/>
          </w:tcPr>
          <w:p w14:paraId="76E43708" w14:textId="716F4AA8" w:rsidR="00356267" w:rsidRPr="00A724E7" w:rsidRDefault="00EA5D80" w:rsidP="00B26647">
            <w:pPr>
              <w:ind w:left="0" w:firstLine="0"/>
            </w:pPr>
            <w:r>
              <w:t>No effect reported</w:t>
            </w:r>
          </w:p>
        </w:tc>
      </w:tr>
      <w:tr w:rsidR="00356267" w:rsidRPr="00A724E7" w14:paraId="057E48E9" w14:textId="2C201502" w:rsidTr="00356267">
        <w:tc>
          <w:tcPr>
            <w:tcW w:w="1564" w:type="dxa"/>
            <w:vMerge/>
          </w:tcPr>
          <w:p w14:paraId="14D7D84D" w14:textId="77777777" w:rsidR="00356267" w:rsidRPr="00A724E7" w:rsidRDefault="00356267" w:rsidP="00B26647">
            <w:pPr>
              <w:ind w:left="0" w:firstLine="0"/>
            </w:pPr>
          </w:p>
        </w:tc>
        <w:tc>
          <w:tcPr>
            <w:tcW w:w="1246" w:type="dxa"/>
            <w:vMerge/>
          </w:tcPr>
          <w:p w14:paraId="3791B05B" w14:textId="77777777" w:rsidR="00356267" w:rsidRPr="00A724E7" w:rsidRDefault="00356267" w:rsidP="00B26647"/>
        </w:tc>
        <w:tc>
          <w:tcPr>
            <w:tcW w:w="1352" w:type="dxa"/>
          </w:tcPr>
          <w:p w14:paraId="6B276E3E" w14:textId="77777777" w:rsidR="00356267" w:rsidRPr="00A724E7" w:rsidRDefault="00356267" w:rsidP="00B26647">
            <w:pPr>
              <w:ind w:left="0" w:firstLine="0"/>
            </w:pPr>
            <w:r w:rsidRPr="00A724E7">
              <w:t>Santos et al. 2023</w:t>
            </w:r>
          </w:p>
        </w:tc>
        <w:tc>
          <w:tcPr>
            <w:tcW w:w="1641" w:type="dxa"/>
          </w:tcPr>
          <w:p w14:paraId="62BD42E6" w14:textId="77777777" w:rsidR="00356267" w:rsidRPr="00A724E7" w:rsidRDefault="00356267" w:rsidP="00B26647">
            <w:pPr>
              <w:ind w:left="0" w:firstLine="0"/>
              <w:rPr>
                <w:i/>
                <w:iCs/>
              </w:rPr>
            </w:pPr>
            <w:r w:rsidRPr="00A724E7">
              <w:rPr>
                <w:i/>
                <w:iCs/>
              </w:rPr>
              <w:t>Danio rerio</w:t>
            </w:r>
          </w:p>
        </w:tc>
        <w:tc>
          <w:tcPr>
            <w:tcW w:w="2515" w:type="dxa"/>
          </w:tcPr>
          <w:p w14:paraId="11BC4D7F" w14:textId="77777777" w:rsidR="00356267" w:rsidRPr="00A724E7" w:rsidRDefault="00356267" w:rsidP="00B26647">
            <w:pPr>
              <w:ind w:left="0" w:firstLine="0"/>
            </w:pPr>
            <w:r w:rsidRPr="00A724E7">
              <w:t>Zinc</w:t>
            </w:r>
          </w:p>
          <w:p w14:paraId="7FF5AFBD" w14:textId="77777777" w:rsidR="00356267" w:rsidRPr="00A724E7" w:rsidRDefault="00356267" w:rsidP="00B26647">
            <w:pPr>
              <w:ind w:left="0" w:firstLine="0"/>
            </w:pPr>
          </w:p>
          <w:p w14:paraId="0F63E51E" w14:textId="77777777" w:rsidR="00356267" w:rsidRPr="00A724E7" w:rsidRDefault="00356267" w:rsidP="00B26647">
            <w:pPr>
              <w:ind w:left="0" w:firstLine="0"/>
            </w:pPr>
            <w:r w:rsidRPr="00A724E7">
              <w:t>Chromium</w:t>
            </w:r>
          </w:p>
        </w:tc>
        <w:tc>
          <w:tcPr>
            <w:tcW w:w="1723" w:type="dxa"/>
          </w:tcPr>
          <w:p w14:paraId="06596254" w14:textId="77777777" w:rsidR="00356267" w:rsidRPr="00A724E7" w:rsidRDefault="00356267" w:rsidP="00B26647">
            <w:pPr>
              <w:ind w:left="0" w:firstLine="0"/>
            </w:pPr>
            <w:r w:rsidRPr="00A724E7">
              <w:t>0, 10000, 20000, 30000 μg l⁻¹</w:t>
            </w:r>
          </w:p>
          <w:p w14:paraId="2E1DED5C" w14:textId="77777777" w:rsidR="00356267" w:rsidRPr="00A724E7" w:rsidRDefault="00356267" w:rsidP="00B26647">
            <w:pPr>
              <w:ind w:left="0" w:firstLine="0"/>
            </w:pPr>
            <w:r w:rsidRPr="00A724E7">
              <w:t>0, 12500, 25000, 40000 μg l⁻¹</w:t>
            </w:r>
          </w:p>
          <w:p w14:paraId="4D27A8C7" w14:textId="77777777" w:rsidR="00356267" w:rsidRPr="00A724E7" w:rsidRDefault="00356267" w:rsidP="00B26647">
            <w:pPr>
              <w:ind w:left="0" w:firstLine="0"/>
            </w:pPr>
          </w:p>
        </w:tc>
        <w:tc>
          <w:tcPr>
            <w:tcW w:w="2681" w:type="dxa"/>
          </w:tcPr>
          <w:p w14:paraId="0582C9A4" w14:textId="77777777" w:rsidR="00356267" w:rsidRPr="00A724E7" w:rsidRDefault="00356267" w:rsidP="00B26647">
            <w:pPr>
              <w:ind w:left="0" w:firstLine="0"/>
            </w:pPr>
            <w:r w:rsidRPr="00A724E7">
              <w:t>Reduced IID with zinc, no effect of chromium or on shoal area</w:t>
            </w:r>
          </w:p>
        </w:tc>
        <w:tc>
          <w:tcPr>
            <w:tcW w:w="1942" w:type="dxa"/>
          </w:tcPr>
          <w:p w14:paraId="65D2C52A" w14:textId="7F312B8B" w:rsidR="00356267" w:rsidRPr="00A724E7" w:rsidRDefault="00EA5D80" w:rsidP="00B26647">
            <w:pPr>
              <w:ind w:left="0" w:firstLine="0"/>
            </w:pPr>
            <w:r>
              <w:t>+ reported</w:t>
            </w:r>
          </w:p>
        </w:tc>
      </w:tr>
      <w:tr w:rsidR="00356267" w:rsidRPr="00A724E7" w14:paraId="64FC3B8B" w14:textId="61E2DB7C" w:rsidTr="00356267">
        <w:tc>
          <w:tcPr>
            <w:tcW w:w="1564" w:type="dxa"/>
            <w:vMerge/>
          </w:tcPr>
          <w:p w14:paraId="58BFCC30" w14:textId="77777777" w:rsidR="00356267" w:rsidRPr="00A724E7" w:rsidRDefault="00356267" w:rsidP="00B26647">
            <w:pPr>
              <w:ind w:left="0" w:firstLine="0"/>
            </w:pPr>
          </w:p>
        </w:tc>
        <w:tc>
          <w:tcPr>
            <w:tcW w:w="1246" w:type="dxa"/>
            <w:vMerge/>
          </w:tcPr>
          <w:p w14:paraId="51093A75" w14:textId="77777777" w:rsidR="00356267" w:rsidRPr="00A724E7" w:rsidRDefault="00356267" w:rsidP="00B26647"/>
        </w:tc>
        <w:tc>
          <w:tcPr>
            <w:tcW w:w="1352" w:type="dxa"/>
          </w:tcPr>
          <w:p w14:paraId="6A147F5B" w14:textId="29FCE6B5" w:rsidR="00356267" w:rsidRPr="00A724E7" w:rsidRDefault="00356267" w:rsidP="00B26647">
            <w:pPr>
              <w:ind w:left="0" w:firstLine="0"/>
            </w:pPr>
            <w:r w:rsidRPr="00A724E7">
              <w:t>Santos et al. 2020</w:t>
            </w:r>
          </w:p>
        </w:tc>
        <w:tc>
          <w:tcPr>
            <w:tcW w:w="1641" w:type="dxa"/>
          </w:tcPr>
          <w:p w14:paraId="2F66B2A2" w14:textId="77777777" w:rsidR="00356267" w:rsidRPr="00A724E7" w:rsidRDefault="00356267" w:rsidP="00B26647">
            <w:pPr>
              <w:ind w:left="0" w:firstLine="0"/>
              <w:rPr>
                <w:i/>
                <w:iCs/>
              </w:rPr>
            </w:pPr>
            <w:r w:rsidRPr="00A724E7">
              <w:rPr>
                <w:i/>
                <w:iCs/>
              </w:rPr>
              <w:t>Danio rerio</w:t>
            </w:r>
          </w:p>
        </w:tc>
        <w:tc>
          <w:tcPr>
            <w:tcW w:w="2515" w:type="dxa"/>
          </w:tcPr>
          <w:p w14:paraId="11DFABE6" w14:textId="77777777" w:rsidR="00356267" w:rsidRPr="00A724E7" w:rsidRDefault="00356267" w:rsidP="00B26647">
            <w:pPr>
              <w:ind w:left="0" w:firstLine="0"/>
            </w:pPr>
            <w:r w:rsidRPr="00A724E7">
              <w:t>Copper</w:t>
            </w:r>
          </w:p>
          <w:p w14:paraId="4CD24F20" w14:textId="77777777" w:rsidR="00356267" w:rsidRPr="00A724E7" w:rsidRDefault="00356267" w:rsidP="00B26647">
            <w:pPr>
              <w:ind w:left="0" w:firstLine="0"/>
            </w:pPr>
          </w:p>
        </w:tc>
        <w:tc>
          <w:tcPr>
            <w:tcW w:w="1723" w:type="dxa"/>
          </w:tcPr>
          <w:p w14:paraId="3B325DC9" w14:textId="77777777" w:rsidR="00356267" w:rsidRPr="00A724E7" w:rsidRDefault="00356267" w:rsidP="00B26647">
            <w:pPr>
              <w:ind w:left="0" w:firstLine="0"/>
            </w:pPr>
            <w:r w:rsidRPr="00A724E7">
              <w:t>2, 17.1, 51.9, 131 μg l⁻¹</w:t>
            </w:r>
          </w:p>
        </w:tc>
        <w:tc>
          <w:tcPr>
            <w:tcW w:w="2681" w:type="dxa"/>
          </w:tcPr>
          <w:p w14:paraId="1644B5B9" w14:textId="77777777" w:rsidR="00356267" w:rsidRPr="00A724E7" w:rsidRDefault="00356267" w:rsidP="00B26647">
            <w:pPr>
              <w:ind w:left="0" w:firstLine="0"/>
            </w:pPr>
            <w:r w:rsidRPr="00A724E7">
              <w:t>No effect on IID or NND</w:t>
            </w:r>
          </w:p>
        </w:tc>
        <w:tc>
          <w:tcPr>
            <w:tcW w:w="1942" w:type="dxa"/>
          </w:tcPr>
          <w:p w14:paraId="570B0E38" w14:textId="1C6074C0" w:rsidR="00356267" w:rsidRPr="00A724E7" w:rsidRDefault="00EA5D80" w:rsidP="00B26647">
            <w:pPr>
              <w:ind w:left="0" w:firstLine="0"/>
            </w:pPr>
            <w:r>
              <w:t>+</w:t>
            </w:r>
          </w:p>
        </w:tc>
      </w:tr>
      <w:tr w:rsidR="00356267" w:rsidRPr="00A724E7" w14:paraId="1B6851BA" w14:textId="5E2D62F1" w:rsidTr="00356267">
        <w:tc>
          <w:tcPr>
            <w:tcW w:w="1564" w:type="dxa"/>
            <w:vMerge/>
          </w:tcPr>
          <w:p w14:paraId="3B852C52" w14:textId="77777777" w:rsidR="00356267" w:rsidRPr="00A724E7" w:rsidRDefault="00356267" w:rsidP="00B26647">
            <w:pPr>
              <w:ind w:left="0" w:firstLine="0"/>
            </w:pPr>
          </w:p>
        </w:tc>
        <w:tc>
          <w:tcPr>
            <w:tcW w:w="1246" w:type="dxa"/>
            <w:vMerge/>
          </w:tcPr>
          <w:p w14:paraId="7F02240C" w14:textId="77777777" w:rsidR="00356267" w:rsidRPr="00A724E7" w:rsidRDefault="00356267" w:rsidP="00B26647"/>
        </w:tc>
        <w:tc>
          <w:tcPr>
            <w:tcW w:w="1352" w:type="dxa"/>
          </w:tcPr>
          <w:p w14:paraId="102DCD88" w14:textId="779DCED6" w:rsidR="00356267" w:rsidRPr="00A724E7" w:rsidRDefault="00356267" w:rsidP="00B26647">
            <w:pPr>
              <w:ind w:left="0" w:firstLine="0"/>
            </w:pPr>
            <w:r w:rsidRPr="00A724E7">
              <w:t>Santos et al. 2021</w:t>
            </w:r>
          </w:p>
        </w:tc>
        <w:tc>
          <w:tcPr>
            <w:tcW w:w="1641" w:type="dxa"/>
          </w:tcPr>
          <w:p w14:paraId="4832A6E8" w14:textId="77777777" w:rsidR="00356267" w:rsidRPr="00A724E7" w:rsidRDefault="00356267" w:rsidP="00B26647">
            <w:pPr>
              <w:ind w:left="0" w:firstLine="0"/>
              <w:rPr>
                <w:i/>
                <w:iCs/>
              </w:rPr>
            </w:pPr>
            <w:r w:rsidRPr="00A724E7">
              <w:rPr>
                <w:i/>
                <w:iCs/>
              </w:rPr>
              <w:t>Danio rerio</w:t>
            </w:r>
          </w:p>
        </w:tc>
        <w:tc>
          <w:tcPr>
            <w:tcW w:w="2515" w:type="dxa"/>
          </w:tcPr>
          <w:p w14:paraId="5A39FD94" w14:textId="77777777" w:rsidR="00356267" w:rsidRPr="00A724E7" w:rsidRDefault="00356267" w:rsidP="00B26647">
            <w:pPr>
              <w:ind w:left="0" w:firstLine="0"/>
            </w:pPr>
            <w:r w:rsidRPr="00A724E7">
              <w:t>Copper</w:t>
            </w:r>
          </w:p>
          <w:p w14:paraId="7DC1F4CC" w14:textId="77777777" w:rsidR="00356267" w:rsidRPr="00A724E7" w:rsidRDefault="00356267" w:rsidP="00B26647">
            <w:pPr>
              <w:ind w:left="0" w:firstLine="0"/>
            </w:pPr>
          </w:p>
        </w:tc>
        <w:tc>
          <w:tcPr>
            <w:tcW w:w="1723" w:type="dxa"/>
          </w:tcPr>
          <w:p w14:paraId="14D934BE" w14:textId="77777777" w:rsidR="00356267" w:rsidRPr="00A724E7" w:rsidRDefault="00356267" w:rsidP="00B26647">
            <w:pPr>
              <w:ind w:left="0" w:firstLine="0"/>
            </w:pPr>
            <w:r w:rsidRPr="00A724E7">
              <w:t>2.42, 52.9, 133 μg l⁻¹</w:t>
            </w:r>
          </w:p>
        </w:tc>
        <w:tc>
          <w:tcPr>
            <w:tcW w:w="2681" w:type="dxa"/>
          </w:tcPr>
          <w:p w14:paraId="6BC90F99" w14:textId="77777777" w:rsidR="00356267" w:rsidRPr="00A724E7" w:rsidRDefault="00356267" w:rsidP="00B26647">
            <w:pPr>
              <w:ind w:left="0" w:firstLine="0"/>
            </w:pPr>
            <w:r w:rsidRPr="00A724E7">
              <w:t>No effect on IID or NND</w:t>
            </w:r>
          </w:p>
        </w:tc>
        <w:tc>
          <w:tcPr>
            <w:tcW w:w="1942" w:type="dxa"/>
          </w:tcPr>
          <w:p w14:paraId="0E39A746" w14:textId="3B6BA9F7" w:rsidR="00356267" w:rsidRPr="00A724E7" w:rsidRDefault="00EA5D80" w:rsidP="00B26647">
            <w:pPr>
              <w:ind w:left="0" w:firstLine="0"/>
            </w:pPr>
            <w:r>
              <w:t>+</w:t>
            </w:r>
          </w:p>
        </w:tc>
      </w:tr>
      <w:tr w:rsidR="00356267" w:rsidRPr="00A724E7" w14:paraId="3509FED6" w14:textId="54D2D53C" w:rsidTr="00356267">
        <w:tc>
          <w:tcPr>
            <w:tcW w:w="1564" w:type="dxa"/>
            <w:vMerge/>
          </w:tcPr>
          <w:p w14:paraId="0C140AD7" w14:textId="77777777" w:rsidR="00356267" w:rsidRPr="00A724E7" w:rsidRDefault="00356267" w:rsidP="00B26647">
            <w:pPr>
              <w:ind w:left="0" w:firstLine="0"/>
            </w:pPr>
          </w:p>
        </w:tc>
        <w:tc>
          <w:tcPr>
            <w:tcW w:w="1246" w:type="dxa"/>
            <w:vMerge/>
          </w:tcPr>
          <w:p w14:paraId="77F08B68" w14:textId="77777777" w:rsidR="00356267" w:rsidRPr="00A724E7" w:rsidRDefault="00356267" w:rsidP="00B26647"/>
        </w:tc>
        <w:tc>
          <w:tcPr>
            <w:tcW w:w="1352" w:type="dxa"/>
          </w:tcPr>
          <w:p w14:paraId="6221028D" w14:textId="77777777" w:rsidR="00356267" w:rsidRPr="00A724E7" w:rsidRDefault="00356267" w:rsidP="00B26647">
            <w:pPr>
              <w:ind w:left="0" w:firstLine="0"/>
            </w:pPr>
            <w:r w:rsidRPr="00A724E7">
              <w:t>Shelton et al., 2023</w:t>
            </w:r>
          </w:p>
        </w:tc>
        <w:tc>
          <w:tcPr>
            <w:tcW w:w="1641" w:type="dxa"/>
          </w:tcPr>
          <w:p w14:paraId="276BB91C" w14:textId="77777777" w:rsidR="00356267" w:rsidRPr="00A724E7" w:rsidRDefault="00356267" w:rsidP="00B26647">
            <w:pPr>
              <w:ind w:left="0" w:firstLine="0"/>
              <w:rPr>
                <w:i/>
                <w:iCs/>
              </w:rPr>
            </w:pPr>
            <w:r w:rsidRPr="00A724E7">
              <w:rPr>
                <w:i/>
                <w:iCs/>
              </w:rPr>
              <w:t>Danio rerio</w:t>
            </w:r>
          </w:p>
        </w:tc>
        <w:tc>
          <w:tcPr>
            <w:tcW w:w="2515" w:type="dxa"/>
          </w:tcPr>
          <w:p w14:paraId="6AA93180" w14:textId="77777777" w:rsidR="00356267" w:rsidRPr="00A724E7" w:rsidRDefault="00356267" w:rsidP="00B26647">
            <w:pPr>
              <w:ind w:left="0" w:firstLine="0"/>
            </w:pPr>
            <w:r w:rsidRPr="00A724E7">
              <w:t>Cadmium</w:t>
            </w:r>
          </w:p>
        </w:tc>
        <w:tc>
          <w:tcPr>
            <w:tcW w:w="1723" w:type="dxa"/>
          </w:tcPr>
          <w:p w14:paraId="77DCDC87" w14:textId="77777777" w:rsidR="00356267" w:rsidRPr="00A724E7" w:rsidRDefault="00356267" w:rsidP="00B26647">
            <w:pPr>
              <w:ind w:left="0" w:firstLine="0"/>
            </w:pPr>
            <w:r w:rsidRPr="00A724E7">
              <w:t>Two of six fish exposed to 0, 1 μg l⁻¹</w:t>
            </w:r>
          </w:p>
        </w:tc>
        <w:tc>
          <w:tcPr>
            <w:tcW w:w="2681" w:type="dxa"/>
          </w:tcPr>
          <w:p w14:paraId="6F052FDC" w14:textId="77777777" w:rsidR="00356267" w:rsidRPr="00A724E7" w:rsidRDefault="00356267" w:rsidP="00B26647">
            <w:pPr>
              <w:ind w:left="0" w:firstLine="0"/>
            </w:pPr>
            <w:r w:rsidRPr="00A724E7">
              <w:t>No effect on NND or shoal size</w:t>
            </w:r>
          </w:p>
        </w:tc>
        <w:tc>
          <w:tcPr>
            <w:tcW w:w="1942" w:type="dxa"/>
          </w:tcPr>
          <w:p w14:paraId="374B5077" w14:textId="2C6435C2" w:rsidR="00356267" w:rsidRPr="00A724E7" w:rsidRDefault="00EA5D80" w:rsidP="00B26647">
            <w:pPr>
              <w:ind w:left="0" w:firstLine="0"/>
            </w:pPr>
            <w:r>
              <w:t>0</w:t>
            </w:r>
          </w:p>
        </w:tc>
      </w:tr>
      <w:tr w:rsidR="00356267" w:rsidRPr="00A724E7" w14:paraId="1C8EAB22" w14:textId="5F5AADC2" w:rsidTr="00356267">
        <w:tc>
          <w:tcPr>
            <w:tcW w:w="1564" w:type="dxa"/>
            <w:vMerge/>
          </w:tcPr>
          <w:p w14:paraId="5B823194" w14:textId="77777777" w:rsidR="00356267" w:rsidRPr="00A724E7" w:rsidRDefault="00356267" w:rsidP="00B26647">
            <w:pPr>
              <w:ind w:left="0" w:firstLine="0"/>
            </w:pPr>
          </w:p>
        </w:tc>
        <w:tc>
          <w:tcPr>
            <w:tcW w:w="1246" w:type="dxa"/>
            <w:vMerge/>
          </w:tcPr>
          <w:p w14:paraId="2CB4F2CD" w14:textId="77777777" w:rsidR="00356267" w:rsidRPr="00A724E7" w:rsidRDefault="00356267" w:rsidP="00B26647"/>
        </w:tc>
        <w:tc>
          <w:tcPr>
            <w:tcW w:w="1352" w:type="dxa"/>
          </w:tcPr>
          <w:p w14:paraId="34D37BDD" w14:textId="1BA7E603" w:rsidR="00356267" w:rsidRPr="00A724E7" w:rsidRDefault="00356267" w:rsidP="00B26647">
            <w:pPr>
              <w:ind w:left="0" w:firstLine="0"/>
            </w:pPr>
            <w:r w:rsidRPr="00A724E7">
              <w:t>Zhao et al. 2020</w:t>
            </w:r>
          </w:p>
        </w:tc>
        <w:tc>
          <w:tcPr>
            <w:tcW w:w="1641" w:type="dxa"/>
          </w:tcPr>
          <w:p w14:paraId="30439B83" w14:textId="77777777" w:rsidR="00356267" w:rsidRPr="00A724E7" w:rsidRDefault="00356267" w:rsidP="00B26647">
            <w:pPr>
              <w:ind w:left="0" w:firstLine="0"/>
              <w:rPr>
                <w:i/>
                <w:iCs/>
              </w:rPr>
            </w:pPr>
            <w:r w:rsidRPr="00A724E7">
              <w:rPr>
                <w:i/>
                <w:iCs/>
              </w:rPr>
              <w:t>Danio rerio</w:t>
            </w:r>
          </w:p>
        </w:tc>
        <w:tc>
          <w:tcPr>
            <w:tcW w:w="2515" w:type="dxa"/>
          </w:tcPr>
          <w:p w14:paraId="2CB1BC58" w14:textId="77777777" w:rsidR="00356267" w:rsidRPr="00A724E7" w:rsidRDefault="00356267" w:rsidP="00B26647">
            <w:pPr>
              <w:ind w:left="0" w:firstLine="0"/>
            </w:pPr>
            <w:r w:rsidRPr="00A724E7">
              <w:t>Lead</w:t>
            </w:r>
          </w:p>
        </w:tc>
        <w:tc>
          <w:tcPr>
            <w:tcW w:w="1723" w:type="dxa"/>
          </w:tcPr>
          <w:p w14:paraId="623BEFCB" w14:textId="7D87B26E" w:rsidR="00356267" w:rsidRPr="00A724E7" w:rsidRDefault="00356267" w:rsidP="00B26647">
            <w:pPr>
              <w:ind w:left="0" w:firstLine="0"/>
            </w:pPr>
            <w:r w:rsidRPr="00A724E7">
              <w:t>0, 4.5, 9.62, 18.6 μg l⁻¹</w:t>
            </w:r>
          </w:p>
        </w:tc>
        <w:tc>
          <w:tcPr>
            <w:tcW w:w="2681" w:type="dxa"/>
          </w:tcPr>
          <w:p w14:paraId="306B39A1" w14:textId="77777777" w:rsidR="00356267" w:rsidRPr="00A724E7" w:rsidRDefault="00356267" w:rsidP="00B26647">
            <w:pPr>
              <w:ind w:left="0" w:firstLine="0"/>
            </w:pPr>
            <w:r w:rsidRPr="00A724E7">
              <w:t xml:space="preserve">Increased number of contacts at 18.6 μg l⁻¹ </w:t>
            </w:r>
          </w:p>
        </w:tc>
        <w:tc>
          <w:tcPr>
            <w:tcW w:w="1942" w:type="dxa"/>
          </w:tcPr>
          <w:p w14:paraId="34C8E516" w14:textId="1B6F22D4" w:rsidR="00356267" w:rsidRPr="00A724E7" w:rsidRDefault="00EA5D80" w:rsidP="00B26647">
            <w:pPr>
              <w:ind w:left="0" w:firstLine="0"/>
            </w:pPr>
            <w:r>
              <w:t>+</w:t>
            </w:r>
          </w:p>
        </w:tc>
      </w:tr>
      <w:tr w:rsidR="00356267" w:rsidRPr="00A724E7" w14:paraId="1C51AB87" w14:textId="1A094F44" w:rsidTr="00356267">
        <w:tc>
          <w:tcPr>
            <w:tcW w:w="1564" w:type="dxa"/>
            <w:vMerge w:val="restart"/>
          </w:tcPr>
          <w:p w14:paraId="2848026E" w14:textId="77777777" w:rsidR="00356267" w:rsidRPr="00A724E7" w:rsidRDefault="00356267" w:rsidP="00B26647">
            <w:pPr>
              <w:ind w:left="0" w:firstLine="0"/>
            </w:pPr>
          </w:p>
          <w:p w14:paraId="6D920FF3" w14:textId="77777777" w:rsidR="00356267" w:rsidRPr="00A724E7" w:rsidRDefault="00356267" w:rsidP="00B26647">
            <w:pPr>
              <w:ind w:left="0" w:firstLine="0"/>
            </w:pPr>
          </w:p>
          <w:p w14:paraId="177ABCE3" w14:textId="77777777" w:rsidR="00356267" w:rsidRPr="00A724E7" w:rsidRDefault="00356267" w:rsidP="00B26647">
            <w:pPr>
              <w:ind w:left="0" w:firstLine="0"/>
            </w:pPr>
          </w:p>
          <w:p w14:paraId="5AAD219C" w14:textId="77777777" w:rsidR="00356267" w:rsidRPr="00A724E7" w:rsidRDefault="00356267" w:rsidP="00B26647">
            <w:pPr>
              <w:ind w:left="0" w:firstLine="0"/>
            </w:pPr>
          </w:p>
          <w:p w14:paraId="3EEF5303" w14:textId="77777777" w:rsidR="00356267" w:rsidRPr="00A724E7" w:rsidRDefault="00356267" w:rsidP="00B26647">
            <w:pPr>
              <w:ind w:left="0" w:firstLine="0"/>
            </w:pPr>
          </w:p>
          <w:p w14:paraId="7E505ECC" w14:textId="77777777" w:rsidR="00356267" w:rsidRPr="00A724E7" w:rsidRDefault="00356267" w:rsidP="00B26647">
            <w:pPr>
              <w:ind w:left="0" w:firstLine="0"/>
            </w:pPr>
          </w:p>
          <w:p w14:paraId="6C51A79A" w14:textId="77777777" w:rsidR="00356267" w:rsidRPr="00A724E7" w:rsidRDefault="00356267" w:rsidP="00B26647">
            <w:pPr>
              <w:ind w:left="0" w:firstLine="0"/>
            </w:pPr>
          </w:p>
          <w:p w14:paraId="1397A394" w14:textId="77777777" w:rsidR="00356267" w:rsidRPr="00A724E7" w:rsidRDefault="00356267" w:rsidP="00B26647">
            <w:pPr>
              <w:ind w:left="0" w:firstLine="0"/>
            </w:pPr>
          </w:p>
          <w:p w14:paraId="3B6B1625" w14:textId="77777777" w:rsidR="00356267" w:rsidRPr="00A724E7" w:rsidRDefault="00356267" w:rsidP="00B26647">
            <w:pPr>
              <w:ind w:left="0" w:firstLine="0"/>
            </w:pPr>
          </w:p>
          <w:p w14:paraId="163D57D2" w14:textId="77777777" w:rsidR="00356267" w:rsidRPr="00A724E7" w:rsidRDefault="00356267" w:rsidP="00B26647">
            <w:pPr>
              <w:ind w:left="0" w:firstLine="0"/>
            </w:pPr>
          </w:p>
          <w:p w14:paraId="4A5EC69D" w14:textId="77777777" w:rsidR="00356267" w:rsidRPr="00A724E7" w:rsidRDefault="00356267" w:rsidP="00B26647">
            <w:pPr>
              <w:ind w:left="0" w:firstLine="0"/>
            </w:pPr>
          </w:p>
          <w:p w14:paraId="30F65F23" w14:textId="77777777" w:rsidR="00356267" w:rsidRPr="00A724E7" w:rsidRDefault="00356267" w:rsidP="00B26647">
            <w:pPr>
              <w:ind w:left="0" w:firstLine="0"/>
            </w:pPr>
          </w:p>
          <w:p w14:paraId="76AC7CFB" w14:textId="77777777" w:rsidR="00356267" w:rsidRPr="00A724E7" w:rsidRDefault="00356267" w:rsidP="00B26647">
            <w:pPr>
              <w:ind w:left="0" w:firstLine="0"/>
            </w:pPr>
            <w:r w:rsidRPr="00A724E7">
              <w:t>Mixture</w:t>
            </w:r>
          </w:p>
          <w:p w14:paraId="52439D06" w14:textId="77777777" w:rsidR="00356267" w:rsidRPr="00A724E7" w:rsidRDefault="00356267" w:rsidP="00B26647">
            <w:pPr>
              <w:ind w:left="0" w:firstLine="0"/>
            </w:pPr>
          </w:p>
        </w:tc>
        <w:tc>
          <w:tcPr>
            <w:tcW w:w="1246" w:type="dxa"/>
            <w:vAlign w:val="center"/>
          </w:tcPr>
          <w:p w14:paraId="06EBC221" w14:textId="77777777" w:rsidR="00356267" w:rsidRPr="00A724E7" w:rsidRDefault="00356267" w:rsidP="00B26647">
            <w:pPr>
              <w:ind w:left="0" w:firstLine="0"/>
            </w:pPr>
            <w:r w:rsidRPr="00A724E7">
              <w:t>Sociability + cohesion</w:t>
            </w:r>
          </w:p>
        </w:tc>
        <w:tc>
          <w:tcPr>
            <w:tcW w:w="1352" w:type="dxa"/>
          </w:tcPr>
          <w:p w14:paraId="1D832263" w14:textId="67003E57" w:rsidR="00356267" w:rsidRPr="00A724E7" w:rsidRDefault="00356267" w:rsidP="00B26647">
            <w:pPr>
              <w:ind w:left="0" w:firstLine="0"/>
            </w:pPr>
            <w:r w:rsidRPr="00A724E7">
              <w:t xml:space="preserve">Al </w:t>
            </w:r>
            <w:proofErr w:type="spellStart"/>
            <w:r w:rsidRPr="00A724E7">
              <w:t>Marshoudi</w:t>
            </w:r>
            <w:proofErr w:type="spellEnd"/>
            <w:r w:rsidRPr="00A724E7">
              <w:t xml:space="preserve"> et al. 202</w:t>
            </w:r>
            <w:r>
              <w:t>3</w:t>
            </w:r>
          </w:p>
        </w:tc>
        <w:tc>
          <w:tcPr>
            <w:tcW w:w="1641" w:type="dxa"/>
          </w:tcPr>
          <w:p w14:paraId="4ACB04DC" w14:textId="77777777" w:rsidR="00356267" w:rsidRPr="00A724E7" w:rsidRDefault="00356267" w:rsidP="00B26647">
            <w:pPr>
              <w:ind w:left="0" w:firstLine="0"/>
              <w:rPr>
                <w:i/>
                <w:iCs/>
              </w:rPr>
            </w:pPr>
            <w:r w:rsidRPr="00A724E7">
              <w:rPr>
                <w:i/>
                <w:iCs/>
              </w:rPr>
              <w:t>Danio rerio</w:t>
            </w:r>
          </w:p>
        </w:tc>
        <w:tc>
          <w:tcPr>
            <w:tcW w:w="2515" w:type="dxa"/>
          </w:tcPr>
          <w:p w14:paraId="69863E0B" w14:textId="77777777" w:rsidR="00356267" w:rsidRPr="00A724E7" w:rsidRDefault="00356267" w:rsidP="00B26647">
            <w:pPr>
              <w:ind w:left="0" w:firstLine="0"/>
            </w:pPr>
            <w:r w:rsidRPr="00A724E7">
              <w:t>Cadmium + microplastics</w:t>
            </w:r>
          </w:p>
        </w:tc>
        <w:tc>
          <w:tcPr>
            <w:tcW w:w="1723" w:type="dxa"/>
          </w:tcPr>
          <w:p w14:paraId="5E0708D5" w14:textId="77777777" w:rsidR="00356267" w:rsidRPr="00A724E7" w:rsidRDefault="00356267" w:rsidP="00B26647">
            <w:pPr>
              <w:ind w:left="0" w:firstLine="0"/>
            </w:pPr>
            <w:r w:rsidRPr="00A724E7">
              <w:t>0, 50 μg l⁻¹ + 1000 ppm</w:t>
            </w:r>
          </w:p>
        </w:tc>
        <w:tc>
          <w:tcPr>
            <w:tcW w:w="2681" w:type="dxa"/>
          </w:tcPr>
          <w:p w14:paraId="4EEAAF3E" w14:textId="77777777" w:rsidR="00356267" w:rsidRPr="00A724E7" w:rsidRDefault="00356267" w:rsidP="00B26647">
            <w:pPr>
              <w:ind w:left="0" w:firstLine="0"/>
            </w:pPr>
            <w:r w:rsidRPr="00A724E7">
              <w:t>No effect on sociability or group cohesion</w:t>
            </w:r>
          </w:p>
        </w:tc>
        <w:tc>
          <w:tcPr>
            <w:tcW w:w="1942" w:type="dxa"/>
          </w:tcPr>
          <w:p w14:paraId="7232A81C" w14:textId="1197E035" w:rsidR="00356267" w:rsidRPr="00A724E7" w:rsidRDefault="00EA5D80" w:rsidP="00B26647">
            <w:pPr>
              <w:ind w:left="0" w:firstLine="0"/>
            </w:pPr>
            <w:r>
              <w:rPr>
                <w:rFonts w:cstheme="minorHAnsi"/>
              </w:rPr>
              <w:t>–</w:t>
            </w:r>
          </w:p>
        </w:tc>
      </w:tr>
      <w:tr w:rsidR="00356267" w:rsidRPr="00A724E7" w14:paraId="23D3DC4B" w14:textId="1C683428" w:rsidTr="00356267">
        <w:tc>
          <w:tcPr>
            <w:tcW w:w="1564" w:type="dxa"/>
            <w:vMerge/>
          </w:tcPr>
          <w:p w14:paraId="0FE1F808" w14:textId="77777777" w:rsidR="00356267" w:rsidRPr="00A724E7" w:rsidRDefault="00356267" w:rsidP="00B26647">
            <w:pPr>
              <w:ind w:left="0" w:firstLine="0"/>
            </w:pPr>
          </w:p>
        </w:tc>
        <w:tc>
          <w:tcPr>
            <w:tcW w:w="1246" w:type="dxa"/>
            <w:vMerge w:val="restart"/>
          </w:tcPr>
          <w:p w14:paraId="357915BA" w14:textId="77777777" w:rsidR="00356267" w:rsidRPr="00A724E7" w:rsidRDefault="00356267" w:rsidP="00B26647">
            <w:pPr>
              <w:ind w:left="0" w:firstLine="0"/>
            </w:pPr>
          </w:p>
          <w:p w14:paraId="01434D3A" w14:textId="77777777" w:rsidR="00356267" w:rsidRPr="00A724E7" w:rsidRDefault="00356267" w:rsidP="00B26647">
            <w:pPr>
              <w:ind w:left="0" w:firstLine="0"/>
            </w:pPr>
          </w:p>
          <w:p w14:paraId="0DF65695" w14:textId="77777777" w:rsidR="00356267" w:rsidRPr="00A724E7" w:rsidRDefault="00356267" w:rsidP="00B26647">
            <w:pPr>
              <w:ind w:left="0" w:firstLine="0"/>
            </w:pPr>
          </w:p>
          <w:p w14:paraId="3E64418F" w14:textId="77777777" w:rsidR="00356267" w:rsidRPr="00A724E7" w:rsidRDefault="00356267" w:rsidP="00B26647">
            <w:pPr>
              <w:ind w:left="0" w:firstLine="0"/>
            </w:pPr>
          </w:p>
          <w:p w14:paraId="2733EF78" w14:textId="77777777" w:rsidR="00356267" w:rsidRDefault="00356267" w:rsidP="00B26647">
            <w:pPr>
              <w:ind w:left="0" w:firstLine="0"/>
            </w:pPr>
          </w:p>
          <w:p w14:paraId="0E768897" w14:textId="77777777" w:rsidR="00356267" w:rsidRDefault="00356267" w:rsidP="00B26647">
            <w:pPr>
              <w:ind w:left="0" w:firstLine="0"/>
            </w:pPr>
          </w:p>
          <w:p w14:paraId="7462D2F5" w14:textId="77777777" w:rsidR="00356267" w:rsidRDefault="00356267" w:rsidP="00B26647">
            <w:pPr>
              <w:ind w:left="0" w:firstLine="0"/>
            </w:pPr>
          </w:p>
          <w:p w14:paraId="0E43F37F" w14:textId="77777777" w:rsidR="00356267" w:rsidRDefault="00356267" w:rsidP="00B26647">
            <w:pPr>
              <w:ind w:left="0" w:firstLine="0"/>
            </w:pPr>
          </w:p>
          <w:p w14:paraId="5FE11797" w14:textId="77777777" w:rsidR="00356267" w:rsidRDefault="00356267" w:rsidP="00B26647">
            <w:pPr>
              <w:ind w:left="0" w:firstLine="0"/>
            </w:pPr>
          </w:p>
          <w:p w14:paraId="5952EE7F" w14:textId="77777777" w:rsidR="00356267" w:rsidRDefault="00356267" w:rsidP="00B26647">
            <w:pPr>
              <w:ind w:left="0" w:firstLine="0"/>
            </w:pPr>
          </w:p>
          <w:p w14:paraId="5D945487" w14:textId="77777777" w:rsidR="00356267" w:rsidRDefault="00356267" w:rsidP="00B26647">
            <w:pPr>
              <w:ind w:left="0" w:firstLine="0"/>
            </w:pPr>
          </w:p>
          <w:p w14:paraId="3225DA28" w14:textId="77777777" w:rsidR="00356267" w:rsidRDefault="00356267" w:rsidP="00B26647">
            <w:pPr>
              <w:ind w:left="0" w:firstLine="0"/>
            </w:pPr>
          </w:p>
          <w:p w14:paraId="33D8F9C1" w14:textId="77777777" w:rsidR="00356267" w:rsidRDefault="00356267" w:rsidP="00B26647">
            <w:pPr>
              <w:ind w:left="0" w:firstLine="0"/>
            </w:pPr>
          </w:p>
          <w:p w14:paraId="58707873" w14:textId="77777777" w:rsidR="00356267" w:rsidRDefault="00356267" w:rsidP="00B26647">
            <w:pPr>
              <w:ind w:left="0" w:firstLine="0"/>
            </w:pPr>
          </w:p>
          <w:p w14:paraId="1E7BA972" w14:textId="6DC9BDF3" w:rsidR="00356267" w:rsidRPr="00A724E7" w:rsidRDefault="00356267" w:rsidP="00B26647">
            <w:pPr>
              <w:ind w:left="0" w:firstLine="0"/>
            </w:pPr>
            <w:r w:rsidRPr="00A724E7">
              <w:t>Sociability</w:t>
            </w:r>
          </w:p>
          <w:p w14:paraId="6AF4F743" w14:textId="77777777" w:rsidR="00356267" w:rsidRPr="00A724E7" w:rsidRDefault="00356267" w:rsidP="00B26647">
            <w:pPr>
              <w:ind w:left="0" w:firstLine="0"/>
            </w:pPr>
          </w:p>
        </w:tc>
        <w:tc>
          <w:tcPr>
            <w:tcW w:w="1352" w:type="dxa"/>
          </w:tcPr>
          <w:p w14:paraId="52BEB38F" w14:textId="363BC9C5" w:rsidR="00356267" w:rsidRPr="00A724E7" w:rsidRDefault="00356267" w:rsidP="00B26647">
            <w:pPr>
              <w:ind w:left="0" w:firstLine="0"/>
            </w:pPr>
            <w:r w:rsidRPr="00A724E7">
              <w:lastRenderedPageBreak/>
              <w:t>Alfonso et al. 2022</w:t>
            </w:r>
          </w:p>
        </w:tc>
        <w:tc>
          <w:tcPr>
            <w:tcW w:w="1641" w:type="dxa"/>
          </w:tcPr>
          <w:p w14:paraId="78FB5647" w14:textId="2EB85B1E" w:rsidR="00356267" w:rsidRPr="00A724E7" w:rsidRDefault="00356267" w:rsidP="00B26647">
            <w:pPr>
              <w:ind w:left="0" w:firstLine="0"/>
              <w:rPr>
                <w:i/>
                <w:iCs/>
              </w:rPr>
            </w:pPr>
            <w:r w:rsidRPr="00A724E7">
              <w:rPr>
                <w:i/>
                <w:iCs/>
              </w:rPr>
              <w:t>Danio rerio</w:t>
            </w:r>
          </w:p>
        </w:tc>
        <w:tc>
          <w:tcPr>
            <w:tcW w:w="2515" w:type="dxa"/>
          </w:tcPr>
          <w:p w14:paraId="5D29E01F" w14:textId="718C4B7D" w:rsidR="00356267" w:rsidRPr="00A724E7" w:rsidRDefault="00356267" w:rsidP="00B26647">
            <w:pPr>
              <w:ind w:left="0" w:firstLine="0"/>
            </w:pPr>
            <w:r w:rsidRPr="00A724E7">
              <w:t xml:space="preserve">PCBs &amp; PBDEs </w:t>
            </w:r>
          </w:p>
        </w:tc>
        <w:tc>
          <w:tcPr>
            <w:tcW w:w="1723" w:type="dxa"/>
          </w:tcPr>
          <w:p w14:paraId="2A87E8B1" w14:textId="2E38E017" w:rsidR="00356267" w:rsidRPr="00A724E7" w:rsidRDefault="00356267" w:rsidP="00B26647">
            <w:pPr>
              <w:ind w:left="0" w:firstLine="0"/>
            </w:pPr>
            <w:r w:rsidRPr="00A724E7">
              <w:t>0, 1.93 μg l⁻¹</w:t>
            </w:r>
          </w:p>
        </w:tc>
        <w:tc>
          <w:tcPr>
            <w:tcW w:w="2681" w:type="dxa"/>
          </w:tcPr>
          <w:p w14:paraId="3AF6A990" w14:textId="56F99890" w:rsidR="00356267" w:rsidRPr="00A724E7" w:rsidRDefault="00356267" w:rsidP="00B26647">
            <w:pPr>
              <w:ind w:left="0" w:firstLine="0"/>
            </w:pPr>
            <w:r w:rsidRPr="00A724E7">
              <w:t>No effect on sociability</w:t>
            </w:r>
          </w:p>
        </w:tc>
        <w:tc>
          <w:tcPr>
            <w:tcW w:w="1942" w:type="dxa"/>
          </w:tcPr>
          <w:p w14:paraId="64A5B147" w14:textId="2C482562" w:rsidR="00356267" w:rsidRPr="00A724E7" w:rsidRDefault="00EA5D80" w:rsidP="00B26647">
            <w:pPr>
              <w:ind w:left="0" w:firstLine="0"/>
            </w:pPr>
            <w:r>
              <w:rPr>
                <w:rFonts w:cstheme="minorHAnsi"/>
              </w:rPr>
              <w:t>–</w:t>
            </w:r>
          </w:p>
        </w:tc>
      </w:tr>
      <w:tr w:rsidR="00356267" w:rsidRPr="00A724E7" w14:paraId="3050BD51" w14:textId="438EED53" w:rsidTr="00356267">
        <w:tc>
          <w:tcPr>
            <w:tcW w:w="1564" w:type="dxa"/>
            <w:vMerge/>
          </w:tcPr>
          <w:p w14:paraId="79BCB833" w14:textId="77777777" w:rsidR="00356267" w:rsidRPr="00A724E7" w:rsidRDefault="00356267" w:rsidP="00B26647">
            <w:pPr>
              <w:ind w:left="0" w:firstLine="0"/>
            </w:pPr>
          </w:p>
        </w:tc>
        <w:tc>
          <w:tcPr>
            <w:tcW w:w="1246" w:type="dxa"/>
            <w:vMerge/>
          </w:tcPr>
          <w:p w14:paraId="57F3674D" w14:textId="77777777" w:rsidR="00356267" w:rsidRPr="00A724E7" w:rsidRDefault="00356267" w:rsidP="00B26647">
            <w:pPr>
              <w:ind w:left="0" w:firstLine="0"/>
            </w:pPr>
          </w:p>
        </w:tc>
        <w:tc>
          <w:tcPr>
            <w:tcW w:w="1352" w:type="dxa"/>
          </w:tcPr>
          <w:p w14:paraId="2FCEC8AB" w14:textId="05ED9E76" w:rsidR="00356267" w:rsidRPr="00A724E7" w:rsidRDefault="00356267" w:rsidP="00B26647">
            <w:pPr>
              <w:ind w:left="0" w:firstLine="0"/>
            </w:pPr>
            <w:r w:rsidRPr="00A724E7">
              <w:t xml:space="preserve">Bailey &amp; Levin 2015 </w:t>
            </w:r>
          </w:p>
        </w:tc>
        <w:tc>
          <w:tcPr>
            <w:tcW w:w="1641" w:type="dxa"/>
          </w:tcPr>
          <w:p w14:paraId="2AF51DD7" w14:textId="07E4D28A" w:rsidR="00356267" w:rsidRPr="00A724E7" w:rsidRDefault="00356267" w:rsidP="00B26647">
            <w:pPr>
              <w:ind w:left="0" w:firstLine="0"/>
              <w:rPr>
                <w:i/>
                <w:iCs/>
              </w:rPr>
            </w:pPr>
            <w:r w:rsidRPr="00A724E7">
              <w:rPr>
                <w:i/>
                <w:iCs/>
              </w:rPr>
              <w:t>Danio rerio</w:t>
            </w:r>
          </w:p>
        </w:tc>
        <w:tc>
          <w:tcPr>
            <w:tcW w:w="2515" w:type="dxa"/>
          </w:tcPr>
          <w:p w14:paraId="18869328" w14:textId="706DAF0B" w:rsidR="00356267" w:rsidRPr="00A724E7" w:rsidRDefault="00356267" w:rsidP="00B26647">
            <w:pPr>
              <w:ind w:left="0" w:firstLine="0"/>
            </w:pPr>
            <w:proofErr w:type="spellStart"/>
            <w:r w:rsidRPr="00A724E7">
              <w:t>Firemaster</w:t>
            </w:r>
            <w:proofErr w:type="spellEnd"/>
            <w:r w:rsidRPr="00A724E7">
              <w:t xml:space="preserve"> 550</w:t>
            </w:r>
          </w:p>
        </w:tc>
        <w:tc>
          <w:tcPr>
            <w:tcW w:w="1723" w:type="dxa"/>
          </w:tcPr>
          <w:p w14:paraId="7DC81508" w14:textId="3AE12F69" w:rsidR="00356267" w:rsidRPr="00A724E7" w:rsidRDefault="00356267" w:rsidP="00B26647">
            <w:pPr>
              <w:ind w:left="0" w:firstLine="0"/>
            </w:pPr>
            <w:r w:rsidRPr="00A724E7">
              <w:t>10, 100, 1000, 3000 μg l⁻¹</w:t>
            </w:r>
          </w:p>
        </w:tc>
        <w:tc>
          <w:tcPr>
            <w:tcW w:w="2681" w:type="dxa"/>
          </w:tcPr>
          <w:p w14:paraId="7FDBDA40" w14:textId="6BE4B02D" w:rsidR="00356267" w:rsidRPr="00A724E7" w:rsidRDefault="00356267" w:rsidP="00B26647">
            <w:pPr>
              <w:ind w:left="0" w:firstLine="0"/>
            </w:pPr>
            <w:r w:rsidRPr="00A724E7">
              <w:t>Reduced sociability following 5d exposure with 40d recovery and 1d exposure with no recovery. No effect of 1d exposure with 7d recovery</w:t>
            </w:r>
          </w:p>
        </w:tc>
        <w:tc>
          <w:tcPr>
            <w:tcW w:w="1942" w:type="dxa"/>
          </w:tcPr>
          <w:p w14:paraId="5D335EA5" w14:textId="49E877D9" w:rsidR="00356267" w:rsidRPr="00A724E7" w:rsidRDefault="00EA5D80" w:rsidP="00B26647">
            <w:pPr>
              <w:ind w:left="0" w:firstLine="0"/>
            </w:pPr>
            <w:r>
              <w:rPr>
                <w:rFonts w:cstheme="minorHAnsi"/>
              </w:rPr>
              <w:t>–</w:t>
            </w:r>
          </w:p>
        </w:tc>
      </w:tr>
      <w:tr w:rsidR="00356267" w:rsidRPr="00A724E7" w14:paraId="47F3D7F9" w14:textId="16C2C373" w:rsidTr="00356267">
        <w:tc>
          <w:tcPr>
            <w:tcW w:w="1564" w:type="dxa"/>
            <w:vMerge/>
          </w:tcPr>
          <w:p w14:paraId="6185257F" w14:textId="77777777" w:rsidR="00356267" w:rsidRPr="00A724E7" w:rsidRDefault="00356267" w:rsidP="00B26647">
            <w:pPr>
              <w:ind w:left="0" w:firstLine="0"/>
            </w:pPr>
          </w:p>
        </w:tc>
        <w:tc>
          <w:tcPr>
            <w:tcW w:w="1246" w:type="dxa"/>
            <w:vMerge/>
          </w:tcPr>
          <w:p w14:paraId="4BFC5D51" w14:textId="77777777" w:rsidR="00356267" w:rsidRPr="00A724E7" w:rsidRDefault="00356267" w:rsidP="00B26647">
            <w:pPr>
              <w:ind w:left="0" w:firstLine="0"/>
            </w:pPr>
          </w:p>
        </w:tc>
        <w:tc>
          <w:tcPr>
            <w:tcW w:w="1352" w:type="dxa"/>
          </w:tcPr>
          <w:p w14:paraId="2B94C0A6" w14:textId="36BFA89E" w:rsidR="00356267" w:rsidRPr="00A724E7" w:rsidRDefault="00356267" w:rsidP="00B26647">
            <w:pPr>
              <w:ind w:left="0" w:firstLine="0"/>
            </w:pPr>
            <w:r w:rsidRPr="00A724E7">
              <w:t xml:space="preserve">Cerveny et al. 2020 </w:t>
            </w:r>
          </w:p>
        </w:tc>
        <w:tc>
          <w:tcPr>
            <w:tcW w:w="1641" w:type="dxa"/>
          </w:tcPr>
          <w:p w14:paraId="04AF5A14" w14:textId="2B31CD47" w:rsidR="00356267" w:rsidRPr="00A724E7" w:rsidRDefault="00356267" w:rsidP="00B26647">
            <w:pPr>
              <w:ind w:left="0" w:firstLine="0"/>
              <w:rPr>
                <w:i/>
                <w:iCs/>
              </w:rPr>
            </w:pPr>
            <w:r w:rsidRPr="00A724E7">
              <w:rPr>
                <w:i/>
                <w:iCs/>
              </w:rPr>
              <w:t>Perca fluviatilis</w:t>
            </w:r>
          </w:p>
        </w:tc>
        <w:tc>
          <w:tcPr>
            <w:tcW w:w="2515" w:type="dxa"/>
          </w:tcPr>
          <w:p w14:paraId="561F6677" w14:textId="56699728" w:rsidR="00356267" w:rsidRPr="00A724E7" w:rsidRDefault="00356267" w:rsidP="00B26647">
            <w:pPr>
              <w:ind w:left="0" w:firstLine="0"/>
            </w:pPr>
            <w:r w:rsidRPr="00A724E7">
              <w:t>Oxazepam</w:t>
            </w:r>
            <w:r>
              <w:t xml:space="preserve"> + </w:t>
            </w:r>
            <w:r w:rsidRPr="00A724E7">
              <w:t>bromazepam</w:t>
            </w:r>
            <w:r>
              <w:t xml:space="preserve"> + </w:t>
            </w:r>
            <w:r w:rsidRPr="00A724E7">
              <w:t>temazepam</w:t>
            </w:r>
            <w:r>
              <w:t xml:space="preserve"> + </w:t>
            </w:r>
            <w:r w:rsidRPr="00A724E7">
              <w:t xml:space="preserve"> clobazam</w:t>
            </w:r>
          </w:p>
        </w:tc>
        <w:tc>
          <w:tcPr>
            <w:tcW w:w="1723" w:type="dxa"/>
          </w:tcPr>
          <w:p w14:paraId="0DAABBB9" w14:textId="097D6F47" w:rsidR="00356267" w:rsidRPr="00A724E7" w:rsidRDefault="00356267" w:rsidP="00B26647">
            <w:pPr>
              <w:ind w:left="0" w:firstLine="0"/>
            </w:pPr>
            <w:r w:rsidRPr="00A724E7">
              <w:t>0, 0.5</w:t>
            </w:r>
            <w:r>
              <w:t xml:space="preserve"> each</w:t>
            </w:r>
            <w:r w:rsidRPr="00A724E7">
              <w:t xml:space="preserve">, 8 </w:t>
            </w:r>
            <w:r>
              <w:t xml:space="preserve">each </w:t>
            </w:r>
            <w:r w:rsidRPr="00A724E7">
              <w:t>μg l⁻¹</w:t>
            </w:r>
          </w:p>
        </w:tc>
        <w:tc>
          <w:tcPr>
            <w:tcW w:w="2681" w:type="dxa"/>
          </w:tcPr>
          <w:p w14:paraId="69F06F89" w14:textId="06643AA6" w:rsidR="00356267" w:rsidRPr="00A724E7" w:rsidRDefault="00356267" w:rsidP="00B26647">
            <w:pPr>
              <w:ind w:left="0" w:firstLine="0"/>
            </w:pPr>
            <w:r w:rsidRPr="00A724E7">
              <w:t>No effect on sociability</w:t>
            </w:r>
          </w:p>
        </w:tc>
        <w:tc>
          <w:tcPr>
            <w:tcW w:w="1942" w:type="dxa"/>
          </w:tcPr>
          <w:p w14:paraId="48D0CEA5" w14:textId="788627B8" w:rsidR="00356267" w:rsidRPr="00A724E7" w:rsidRDefault="00EA5D80" w:rsidP="00B26647">
            <w:pPr>
              <w:ind w:left="0" w:firstLine="0"/>
            </w:pPr>
            <w:r>
              <w:rPr>
                <w:rFonts w:cstheme="minorHAnsi"/>
              </w:rPr>
              <w:t>–</w:t>
            </w:r>
          </w:p>
        </w:tc>
      </w:tr>
      <w:tr w:rsidR="00356267" w:rsidRPr="00A724E7" w14:paraId="465BCD47" w14:textId="0D946ECE" w:rsidTr="00356267">
        <w:tc>
          <w:tcPr>
            <w:tcW w:w="1564" w:type="dxa"/>
            <w:vMerge/>
          </w:tcPr>
          <w:p w14:paraId="33CB909B" w14:textId="77777777" w:rsidR="00356267" w:rsidRPr="00A724E7" w:rsidRDefault="00356267" w:rsidP="00B26647">
            <w:pPr>
              <w:ind w:left="0" w:firstLine="0"/>
            </w:pPr>
          </w:p>
        </w:tc>
        <w:tc>
          <w:tcPr>
            <w:tcW w:w="1246" w:type="dxa"/>
            <w:vMerge/>
          </w:tcPr>
          <w:p w14:paraId="2377534A" w14:textId="77777777" w:rsidR="00356267" w:rsidRPr="00A724E7" w:rsidRDefault="00356267" w:rsidP="00B26647">
            <w:pPr>
              <w:ind w:left="0" w:firstLine="0"/>
            </w:pPr>
          </w:p>
        </w:tc>
        <w:tc>
          <w:tcPr>
            <w:tcW w:w="1352" w:type="dxa"/>
          </w:tcPr>
          <w:p w14:paraId="33C31493" w14:textId="7FB797E5" w:rsidR="00356267" w:rsidRPr="00A724E7" w:rsidRDefault="00356267" w:rsidP="00B26647">
            <w:pPr>
              <w:ind w:left="0" w:firstLine="0"/>
            </w:pPr>
            <w:r w:rsidRPr="00A724E7">
              <w:t>Chagas et al. 2019</w:t>
            </w:r>
          </w:p>
        </w:tc>
        <w:tc>
          <w:tcPr>
            <w:tcW w:w="1641" w:type="dxa"/>
          </w:tcPr>
          <w:p w14:paraId="5DF92B4F" w14:textId="414B3709" w:rsidR="00356267" w:rsidRPr="00A724E7" w:rsidRDefault="00356267" w:rsidP="00B26647">
            <w:pPr>
              <w:ind w:left="0" w:firstLine="0"/>
              <w:rPr>
                <w:i/>
                <w:iCs/>
              </w:rPr>
            </w:pPr>
            <w:r w:rsidRPr="00A724E7">
              <w:rPr>
                <w:i/>
                <w:iCs/>
              </w:rPr>
              <w:t>Danio rerio</w:t>
            </w:r>
          </w:p>
        </w:tc>
        <w:tc>
          <w:tcPr>
            <w:tcW w:w="2515" w:type="dxa"/>
          </w:tcPr>
          <w:p w14:paraId="3AFF62B8" w14:textId="7D8B1E12" w:rsidR="00356267" w:rsidRPr="00A724E7" w:rsidRDefault="00356267" w:rsidP="00B26647">
            <w:pPr>
              <w:ind w:left="0" w:firstLine="0"/>
            </w:pPr>
            <w:r w:rsidRPr="00A724E7">
              <w:t>Tannery effluent</w:t>
            </w:r>
          </w:p>
        </w:tc>
        <w:tc>
          <w:tcPr>
            <w:tcW w:w="1723" w:type="dxa"/>
          </w:tcPr>
          <w:p w14:paraId="727B11B2" w14:textId="5D0D9585" w:rsidR="00356267" w:rsidRPr="00A724E7" w:rsidRDefault="00356267" w:rsidP="00B26647">
            <w:pPr>
              <w:ind w:left="0" w:firstLine="0"/>
            </w:pPr>
            <w:r w:rsidRPr="00A724E7">
              <w:t>0, 1000000, 3000000 μg l⁻¹</w:t>
            </w:r>
          </w:p>
        </w:tc>
        <w:tc>
          <w:tcPr>
            <w:tcW w:w="2681" w:type="dxa"/>
          </w:tcPr>
          <w:p w14:paraId="7662C63B" w14:textId="6D2DE841" w:rsidR="00356267" w:rsidRPr="00A724E7" w:rsidRDefault="00356267" w:rsidP="00B26647">
            <w:pPr>
              <w:ind w:left="0" w:firstLine="0"/>
            </w:pPr>
            <w:r w:rsidRPr="00A724E7">
              <w:t>Increased ACS, increased TCS at 3000000 μg l⁻¹</w:t>
            </w:r>
          </w:p>
        </w:tc>
        <w:tc>
          <w:tcPr>
            <w:tcW w:w="1942" w:type="dxa"/>
          </w:tcPr>
          <w:p w14:paraId="126B86AB" w14:textId="70B41FD3" w:rsidR="00356267" w:rsidRPr="00A724E7" w:rsidRDefault="00EA5D80" w:rsidP="00B26647">
            <w:pPr>
              <w:ind w:left="0" w:firstLine="0"/>
            </w:pPr>
            <w:r>
              <w:t>+</w:t>
            </w:r>
          </w:p>
        </w:tc>
      </w:tr>
      <w:tr w:rsidR="00356267" w:rsidRPr="00A724E7" w14:paraId="4B2CFE95" w14:textId="4219F994" w:rsidTr="00356267">
        <w:tc>
          <w:tcPr>
            <w:tcW w:w="1564" w:type="dxa"/>
            <w:vMerge/>
          </w:tcPr>
          <w:p w14:paraId="042E10E5" w14:textId="77777777" w:rsidR="00356267" w:rsidRPr="00A724E7" w:rsidRDefault="00356267" w:rsidP="00B26647">
            <w:pPr>
              <w:ind w:left="0" w:firstLine="0"/>
            </w:pPr>
          </w:p>
        </w:tc>
        <w:tc>
          <w:tcPr>
            <w:tcW w:w="1246" w:type="dxa"/>
            <w:vMerge/>
          </w:tcPr>
          <w:p w14:paraId="2AA5D197" w14:textId="77777777" w:rsidR="00356267" w:rsidRPr="00A724E7" w:rsidRDefault="00356267" w:rsidP="00B26647">
            <w:pPr>
              <w:ind w:left="0" w:firstLine="0"/>
            </w:pPr>
          </w:p>
        </w:tc>
        <w:tc>
          <w:tcPr>
            <w:tcW w:w="1352" w:type="dxa"/>
          </w:tcPr>
          <w:p w14:paraId="36666898" w14:textId="21052328" w:rsidR="00356267" w:rsidRPr="00A724E7" w:rsidRDefault="00356267" w:rsidP="00B26647">
            <w:pPr>
              <w:ind w:left="0" w:firstLine="0"/>
            </w:pPr>
            <w:r w:rsidRPr="00A724E7">
              <w:t xml:space="preserve">Chen et al. 2023 </w:t>
            </w:r>
          </w:p>
        </w:tc>
        <w:tc>
          <w:tcPr>
            <w:tcW w:w="1641" w:type="dxa"/>
          </w:tcPr>
          <w:p w14:paraId="11C767CA" w14:textId="77777777" w:rsidR="00356267" w:rsidRPr="00A724E7" w:rsidRDefault="00356267" w:rsidP="00B26647">
            <w:pPr>
              <w:ind w:left="0" w:firstLine="0"/>
              <w:rPr>
                <w:i/>
                <w:iCs/>
              </w:rPr>
            </w:pPr>
            <w:r w:rsidRPr="00A724E7">
              <w:rPr>
                <w:i/>
                <w:iCs/>
              </w:rPr>
              <w:t>Danio rerio</w:t>
            </w:r>
          </w:p>
        </w:tc>
        <w:tc>
          <w:tcPr>
            <w:tcW w:w="2515" w:type="dxa"/>
          </w:tcPr>
          <w:p w14:paraId="29E55852" w14:textId="3F3B4A93" w:rsidR="00356267" w:rsidRPr="00A724E7" w:rsidRDefault="00356267" w:rsidP="00B26647">
            <w:pPr>
              <w:ind w:left="0" w:firstLine="0"/>
            </w:pPr>
            <w:r w:rsidRPr="00A724E7">
              <w:t>O₃-treated polystyrene + penicillin</w:t>
            </w:r>
          </w:p>
          <w:p w14:paraId="5E7A1482" w14:textId="77777777" w:rsidR="00356267" w:rsidRPr="00A724E7" w:rsidRDefault="00356267" w:rsidP="00B26647">
            <w:pPr>
              <w:ind w:left="0" w:firstLine="0"/>
            </w:pPr>
          </w:p>
          <w:p w14:paraId="0C71AD73" w14:textId="77777777" w:rsidR="00356267" w:rsidRPr="00A724E7" w:rsidRDefault="00356267" w:rsidP="00B26647">
            <w:pPr>
              <w:ind w:left="0" w:firstLine="0"/>
            </w:pPr>
          </w:p>
        </w:tc>
        <w:tc>
          <w:tcPr>
            <w:tcW w:w="1723" w:type="dxa"/>
          </w:tcPr>
          <w:p w14:paraId="0017CFAD" w14:textId="77777777" w:rsidR="00356267" w:rsidRPr="00A724E7" w:rsidRDefault="00356267" w:rsidP="00B26647">
            <w:pPr>
              <w:ind w:left="0" w:firstLine="0"/>
            </w:pPr>
            <w:r w:rsidRPr="00A724E7">
              <w:lastRenderedPageBreak/>
              <w:t>0, 5 ppm + 10 μg l⁻¹</w:t>
            </w:r>
          </w:p>
          <w:p w14:paraId="2C86CA7C" w14:textId="77777777" w:rsidR="00356267" w:rsidRPr="00A724E7" w:rsidRDefault="00356267" w:rsidP="00B26647">
            <w:pPr>
              <w:ind w:left="0" w:firstLine="0"/>
            </w:pPr>
          </w:p>
        </w:tc>
        <w:tc>
          <w:tcPr>
            <w:tcW w:w="2681" w:type="dxa"/>
          </w:tcPr>
          <w:p w14:paraId="4A12B816" w14:textId="77777777" w:rsidR="00356267" w:rsidRPr="00A724E7" w:rsidRDefault="00356267" w:rsidP="00B26647">
            <w:pPr>
              <w:ind w:left="0" w:firstLine="0"/>
            </w:pPr>
            <w:r w:rsidRPr="00A724E7">
              <w:lastRenderedPageBreak/>
              <w:t xml:space="preserve">More approaches to shoal with O₃-polystyrene and </w:t>
            </w:r>
            <w:r w:rsidRPr="00A724E7">
              <w:lastRenderedPageBreak/>
              <w:t xml:space="preserve">O₃-polystyrene with penicillin. </w:t>
            </w:r>
          </w:p>
        </w:tc>
        <w:tc>
          <w:tcPr>
            <w:tcW w:w="1942" w:type="dxa"/>
          </w:tcPr>
          <w:p w14:paraId="79888A17" w14:textId="4935D8CA" w:rsidR="00356267" w:rsidRPr="00A724E7" w:rsidRDefault="00EA5D80" w:rsidP="00B26647">
            <w:pPr>
              <w:ind w:left="0" w:firstLine="0"/>
            </w:pPr>
            <w:r>
              <w:lastRenderedPageBreak/>
              <w:t>0</w:t>
            </w:r>
          </w:p>
        </w:tc>
      </w:tr>
      <w:tr w:rsidR="00356267" w:rsidRPr="00A724E7" w14:paraId="2B12879C" w14:textId="062680B5" w:rsidTr="00356267">
        <w:tc>
          <w:tcPr>
            <w:tcW w:w="1564" w:type="dxa"/>
            <w:vMerge/>
          </w:tcPr>
          <w:p w14:paraId="55066B11" w14:textId="77777777" w:rsidR="00356267" w:rsidRPr="00A724E7" w:rsidRDefault="00356267" w:rsidP="00B26647">
            <w:pPr>
              <w:ind w:left="0" w:firstLine="0"/>
            </w:pPr>
          </w:p>
        </w:tc>
        <w:tc>
          <w:tcPr>
            <w:tcW w:w="1246" w:type="dxa"/>
            <w:vMerge/>
          </w:tcPr>
          <w:p w14:paraId="72464A2F" w14:textId="77777777" w:rsidR="00356267" w:rsidRPr="00A724E7" w:rsidRDefault="00356267" w:rsidP="00B26647">
            <w:pPr>
              <w:ind w:left="0" w:firstLine="0"/>
            </w:pPr>
          </w:p>
        </w:tc>
        <w:tc>
          <w:tcPr>
            <w:tcW w:w="1352" w:type="dxa"/>
          </w:tcPr>
          <w:p w14:paraId="0D98D334" w14:textId="7C4F3055" w:rsidR="00356267" w:rsidRPr="00A724E7" w:rsidRDefault="00356267" w:rsidP="00B26647">
            <w:pPr>
              <w:ind w:left="0" w:firstLine="0"/>
            </w:pPr>
            <w:r w:rsidRPr="00A724E7">
              <w:t>Mehdi et al. 2022</w:t>
            </w:r>
            <w:r w:rsidR="00793CF4">
              <w:t>*</w:t>
            </w:r>
            <w:r w:rsidRPr="00A724E7">
              <w:t xml:space="preserve"> </w:t>
            </w:r>
          </w:p>
        </w:tc>
        <w:tc>
          <w:tcPr>
            <w:tcW w:w="1641" w:type="dxa"/>
          </w:tcPr>
          <w:p w14:paraId="3AEB3B8C" w14:textId="694538A3" w:rsidR="00356267" w:rsidRPr="00A724E7" w:rsidRDefault="00356267" w:rsidP="00B26647">
            <w:pPr>
              <w:ind w:left="0" w:firstLine="0"/>
              <w:rPr>
                <w:i/>
                <w:iCs/>
              </w:rPr>
            </w:pPr>
            <w:r w:rsidRPr="00A724E7">
              <w:rPr>
                <w:i/>
                <w:iCs/>
              </w:rPr>
              <w:t>Pimephales promelas</w:t>
            </w:r>
          </w:p>
        </w:tc>
        <w:tc>
          <w:tcPr>
            <w:tcW w:w="2515" w:type="dxa"/>
          </w:tcPr>
          <w:p w14:paraId="6D58328A" w14:textId="4AA3627D" w:rsidR="00356267" w:rsidRPr="00A724E7" w:rsidRDefault="00356267" w:rsidP="00B26647">
            <w:pPr>
              <w:ind w:left="0" w:firstLine="0"/>
            </w:pPr>
            <w:r w:rsidRPr="00A724E7">
              <w:t xml:space="preserve">Wastewater </w:t>
            </w:r>
          </w:p>
        </w:tc>
        <w:tc>
          <w:tcPr>
            <w:tcW w:w="1723" w:type="dxa"/>
          </w:tcPr>
          <w:p w14:paraId="6B97B950" w14:textId="0D21C7BD" w:rsidR="00356267" w:rsidRPr="00A724E7" w:rsidRDefault="00356267" w:rsidP="00B26647">
            <w:pPr>
              <w:ind w:left="0" w:firstLine="0"/>
            </w:pPr>
            <w:r w:rsidRPr="00A724E7">
              <w:t>250000000, 500000000 μg l⁻¹</w:t>
            </w:r>
          </w:p>
        </w:tc>
        <w:tc>
          <w:tcPr>
            <w:tcW w:w="2681" w:type="dxa"/>
          </w:tcPr>
          <w:p w14:paraId="36AD2288" w14:textId="7906219C" w:rsidR="00356267" w:rsidRPr="00A724E7" w:rsidRDefault="00356267" w:rsidP="00B26647">
            <w:pPr>
              <w:ind w:left="0" w:firstLine="0"/>
            </w:pPr>
            <w:r w:rsidRPr="00A724E7">
              <w:t xml:space="preserve">Less time interacting with conspecific at 5e8 μg l⁻¹. No effect on TCS. </w:t>
            </w:r>
          </w:p>
        </w:tc>
        <w:tc>
          <w:tcPr>
            <w:tcW w:w="1942" w:type="dxa"/>
          </w:tcPr>
          <w:p w14:paraId="0E24460C" w14:textId="31CA9008" w:rsidR="00356267" w:rsidRPr="00A724E7" w:rsidRDefault="00EA5D80" w:rsidP="00B26647">
            <w:pPr>
              <w:ind w:left="0" w:firstLine="0"/>
            </w:pPr>
            <w:r>
              <w:rPr>
                <w:rFonts w:cstheme="minorHAnsi"/>
              </w:rPr>
              <w:t>–</w:t>
            </w:r>
          </w:p>
        </w:tc>
      </w:tr>
      <w:tr w:rsidR="00356267" w:rsidRPr="00A724E7" w14:paraId="7266C9F1" w14:textId="209FE6DE" w:rsidTr="00356267">
        <w:tc>
          <w:tcPr>
            <w:tcW w:w="1564" w:type="dxa"/>
            <w:vMerge/>
          </w:tcPr>
          <w:p w14:paraId="5B2721F2" w14:textId="77777777" w:rsidR="00356267" w:rsidRPr="00A724E7" w:rsidRDefault="00356267" w:rsidP="00B26647">
            <w:pPr>
              <w:ind w:left="0" w:firstLine="0"/>
            </w:pPr>
          </w:p>
        </w:tc>
        <w:tc>
          <w:tcPr>
            <w:tcW w:w="1246" w:type="dxa"/>
            <w:vMerge/>
          </w:tcPr>
          <w:p w14:paraId="074E24DF" w14:textId="77777777" w:rsidR="00356267" w:rsidRPr="00A724E7" w:rsidRDefault="00356267" w:rsidP="00B26647">
            <w:pPr>
              <w:ind w:left="0" w:firstLine="0"/>
            </w:pPr>
          </w:p>
        </w:tc>
        <w:tc>
          <w:tcPr>
            <w:tcW w:w="1352" w:type="dxa"/>
          </w:tcPr>
          <w:p w14:paraId="5BE93E53" w14:textId="69960435" w:rsidR="00356267" w:rsidRPr="00A724E7" w:rsidRDefault="00356267" w:rsidP="00B26647">
            <w:pPr>
              <w:ind w:left="0" w:firstLine="0"/>
            </w:pPr>
            <w:proofErr w:type="spellStart"/>
            <w:r w:rsidRPr="00A724E7">
              <w:t>Porseryd</w:t>
            </w:r>
            <w:proofErr w:type="spellEnd"/>
            <w:r w:rsidRPr="00A724E7">
              <w:t xml:space="preserve"> et al. 2017b</w:t>
            </w:r>
          </w:p>
        </w:tc>
        <w:tc>
          <w:tcPr>
            <w:tcW w:w="1641" w:type="dxa"/>
          </w:tcPr>
          <w:p w14:paraId="1E08E2A7" w14:textId="69A85F47" w:rsidR="00356267" w:rsidRPr="00A724E7" w:rsidRDefault="00356267" w:rsidP="00B26647">
            <w:pPr>
              <w:ind w:left="0" w:firstLine="0"/>
              <w:rPr>
                <w:i/>
                <w:iCs/>
              </w:rPr>
            </w:pPr>
            <w:r w:rsidRPr="00A724E7">
              <w:rPr>
                <w:i/>
                <w:iCs/>
              </w:rPr>
              <w:t>Danio rerio</w:t>
            </w:r>
          </w:p>
        </w:tc>
        <w:tc>
          <w:tcPr>
            <w:tcW w:w="2515" w:type="dxa"/>
          </w:tcPr>
          <w:p w14:paraId="55EBD4BE" w14:textId="7B5C2472" w:rsidR="00356267" w:rsidRPr="00A724E7" w:rsidRDefault="00356267" w:rsidP="00B26647">
            <w:pPr>
              <w:ind w:left="0" w:firstLine="0"/>
            </w:pPr>
            <w:r w:rsidRPr="00A724E7">
              <w:t xml:space="preserve">EE₂ + citalopram </w:t>
            </w:r>
          </w:p>
        </w:tc>
        <w:tc>
          <w:tcPr>
            <w:tcW w:w="1723" w:type="dxa"/>
          </w:tcPr>
          <w:p w14:paraId="534D6014" w14:textId="3B2C65FB" w:rsidR="00356267" w:rsidRPr="00A724E7" w:rsidRDefault="00356267" w:rsidP="00B26647">
            <w:pPr>
              <w:ind w:left="0" w:firstLine="0"/>
            </w:pPr>
            <w:r w:rsidRPr="00A724E7">
              <w:t>0.0009 + 0.0001 μg l⁻¹ citalopram</w:t>
            </w:r>
          </w:p>
        </w:tc>
        <w:tc>
          <w:tcPr>
            <w:tcW w:w="2681" w:type="dxa"/>
          </w:tcPr>
          <w:p w14:paraId="5A6BBE0C" w14:textId="27E05DCF" w:rsidR="00356267" w:rsidRPr="00A724E7" w:rsidRDefault="00356267" w:rsidP="00B26647">
            <w:pPr>
              <w:ind w:left="0" w:firstLine="0"/>
            </w:pPr>
            <w:r w:rsidRPr="00A724E7">
              <w:t>No effect on sociability</w:t>
            </w:r>
          </w:p>
        </w:tc>
        <w:tc>
          <w:tcPr>
            <w:tcW w:w="1942" w:type="dxa"/>
          </w:tcPr>
          <w:p w14:paraId="3168A871" w14:textId="236A05A8" w:rsidR="00356267" w:rsidRPr="00A724E7" w:rsidRDefault="00EA5D80" w:rsidP="00B26647">
            <w:pPr>
              <w:ind w:left="0" w:firstLine="0"/>
            </w:pPr>
            <w:r>
              <w:t>+</w:t>
            </w:r>
          </w:p>
        </w:tc>
      </w:tr>
      <w:tr w:rsidR="00356267" w:rsidRPr="00A724E7" w14:paraId="13017BC1" w14:textId="1712D012" w:rsidTr="00356267">
        <w:tc>
          <w:tcPr>
            <w:tcW w:w="1564" w:type="dxa"/>
            <w:vMerge/>
          </w:tcPr>
          <w:p w14:paraId="182F64C3" w14:textId="77777777" w:rsidR="00356267" w:rsidRPr="00A724E7" w:rsidRDefault="00356267" w:rsidP="00B26647">
            <w:pPr>
              <w:ind w:left="0" w:firstLine="0"/>
            </w:pPr>
          </w:p>
        </w:tc>
        <w:tc>
          <w:tcPr>
            <w:tcW w:w="1246" w:type="dxa"/>
            <w:vMerge/>
          </w:tcPr>
          <w:p w14:paraId="6D393D04" w14:textId="77777777" w:rsidR="00356267" w:rsidRPr="00A724E7" w:rsidRDefault="00356267" w:rsidP="00B26647">
            <w:pPr>
              <w:ind w:left="0" w:firstLine="0"/>
            </w:pPr>
          </w:p>
        </w:tc>
        <w:tc>
          <w:tcPr>
            <w:tcW w:w="1352" w:type="dxa"/>
          </w:tcPr>
          <w:p w14:paraId="47E6BACA" w14:textId="6549A2AA" w:rsidR="00356267" w:rsidRPr="00A724E7" w:rsidRDefault="00356267" w:rsidP="00B26647">
            <w:pPr>
              <w:ind w:left="0" w:firstLine="0"/>
            </w:pPr>
            <w:r w:rsidRPr="00A724E7">
              <w:t xml:space="preserve">Sun et al. 2020 </w:t>
            </w:r>
          </w:p>
        </w:tc>
        <w:tc>
          <w:tcPr>
            <w:tcW w:w="1641" w:type="dxa"/>
          </w:tcPr>
          <w:p w14:paraId="7998A66E" w14:textId="77777777" w:rsidR="00356267" w:rsidRPr="00A724E7" w:rsidRDefault="00356267" w:rsidP="00B26647">
            <w:pPr>
              <w:ind w:left="0" w:firstLine="0"/>
              <w:rPr>
                <w:i/>
                <w:iCs/>
              </w:rPr>
            </w:pPr>
            <w:r w:rsidRPr="00A724E7">
              <w:rPr>
                <w:i/>
                <w:iCs/>
              </w:rPr>
              <w:t>Danio rerio</w:t>
            </w:r>
          </w:p>
        </w:tc>
        <w:tc>
          <w:tcPr>
            <w:tcW w:w="2515" w:type="dxa"/>
          </w:tcPr>
          <w:p w14:paraId="7035BC00" w14:textId="77777777" w:rsidR="00356267" w:rsidRPr="00A724E7" w:rsidRDefault="00356267" w:rsidP="00B26647">
            <w:pPr>
              <w:ind w:left="0" w:firstLine="0"/>
            </w:pPr>
            <w:r w:rsidRPr="00A724E7">
              <w:t>Diclofenac + aquatic colloids</w:t>
            </w:r>
          </w:p>
        </w:tc>
        <w:tc>
          <w:tcPr>
            <w:tcW w:w="1723" w:type="dxa"/>
          </w:tcPr>
          <w:p w14:paraId="587A3785" w14:textId="77777777" w:rsidR="00356267" w:rsidRPr="00A724E7" w:rsidRDefault="00356267" w:rsidP="00B26647">
            <w:pPr>
              <w:ind w:left="0" w:firstLine="0"/>
            </w:pPr>
            <w:r w:rsidRPr="00A724E7">
              <w:t>0, 0.9, 96.3 μg l⁻¹ + 30 mg l⁻¹</w:t>
            </w:r>
          </w:p>
        </w:tc>
        <w:tc>
          <w:tcPr>
            <w:tcW w:w="2681" w:type="dxa"/>
          </w:tcPr>
          <w:p w14:paraId="63B0DC54" w14:textId="77777777" w:rsidR="00356267" w:rsidRPr="00A724E7" w:rsidRDefault="00356267" w:rsidP="00B26647">
            <w:pPr>
              <w:ind w:left="0" w:firstLine="0"/>
            </w:pPr>
            <w:r w:rsidRPr="00A724E7">
              <w:t xml:space="preserve">Increased TCS </w:t>
            </w:r>
          </w:p>
        </w:tc>
        <w:tc>
          <w:tcPr>
            <w:tcW w:w="1942" w:type="dxa"/>
          </w:tcPr>
          <w:p w14:paraId="47C4EDEC" w14:textId="3567CD62" w:rsidR="00356267" w:rsidRPr="00A724E7" w:rsidRDefault="00EA5D80" w:rsidP="00B26647">
            <w:pPr>
              <w:ind w:left="0" w:firstLine="0"/>
            </w:pPr>
            <w:r>
              <w:t>+</w:t>
            </w:r>
          </w:p>
        </w:tc>
      </w:tr>
      <w:tr w:rsidR="00356267" w:rsidRPr="00A724E7" w14:paraId="509AB0F2" w14:textId="68E85717" w:rsidTr="00356267">
        <w:tc>
          <w:tcPr>
            <w:tcW w:w="1564" w:type="dxa"/>
            <w:vMerge/>
          </w:tcPr>
          <w:p w14:paraId="49A20638" w14:textId="77777777" w:rsidR="00356267" w:rsidRPr="00A724E7" w:rsidRDefault="00356267" w:rsidP="00B26647">
            <w:pPr>
              <w:ind w:left="0" w:firstLine="0"/>
            </w:pPr>
          </w:p>
        </w:tc>
        <w:tc>
          <w:tcPr>
            <w:tcW w:w="1246" w:type="dxa"/>
            <w:vMerge/>
          </w:tcPr>
          <w:p w14:paraId="67D560B7" w14:textId="77777777" w:rsidR="00356267" w:rsidRPr="00A724E7" w:rsidRDefault="00356267" w:rsidP="00B26647">
            <w:pPr>
              <w:ind w:left="0" w:firstLine="0"/>
            </w:pPr>
          </w:p>
        </w:tc>
        <w:tc>
          <w:tcPr>
            <w:tcW w:w="1352" w:type="dxa"/>
          </w:tcPr>
          <w:p w14:paraId="7FEC4C88" w14:textId="6AD2EE48" w:rsidR="00356267" w:rsidRPr="00A724E7" w:rsidRDefault="00356267" w:rsidP="00B26647">
            <w:pPr>
              <w:ind w:left="0" w:firstLine="0"/>
            </w:pPr>
            <w:r w:rsidRPr="00A724E7">
              <w:t xml:space="preserve">Takai et al. 2022 </w:t>
            </w:r>
          </w:p>
        </w:tc>
        <w:tc>
          <w:tcPr>
            <w:tcW w:w="1641" w:type="dxa"/>
          </w:tcPr>
          <w:p w14:paraId="2740E782" w14:textId="10E1265C" w:rsidR="00356267" w:rsidRPr="00A724E7" w:rsidRDefault="00356267" w:rsidP="00B26647">
            <w:pPr>
              <w:ind w:left="0" w:firstLine="0"/>
              <w:rPr>
                <w:i/>
                <w:iCs/>
              </w:rPr>
            </w:pPr>
            <w:proofErr w:type="spellStart"/>
            <w:r w:rsidRPr="00A724E7">
              <w:rPr>
                <w:i/>
                <w:iCs/>
              </w:rPr>
              <w:t>Oryzias</w:t>
            </w:r>
            <w:proofErr w:type="spellEnd"/>
            <w:r w:rsidRPr="00A724E7">
              <w:rPr>
                <w:i/>
                <w:iCs/>
              </w:rPr>
              <w:t xml:space="preserve"> </w:t>
            </w:r>
            <w:proofErr w:type="spellStart"/>
            <w:r w:rsidRPr="00A724E7">
              <w:rPr>
                <w:i/>
                <w:iCs/>
              </w:rPr>
              <w:t>latipes</w:t>
            </w:r>
            <w:proofErr w:type="spellEnd"/>
          </w:p>
        </w:tc>
        <w:tc>
          <w:tcPr>
            <w:tcW w:w="2515" w:type="dxa"/>
          </w:tcPr>
          <w:p w14:paraId="7FFE217E" w14:textId="288961E7" w:rsidR="00356267" w:rsidRPr="00A724E7" w:rsidRDefault="00356267" w:rsidP="00B26647">
            <w:pPr>
              <w:ind w:left="0" w:firstLine="0"/>
            </w:pPr>
            <w:r w:rsidRPr="00A724E7">
              <w:t>Diazepam + microplastics</w:t>
            </w:r>
          </w:p>
        </w:tc>
        <w:tc>
          <w:tcPr>
            <w:tcW w:w="1723" w:type="dxa"/>
          </w:tcPr>
          <w:p w14:paraId="5357D29D" w14:textId="397DA386" w:rsidR="00356267" w:rsidRPr="00A724E7" w:rsidRDefault="00356267" w:rsidP="00B26647">
            <w:pPr>
              <w:ind w:left="0" w:firstLine="0"/>
            </w:pPr>
            <w:r w:rsidRPr="00A724E7">
              <w:t>0.026 μg l⁻¹ + 9900000 ppm</w:t>
            </w:r>
          </w:p>
        </w:tc>
        <w:tc>
          <w:tcPr>
            <w:tcW w:w="2681" w:type="dxa"/>
          </w:tcPr>
          <w:p w14:paraId="6B37A3FA" w14:textId="23F725E5" w:rsidR="00356267" w:rsidRPr="00A724E7" w:rsidRDefault="00356267" w:rsidP="00B26647">
            <w:pPr>
              <w:ind w:left="0" w:firstLine="0"/>
            </w:pPr>
            <w:r w:rsidRPr="00A724E7">
              <w:t xml:space="preserve">Increased number of times leaving shoal </w:t>
            </w:r>
          </w:p>
        </w:tc>
        <w:tc>
          <w:tcPr>
            <w:tcW w:w="1942" w:type="dxa"/>
          </w:tcPr>
          <w:p w14:paraId="3461FDD3" w14:textId="6A3EE9C9" w:rsidR="00356267" w:rsidRPr="00A724E7" w:rsidRDefault="00EA5D80" w:rsidP="00B26647">
            <w:pPr>
              <w:ind w:left="0" w:firstLine="0"/>
            </w:pPr>
            <w:r>
              <w:rPr>
                <w:rFonts w:cstheme="minorHAnsi"/>
              </w:rPr>
              <w:t>–</w:t>
            </w:r>
          </w:p>
        </w:tc>
      </w:tr>
      <w:tr w:rsidR="00356267" w:rsidRPr="00A724E7" w14:paraId="12232262" w14:textId="2E5353C8" w:rsidTr="00356267">
        <w:tc>
          <w:tcPr>
            <w:tcW w:w="1564" w:type="dxa"/>
            <w:vMerge/>
          </w:tcPr>
          <w:p w14:paraId="0217BDDF" w14:textId="77777777" w:rsidR="00356267" w:rsidRPr="00A724E7" w:rsidRDefault="00356267" w:rsidP="00B26647">
            <w:pPr>
              <w:ind w:left="0" w:firstLine="0"/>
            </w:pPr>
          </w:p>
        </w:tc>
        <w:tc>
          <w:tcPr>
            <w:tcW w:w="1246" w:type="dxa"/>
            <w:vMerge/>
          </w:tcPr>
          <w:p w14:paraId="63DBB52A" w14:textId="77777777" w:rsidR="00356267" w:rsidRPr="00A724E7" w:rsidRDefault="00356267" w:rsidP="00B26647">
            <w:pPr>
              <w:ind w:left="0" w:firstLine="0"/>
            </w:pPr>
          </w:p>
        </w:tc>
        <w:tc>
          <w:tcPr>
            <w:tcW w:w="1352" w:type="dxa"/>
          </w:tcPr>
          <w:p w14:paraId="7EC207B3" w14:textId="27F5396B" w:rsidR="00356267" w:rsidRPr="00A724E7" w:rsidRDefault="00356267" w:rsidP="00B26647">
            <w:pPr>
              <w:ind w:left="0" w:firstLine="0"/>
            </w:pPr>
            <w:r w:rsidRPr="00A724E7">
              <w:t xml:space="preserve">Toft et al. 2015 </w:t>
            </w:r>
          </w:p>
        </w:tc>
        <w:tc>
          <w:tcPr>
            <w:tcW w:w="1641" w:type="dxa"/>
          </w:tcPr>
          <w:p w14:paraId="74AE6BB7" w14:textId="05A87579" w:rsidR="00356267" w:rsidRPr="00A724E7" w:rsidRDefault="00356267" w:rsidP="00B26647">
            <w:pPr>
              <w:ind w:left="0" w:firstLine="0"/>
              <w:rPr>
                <w:i/>
                <w:iCs/>
              </w:rPr>
            </w:pPr>
            <w:r w:rsidRPr="00A724E7">
              <w:rPr>
                <w:i/>
                <w:iCs/>
              </w:rPr>
              <w:t xml:space="preserve">Gambusia </w:t>
            </w:r>
            <w:proofErr w:type="spellStart"/>
            <w:r w:rsidRPr="00A724E7">
              <w:rPr>
                <w:i/>
                <w:iCs/>
              </w:rPr>
              <w:t>holbrooki</w:t>
            </w:r>
            <w:proofErr w:type="spellEnd"/>
          </w:p>
        </w:tc>
        <w:tc>
          <w:tcPr>
            <w:tcW w:w="2515" w:type="dxa"/>
          </w:tcPr>
          <w:p w14:paraId="626737E6" w14:textId="2AAF4DE4" w:rsidR="00356267" w:rsidRPr="00A724E7" w:rsidRDefault="00356267" w:rsidP="00B26647">
            <w:pPr>
              <w:ind w:left="0" w:firstLine="0"/>
            </w:pPr>
            <w:r w:rsidRPr="00A724E7">
              <w:t>Paper mill effluent</w:t>
            </w:r>
          </w:p>
        </w:tc>
        <w:tc>
          <w:tcPr>
            <w:tcW w:w="1723" w:type="dxa"/>
          </w:tcPr>
          <w:p w14:paraId="2CD86C77" w14:textId="224C00BE" w:rsidR="00356267" w:rsidRPr="00A724E7" w:rsidRDefault="00356267" w:rsidP="00B26647">
            <w:pPr>
              <w:ind w:left="0" w:firstLine="0"/>
            </w:pPr>
            <w:r w:rsidRPr="00A724E7">
              <w:t>Wild exposure</w:t>
            </w:r>
          </w:p>
        </w:tc>
        <w:tc>
          <w:tcPr>
            <w:tcW w:w="2681" w:type="dxa"/>
          </w:tcPr>
          <w:p w14:paraId="05C5D904" w14:textId="58C5357D" w:rsidR="00356267" w:rsidRPr="00A724E7" w:rsidRDefault="00356267" w:rsidP="00B26647">
            <w:pPr>
              <w:ind w:left="0" w:firstLine="0"/>
            </w:pPr>
            <w:r w:rsidRPr="00A724E7">
              <w:t>Reduced attending and positioning behaviour</w:t>
            </w:r>
          </w:p>
        </w:tc>
        <w:tc>
          <w:tcPr>
            <w:tcW w:w="1942" w:type="dxa"/>
          </w:tcPr>
          <w:p w14:paraId="4DC1E81D" w14:textId="2F7E4155" w:rsidR="00356267" w:rsidRPr="00A724E7" w:rsidRDefault="00EA5D80" w:rsidP="00B26647">
            <w:pPr>
              <w:ind w:left="0" w:firstLine="0"/>
            </w:pPr>
            <w:r>
              <w:rPr>
                <w:rFonts w:cstheme="minorHAnsi"/>
              </w:rPr>
              <w:t>–</w:t>
            </w:r>
          </w:p>
        </w:tc>
      </w:tr>
      <w:tr w:rsidR="00356267" w:rsidRPr="00A724E7" w14:paraId="0F229652" w14:textId="22F26CD0" w:rsidTr="00356267">
        <w:tc>
          <w:tcPr>
            <w:tcW w:w="1564" w:type="dxa"/>
            <w:vMerge/>
          </w:tcPr>
          <w:p w14:paraId="3AF54A8B" w14:textId="77777777" w:rsidR="00356267" w:rsidRPr="00A724E7" w:rsidRDefault="00356267" w:rsidP="00B26647">
            <w:pPr>
              <w:ind w:left="0" w:firstLine="0"/>
            </w:pPr>
          </w:p>
        </w:tc>
        <w:tc>
          <w:tcPr>
            <w:tcW w:w="1246" w:type="dxa"/>
            <w:vMerge/>
          </w:tcPr>
          <w:p w14:paraId="6F398F82" w14:textId="77777777" w:rsidR="00356267" w:rsidRPr="00A724E7" w:rsidRDefault="00356267" w:rsidP="00B26647">
            <w:pPr>
              <w:ind w:left="0" w:firstLine="0"/>
            </w:pPr>
          </w:p>
        </w:tc>
        <w:tc>
          <w:tcPr>
            <w:tcW w:w="1352" w:type="dxa"/>
          </w:tcPr>
          <w:p w14:paraId="0E436657" w14:textId="4306277B" w:rsidR="00356267" w:rsidRPr="00A724E7" w:rsidRDefault="00356267" w:rsidP="00B26647">
            <w:pPr>
              <w:ind w:left="0" w:firstLine="0"/>
            </w:pPr>
            <w:r w:rsidRPr="00A724E7">
              <w:t xml:space="preserve">Ward et al. 2013 </w:t>
            </w:r>
          </w:p>
        </w:tc>
        <w:tc>
          <w:tcPr>
            <w:tcW w:w="1641" w:type="dxa"/>
          </w:tcPr>
          <w:p w14:paraId="4AB9D1AD" w14:textId="77777777" w:rsidR="00356267" w:rsidRPr="00A724E7" w:rsidRDefault="00356267" w:rsidP="00B26647">
            <w:pPr>
              <w:ind w:left="0" w:firstLine="0"/>
              <w:rPr>
                <w:i/>
                <w:iCs/>
              </w:rPr>
            </w:pPr>
            <w:r w:rsidRPr="00A724E7">
              <w:rPr>
                <w:i/>
                <w:iCs/>
              </w:rPr>
              <w:t>Morone americana</w:t>
            </w:r>
          </w:p>
        </w:tc>
        <w:tc>
          <w:tcPr>
            <w:tcW w:w="2515" w:type="dxa"/>
          </w:tcPr>
          <w:p w14:paraId="55ADAAEB" w14:textId="77777777" w:rsidR="00356267" w:rsidRPr="00A724E7" w:rsidRDefault="00356267" w:rsidP="00B26647">
            <w:pPr>
              <w:ind w:left="0" w:firstLine="0"/>
            </w:pPr>
            <w:r w:rsidRPr="00A724E7">
              <w:t>Copper + 4-nonylphenol</w:t>
            </w:r>
          </w:p>
        </w:tc>
        <w:tc>
          <w:tcPr>
            <w:tcW w:w="1723" w:type="dxa"/>
          </w:tcPr>
          <w:p w14:paraId="0282E7BF" w14:textId="77777777" w:rsidR="00356267" w:rsidRPr="00A724E7" w:rsidRDefault="00356267" w:rsidP="00B26647">
            <w:pPr>
              <w:ind w:left="0" w:firstLine="0"/>
            </w:pPr>
            <w:r w:rsidRPr="00A724E7">
              <w:t>0, 2 + 5 μg l⁻¹</w:t>
            </w:r>
          </w:p>
        </w:tc>
        <w:tc>
          <w:tcPr>
            <w:tcW w:w="2681" w:type="dxa"/>
          </w:tcPr>
          <w:p w14:paraId="73012CDA" w14:textId="77777777" w:rsidR="00356267" w:rsidRPr="00A724E7" w:rsidRDefault="00356267" w:rsidP="00B26647">
            <w:pPr>
              <w:ind w:left="0" w:firstLine="0"/>
            </w:pPr>
            <w:r w:rsidRPr="00A724E7">
              <w:t>No effect on sociability</w:t>
            </w:r>
          </w:p>
        </w:tc>
        <w:tc>
          <w:tcPr>
            <w:tcW w:w="1942" w:type="dxa"/>
          </w:tcPr>
          <w:p w14:paraId="49453DF4" w14:textId="7570FBFF" w:rsidR="00356267" w:rsidRPr="00A724E7" w:rsidRDefault="00EA5D80" w:rsidP="00B26647">
            <w:pPr>
              <w:ind w:left="0" w:firstLine="0"/>
            </w:pPr>
            <w:r>
              <w:t>+</w:t>
            </w:r>
          </w:p>
        </w:tc>
      </w:tr>
      <w:tr w:rsidR="00356267" w:rsidRPr="00A724E7" w14:paraId="17A2C5D2" w14:textId="0066A40B" w:rsidTr="00356267">
        <w:tc>
          <w:tcPr>
            <w:tcW w:w="1564" w:type="dxa"/>
            <w:vMerge/>
          </w:tcPr>
          <w:p w14:paraId="3CED7A37" w14:textId="77777777" w:rsidR="00356267" w:rsidRPr="00A724E7" w:rsidRDefault="00356267" w:rsidP="00B26647">
            <w:pPr>
              <w:ind w:left="0" w:firstLine="0"/>
            </w:pPr>
          </w:p>
        </w:tc>
        <w:tc>
          <w:tcPr>
            <w:tcW w:w="1246" w:type="dxa"/>
            <w:vMerge w:val="restart"/>
            <w:vAlign w:val="center"/>
          </w:tcPr>
          <w:p w14:paraId="7D76732F" w14:textId="77777777" w:rsidR="00356267" w:rsidRPr="00A724E7" w:rsidRDefault="00356267" w:rsidP="00B26647">
            <w:pPr>
              <w:ind w:left="0" w:firstLine="0"/>
            </w:pPr>
            <w:r w:rsidRPr="00A724E7">
              <w:t>Group cohesion</w:t>
            </w:r>
          </w:p>
          <w:p w14:paraId="442DBECC" w14:textId="77777777" w:rsidR="00356267" w:rsidRPr="00A724E7" w:rsidRDefault="00356267" w:rsidP="00B26647">
            <w:pPr>
              <w:ind w:left="0" w:firstLine="0"/>
            </w:pPr>
          </w:p>
        </w:tc>
        <w:tc>
          <w:tcPr>
            <w:tcW w:w="1352" w:type="dxa"/>
          </w:tcPr>
          <w:p w14:paraId="29FD612B" w14:textId="037A077A" w:rsidR="00356267" w:rsidRPr="00A724E7" w:rsidRDefault="00356267" w:rsidP="00B26647">
            <w:pPr>
              <w:ind w:left="0" w:firstLine="0"/>
            </w:pPr>
            <w:r w:rsidRPr="00A724E7">
              <w:t xml:space="preserve">Chen et al. 2021a </w:t>
            </w:r>
          </w:p>
        </w:tc>
        <w:tc>
          <w:tcPr>
            <w:tcW w:w="1641" w:type="dxa"/>
          </w:tcPr>
          <w:p w14:paraId="788565EA" w14:textId="77777777" w:rsidR="00356267" w:rsidRPr="00A724E7" w:rsidRDefault="00356267" w:rsidP="00B26647">
            <w:pPr>
              <w:ind w:left="0" w:firstLine="0"/>
              <w:rPr>
                <w:i/>
                <w:iCs/>
              </w:rPr>
            </w:pPr>
            <w:r w:rsidRPr="00A724E7">
              <w:rPr>
                <w:i/>
                <w:iCs/>
              </w:rPr>
              <w:t>Danio rerio</w:t>
            </w:r>
          </w:p>
        </w:tc>
        <w:tc>
          <w:tcPr>
            <w:tcW w:w="2515" w:type="dxa"/>
          </w:tcPr>
          <w:p w14:paraId="30A3C429" w14:textId="77777777" w:rsidR="00356267" w:rsidRPr="00A724E7" w:rsidRDefault="00356267" w:rsidP="00B26647">
            <w:pPr>
              <w:ind w:left="0" w:firstLine="0"/>
            </w:pPr>
            <w:proofErr w:type="spellStart"/>
            <w:r w:rsidRPr="00A724E7">
              <w:t>Tetrabromobisphenol</w:t>
            </w:r>
            <w:proofErr w:type="spellEnd"/>
            <w:r w:rsidRPr="00A724E7">
              <w:t xml:space="preserve"> A (TBBPA) + Titanium dioxide (</w:t>
            </w:r>
            <w:proofErr w:type="spellStart"/>
            <w:r w:rsidRPr="00A724E7">
              <w:t>TiO</w:t>
            </w:r>
            <w:proofErr w:type="spellEnd"/>
            <w:r w:rsidRPr="00A724E7">
              <w:t xml:space="preserve">₂), </w:t>
            </w:r>
          </w:p>
        </w:tc>
        <w:tc>
          <w:tcPr>
            <w:tcW w:w="1723" w:type="dxa"/>
          </w:tcPr>
          <w:p w14:paraId="15A92001" w14:textId="77777777" w:rsidR="00356267" w:rsidRPr="00A724E7" w:rsidRDefault="00356267" w:rsidP="00B26647">
            <w:pPr>
              <w:ind w:left="0" w:firstLine="0"/>
            </w:pPr>
            <w:r w:rsidRPr="00A724E7">
              <w:t>0, 1.09 μg l⁻¹ + 100 μg l⁻¹</w:t>
            </w:r>
          </w:p>
        </w:tc>
        <w:tc>
          <w:tcPr>
            <w:tcW w:w="2681" w:type="dxa"/>
          </w:tcPr>
          <w:p w14:paraId="143D884E" w14:textId="77777777" w:rsidR="00356267" w:rsidRPr="00A724E7" w:rsidRDefault="00356267" w:rsidP="00B26647">
            <w:pPr>
              <w:ind w:left="0" w:firstLine="0"/>
            </w:pPr>
            <w:r w:rsidRPr="00A724E7">
              <w:t xml:space="preserve">Reduced time in contact but no effect on rate of contacts </w:t>
            </w:r>
          </w:p>
        </w:tc>
        <w:tc>
          <w:tcPr>
            <w:tcW w:w="1942" w:type="dxa"/>
          </w:tcPr>
          <w:p w14:paraId="7CAFEAC5" w14:textId="0A8059C7" w:rsidR="00356267" w:rsidRPr="00A724E7" w:rsidRDefault="00EA5D80" w:rsidP="00B26647">
            <w:pPr>
              <w:ind w:left="0" w:firstLine="0"/>
            </w:pPr>
            <w:r>
              <w:rPr>
                <w:rFonts w:cstheme="minorHAnsi"/>
              </w:rPr>
              <w:t>–</w:t>
            </w:r>
          </w:p>
        </w:tc>
      </w:tr>
      <w:tr w:rsidR="00356267" w:rsidRPr="00A724E7" w14:paraId="6BBF1B48" w14:textId="03CE914A" w:rsidTr="00356267">
        <w:tc>
          <w:tcPr>
            <w:tcW w:w="1564" w:type="dxa"/>
            <w:vMerge/>
          </w:tcPr>
          <w:p w14:paraId="68C37924" w14:textId="77777777" w:rsidR="00356267" w:rsidRPr="00A724E7" w:rsidRDefault="00356267" w:rsidP="00B26647">
            <w:pPr>
              <w:ind w:left="0" w:firstLine="0"/>
            </w:pPr>
          </w:p>
        </w:tc>
        <w:tc>
          <w:tcPr>
            <w:tcW w:w="1246" w:type="dxa"/>
            <w:vMerge/>
            <w:vAlign w:val="center"/>
          </w:tcPr>
          <w:p w14:paraId="2E0B5B42" w14:textId="77777777" w:rsidR="00356267" w:rsidRPr="00A724E7" w:rsidRDefault="00356267" w:rsidP="00B26647">
            <w:pPr>
              <w:ind w:left="0" w:firstLine="0"/>
            </w:pPr>
          </w:p>
        </w:tc>
        <w:tc>
          <w:tcPr>
            <w:tcW w:w="1352" w:type="dxa"/>
          </w:tcPr>
          <w:p w14:paraId="04B8AC27" w14:textId="7AE904EB" w:rsidR="00356267" w:rsidRPr="00A724E7" w:rsidRDefault="00356267" w:rsidP="00B26647">
            <w:pPr>
              <w:ind w:left="0" w:firstLine="0"/>
            </w:pPr>
            <w:r w:rsidRPr="00A724E7">
              <w:t xml:space="preserve">Chen et al. 2022 </w:t>
            </w:r>
          </w:p>
        </w:tc>
        <w:tc>
          <w:tcPr>
            <w:tcW w:w="1641" w:type="dxa"/>
          </w:tcPr>
          <w:p w14:paraId="3BB0F7FC" w14:textId="39647CDF" w:rsidR="00356267" w:rsidRPr="00A724E7" w:rsidRDefault="00356267" w:rsidP="00B26647">
            <w:pPr>
              <w:ind w:left="0" w:firstLine="0"/>
              <w:rPr>
                <w:i/>
                <w:iCs/>
              </w:rPr>
            </w:pPr>
            <w:r w:rsidRPr="00A724E7">
              <w:rPr>
                <w:i/>
                <w:iCs/>
              </w:rPr>
              <w:t xml:space="preserve">Cyprinus </w:t>
            </w:r>
            <w:proofErr w:type="spellStart"/>
            <w:r w:rsidRPr="00A724E7">
              <w:rPr>
                <w:i/>
                <w:iCs/>
              </w:rPr>
              <w:t>carpio</w:t>
            </w:r>
            <w:proofErr w:type="spellEnd"/>
          </w:p>
        </w:tc>
        <w:tc>
          <w:tcPr>
            <w:tcW w:w="2515" w:type="dxa"/>
          </w:tcPr>
          <w:p w14:paraId="0F2651A5" w14:textId="2725EAEE" w:rsidR="00356267" w:rsidRPr="00A724E7" w:rsidRDefault="00356267" w:rsidP="00B26647">
            <w:pPr>
              <w:ind w:left="0" w:firstLine="0"/>
            </w:pPr>
            <w:r w:rsidRPr="00A724E7">
              <w:t>Glyphosate + microplastics</w:t>
            </w:r>
          </w:p>
        </w:tc>
        <w:tc>
          <w:tcPr>
            <w:tcW w:w="1723" w:type="dxa"/>
          </w:tcPr>
          <w:p w14:paraId="74B26315" w14:textId="0B02DE47" w:rsidR="00356267" w:rsidRPr="00A724E7" w:rsidRDefault="00356267" w:rsidP="00B26647">
            <w:pPr>
              <w:ind w:left="0" w:firstLine="0"/>
            </w:pPr>
            <w:r w:rsidRPr="00A724E7">
              <w:t>0, 5000, 15000 μg l⁻¹ glyphosate</w:t>
            </w:r>
            <w:r>
              <w:t xml:space="preserve"> + </w:t>
            </w:r>
          </w:p>
          <w:p w14:paraId="4C16EB47" w14:textId="08160EA8" w:rsidR="00356267" w:rsidRPr="00A724E7" w:rsidRDefault="00356267" w:rsidP="00B26647">
            <w:pPr>
              <w:ind w:left="0" w:firstLine="0"/>
            </w:pPr>
            <w:r w:rsidRPr="00A724E7">
              <w:t xml:space="preserve">0, 1500, 4500 μg l⁻¹ microplastics, </w:t>
            </w:r>
          </w:p>
        </w:tc>
        <w:tc>
          <w:tcPr>
            <w:tcW w:w="2681" w:type="dxa"/>
          </w:tcPr>
          <w:p w14:paraId="264CCF72" w14:textId="379E3EF6" w:rsidR="00356267" w:rsidRPr="00A724E7" w:rsidRDefault="00356267" w:rsidP="00B26647">
            <w:pPr>
              <w:ind w:left="0" w:firstLine="0"/>
            </w:pPr>
            <w:r w:rsidRPr="00A724E7">
              <w:t>No effect on number of interactions between fish</w:t>
            </w:r>
          </w:p>
        </w:tc>
        <w:tc>
          <w:tcPr>
            <w:tcW w:w="1942" w:type="dxa"/>
          </w:tcPr>
          <w:p w14:paraId="26A88034" w14:textId="0C91641C" w:rsidR="00356267" w:rsidRPr="00A724E7" w:rsidRDefault="00EA5D80" w:rsidP="00B26647">
            <w:pPr>
              <w:ind w:left="0" w:firstLine="0"/>
            </w:pPr>
            <w:r>
              <w:t>0</w:t>
            </w:r>
          </w:p>
        </w:tc>
      </w:tr>
      <w:tr w:rsidR="00356267" w:rsidRPr="00A724E7" w14:paraId="15ACA26A" w14:textId="294B06D6" w:rsidTr="00356267">
        <w:tc>
          <w:tcPr>
            <w:tcW w:w="1564" w:type="dxa"/>
            <w:vMerge/>
          </w:tcPr>
          <w:p w14:paraId="5A8BC694" w14:textId="77777777" w:rsidR="00356267" w:rsidRPr="00A724E7" w:rsidRDefault="00356267" w:rsidP="00B26647">
            <w:pPr>
              <w:ind w:left="0" w:firstLine="0"/>
            </w:pPr>
          </w:p>
        </w:tc>
        <w:tc>
          <w:tcPr>
            <w:tcW w:w="1246" w:type="dxa"/>
            <w:vMerge/>
          </w:tcPr>
          <w:p w14:paraId="3F4E0BEF" w14:textId="77777777" w:rsidR="00356267" w:rsidRPr="00A724E7" w:rsidRDefault="00356267" w:rsidP="00B26647">
            <w:pPr>
              <w:ind w:left="0" w:firstLine="0"/>
            </w:pPr>
          </w:p>
        </w:tc>
        <w:tc>
          <w:tcPr>
            <w:tcW w:w="1352" w:type="dxa"/>
          </w:tcPr>
          <w:p w14:paraId="302CA671" w14:textId="0C571FB5" w:rsidR="00356267" w:rsidRPr="00A724E7" w:rsidRDefault="00356267" w:rsidP="00B26647">
            <w:pPr>
              <w:ind w:left="0" w:firstLine="0"/>
            </w:pPr>
            <w:r w:rsidRPr="00A724E7">
              <w:t xml:space="preserve">Santos et al. 2020 </w:t>
            </w:r>
          </w:p>
        </w:tc>
        <w:tc>
          <w:tcPr>
            <w:tcW w:w="1641" w:type="dxa"/>
          </w:tcPr>
          <w:p w14:paraId="3BFA15FE" w14:textId="77777777" w:rsidR="00356267" w:rsidRPr="00A724E7" w:rsidRDefault="00356267" w:rsidP="00B26647">
            <w:pPr>
              <w:ind w:left="0" w:firstLine="0"/>
              <w:rPr>
                <w:i/>
                <w:iCs/>
              </w:rPr>
            </w:pPr>
            <w:r w:rsidRPr="00A724E7">
              <w:rPr>
                <w:i/>
                <w:iCs/>
              </w:rPr>
              <w:t>Danio rerio</w:t>
            </w:r>
          </w:p>
        </w:tc>
        <w:tc>
          <w:tcPr>
            <w:tcW w:w="2515" w:type="dxa"/>
          </w:tcPr>
          <w:p w14:paraId="042A7C0E" w14:textId="77777777" w:rsidR="00356267" w:rsidRPr="00A724E7" w:rsidRDefault="00356267" w:rsidP="00B26647">
            <w:pPr>
              <w:ind w:left="0" w:firstLine="0"/>
            </w:pPr>
            <w:r w:rsidRPr="00A724E7">
              <w:t>Copper + microplastics</w:t>
            </w:r>
          </w:p>
        </w:tc>
        <w:tc>
          <w:tcPr>
            <w:tcW w:w="1723" w:type="dxa"/>
          </w:tcPr>
          <w:p w14:paraId="6CE5E333" w14:textId="77777777" w:rsidR="00356267" w:rsidRPr="00A724E7" w:rsidRDefault="00356267" w:rsidP="00B26647">
            <w:pPr>
              <w:ind w:left="0" w:firstLine="0"/>
            </w:pPr>
            <w:r w:rsidRPr="00A724E7">
              <w:t>15, 60, 125 μg l⁻¹ + 2ppm</w:t>
            </w:r>
          </w:p>
        </w:tc>
        <w:tc>
          <w:tcPr>
            <w:tcW w:w="2681" w:type="dxa"/>
          </w:tcPr>
          <w:p w14:paraId="4A4A0B9F" w14:textId="77777777" w:rsidR="00356267" w:rsidRPr="00A724E7" w:rsidRDefault="00356267" w:rsidP="00B26647">
            <w:pPr>
              <w:ind w:left="0" w:firstLine="0"/>
            </w:pPr>
            <w:r w:rsidRPr="00A724E7">
              <w:t>Reduced NND and IID at 125 μg l⁻¹</w:t>
            </w:r>
          </w:p>
        </w:tc>
        <w:tc>
          <w:tcPr>
            <w:tcW w:w="1942" w:type="dxa"/>
          </w:tcPr>
          <w:p w14:paraId="3E51FF35" w14:textId="40BA31C8" w:rsidR="00356267" w:rsidRPr="00A724E7" w:rsidRDefault="00EA5D80" w:rsidP="00B26647">
            <w:pPr>
              <w:ind w:left="0" w:firstLine="0"/>
            </w:pPr>
            <w:r>
              <w:t>+</w:t>
            </w:r>
          </w:p>
        </w:tc>
      </w:tr>
      <w:tr w:rsidR="00356267" w:rsidRPr="00A724E7" w14:paraId="77752CC5" w14:textId="6AB86852" w:rsidTr="00356267">
        <w:tc>
          <w:tcPr>
            <w:tcW w:w="1564" w:type="dxa"/>
            <w:vMerge/>
          </w:tcPr>
          <w:p w14:paraId="1ADF7335" w14:textId="77777777" w:rsidR="00356267" w:rsidRPr="00A724E7" w:rsidRDefault="00356267" w:rsidP="00B26647">
            <w:pPr>
              <w:ind w:left="0" w:firstLine="0"/>
            </w:pPr>
          </w:p>
        </w:tc>
        <w:tc>
          <w:tcPr>
            <w:tcW w:w="1246" w:type="dxa"/>
            <w:vMerge/>
          </w:tcPr>
          <w:p w14:paraId="095382A9" w14:textId="77777777" w:rsidR="00356267" w:rsidRPr="00A724E7" w:rsidRDefault="00356267" w:rsidP="00B26647">
            <w:pPr>
              <w:ind w:left="0" w:firstLine="0"/>
            </w:pPr>
          </w:p>
        </w:tc>
        <w:tc>
          <w:tcPr>
            <w:tcW w:w="1352" w:type="dxa"/>
          </w:tcPr>
          <w:p w14:paraId="63C84F08" w14:textId="7EFAB50C" w:rsidR="00356267" w:rsidRPr="00A724E7" w:rsidRDefault="00356267" w:rsidP="00B26647">
            <w:pPr>
              <w:ind w:left="0" w:firstLine="0"/>
            </w:pPr>
            <w:r w:rsidRPr="00A724E7">
              <w:t>Santos et al. 2021</w:t>
            </w:r>
          </w:p>
        </w:tc>
        <w:tc>
          <w:tcPr>
            <w:tcW w:w="1641" w:type="dxa"/>
          </w:tcPr>
          <w:p w14:paraId="168CC43E" w14:textId="77777777" w:rsidR="00356267" w:rsidRPr="00A724E7" w:rsidRDefault="00356267" w:rsidP="00B26647">
            <w:pPr>
              <w:ind w:left="0" w:firstLine="0"/>
              <w:rPr>
                <w:i/>
                <w:iCs/>
              </w:rPr>
            </w:pPr>
            <w:r w:rsidRPr="00A724E7">
              <w:rPr>
                <w:i/>
                <w:iCs/>
              </w:rPr>
              <w:t>Danio rerio</w:t>
            </w:r>
          </w:p>
        </w:tc>
        <w:tc>
          <w:tcPr>
            <w:tcW w:w="2515" w:type="dxa"/>
          </w:tcPr>
          <w:p w14:paraId="31514C4D" w14:textId="77777777" w:rsidR="00356267" w:rsidRPr="00A724E7" w:rsidRDefault="00356267" w:rsidP="00B26647">
            <w:pPr>
              <w:ind w:left="0" w:firstLine="0"/>
            </w:pPr>
            <w:r w:rsidRPr="00A724E7">
              <w:t>Copper + microplastics</w:t>
            </w:r>
          </w:p>
        </w:tc>
        <w:tc>
          <w:tcPr>
            <w:tcW w:w="1723" w:type="dxa"/>
          </w:tcPr>
          <w:p w14:paraId="16E8EE48" w14:textId="77777777" w:rsidR="00356267" w:rsidRPr="00A724E7" w:rsidRDefault="00356267" w:rsidP="00B26647">
            <w:pPr>
              <w:ind w:left="0" w:firstLine="0"/>
            </w:pPr>
            <w:r w:rsidRPr="00A724E7">
              <w:t>2.42, 52.9, 133 μg l⁻¹ + 2ppm</w:t>
            </w:r>
          </w:p>
        </w:tc>
        <w:tc>
          <w:tcPr>
            <w:tcW w:w="2681" w:type="dxa"/>
          </w:tcPr>
          <w:p w14:paraId="0109FE80" w14:textId="77777777" w:rsidR="00356267" w:rsidRPr="00A724E7" w:rsidRDefault="00356267" w:rsidP="00B26647">
            <w:pPr>
              <w:ind w:left="0" w:firstLine="0"/>
            </w:pPr>
            <w:r w:rsidRPr="00A724E7">
              <w:t>No effect on IID or NND</w:t>
            </w:r>
          </w:p>
        </w:tc>
        <w:tc>
          <w:tcPr>
            <w:tcW w:w="1942" w:type="dxa"/>
          </w:tcPr>
          <w:p w14:paraId="3F870A59" w14:textId="4214948E" w:rsidR="00356267" w:rsidRPr="00A724E7" w:rsidRDefault="00EA5D80" w:rsidP="00B26647">
            <w:pPr>
              <w:ind w:left="0" w:firstLine="0"/>
            </w:pPr>
            <w:r>
              <w:t>+</w:t>
            </w:r>
          </w:p>
        </w:tc>
      </w:tr>
      <w:tr w:rsidR="00356267" w:rsidRPr="00A724E7" w14:paraId="0A5B0917" w14:textId="3AA4DC23" w:rsidTr="00356267">
        <w:tc>
          <w:tcPr>
            <w:tcW w:w="1564" w:type="dxa"/>
            <w:vMerge w:val="restart"/>
          </w:tcPr>
          <w:p w14:paraId="65436B37" w14:textId="77777777" w:rsidR="00356267" w:rsidRPr="00A724E7" w:rsidRDefault="00356267" w:rsidP="00B26647">
            <w:pPr>
              <w:ind w:left="0" w:firstLine="0"/>
            </w:pPr>
          </w:p>
          <w:p w14:paraId="667506B4" w14:textId="77777777" w:rsidR="00356267" w:rsidRPr="00A724E7" w:rsidRDefault="00356267" w:rsidP="00B26647">
            <w:pPr>
              <w:ind w:left="0" w:firstLine="0"/>
            </w:pPr>
          </w:p>
          <w:p w14:paraId="328F0C8C" w14:textId="77777777" w:rsidR="00356267" w:rsidRPr="00A724E7" w:rsidRDefault="00356267" w:rsidP="00B26647">
            <w:pPr>
              <w:ind w:left="0" w:firstLine="0"/>
            </w:pPr>
          </w:p>
          <w:p w14:paraId="34E11294" w14:textId="77777777" w:rsidR="00356267" w:rsidRPr="00A724E7" w:rsidRDefault="00356267" w:rsidP="00B26647">
            <w:pPr>
              <w:ind w:left="0" w:firstLine="0"/>
            </w:pPr>
          </w:p>
          <w:p w14:paraId="399288B0" w14:textId="77777777" w:rsidR="00356267" w:rsidRPr="00A724E7" w:rsidRDefault="00356267" w:rsidP="00B26647">
            <w:pPr>
              <w:ind w:left="0" w:firstLine="0"/>
            </w:pPr>
          </w:p>
          <w:p w14:paraId="4592A85F" w14:textId="77777777" w:rsidR="00356267" w:rsidRPr="00A724E7" w:rsidRDefault="00356267" w:rsidP="00B26647">
            <w:pPr>
              <w:ind w:left="0" w:firstLine="0"/>
            </w:pPr>
          </w:p>
          <w:p w14:paraId="26521596" w14:textId="77777777" w:rsidR="00356267" w:rsidRPr="00A724E7" w:rsidRDefault="00356267" w:rsidP="00B26647">
            <w:pPr>
              <w:ind w:left="0" w:firstLine="0"/>
            </w:pPr>
          </w:p>
          <w:p w14:paraId="3612E380" w14:textId="77777777" w:rsidR="00356267" w:rsidRPr="00A724E7" w:rsidRDefault="00356267" w:rsidP="00B26647">
            <w:pPr>
              <w:ind w:left="0" w:firstLine="0"/>
            </w:pPr>
          </w:p>
          <w:p w14:paraId="0DAE6E55" w14:textId="77777777" w:rsidR="00356267" w:rsidRPr="00A724E7" w:rsidRDefault="00356267" w:rsidP="00B26647">
            <w:pPr>
              <w:ind w:left="0" w:firstLine="0"/>
            </w:pPr>
          </w:p>
          <w:p w14:paraId="77CB7BA2" w14:textId="77777777" w:rsidR="00356267" w:rsidRPr="00A724E7" w:rsidRDefault="00356267" w:rsidP="00B26647">
            <w:pPr>
              <w:ind w:left="0" w:firstLine="0"/>
            </w:pPr>
          </w:p>
          <w:p w14:paraId="5452DE00" w14:textId="77777777" w:rsidR="00356267" w:rsidRPr="00A724E7" w:rsidRDefault="00356267" w:rsidP="00B26647">
            <w:pPr>
              <w:ind w:left="0" w:firstLine="0"/>
            </w:pPr>
          </w:p>
          <w:p w14:paraId="0A1B926D" w14:textId="77777777" w:rsidR="00356267" w:rsidRPr="00A724E7" w:rsidRDefault="00356267" w:rsidP="00B26647">
            <w:pPr>
              <w:ind w:left="0" w:firstLine="0"/>
            </w:pPr>
          </w:p>
          <w:p w14:paraId="5ECD0CB4" w14:textId="77777777" w:rsidR="00356267" w:rsidRPr="00A724E7" w:rsidRDefault="00356267" w:rsidP="00B26647">
            <w:pPr>
              <w:ind w:left="0" w:firstLine="0"/>
            </w:pPr>
          </w:p>
          <w:p w14:paraId="7B6D3C90" w14:textId="77777777" w:rsidR="00356267" w:rsidRPr="00A724E7" w:rsidRDefault="00356267" w:rsidP="00B26647">
            <w:pPr>
              <w:ind w:left="0" w:firstLine="0"/>
            </w:pPr>
          </w:p>
          <w:p w14:paraId="28B96516" w14:textId="77777777" w:rsidR="00356267" w:rsidRPr="00A724E7" w:rsidRDefault="00356267" w:rsidP="00B26647">
            <w:pPr>
              <w:ind w:left="0" w:firstLine="0"/>
            </w:pPr>
          </w:p>
          <w:p w14:paraId="6B67D1BC" w14:textId="77777777" w:rsidR="00356267" w:rsidRPr="00A724E7" w:rsidRDefault="00356267" w:rsidP="00B26647">
            <w:pPr>
              <w:ind w:left="0" w:firstLine="0"/>
            </w:pPr>
          </w:p>
          <w:p w14:paraId="08E603D9" w14:textId="77777777" w:rsidR="00356267" w:rsidRPr="00A724E7" w:rsidRDefault="00356267" w:rsidP="00B26647">
            <w:pPr>
              <w:ind w:left="0" w:firstLine="0"/>
            </w:pPr>
          </w:p>
          <w:p w14:paraId="7B2E5AB2" w14:textId="77777777" w:rsidR="00356267" w:rsidRPr="00A724E7" w:rsidRDefault="00356267" w:rsidP="00B26647">
            <w:pPr>
              <w:ind w:left="0" w:firstLine="0"/>
            </w:pPr>
          </w:p>
          <w:p w14:paraId="3C5A47B7" w14:textId="77777777" w:rsidR="00356267" w:rsidRPr="00A724E7" w:rsidRDefault="00356267" w:rsidP="00B26647">
            <w:pPr>
              <w:ind w:left="0" w:firstLine="0"/>
            </w:pPr>
          </w:p>
          <w:p w14:paraId="6E7E046E" w14:textId="77777777" w:rsidR="00356267" w:rsidRPr="00A724E7" w:rsidRDefault="00356267" w:rsidP="00B26647">
            <w:pPr>
              <w:ind w:left="0" w:firstLine="0"/>
            </w:pPr>
          </w:p>
          <w:p w14:paraId="737CDEB4" w14:textId="77777777" w:rsidR="00356267" w:rsidRPr="00A724E7" w:rsidRDefault="00356267" w:rsidP="00B26647">
            <w:pPr>
              <w:ind w:left="0" w:firstLine="0"/>
            </w:pPr>
          </w:p>
          <w:p w14:paraId="18788B37" w14:textId="77777777" w:rsidR="00356267" w:rsidRPr="00A724E7" w:rsidRDefault="00356267" w:rsidP="00B26647">
            <w:pPr>
              <w:ind w:left="0" w:firstLine="0"/>
            </w:pPr>
          </w:p>
          <w:p w14:paraId="63817F24" w14:textId="77777777" w:rsidR="00356267" w:rsidRPr="00A724E7" w:rsidRDefault="00356267" w:rsidP="00B26647">
            <w:pPr>
              <w:ind w:left="0" w:firstLine="0"/>
            </w:pPr>
          </w:p>
          <w:p w14:paraId="79F770D3" w14:textId="77777777" w:rsidR="00356267" w:rsidRPr="00A724E7" w:rsidRDefault="00356267" w:rsidP="00B26647">
            <w:pPr>
              <w:ind w:left="0" w:firstLine="0"/>
            </w:pPr>
          </w:p>
          <w:p w14:paraId="24B04C4F" w14:textId="77777777" w:rsidR="00356267" w:rsidRPr="00A724E7" w:rsidRDefault="00356267" w:rsidP="00B26647">
            <w:pPr>
              <w:ind w:left="0" w:firstLine="0"/>
            </w:pPr>
          </w:p>
          <w:p w14:paraId="1A6C3DB4" w14:textId="77777777" w:rsidR="00356267" w:rsidRPr="00A724E7" w:rsidRDefault="00356267" w:rsidP="00B26647">
            <w:pPr>
              <w:ind w:left="0" w:firstLine="0"/>
            </w:pPr>
          </w:p>
          <w:p w14:paraId="4587F569" w14:textId="77777777" w:rsidR="00356267" w:rsidRPr="00A724E7" w:rsidRDefault="00356267" w:rsidP="00B26647">
            <w:pPr>
              <w:ind w:left="0" w:firstLine="0"/>
            </w:pPr>
          </w:p>
          <w:p w14:paraId="0BDEA0E1" w14:textId="77777777" w:rsidR="00356267" w:rsidRPr="00A724E7" w:rsidRDefault="00356267" w:rsidP="00B26647">
            <w:pPr>
              <w:ind w:left="0" w:firstLine="0"/>
            </w:pPr>
          </w:p>
          <w:p w14:paraId="76CE8225" w14:textId="77777777" w:rsidR="00356267" w:rsidRPr="00A724E7" w:rsidRDefault="00356267" w:rsidP="00B26647">
            <w:pPr>
              <w:ind w:left="0" w:firstLine="0"/>
            </w:pPr>
          </w:p>
          <w:p w14:paraId="6B63BE4C" w14:textId="77777777" w:rsidR="00356267" w:rsidRPr="00A724E7" w:rsidRDefault="00356267" w:rsidP="00B26647">
            <w:pPr>
              <w:ind w:left="0" w:firstLine="0"/>
            </w:pPr>
          </w:p>
          <w:p w14:paraId="6C88695C" w14:textId="77777777" w:rsidR="00356267" w:rsidRPr="00A724E7" w:rsidRDefault="00356267" w:rsidP="00B26647">
            <w:pPr>
              <w:ind w:left="0" w:firstLine="0"/>
            </w:pPr>
          </w:p>
          <w:p w14:paraId="483EE316" w14:textId="77777777" w:rsidR="00356267" w:rsidRPr="00A724E7" w:rsidRDefault="00356267" w:rsidP="00B26647">
            <w:pPr>
              <w:ind w:left="0" w:firstLine="0"/>
            </w:pPr>
          </w:p>
          <w:p w14:paraId="2F9A95CA" w14:textId="77777777" w:rsidR="00356267" w:rsidRPr="00A724E7" w:rsidRDefault="00356267" w:rsidP="00B26647">
            <w:pPr>
              <w:ind w:left="0" w:firstLine="0"/>
            </w:pPr>
          </w:p>
          <w:p w14:paraId="58713535" w14:textId="77777777" w:rsidR="00356267" w:rsidRPr="00A724E7" w:rsidRDefault="00356267" w:rsidP="00B26647">
            <w:pPr>
              <w:ind w:left="0" w:firstLine="0"/>
            </w:pPr>
            <w:r w:rsidRPr="00A724E7">
              <w:t>Light</w:t>
            </w:r>
          </w:p>
          <w:p w14:paraId="0A130F65" w14:textId="77777777" w:rsidR="00356267" w:rsidRPr="00A724E7" w:rsidRDefault="00356267" w:rsidP="00B26647">
            <w:pPr>
              <w:ind w:left="0" w:firstLine="0"/>
            </w:pPr>
          </w:p>
          <w:p w14:paraId="184240B4" w14:textId="77777777" w:rsidR="00356267" w:rsidRPr="00A724E7" w:rsidRDefault="00356267" w:rsidP="00B26647">
            <w:pPr>
              <w:ind w:left="0" w:firstLine="0"/>
            </w:pPr>
          </w:p>
          <w:p w14:paraId="40B8F6E8" w14:textId="77777777" w:rsidR="00356267" w:rsidRPr="00A724E7" w:rsidRDefault="00356267" w:rsidP="00B26647">
            <w:pPr>
              <w:ind w:left="0" w:firstLine="0"/>
            </w:pPr>
          </w:p>
          <w:p w14:paraId="12E500FE" w14:textId="77777777" w:rsidR="00356267" w:rsidRPr="00A724E7" w:rsidRDefault="00356267" w:rsidP="00B26647">
            <w:pPr>
              <w:ind w:left="0" w:firstLine="0"/>
            </w:pPr>
          </w:p>
          <w:p w14:paraId="7663DA86" w14:textId="77777777" w:rsidR="00356267" w:rsidRPr="00A724E7" w:rsidRDefault="00356267" w:rsidP="00B26647">
            <w:pPr>
              <w:ind w:left="0" w:firstLine="0"/>
            </w:pPr>
          </w:p>
          <w:p w14:paraId="6FC3471B" w14:textId="77777777" w:rsidR="00356267" w:rsidRPr="00A724E7" w:rsidRDefault="00356267" w:rsidP="00B26647">
            <w:pPr>
              <w:ind w:left="0" w:firstLine="0"/>
            </w:pPr>
          </w:p>
          <w:p w14:paraId="1FE49012" w14:textId="77777777" w:rsidR="00356267" w:rsidRPr="00A724E7" w:rsidRDefault="00356267" w:rsidP="00B26647">
            <w:pPr>
              <w:ind w:left="0" w:firstLine="0"/>
            </w:pPr>
          </w:p>
        </w:tc>
        <w:tc>
          <w:tcPr>
            <w:tcW w:w="1246" w:type="dxa"/>
            <w:vMerge w:val="restart"/>
            <w:vAlign w:val="center"/>
          </w:tcPr>
          <w:p w14:paraId="1E77B8B7" w14:textId="77777777" w:rsidR="00356267" w:rsidRPr="00A724E7" w:rsidRDefault="00356267" w:rsidP="00B26647">
            <w:pPr>
              <w:ind w:left="0" w:firstLine="0"/>
            </w:pPr>
          </w:p>
          <w:p w14:paraId="60FACCDE" w14:textId="77777777" w:rsidR="00356267" w:rsidRDefault="00356267" w:rsidP="00B26647">
            <w:pPr>
              <w:ind w:left="0" w:firstLine="0"/>
            </w:pPr>
          </w:p>
          <w:p w14:paraId="584D1761" w14:textId="77777777" w:rsidR="00356267" w:rsidRDefault="00356267" w:rsidP="00B26647">
            <w:pPr>
              <w:ind w:left="0" w:firstLine="0"/>
            </w:pPr>
          </w:p>
          <w:p w14:paraId="6C45364A" w14:textId="77777777" w:rsidR="00356267" w:rsidRDefault="00356267" w:rsidP="00B26647">
            <w:pPr>
              <w:ind w:left="0" w:firstLine="0"/>
            </w:pPr>
          </w:p>
          <w:p w14:paraId="68482327" w14:textId="77777777" w:rsidR="00356267" w:rsidRDefault="00356267" w:rsidP="00B26647">
            <w:pPr>
              <w:ind w:left="0" w:firstLine="0"/>
            </w:pPr>
          </w:p>
          <w:p w14:paraId="71F60477" w14:textId="3640A008" w:rsidR="00356267" w:rsidRPr="00A724E7" w:rsidRDefault="00356267" w:rsidP="00B26647">
            <w:pPr>
              <w:ind w:left="0" w:firstLine="0"/>
            </w:pPr>
            <w:r w:rsidRPr="00A724E7">
              <w:t>Sociability</w:t>
            </w:r>
          </w:p>
          <w:p w14:paraId="06164E15" w14:textId="77777777" w:rsidR="00356267" w:rsidRPr="00A724E7" w:rsidRDefault="00356267" w:rsidP="00B26647">
            <w:pPr>
              <w:ind w:left="0" w:firstLine="0"/>
            </w:pPr>
          </w:p>
          <w:p w14:paraId="20BE310E" w14:textId="77777777" w:rsidR="00356267" w:rsidRPr="00A724E7" w:rsidRDefault="00356267" w:rsidP="00B26647">
            <w:pPr>
              <w:ind w:left="0" w:firstLine="0"/>
            </w:pPr>
          </w:p>
          <w:p w14:paraId="3B6CAD1E" w14:textId="77777777" w:rsidR="00356267" w:rsidRPr="00A724E7" w:rsidRDefault="00356267" w:rsidP="00B26647">
            <w:pPr>
              <w:ind w:left="0" w:firstLine="0"/>
            </w:pPr>
          </w:p>
          <w:p w14:paraId="533A393B" w14:textId="77777777" w:rsidR="00356267" w:rsidRPr="00A724E7" w:rsidRDefault="00356267" w:rsidP="00B26647">
            <w:pPr>
              <w:ind w:left="0" w:firstLine="0"/>
            </w:pPr>
          </w:p>
          <w:p w14:paraId="7BB26465" w14:textId="77777777" w:rsidR="00356267" w:rsidRPr="00A724E7" w:rsidRDefault="00356267" w:rsidP="00B26647">
            <w:pPr>
              <w:ind w:left="0" w:firstLine="0"/>
            </w:pPr>
          </w:p>
          <w:p w14:paraId="28715984" w14:textId="77777777" w:rsidR="00356267" w:rsidRPr="00A724E7" w:rsidRDefault="00356267" w:rsidP="00B26647">
            <w:pPr>
              <w:ind w:left="0" w:firstLine="0"/>
            </w:pPr>
          </w:p>
          <w:p w14:paraId="1F83D35A" w14:textId="77777777" w:rsidR="00356267" w:rsidRPr="00A724E7" w:rsidRDefault="00356267" w:rsidP="00B26647">
            <w:pPr>
              <w:ind w:left="0" w:firstLine="0"/>
            </w:pPr>
          </w:p>
        </w:tc>
        <w:tc>
          <w:tcPr>
            <w:tcW w:w="1352" w:type="dxa"/>
          </w:tcPr>
          <w:p w14:paraId="1F4FF897" w14:textId="316A2DC0" w:rsidR="00356267" w:rsidRPr="00A724E7" w:rsidRDefault="00356267" w:rsidP="00B26647">
            <w:pPr>
              <w:ind w:left="0" w:firstLine="0"/>
            </w:pPr>
            <w:r w:rsidRPr="00A724E7">
              <w:t xml:space="preserve">Kurvers et al. 2018 </w:t>
            </w:r>
          </w:p>
        </w:tc>
        <w:tc>
          <w:tcPr>
            <w:tcW w:w="1641" w:type="dxa"/>
          </w:tcPr>
          <w:p w14:paraId="5A008AFA" w14:textId="77777777" w:rsidR="00356267" w:rsidRPr="00A724E7" w:rsidRDefault="00356267" w:rsidP="00B26647">
            <w:pPr>
              <w:ind w:left="0" w:firstLine="0"/>
              <w:rPr>
                <w:i/>
                <w:iCs/>
              </w:rPr>
            </w:pPr>
            <w:r w:rsidRPr="00A724E7">
              <w:rPr>
                <w:i/>
                <w:iCs/>
              </w:rPr>
              <w:t>Poecilia reticulata</w:t>
            </w:r>
          </w:p>
        </w:tc>
        <w:tc>
          <w:tcPr>
            <w:tcW w:w="2515" w:type="dxa"/>
          </w:tcPr>
          <w:p w14:paraId="61E075A8" w14:textId="77777777" w:rsidR="00356267" w:rsidRPr="00A724E7" w:rsidRDefault="00356267" w:rsidP="00B26647">
            <w:pPr>
              <w:ind w:left="0" w:firstLine="0"/>
            </w:pPr>
          </w:p>
        </w:tc>
        <w:tc>
          <w:tcPr>
            <w:tcW w:w="1723" w:type="dxa"/>
          </w:tcPr>
          <w:p w14:paraId="7B0E89E4" w14:textId="77777777" w:rsidR="00356267" w:rsidRPr="00A724E7" w:rsidRDefault="00356267" w:rsidP="00B26647">
            <w:pPr>
              <w:ind w:left="0" w:firstLine="0"/>
            </w:pPr>
            <w:r w:rsidRPr="00A724E7">
              <w:t>24h 5000 lx, 12h 5000 lx 12h 0.5 lx, 12h 5000 lx, 12h 0 lx</w:t>
            </w:r>
          </w:p>
        </w:tc>
        <w:tc>
          <w:tcPr>
            <w:tcW w:w="2681" w:type="dxa"/>
          </w:tcPr>
          <w:p w14:paraId="77CCE430" w14:textId="77777777" w:rsidR="00356267" w:rsidRPr="00A724E7" w:rsidRDefault="00356267" w:rsidP="00B26647">
            <w:pPr>
              <w:ind w:left="0" w:firstLine="0"/>
            </w:pPr>
            <w:r w:rsidRPr="00A724E7">
              <w:t>No effect on TCS</w:t>
            </w:r>
          </w:p>
        </w:tc>
        <w:tc>
          <w:tcPr>
            <w:tcW w:w="1942" w:type="dxa"/>
          </w:tcPr>
          <w:p w14:paraId="619E0274" w14:textId="6C7034EA" w:rsidR="00356267" w:rsidRPr="00A724E7" w:rsidRDefault="001A7FF0" w:rsidP="00B26647">
            <w:pPr>
              <w:ind w:left="0" w:firstLine="0"/>
            </w:pPr>
            <w:r>
              <w:t>0</w:t>
            </w:r>
          </w:p>
        </w:tc>
      </w:tr>
      <w:tr w:rsidR="00356267" w:rsidRPr="00A724E7" w14:paraId="7A41A49E" w14:textId="05D110E2" w:rsidTr="00356267">
        <w:tc>
          <w:tcPr>
            <w:tcW w:w="1564" w:type="dxa"/>
            <w:vMerge/>
          </w:tcPr>
          <w:p w14:paraId="61787060" w14:textId="77777777" w:rsidR="00356267" w:rsidRPr="00A724E7" w:rsidRDefault="00356267" w:rsidP="00B26647">
            <w:pPr>
              <w:ind w:left="0" w:firstLine="0"/>
            </w:pPr>
          </w:p>
        </w:tc>
        <w:tc>
          <w:tcPr>
            <w:tcW w:w="1246" w:type="dxa"/>
            <w:vMerge/>
          </w:tcPr>
          <w:p w14:paraId="647BF57B" w14:textId="77777777" w:rsidR="00356267" w:rsidRPr="00A724E7" w:rsidRDefault="00356267" w:rsidP="00B26647">
            <w:pPr>
              <w:ind w:left="0" w:firstLine="0"/>
            </w:pPr>
          </w:p>
        </w:tc>
        <w:tc>
          <w:tcPr>
            <w:tcW w:w="1352" w:type="dxa"/>
          </w:tcPr>
          <w:p w14:paraId="02854B06" w14:textId="1C3DA73E" w:rsidR="00356267" w:rsidRPr="00A724E7" w:rsidRDefault="00356267" w:rsidP="00B26647">
            <w:pPr>
              <w:ind w:left="0" w:firstLine="0"/>
            </w:pPr>
            <w:proofErr w:type="spellStart"/>
            <w:r w:rsidRPr="00A724E7">
              <w:t>Lucon-Xiccato</w:t>
            </w:r>
            <w:proofErr w:type="spellEnd"/>
            <w:r w:rsidRPr="00A724E7">
              <w:t xml:space="preserve"> et al. 2022 </w:t>
            </w:r>
          </w:p>
        </w:tc>
        <w:tc>
          <w:tcPr>
            <w:tcW w:w="1641" w:type="dxa"/>
          </w:tcPr>
          <w:p w14:paraId="4E9BE8C4" w14:textId="77777777" w:rsidR="00356267" w:rsidRPr="00A724E7" w:rsidRDefault="00356267" w:rsidP="00B26647">
            <w:pPr>
              <w:ind w:left="0" w:firstLine="0"/>
              <w:rPr>
                <w:i/>
                <w:iCs/>
              </w:rPr>
            </w:pPr>
            <w:proofErr w:type="spellStart"/>
            <w:r w:rsidRPr="00A724E7">
              <w:rPr>
                <w:i/>
                <w:iCs/>
              </w:rPr>
              <w:t>Oryzias</w:t>
            </w:r>
            <w:proofErr w:type="spellEnd"/>
            <w:r w:rsidRPr="00A724E7">
              <w:rPr>
                <w:i/>
                <w:iCs/>
              </w:rPr>
              <w:t xml:space="preserve"> </w:t>
            </w:r>
            <w:proofErr w:type="spellStart"/>
            <w:r w:rsidRPr="00A724E7">
              <w:rPr>
                <w:i/>
                <w:iCs/>
              </w:rPr>
              <w:t>latipes</w:t>
            </w:r>
            <w:proofErr w:type="spellEnd"/>
          </w:p>
        </w:tc>
        <w:tc>
          <w:tcPr>
            <w:tcW w:w="2515" w:type="dxa"/>
          </w:tcPr>
          <w:p w14:paraId="4E3D7AE6" w14:textId="77777777" w:rsidR="00356267" w:rsidRPr="00A724E7" w:rsidRDefault="00356267" w:rsidP="00B26647">
            <w:pPr>
              <w:ind w:left="0" w:firstLine="0"/>
            </w:pPr>
            <w:r w:rsidRPr="00A724E7">
              <w:t>8h:16h light/dark; 16h:8h light/dark</w:t>
            </w:r>
          </w:p>
        </w:tc>
        <w:tc>
          <w:tcPr>
            <w:tcW w:w="1723" w:type="dxa"/>
          </w:tcPr>
          <w:p w14:paraId="27A0B647" w14:textId="77777777" w:rsidR="00356267" w:rsidRPr="00A724E7" w:rsidRDefault="00356267" w:rsidP="00B26647">
            <w:pPr>
              <w:ind w:left="0" w:firstLine="0"/>
            </w:pPr>
            <w:r w:rsidRPr="00A724E7">
              <w:t>0, 900 lx</w:t>
            </w:r>
          </w:p>
        </w:tc>
        <w:tc>
          <w:tcPr>
            <w:tcW w:w="2681" w:type="dxa"/>
          </w:tcPr>
          <w:p w14:paraId="5B7D8AC6" w14:textId="77777777" w:rsidR="00356267" w:rsidRPr="00A724E7" w:rsidRDefault="00356267" w:rsidP="00B26647">
            <w:pPr>
              <w:ind w:left="0" w:firstLine="0"/>
            </w:pPr>
            <w:r w:rsidRPr="00A724E7">
              <w:t>Reduced TCS in second half of trial</w:t>
            </w:r>
          </w:p>
        </w:tc>
        <w:tc>
          <w:tcPr>
            <w:tcW w:w="1942" w:type="dxa"/>
          </w:tcPr>
          <w:p w14:paraId="4081616E" w14:textId="27AAD78A" w:rsidR="00356267" w:rsidRPr="00A724E7" w:rsidRDefault="001A7FF0" w:rsidP="00B26647">
            <w:pPr>
              <w:ind w:left="0" w:firstLine="0"/>
            </w:pPr>
            <w:r>
              <w:t>0</w:t>
            </w:r>
          </w:p>
        </w:tc>
      </w:tr>
      <w:tr w:rsidR="00356267" w:rsidRPr="00A724E7" w14:paraId="696F1C03" w14:textId="3E837CB2" w:rsidTr="00356267">
        <w:tc>
          <w:tcPr>
            <w:tcW w:w="1564" w:type="dxa"/>
            <w:vMerge/>
          </w:tcPr>
          <w:p w14:paraId="435547AC" w14:textId="77777777" w:rsidR="00356267" w:rsidRPr="00A724E7" w:rsidRDefault="00356267" w:rsidP="00B26647">
            <w:pPr>
              <w:ind w:left="0" w:firstLine="0"/>
            </w:pPr>
          </w:p>
        </w:tc>
        <w:tc>
          <w:tcPr>
            <w:tcW w:w="1246" w:type="dxa"/>
            <w:vMerge/>
          </w:tcPr>
          <w:p w14:paraId="39AB5824" w14:textId="77777777" w:rsidR="00356267" w:rsidRPr="00A724E7" w:rsidRDefault="00356267" w:rsidP="00B26647">
            <w:pPr>
              <w:ind w:left="0" w:firstLine="0"/>
            </w:pPr>
          </w:p>
        </w:tc>
        <w:tc>
          <w:tcPr>
            <w:tcW w:w="1352" w:type="dxa"/>
          </w:tcPr>
          <w:p w14:paraId="7D6141EE" w14:textId="3770A0F9" w:rsidR="00356267" w:rsidRPr="00A724E7" w:rsidRDefault="00356267" w:rsidP="00B26647">
            <w:pPr>
              <w:ind w:left="0" w:firstLine="0"/>
            </w:pPr>
            <w:r w:rsidRPr="00A724E7">
              <w:t xml:space="preserve">Matchette et al. 2021 </w:t>
            </w:r>
          </w:p>
        </w:tc>
        <w:tc>
          <w:tcPr>
            <w:tcW w:w="1641" w:type="dxa"/>
          </w:tcPr>
          <w:p w14:paraId="172B3409" w14:textId="77777777" w:rsidR="00356267" w:rsidRPr="00A724E7" w:rsidRDefault="00356267" w:rsidP="00B26647">
            <w:pPr>
              <w:ind w:left="0" w:firstLine="0"/>
              <w:rPr>
                <w:i/>
                <w:iCs/>
              </w:rPr>
            </w:pPr>
            <w:proofErr w:type="spellStart"/>
            <w:r w:rsidRPr="00A724E7">
              <w:rPr>
                <w:i/>
                <w:iCs/>
              </w:rPr>
              <w:t>Gasterosteus</w:t>
            </w:r>
            <w:proofErr w:type="spellEnd"/>
            <w:r w:rsidRPr="00A724E7">
              <w:rPr>
                <w:i/>
                <w:iCs/>
              </w:rPr>
              <w:t xml:space="preserve"> aculeatus</w:t>
            </w:r>
          </w:p>
        </w:tc>
        <w:tc>
          <w:tcPr>
            <w:tcW w:w="2515" w:type="dxa"/>
          </w:tcPr>
          <w:p w14:paraId="6F77F863" w14:textId="77777777" w:rsidR="00356267" w:rsidRPr="00A724E7" w:rsidRDefault="00356267" w:rsidP="00B26647">
            <w:pPr>
              <w:ind w:left="0" w:firstLine="0"/>
            </w:pPr>
            <w:r w:rsidRPr="00A724E7">
              <w:t>Visual noise</w:t>
            </w:r>
          </w:p>
        </w:tc>
        <w:tc>
          <w:tcPr>
            <w:tcW w:w="1723" w:type="dxa"/>
          </w:tcPr>
          <w:p w14:paraId="6880D3DD" w14:textId="77777777" w:rsidR="00356267" w:rsidRPr="00A724E7" w:rsidRDefault="00356267" w:rsidP="00B26647">
            <w:pPr>
              <w:ind w:left="0" w:firstLine="0"/>
            </w:pPr>
            <w:r w:rsidRPr="00A724E7">
              <w:t xml:space="preserve">Statics, slow, medium, fast </w:t>
            </w:r>
          </w:p>
        </w:tc>
        <w:tc>
          <w:tcPr>
            <w:tcW w:w="2681" w:type="dxa"/>
          </w:tcPr>
          <w:p w14:paraId="314CC6B0" w14:textId="77777777" w:rsidR="00356267" w:rsidRPr="00A724E7" w:rsidRDefault="00356267" w:rsidP="00B26647">
            <w:pPr>
              <w:ind w:left="0" w:firstLine="0"/>
            </w:pPr>
            <w:r w:rsidRPr="00A724E7">
              <w:t>No effect on larger shoal choice, reduced DCS</w:t>
            </w:r>
          </w:p>
        </w:tc>
        <w:tc>
          <w:tcPr>
            <w:tcW w:w="1942" w:type="dxa"/>
          </w:tcPr>
          <w:p w14:paraId="55539A4B" w14:textId="601B9D93" w:rsidR="00356267" w:rsidRPr="00A724E7" w:rsidRDefault="001A7FF0" w:rsidP="00B26647">
            <w:pPr>
              <w:ind w:left="0" w:firstLine="0"/>
            </w:pPr>
            <w:r>
              <w:t>+</w:t>
            </w:r>
          </w:p>
        </w:tc>
      </w:tr>
      <w:tr w:rsidR="00356267" w:rsidRPr="00A724E7" w14:paraId="76619BA4" w14:textId="6E977535" w:rsidTr="00356267">
        <w:tc>
          <w:tcPr>
            <w:tcW w:w="1564" w:type="dxa"/>
            <w:vMerge/>
          </w:tcPr>
          <w:p w14:paraId="4EDC224F" w14:textId="77777777" w:rsidR="00356267" w:rsidRPr="00A724E7" w:rsidRDefault="00356267" w:rsidP="00B26647">
            <w:pPr>
              <w:ind w:left="0" w:firstLine="0"/>
            </w:pPr>
          </w:p>
        </w:tc>
        <w:tc>
          <w:tcPr>
            <w:tcW w:w="1246" w:type="dxa"/>
            <w:vMerge/>
          </w:tcPr>
          <w:p w14:paraId="6E1D00CC" w14:textId="77777777" w:rsidR="00356267" w:rsidRPr="00A724E7" w:rsidRDefault="00356267" w:rsidP="00B26647">
            <w:pPr>
              <w:ind w:left="0" w:firstLine="0"/>
            </w:pPr>
          </w:p>
        </w:tc>
        <w:tc>
          <w:tcPr>
            <w:tcW w:w="1352" w:type="dxa"/>
          </w:tcPr>
          <w:p w14:paraId="69B4729D" w14:textId="00E28D86" w:rsidR="00356267" w:rsidRPr="00A724E7" w:rsidRDefault="00356267" w:rsidP="00B26647">
            <w:pPr>
              <w:ind w:left="0" w:firstLine="0"/>
            </w:pPr>
            <w:r>
              <w:t>Zhang et al. 2017</w:t>
            </w:r>
          </w:p>
        </w:tc>
        <w:tc>
          <w:tcPr>
            <w:tcW w:w="1641" w:type="dxa"/>
          </w:tcPr>
          <w:p w14:paraId="4A9DEF70" w14:textId="3E160892" w:rsidR="00356267" w:rsidRPr="00A724E7" w:rsidRDefault="00356267" w:rsidP="00B26647">
            <w:pPr>
              <w:ind w:left="0" w:firstLine="0"/>
              <w:rPr>
                <w:i/>
                <w:iCs/>
              </w:rPr>
            </w:pPr>
            <w:r>
              <w:rPr>
                <w:i/>
                <w:iCs/>
              </w:rPr>
              <w:t>Danio rerio</w:t>
            </w:r>
          </w:p>
        </w:tc>
        <w:tc>
          <w:tcPr>
            <w:tcW w:w="2515" w:type="dxa"/>
          </w:tcPr>
          <w:p w14:paraId="27F785F0" w14:textId="4131ADBB" w:rsidR="00356267" w:rsidRDefault="00356267" w:rsidP="00B26647">
            <w:pPr>
              <w:ind w:left="0" w:firstLine="0"/>
            </w:pPr>
            <w:r>
              <w:t>Day/night</w:t>
            </w:r>
          </w:p>
        </w:tc>
        <w:tc>
          <w:tcPr>
            <w:tcW w:w="1723" w:type="dxa"/>
          </w:tcPr>
          <w:p w14:paraId="5DDA1164" w14:textId="59220E84" w:rsidR="00356267" w:rsidRPr="00A724E7" w:rsidRDefault="00356267" w:rsidP="00B26647">
            <w:pPr>
              <w:ind w:left="0" w:firstLine="0"/>
            </w:pPr>
            <w:r>
              <w:t>0, 900 lx</w:t>
            </w:r>
          </w:p>
        </w:tc>
        <w:tc>
          <w:tcPr>
            <w:tcW w:w="2681" w:type="dxa"/>
          </w:tcPr>
          <w:p w14:paraId="11DA14EE" w14:textId="1E422A6C" w:rsidR="00356267" w:rsidRPr="00A724E7" w:rsidRDefault="00356267" w:rsidP="00B26647">
            <w:pPr>
              <w:ind w:left="0" w:firstLine="0"/>
            </w:pPr>
            <w:r>
              <w:t xml:space="preserve">No effect on number of contacts or average contact time </w:t>
            </w:r>
          </w:p>
        </w:tc>
        <w:tc>
          <w:tcPr>
            <w:tcW w:w="1942" w:type="dxa"/>
          </w:tcPr>
          <w:p w14:paraId="43786665" w14:textId="23D28F41" w:rsidR="00356267" w:rsidRDefault="001A7FF0" w:rsidP="00B26647">
            <w:pPr>
              <w:ind w:left="0" w:firstLine="0"/>
            </w:pPr>
            <w:r>
              <w:rPr>
                <w:rFonts w:cstheme="minorHAnsi"/>
              </w:rPr>
              <w:t>–</w:t>
            </w:r>
          </w:p>
        </w:tc>
      </w:tr>
      <w:tr w:rsidR="00356267" w:rsidRPr="00A724E7" w14:paraId="44FA6D3B" w14:textId="7CFCF925" w:rsidTr="00356267">
        <w:tc>
          <w:tcPr>
            <w:tcW w:w="1564" w:type="dxa"/>
            <w:vMerge/>
          </w:tcPr>
          <w:p w14:paraId="05038235" w14:textId="77777777" w:rsidR="00356267" w:rsidRPr="00A724E7" w:rsidRDefault="00356267" w:rsidP="00B26647">
            <w:pPr>
              <w:ind w:left="0" w:firstLine="0"/>
            </w:pPr>
          </w:p>
        </w:tc>
        <w:tc>
          <w:tcPr>
            <w:tcW w:w="1246" w:type="dxa"/>
            <w:vMerge w:val="restart"/>
          </w:tcPr>
          <w:p w14:paraId="72A6EA7E" w14:textId="77777777" w:rsidR="00356267" w:rsidRPr="00A724E7" w:rsidRDefault="00356267" w:rsidP="00B26647">
            <w:pPr>
              <w:ind w:left="0" w:firstLine="0"/>
            </w:pPr>
          </w:p>
          <w:p w14:paraId="087EE04C" w14:textId="77777777" w:rsidR="00356267" w:rsidRPr="00A724E7" w:rsidRDefault="00356267" w:rsidP="00B26647">
            <w:pPr>
              <w:ind w:left="0" w:firstLine="0"/>
            </w:pPr>
          </w:p>
          <w:p w14:paraId="066F89F9" w14:textId="77777777" w:rsidR="00356267" w:rsidRPr="00A724E7" w:rsidRDefault="00356267" w:rsidP="00B26647">
            <w:pPr>
              <w:ind w:left="0" w:firstLine="0"/>
            </w:pPr>
          </w:p>
          <w:p w14:paraId="000CB814" w14:textId="77777777" w:rsidR="00356267" w:rsidRPr="00A724E7" w:rsidRDefault="00356267" w:rsidP="00B26647">
            <w:pPr>
              <w:ind w:left="0" w:firstLine="0"/>
            </w:pPr>
          </w:p>
          <w:p w14:paraId="02FE8799" w14:textId="77777777" w:rsidR="00356267" w:rsidRPr="00A724E7" w:rsidRDefault="00356267" w:rsidP="00B26647">
            <w:pPr>
              <w:ind w:left="0" w:firstLine="0"/>
            </w:pPr>
          </w:p>
          <w:p w14:paraId="79A4B220" w14:textId="77777777" w:rsidR="00356267" w:rsidRPr="00A724E7" w:rsidRDefault="00356267" w:rsidP="00B26647">
            <w:pPr>
              <w:ind w:left="0" w:firstLine="0"/>
            </w:pPr>
          </w:p>
          <w:p w14:paraId="3E52704D" w14:textId="77777777" w:rsidR="00356267" w:rsidRPr="00A724E7" w:rsidRDefault="00356267" w:rsidP="00B26647">
            <w:pPr>
              <w:ind w:left="0" w:firstLine="0"/>
            </w:pPr>
          </w:p>
          <w:p w14:paraId="7BAB195A" w14:textId="77777777" w:rsidR="00356267" w:rsidRPr="00A724E7" w:rsidRDefault="00356267" w:rsidP="00B26647">
            <w:pPr>
              <w:ind w:left="0" w:firstLine="0"/>
            </w:pPr>
          </w:p>
          <w:p w14:paraId="6DF89AA9" w14:textId="77777777" w:rsidR="00356267" w:rsidRPr="00A724E7" w:rsidRDefault="00356267" w:rsidP="00B26647">
            <w:pPr>
              <w:ind w:left="0" w:firstLine="0"/>
            </w:pPr>
          </w:p>
          <w:p w14:paraId="75524718" w14:textId="77777777" w:rsidR="00356267" w:rsidRPr="00A724E7" w:rsidRDefault="00356267" w:rsidP="00B26647">
            <w:pPr>
              <w:ind w:left="0" w:firstLine="0"/>
            </w:pPr>
          </w:p>
          <w:p w14:paraId="707E4DBD" w14:textId="77777777" w:rsidR="00356267" w:rsidRPr="00A724E7" w:rsidRDefault="00356267" w:rsidP="00B26647">
            <w:pPr>
              <w:ind w:left="0" w:firstLine="0"/>
            </w:pPr>
          </w:p>
          <w:p w14:paraId="38794CC3" w14:textId="77777777" w:rsidR="00356267" w:rsidRPr="00A724E7" w:rsidRDefault="00356267" w:rsidP="00B26647">
            <w:pPr>
              <w:ind w:left="0" w:firstLine="0"/>
            </w:pPr>
          </w:p>
          <w:p w14:paraId="2082AD7B" w14:textId="77777777" w:rsidR="00356267" w:rsidRPr="00A724E7" w:rsidRDefault="00356267" w:rsidP="00B26647">
            <w:pPr>
              <w:ind w:left="0" w:firstLine="0"/>
            </w:pPr>
          </w:p>
          <w:p w14:paraId="50461CF4" w14:textId="77777777" w:rsidR="00356267" w:rsidRPr="00A724E7" w:rsidRDefault="00356267" w:rsidP="00B26647">
            <w:pPr>
              <w:ind w:left="0" w:firstLine="0"/>
            </w:pPr>
          </w:p>
          <w:p w14:paraId="2CD18B3E" w14:textId="77777777" w:rsidR="00356267" w:rsidRPr="00A724E7" w:rsidRDefault="00356267" w:rsidP="00B26647">
            <w:pPr>
              <w:ind w:left="0" w:firstLine="0"/>
            </w:pPr>
          </w:p>
          <w:p w14:paraId="7DD791C0" w14:textId="77777777" w:rsidR="00356267" w:rsidRPr="00A724E7" w:rsidRDefault="00356267" w:rsidP="00B26647">
            <w:pPr>
              <w:ind w:left="0" w:firstLine="0"/>
            </w:pPr>
          </w:p>
          <w:p w14:paraId="51FF76D9" w14:textId="77777777" w:rsidR="00356267" w:rsidRPr="00A724E7" w:rsidRDefault="00356267" w:rsidP="00B26647">
            <w:pPr>
              <w:ind w:left="0" w:firstLine="0"/>
            </w:pPr>
          </w:p>
          <w:p w14:paraId="507F45A9" w14:textId="77777777" w:rsidR="00356267" w:rsidRPr="00A724E7" w:rsidRDefault="00356267" w:rsidP="00B26647">
            <w:pPr>
              <w:ind w:left="0" w:firstLine="0"/>
            </w:pPr>
          </w:p>
          <w:p w14:paraId="3DA054A3" w14:textId="77777777" w:rsidR="00356267" w:rsidRPr="00A724E7" w:rsidRDefault="00356267" w:rsidP="00B26647">
            <w:pPr>
              <w:ind w:left="0" w:firstLine="0"/>
            </w:pPr>
            <w:r w:rsidRPr="00A724E7">
              <w:t>Group cohesion</w:t>
            </w:r>
          </w:p>
          <w:p w14:paraId="4ADBCECD" w14:textId="77777777" w:rsidR="00356267" w:rsidRPr="00A724E7" w:rsidRDefault="00356267" w:rsidP="00B26647">
            <w:pPr>
              <w:ind w:left="0" w:firstLine="0"/>
            </w:pPr>
          </w:p>
          <w:p w14:paraId="6D99634A" w14:textId="77777777" w:rsidR="00356267" w:rsidRPr="00A724E7" w:rsidRDefault="00356267" w:rsidP="00B26647">
            <w:pPr>
              <w:ind w:left="0" w:firstLine="0"/>
            </w:pPr>
          </w:p>
          <w:p w14:paraId="3082FF67" w14:textId="77777777" w:rsidR="00356267" w:rsidRPr="00A724E7" w:rsidRDefault="00356267" w:rsidP="00B26647">
            <w:pPr>
              <w:ind w:left="0" w:firstLine="0"/>
            </w:pPr>
          </w:p>
          <w:p w14:paraId="2C8CCD17" w14:textId="77777777" w:rsidR="00356267" w:rsidRPr="00A724E7" w:rsidRDefault="00356267" w:rsidP="00B26647">
            <w:pPr>
              <w:ind w:left="0" w:firstLine="0"/>
            </w:pPr>
          </w:p>
          <w:p w14:paraId="30A4A773" w14:textId="77777777" w:rsidR="00356267" w:rsidRPr="00A724E7" w:rsidRDefault="00356267" w:rsidP="00B26647">
            <w:pPr>
              <w:ind w:left="0" w:firstLine="0"/>
            </w:pPr>
          </w:p>
          <w:p w14:paraId="37B8B42E" w14:textId="77777777" w:rsidR="00356267" w:rsidRPr="00A724E7" w:rsidRDefault="00356267" w:rsidP="00B26647">
            <w:pPr>
              <w:ind w:left="0" w:firstLine="0"/>
            </w:pPr>
          </w:p>
          <w:p w14:paraId="43E5148A" w14:textId="77777777" w:rsidR="00356267" w:rsidRPr="00A724E7" w:rsidRDefault="00356267" w:rsidP="00B26647">
            <w:pPr>
              <w:ind w:left="0" w:firstLine="0"/>
            </w:pPr>
          </w:p>
          <w:p w14:paraId="4651C514" w14:textId="77777777" w:rsidR="00356267" w:rsidRPr="00A724E7" w:rsidRDefault="00356267" w:rsidP="00B26647">
            <w:pPr>
              <w:ind w:left="0" w:firstLine="0"/>
            </w:pPr>
          </w:p>
          <w:p w14:paraId="4A026D07" w14:textId="77777777" w:rsidR="00356267" w:rsidRPr="00A724E7" w:rsidRDefault="00356267" w:rsidP="00B26647">
            <w:pPr>
              <w:ind w:left="0" w:firstLine="0"/>
            </w:pPr>
          </w:p>
          <w:p w14:paraId="5A1D7A6F" w14:textId="77777777" w:rsidR="00356267" w:rsidRPr="00A724E7" w:rsidRDefault="00356267" w:rsidP="00B26647">
            <w:pPr>
              <w:ind w:left="0" w:firstLine="0"/>
            </w:pPr>
          </w:p>
          <w:p w14:paraId="37EEECCF" w14:textId="77777777" w:rsidR="00356267" w:rsidRPr="00A724E7" w:rsidRDefault="00356267" w:rsidP="00B26647">
            <w:pPr>
              <w:ind w:left="0" w:firstLine="0"/>
            </w:pPr>
          </w:p>
          <w:p w14:paraId="63FF9E09" w14:textId="77777777" w:rsidR="00356267" w:rsidRPr="00A724E7" w:rsidRDefault="00356267" w:rsidP="00B26647">
            <w:pPr>
              <w:ind w:left="0" w:firstLine="0"/>
            </w:pPr>
          </w:p>
          <w:p w14:paraId="605E9B21" w14:textId="77777777" w:rsidR="00356267" w:rsidRPr="00A724E7" w:rsidRDefault="00356267" w:rsidP="00B26647">
            <w:pPr>
              <w:ind w:left="0" w:firstLine="0"/>
            </w:pPr>
          </w:p>
          <w:p w14:paraId="2872355B" w14:textId="77777777" w:rsidR="00356267" w:rsidRPr="00A724E7" w:rsidRDefault="00356267" w:rsidP="00B26647">
            <w:pPr>
              <w:ind w:left="0" w:firstLine="0"/>
            </w:pPr>
          </w:p>
          <w:p w14:paraId="40759AE8" w14:textId="77777777" w:rsidR="00356267" w:rsidRPr="00A724E7" w:rsidRDefault="00356267" w:rsidP="00B26647">
            <w:pPr>
              <w:ind w:left="0" w:firstLine="0"/>
            </w:pPr>
          </w:p>
          <w:p w14:paraId="7AC48E9E" w14:textId="77777777" w:rsidR="00356267" w:rsidRPr="00A724E7" w:rsidRDefault="00356267" w:rsidP="00B26647">
            <w:pPr>
              <w:ind w:left="0" w:firstLine="0"/>
            </w:pPr>
          </w:p>
          <w:p w14:paraId="61A04985" w14:textId="77777777" w:rsidR="00356267" w:rsidRPr="00A724E7" w:rsidRDefault="00356267" w:rsidP="00B26647">
            <w:pPr>
              <w:ind w:left="0" w:firstLine="0"/>
            </w:pPr>
          </w:p>
          <w:p w14:paraId="5D31528C" w14:textId="77777777" w:rsidR="00356267" w:rsidRPr="00A724E7" w:rsidRDefault="00356267" w:rsidP="00B26647">
            <w:pPr>
              <w:ind w:left="0" w:firstLine="0"/>
            </w:pPr>
          </w:p>
          <w:p w14:paraId="4838BFE4" w14:textId="77777777" w:rsidR="00356267" w:rsidRPr="00A724E7" w:rsidRDefault="00356267" w:rsidP="00B26647">
            <w:pPr>
              <w:ind w:left="0" w:firstLine="0"/>
            </w:pPr>
          </w:p>
          <w:p w14:paraId="2159FD7E" w14:textId="77777777" w:rsidR="00356267" w:rsidRPr="00A724E7" w:rsidRDefault="00356267" w:rsidP="00B26647">
            <w:pPr>
              <w:ind w:left="0" w:firstLine="0"/>
            </w:pPr>
          </w:p>
        </w:tc>
        <w:tc>
          <w:tcPr>
            <w:tcW w:w="1352" w:type="dxa"/>
          </w:tcPr>
          <w:p w14:paraId="145E88BE" w14:textId="3EA6C352" w:rsidR="00356267" w:rsidRPr="00A724E7" w:rsidRDefault="00356267" w:rsidP="00B26647">
            <w:pPr>
              <w:ind w:left="0" w:firstLine="0"/>
            </w:pPr>
            <w:proofErr w:type="spellStart"/>
            <w:r w:rsidRPr="00A724E7">
              <w:lastRenderedPageBreak/>
              <w:t>Bierbach</w:t>
            </w:r>
            <w:proofErr w:type="spellEnd"/>
            <w:r w:rsidRPr="00A724E7">
              <w:t xml:space="preserve"> et al. 2018 </w:t>
            </w:r>
          </w:p>
        </w:tc>
        <w:tc>
          <w:tcPr>
            <w:tcW w:w="1641" w:type="dxa"/>
          </w:tcPr>
          <w:p w14:paraId="09B09CD2" w14:textId="77777777" w:rsidR="00356267" w:rsidRPr="00A724E7" w:rsidRDefault="00356267" w:rsidP="00B26647">
            <w:pPr>
              <w:ind w:left="0" w:firstLine="0"/>
              <w:rPr>
                <w:i/>
                <w:iCs/>
              </w:rPr>
            </w:pPr>
            <w:r w:rsidRPr="00A724E7">
              <w:rPr>
                <w:i/>
                <w:iCs/>
              </w:rPr>
              <w:t xml:space="preserve">Poecilia </w:t>
            </w:r>
            <w:proofErr w:type="spellStart"/>
            <w:r w:rsidRPr="00A724E7">
              <w:rPr>
                <w:i/>
                <w:iCs/>
              </w:rPr>
              <w:t>mexicana</w:t>
            </w:r>
            <w:proofErr w:type="spellEnd"/>
          </w:p>
        </w:tc>
        <w:tc>
          <w:tcPr>
            <w:tcW w:w="2515" w:type="dxa"/>
          </w:tcPr>
          <w:p w14:paraId="577CD5D1" w14:textId="77777777" w:rsidR="00356267" w:rsidRPr="00A724E7" w:rsidRDefault="00356267" w:rsidP="00B26647">
            <w:pPr>
              <w:ind w:left="0" w:firstLine="0"/>
            </w:pPr>
          </w:p>
        </w:tc>
        <w:tc>
          <w:tcPr>
            <w:tcW w:w="1723" w:type="dxa"/>
          </w:tcPr>
          <w:p w14:paraId="6B238F3C" w14:textId="77777777" w:rsidR="00356267" w:rsidRPr="00A724E7" w:rsidRDefault="00356267" w:rsidP="00B26647">
            <w:pPr>
              <w:ind w:left="0" w:firstLine="0"/>
            </w:pPr>
            <w:r w:rsidRPr="00A724E7">
              <w:t>6000 lx</w:t>
            </w:r>
          </w:p>
        </w:tc>
        <w:tc>
          <w:tcPr>
            <w:tcW w:w="2681" w:type="dxa"/>
          </w:tcPr>
          <w:p w14:paraId="4E3AE89B" w14:textId="77777777" w:rsidR="00356267" w:rsidRPr="00A724E7" w:rsidRDefault="00356267" w:rsidP="00B26647">
            <w:pPr>
              <w:ind w:left="0" w:firstLine="0"/>
            </w:pPr>
            <w:r w:rsidRPr="00A724E7">
              <w:t>Reduced cohesion with live conspecific, no effect with robot conspecific</w:t>
            </w:r>
          </w:p>
        </w:tc>
        <w:tc>
          <w:tcPr>
            <w:tcW w:w="1942" w:type="dxa"/>
          </w:tcPr>
          <w:p w14:paraId="0FEEF316" w14:textId="106710E3" w:rsidR="00356267" w:rsidRPr="00A724E7" w:rsidRDefault="001A7FF0" w:rsidP="00B26647">
            <w:pPr>
              <w:ind w:left="0" w:firstLine="0"/>
            </w:pPr>
            <w:r>
              <w:t>+</w:t>
            </w:r>
          </w:p>
        </w:tc>
      </w:tr>
      <w:tr w:rsidR="00356267" w:rsidRPr="00A724E7" w14:paraId="667DC26E" w14:textId="5CF0432B" w:rsidTr="00356267">
        <w:tc>
          <w:tcPr>
            <w:tcW w:w="1564" w:type="dxa"/>
            <w:vMerge/>
          </w:tcPr>
          <w:p w14:paraId="563D51FD" w14:textId="77777777" w:rsidR="00356267" w:rsidRPr="00A724E7" w:rsidRDefault="00356267" w:rsidP="00B26647">
            <w:pPr>
              <w:ind w:left="0" w:firstLine="0"/>
            </w:pPr>
          </w:p>
        </w:tc>
        <w:tc>
          <w:tcPr>
            <w:tcW w:w="1246" w:type="dxa"/>
            <w:vMerge/>
          </w:tcPr>
          <w:p w14:paraId="097F43C9" w14:textId="77777777" w:rsidR="00356267" w:rsidRPr="00A724E7" w:rsidRDefault="00356267" w:rsidP="00B26647">
            <w:pPr>
              <w:ind w:left="0" w:firstLine="0"/>
            </w:pPr>
          </w:p>
        </w:tc>
        <w:tc>
          <w:tcPr>
            <w:tcW w:w="1352" w:type="dxa"/>
          </w:tcPr>
          <w:p w14:paraId="72582692" w14:textId="186AD21D" w:rsidR="00356267" w:rsidRPr="00A724E7" w:rsidRDefault="00356267" w:rsidP="00B26647">
            <w:pPr>
              <w:ind w:left="0" w:firstLine="0"/>
            </w:pPr>
            <w:r w:rsidRPr="00A724E7">
              <w:t xml:space="preserve">Burbano </w:t>
            </w:r>
            <w:proofErr w:type="spellStart"/>
            <w:r w:rsidRPr="00A724E7">
              <w:t>Lombano</w:t>
            </w:r>
            <w:proofErr w:type="spellEnd"/>
            <w:r w:rsidRPr="00A724E7">
              <w:t xml:space="preserve"> et al. 2022 </w:t>
            </w:r>
          </w:p>
        </w:tc>
        <w:tc>
          <w:tcPr>
            <w:tcW w:w="1641" w:type="dxa"/>
          </w:tcPr>
          <w:p w14:paraId="3ACCA3DA" w14:textId="77777777" w:rsidR="00356267" w:rsidRPr="00A724E7" w:rsidRDefault="00356267" w:rsidP="00B26647">
            <w:pPr>
              <w:ind w:left="0" w:firstLine="0"/>
              <w:rPr>
                <w:i/>
                <w:iCs/>
              </w:rPr>
            </w:pPr>
            <w:r w:rsidRPr="00A724E7">
              <w:rPr>
                <w:i/>
                <w:iCs/>
              </w:rPr>
              <w:t>Danio rerio</w:t>
            </w:r>
          </w:p>
        </w:tc>
        <w:tc>
          <w:tcPr>
            <w:tcW w:w="2515" w:type="dxa"/>
          </w:tcPr>
          <w:p w14:paraId="57B6C2ED" w14:textId="77777777" w:rsidR="00356267" w:rsidRPr="00A724E7" w:rsidRDefault="00356267" w:rsidP="00B26647">
            <w:pPr>
              <w:ind w:left="0" w:firstLine="0"/>
            </w:pPr>
          </w:p>
        </w:tc>
        <w:tc>
          <w:tcPr>
            <w:tcW w:w="1723" w:type="dxa"/>
          </w:tcPr>
          <w:p w14:paraId="1960EB0C" w14:textId="77777777" w:rsidR="00356267" w:rsidRPr="00A724E7" w:rsidRDefault="00356267" w:rsidP="00B26647">
            <w:pPr>
              <w:ind w:left="0" w:firstLine="0"/>
            </w:pPr>
            <w:r w:rsidRPr="00A724E7">
              <w:t>0, 250 lx</w:t>
            </w:r>
          </w:p>
        </w:tc>
        <w:tc>
          <w:tcPr>
            <w:tcW w:w="2681" w:type="dxa"/>
          </w:tcPr>
          <w:p w14:paraId="3625E2E2" w14:textId="77777777" w:rsidR="00356267" w:rsidRPr="00A724E7" w:rsidRDefault="00356267" w:rsidP="00B26647">
            <w:pPr>
              <w:ind w:left="0" w:firstLine="0"/>
            </w:pPr>
            <w:r w:rsidRPr="00A724E7">
              <w:t>Reduced IID with and without flow, increased polarity with flow</w:t>
            </w:r>
          </w:p>
        </w:tc>
        <w:tc>
          <w:tcPr>
            <w:tcW w:w="1942" w:type="dxa"/>
          </w:tcPr>
          <w:p w14:paraId="084DC0F6" w14:textId="5CFF87CA" w:rsidR="00356267" w:rsidRPr="00A724E7" w:rsidRDefault="001A7FF0" w:rsidP="00B26647">
            <w:pPr>
              <w:ind w:left="0" w:firstLine="0"/>
            </w:pPr>
            <w:r>
              <w:t>+</w:t>
            </w:r>
          </w:p>
        </w:tc>
      </w:tr>
      <w:tr w:rsidR="00356267" w:rsidRPr="00A724E7" w14:paraId="7B1DEC2A" w14:textId="29F045E8" w:rsidTr="00356267">
        <w:tc>
          <w:tcPr>
            <w:tcW w:w="1564" w:type="dxa"/>
            <w:vMerge/>
          </w:tcPr>
          <w:p w14:paraId="0198D6FF" w14:textId="77777777" w:rsidR="00356267" w:rsidRPr="00A724E7" w:rsidRDefault="00356267" w:rsidP="00B26647">
            <w:pPr>
              <w:ind w:left="0" w:firstLine="0"/>
            </w:pPr>
          </w:p>
        </w:tc>
        <w:tc>
          <w:tcPr>
            <w:tcW w:w="1246" w:type="dxa"/>
            <w:vMerge/>
          </w:tcPr>
          <w:p w14:paraId="5F7CB0BA" w14:textId="77777777" w:rsidR="00356267" w:rsidRPr="00A724E7" w:rsidRDefault="00356267" w:rsidP="00B26647">
            <w:pPr>
              <w:ind w:left="0" w:firstLine="0"/>
            </w:pPr>
          </w:p>
        </w:tc>
        <w:tc>
          <w:tcPr>
            <w:tcW w:w="1352" w:type="dxa"/>
          </w:tcPr>
          <w:p w14:paraId="4D94C356" w14:textId="04AC9B99" w:rsidR="00356267" w:rsidRPr="00A724E7" w:rsidRDefault="00356267" w:rsidP="00B26647">
            <w:pPr>
              <w:ind w:left="0" w:firstLine="0"/>
            </w:pPr>
            <w:proofErr w:type="spellStart"/>
            <w:r w:rsidRPr="00A724E7">
              <w:t>Butail</w:t>
            </w:r>
            <w:proofErr w:type="spellEnd"/>
            <w:r w:rsidRPr="00A724E7">
              <w:t xml:space="preserve"> et al. 2015 </w:t>
            </w:r>
          </w:p>
        </w:tc>
        <w:tc>
          <w:tcPr>
            <w:tcW w:w="1641" w:type="dxa"/>
          </w:tcPr>
          <w:p w14:paraId="5F169188" w14:textId="77777777" w:rsidR="00356267" w:rsidRPr="00A724E7" w:rsidRDefault="00356267" w:rsidP="00B26647">
            <w:pPr>
              <w:ind w:left="0" w:firstLine="0"/>
              <w:rPr>
                <w:i/>
                <w:iCs/>
              </w:rPr>
            </w:pPr>
            <w:r w:rsidRPr="00A724E7">
              <w:rPr>
                <w:i/>
                <w:iCs/>
              </w:rPr>
              <w:t xml:space="preserve">Devario </w:t>
            </w:r>
            <w:proofErr w:type="spellStart"/>
            <w:r w:rsidRPr="00A724E7">
              <w:rPr>
                <w:i/>
                <w:iCs/>
              </w:rPr>
              <w:t>aequipinnatus</w:t>
            </w:r>
            <w:proofErr w:type="spellEnd"/>
          </w:p>
        </w:tc>
        <w:tc>
          <w:tcPr>
            <w:tcW w:w="2515" w:type="dxa"/>
          </w:tcPr>
          <w:p w14:paraId="7FD9FFB2" w14:textId="77777777" w:rsidR="00356267" w:rsidRPr="00A724E7" w:rsidRDefault="00356267" w:rsidP="00B26647">
            <w:pPr>
              <w:ind w:left="0" w:firstLine="0"/>
            </w:pPr>
            <w:r w:rsidRPr="00A724E7">
              <w:t>Bright-to-dark, dark-to-bright</w:t>
            </w:r>
          </w:p>
        </w:tc>
        <w:tc>
          <w:tcPr>
            <w:tcW w:w="1723" w:type="dxa"/>
          </w:tcPr>
          <w:p w14:paraId="69334214" w14:textId="77777777" w:rsidR="00356267" w:rsidRPr="00A724E7" w:rsidRDefault="00356267" w:rsidP="00B26647">
            <w:pPr>
              <w:ind w:left="0" w:firstLine="0"/>
            </w:pPr>
            <w:r w:rsidRPr="00A724E7">
              <w:t>1, 250 lx</w:t>
            </w:r>
          </w:p>
        </w:tc>
        <w:tc>
          <w:tcPr>
            <w:tcW w:w="2681" w:type="dxa"/>
          </w:tcPr>
          <w:p w14:paraId="6E7AE130" w14:textId="77777777" w:rsidR="00356267" w:rsidRPr="00A724E7" w:rsidRDefault="00356267" w:rsidP="00B26647">
            <w:pPr>
              <w:ind w:left="0" w:firstLine="0"/>
            </w:pPr>
            <w:r w:rsidRPr="00A724E7">
              <w:t>Increased group cohesion</w:t>
            </w:r>
          </w:p>
        </w:tc>
        <w:tc>
          <w:tcPr>
            <w:tcW w:w="1942" w:type="dxa"/>
          </w:tcPr>
          <w:p w14:paraId="01B69307" w14:textId="52093A7B" w:rsidR="00356267" w:rsidRPr="00A724E7" w:rsidRDefault="001A7FF0" w:rsidP="00B26647">
            <w:pPr>
              <w:ind w:left="0" w:firstLine="0"/>
            </w:pPr>
            <w:r>
              <w:t>+</w:t>
            </w:r>
          </w:p>
        </w:tc>
      </w:tr>
      <w:tr w:rsidR="00356267" w:rsidRPr="00A724E7" w14:paraId="60C30470" w14:textId="54331A6E" w:rsidTr="00356267">
        <w:tc>
          <w:tcPr>
            <w:tcW w:w="1564" w:type="dxa"/>
            <w:vMerge/>
          </w:tcPr>
          <w:p w14:paraId="45F9FFAB" w14:textId="77777777" w:rsidR="00356267" w:rsidRPr="00A724E7" w:rsidRDefault="00356267" w:rsidP="00B26647">
            <w:pPr>
              <w:ind w:left="0" w:firstLine="0"/>
            </w:pPr>
          </w:p>
        </w:tc>
        <w:tc>
          <w:tcPr>
            <w:tcW w:w="1246" w:type="dxa"/>
            <w:vMerge/>
          </w:tcPr>
          <w:p w14:paraId="22D21911" w14:textId="77777777" w:rsidR="00356267" w:rsidRPr="00A724E7" w:rsidRDefault="00356267" w:rsidP="00B26647">
            <w:pPr>
              <w:ind w:left="0" w:firstLine="0"/>
            </w:pPr>
          </w:p>
        </w:tc>
        <w:tc>
          <w:tcPr>
            <w:tcW w:w="1352" w:type="dxa"/>
          </w:tcPr>
          <w:p w14:paraId="711861C3" w14:textId="2DEC21C2" w:rsidR="00356267" w:rsidRPr="00A724E7" w:rsidRDefault="00356267" w:rsidP="00B26647">
            <w:pPr>
              <w:ind w:left="0" w:firstLine="0"/>
            </w:pPr>
            <w:r w:rsidRPr="00A724E7">
              <w:t xml:space="preserve">Chaput et al. 2022 </w:t>
            </w:r>
          </w:p>
        </w:tc>
        <w:tc>
          <w:tcPr>
            <w:tcW w:w="1641" w:type="dxa"/>
          </w:tcPr>
          <w:p w14:paraId="4F6B65B5" w14:textId="77777777" w:rsidR="00356267" w:rsidRPr="00A724E7" w:rsidRDefault="00356267" w:rsidP="00B26647">
            <w:pPr>
              <w:ind w:left="0" w:firstLine="0"/>
              <w:rPr>
                <w:i/>
                <w:iCs/>
              </w:rPr>
            </w:pPr>
            <w:r w:rsidRPr="00A724E7">
              <w:rPr>
                <w:i/>
                <w:iCs/>
              </w:rPr>
              <w:t>Danio rerio</w:t>
            </w:r>
          </w:p>
        </w:tc>
        <w:tc>
          <w:tcPr>
            <w:tcW w:w="2515" w:type="dxa"/>
          </w:tcPr>
          <w:p w14:paraId="6629B1EF" w14:textId="37B7C27C" w:rsidR="00356267" w:rsidRPr="00A724E7" w:rsidRDefault="00356267" w:rsidP="00B26647">
            <w:pPr>
              <w:ind w:left="0" w:firstLine="0"/>
            </w:pPr>
            <w:r>
              <w:t>Day/night</w:t>
            </w:r>
          </w:p>
        </w:tc>
        <w:tc>
          <w:tcPr>
            <w:tcW w:w="1723" w:type="dxa"/>
          </w:tcPr>
          <w:p w14:paraId="689C0E37" w14:textId="77777777" w:rsidR="00356267" w:rsidRPr="00A724E7" w:rsidRDefault="00356267" w:rsidP="00B26647">
            <w:pPr>
              <w:ind w:left="0" w:firstLine="0"/>
            </w:pPr>
            <w:r w:rsidRPr="00A724E7">
              <w:t>0, 900 lx</w:t>
            </w:r>
          </w:p>
        </w:tc>
        <w:tc>
          <w:tcPr>
            <w:tcW w:w="2681" w:type="dxa"/>
          </w:tcPr>
          <w:p w14:paraId="45DA3F81" w14:textId="77777777" w:rsidR="00356267" w:rsidRPr="00A724E7" w:rsidRDefault="00356267" w:rsidP="00B26647">
            <w:pPr>
              <w:ind w:left="0" w:firstLine="0"/>
            </w:pPr>
            <w:r w:rsidRPr="00A724E7">
              <w:t>Increased cohesion</w:t>
            </w:r>
          </w:p>
        </w:tc>
        <w:tc>
          <w:tcPr>
            <w:tcW w:w="1942" w:type="dxa"/>
          </w:tcPr>
          <w:p w14:paraId="4789D238" w14:textId="47156251" w:rsidR="00356267" w:rsidRPr="00A724E7" w:rsidRDefault="001A7FF0" w:rsidP="00B26647">
            <w:pPr>
              <w:ind w:left="0" w:firstLine="0"/>
            </w:pPr>
            <w:r>
              <w:t>+</w:t>
            </w:r>
          </w:p>
        </w:tc>
      </w:tr>
      <w:tr w:rsidR="00356267" w:rsidRPr="00A724E7" w14:paraId="5F3E481D" w14:textId="0D527A2D" w:rsidTr="00356267">
        <w:tc>
          <w:tcPr>
            <w:tcW w:w="1564" w:type="dxa"/>
            <w:vMerge/>
          </w:tcPr>
          <w:p w14:paraId="348E2EF4" w14:textId="77777777" w:rsidR="00356267" w:rsidRPr="00A724E7" w:rsidRDefault="00356267" w:rsidP="00B26647">
            <w:pPr>
              <w:ind w:left="0" w:firstLine="0"/>
            </w:pPr>
          </w:p>
        </w:tc>
        <w:tc>
          <w:tcPr>
            <w:tcW w:w="1246" w:type="dxa"/>
            <w:vMerge/>
          </w:tcPr>
          <w:p w14:paraId="4DAC208E" w14:textId="77777777" w:rsidR="00356267" w:rsidRPr="00A724E7" w:rsidRDefault="00356267" w:rsidP="00B26647">
            <w:pPr>
              <w:ind w:left="0" w:firstLine="0"/>
            </w:pPr>
          </w:p>
        </w:tc>
        <w:tc>
          <w:tcPr>
            <w:tcW w:w="1352" w:type="dxa"/>
          </w:tcPr>
          <w:p w14:paraId="5F69C039" w14:textId="73A14D42" w:rsidR="00356267" w:rsidRPr="00A724E7" w:rsidRDefault="00356267" w:rsidP="00B26647">
            <w:pPr>
              <w:ind w:left="0" w:firstLine="0"/>
            </w:pPr>
            <w:r w:rsidRPr="00A724E7">
              <w:t xml:space="preserve">Clark 2022 (thesis) </w:t>
            </w:r>
          </w:p>
        </w:tc>
        <w:tc>
          <w:tcPr>
            <w:tcW w:w="1641" w:type="dxa"/>
          </w:tcPr>
          <w:p w14:paraId="77004656" w14:textId="77777777" w:rsidR="00356267" w:rsidRPr="00A724E7" w:rsidRDefault="00356267" w:rsidP="00B26647">
            <w:pPr>
              <w:ind w:left="0" w:firstLine="0"/>
              <w:rPr>
                <w:i/>
                <w:iCs/>
              </w:rPr>
            </w:pPr>
            <w:proofErr w:type="spellStart"/>
            <w:r w:rsidRPr="00A724E7">
              <w:rPr>
                <w:i/>
                <w:iCs/>
              </w:rPr>
              <w:t>Gasterosteus</w:t>
            </w:r>
            <w:proofErr w:type="spellEnd"/>
            <w:r w:rsidRPr="00A724E7">
              <w:rPr>
                <w:i/>
                <w:iCs/>
              </w:rPr>
              <w:t xml:space="preserve"> aculeatus</w:t>
            </w:r>
          </w:p>
        </w:tc>
        <w:tc>
          <w:tcPr>
            <w:tcW w:w="2515" w:type="dxa"/>
          </w:tcPr>
          <w:p w14:paraId="60974634" w14:textId="77777777" w:rsidR="00356267" w:rsidRPr="00A724E7" w:rsidRDefault="00356267" w:rsidP="00B26647">
            <w:pPr>
              <w:ind w:left="0" w:firstLine="0"/>
            </w:pPr>
            <w:r w:rsidRPr="00A724E7">
              <w:t>White noise</w:t>
            </w:r>
          </w:p>
          <w:p w14:paraId="266D2790" w14:textId="77777777" w:rsidR="00356267" w:rsidRPr="00A724E7" w:rsidRDefault="00356267" w:rsidP="00B26647">
            <w:pPr>
              <w:ind w:left="0" w:firstLine="0"/>
            </w:pPr>
          </w:p>
          <w:p w14:paraId="44937DA7" w14:textId="77777777" w:rsidR="00356267" w:rsidRPr="00A724E7" w:rsidRDefault="00356267" w:rsidP="00B26647">
            <w:pPr>
              <w:ind w:left="0" w:firstLine="0"/>
            </w:pPr>
          </w:p>
        </w:tc>
        <w:tc>
          <w:tcPr>
            <w:tcW w:w="1723" w:type="dxa"/>
          </w:tcPr>
          <w:p w14:paraId="69484E4D" w14:textId="77777777" w:rsidR="00356267" w:rsidRPr="00A724E7" w:rsidRDefault="00356267" w:rsidP="00B26647">
            <w:pPr>
              <w:ind w:left="0" w:firstLine="0"/>
            </w:pPr>
            <w:r w:rsidRPr="00A724E7">
              <w:t>2057.5, 5132.6, 6797.3, 8512.4 lx</w:t>
            </w:r>
          </w:p>
          <w:p w14:paraId="15F0C9A0" w14:textId="77777777" w:rsidR="00356267" w:rsidRPr="00A724E7" w:rsidRDefault="00356267" w:rsidP="00B26647">
            <w:pPr>
              <w:ind w:left="0" w:firstLine="0"/>
            </w:pPr>
          </w:p>
        </w:tc>
        <w:tc>
          <w:tcPr>
            <w:tcW w:w="2681" w:type="dxa"/>
          </w:tcPr>
          <w:p w14:paraId="5173B6F2" w14:textId="77777777" w:rsidR="00356267" w:rsidRPr="00A724E7" w:rsidRDefault="00356267" w:rsidP="00B26647">
            <w:pPr>
              <w:ind w:left="0" w:firstLine="0"/>
            </w:pPr>
            <w:r w:rsidRPr="00A724E7">
              <w:t>Reduced cohesion</w:t>
            </w:r>
          </w:p>
        </w:tc>
        <w:tc>
          <w:tcPr>
            <w:tcW w:w="1942" w:type="dxa"/>
          </w:tcPr>
          <w:p w14:paraId="3025BCEE" w14:textId="1A698AE7" w:rsidR="00356267" w:rsidRPr="00A724E7" w:rsidRDefault="001A7FF0" w:rsidP="00B26647">
            <w:pPr>
              <w:ind w:left="0" w:firstLine="0"/>
            </w:pPr>
            <w:r>
              <w:rPr>
                <w:rFonts w:cstheme="minorHAnsi"/>
              </w:rPr>
              <w:t>–</w:t>
            </w:r>
          </w:p>
        </w:tc>
      </w:tr>
      <w:tr w:rsidR="00356267" w:rsidRPr="00A724E7" w14:paraId="3B52246C" w14:textId="32CDD339" w:rsidTr="00356267">
        <w:tc>
          <w:tcPr>
            <w:tcW w:w="1564" w:type="dxa"/>
            <w:vMerge/>
          </w:tcPr>
          <w:p w14:paraId="1B75DC2D" w14:textId="77777777" w:rsidR="00356267" w:rsidRPr="00A724E7" w:rsidRDefault="00356267" w:rsidP="00B26647">
            <w:pPr>
              <w:ind w:left="0" w:firstLine="0"/>
            </w:pPr>
          </w:p>
        </w:tc>
        <w:tc>
          <w:tcPr>
            <w:tcW w:w="1246" w:type="dxa"/>
            <w:vMerge/>
          </w:tcPr>
          <w:p w14:paraId="138C7E1F" w14:textId="77777777" w:rsidR="00356267" w:rsidRPr="00A724E7" w:rsidRDefault="00356267" w:rsidP="00B26647">
            <w:pPr>
              <w:ind w:left="0" w:firstLine="0"/>
            </w:pPr>
          </w:p>
        </w:tc>
        <w:tc>
          <w:tcPr>
            <w:tcW w:w="1352" w:type="dxa"/>
          </w:tcPr>
          <w:p w14:paraId="0FCF2197" w14:textId="11B7D6E8" w:rsidR="00356267" w:rsidRPr="00A724E7" w:rsidRDefault="00356267" w:rsidP="00B26647">
            <w:pPr>
              <w:ind w:left="0" w:firstLine="0"/>
            </w:pPr>
            <w:r w:rsidRPr="00A724E7">
              <w:t xml:space="preserve">Fahlman et al. 2021 </w:t>
            </w:r>
          </w:p>
        </w:tc>
        <w:tc>
          <w:tcPr>
            <w:tcW w:w="1641" w:type="dxa"/>
          </w:tcPr>
          <w:p w14:paraId="1848456C" w14:textId="185F5231" w:rsidR="00356267" w:rsidRPr="00A724E7" w:rsidRDefault="00356267" w:rsidP="00B26647">
            <w:pPr>
              <w:ind w:left="0" w:firstLine="0"/>
              <w:rPr>
                <w:i/>
                <w:iCs/>
              </w:rPr>
            </w:pPr>
            <w:r w:rsidRPr="00A724E7">
              <w:rPr>
                <w:i/>
                <w:iCs/>
              </w:rPr>
              <w:t>Perca fluviatilis</w:t>
            </w:r>
          </w:p>
        </w:tc>
        <w:tc>
          <w:tcPr>
            <w:tcW w:w="2515" w:type="dxa"/>
          </w:tcPr>
          <w:p w14:paraId="279BF01E" w14:textId="1BE0EF6E" w:rsidR="00356267" w:rsidRPr="00A724E7" w:rsidRDefault="00356267" w:rsidP="00B26647">
            <w:pPr>
              <w:ind w:left="0" w:firstLine="0"/>
            </w:pPr>
            <w:r w:rsidRPr="00A724E7">
              <w:t>Day/night</w:t>
            </w:r>
          </w:p>
        </w:tc>
        <w:tc>
          <w:tcPr>
            <w:tcW w:w="1723" w:type="dxa"/>
          </w:tcPr>
          <w:p w14:paraId="1F4E0955" w14:textId="77777777" w:rsidR="00356267" w:rsidRPr="00A724E7" w:rsidRDefault="00356267" w:rsidP="00B26647">
            <w:pPr>
              <w:ind w:left="0" w:firstLine="0"/>
            </w:pPr>
            <w:r w:rsidRPr="00A724E7">
              <w:t>0, 900 lx</w:t>
            </w:r>
          </w:p>
          <w:p w14:paraId="24576500" w14:textId="77777777" w:rsidR="00356267" w:rsidRPr="00A724E7" w:rsidRDefault="00356267" w:rsidP="00B26647">
            <w:pPr>
              <w:ind w:left="0" w:firstLine="0"/>
            </w:pPr>
          </w:p>
        </w:tc>
        <w:tc>
          <w:tcPr>
            <w:tcW w:w="2681" w:type="dxa"/>
          </w:tcPr>
          <w:p w14:paraId="47CA6A05" w14:textId="0FC8C877" w:rsidR="00356267" w:rsidRPr="00A724E7" w:rsidRDefault="00356267" w:rsidP="00B26647">
            <w:pPr>
              <w:ind w:left="0" w:firstLine="0"/>
            </w:pPr>
            <w:r w:rsidRPr="00A724E7">
              <w:t>No effect on group cohesion</w:t>
            </w:r>
          </w:p>
        </w:tc>
        <w:tc>
          <w:tcPr>
            <w:tcW w:w="1942" w:type="dxa"/>
          </w:tcPr>
          <w:p w14:paraId="1D2D069A" w14:textId="262B7112" w:rsidR="00356267" w:rsidRPr="00A724E7" w:rsidRDefault="001A7FF0" w:rsidP="00B26647">
            <w:pPr>
              <w:ind w:left="0" w:firstLine="0"/>
            </w:pPr>
            <w:r>
              <w:rPr>
                <w:rFonts w:cstheme="minorHAnsi"/>
              </w:rPr>
              <w:t>–</w:t>
            </w:r>
          </w:p>
        </w:tc>
      </w:tr>
      <w:tr w:rsidR="00356267" w:rsidRPr="00A724E7" w14:paraId="46FFAAA0" w14:textId="63631411" w:rsidTr="00356267">
        <w:tc>
          <w:tcPr>
            <w:tcW w:w="1564" w:type="dxa"/>
            <w:vMerge/>
          </w:tcPr>
          <w:p w14:paraId="73617772" w14:textId="77777777" w:rsidR="00356267" w:rsidRPr="00A724E7" w:rsidRDefault="00356267" w:rsidP="00B26647">
            <w:pPr>
              <w:ind w:left="0" w:firstLine="0"/>
            </w:pPr>
          </w:p>
        </w:tc>
        <w:tc>
          <w:tcPr>
            <w:tcW w:w="1246" w:type="dxa"/>
            <w:vMerge/>
          </w:tcPr>
          <w:p w14:paraId="7D30345D" w14:textId="77777777" w:rsidR="00356267" w:rsidRPr="00A724E7" w:rsidRDefault="00356267" w:rsidP="00B26647">
            <w:pPr>
              <w:ind w:left="0" w:firstLine="0"/>
            </w:pPr>
          </w:p>
        </w:tc>
        <w:tc>
          <w:tcPr>
            <w:tcW w:w="1352" w:type="dxa"/>
          </w:tcPr>
          <w:p w14:paraId="3D55DFFA" w14:textId="5D01D78F" w:rsidR="00356267" w:rsidRPr="00A724E7" w:rsidRDefault="00356267" w:rsidP="00B26647">
            <w:pPr>
              <w:ind w:left="0" w:firstLine="0"/>
            </w:pPr>
            <w:r w:rsidRPr="00A724E7">
              <w:t xml:space="preserve">Kelley et al. 2012 </w:t>
            </w:r>
          </w:p>
        </w:tc>
        <w:tc>
          <w:tcPr>
            <w:tcW w:w="1641" w:type="dxa"/>
          </w:tcPr>
          <w:p w14:paraId="227E4DF8" w14:textId="77777777" w:rsidR="00356267" w:rsidRPr="00A724E7" w:rsidRDefault="00356267" w:rsidP="00B26647">
            <w:pPr>
              <w:ind w:left="0" w:firstLine="0"/>
              <w:rPr>
                <w:i/>
                <w:iCs/>
              </w:rPr>
            </w:pPr>
            <w:proofErr w:type="spellStart"/>
            <w:r w:rsidRPr="00A724E7">
              <w:rPr>
                <w:i/>
                <w:iCs/>
              </w:rPr>
              <w:t>Melanotaenia</w:t>
            </w:r>
            <w:proofErr w:type="spellEnd"/>
            <w:r w:rsidRPr="00A724E7">
              <w:rPr>
                <w:i/>
                <w:iCs/>
              </w:rPr>
              <w:t xml:space="preserve"> australis</w:t>
            </w:r>
          </w:p>
        </w:tc>
        <w:tc>
          <w:tcPr>
            <w:tcW w:w="2515" w:type="dxa"/>
          </w:tcPr>
          <w:p w14:paraId="6281D5E5" w14:textId="77777777" w:rsidR="00356267" w:rsidRPr="00A724E7" w:rsidRDefault="00356267" w:rsidP="00B26647">
            <w:pPr>
              <w:ind w:left="0" w:firstLine="0"/>
            </w:pPr>
            <w:r w:rsidRPr="00A724E7">
              <w:t xml:space="preserve">Neutral filter, yellow filter </w:t>
            </w:r>
          </w:p>
        </w:tc>
        <w:tc>
          <w:tcPr>
            <w:tcW w:w="1723" w:type="dxa"/>
          </w:tcPr>
          <w:p w14:paraId="29F791E0" w14:textId="77777777" w:rsidR="00356267" w:rsidRPr="00A724E7" w:rsidRDefault="00356267" w:rsidP="00B26647">
            <w:pPr>
              <w:ind w:left="0" w:firstLine="0"/>
            </w:pPr>
            <w:r w:rsidRPr="00A724E7">
              <w:t>0.616, 0.449lx</w:t>
            </w:r>
          </w:p>
        </w:tc>
        <w:tc>
          <w:tcPr>
            <w:tcW w:w="2681" w:type="dxa"/>
          </w:tcPr>
          <w:p w14:paraId="19A4167E" w14:textId="77777777" w:rsidR="00356267" w:rsidRPr="00A724E7" w:rsidRDefault="00356267" w:rsidP="00B26647">
            <w:pPr>
              <w:ind w:left="0" w:firstLine="0"/>
            </w:pPr>
            <w:r w:rsidRPr="00A724E7">
              <w:t>Higher IID with yellow filter, no effect of neutral filter</w:t>
            </w:r>
          </w:p>
        </w:tc>
        <w:tc>
          <w:tcPr>
            <w:tcW w:w="1942" w:type="dxa"/>
          </w:tcPr>
          <w:p w14:paraId="6B05AD02" w14:textId="1E3FFE28" w:rsidR="00356267" w:rsidRPr="00A724E7" w:rsidRDefault="001A7FF0" w:rsidP="00B26647">
            <w:pPr>
              <w:ind w:left="0" w:firstLine="0"/>
            </w:pPr>
            <w:r>
              <w:rPr>
                <w:rFonts w:cstheme="minorHAnsi"/>
              </w:rPr>
              <w:t>–</w:t>
            </w:r>
          </w:p>
        </w:tc>
      </w:tr>
      <w:tr w:rsidR="00356267" w:rsidRPr="00A724E7" w14:paraId="170F2763" w14:textId="53CB27F3" w:rsidTr="00356267">
        <w:tc>
          <w:tcPr>
            <w:tcW w:w="1564" w:type="dxa"/>
            <w:vMerge/>
          </w:tcPr>
          <w:p w14:paraId="08D0EA02" w14:textId="77777777" w:rsidR="00356267" w:rsidRPr="00A724E7" w:rsidRDefault="00356267" w:rsidP="00B26647">
            <w:pPr>
              <w:ind w:left="0" w:firstLine="0"/>
            </w:pPr>
          </w:p>
        </w:tc>
        <w:tc>
          <w:tcPr>
            <w:tcW w:w="1246" w:type="dxa"/>
            <w:vMerge/>
          </w:tcPr>
          <w:p w14:paraId="51ADF696" w14:textId="77777777" w:rsidR="00356267" w:rsidRPr="00A724E7" w:rsidRDefault="00356267" w:rsidP="00B26647">
            <w:pPr>
              <w:ind w:left="0" w:firstLine="0"/>
            </w:pPr>
          </w:p>
        </w:tc>
        <w:tc>
          <w:tcPr>
            <w:tcW w:w="1352" w:type="dxa"/>
          </w:tcPr>
          <w:p w14:paraId="19D9CA9C" w14:textId="022EB3E9" w:rsidR="00356267" w:rsidRPr="00A724E7" w:rsidRDefault="00356267" w:rsidP="00B26647">
            <w:pPr>
              <w:ind w:left="0" w:firstLine="0"/>
            </w:pPr>
            <w:r w:rsidRPr="00A724E7">
              <w:t xml:space="preserve">Khait et al. 2009 </w:t>
            </w:r>
          </w:p>
        </w:tc>
        <w:tc>
          <w:tcPr>
            <w:tcW w:w="1641" w:type="dxa"/>
          </w:tcPr>
          <w:p w14:paraId="533E8EA6" w14:textId="77777777" w:rsidR="00356267" w:rsidRPr="00A724E7" w:rsidRDefault="00356267" w:rsidP="00B26647">
            <w:pPr>
              <w:ind w:left="0" w:firstLine="0"/>
              <w:rPr>
                <w:i/>
                <w:iCs/>
              </w:rPr>
            </w:pPr>
            <w:proofErr w:type="spellStart"/>
            <w:r w:rsidRPr="00A724E7">
              <w:rPr>
                <w:i/>
                <w:iCs/>
              </w:rPr>
              <w:t>Mormyrus</w:t>
            </w:r>
            <w:proofErr w:type="spellEnd"/>
            <w:r w:rsidRPr="00A724E7">
              <w:rPr>
                <w:i/>
                <w:iCs/>
              </w:rPr>
              <w:t xml:space="preserve"> </w:t>
            </w:r>
            <w:proofErr w:type="spellStart"/>
            <w:r w:rsidRPr="00A724E7">
              <w:rPr>
                <w:i/>
                <w:iCs/>
              </w:rPr>
              <w:t>proboscirostris</w:t>
            </w:r>
            <w:proofErr w:type="spellEnd"/>
          </w:p>
        </w:tc>
        <w:tc>
          <w:tcPr>
            <w:tcW w:w="2515" w:type="dxa"/>
          </w:tcPr>
          <w:p w14:paraId="21F35730" w14:textId="77777777" w:rsidR="00356267" w:rsidRPr="00A724E7" w:rsidRDefault="00356267" w:rsidP="00B26647">
            <w:pPr>
              <w:ind w:left="0" w:firstLine="0"/>
            </w:pPr>
          </w:p>
        </w:tc>
        <w:tc>
          <w:tcPr>
            <w:tcW w:w="1723" w:type="dxa"/>
          </w:tcPr>
          <w:p w14:paraId="0F64A0F6" w14:textId="77777777" w:rsidR="00356267" w:rsidRPr="00A724E7" w:rsidRDefault="00356267" w:rsidP="00B26647">
            <w:pPr>
              <w:ind w:left="0" w:firstLine="0"/>
            </w:pPr>
            <w:r w:rsidRPr="00A724E7">
              <w:t>0.18, 237 lx</w:t>
            </w:r>
          </w:p>
        </w:tc>
        <w:tc>
          <w:tcPr>
            <w:tcW w:w="2681" w:type="dxa"/>
          </w:tcPr>
          <w:p w14:paraId="227FACA6" w14:textId="608BCC6D" w:rsidR="00356267" w:rsidRPr="00A724E7" w:rsidRDefault="00356267" w:rsidP="00B26647">
            <w:pPr>
              <w:ind w:left="0" w:firstLine="0"/>
            </w:pPr>
            <w:r w:rsidRPr="00A724E7">
              <w:t xml:space="preserve">Increased NND in light at 49 and 65d exposure, reduced NND at 245d </w:t>
            </w:r>
          </w:p>
        </w:tc>
        <w:tc>
          <w:tcPr>
            <w:tcW w:w="1942" w:type="dxa"/>
          </w:tcPr>
          <w:p w14:paraId="33C889CB" w14:textId="4EE74AA1" w:rsidR="00356267" w:rsidRPr="00A724E7" w:rsidRDefault="001A7FF0" w:rsidP="00B26647">
            <w:pPr>
              <w:ind w:left="0" w:firstLine="0"/>
            </w:pPr>
            <w:r>
              <w:t>0</w:t>
            </w:r>
          </w:p>
        </w:tc>
      </w:tr>
      <w:tr w:rsidR="00356267" w:rsidRPr="00A724E7" w14:paraId="5C985B18" w14:textId="2F5AF588" w:rsidTr="00356267">
        <w:tc>
          <w:tcPr>
            <w:tcW w:w="1564" w:type="dxa"/>
            <w:vMerge/>
          </w:tcPr>
          <w:p w14:paraId="3B66B497" w14:textId="77777777" w:rsidR="00356267" w:rsidRPr="00A724E7" w:rsidRDefault="00356267" w:rsidP="00B26647">
            <w:pPr>
              <w:ind w:left="0" w:firstLine="0"/>
            </w:pPr>
          </w:p>
        </w:tc>
        <w:tc>
          <w:tcPr>
            <w:tcW w:w="1246" w:type="dxa"/>
            <w:vMerge/>
          </w:tcPr>
          <w:p w14:paraId="6E2AE476" w14:textId="77777777" w:rsidR="00356267" w:rsidRPr="00A724E7" w:rsidRDefault="00356267" w:rsidP="00B26647">
            <w:pPr>
              <w:ind w:left="0" w:firstLine="0"/>
            </w:pPr>
          </w:p>
        </w:tc>
        <w:tc>
          <w:tcPr>
            <w:tcW w:w="1352" w:type="dxa"/>
          </w:tcPr>
          <w:p w14:paraId="7E8B7A60" w14:textId="270B269E" w:rsidR="00356267" w:rsidRPr="00A724E7" w:rsidRDefault="00356267" w:rsidP="00B26647">
            <w:pPr>
              <w:ind w:left="0" w:firstLine="0"/>
            </w:pPr>
            <w:proofErr w:type="spellStart"/>
            <w:r w:rsidRPr="00A724E7">
              <w:t>Lafoux</w:t>
            </w:r>
            <w:proofErr w:type="spellEnd"/>
            <w:r w:rsidRPr="00A724E7">
              <w:t xml:space="preserve"> et al. 2023</w:t>
            </w:r>
            <w:r w:rsidR="00793CF4">
              <w:t>*</w:t>
            </w:r>
          </w:p>
        </w:tc>
        <w:tc>
          <w:tcPr>
            <w:tcW w:w="1641" w:type="dxa"/>
          </w:tcPr>
          <w:p w14:paraId="47E2AA4A" w14:textId="77777777" w:rsidR="00356267" w:rsidRPr="00A724E7" w:rsidRDefault="00356267" w:rsidP="00B26647">
            <w:pPr>
              <w:ind w:left="0" w:firstLine="0"/>
              <w:rPr>
                <w:i/>
                <w:iCs/>
              </w:rPr>
            </w:pPr>
            <w:r w:rsidRPr="00A724E7">
              <w:rPr>
                <w:i/>
                <w:iCs/>
              </w:rPr>
              <w:t>Hemigrammus rhodostomus</w:t>
            </w:r>
          </w:p>
        </w:tc>
        <w:tc>
          <w:tcPr>
            <w:tcW w:w="2515" w:type="dxa"/>
          </w:tcPr>
          <w:p w14:paraId="5DABA4A2" w14:textId="46080279" w:rsidR="00356267" w:rsidRPr="00A724E7" w:rsidRDefault="00356267" w:rsidP="00B26647">
            <w:pPr>
              <w:ind w:left="0" w:firstLine="0"/>
            </w:pPr>
            <w:r>
              <w:t>Day/night</w:t>
            </w:r>
          </w:p>
        </w:tc>
        <w:tc>
          <w:tcPr>
            <w:tcW w:w="1723" w:type="dxa"/>
          </w:tcPr>
          <w:p w14:paraId="1CD7CD32" w14:textId="77777777" w:rsidR="00356267" w:rsidRPr="00A724E7" w:rsidRDefault="00356267" w:rsidP="00B26647">
            <w:pPr>
              <w:ind w:left="0" w:firstLine="0"/>
            </w:pPr>
            <w:r w:rsidRPr="00A724E7">
              <w:t>0, 900 lx</w:t>
            </w:r>
          </w:p>
        </w:tc>
        <w:tc>
          <w:tcPr>
            <w:tcW w:w="2681" w:type="dxa"/>
          </w:tcPr>
          <w:p w14:paraId="1DE7B1AF" w14:textId="77777777" w:rsidR="00356267" w:rsidRPr="00A724E7" w:rsidRDefault="00356267" w:rsidP="00B26647">
            <w:pPr>
              <w:ind w:left="0" w:firstLine="0"/>
            </w:pPr>
            <w:r w:rsidRPr="00A724E7">
              <w:t>Increased IID and NND, reduced polarity</w:t>
            </w:r>
          </w:p>
        </w:tc>
        <w:tc>
          <w:tcPr>
            <w:tcW w:w="1942" w:type="dxa"/>
          </w:tcPr>
          <w:p w14:paraId="4F8A3281" w14:textId="0D74571F" w:rsidR="00356267" w:rsidRPr="00A724E7" w:rsidRDefault="001A7FF0" w:rsidP="00B26647">
            <w:pPr>
              <w:ind w:left="0" w:firstLine="0"/>
            </w:pPr>
            <w:r>
              <w:rPr>
                <w:rFonts w:cstheme="minorHAnsi"/>
              </w:rPr>
              <w:t>– reported</w:t>
            </w:r>
          </w:p>
        </w:tc>
      </w:tr>
      <w:tr w:rsidR="00356267" w:rsidRPr="00A724E7" w14:paraId="4242E596" w14:textId="03C05F60" w:rsidTr="00356267">
        <w:tc>
          <w:tcPr>
            <w:tcW w:w="1564" w:type="dxa"/>
            <w:vMerge/>
          </w:tcPr>
          <w:p w14:paraId="5BEB7D5C" w14:textId="77777777" w:rsidR="00356267" w:rsidRPr="00A724E7" w:rsidRDefault="00356267" w:rsidP="00B26647">
            <w:pPr>
              <w:ind w:left="0" w:firstLine="0"/>
            </w:pPr>
          </w:p>
        </w:tc>
        <w:tc>
          <w:tcPr>
            <w:tcW w:w="1246" w:type="dxa"/>
            <w:vMerge/>
          </w:tcPr>
          <w:p w14:paraId="743523DC" w14:textId="77777777" w:rsidR="00356267" w:rsidRPr="00A724E7" w:rsidRDefault="00356267" w:rsidP="00B26647">
            <w:pPr>
              <w:ind w:left="0" w:firstLine="0"/>
            </w:pPr>
          </w:p>
        </w:tc>
        <w:tc>
          <w:tcPr>
            <w:tcW w:w="1352" w:type="dxa"/>
          </w:tcPr>
          <w:p w14:paraId="35ADAF46" w14:textId="7292039D" w:rsidR="00356267" w:rsidRPr="00A724E7" w:rsidRDefault="00356267" w:rsidP="00B26647">
            <w:pPr>
              <w:ind w:left="0" w:firstLine="0"/>
            </w:pPr>
            <w:r w:rsidRPr="00A724E7">
              <w:t>Marchesan et al. 2005</w:t>
            </w:r>
          </w:p>
        </w:tc>
        <w:tc>
          <w:tcPr>
            <w:tcW w:w="1641" w:type="dxa"/>
          </w:tcPr>
          <w:p w14:paraId="6329F01C" w14:textId="77777777" w:rsidR="00356267" w:rsidRPr="00A724E7" w:rsidRDefault="00356267" w:rsidP="00B26647">
            <w:pPr>
              <w:ind w:left="0" w:firstLine="0"/>
              <w:rPr>
                <w:i/>
                <w:iCs/>
              </w:rPr>
            </w:pPr>
            <w:proofErr w:type="spellStart"/>
            <w:r w:rsidRPr="00A724E7">
              <w:rPr>
                <w:i/>
                <w:iCs/>
              </w:rPr>
              <w:t>Dicentrarchus</w:t>
            </w:r>
            <w:proofErr w:type="spellEnd"/>
            <w:r w:rsidRPr="00A724E7">
              <w:rPr>
                <w:i/>
                <w:iCs/>
              </w:rPr>
              <w:t xml:space="preserve"> </w:t>
            </w:r>
            <w:proofErr w:type="spellStart"/>
            <w:r w:rsidRPr="00A724E7">
              <w:rPr>
                <w:i/>
                <w:iCs/>
              </w:rPr>
              <w:t>labrax</w:t>
            </w:r>
            <w:proofErr w:type="spellEnd"/>
            <w:r w:rsidRPr="00A724E7">
              <w:rPr>
                <w:i/>
                <w:iCs/>
              </w:rPr>
              <w:t xml:space="preserve">, Mugil </w:t>
            </w:r>
            <w:proofErr w:type="spellStart"/>
            <w:r w:rsidRPr="00A724E7">
              <w:rPr>
                <w:i/>
                <w:iCs/>
              </w:rPr>
              <w:t>cephalus</w:t>
            </w:r>
            <w:proofErr w:type="spellEnd"/>
            <w:r w:rsidRPr="00A724E7">
              <w:rPr>
                <w:i/>
                <w:iCs/>
              </w:rPr>
              <w:t xml:space="preserve">, </w:t>
            </w:r>
            <w:proofErr w:type="spellStart"/>
            <w:r w:rsidRPr="00A724E7">
              <w:rPr>
                <w:i/>
                <w:iCs/>
              </w:rPr>
              <w:t>Lithognathus</w:t>
            </w:r>
            <w:proofErr w:type="spellEnd"/>
            <w:r w:rsidRPr="00A724E7">
              <w:rPr>
                <w:i/>
                <w:iCs/>
              </w:rPr>
              <w:t xml:space="preserve"> </w:t>
            </w:r>
            <w:proofErr w:type="spellStart"/>
            <w:r w:rsidRPr="00A724E7">
              <w:rPr>
                <w:i/>
                <w:iCs/>
              </w:rPr>
              <w:t>mormyrus</w:t>
            </w:r>
            <w:proofErr w:type="spellEnd"/>
            <w:r w:rsidRPr="00A724E7">
              <w:rPr>
                <w:i/>
                <w:iCs/>
              </w:rPr>
              <w:t xml:space="preserve">, Sparus </w:t>
            </w:r>
            <w:proofErr w:type="spellStart"/>
            <w:r w:rsidRPr="00A724E7">
              <w:rPr>
                <w:i/>
                <w:iCs/>
              </w:rPr>
              <w:t>aurata</w:t>
            </w:r>
            <w:proofErr w:type="spellEnd"/>
          </w:p>
        </w:tc>
        <w:tc>
          <w:tcPr>
            <w:tcW w:w="2515" w:type="dxa"/>
          </w:tcPr>
          <w:p w14:paraId="5AED60A6" w14:textId="77777777" w:rsidR="00356267" w:rsidRPr="00A724E7" w:rsidRDefault="00356267" w:rsidP="00B26647">
            <w:pPr>
              <w:ind w:left="0" w:firstLine="0"/>
            </w:pPr>
            <w:r w:rsidRPr="00A724E7">
              <w:t>Increasing or decreasing light level; increasing or decreasing wavelength</w:t>
            </w:r>
          </w:p>
        </w:tc>
        <w:tc>
          <w:tcPr>
            <w:tcW w:w="1723" w:type="dxa"/>
          </w:tcPr>
          <w:p w14:paraId="5FA1B185" w14:textId="77777777" w:rsidR="00356267" w:rsidRPr="00A724E7" w:rsidRDefault="00356267" w:rsidP="00B26647">
            <w:pPr>
              <w:ind w:left="0" w:firstLine="0"/>
            </w:pPr>
            <w:r w:rsidRPr="00A724E7">
              <w:t>0.2-680 lx</w:t>
            </w:r>
          </w:p>
          <w:p w14:paraId="592426C3" w14:textId="77777777" w:rsidR="00356267" w:rsidRPr="00A724E7" w:rsidRDefault="00356267" w:rsidP="00B26647">
            <w:pPr>
              <w:ind w:left="0" w:firstLine="0"/>
            </w:pPr>
            <w:r w:rsidRPr="00A724E7">
              <w:t>410-650 nm</w:t>
            </w:r>
          </w:p>
        </w:tc>
        <w:tc>
          <w:tcPr>
            <w:tcW w:w="2681" w:type="dxa"/>
          </w:tcPr>
          <w:p w14:paraId="5AEFF2CF" w14:textId="77777777" w:rsidR="00356267" w:rsidRPr="00A724E7" w:rsidRDefault="00356267" w:rsidP="00B26647">
            <w:pPr>
              <w:ind w:left="0" w:firstLine="0"/>
            </w:pPr>
            <w:r w:rsidRPr="00A724E7">
              <w:t xml:space="preserve">Increased cohesion in light in </w:t>
            </w:r>
            <w:r w:rsidRPr="00A724E7">
              <w:rPr>
                <w:i/>
                <w:iCs/>
              </w:rPr>
              <w:t xml:space="preserve">L. </w:t>
            </w:r>
            <w:proofErr w:type="spellStart"/>
            <w:r w:rsidRPr="00A724E7">
              <w:rPr>
                <w:i/>
                <w:iCs/>
              </w:rPr>
              <w:t>mormyrus</w:t>
            </w:r>
            <w:proofErr w:type="spellEnd"/>
            <w:r w:rsidRPr="00A724E7">
              <w:t xml:space="preserve"> and </w:t>
            </w:r>
            <w:r w:rsidRPr="00A724E7">
              <w:rPr>
                <w:i/>
                <w:iCs/>
              </w:rPr>
              <w:t>S. aurata</w:t>
            </w:r>
            <w:r w:rsidRPr="00A724E7">
              <w:t xml:space="preserve">. Increased cohesion at higher wavelengths in </w:t>
            </w:r>
            <w:r w:rsidRPr="00A724E7">
              <w:rPr>
                <w:i/>
                <w:iCs/>
              </w:rPr>
              <w:t>M. cephalus</w:t>
            </w:r>
            <w:r w:rsidRPr="00A724E7">
              <w:t xml:space="preserve">.  Reduced cohesion in light and under increasing wavelength in </w:t>
            </w:r>
            <w:r w:rsidRPr="00A724E7">
              <w:rPr>
                <w:i/>
                <w:iCs/>
              </w:rPr>
              <w:t>Di. labrax</w:t>
            </w:r>
            <w:r w:rsidRPr="00A724E7">
              <w:t>; increasing cohesion under reducing wavelength</w:t>
            </w:r>
          </w:p>
        </w:tc>
        <w:tc>
          <w:tcPr>
            <w:tcW w:w="1942" w:type="dxa"/>
          </w:tcPr>
          <w:p w14:paraId="0617978E" w14:textId="32CAB3AF" w:rsidR="001A7FF0" w:rsidRPr="00A724E7" w:rsidRDefault="001A7FF0" w:rsidP="00B26647">
            <w:pPr>
              <w:ind w:left="0" w:firstLine="0"/>
            </w:pPr>
            <w:r>
              <w:t>0</w:t>
            </w:r>
          </w:p>
        </w:tc>
      </w:tr>
      <w:tr w:rsidR="00356267" w:rsidRPr="00A724E7" w14:paraId="57087C34" w14:textId="521DE678" w:rsidTr="00356267">
        <w:tc>
          <w:tcPr>
            <w:tcW w:w="1564" w:type="dxa"/>
            <w:vMerge/>
          </w:tcPr>
          <w:p w14:paraId="1B6E8509" w14:textId="77777777" w:rsidR="00356267" w:rsidRPr="00A724E7" w:rsidRDefault="00356267" w:rsidP="00B26647">
            <w:pPr>
              <w:ind w:left="0" w:firstLine="0"/>
            </w:pPr>
          </w:p>
        </w:tc>
        <w:tc>
          <w:tcPr>
            <w:tcW w:w="1246" w:type="dxa"/>
            <w:vMerge/>
          </w:tcPr>
          <w:p w14:paraId="79F26011" w14:textId="77777777" w:rsidR="00356267" w:rsidRPr="00A724E7" w:rsidRDefault="00356267" w:rsidP="00B26647">
            <w:pPr>
              <w:ind w:left="0" w:firstLine="0"/>
            </w:pPr>
          </w:p>
        </w:tc>
        <w:tc>
          <w:tcPr>
            <w:tcW w:w="1352" w:type="dxa"/>
          </w:tcPr>
          <w:p w14:paraId="625C560C" w14:textId="1BD1E27C" w:rsidR="00356267" w:rsidRPr="00A724E7" w:rsidRDefault="00356267" w:rsidP="00B26647">
            <w:pPr>
              <w:ind w:left="0" w:firstLine="0"/>
            </w:pPr>
            <w:r w:rsidRPr="00A724E7">
              <w:t>Neo et al. 2018</w:t>
            </w:r>
            <w:r w:rsidR="00793CF4">
              <w:t>*</w:t>
            </w:r>
            <w:r w:rsidRPr="00A724E7">
              <w:t xml:space="preserve"> </w:t>
            </w:r>
          </w:p>
        </w:tc>
        <w:tc>
          <w:tcPr>
            <w:tcW w:w="1641" w:type="dxa"/>
          </w:tcPr>
          <w:p w14:paraId="0B5DFD87" w14:textId="77777777" w:rsidR="00356267" w:rsidRPr="00A724E7" w:rsidRDefault="00356267" w:rsidP="00B26647">
            <w:pPr>
              <w:ind w:left="0" w:firstLine="0"/>
              <w:rPr>
                <w:i/>
                <w:iCs/>
              </w:rPr>
            </w:pPr>
            <w:proofErr w:type="spellStart"/>
            <w:r w:rsidRPr="00A724E7">
              <w:rPr>
                <w:i/>
                <w:iCs/>
              </w:rPr>
              <w:t>Dicentrarchus</w:t>
            </w:r>
            <w:proofErr w:type="spellEnd"/>
            <w:r w:rsidRPr="00A724E7">
              <w:rPr>
                <w:i/>
                <w:iCs/>
              </w:rPr>
              <w:t xml:space="preserve"> </w:t>
            </w:r>
            <w:proofErr w:type="spellStart"/>
            <w:r w:rsidRPr="00A724E7">
              <w:rPr>
                <w:i/>
                <w:iCs/>
              </w:rPr>
              <w:t>labrax</w:t>
            </w:r>
            <w:proofErr w:type="spellEnd"/>
          </w:p>
        </w:tc>
        <w:tc>
          <w:tcPr>
            <w:tcW w:w="2515" w:type="dxa"/>
          </w:tcPr>
          <w:p w14:paraId="2FD3DE7D" w14:textId="77777777" w:rsidR="00356267" w:rsidRPr="00A724E7" w:rsidRDefault="00356267" w:rsidP="00B26647">
            <w:pPr>
              <w:ind w:left="0" w:firstLine="0"/>
            </w:pPr>
            <w:r w:rsidRPr="00A724E7">
              <w:t>Day/night</w:t>
            </w:r>
          </w:p>
        </w:tc>
        <w:tc>
          <w:tcPr>
            <w:tcW w:w="1723" w:type="dxa"/>
          </w:tcPr>
          <w:p w14:paraId="6E0B2EF5" w14:textId="77777777" w:rsidR="00356267" w:rsidRPr="00A724E7" w:rsidRDefault="00356267" w:rsidP="00B26647">
            <w:pPr>
              <w:ind w:left="0" w:firstLine="0"/>
            </w:pPr>
            <w:r w:rsidRPr="00A724E7">
              <w:t>0, 900 lx</w:t>
            </w:r>
          </w:p>
        </w:tc>
        <w:tc>
          <w:tcPr>
            <w:tcW w:w="2681" w:type="dxa"/>
          </w:tcPr>
          <w:p w14:paraId="3E156D22" w14:textId="77777777" w:rsidR="00356267" w:rsidRPr="00A724E7" w:rsidRDefault="00356267" w:rsidP="00B26647">
            <w:pPr>
              <w:ind w:left="0" w:firstLine="0"/>
            </w:pPr>
            <w:r w:rsidRPr="00A724E7">
              <w:t>Reduced IID in light</w:t>
            </w:r>
          </w:p>
        </w:tc>
        <w:tc>
          <w:tcPr>
            <w:tcW w:w="1942" w:type="dxa"/>
          </w:tcPr>
          <w:p w14:paraId="601F7929" w14:textId="6D5B3E02" w:rsidR="00356267" w:rsidRPr="00A724E7" w:rsidRDefault="001A7FF0" w:rsidP="00B26647">
            <w:pPr>
              <w:ind w:left="0" w:firstLine="0"/>
            </w:pPr>
            <w:r>
              <w:t>+ reported</w:t>
            </w:r>
          </w:p>
        </w:tc>
      </w:tr>
      <w:tr w:rsidR="00476923" w:rsidRPr="00A724E7" w14:paraId="3820B8EA" w14:textId="77777777" w:rsidTr="00356267">
        <w:tc>
          <w:tcPr>
            <w:tcW w:w="1564" w:type="dxa"/>
            <w:vMerge/>
          </w:tcPr>
          <w:p w14:paraId="4BA8CFAF" w14:textId="77777777" w:rsidR="00476923" w:rsidRPr="00A724E7" w:rsidRDefault="00476923" w:rsidP="00476923">
            <w:pPr>
              <w:ind w:left="0" w:firstLine="0"/>
            </w:pPr>
          </w:p>
        </w:tc>
        <w:tc>
          <w:tcPr>
            <w:tcW w:w="1246" w:type="dxa"/>
            <w:vMerge/>
          </w:tcPr>
          <w:p w14:paraId="26343DB9" w14:textId="77777777" w:rsidR="00476923" w:rsidRPr="00A724E7" w:rsidRDefault="00476923" w:rsidP="00476923">
            <w:pPr>
              <w:ind w:left="0" w:firstLine="0"/>
            </w:pPr>
          </w:p>
        </w:tc>
        <w:tc>
          <w:tcPr>
            <w:tcW w:w="1352" w:type="dxa"/>
          </w:tcPr>
          <w:p w14:paraId="3D30B12F" w14:textId="2C889A80" w:rsidR="00476923" w:rsidRPr="00A724E7" w:rsidRDefault="00476923" w:rsidP="00476923">
            <w:pPr>
              <w:ind w:left="0" w:firstLine="0"/>
            </w:pPr>
            <w:r w:rsidRPr="00A724E7">
              <w:t xml:space="preserve">Olla &amp; Studholme 1971 </w:t>
            </w:r>
          </w:p>
        </w:tc>
        <w:tc>
          <w:tcPr>
            <w:tcW w:w="1641" w:type="dxa"/>
          </w:tcPr>
          <w:p w14:paraId="100A1CC9" w14:textId="0F9BF1E0" w:rsidR="00476923" w:rsidRPr="00A724E7" w:rsidRDefault="00476923" w:rsidP="00476923">
            <w:pPr>
              <w:ind w:left="0" w:firstLine="0"/>
              <w:rPr>
                <w:i/>
                <w:iCs/>
              </w:rPr>
            </w:pPr>
            <w:r w:rsidRPr="00A724E7">
              <w:rPr>
                <w:i/>
                <w:iCs/>
              </w:rPr>
              <w:t>Pomatomus saltatrix</w:t>
            </w:r>
          </w:p>
        </w:tc>
        <w:tc>
          <w:tcPr>
            <w:tcW w:w="2515" w:type="dxa"/>
          </w:tcPr>
          <w:p w14:paraId="6EFF1426" w14:textId="6C9ADBE4" w:rsidR="00476923" w:rsidRPr="00A724E7" w:rsidRDefault="00476923" w:rsidP="00476923">
            <w:pPr>
              <w:ind w:left="0" w:firstLine="0"/>
            </w:pPr>
            <w:r>
              <w:t>Day/night</w:t>
            </w:r>
          </w:p>
        </w:tc>
        <w:tc>
          <w:tcPr>
            <w:tcW w:w="1723" w:type="dxa"/>
          </w:tcPr>
          <w:p w14:paraId="4AB4DA6F" w14:textId="0BF2988A" w:rsidR="00476923" w:rsidRPr="00A724E7" w:rsidRDefault="00476923" w:rsidP="00476923">
            <w:pPr>
              <w:ind w:left="0" w:firstLine="0"/>
            </w:pPr>
            <w:r w:rsidRPr="00A724E7">
              <w:t>0, 900 lx</w:t>
            </w:r>
          </w:p>
        </w:tc>
        <w:tc>
          <w:tcPr>
            <w:tcW w:w="2681" w:type="dxa"/>
          </w:tcPr>
          <w:p w14:paraId="172CAC11" w14:textId="74D2B062" w:rsidR="00476923" w:rsidRPr="00A724E7" w:rsidRDefault="00476923" w:rsidP="00476923">
            <w:pPr>
              <w:ind w:left="0" w:firstLine="0"/>
            </w:pPr>
            <w:r w:rsidRPr="00A724E7">
              <w:t xml:space="preserve">Increased sociability index </w:t>
            </w:r>
          </w:p>
        </w:tc>
        <w:tc>
          <w:tcPr>
            <w:tcW w:w="1942" w:type="dxa"/>
          </w:tcPr>
          <w:p w14:paraId="27D1D68D" w14:textId="51C5A007" w:rsidR="00476923" w:rsidRDefault="00476923" w:rsidP="00476923">
            <w:pPr>
              <w:ind w:left="0" w:firstLine="0"/>
            </w:pPr>
            <w:r>
              <w:t>+</w:t>
            </w:r>
          </w:p>
        </w:tc>
      </w:tr>
      <w:tr w:rsidR="00476923" w:rsidRPr="00A724E7" w14:paraId="72B76194" w14:textId="3278057E" w:rsidTr="00356267">
        <w:tc>
          <w:tcPr>
            <w:tcW w:w="1564" w:type="dxa"/>
            <w:vMerge/>
          </w:tcPr>
          <w:p w14:paraId="7B91C256" w14:textId="77777777" w:rsidR="00476923" w:rsidRPr="00A724E7" w:rsidRDefault="00476923" w:rsidP="00476923">
            <w:pPr>
              <w:ind w:left="0" w:firstLine="0"/>
            </w:pPr>
          </w:p>
        </w:tc>
        <w:tc>
          <w:tcPr>
            <w:tcW w:w="1246" w:type="dxa"/>
            <w:vMerge/>
          </w:tcPr>
          <w:p w14:paraId="21D94937" w14:textId="77777777" w:rsidR="00476923" w:rsidRPr="00A724E7" w:rsidRDefault="00476923" w:rsidP="00476923">
            <w:pPr>
              <w:ind w:left="0" w:firstLine="0"/>
            </w:pPr>
          </w:p>
        </w:tc>
        <w:tc>
          <w:tcPr>
            <w:tcW w:w="1352" w:type="dxa"/>
          </w:tcPr>
          <w:p w14:paraId="27DA9315" w14:textId="5DEA79D3" w:rsidR="00476923" w:rsidRPr="00A724E7" w:rsidRDefault="00476923" w:rsidP="00476923">
            <w:pPr>
              <w:ind w:left="0" w:firstLine="0"/>
            </w:pPr>
            <w:r w:rsidRPr="00A724E7">
              <w:t>Patch et al. 2022</w:t>
            </w:r>
            <w:r w:rsidR="00793CF4">
              <w:t>*</w:t>
            </w:r>
            <w:r w:rsidRPr="00A724E7">
              <w:t xml:space="preserve"> </w:t>
            </w:r>
          </w:p>
        </w:tc>
        <w:tc>
          <w:tcPr>
            <w:tcW w:w="1641" w:type="dxa"/>
          </w:tcPr>
          <w:p w14:paraId="074946C7" w14:textId="77777777" w:rsidR="00476923" w:rsidRPr="00A724E7" w:rsidRDefault="00476923" w:rsidP="00476923">
            <w:pPr>
              <w:ind w:left="0" w:firstLine="0"/>
              <w:rPr>
                <w:i/>
                <w:iCs/>
              </w:rPr>
            </w:pPr>
            <w:r w:rsidRPr="00A724E7">
              <w:rPr>
                <w:i/>
                <w:iCs/>
              </w:rPr>
              <w:t>Astyanax mexicanus</w:t>
            </w:r>
          </w:p>
        </w:tc>
        <w:tc>
          <w:tcPr>
            <w:tcW w:w="2515" w:type="dxa"/>
          </w:tcPr>
          <w:p w14:paraId="212CF1F9" w14:textId="77777777" w:rsidR="00476923" w:rsidRPr="00A724E7" w:rsidRDefault="00476923" w:rsidP="00476923">
            <w:pPr>
              <w:ind w:left="0" w:firstLine="0"/>
            </w:pPr>
          </w:p>
        </w:tc>
        <w:tc>
          <w:tcPr>
            <w:tcW w:w="1723" w:type="dxa"/>
          </w:tcPr>
          <w:p w14:paraId="544BA157" w14:textId="77777777" w:rsidR="00476923" w:rsidRPr="00A724E7" w:rsidRDefault="00476923" w:rsidP="00476923">
            <w:pPr>
              <w:ind w:left="0" w:firstLine="0"/>
            </w:pPr>
            <w:r w:rsidRPr="00A724E7">
              <w:t>0, 32 lx</w:t>
            </w:r>
          </w:p>
        </w:tc>
        <w:tc>
          <w:tcPr>
            <w:tcW w:w="2681" w:type="dxa"/>
          </w:tcPr>
          <w:p w14:paraId="7479762C" w14:textId="77777777" w:rsidR="00476923" w:rsidRPr="00A724E7" w:rsidRDefault="00476923" w:rsidP="00476923">
            <w:pPr>
              <w:ind w:left="0" w:firstLine="0"/>
            </w:pPr>
            <w:r w:rsidRPr="00A724E7">
              <w:t>Increased polarity</w:t>
            </w:r>
          </w:p>
        </w:tc>
        <w:tc>
          <w:tcPr>
            <w:tcW w:w="1942" w:type="dxa"/>
          </w:tcPr>
          <w:p w14:paraId="41778652" w14:textId="512F07AE" w:rsidR="00476923" w:rsidRPr="00A724E7" w:rsidRDefault="00476923" w:rsidP="00476923">
            <w:pPr>
              <w:ind w:left="0" w:firstLine="0"/>
            </w:pPr>
            <w:r>
              <w:t>+ reported</w:t>
            </w:r>
          </w:p>
        </w:tc>
      </w:tr>
      <w:tr w:rsidR="00476923" w:rsidRPr="00A724E7" w14:paraId="5B0E43AB" w14:textId="2168BF93" w:rsidTr="00356267">
        <w:tc>
          <w:tcPr>
            <w:tcW w:w="1564" w:type="dxa"/>
            <w:vMerge/>
          </w:tcPr>
          <w:p w14:paraId="002764AE" w14:textId="77777777" w:rsidR="00476923" w:rsidRPr="00A724E7" w:rsidRDefault="00476923" w:rsidP="00476923">
            <w:pPr>
              <w:ind w:left="0" w:firstLine="0"/>
            </w:pPr>
          </w:p>
        </w:tc>
        <w:tc>
          <w:tcPr>
            <w:tcW w:w="1246" w:type="dxa"/>
            <w:vMerge/>
          </w:tcPr>
          <w:p w14:paraId="024E08B5" w14:textId="77777777" w:rsidR="00476923" w:rsidRPr="00A724E7" w:rsidRDefault="00476923" w:rsidP="00476923">
            <w:pPr>
              <w:ind w:left="0" w:firstLine="0"/>
            </w:pPr>
          </w:p>
        </w:tc>
        <w:tc>
          <w:tcPr>
            <w:tcW w:w="1352" w:type="dxa"/>
          </w:tcPr>
          <w:p w14:paraId="06B0C2A7" w14:textId="79C15FF0" w:rsidR="00476923" w:rsidRPr="00A724E7" w:rsidRDefault="00476923" w:rsidP="00476923">
            <w:pPr>
              <w:ind w:left="0" w:firstLine="0"/>
            </w:pPr>
            <w:r w:rsidRPr="00A724E7">
              <w:t xml:space="preserve">Ryer &amp; Olla 1998  </w:t>
            </w:r>
          </w:p>
        </w:tc>
        <w:tc>
          <w:tcPr>
            <w:tcW w:w="1641" w:type="dxa"/>
          </w:tcPr>
          <w:p w14:paraId="462839AD" w14:textId="77777777" w:rsidR="00476923" w:rsidRPr="00A724E7" w:rsidRDefault="00476923" w:rsidP="00476923">
            <w:pPr>
              <w:ind w:left="0" w:firstLine="0"/>
              <w:rPr>
                <w:i/>
                <w:iCs/>
              </w:rPr>
            </w:pPr>
            <w:r w:rsidRPr="00A724E7">
              <w:rPr>
                <w:i/>
                <w:iCs/>
              </w:rPr>
              <w:t xml:space="preserve">Gadus </w:t>
            </w:r>
            <w:proofErr w:type="spellStart"/>
            <w:r w:rsidRPr="00A724E7">
              <w:rPr>
                <w:i/>
                <w:iCs/>
              </w:rPr>
              <w:t>chalcogrammus</w:t>
            </w:r>
            <w:proofErr w:type="spellEnd"/>
          </w:p>
        </w:tc>
        <w:tc>
          <w:tcPr>
            <w:tcW w:w="2515" w:type="dxa"/>
          </w:tcPr>
          <w:p w14:paraId="10398492" w14:textId="77777777" w:rsidR="00476923" w:rsidRPr="00A724E7" w:rsidRDefault="00476923" w:rsidP="00476923">
            <w:pPr>
              <w:ind w:left="0" w:firstLine="0"/>
            </w:pPr>
            <w:r w:rsidRPr="00A724E7">
              <w:t>12h light 12h dark</w:t>
            </w:r>
          </w:p>
          <w:p w14:paraId="099F8140" w14:textId="77777777" w:rsidR="00476923" w:rsidRPr="00A724E7" w:rsidRDefault="00476923" w:rsidP="00476923">
            <w:pPr>
              <w:ind w:left="0" w:firstLine="0"/>
            </w:pPr>
            <w:r w:rsidRPr="00A724E7">
              <w:t>Gradual light reduction</w:t>
            </w:r>
          </w:p>
        </w:tc>
        <w:tc>
          <w:tcPr>
            <w:tcW w:w="1723" w:type="dxa"/>
          </w:tcPr>
          <w:p w14:paraId="472E2E2B" w14:textId="77777777" w:rsidR="00476923" w:rsidRPr="00A724E7" w:rsidRDefault="00476923" w:rsidP="00476923">
            <w:pPr>
              <w:ind w:left="0" w:firstLine="0"/>
            </w:pPr>
            <w:r w:rsidRPr="00A724E7">
              <w:t>0, 21 lx</w:t>
            </w:r>
          </w:p>
          <w:p w14:paraId="51AE111F" w14:textId="77777777" w:rsidR="00476923" w:rsidRPr="00A724E7" w:rsidRDefault="00476923" w:rsidP="00476923">
            <w:pPr>
              <w:ind w:left="0" w:firstLine="0"/>
            </w:pPr>
            <w:r w:rsidRPr="00A724E7">
              <w:t>0-39 lx</w:t>
            </w:r>
          </w:p>
        </w:tc>
        <w:tc>
          <w:tcPr>
            <w:tcW w:w="2681" w:type="dxa"/>
          </w:tcPr>
          <w:p w14:paraId="1DD3A283" w14:textId="77777777" w:rsidR="00476923" w:rsidRPr="00A724E7" w:rsidRDefault="00476923" w:rsidP="00476923">
            <w:pPr>
              <w:ind w:left="0" w:firstLine="0"/>
            </w:pPr>
            <w:r w:rsidRPr="00A724E7">
              <w:t>Reduced NND in both treatments</w:t>
            </w:r>
          </w:p>
        </w:tc>
        <w:tc>
          <w:tcPr>
            <w:tcW w:w="1942" w:type="dxa"/>
          </w:tcPr>
          <w:p w14:paraId="4A8A1E54" w14:textId="14467009" w:rsidR="00476923" w:rsidRPr="00A724E7" w:rsidRDefault="00476923" w:rsidP="00476923">
            <w:pPr>
              <w:ind w:left="0" w:firstLine="0"/>
            </w:pPr>
            <w:r>
              <w:t>+</w:t>
            </w:r>
          </w:p>
        </w:tc>
      </w:tr>
      <w:tr w:rsidR="00476923" w:rsidRPr="00A724E7" w14:paraId="41609085" w14:textId="2FBA51A3" w:rsidTr="00356267">
        <w:tc>
          <w:tcPr>
            <w:tcW w:w="1564" w:type="dxa"/>
            <w:vMerge/>
          </w:tcPr>
          <w:p w14:paraId="4D46ED48" w14:textId="77777777" w:rsidR="00476923" w:rsidRPr="00A724E7" w:rsidRDefault="00476923" w:rsidP="00476923">
            <w:pPr>
              <w:ind w:left="0" w:firstLine="0"/>
            </w:pPr>
          </w:p>
        </w:tc>
        <w:tc>
          <w:tcPr>
            <w:tcW w:w="1246" w:type="dxa"/>
            <w:vMerge/>
          </w:tcPr>
          <w:p w14:paraId="3509CE28" w14:textId="77777777" w:rsidR="00476923" w:rsidRPr="00A724E7" w:rsidRDefault="00476923" w:rsidP="00476923">
            <w:pPr>
              <w:ind w:left="0" w:firstLine="0"/>
            </w:pPr>
          </w:p>
        </w:tc>
        <w:tc>
          <w:tcPr>
            <w:tcW w:w="1352" w:type="dxa"/>
          </w:tcPr>
          <w:p w14:paraId="543696B1" w14:textId="3DAB31C7" w:rsidR="00476923" w:rsidRPr="00A724E7" w:rsidRDefault="00476923" w:rsidP="00476923">
            <w:pPr>
              <w:ind w:left="0" w:firstLine="0"/>
            </w:pPr>
            <w:r w:rsidRPr="00A724E7">
              <w:t xml:space="preserve">Sogard &amp; Olla 1996 </w:t>
            </w:r>
          </w:p>
        </w:tc>
        <w:tc>
          <w:tcPr>
            <w:tcW w:w="1641" w:type="dxa"/>
          </w:tcPr>
          <w:p w14:paraId="4D3FED0D" w14:textId="77777777" w:rsidR="00476923" w:rsidRPr="00A724E7" w:rsidRDefault="00476923" w:rsidP="00476923">
            <w:pPr>
              <w:ind w:left="0" w:firstLine="0"/>
              <w:rPr>
                <w:i/>
                <w:iCs/>
              </w:rPr>
            </w:pPr>
            <w:r w:rsidRPr="00A724E7">
              <w:rPr>
                <w:i/>
                <w:iCs/>
              </w:rPr>
              <w:t xml:space="preserve">Gadus </w:t>
            </w:r>
            <w:proofErr w:type="spellStart"/>
            <w:r w:rsidRPr="00A724E7">
              <w:rPr>
                <w:i/>
                <w:iCs/>
              </w:rPr>
              <w:t>chalcogrammus</w:t>
            </w:r>
            <w:proofErr w:type="spellEnd"/>
          </w:p>
        </w:tc>
        <w:tc>
          <w:tcPr>
            <w:tcW w:w="2515" w:type="dxa"/>
          </w:tcPr>
          <w:p w14:paraId="2875E304" w14:textId="77777777" w:rsidR="00476923" w:rsidRPr="00A724E7" w:rsidRDefault="00476923" w:rsidP="00476923">
            <w:pPr>
              <w:ind w:left="0" w:firstLine="0"/>
            </w:pPr>
          </w:p>
        </w:tc>
        <w:tc>
          <w:tcPr>
            <w:tcW w:w="1723" w:type="dxa"/>
          </w:tcPr>
          <w:p w14:paraId="4D92DB62" w14:textId="77777777" w:rsidR="00476923" w:rsidRPr="00A724E7" w:rsidRDefault="00476923" w:rsidP="00476923">
            <w:pPr>
              <w:ind w:left="0" w:firstLine="0"/>
            </w:pPr>
            <w:r w:rsidRPr="00A724E7">
              <w:t>0.3, 40 lx</w:t>
            </w:r>
          </w:p>
        </w:tc>
        <w:tc>
          <w:tcPr>
            <w:tcW w:w="2681" w:type="dxa"/>
          </w:tcPr>
          <w:p w14:paraId="15F70AA8" w14:textId="77777777" w:rsidR="00476923" w:rsidRPr="00A724E7" w:rsidRDefault="00476923" w:rsidP="00476923">
            <w:pPr>
              <w:ind w:left="0" w:firstLine="0"/>
            </w:pPr>
            <w:r w:rsidRPr="00A724E7">
              <w:t>Reduced NND and cohesion index</w:t>
            </w:r>
          </w:p>
        </w:tc>
        <w:tc>
          <w:tcPr>
            <w:tcW w:w="1942" w:type="dxa"/>
          </w:tcPr>
          <w:p w14:paraId="19DA9AE1" w14:textId="6D44CA3B" w:rsidR="00476923" w:rsidRPr="00A724E7" w:rsidRDefault="00476923" w:rsidP="00476923">
            <w:pPr>
              <w:ind w:left="0" w:firstLine="0"/>
            </w:pPr>
            <w:r>
              <w:t>+</w:t>
            </w:r>
          </w:p>
        </w:tc>
      </w:tr>
      <w:tr w:rsidR="00476923" w:rsidRPr="00A724E7" w14:paraId="512ECE44" w14:textId="72747A35" w:rsidTr="00356267">
        <w:tc>
          <w:tcPr>
            <w:tcW w:w="1564" w:type="dxa"/>
            <w:vMerge/>
          </w:tcPr>
          <w:p w14:paraId="30950EB7" w14:textId="77777777" w:rsidR="00476923" w:rsidRPr="00A724E7" w:rsidRDefault="00476923" w:rsidP="00476923">
            <w:pPr>
              <w:ind w:left="0" w:firstLine="0"/>
            </w:pPr>
          </w:p>
        </w:tc>
        <w:tc>
          <w:tcPr>
            <w:tcW w:w="1246" w:type="dxa"/>
            <w:vMerge/>
          </w:tcPr>
          <w:p w14:paraId="6162587F" w14:textId="77777777" w:rsidR="00476923" w:rsidRPr="00A724E7" w:rsidRDefault="00476923" w:rsidP="00476923">
            <w:pPr>
              <w:ind w:left="0" w:firstLine="0"/>
            </w:pPr>
          </w:p>
        </w:tc>
        <w:tc>
          <w:tcPr>
            <w:tcW w:w="1352" w:type="dxa"/>
          </w:tcPr>
          <w:p w14:paraId="14E9EE0F" w14:textId="30178B12" w:rsidR="00476923" w:rsidRPr="00A724E7" w:rsidRDefault="00476923" w:rsidP="00476923">
            <w:pPr>
              <w:ind w:left="0" w:firstLine="0"/>
            </w:pPr>
            <w:r w:rsidRPr="00A724E7">
              <w:t>Zhang et al. 2018</w:t>
            </w:r>
          </w:p>
        </w:tc>
        <w:tc>
          <w:tcPr>
            <w:tcW w:w="1641" w:type="dxa"/>
          </w:tcPr>
          <w:p w14:paraId="6D5E7AD5" w14:textId="77777777" w:rsidR="00476923" w:rsidRPr="00A724E7" w:rsidRDefault="00476923" w:rsidP="00476923">
            <w:pPr>
              <w:ind w:left="0" w:firstLine="0"/>
              <w:rPr>
                <w:i/>
                <w:iCs/>
              </w:rPr>
            </w:pPr>
            <w:r w:rsidRPr="00A724E7">
              <w:rPr>
                <w:i/>
                <w:iCs/>
              </w:rPr>
              <w:t>Danio rerio</w:t>
            </w:r>
          </w:p>
        </w:tc>
        <w:tc>
          <w:tcPr>
            <w:tcW w:w="2515" w:type="dxa"/>
          </w:tcPr>
          <w:p w14:paraId="5C9B1EDC" w14:textId="77777777" w:rsidR="00476923" w:rsidRPr="00A724E7" w:rsidRDefault="00476923" w:rsidP="00476923">
            <w:pPr>
              <w:ind w:left="0" w:firstLine="0"/>
            </w:pPr>
            <w:r w:rsidRPr="00A724E7">
              <w:t>Day/night</w:t>
            </w:r>
          </w:p>
        </w:tc>
        <w:tc>
          <w:tcPr>
            <w:tcW w:w="1723" w:type="dxa"/>
          </w:tcPr>
          <w:p w14:paraId="45FBC3E6" w14:textId="77777777" w:rsidR="00476923" w:rsidRPr="00A724E7" w:rsidRDefault="00476923" w:rsidP="00476923">
            <w:pPr>
              <w:ind w:left="0" w:firstLine="0"/>
            </w:pPr>
            <w:r w:rsidRPr="00A724E7">
              <w:t>0, 900 lx</w:t>
            </w:r>
          </w:p>
        </w:tc>
        <w:tc>
          <w:tcPr>
            <w:tcW w:w="2681" w:type="dxa"/>
          </w:tcPr>
          <w:p w14:paraId="6697308F" w14:textId="77777777" w:rsidR="00476923" w:rsidRPr="00A724E7" w:rsidRDefault="00476923" w:rsidP="00476923">
            <w:pPr>
              <w:ind w:left="0" w:firstLine="0"/>
            </w:pPr>
            <w:r w:rsidRPr="00A724E7">
              <w:t>No effect on cohesion</w:t>
            </w:r>
          </w:p>
        </w:tc>
        <w:tc>
          <w:tcPr>
            <w:tcW w:w="1942" w:type="dxa"/>
          </w:tcPr>
          <w:p w14:paraId="7981469A" w14:textId="030F25C9" w:rsidR="00476923" w:rsidRPr="00A724E7" w:rsidRDefault="00476923" w:rsidP="00476923">
            <w:pPr>
              <w:ind w:left="0" w:firstLine="0"/>
            </w:pPr>
            <w:r>
              <w:t>0</w:t>
            </w:r>
          </w:p>
        </w:tc>
      </w:tr>
      <w:tr w:rsidR="00476923" w:rsidRPr="00A724E7" w14:paraId="4F9615D0" w14:textId="6F7E6BD1" w:rsidTr="00356267">
        <w:tc>
          <w:tcPr>
            <w:tcW w:w="1564" w:type="dxa"/>
            <w:vMerge/>
          </w:tcPr>
          <w:p w14:paraId="0BABEB43" w14:textId="77777777" w:rsidR="00476923" w:rsidRPr="00A724E7" w:rsidRDefault="00476923" w:rsidP="00476923">
            <w:pPr>
              <w:ind w:left="0" w:firstLine="0"/>
            </w:pPr>
          </w:p>
        </w:tc>
        <w:tc>
          <w:tcPr>
            <w:tcW w:w="1246" w:type="dxa"/>
            <w:vMerge/>
          </w:tcPr>
          <w:p w14:paraId="5D6D13AC" w14:textId="77777777" w:rsidR="00476923" w:rsidRPr="00A724E7" w:rsidRDefault="00476923" w:rsidP="00476923">
            <w:pPr>
              <w:ind w:left="0" w:firstLine="0"/>
            </w:pPr>
          </w:p>
        </w:tc>
        <w:tc>
          <w:tcPr>
            <w:tcW w:w="1352" w:type="dxa"/>
          </w:tcPr>
          <w:p w14:paraId="3C989F60" w14:textId="5F3F3C7E" w:rsidR="00476923" w:rsidRPr="00A724E7" w:rsidRDefault="00476923" w:rsidP="00476923">
            <w:pPr>
              <w:ind w:left="0" w:firstLine="0"/>
            </w:pPr>
            <w:r w:rsidRPr="00A724E7">
              <w:t>Zhao et al. 2020</w:t>
            </w:r>
          </w:p>
        </w:tc>
        <w:tc>
          <w:tcPr>
            <w:tcW w:w="1641" w:type="dxa"/>
          </w:tcPr>
          <w:p w14:paraId="4627034F" w14:textId="77777777" w:rsidR="00476923" w:rsidRPr="00A724E7" w:rsidRDefault="00476923" w:rsidP="00476923">
            <w:pPr>
              <w:ind w:left="0" w:firstLine="0"/>
              <w:rPr>
                <w:i/>
                <w:iCs/>
              </w:rPr>
            </w:pPr>
            <w:r w:rsidRPr="00A724E7">
              <w:rPr>
                <w:i/>
                <w:iCs/>
              </w:rPr>
              <w:t>Danio rerio</w:t>
            </w:r>
          </w:p>
        </w:tc>
        <w:tc>
          <w:tcPr>
            <w:tcW w:w="2515" w:type="dxa"/>
          </w:tcPr>
          <w:p w14:paraId="61B6DAF1" w14:textId="77777777" w:rsidR="00476923" w:rsidRPr="00A724E7" w:rsidRDefault="00476923" w:rsidP="00476923">
            <w:pPr>
              <w:ind w:left="0" w:firstLine="0"/>
            </w:pPr>
            <w:r w:rsidRPr="00A724E7">
              <w:t>Day/night</w:t>
            </w:r>
          </w:p>
        </w:tc>
        <w:tc>
          <w:tcPr>
            <w:tcW w:w="1723" w:type="dxa"/>
          </w:tcPr>
          <w:p w14:paraId="3EFA494F" w14:textId="77777777" w:rsidR="00476923" w:rsidRPr="00A724E7" w:rsidRDefault="00476923" w:rsidP="00476923">
            <w:pPr>
              <w:ind w:left="0" w:firstLine="0"/>
            </w:pPr>
            <w:r w:rsidRPr="00A724E7">
              <w:t>0, 900 lx</w:t>
            </w:r>
          </w:p>
        </w:tc>
        <w:tc>
          <w:tcPr>
            <w:tcW w:w="2681" w:type="dxa"/>
          </w:tcPr>
          <w:p w14:paraId="22DB3BE9" w14:textId="77777777" w:rsidR="00476923" w:rsidRPr="00A724E7" w:rsidRDefault="00476923" w:rsidP="00476923">
            <w:pPr>
              <w:ind w:left="0" w:firstLine="0"/>
            </w:pPr>
            <w:r w:rsidRPr="00A724E7">
              <w:t>Fewer but longer contacts in light vs. dark (0 μg l⁻¹)</w:t>
            </w:r>
          </w:p>
        </w:tc>
        <w:tc>
          <w:tcPr>
            <w:tcW w:w="1942" w:type="dxa"/>
          </w:tcPr>
          <w:p w14:paraId="5FFB2417" w14:textId="7729364E" w:rsidR="00476923" w:rsidRPr="00A724E7" w:rsidRDefault="00476923" w:rsidP="00476923">
            <w:pPr>
              <w:ind w:left="0" w:firstLine="0"/>
            </w:pPr>
            <w:r>
              <w:t>0</w:t>
            </w:r>
          </w:p>
        </w:tc>
      </w:tr>
      <w:tr w:rsidR="00476923" w:rsidRPr="00A724E7" w14:paraId="6CD9543F" w14:textId="40A4673D" w:rsidTr="00356267">
        <w:tc>
          <w:tcPr>
            <w:tcW w:w="1564" w:type="dxa"/>
            <w:vMerge w:val="restart"/>
          </w:tcPr>
          <w:p w14:paraId="4BCFA0EE" w14:textId="77777777" w:rsidR="00476923" w:rsidRPr="00A724E7" w:rsidRDefault="00476923" w:rsidP="00476923">
            <w:pPr>
              <w:ind w:left="0" w:firstLine="0"/>
            </w:pPr>
          </w:p>
          <w:p w14:paraId="775DB887" w14:textId="77777777" w:rsidR="00476923" w:rsidRPr="00A724E7" w:rsidRDefault="00476923" w:rsidP="00476923">
            <w:pPr>
              <w:ind w:left="0" w:firstLine="0"/>
            </w:pPr>
          </w:p>
          <w:p w14:paraId="617D0CBA" w14:textId="77777777" w:rsidR="00476923" w:rsidRPr="00A724E7" w:rsidRDefault="00476923" w:rsidP="00476923">
            <w:pPr>
              <w:ind w:left="0" w:firstLine="0"/>
            </w:pPr>
          </w:p>
          <w:p w14:paraId="155E14D0" w14:textId="77777777" w:rsidR="00476923" w:rsidRPr="00A724E7" w:rsidRDefault="00476923" w:rsidP="00476923">
            <w:pPr>
              <w:ind w:left="0" w:firstLine="0"/>
            </w:pPr>
          </w:p>
          <w:p w14:paraId="55512FDA" w14:textId="77777777" w:rsidR="00476923" w:rsidRPr="00A724E7" w:rsidRDefault="00476923" w:rsidP="00476923">
            <w:pPr>
              <w:ind w:left="0" w:firstLine="0"/>
            </w:pPr>
          </w:p>
          <w:p w14:paraId="26A59231" w14:textId="77777777" w:rsidR="00476923" w:rsidRPr="00A724E7" w:rsidRDefault="00476923" w:rsidP="00476923">
            <w:pPr>
              <w:ind w:left="0" w:firstLine="0"/>
            </w:pPr>
          </w:p>
          <w:p w14:paraId="38E62D08" w14:textId="77777777" w:rsidR="00476923" w:rsidRPr="00A724E7" w:rsidRDefault="00476923" w:rsidP="00476923">
            <w:pPr>
              <w:ind w:left="0" w:firstLine="0"/>
            </w:pPr>
          </w:p>
          <w:p w14:paraId="715A4D77" w14:textId="77777777" w:rsidR="00476923" w:rsidRPr="00A724E7" w:rsidRDefault="00476923" w:rsidP="00476923">
            <w:pPr>
              <w:ind w:left="0" w:firstLine="0"/>
            </w:pPr>
          </w:p>
          <w:p w14:paraId="305ACBF6" w14:textId="77777777" w:rsidR="00476923" w:rsidRPr="00A724E7" w:rsidRDefault="00476923" w:rsidP="00476923">
            <w:pPr>
              <w:ind w:left="0" w:firstLine="0"/>
            </w:pPr>
          </w:p>
          <w:p w14:paraId="264F6E6A" w14:textId="77777777" w:rsidR="00476923" w:rsidRPr="00A724E7" w:rsidRDefault="00476923" w:rsidP="00476923">
            <w:pPr>
              <w:ind w:left="0" w:firstLine="0"/>
            </w:pPr>
          </w:p>
          <w:p w14:paraId="504BAE60" w14:textId="77777777" w:rsidR="00476923" w:rsidRPr="00A724E7" w:rsidRDefault="00476923" w:rsidP="00476923">
            <w:pPr>
              <w:ind w:left="0" w:firstLine="0"/>
            </w:pPr>
          </w:p>
          <w:p w14:paraId="026D78DD" w14:textId="77777777" w:rsidR="00476923" w:rsidRPr="00A724E7" w:rsidRDefault="00476923" w:rsidP="00476923">
            <w:pPr>
              <w:ind w:left="0" w:firstLine="0"/>
            </w:pPr>
          </w:p>
          <w:p w14:paraId="3CC25D8C" w14:textId="77777777" w:rsidR="00476923" w:rsidRPr="00A724E7" w:rsidRDefault="00476923" w:rsidP="00476923">
            <w:pPr>
              <w:ind w:left="0" w:firstLine="0"/>
            </w:pPr>
          </w:p>
          <w:p w14:paraId="078BA499" w14:textId="77777777" w:rsidR="00476923" w:rsidRPr="00A724E7" w:rsidRDefault="00476923" w:rsidP="00476923">
            <w:pPr>
              <w:ind w:left="0" w:firstLine="0"/>
            </w:pPr>
          </w:p>
          <w:p w14:paraId="133638CF" w14:textId="77777777" w:rsidR="00476923" w:rsidRPr="00A724E7" w:rsidRDefault="00476923" w:rsidP="00476923">
            <w:pPr>
              <w:ind w:left="0" w:firstLine="0"/>
            </w:pPr>
          </w:p>
          <w:p w14:paraId="222E0BA8" w14:textId="77777777" w:rsidR="00476923" w:rsidRPr="00A724E7" w:rsidRDefault="00476923" w:rsidP="00476923">
            <w:pPr>
              <w:ind w:left="0" w:firstLine="0"/>
            </w:pPr>
            <w:r w:rsidRPr="00A724E7">
              <w:t>Noise</w:t>
            </w:r>
          </w:p>
          <w:p w14:paraId="5B81F72F" w14:textId="77777777" w:rsidR="00476923" w:rsidRPr="00A724E7" w:rsidRDefault="00476923" w:rsidP="00476923">
            <w:pPr>
              <w:ind w:left="0" w:firstLine="0"/>
            </w:pPr>
          </w:p>
          <w:p w14:paraId="23F4A709" w14:textId="77777777" w:rsidR="00476923" w:rsidRPr="00A724E7" w:rsidRDefault="00476923" w:rsidP="00476923">
            <w:pPr>
              <w:ind w:left="0" w:firstLine="0"/>
            </w:pPr>
          </w:p>
          <w:p w14:paraId="7BB8B964" w14:textId="77777777" w:rsidR="00476923" w:rsidRPr="00A724E7" w:rsidRDefault="00476923" w:rsidP="00476923">
            <w:pPr>
              <w:ind w:left="0" w:firstLine="0"/>
            </w:pPr>
          </w:p>
          <w:p w14:paraId="78AD2936" w14:textId="77777777" w:rsidR="00476923" w:rsidRPr="00A724E7" w:rsidRDefault="00476923" w:rsidP="00476923">
            <w:pPr>
              <w:ind w:left="0" w:firstLine="0"/>
            </w:pPr>
          </w:p>
          <w:p w14:paraId="2612EE6F" w14:textId="77777777" w:rsidR="00476923" w:rsidRPr="00A724E7" w:rsidRDefault="00476923" w:rsidP="00476923">
            <w:pPr>
              <w:ind w:left="0" w:firstLine="0"/>
            </w:pPr>
          </w:p>
          <w:p w14:paraId="3F51EEDE" w14:textId="77777777" w:rsidR="00476923" w:rsidRPr="00A724E7" w:rsidRDefault="00476923" w:rsidP="00476923">
            <w:pPr>
              <w:ind w:left="0" w:firstLine="0"/>
            </w:pPr>
          </w:p>
          <w:p w14:paraId="45458C9F" w14:textId="77777777" w:rsidR="00476923" w:rsidRPr="00A724E7" w:rsidRDefault="00476923" w:rsidP="00476923">
            <w:pPr>
              <w:ind w:left="0" w:firstLine="0"/>
            </w:pPr>
          </w:p>
          <w:p w14:paraId="18307EAA" w14:textId="77777777" w:rsidR="00476923" w:rsidRPr="00A724E7" w:rsidRDefault="00476923" w:rsidP="00476923">
            <w:pPr>
              <w:ind w:left="0" w:firstLine="0"/>
            </w:pPr>
          </w:p>
          <w:p w14:paraId="1777FD80" w14:textId="77777777" w:rsidR="00476923" w:rsidRPr="00A724E7" w:rsidRDefault="00476923" w:rsidP="00476923">
            <w:pPr>
              <w:ind w:left="0" w:firstLine="0"/>
            </w:pPr>
          </w:p>
          <w:p w14:paraId="7144E4C0" w14:textId="77777777" w:rsidR="00476923" w:rsidRPr="00A724E7" w:rsidRDefault="00476923" w:rsidP="00476923">
            <w:pPr>
              <w:ind w:left="0" w:firstLine="0"/>
            </w:pPr>
          </w:p>
          <w:p w14:paraId="7B087E00" w14:textId="77777777" w:rsidR="00476923" w:rsidRPr="00A724E7" w:rsidRDefault="00476923" w:rsidP="00476923">
            <w:pPr>
              <w:ind w:left="0" w:firstLine="0"/>
            </w:pPr>
          </w:p>
          <w:p w14:paraId="0FD6C7B4" w14:textId="77777777" w:rsidR="00476923" w:rsidRPr="00A724E7" w:rsidRDefault="00476923" w:rsidP="00476923">
            <w:pPr>
              <w:ind w:left="0" w:firstLine="0"/>
            </w:pPr>
          </w:p>
          <w:p w14:paraId="3DB8080D" w14:textId="77777777" w:rsidR="00476923" w:rsidRPr="00A724E7" w:rsidRDefault="00476923" w:rsidP="00476923">
            <w:pPr>
              <w:ind w:left="0" w:firstLine="0"/>
            </w:pPr>
          </w:p>
          <w:p w14:paraId="5819B562" w14:textId="77777777" w:rsidR="00476923" w:rsidRPr="00A724E7" w:rsidRDefault="00476923" w:rsidP="00476923">
            <w:pPr>
              <w:ind w:left="0" w:firstLine="0"/>
            </w:pPr>
          </w:p>
          <w:p w14:paraId="6D50688F" w14:textId="77777777" w:rsidR="00476923" w:rsidRPr="00A724E7" w:rsidRDefault="00476923" w:rsidP="00476923">
            <w:pPr>
              <w:ind w:left="0" w:firstLine="0"/>
            </w:pPr>
          </w:p>
          <w:p w14:paraId="40C82EBC" w14:textId="77777777" w:rsidR="00476923" w:rsidRPr="00A724E7" w:rsidRDefault="00476923" w:rsidP="00476923">
            <w:pPr>
              <w:ind w:left="0" w:firstLine="0"/>
            </w:pPr>
          </w:p>
          <w:p w14:paraId="5AB5B4A4" w14:textId="77777777" w:rsidR="00476923" w:rsidRPr="00A724E7" w:rsidRDefault="00476923" w:rsidP="00476923">
            <w:pPr>
              <w:ind w:left="0" w:firstLine="0"/>
            </w:pPr>
          </w:p>
          <w:p w14:paraId="07DFE953" w14:textId="77777777" w:rsidR="00476923" w:rsidRPr="00A724E7" w:rsidRDefault="00476923" w:rsidP="00476923">
            <w:pPr>
              <w:ind w:left="0" w:firstLine="0"/>
            </w:pPr>
          </w:p>
          <w:p w14:paraId="3406BE4A" w14:textId="77777777" w:rsidR="00476923" w:rsidRPr="00A724E7" w:rsidRDefault="00476923" w:rsidP="00476923">
            <w:pPr>
              <w:ind w:left="0" w:firstLine="0"/>
            </w:pPr>
          </w:p>
          <w:p w14:paraId="01BEEC03" w14:textId="77777777" w:rsidR="00476923" w:rsidRPr="00A724E7" w:rsidRDefault="00476923" w:rsidP="00476923">
            <w:pPr>
              <w:ind w:left="0" w:firstLine="0"/>
            </w:pPr>
          </w:p>
          <w:p w14:paraId="1470DB60" w14:textId="77777777" w:rsidR="00476923" w:rsidRPr="00A724E7" w:rsidRDefault="00476923" w:rsidP="00476923">
            <w:pPr>
              <w:ind w:left="0" w:firstLine="0"/>
            </w:pPr>
          </w:p>
          <w:p w14:paraId="489CB2C4" w14:textId="77777777" w:rsidR="00476923" w:rsidRPr="00A724E7" w:rsidRDefault="00476923" w:rsidP="00476923">
            <w:pPr>
              <w:ind w:left="0" w:firstLine="0"/>
            </w:pPr>
          </w:p>
          <w:p w14:paraId="3E82DF39" w14:textId="77777777" w:rsidR="00476923" w:rsidRPr="00A724E7" w:rsidRDefault="00476923" w:rsidP="00476923">
            <w:pPr>
              <w:ind w:left="0" w:firstLine="0"/>
            </w:pPr>
          </w:p>
          <w:p w14:paraId="3DBA5544" w14:textId="77777777" w:rsidR="00476923" w:rsidRPr="00A724E7" w:rsidRDefault="00476923" w:rsidP="00476923">
            <w:pPr>
              <w:ind w:left="0" w:firstLine="0"/>
            </w:pPr>
          </w:p>
          <w:p w14:paraId="3065D717" w14:textId="77777777" w:rsidR="00476923" w:rsidRPr="00A724E7" w:rsidRDefault="00476923" w:rsidP="00476923">
            <w:pPr>
              <w:ind w:left="0" w:firstLine="0"/>
            </w:pPr>
          </w:p>
          <w:p w14:paraId="4DF94879" w14:textId="77777777" w:rsidR="00476923" w:rsidRPr="00A724E7" w:rsidRDefault="00476923" w:rsidP="00476923">
            <w:pPr>
              <w:ind w:left="0" w:firstLine="0"/>
            </w:pPr>
          </w:p>
          <w:p w14:paraId="6F5E2FDB" w14:textId="77777777" w:rsidR="00476923" w:rsidRPr="00A724E7" w:rsidRDefault="00476923" w:rsidP="00476923">
            <w:pPr>
              <w:ind w:left="0" w:firstLine="0"/>
            </w:pPr>
          </w:p>
          <w:p w14:paraId="0B5EE5F7" w14:textId="77777777" w:rsidR="00476923" w:rsidRPr="00A724E7" w:rsidRDefault="00476923" w:rsidP="00476923">
            <w:pPr>
              <w:ind w:left="0" w:firstLine="0"/>
            </w:pPr>
          </w:p>
          <w:p w14:paraId="52A8DC84" w14:textId="77777777" w:rsidR="00476923" w:rsidRPr="00A724E7" w:rsidRDefault="00476923" w:rsidP="00476923">
            <w:pPr>
              <w:ind w:left="0" w:firstLine="0"/>
            </w:pPr>
          </w:p>
          <w:p w14:paraId="33209F1A" w14:textId="77777777" w:rsidR="00476923" w:rsidRPr="00A724E7" w:rsidRDefault="00476923" w:rsidP="00476923">
            <w:pPr>
              <w:ind w:left="0" w:firstLine="0"/>
            </w:pPr>
          </w:p>
          <w:p w14:paraId="0584788C" w14:textId="77777777" w:rsidR="00476923" w:rsidRPr="00A724E7" w:rsidRDefault="00476923" w:rsidP="00476923">
            <w:pPr>
              <w:ind w:left="0" w:firstLine="0"/>
            </w:pPr>
          </w:p>
          <w:p w14:paraId="46114D01" w14:textId="77777777" w:rsidR="00476923" w:rsidRPr="00A724E7" w:rsidRDefault="00476923" w:rsidP="00476923">
            <w:pPr>
              <w:ind w:left="0" w:firstLine="0"/>
            </w:pPr>
          </w:p>
          <w:p w14:paraId="20C3F768" w14:textId="77777777" w:rsidR="00476923" w:rsidRPr="00A724E7" w:rsidRDefault="00476923" w:rsidP="00476923">
            <w:pPr>
              <w:ind w:left="0" w:firstLine="0"/>
            </w:pPr>
          </w:p>
          <w:p w14:paraId="18F714AB" w14:textId="77777777" w:rsidR="00476923" w:rsidRPr="00A724E7" w:rsidRDefault="00476923" w:rsidP="00476923">
            <w:pPr>
              <w:ind w:left="0" w:firstLine="0"/>
            </w:pPr>
          </w:p>
          <w:p w14:paraId="59E0AD53" w14:textId="77777777" w:rsidR="00476923" w:rsidRPr="00A724E7" w:rsidRDefault="00476923" w:rsidP="00476923">
            <w:pPr>
              <w:ind w:left="0" w:firstLine="0"/>
            </w:pPr>
          </w:p>
          <w:p w14:paraId="1B6634C0" w14:textId="77777777" w:rsidR="00476923" w:rsidRPr="00A724E7" w:rsidRDefault="00476923" w:rsidP="00476923">
            <w:pPr>
              <w:ind w:left="0" w:firstLine="0"/>
            </w:pPr>
          </w:p>
          <w:p w14:paraId="3B027D4C" w14:textId="77777777" w:rsidR="00476923" w:rsidRPr="00A724E7" w:rsidRDefault="00476923" w:rsidP="00476923">
            <w:pPr>
              <w:ind w:left="0" w:firstLine="0"/>
            </w:pPr>
          </w:p>
          <w:p w14:paraId="698D9463" w14:textId="77777777" w:rsidR="00476923" w:rsidRPr="00A724E7" w:rsidRDefault="00476923" w:rsidP="00476923">
            <w:pPr>
              <w:ind w:left="0" w:firstLine="0"/>
            </w:pPr>
          </w:p>
          <w:p w14:paraId="77829A9D" w14:textId="77777777" w:rsidR="00476923" w:rsidRPr="00A724E7" w:rsidRDefault="00476923" w:rsidP="00476923">
            <w:pPr>
              <w:ind w:left="0" w:firstLine="0"/>
            </w:pPr>
            <w:r w:rsidRPr="00A724E7">
              <w:t>Noise</w:t>
            </w:r>
          </w:p>
          <w:p w14:paraId="68727484" w14:textId="77777777" w:rsidR="00476923" w:rsidRPr="00A724E7" w:rsidRDefault="00476923" w:rsidP="00476923">
            <w:pPr>
              <w:ind w:left="0" w:firstLine="0"/>
            </w:pPr>
          </w:p>
          <w:p w14:paraId="09ECD2FC" w14:textId="77777777" w:rsidR="00476923" w:rsidRPr="00A724E7" w:rsidRDefault="00476923" w:rsidP="00476923">
            <w:pPr>
              <w:ind w:left="0" w:firstLine="0"/>
            </w:pPr>
          </w:p>
          <w:p w14:paraId="5D66B7A8" w14:textId="77777777" w:rsidR="00476923" w:rsidRPr="00A724E7" w:rsidRDefault="00476923" w:rsidP="00476923">
            <w:pPr>
              <w:ind w:left="0" w:firstLine="0"/>
            </w:pPr>
          </w:p>
          <w:p w14:paraId="48A08504" w14:textId="77777777" w:rsidR="00476923" w:rsidRPr="00A724E7" w:rsidRDefault="00476923" w:rsidP="00476923">
            <w:pPr>
              <w:ind w:left="0" w:firstLine="0"/>
            </w:pPr>
          </w:p>
          <w:p w14:paraId="511BD440" w14:textId="77777777" w:rsidR="00476923" w:rsidRPr="00A724E7" w:rsidRDefault="00476923" w:rsidP="00476923">
            <w:pPr>
              <w:ind w:left="0" w:firstLine="0"/>
            </w:pPr>
          </w:p>
          <w:p w14:paraId="4E426C1B" w14:textId="32797D9D" w:rsidR="00476923" w:rsidRPr="00A724E7" w:rsidRDefault="00476923" w:rsidP="00476923">
            <w:pPr>
              <w:ind w:left="0" w:firstLine="0"/>
            </w:pPr>
          </w:p>
        </w:tc>
        <w:tc>
          <w:tcPr>
            <w:tcW w:w="1246" w:type="dxa"/>
          </w:tcPr>
          <w:p w14:paraId="653A19B4" w14:textId="77777777" w:rsidR="00476923" w:rsidRPr="00A724E7" w:rsidRDefault="00476923" w:rsidP="00476923">
            <w:pPr>
              <w:ind w:left="0" w:firstLine="0"/>
            </w:pPr>
            <w:r w:rsidRPr="00A724E7">
              <w:lastRenderedPageBreak/>
              <w:t>Sociability</w:t>
            </w:r>
          </w:p>
        </w:tc>
        <w:tc>
          <w:tcPr>
            <w:tcW w:w="1352" w:type="dxa"/>
          </w:tcPr>
          <w:p w14:paraId="00F8FCB0" w14:textId="071F0B71" w:rsidR="00476923" w:rsidRPr="00A724E7" w:rsidRDefault="00476923" w:rsidP="00476923">
            <w:pPr>
              <w:ind w:left="0" w:firstLine="0"/>
            </w:pPr>
            <w:proofErr w:type="spellStart"/>
            <w:r w:rsidRPr="00A724E7">
              <w:t>Hanache</w:t>
            </w:r>
            <w:proofErr w:type="spellEnd"/>
            <w:r w:rsidRPr="00A724E7">
              <w:t xml:space="preserve"> et al. 2018 </w:t>
            </w:r>
          </w:p>
        </w:tc>
        <w:tc>
          <w:tcPr>
            <w:tcW w:w="1641" w:type="dxa"/>
          </w:tcPr>
          <w:p w14:paraId="6B02ADCC" w14:textId="77777777" w:rsidR="00476923" w:rsidRPr="00A724E7" w:rsidRDefault="00476923" w:rsidP="00476923">
            <w:pPr>
              <w:ind w:left="0" w:firstLine="0"/>
              <w:rPr>
                <w:i/>
                <w:iCs/>
              </w:rPr>
            </w:pPr>
            <w:r w:rsidRPr="00A724E7">
              <w:rPr>
                <w:i/>
                <w:iCs/>
              </w:rPr>
              <w:t xml:space="preserve">Phoxinus </w:t>
            </w:r>
            <w:proofErr w:type="spellStart"/>
            <w:r w:rsidRPr="00A724E7">
              <w:rPr>
                <w:i/>
                <w:iCs/>
              </w:rPr>
              <w:t>phoxinus</w:t>
            </w:r>
            <w:proofErr w:type="spellEnd"/>
          </w:p>
        </w:tc>
        <w:tc>
          <w:tcPr>
            <w:tcW w:w="2515" w:type="dxa"/>
          </w:tcPr>
          <w:p w14:paraId="60D25E59" w14:textId="77777777" w:rsidR="00476923" w:rsidRPr="00A724E7" w:rsidRDefault="00476923" w:rsidP="00476923">
            <w:pPr>
              <w:ind w:left="0" w:firstLine="0"/>
            </w:pPr>
            <w:r w:rsidRPr="00A724E7">
              <w:t>Boat noise</w:t>
            </w:r>
          </w:p>
        </w:tc>
        <w:tc>
          <w:tcPr>
            <w:tcW w:w="1723" w:type="dxa"/>
          </w:tcPr>
          <w:p w14:paraId="017A6FA7" w14:textId="77777777" w:rsidR="00476923" w:rsidRPr="00A724E7" w:rsidRDefault="00476923" w:rsidP="00476923">
            <w:pPr>
              <w:ind w:left="0" w:firstLine="0"/>
            </w:pPr>
            <w:r w:rsidRPr="00A724E7">
              <w:t>25, 35 dB</w:t>
            </w:r>
          </w:p>
        </w:tc>
        <w:tc>
          <w:tcPr>
            <w:tcW w:w="2681" w:type="dxa"/>
          </w:tcPr>
          <w:p w14:paraId="5119FBAF" w14:textId="77777777" w:rsidR="00476923" w:rsidRPr="00A724E7" w:rsidRDefault="00476923" w:rsidP="00476923">
            <w:pPr>
              <w:ind w:left="0" w:firstLine="0"/>
            </w:pPr>
            <w:r w:rsidRPr="00A724E7">
              <w:t>No effect on distance to conspecific</w:t>
            </w:r>
          </w:p>
        </w:tc>
        <w:tc>
          <w:tcPr>
            <w:tcW w:w="1942" w:type="dxa"/>
          </w:tcPr>
          <w:p w14:paraId="7E1963AD" w14:textId="03154794" w:rsidR="00476923" w:rsidRPr="00A724E7" w:rsidRDefault="00476923" w:rsidP="00476923">
            <w:pPr>
              <w:ind w:left="0" w:firstLine="0"/>
            </w:pPr>
            <w:r>
              <w:t>+</w:t>
            </w:r>
          </w:p>
        </w:tc>
      </w:tr>
      <w:tr w:rsidR="00476923" w:rsidRPr="00A724E7" w14:paraId="38E2F843" w14:textId="2F11DFDB" w:rsidTr="00356267">
        <w:tc>
          <w:tcPr>
            <w:tcW w:w="1564" w:type="dxa"/>
            <w:vMerge/>
          </w:tcPr>
          <w:p w14:paraId="15C639A2" w14:textId="77777777" w:rsidR="00476923" w:rsidRPr="00A724E7" w:rsidRDefault="00476923" w:rsidP="00476923">
            <w:pPr>
              <w:ind w:left="0" w:firstLine="0"/>
            </w:pPr>
          </w:p>
        </w:tc>
        <w:tc>
          <w:tcPr>
            <w:tcW w:w="1246" w:type="dxa"/>
            <w:vMerge w:val="restart"/>
          </w:tcPr>
          <w:p w14:paraId="5B377A10" w14:textId="77777777" w:rsidR="00476923" w:rsidRPr="00A724E7" w:rsidRDefault="00476923" w:rsidP="00476923">
            <w:pPr>
              <w:ind w:left="0" w:firstLine="0"/>
            </w:pPr>
          </w:p>
          <w:p w14:paraId="7A52A07C" w14:textId="77777777" w:rsidR="00476923" w:rsidRPr="00A724E7" w:rsidRDefault="00476923" w:rsidP="00476923">
            <w:pPr>
              <w:ind w:left="0" w:firstLine="0"/>
            </w:pPr>
          </w:p>
          <w:p w14:paraId="4EE3ABBC" w14:textId="77777777" w:rsidR="00476923" w:rsidRPr="00A724E7" w:rsidRDefault="00476923" w:rsidP="00476923">
            <w:pPr>
              <w:ind w:left="0" w:firstLine="0"/>
            </w:pPr>
          </w:p>
          <w:p w14:paraId="0F401A59" w14:textId="77777777" w:rsidR="00476923" w:rsidRPr="00A724E7" w:rsidRDefault="00476923" w:rsidP="00476923">
            <w:pPr>
              <w:ind w:left="0" w:firstLine="0"/>
            </w:pPr>
          </w:p>
          <w:p w14:paraId="293F9403" w14:textId="77777777" w:rsidR="00476923" w:rsidRPr="00A724E7" w:rsidRDefault="00476923" w:rsidP="00476923">
            <w:pPr>
              <w:ind w:left="0" w:firstLine="0"/>
            </w:pPr>
          </w:p>
          <w:p w14:paraId="071DFC1A" w14:textId="77777777" w:rsidR="00476923" w:rsidRPr="00A724E7" w:rsidRDefault="00476923" w:rsidP="00476923">
            <w:pPr>
              <w:ind w:left="0" w:firstLine="0"/>
            </w:pPr>
          </w:p>
          <w:p w14:paraId="245D3016" w14:textId="77777777" w:rsidR="00476923" w:rsidRPr="00A724E7" w:rsidRDefault="00476923" w:rsidP="00476923">
            <w:pPr>
              <w:ind w:left="0" w:firstLine="0"/>
            </w:pPr>
          </w:p>
          <w:p w14:paraId="260A9023" w14:textId="77777777" w:rsidR="00476923" w:rsidRPr="00A724E7" w:rsidRDefault="00476923" w:rsidP="00476923">
            <w:pPr>
              <w:ind w:left="0" w:firstLine="0"/>
            </w:pPr>
          </w:p>
          <w:p w14:paraId="7E4867E0" w14:textId="77777777" w:rsidR="00476923" w:rsidRPr="00A724E7" w:rsidRDefault="00476923" w:rsidP="00476923">
            <w:pPr>
              <w:ind w:left="0" w:firstLine="0"/>
            </w:pPr>
          </w:p>
          <w:p w14:paraId="3AC6026C" w14:textId="77777777" w:rsidR="00476923" w:rsidRPr="00A724E7" w:rsidRDefault="00476923" w:rsidP="00476923">
            <w:pPr>
              <w:ind w:left="0" w:firstLine="0"/>
            </w:pPr>
          </w:p>
          <w:p w14:paraId="5957C16C" w14:textId="77777777" w:rsidR="00476923" w:rsidRPr="00A724E7" w:rsidRDefault="00476923" w:rsidP="00476923">
            <w:pPr>
              <w:ind w:left="0" w:firstLine="0"/>
            </w:pPr>
          </w:p>
          <w:p w14:paraId="16A4446C" w14:textId="77777777" w:rsidR="00476923" w:rsidRPr="00A724E7" w:rsidRDefault="00476923" w:rsidP="00476923">
            <w:pPr>
              <w:ind w:left="0" w:firstLine="0"/>
            </w:pPr>
          </w:p>
          <w:p w14:paraId="36E1A433" w14:textId="77777777" w:rsidR="00476923" w:rsidRPr="00A724E7" w:rsidRDefault="00476923" w:rsidP="00476923">
            <w:pPr>
              <w:ind w:left="0" w:firstLine="0"/>
            </w:pPr>
            <w:r w:rsidRPr="00A724E7">
              <w:t>Group cohesion</w:t>
            </w:r>
          </w:p>
          <w:p w14:paraId="0964FE84" w14:textId="77777777" w:rsidR="00476923" w:rsidRPr="00A724E7" w:rsidRDefault="00476923" w:rsidP="00476923">
            <w:pPr>
              <w:ind w:left="0" w:firstLine="0"/>
            </w:pPr>
          </w:p>
          <w:p w14:paraId="0284B419" w14:textId="77777777" w:rsidR="00476923" w:rsidRPr="00A724E7" w:rsidRDefault="00476923" w:rsidP="00476923">
            <w:pPr>
              <w:ind w:left="0" w:firstLine="0"/>
            </w:pPr>
          </w:p>
          <w:p w14:paraId="37FDC1A7" w14:textId="77777777" w:rsidR="00476923" w:rsidRPr="00A724E7" w:rsidRDefault="00476923" w:rsidP="00476923">
            <w:pPr>
              <w:ind w:left="0" w:firstLine="0"/>
            </w:pPr>
          </w:p>
          <w:p w14:paraId="1CFB01B5" w14:textId="77777777" w:rsidR="00476923" w:rsidRPr="00A724E7" w:rsidRDefault="00476923" w:rsidP="00476923">
            <w:pPr>
              <w:ind w:left="0" w:firstLine="0"/>
            </w:pPr>
          </w:p>
          <w:p w14:paraId="647D45A8" w14:textId="77777777" w:rsidR="00476923" w:rsidRPr="00A724E7" w:rsidRDefault="00476923" w:rsidP="00476923">
            <w:pPr>
              <w:ind w:left="0" w:firstLine="0"/>
            </w:pPr>
          </w:p>
          <w:p w14:paraId="34E6341F" w14:textId="77777777" w:rsidR="00476923" w:rsidRPr="00A724E7" w:rsidRDefault="00476923" w:rsidP="00476923">
            <w:pPr>
              <w:ind w:left="0" w:firstLine="0"/>
            </w:pPr>
          </w:p>
          <w:p w14:paraId="7E6A46ED" w14:textId="77777777" w:rsidR="00476923" w:rsidRPr="00A724E7" w:rsidRDefault="00476923" w:rsidP="00476923">
            <w:pPr>
              <w:ind w:left="0" w:firstLine="0"/>
            </w:pPr>
          </w:p>
          <w:p w14:paraId="4E2FDEBE" w14:textId="77777777" w:rsidR="00476923" w:rsidRPr="00A724E7" w:rsidRDefault="00476923" w:rsidP="00476923">
            <w:pPr>
              <w:ind w:left="0" w:firstLine="0"/>
            </w:pPr>
          </w:p>
          <w:p w14:paraId="1D81078D" w14:textId="77777777" w:rsidR="00476923" w:rsidRPr="00A724E7" w:rsidRDefault="00476923" w:rsidP="00476923">
            <w:pPr>
              <w:ind w:left="0" w:firstLine="0"/>
            </w:pPr>
          </w:p>
          <w:p w14:paraId="7A0B6E9B" w14:textId="77777777" w:rsidR="00476923" w:rsidRPr="00A724E7" w:rsidRDefault="00476923" w:rsidP="00476923">
            <w:pPr>
              <w:ind w:left="0" w:firstLine="0"/>
            </w:pPr>
          </w:p>
          <w:p w14:paraId="239F2DF7" w14:textId="77777777" w:rsidR="00476923" w:rsidRPr="00A724E7" w:rsidRDefault="00476923" w:rsidP="00476923">
            <w:pPr>
              <w:ind w:left="0" w:firstLine="0"/>
            </w:pPr>
          </w:p>
          <w:p w14:paraId="2CB327BC" w14:textId="77777777" w:rsidR="00476923" w:rsidRPr="00A724E7" w:rsidRDefault="00476923" w:rsidP="00476923">
            <w:pPr>
              <w:ind w:left="0" w:firstLine="0"/>
            </w:pPr>
          </w:p>
          <w:p w14:paraId="70082A51" w14:textId="77777777" w:rsidR="00476923" w:rsidRPr="00A724E7" w:rsidRDefault="00476923" w:rsidP="00476923">
            <w:pPr>
              <w:ind w:left="0" w:firstLine="0"/>
            </w:pPr>
          </w:p>
          <w:p w14:paraId="044C4929" w14:textId="77777777" w:rsidR="00476923" w:rsidRPr="00A724E7" w:rsidRDefault="00476923" w:rsidP="00476923">
            <w:pPr>
              <w:ind w:left="0" w:firstLine="0"/>
            </w:pPr>
          </w:p>
          <w:p w14:paraId="7D9F5460" w14:textId="77777777" w:rsidR="00476923" w:rsidRPr="00A724E7" w:rsidRDefault="00476923" w:rsidP="00476923">
            <w:pPr>
              <w:ind w:left="0" w:firstLine="0"/>
            </w:pPr>
          </w:p>
          <w:p w14:paraId="6474E6B3" w14:textId="77777777" w:rsidR="00476923" w:rsidRPr="00A724E7" w:rsidRDefault="00476923" w:rsidP="00476923">
            <w:pPr>
              <w:ind w:left="0" w:firstLine="0"/>
            </w:pPr>
          </w:p>
          <w:p w14:paraId="73C35CBB" w14:textId="77777777" w:rsidR="00476923" w:rsidRPr="00A724E7" w:rsidRDefault="00476923" w:rsidP="00476923">
            <w:pPr>
              <w:ind w:left="0" w:firstLine="0"/>
            </w:pPr>
          </w:p>
          <w:p w14:paraId="28C96DDE" w14:textId="77777777" w:rsidR="00476923" w:rsidRPr="00A724E7" w:rsidRDefault="00476923" w:rsidP="00476923">
            <w:pPr>
              <w:ind w:left="0" w:firstLine="0"/>
            </w:pPr>
          </w:p>
          <w:p w14:paraId="5288A1E8" w14:textId="77777777" w:rsidR="00476923" w:rsidRPr="00A724E7" w:rsidRDefault="00476923" w:rsidP="00476923">
            <w:pPr>
              <w:ind w:left="0" w:firstLine="0"/>
            </w:pPr>
          </w:p>
          <w:p w14:paraId="5EB82D54" w14:textId="77777777" w:rsidR="00476923" w:rsidRPr="00A724E7" w:rsidRDefault="00476923" w:rsidP="00476923">
            <w:pPr>
              <w:ind w:left="0" w:firstLine="0"/>
            </w:pPr>
          </w:p>
          <w:p w14:paraId="5AAFC682" w14:textId="77777777" w:rsidR="00476923" w:rsidRPr="00A724E7" w:rsidRDefault="00476923" w:rsidP="00476923">
            <w:pPr>
              <w:ind w:left="0" w:firstLine="0"/>
            </w:pPr>
          </w:p>
          <w:p w14:paraId="245F3EA6" w14:textId="77777777" w:rsidR="00476923" w:rsidRPr="00A724E7" w:rsidRDefault="00476923" w:rsidP="00476923">
            <w:pPr>
              <w:ind w:left="0" w:firstLine="0"/>
            </w:pPr>
          </w:p>
          <w:p w14:paraId="74F31C7A" w14:textId="77777777" w:rsidR="00476923" w:rsidRPr="00A724E7" w:rsidRDefault="00476923" w:rsidP="00476923">
            <w:pPr>
              <w:ind w:left="0" w:firstLine="0"/>
            </w:pPr>
          </w:p>
          <w:p w14:paraId="2D985AAC" w14:textId="77777777" w:rsidR="00476923" w:rsidRPr="00A724E7" w:rsidRDefault="00476923" w:rsidP="00476923">
            <w:pPr>
              <w:ind w:left="0" w:firstLine="0"/>
            </w:pPr>
          </w:p>
          <w:p w14:paraId="48DB571E" w14:textId="77777777" w:rsidR="00476923" w:rsidRPr="00A724E7" w:rsidRDefault="00476923" w:rsidP="00476923">
            <w:pPr>
              <w:ind w:left="0" w:firstLine="0"/>
            </w:pPr>
          </w:p>
          <w:p w14:paraId="21AA038D" w14:textId="77777777" w:rsidR="00476923" w:rsidRPr="00A724E7" w:rsidRDefault="00476923" w:rsidP="00476923">
            <w:pPr>
              <w:ind w:left="0" w:firstLine="0"/>
            </w:pPr>
          </w:p>
          <w:p w14:paraId="1256F00C" w14:textId="77777777" w:rsidR="00476923" w:rsidRPr="00A724E7" w:rsidRDefault="00476923" w:rsidP="00476923">
            <w:pPr>
              <w:ind w:left="0" w:firstLine="0"/>
            </w:pPr>
          </w:p>
          <w:p w14:paraId="2C43BC33" w14:textId="77777777" w:rsidR="00476923" w:rsidRPr="00A724E7" w:rsidRDefault="00476923" w:rsidP="00476923">
            <w:pPr>
              <w:ind w:left="0" w:firstLine="0"/>
            </w:pPr>
          </w:p>
          <w:p w14:paraId="3D97C113" w14:textId="77777777" w:rsidR="00476923" w:rsidRPr="00A724E7" w:rsidRDefault="00476923" w:rsidP="00476923">
            <w:pPr>
              <w:ind w:left="0" w:firstLine="0"/>
            </w:pPr>
          </w:p>
          <w:p w14:paraId="01D6D9DC" w14:textId="77777777" w:rsidR="00476923" w:rsidRPr="00A724E7" w:rsidRDefault="00476923" w:rsidP="00476923">
            <w:pPr>
              <w:ind w:left="0" w:firstLine="0"/>
            </w:pPr>
          </w:p>
          <w:p w14:paraId="2A708C3D" w14:textId="77777777" w:rsidR="00476923" w:rsidRPr="00A724E7" w:rsidRDefault="00476923" w:rsidP="00476923">
            <w:pPr>
              <w:ind w:left="0" w:firstLine="0"/>
            </w:pPr>
          </w:p>
          <w:p w14:paraId="3AC0C64C" w14:textId="77777777" w:rsidR="00476923" w:rsidRPr="00A724E7" w:rsidRDefault="00476923" w:rsidP="00476923">
            <w:pPr>
              <w:ind w:left="0" w:firstLine="0"/>
            </w:pPr>
          </w:p>
          <w:p w14:paraId="10841CB1" w14:textId="77777777" w:rsidR="00476923" w:rsidRPr="00A724E7" w:rsidRDefault="00476923" w:rsidP="00476923">
            <w:pPr>
              <w:ind w:left="0" w:firstLine="0"/>
            </w:pPr>
          </w:p>
          <w:p w14:paraId="374D65ED" w14:textId="77777777" w:rsidR="00476923" w:rsidRPr="00A724E7" w:rsidRDefault="00476923" w:rsidP="00476923">
            <w:pPr>
              <w:ind w:left="0" w:firstLine="0"/>
            </w:pPr>
          </w:p>
          <w:p w14:paraId="2F4C14B5" w14:textId="77777777" w:rsidR="00476923" w:rsidRPr="00A724E7" w:rsidRDefault="00476923" w:rsidP="00476923">
            <w:pPr>
              <w:ind w:left="0" w:firstLine="0"/>
            </w:pPr>
          </w:p>
          <w:p w14:paraId="14C334E7" w14:textId="77777777" w:rsidR="00476923" w:rsidRPr="00A724E7" w:rsidRDefault="00476923" w:rsidP="00476923">
            <w:pPr>
              <w:ind w:left="0" w:firstLine="0"/>
            </w:pPr>
          </w:p>
          <w:p w14:paraId="1FD150E5" w14:textId="77777777" w:rsidR="00476923" w:rsidRPr="00A724E7" w:rsidRDefault="00476923" w:rsidP="00476923">
            <w:pPr>
              <w:ind w:left="0" w:firstLine="0"/>
            </w:pPr>
          </w:p>
          <w:p w14:paraId="3C1925E7" w14:textId="77777777" w:rsidR="00476923" w:rsidRPr="00A724E7" w:rsidRDefault="00476923" w:rsidP="00476923">
            <w:pPr>
              <w:ind w:left="0" w:firstLine="0"/>
            </w:pPr>
            <w:r w:rsidRPr="00A724E7">
              <w:t>Group cohesion</w:t>
            </w:r>
          </w:p>
          <w:p w14:paraId="2BCFD80D" w14:textId="77777777" w:rsidR="00476923" w:rsidRPr="00A724E7" w:rsidRDefault="00476923" w:rsidP="00476923">
            <w:pPr>
              <w:ind w:left="0" w:firstLine="0"/>
            </w:pPr>
          </w:p>
          <w:p w14:paraId="5FA028FD" w14:textId="77777777" w:rsidR="00476923" w:rsidRPr="00A724E7" w:rsidRDefault="00476923" w:rsidP="00476923">
            <w:pPr>
              <w:ind w:left="0" w:firstLine="0"/>
            </w:pPr>
          </w:p>
          <w:p w14:paraId="1E514994" w14:textId="77777777" w:rsidR="00476923" w:rsidRPr="00A724E7" w:rsidRDefault="00476923" w:rsidP="00476923">
            <w:pPr>
              <w:ind w:left="0" w:firstLine="0"/>
            </w:pPr>
          </w:p>
          <w:p w14:paraId="2F807A2C" w14:textId="77777777" w:rsidR="00476923" w:rsidRPr="00A724E7" w:rsidRDefault="00476923" w:rsidP="00476923">
            <w:pPr>
              <w:ind w:left="0" w:firstLine="0"/>
            </w:pPr>
          </w:p>
          <w:p w14:paraId="6EDBC7CB" w14:textId="77777777" w:rsidR="00476923" w:rsidRPr="00A724E7" w:rsidRDefault="00476923" w:rsidP="00476923">
            <w:pPr>
              <w:ind w:left="0" w:firstLine="0"/>
            </w:pPr>
          </w:p>
          <w:p w14:paraId="008CA079" w14:textId="77777777" w:rsidR="00476923" w:rsidRPr="00A724E7" w:rsidRDefault="00476923" w:rsidP="00476923">
            <w:pPr>
              <w:ind w:left="0" w:firstLine="0"/>
            </w:pPr>
          </w:p>
          <w:p w14:paraId="2DF500D3" w14:textId="77777777" w:rsidR="00476923" w:rsidRPr="00A724E7" w:rsidRDefault="00476923" w:rsidP="00476923">
            <w:pPr>
              <w:ind w:left="0" w:firstLine="0"/>
            </w:pPr>
          </w:p>
          <w:p w14:paraId="2B2D6157" w14:textId="77777777" w:rsidR="00476923" w:rsidRPr="00A724E7" w:rsidRDefault="00476923" w:rsidP="00476923">
            <w:pPr>
              <w:ind w:left="0" w:firstLine="0"/>
            </w:pPr>
          </w:p>
          <w:p w14:paraId="06FC1EEA" w14:textId="77777777" w:rsidR="00476923" w:rsidRPr="00A724E7" w:rsidRDefault="00476923" w:rsidP="00476923">
            <w:pPr>
              <w:ind w:left="0" w:firstLine="0"/>
            </w:pPr>
          </w:p>
          <w:p w14:paraId="113A99BE" w14:textId="77777777" w:rsidR="00476923" w:rsidRPr="00A724E7" w:rsidRDefault="00476923" w:rsidP="00476923">
            <w:pPr>
              <w:ind w:left="0" w:firstLine="0"/>
            </w:pPr>
          </w:p>
          <w:p w14:paraId="709DC355" w14:textId="77777777" w:rsidR="00476923" w:rsidRPr="00A724E7" w:rsidRDefault="00476923" w:rsidP="00476923">
            <w:pPr>
              <w:ind w:left="0" w:firstLine="0"/>
            </w:pPr>
          </w:p>
        </w:tc>
        <w:tc>
          <w:tcPr>
            <w:tcW w:w="1352" w:type="dxa"/>
          </w:tcPr>
          <w:p w14:paraId="6F5B78A8" w14:textId="731814A2" w:rsidR="00476923" w:rsidRPr="00A724E7" w:rsidRDefault="00476923" w:rsidP="00476923">
            <w:pPr>
              <w:ind w:left="0" w:firstLine="0"/>
            </w:pPr>
            <w:r w:rsidRPr="00A724E7">
              <w:lastRenderedPageBreak/>
              <w:t xml:space="preserve">Clark 2022 (thesis) </w:t>
            </w:r>
          </w:p>
        </w:tc>
        <w:tc>
          <w:tcPr>
            <w:tcW w:w="1641" w:type="dxa"/>
          </w:tcPr>
          <w:p w14:paraId="2330AAB6" w14:textId="705F6FB7" w:rsidR="00476923" w:rsidRPr="00A724E7" w:rsidRDefault="00476923" w:rsidP="00476923">
            <w:pPr>
              <w:ind w:left="0" w:firstLine="0"/>
              <w:rPr>
                <w:i/>
                <w:iCs/>
              </w:rPr>
            </w:pPr>
            <w:proofErr w:type="spellStart"/>
            <w:r w:rsidRPr="00A724E7">
              <w:rPr>
                <w:i/>
                <w:iCs/>
              </w:rPr>
              <w:t>Gasterosteus</w:t>
            </w:r>
            <w:proofErr w:type="spellEnd"/>
            <w:r w:rsidRPr="00A724E7">
              <w:rPr>
                <w:i/>
                <w:iCs/>
              </w:rPr>
              <w:t xml:space="preserve"> aculeatus</w:t>
            </w:r>
          </w:p>
        </w:tc>
        <w:tc>
          <w:tcPr>
            <w:tcW w:w="2515" w:type="dxa"/>
          </w:tcPr>
          <w:p w14:paraId="184DA1A4" w14:textId="77777777" w:rsidR="00476923" w:rsidRPr="00A724E7" w:rsidRDefault="00476923" w:rsidP="00476923">
            <w:pPr>
              <w:ind w:left="0" w:firstLine="0"/>
            </w:pPr>
            <w:r w:rsidRPr="00A724E7">
              <w:t>White noise</w:t>
            </w:r>
          </w:p>
          <w:p w14:paraId="1D11CE54" w14:textId="77777777" w:rsidR="00476923" w:rsidRPr="00A724E7" w:rsidRDefault="00476923" w:rsidP="00476923">
            <w:pPr>
              <w:ind w:left="0" w:firstLine="0"/>
            </w:pPr>
          </w:p>
        </w:tc>
        <w:tc>
          <w:tcPr>
            <w:tcW w:w="1723" w:type="dxa"/>
          </w:tcPr>
          <w:p w14:paraId="753EC241" w14:textId="77777777" w:rsidR="00476923" w:rsidRPr="00A724E7" w:rsidRDefault="00476923" w:rsidP="00476923">
            <w:pPr>
              <w:ind w:left="0" w:firstLine="0"/>
            </w:pPr>
            <w:r w:rsidRPr="00A724E7">
              <w:t>108.5, 135 dB</w:t>
            </w:r>
          </w:p>
          <w:p w14:paraId="4F25278F" w14:textId="77777777" w:rsidR="00476923" w:rsidRPr="00A724E7" w:rsidRDefault="00476923" w:rsidP="00476923">
            <w:pPr>
              <w:ind w:left="0" w:firstLine="0"/>
            </w:pPr>
          </w:p>
        </w:tc>
        <w:tc>
          <w:tcPr>
            <w:tcW w:w="2681" w:type="dxa"/>
          </w:tcPr>
          <w:p w14:paraId="5F6B77E2" w14:textId="03AF21DE" w:rsidR="00476923" w:rsidRPr="00A724E7" w:rsidRDefault="00476923" w:rsidP="00476923">
            <w:pPr>
              <w:ind w:left="0" w:firstLine="0"/>
            </w:pPr>
            <w:r w:rsidRPr="00A724E7">
              <w:t>No effect on cohesion</w:t>
            </w:r>
          </w:p>
        </w:tc>
        <w:tc>
          <w:tcPr>
            <w:tcW w:w="1942" w:type="dxa"/>
          </w:tcPr>
          <w:p w14:paraId="5BC59FB6" w14:textId="626798E8" w:rsidR="00476923" w:rsidRPr="00A724E7" w:rsidRDefault="00476923" w:rsidP="00476923">
            <w:pPr>
              <w:ind w:left="0" w:firstLine="0"/>
            </w:pPr>
            <w:r>
              <w:t>+</w:t>
            </w:r>
          </w:p>
        </w:tc>
      </w:tr>
      <w:tr w:rsidR="00476923" w:rsidRPr="00A724E7" w14:paraId="0E7B5607" w14:textId="478CEA13" w:rsidTr="00356267">
        <w:tc>
          <w:tcPr>
            <w:tcW w:w="1564" w:type="dxa"/>
            <w:vMerge/>
          </w:tcPr>
          <w:p w14:paraId="6881DADD" w14:textId="77777777" w:rsidR="00476923" w:rsidRPr="00A724E7" w:rsidRDefault="00476923" w:rsidP="00476923">
            <w:pPr>
              <w:ind w:left="0" w:firstLine="0"/>
            </w:pPr>
          </w:p>
        </w:tc>
        <w:tc>
          <w:tcPr>
            <w:tcW w:w="1246" w:type="dxa"/>
            <w:vMerge/>
          </w:tcPr>
          <w:p w14:paraId="13D85FEB" w14:textId="77777777" w:rsidR="00476923" w:rsidRPr="00A724E7" w:rsidRDefault="00476923" w:rsidP="00476923">
            <w:pPr>
              <w:ind w:left="0" w:firstLine="0"/>
            </w:pPr>
          </w:p>
        </w:tc>
        <w:tc>
          <w:tcPr>
            <w:tcW w:w="1352" w:type="dxa"/>
          </w:tcPr>
          <w:p w14:paraId="6EE46F91" w14:textId="17722437" w:rsidR="00476923" w:rsidRPr="00A724E7" w:rsidRDefault="00476923" w:rsidP="00476923">
            <w:pPr>
              <w:ind w:left="0" w:firstLine="0"/>
            </w:pPr>
            <w:r w:rsidRPr="00A724E7">
              <w:t>Currie 2021 (thesis)</w:t>
            </w:r>
            <w:r w:rsidR="00793CF4">
              <w:t>*</w:t>
            </w:r>
            <w:r w:rsidRPr="00A724E7">
              <w:t xml:space="preserve"> </w:t>
            </w:r>
          </w:p>
        </w:tc>
        <w:tc>
          <w:tcPr>
            <w:tcW w:w="1641" w:type="dxa"/>
          </w:tcPr>
          <w:p w14:paraId="0C6014A9" w14:textId="77777777" w:rsidR="00476923" w:rsidRDefault="00476923" w:rsidP="00476923">
            <w:pPr>
              <w:ind w:left="0" w:firstLine="0"/>
              <w:rPr>
                <w:i/>
                <w:iCs/>
              </w:rPr>
            </w:pPr>
            <w:r w:rsidRPr="00A724E7">
              <w:rPr>
                <w:i/>
                <w:iCs/>
              </w:rPr>
              <w:t xml:space="preserve">Rutilus </w:t>
            </w:r>
            <w:proofErr w:type="spellStart"/>
            <w:r w:rsidRPr="00A724E7">
              <w:rPr>
                <w:i/>
                <w:iCs/>
              </w:rPr>
              <w:t>rutilus</w:t>
            </w:r>
            <w:proofErr w:type="spellEnd"/>
          </w:p>
          <w:p w14:paraId="2E1C09F0" w14:textId="77777777" w:rsidR="00476923" w:rsidRDefault="00476923" w:rsidP="00476923">
            <w:pPr>
              <w:ind w:left="0" w:firstLine="0"/>
              <w:rPr>
                <w:i/>
                <w:iCs/>
              </w:rPr>
            </w:pPr>
          </w:p>
          <w:p w14:paraId="54A3A850" w14:textId="77777777" w:rsidR="00476923" w:rsidRDefault="00476923" w:rsidP="00476923">
            <w:pPr>
              <w:ind w:left="0" w:firstLine="0"/>
              <w:rPr>
                <w:i/>
                <w:iCs/>
              </w:rPr>
            </w:pPr>
          </w:p>
          <w:p w14:paraId="4C990C87" w14:textId="257CF6A8" w:rsidR="00476923" w:rsidRPr="00A724E7" w:rsidRDefault="00476923" w:rsidP="00476923">
            <w:pPr>
              <w:ind w:left="0" w:firstLine="0"/>
              <w:rPr>
                <w:i/>
                <w:iCs/>
              </w:rPr>
            </w:pPr>
            <w:r w:rsidRPr="00A724E7">
              <w:rPr>
                <w:i/>
                <w:iCs/>
              </w:rPr>
              <w:t xml:space="preserve">Cyprinus </w:t>
            </w:r>
            <w:proofErr w:type="spellStart"/>
            <w:r w:rsidRPr="00A724E7">
              <w:rPr>
                <w:i/>
                <w:iCs/>
              </w:rPr>
              <w:t>carpio</w:t>
            </w:r>
            <w:proofErr w:type="spellEnd"/>
          </w:p>
        </w:tc>
        <w:tc>
          <w:tcPr>
            <w:tcW w:w="2515" w:type="dxa"/>
          </w:tcPr>
          <w:p w14:paraId="5AE0DFFA" w14:textId="77777777" w:rsidR="00476923" w:rsidRDefault="00476923" w:rsidP="00476923">
            <w:pPr>
              <w:ind w:left="0" w:firstLine="0"/>
            </w:pPr>
            <w:r w:rsidRPr="00A724E7">
              <w:t>Simulated background noise, pulse tone</w:t>
            </w:r>
          </w:p>
          <w:p w14:paraId="37C9862D" w14:textId="77777777" w:rsidR="00476923" w:rsidRDefault="00476923" w:rsidP="00476923">
            <w:pPr>
              <w:ind w:left="0" w:firstLine="0"/>
            </w:pPr>
          </w:p>
          <w:p w14:paraId="268284D1" w14:textId="0A876841" w:rsidR="00476923" w:rsidRPr="00A724E7" w:rsidRDefault="00476923" w:rsidP="00476923">
            <w:pPr>
              <w:ind w:left="0" w:firstLine="0"/>
            </w:pPr>
            <w:r w:rsidRPr="00A724E7">
              <w:t>Artificial ambient sound, white noise</w:t>
            </w:r>
          </w:p>
        </w:tc>
        <w:tc>
          <w:tcPr>
            <w:tcW w:w="1723" w:type="dxa"/>
          </w:tcPr>
          <w:p w14:paraId="436DCAC0" w14:textId="77777777" w:rsidR="00476923" w:rsidRDefault="00476923" w:rsidP="00476923">
            <w:pPr>
              <w:ind w:left="0" w:firstLine="0"/>
            </w:pPr>
            <w:r w:rsidRPr="00A724E7">
              <w:t>110, 145 dB</w:t>
            </w:r>
          </w:p>
          <w:p w14:paraId="5C966B00" w14:textId="77777777" w:rsidR="00476923" w:rsidRDefault="00476923" w:rsidP="00476923">
            <w:pPr>
              <w:ind w:left="0" w:firstLine="0"/>
            </w:pPr>
          </w:p>
          <w:p w14:paraId="6C7732A5" w14:textId="77777777" w:rsidR="00476923" w:rsidRDefault="00476923" w:rsidP="00476923">
            <w:pPr>
              <w:ind w:left="0" w:firstLine="0"/>
            </w:pPr>
          </w:p>
          <w:p w14:paraId="782DFD5F" w14:textId="33DECDE4" w:rsidR="00476923" w:rsidRPr="00A724E7" w:rsidRDefault="00476923" w:rsidP="00476923">
            <w:pPr>
              <w:ind w:left="0" w:firstLine="0"/>
            </w:pPr>
            <w:r w:rsidRPr="00A724E7">
              <w:t>110, 121, 130 dB</w:t>
            </w:r>
          </w:p>
        </w:tc>
        <w:tc>
          <w:tcPr>
            <w:tcW w:w="2681" w:type="dxa"/>
          </w:tcPr>
          <w:p w14:paraId="170466C9" w14:textId="77777777" w:rsidR="00476923" w:rsidRDefault="00476923" w:rsidP="00476923">
            <w:pPr>
              <w:ind w:left="0" w:firstLine="0"/>
            </w:pPr>
            <w:r w:rsidRPr="00A724E7">
              <w:t>No effect on cohesion</w:t>
            </w:r>
          </w:p>
          <w:p w14:paraId="441A3197" w14:textId="77777777" w:rsidR="00476923" w:rsidRDefault="00476923" w:rsidP="00476923">
            <w:pPr>
              <w:ind w:left="0" w:firstLine="0"/>
            </w:pPr>
          </w:p>
          <w:p w14:paraId="167A4525" w14:textId="77777777" w:rsidR="00476923" w:rsidRDefault="00476923" w:rsidP="00476923">
            <w:pPr>
              <w:ind w:left="0" w:firstLine="0"/>
            </w:pPr>
          </w:p>
          <w:p w14:paraId="175E0F3D" w14:textId="6BBB5323" w:rsidR="00476923" w:rsidRPr="00A724E7" w:rsidRDefault="00476923" w:rsidP="00476923">
            <w:pPr>
              <w:ind w:left="0" w:firstLine="0"/>
            </w:pPr>
            <w:r w:rsidRPr="00A724E7">
              <w:t>Increased cohesion</w:t>
            </w:r>
          </w:p>
        </w:tc>
        <w:tc>
          <w:tcPr>
            <w:tcW w:w="1942" w:type="dxa"/>
          </w:tcPr>
          <w:p w14:paraId="03FCB665" w14:textId="3B61F990" w:rsidR="00476923" w:rsidRPr="00A724E7" w:rsidRDefault="00476923" w:rsidP="00476923">
            <w:pPr>
              <w:ind w:left="0" w:firstLine="0"/>
            </w:pPr>
            <w:r>
              <w:t>+</w:t>
            </w:r>
          </w:p>
        </w:tc>
      </w:tr>
      <w:tr w:rsidR="00476923" w:rsidRPr="00A724E7" w14:paraId="13F161DD" w14:textId="10EDEBDA" w:rsidTr="00356267">
        <w:tc>
          <w:tcPr>
            <w:tcW w:w="1564" w:type="dxa"/>
            <w:vMerge/>
          </w:tcPr>
          <w:p w14:paraId="2CA00D3B" w14:textId="77777777" w:rsidR="00476923" w:rsidRPr="00A724E7" w:rsidRDefault="00476923" w:rsidP="00476923">
            <w:pPr>
              <w:ind w:left="0" w:firstLine="0"/>
            </w:pPr>
          </w:p>
        </w:tc>
        <w:tc>
          <w:tcPr>
            <w:tcW w:w="1246" w:type="dxa"/>
            <w:vMerge/>
          </w:tcPr>
          <w:p w14:paraId="13285D3D" w14:textId="77777777" w:rsidR="00476923" w:rsidRPr="00A724E7" w:rsidRDefault="00476923" w:rsidP="00476923">
            <w:pPr>
              <w:ind w:left="0" w:firstLine="0"/>
            </w:pPr>
          </w:p>
        </w:tc>
        <w:tc>
          <w:tcPr>
            <w:tcW w:w="1352" w:type="dxa"/>
          </w:tcPr>
          <w:p w14:paraId="0E8DA79C" w14:textId="09760626" w:rsidR="00476923" w:rsidRPr="00A724E7" w:rsidRDefault="00476923" w:rsidP="00476923">
            <w:pPr>
              <w:ind w:left="0" w:firstLine="0"/>
            </w:pPr>
            <w:r w:rsidRPr="00A724E7">
              <w:t xml:space="preserve">Currie et al. 2020 </w:t>
            </w:r>
          </w:p>
        </w:tc>
        <w:tc>
          <w:tcPr>
            <w:tcW w:w="1641" w:type="dxa"/>
          </w:tcPr>
          <w:p w14:paraId="6B63B2DB" w14:textId="77777777" w:rsidR="00476923" w:rsidRPr="00A724E7" w:rsidRDefault="00476923" w:rsidP="00476923">
            <w:pPr>
              <w:ind w:left="0" w:firstLine="0"/>
              <w:rPr>
                <w:i/>
                <w:iCs/>
              </w:rPr>
            </w:pPr>
            <w:r w:rsidRPr="00A724E7">
              <w:rPr>
                <w:i/>
                <w:iCs/>
              </w:rPr>
              <w:t xml:space="preserve">Phoxinus </w:t>
            </w:r>
            <w:proofErr w:type="spellStart"/>
            <w:r w:rsidRPr="00A724E7">
              <w:rPr>
                <w:i/>
                <w:iCs/>
              </w:rPr>
              <w:t>phoxinus</w:t>
            </w:r>
            <w:proofErr w:type="spellEnd"/>
          </w:p>
        </w:tc>
        <w:tc>
          <w:tcPr>
            <w:tcW w:w="2515" w:type="dxa"/>
          </w:tcPr>
          <w:p w14:paraId="6AD17BAF" w14:textId="77777777" w:rsidR="00476923" w:rsidRPr="00A724E7" w:rsidRDefault="00476923" w:rsidP="00476923">
            <w:pPr>
              <w:ind w:left="0" w:firstLine="0"/>
            </w:pPr>
            <w:r w:rsidRPr="00A724E7">
              <w:t>Sinewave 150Hz</w:t>
            </w:r>
          </w:p>
        </w:tc>
        <w:tc>
          <w:tcPr>
            <w:tcW w:w="1723" w:type="dxa"/>
          </w:tcPr>
          <w:p w14:paraId="0182D9CC" w14:textId="77777777" w:rsidR="00476923" w:rsidRPr="00A724E7" w:rsidRDefault="00476923" w:rsidP="00476923">
            <w:pPr>
              <w:ind w:left="0" w:firstLine="0"/>
            </w:pPr>
            <w:r w:rsidRPr="00A724E7">
              <w:t xml:space="preserve">72, 155 dB continuous, slow, </w:t>
            </w:r>
            <w:r w:rsidRPr="00A724E7">
              <w:lastRenderedPageBreak/>
              <w:t>intermediate, fast pulses</w:t>
            </w:r>
          </w:p>
        </w:tc>
        <w:tc>
          <w:tcPr>
            <w:tcW w:w="2681" w:type="dxa"/>
          </w:tcPr>
          <w:p w14:paraId="13EA05E8" w14:textId="77777777" w:rsidR="00476923" w:rsidRPr="00A724E7" w:rsidRDefault="00476923" w:rsidP="00476923">
            <w:pPr>
              <w:ind w:left="0" w:firstLine="0"/>
            </w:pPr>
            <w:r w:rsidRPr="00A724E7">
              <w:lastRenderedPageBreak/>
              <w:t>No effect on cohesion</w:t>
            </w:r>
          </w:p>
        </w:tc>
        <w:tc>
          <w:tcPr>
            <w:tcW w:w="1942" w:type="dxa"/>
          </w:tcPr>
          <w:p w14:paraId="127DD5A7" w14:textId="0C748BB1" w:rsidR="00476923" w:rsidRPr="00A724E7" w:rsidRDefault="00476923" w:rsidP="00476923">
            <w:pPr>
              <w:ind w:left="0" w:firstLine="0"/>
            </w:pPr>
            <w:r>
              <w:t>+</w:t>
            </w:r>
          </w:p>
        </w:tc>
      </w:tr>
      <w:tr w:rsidR="00476923" w:rsidRPr="00A724E7" w14:paraId="254EEB2D" w14:textId="72F890D8" w:rsidTr="00356267">
        <w:tc>
          <w:tcPr>
            <w:tcW w:w="1564" w:type="dxa"/>
            <w:vMerge/>
          </w:tcPr>
          <w:p w14:paraId="44E75E27" w14:textId="77777777" w:rsidR="00476923" w:rsidRPr="00A724E7" w:rsidRDefault="00476923" w:rsidP="00476923">
            <w:pPr>
              <w:ind w:left="0" w:firstLine="0"/>
            </w:pPr>
          </w:p>
        </w:tc>
        <w:tc>
          <w:tcPr>
            <w:tcW w:w="1246" w:type="dxa"/>
            <w:vMerge/>
          </w:tcPr>
          <w:p w14:paraId="7B13CC64" w14:textId="77777777" w:rsidR="00476923" w:rsidRPr="00A724E7" w:rsidRDefault="00476923" w:rsidP="00476923">
            <w:pPr>
              <w:ind w:left="0" w:firstLine="0"/>
            </w:pPr>
          </w:p>
        </w:tc>
        <w:tc>
          <w:tcPr>
            <w:tcW w:w="1352" w:type="dxa"/>
          </w:tcPr>
          <w:p w14:paraId="41950A72" w14:textId="3485DB8D" w:rsidR="00476923" w:rsidRPr="00A724E7" w:rsidRDefault="00476923" w:rsidP="00476923">
            <w:pPr>
              <w:ind w:left="0" w:firstLine="0"/>
            </w:pPr>
            <w:r w:rsidRPr="00A724E7">
              <w:t xml:space="preserve">Currie et al. 2021 </w:t>
            </w:r>
          </w:p>
        </w:tc>
        <w:tc>
          <w:tcPr>
            <w:tcW w:w="1641" w:type="dxa"/>
          </w:tcPr>
          <w:p w14:paraId="0DBE8378" w14:textId="77777777" w:rsidR="00476923" w:rsidRPr="00A724E7" w:rsidRDefault="00476923" w:rsidP="00476923">
            <w:pPr>
              <w:ind w:left="0" w:firstLine="0"/>
              <w:rPr>
                <w:i/>
                <w:iCs/>
              </w:rPr>
            </w:pPr>
            <w:r w:rsidRPr="00A724E7">
              <w:rPr>
                <w:i/>
                <w:iCs/>
              </w:rPr>
              <w:t xml:space="preserve">Phoxinus </w:t>
            </w:r>
            <w:proofErr w:type="spellStart"/>
            <w:r w:rsidRPr="00A724E7">
              <w:rPr>
                <w:i/>
                <w:iCs/>
              </w:rPr>
              <w:t>phoxinus</w:t>
            </w:r>
            <w:proofErr w:type="spellEnd"/>
          </w:p>
        </w:tc>
        <w:tc>
          <w:tcPr>
            <w:tcW w:w="2515" w:type="dxa"/>
          </w:tcPr>
          <w:p w14:paraId="60C65414" w14:textId="77777777" w:rsidR="00476923" w:rsidRPr="00A724E7" w:rsidRDefault="00476923" w:rsidP="00476923">
            <w:pPr>
              <w:ind w:left="0" w:firstLine="0"/>
            </w:pPr>
            <w:r w:rsidRPr="00A724E7">
              <w:t xml:space="preserve">Sinewave tones, octave band noise, </w:t>
            </w:r>
          </w:p>
        </w:tc>
        <w:tc>
          <w:tcPr>
            <w:tcW w:w="1723" w:type="dxa"/>
          </w:tcPr>
          <w:p w14:paraId="33947A07" w14:textId="77777777" w:rsidR="00476923" w:rsidRPr="00A724E7" w:rsidRDefault="00476923" w:rsidP="00476923">
            <w:pPr>
              <w:ind w:left="0" w:firstLine="0"/>
            </w:pPr>
            <w:r w:rsidRPr="00A724E7">
              <w:t>80, 150 dB</w:t>
            </w:r>
          </w:p>
          <w:p w14:paraId="621A348F" w14:textId="77777777" w:rsidR="00476923" w:rsidRPr="00A724E7" w:rsidRDefault="00476923" w:rsidP="00476923">
            <w:pPr>
              <w:ind w:left="0" w:firstLine="0"/>
            </w:pPr>
            <w:r w:rsidRPr="00A724E7">
              <w:t>150, 2200 Hz</w:t>
            </w:r>
          </w:p>
          <w:p w14:paraId="225F3FDF" w14:textId="77777777" w:rsidR="00476923" w:rsidRPr="00A724E7" w:rsidRDefault="00476923" w:rsidP="00476923">
            <w:pPr>
              <w:ind w:left="0" w:firstLine="0"/>
            </w:pPr>
          </w:p>
        </w:tc>
        <w:tc>
          <w:tcPr>
            <w:tcW w:w="2681" w:type="dxa"/>
          </w:tcPr>
          <w:p w14:paraId="3B221365" w14:textId="77777777" w:rsidR="00476923" w:rsidRPr="00A724E7" w:rsidRDefault="00476923" w:rsidP="00476923">
            <w:pPr>
              <w:ind w:left="0" w:firstLine="0"/>
            </w:pPr>
            <w:r w:rsidRPr="00A724E7">
              <w:t>No effect on MDCS. Reduced orientation angle (increased cohesion) at 2200Hz sinewave tone noise</w:t>
            </w:r>
          </w:p>
        </w:tc>
        <w:tc>
          <w:tcPr>
            <w:tcW w:w="1942" w:type="dxa"/>
          </w:tcPr>
          <w:p w14:paraId="44D99DAA" w14:textId="4FE13468" w:rsidR="00476923" w:rsidRPr="00A724E7" w:rsidRDefault="00476923" w:rsidP="00476923">
            <w:pPr>
              <w:ind w:left="0" w:firstLine="0"/>
            </w:pPr>
            <w:r>
              <w:t>+</w:t>
            </w:r>
          </w:p>
        </w:tc>
      </w:tr>
      <w:tr w:rsidR="00476923" w:rsidRPr="00A724E7" w14:paraId="2D80E66E" w14:textId="6B824B83" w:rsidTr="00356267">
        <w:tc>
          <w:tcPr>
            <w:tcW w:w="1564" w:type="dxa"/>
            <w:vMerge/>
          </w:tcPr>
          <w:p w14:paraId="5FA0DCE3" w14:textId="77777777" w:rsidR="00476923" w:rsidRPr="00A724E7" w:rsidRDefault="00476923" w:rsidP="00476923">
            <w:pPr>
              <w:ind w:left="0" w:firstLine="0"/>
            </w:pPr>
          </w:p>
        </w:tc>
        <w:tc>
          <w:tcPr>
            <w:tcW w:w="1246" w:type="dxa"/>
            <w:vMerge/>
          </w:tcPr>
          <w:p w14:paraId="3946CB81" w14:textId="77777777" w:rsidR="00476923" w:rsidRPr="00A724E7" w:rsidRDefault="00476923" w:rsidP="00476923">
            <w:pPr>
              <w:ind w:left="0" w:firstLine="0"/>
            </w:pPr>
          </w:p>
        </w:tc>
        <w:tc>
          <w:tcPr>
            <w:tcW w:w="1352" w:type="dxa"/>
          </w:tcPr>
          <w:p w14:paraId="6BF9E1F0" w14:textId="56F7387E" w:rsidR="00476923" w:rsidRPr="00A724E7" w:rsidRDefault="00476923" w:rsidP="00476923">
            <w:pPr>
              <w:ind w:left="0" w:firstLine="0"/>
            </w:pPr>
            <w:r w:rsidRPr="00A724E7">
              <w:t xml:space="preserve">Duarte et al. 2019 </w:t>
            </w:r>
          </w:p>
        </w:tc>
        <w:tc>
          <w:tcPr>
            <w:tcW w:w="1641" w:type="dxa"/>
          </w:tcPr>
          <w:p w14:paraId="6C5D985D" w14:textId="77777777" w:rsidR="00476923" w:rsidRPr="00A724E7" w:rsidRDefault="00476923" w:rsidP="00476923">
            <w:pPr>
              <w:ind w:left="0" w:firstLine="0"/>
              <w:rPr>
                <w:i/>
                <w:iCs/>
              </w:rPr>
            </w:pPr>
            <w:proofErr w:type="spellStart"/>
            <w:r w:rsidRPr="00A724E7">
              <w:rPr>
                <w:i/>
                <w:iCs/>
              </w:rPr>
              <w:t>Leporinus</w:t>
            </w:r>
            <w:proofErr w:type="spellEnd"/>
            <w:r w:rsidRPr="00A724E7">
              <w:rPr>
                <w:i/>
                <w:iCs/>
              </w:rPr>
              <w:t xml:space="preserve"> </w:t>
            </w:r>
            <w:proofErr w:type="spellStart"/>
            <w:r w:rsidRPr="00A724E7">
              <w:rPr>
                <w:i/>
                <w:iCs/>
              </w:rPr>
              <w:t>taeniatus</w:t>
            </w:r>
            <w:proofErr w:type="spellEnd"/>
          </w:p>
        </w:tc>
        <w:tc>
          <w:tcPr>
            <w:tcW w:w="2515" w:type="dxa"/>
          </w:tcPr>
          <w:p w14:paraId="5DAB2271" w14:textId="77777777" w:rsidR="00476923" w:rsidRPr="00A724E7" w:rsidRDefault="00476923" w:rsidP="00476923">
            <w:pPr>
              <w:ind w:left="0" w:firstLine="0"/>
            </w:pPr>
            <w:r w:rsidRPr="00A724E7">
              <w:t>Hydroelectric turbine noise</w:t>
            </w:r>
          </w:p>
        </w:tc>
        <w:tc>
          <w:tcPr>
            <w:tcW w:w="1723" w:type="dxa"/>
          </w:tcPr>
          <w:p w14:paraId="0955303B" w14:textId="77777777" w:rsidR="00476923" w:rsidRPr="00A724E7" w:rsidRDefault="00476923" w:rsidP="00476923">
            <w:pPr>
              <w:ind w:left="0" w:firstLine="0"/>
            </w:pPr>
            <w:r w:rsidRPr="00A724E7">
              <w:t>Ambient, 100dB</w:t>
            </w:r>
          </w:p>
        </w:tc>
        <w:tc>
          <w:tcPr>
            <w:tcW w:w="2681" w:type="dxa"/>
          </w:tcPr>
          <w:p w14:paraId="2427FF7B" w14:textId="77777777" w:rsidR="00476923" w:rsidRPr="00A724E7" w:rsidRDefault="00476923" w:rsidP="00476923">
            <w:pPr>
              <w:ind w:left="0" w:firstLine="0"/>
            </w:pPr>
            <w:r w:rsidRPr="00A724E7">
              <w:t>More unpolarized fish, no effect on polarized fish</w:t>
            </w:r>
          </w:p>
        </w:tc>
        <w:tc>
          <w:tcPr>
            <w:tcW w:w="1942" w:type="dxa"/>
          </w:tcPr>
          <w:p w14:paraId="0097C8BF" w14:textId="0DA45EDD" w:rsidR="00476923" w:rsidRPr="00A724E7" w:rsidRDefault="00476923" w:rsidP="00476923">
            <w:pPr>
              <w:ind w:left="0" w:firstLine="0"/>
            </w:pPr>
            <w:r>
              <w:t>0</w:t>
            </w:r>
          </w:p>
        </w:tc>
      </w:tr>
      <w:tr w:rsidR="00476923" w:rsidRPr="00A724E7" w14:paraId="790D39A5" w14:textId="59FCE715" w:rsidTr="00356267">
        <w:tc>
          <w:tcPr>
            <w:tcW w:w="1564" w:type="dxa"/>
            <w:vMerge/>
          </w:tcPr>
          <w:p w14:paraId="4514CE25" w14:textId="77777777" w:rsidR="00476923" w:rsidRPr="00A724E7" w:rsidRDefault="00476923" w:rsidP="00476923">
            <w:pPr>
              <w:ind w:left="0" w:firstLine="0"/>
            </w:pPr>
          </w:p>
        </w:tc>
        <w:tc>
          <w:tcPr>
            <w:tcW w:w="1246" w:type="dxa"/>
            <w:vMerge/>
          </w:tcPr>
          <w:p w14:paraId="4A354685" w14:textId="77777777" w:rsidR="00476923" w:rsidRPr="00A724E7" w:rsidRDefault="00476923" w:rsidP="00476923">
            <w:pPr>
              <w:ind w:left="0" w:firstLine="0"/>
            </w:pPr>
          </w:p>
        </w:tc>
        <w:tc>
          <w:tcPr>
            <w:tcW w:w="1352" w:type="dxa"/>
          </w:tcPr>
          <w:p w14:paraId="78DF376D" w14:textId="215B5FEC" w:rsidR="00476923" w:rsidRPr="00A724E7" w:rsidRDefault="00476923" w:rsidP="00476923">
            <w:pPr>
              <w:ind w:left="0" w:firstLine="0"/>
            </w:pPr>
            <w:proofErr w:type="spellStart"/>
            <w:r w:rsidRPr="00A724E7">
              <w:t>Fewtrell</w:t>
            </w:r>
            <w:proofErr w:type="spellEnd"/>
            <w:r w:rsidR="00793CF4">
              <w:t xml:space="preserve"> and McCauley</w:t>
            </w:r>
            <w:r w:rsidRPr="00A724E7">
              <w:t xml:space="preserve"> 2012</w:t>
            </w:r>
            <w:r w:rsidR="00793CF4">
              <w:t>*</w:t>
            </w:r>
          </w:p>
        </w:tc>
        <w:tc>
          <w:tcPr>
            <w:tcW w:w="1641" w:type="dxa"/>
          </w:tcPr>
          <w:p w14:paraId="265E4C02" w14:textId="77777777" w:rsidR="00476923" w:rsidRPr="00A724E7" w:rsidRDefault="00476923" w:rsidP="00476923">
            <w:pPr>
              <w:ind w:left="0" w:firstLine="0"/>
              <w:rPr>
                <w:i/>
                <w:iCs/>
              </w:rPr>
            </w:pPr>
            <w:proofErr w:type="spellStart"/>
            <w:r w:rsidRPr="00A724E7">
              <w:rPr>
                <w:i/>
                <w:iCs/>
              </w:rPr>
              <w:t>Pagrus</w:t>
            </w:r>
            <w:proofErr w:type="spellEnd"/>
            <w:r w:rsidRPr="00A724E7">
              <w:rPr>
                <w:i/>
                <w:iCs/>
              </w:rPr>
              <w:t xml:space="preserve"> auratus</w:t>
            </w:r>
          </w:p>
        </w:tc>
        <w:tc>
          <w:tcPr>
            <w:tcW w:w="2515" w:type="dxa"/>
          </w:tcPr>
          <w:p w14:paraId="0A96A280" w14:textId="77777777" w:rsidR="00476923" w:rsidRPr="00A724E7" w:rsidRDefault="00476923" w:rsidP="00476923">
            <w:pPr>
              <w:ind w:left="0" w:firstLine="0"/>
            </w:pPr>
            <w:r w:rsidRPr="00A724E7">
              <w:t>Air gun</w:t>
            </w:r>
          </w:p>
        </w:tc>
        <w:tc>
          <w:tcPr>
            <w:tcW w:w="1723" w:type="dxa"/>
          </w:tcPr>
          <w:p w14:paraId="4FE4BDB3" w14:textId="77777777" w:rsidR="00476923" w:rsidRPr="00A724E7" w:rsidRDefault="00476923" w:rsidP="00476923">
            <w:pPr>
              <w:ind w:left="0" w:firstLine="0"/>
            </w:pPr>
            <w:r w:rsidRPr="00A724E7">
              <w:t>100, 185 dB</w:t>
            </w:r>
          </w:p>
        </w:tc>
        <w:tc>
          <w:tcPr>
            <w:tcW w:w="2681" w:type="dxa"/>
          </w:tcPr>
          <w:p w14:paraId="154E5485" w14:textId="77777777" w:rsidR="00476923" w:rsidRPr="00A724E7" w:rsidRDefault="00476923" w:rsidP="00476923">
            <w:pPr>
              <w:ind w:left="0" w:firstLine="0"/>
            </w:pPr>
            <w:r w:rsidRPr="00A724E7">
              <w:t>No effect on schooling pattern</w:t>
            </w:r>
          </w:p>
        </w:tc>
        <w:tc>
          <w:tcPr>
            <w:tcW w:w="1942" w:type="dxa"/>
          </w:tcPr>
          <w:p w14:paraId="5639E419" w14:textId="60B45B2D" w:rsidR="00476923" w:rsidRPr="00A724E7" w:rsidRDefault="00476923" w:rsidP="00476923">
            <w:pPr>
              <w:ind w:left="0" w:firstLine="0"/>
            </w:pPr>
            <w:r>
              <w:t>No effect reported</w:t>
            </w:r>
          </w:p>
        </w:tc>
      </w:tr>
      <w:tr w:rsidR="00476923" w:rsidRPr="00A724E7" w14:paraId="130471AD" w14:textId="05F085BA" w:rsidTr="00356267">
        <w:tc>
          <w:tcPr>
            <w:tcW w:w="1564" w:type="dxa"/>
            <w:vMerge/>
          </w:tcPr>
          <w:p w14:paraId="0B696C26" w14:textId="77777777" w:rsidR="00476923" w:rsidRPr="00A724E7" w:rsidRDefault="00476923" w:rsidP="00476923">
            <w:pPr>
              <w:ind w:left="0" w:firstLine="0"/>
            </w:pPr>
          </w:p>
        </w:tc>
        <w:tc>
          <w:tcPr>
            <w:tcW w:w="1246" w:type="dxa"/>
            <w:vMerge/>
          </w:tcPr>
          <w:p w14:paraId="6666B55C" w14:textId="77777777" w:rsidR="00476923" w:rsidRPr="00A724E7" w:rsidRDefault="00476923" w:rsidP="00476923">
            <w:pPr>
              <w:ind w:left="0" w:firstLine="0"/>
            </w:pPr>
          </w:p>
        </w:tc>
        <w:tc>
          <w:tcPr>
            <w:tcW w:w="1352" w:type="dxa"/>
          </w:tcPr>
          <w:p w14:paraId="0D48762C" w14:textId="364DAE3D" w:rsidR="00476923" w:rsidRPr="00A724E7" w:rsidRDefault="00476923" w:rsidP="00476923">
            <w:pPr>
              <w:ind w:left="0" w:firstLine="0"/>
            </w:pPr>
            <w:proofErr w:type="spellStart"/>
            <w:r w:rsidRPr="00A724E7">
              <w:t>Ginnaw</w:t>
            </w:r>
            <w:proofErr w:type="spellEnd"/>
            <w:r w:rsidRPr="00A724E7">
              <w:t xml:space="preserve"> et al. 2020 </w:t>
            </w:r>
          </w:p>
        </w:tc>
        <w:tc>
          <w:tcPr>
            <w:tcW w:w="1641" w:type="dxa"/>
          </w:tcPr>
          <w:p w14:paraId="2FEA311B" w14:textId="77777777" w:rsidR="00476923" w:rsidRPr="00A724E7" w:rsidRDefault="00476923" w:rsidP="00476923">
            <w:pPr>
              <w:ind w:left="0" w:firstLine="0"/>
              <w:rPr>
                <w:i/>
                <w:iCs/>
              </w:rPr>
            </w:pPr>
            <w:proofErr w:type="spellStart"/>
            <w:r w:rsidRPr="00A724E7">
              <w:rPr>
                <w:i/>
                <w:iCs/>
              </w:rPr>
              <w:t>Gasterosteus</w:t>
            </w:r>
            <w:proofErr w:type="spellEnd"/>
            <w:r w:rsidRPr="00A724E7">
              <w:rPr>
                <w:i/>
                <w:iCs/>
              </w:rPr>
              <w:t xml:space="preserve"> aculeatus</w:t>
            </w:r>
          </w:p>
        </w:tc>
        <w:tc>
          <w:tcPr>
            <w:tcW w:w="2515" w:type="dxa"/>
          </w:tcPr>
          <w:p w14:paraId="466A9859" w14:textId="77777777" w:rsidR="00476923" w:rsidRPr="00A724E7" w:rsidRDefault="00476923" w:rsidP="00476923">
            <w:pPr>
              <w:ind w:left="0" w:firstLine="0"/>
            </w:pPr>
            <w:r w:rsidRPr="00A724E7">
              <w:t>Acoustic playback</w:t>
            </w:r>
          </w:p>
        </w:tc>
        <w:tc>
          <w:tcPr>
            <w:tcW w:w="1723" w:type="dxa"/>
          </w:tcPr>
          <w:p w14:paraId="02636960" w14:textId="77777777" w:rsidR="00476923" w:rsidRPr="00A724E7" w:rsidRDefault="00476923" w:rsidP="00476923">
            <w:pPr>
              <w:ind w:left="0" w:firstLine="0"/>
            </w:pPr>
            <w:r w:rsidRPr="00A724E7">
              <w:t>108, 123 dB</w:t>
            </w:r>
          </w:p>
        </w:tc>
        <w:tc>
          <w:tcPr>
            <w:tcW w:w="2681" w:type="dxa"/>
          </w:tcPr>
          <w:p w14:paraId="3ACE2F96" w14:textId="77777777" w:rsidR="00476923" w:rsidRPr="00A724E7" w:rsidRDefault="00476923" w:rsidP="00476923">
            <w:pPr>
              <w:ind w:left="0" w:firstLine="0"/>
            </w:pPr>
            <w:r w:rsidRPr="00A724E7">
              <w:t>No effect on NND, polarity or heading (inverse polarity)</w:t>
            </w:r>
          </w:p>
        </w:tc>
        <w:tc>
          <w:tcPr>
            <w:tcW w:w="1942" w:type="dxa"/>
          </w:tcPr>
          <w:p w14:paraId="7746E099" w14:textId="021AB5F4" w:rsidR="00476923" w:rsidRPr="00A724E7" w:rsidRDefault="00476923" w:rsidP="00476923">
            <w:pPr>
              <w:ind w:left="0" w:firstLine="0"/>
            </w:pPr>
            <w:r>
              <w:t>+</w:t>
            </w:r>
          </w:p>
        </w:tc>
      </w:tr>
      <w:tr w:rsidR="00476923" w:rsidRPr="00A724E7" w14:paraId="7A276474" w14:textId="752337FA" w:rsidTr="00356267">
        <w:tc>
          <w:tcPr>
            <w:tcW w:w="1564" w:type="dxa"/>
            <w:vMerge/>
          </w:tcPr>
          <w:p w14:paraId="2C89BEB5" w14:textId="77777777" w:rsidR="00476923" w:rsidRPr="00A724E7" w:rsidRDefault="00476923" w:rsidP="00476923">
            <w:pPr>
              <w:ind w:left="0" w:firstLine="0"/>
            </w:pPr>
          </w:p>
        </w:tc>
        <w:tc>
          <w:tcPr>
            <w:tcW w:w="1246" w:type="dxa"/>
            <w:vMerge/>
          </w:tcPr>
          <w:p w14:paraId="3B65FCD2" w14:textId="77777777" w:rsidR="00476923" w:rsidRPr="00A724E7" w:rsidRDefault="00476923" w:rsidP="00476923">
            <w:pPr>
              <w:ind w:left="0" w:firstLine="0"/>
            </w:pPr>
          </w:p>
        </w:tc>
        <w:tc>
          <w:tcPr>
            <w:tcW w:w="1352" w:type="dxa"/>
          </w:tcPr>
          <w:p w14:paraId="52A0E0AD" w14:textId="27EC7FE7" w:rsidR="00476923" w:rsidRPr="00A724E7" w:rsidRDefault="00476923" w:rsidP="00476923">
            <w:pPr>
              <w:ind w:left="0" w:firstLine="0"/>
            </w:pPr>
            <w:r w:rsidRPr="00A724E7">
              <w:t>H</w:t>
            </w:r>
            <w:r>
              <w:t>erbert-Read</w:t>
            </w:r>
            <w:r w:rsidRPr="00A724E7">
              <w:t xml:space="preserve"> et al. 2017 </w:t>
            </w:r>
          </w:p>
        </w:tc>
        <w:tc>
          <w:tcPr>
            <w:tcW w:w="1641" w:type="dxa"/>
          </w:tcPr>
          <w:p w14:paraId="00D82544" w14:textId="77777777" w:rsidR="00476923" w:rsidRPr="00A724E7" w:rsidRDefault="00476923" w:rsidP="00476923">
            <w:pPr>
              <w:ind w:left="0" w:firstLine="0"/>
              <w:rPr>
                <w:i/>
                <w:iCs/>
              </w:rPr>
            </w:pPr>
            <w:proofErr w:type="spellStart"/>
            <w:r w:rsidRPr="00A724E7">
              <w:rPr>
                <w:i/>
                <w:iCs/>
              </w:rPr>
              <w:t>Dicentrarchus</w:t>
            </w:r>
            <w:proofErr w:type="spellEnd"/>
            <w:r w:rsidRPr="00A724E7">
              <w:rPr>
                <w:i/>
                <w:iCs/>
              </w:rPr>
              <w:t xml:space="preserve"> </w:t>
            </w:r>
            <w:proofErr w:type="spellStart"/>
            <w:r w:rsidRPr="00A724E7">
              <w:rPr>
                <w:i/>
                <w:iCs/>
              </w:rPr>
              <w:t>labrax</w:t>
            </w:r>
            <w:proofErr w:type="spellEnd"/>
          </w:p>
        </w:tc>
        <w:tc>
          <w:tcPr>
            <w:tcW w:w="2515" w:type="dxa"/>
          </w:tcPr>
          <w:p w14:paraId="7F1A6210" w14:textId="77777777" w:rsidR="00476923" w:rsidRPr="00A724E7" w:rsidRDefault="00476923" w:rsidP="00476923">
            <w:pPr>
              <w:ind w:left="0" w:firstLine="0"/>
            </w:pPr>
            <w:r w:rsidRPr="00A724E7">
              <w:t>Pile-driving sound</w:t>
            </w:r>
          </w:p>
        </w:tc>
        <w:tc>
          <w:tcPr>
            <w:tcW w:w="1723" w:type="dxa"/>
          </w:tcPr>
          <w:p w14:paraId="32310124" w14:textId="77777777" w:rsidR="00476923" w:rsidRPr="00A724E7" w:rsidRDefault="00476923" w:rsidP="00476923">
            <w:pPr>
              <w:ind w:left="0" w:firstLine="0"/>
            </w:pPr>
            <w:r w:rsidRPr="00A724E7">
              <w:t>116, 129 dB</w:t>
            </w:r>
          </w:p>
        </w:tc>
        <w:tc>
          <w:tcPr>
            <w:tcW w:w="2681" w:type="dxa"/>
          </w:tcPr>
          <w:p w14:paraId="1D0594BA" w14:textId="77777777" w:rsidR="00476923" w:rsidRPr="00A724E7" w:rsidRDefault="00476923" w:rsidP="00476923">
            <w:pPr>
              <w:ind w:left="0" w:firstLine="0"/>
            </w:pPr>
            <w:r w:rsidRPr="00A724E7">
              <w:t>Reduced polarity (heading), no effect on NND or MDCS</w:t>
            </w:r>
          </w:p>
        </w:tc>
        <w:tc>
          <w:tcPr>
            <w:tcW w:w="1942" w:type="dxa"/>
          </w:tcPr>
          <w:p w14:paraId="63276F53" w14:textId="55C2F4A2" w:rsidR="00476923" w:rsidRPr="00A724E7" w:rsidRDefault="00476923" w:rsidP="00476923">
            <w:pPr>
              <w:ind w:left="0" w:firstLine="0"/>
            </w:pPr>
            <w:r>
              <w:t>+</w:t>
            </w:r>
          </w:p>
        </w:tc>
      </w:tr>
      <w:tr w:rsidR="00476923" w:rsidRPr="00A724E7" w14:paraId="2D7010F0" w14:textId="7AE6A694" w:rsidTr="00356267">
        <w:tc>
          <w:tcPr>
            <w:tcW w:w="1564" w:type="dxa"/>
            <w:vMerge/>
          </w:tcPr>
          <w:p w14:paraId="5445C1E2" w14:textId="77777777" w:rsidR="00476923" w:rsidRPr="00A724E7" w:rsidRDefault="00476923" w:rsidP="00476923">
            <w:pPr>
              <w:ind w:left="0" w:firstLine="0"/>
            </w:pPr>
          </w:p>
        </w:tc>
        <w:tc>
          <w:tcPr>
            <w:tcW w:w="1246" w:type="dxa"/>
            <w:vMerge/>
          </w:tcPr>
          <w:p w14:paraId="132BCBCD" w14:textId="77777777" w:rsidR="00476923" w:rsidRPr="00A724E7" w:rsidRDefault="00476923" w:rsidP="00476923">
            <w:pPr>
              <w:ind w:left="0" w:firstLine="0"/>
            </w:pPr>
          </w:p>
        </w:tc>
        <w:tc>
          <w:tcPr>
            <w:tcW w:w="1352" w:type="dxa"/>
          </w:tcPr>
          <w:p w14:paraId="12364301" w14:textId="60BFB1D4" w:rsidR="00476923" w:rsidRPr="00A724E7" w:rsidRDefault="00476923" w:rsidP="00476923">
            <w:pPr>
              <w:ind w:left="0" w:firstLine="0"/>
            </w:pPr>
            <w:r w:rsidRPr="00A724E7">
              <w:t xml:space="preserve">Hubert et al. 2020 </w:t>
            </w:r>
          </w:p>
        </w:tc>
        <w:tc>
          <w:tcPr>
            <w:tcW w:w="1641" w:type="dxa"/>
          </w:tcPr>
          <w:p w14:paraId="46B5346F" w14:textId="77777777" w:rsidR="00476923" w:rsidRPr="00A724E7" w:rsidRDefault="00476923" w:rsidP="00476923">
            <w:pPr>
              <w:ind w:left="0" w:firstLine="0"/>
              <w:rPr>
                <w:i/>
                <w:iCs/>
              </w:rPr>
            </w:pPr>
            <w:proofErr w:type="spellStart"/>
            <w:r w:rsidRPr="00A724E7">
              <w:rPr>
                <w:i/>
                <w:iCs/>
              </w:rPr>
              <w:t>Dicentrarchus</w:t>
            </w:r>
            <w:proofErr w:type="spellEnd"/>
            <w:r w:rsidRPr="00A724E7">
              <w:rPr>
                <w:i/>
                <w:iCs/>
              </w:rPr>
              <w:t xml:space="preserve"> </w:t>
            </w:r>
            <w:proofErr w:type="spellStart"/>
            <w:r w:rsidRPr="00A724E7">
              <w:rPr>
                <w:i/>
                <w:iCs/>
              </w:rPr>
              <w:t>labrax</w:t>
            </w:r>
            <w:proofErr w:type="spellEnd"/>
          </w:p>
        </w:tc>
        <w:tc>
          <w:tcPr>
            <w:tcW w:w="2515" w:type="dxa"/>
          </w:tcPr>
          <w:p w14:paraId="30A97392" w14:textId="77777777" w:rsidR="00476923" w:rsidRPr="00A724E7" w:rsidRDefault="00476923" w:rsidP="00476923">
            <w:pPr>
              <w:ind w:left="0" w:firstLine="0"/>
            </w:pPr>
            <w:r w:rsidRPr="00A724E7">
              <w:t>Brown noise</w:t>
            </w:r>
          </w:p>
        </w:tc>
        <w:tc>
          <w:tcPr>
            <w:tcW w:w="1723" w:type="dxa"/>
          </w:tcPr>
          <w:p w14:paraId="6FC37B6F" w14:textId="77777777" w:rsidR="00476923" w:rsidRPr="00A724E7" w:rsidRDefault="00476923" w:rsidP="00476923">
            <w:pPr>
              <w:ind w:left="0" w:firstLine="0"/>
            </w:pPr>
            <w:r w:rsidRPr="00A724E7">
              <w:t>123, 163 dB</w:t>
            </w:r>
          </w:p>
        </w:tc>
        <w:tc>
          <w:tcPr>
            <w:tcW w:w="2681" w:type="dxa"/>
          </w:tcPr>
          <w:p w14:paraId="39633188" w14:textId="77777777" w:rsidR="00476923" w:rsidRPr="00A724E7" w:rsidRDefault="00476923" w:rsidP="00476923">
            <w:pPr>
              <w:ind w:left="0" w:firstLine="0"/>
            </w:pPr>
            <w:r w:rsidRPr="00A724E7">
              <w:t>No effect on IID</w:t>
            </w:r>
          </w:p>
        </w:tc>
        <w:tc>
          <w:tcPr>
            <w:tcW w:w="1942" w:type="dxa"/>
          </w:tcPr>
          <w:p w14:paraId="7D917D63" w14:textId="332FBE07" w:rsidR="00476923" w:rsidRPr="00A724E7" w:rsidRDefault="00476923" w:rsidP="00476923">
            <w:pPr>
              <w:ind w:left="0" w:firstLine="0"/>
            </w:pPr>
            <w:r>
              <w:rPr>
                <w:rFonts w:cstheme="minorHAnsi"/>
              </w:rPr>
              <w:t>–</w:t>
            </w:r>
          </w:p>
        </w:tc>
      </w:tr>
      <w:tr w:rsidR="00476923" w:rsidRPr="00A724E7" w14:paraId="14C08CCD" w14:textId="51844875" w:rsidTr="00356267">
        <w:tc>
          <w:tcPr>
            <w:tcW w:w="1564" w:type="dxa"/>
            <w:vMerge/>
          </w:tcPr>
          <w:p w14:paraId="3F469B8F" w14:textId="77777777" w:rsidR="00476923" w:rsidRPr="00A724E7" w:rsidRDefault="00476923" w:rsidP="00476923">
            <w:pPr>
              <w:ind w:left="0" w:firstLine="0"/>
            </w:pPr>
          </w:p>
        </w:tc>
        <w:tc>
          <w:tcPr>
            <w:tcW w:w="1246" w:type="dxa"/>
            <w:vMerge/>
          </w:tcPr>
          <w:p w14:paraId="12CA84A9" w14:textId="77777777" w:rsidR="00476923" w:rsidRPr="00A724E7" w:rsidRDefault="00476923" w:rsidP="00476923">
            <w:pPr>
              <w:ind w:left="0" w:firstLine="0"/>
            </w:pPr>
          </w:p>
        </w:tc>
        <w:tc>
          <w:tcPr>
            <w:tcW w:w="1352" w:type="dxa"/>
          </w:tcPr>
          <w:p w14:paraId="7E4FF459" w14:textId="6D7E72E8" w:rsidR="00476923" w:rsidRPr="00A724E7" w:rsidRDefault="00476923" w:rsidP="00476923">
            <w:pPr>
              <w:ind w:left="0" w:firstLine="0"/>
            </w:pPr>
            <w:proofErr w:type="spellStart"/>
            <w:r w:rsidRPr="00A724E7">
              <w:t>Kast</w:t>
            </w:r>
            <w:r w:rsidR="00793CF4">
              <w:t>e</w:t>
            </w:r>
            <w:r w:rsidRPr="00A724E7">
              <w:t>lein</w:t>
            </w:r>
            <w:proofErr w:type="spellEnd"/>
            <w:r w:rsidRPr="00A724E7">
              <w:t xml:space="preserve"> et al. 2017</w:t>
            </w:r>
            <w:r w:rsidR="00793CF4">
              <w:t>*</w:t>
            </w:r>
          </w:p>
        </w:tc>
        <w:tc>
          <w:tcPr>
            <w:tcW w:w="1641" w:type="dxa"/>
          </w:tcPr>
          <w:p w14:paraId="5C5DF9EF" w14:textId="77777777" w:rsidR="00476923" w:rsidRPr="00A724E7" w:rsidRDefault="00476923" w:rsidP="00476923">
            <w:pPr>
              <w:ind w:left="0" w:firstLine="0"/>
              <w:rPr>
                <w:i/>
                <w:iCs/>
              </w:rPr>
            </w:pPr>
            <w:proofErr w:type="spellStart"/>
            <w:r w:rsidRPr="00A724E7">
              <w:rPr>
                <w:i/>
                <w:iCs/>
              </w:rPr>
              <w:t>Dicentrarchus</w:t>
            </w:r>
            <w:proofErr w:type="spellEnd"/>
            <w:r w:rsidRPr="00A724E7">
              <w:rPr>
                <w:i/>
                <w:iCs/>
              </w:rPr>
              <w:t xml:space="preserve"> </w:t>
            </w:r>
            <w:proofErr w:type="spellStart"/>
            <w:r w:rsidRPr="00A724E7">
              <w:rPr>
                <w:i/>
                <w:iCs/>
              </w:rPr>
              <w:t>labrax</w:t>
            </w:r>
            <w:proofErr w:type="spellEnd"/>
          </w:p>
        </w:tc>
        <w:tc>
          <w:tcPr>
            <w:tcW w:w="2515" w:type="dxa"/>
          </w:tcPr>
          <w:p w14:paraId="1C4A2C8E" w14:textId="77777777" w:rsidR="00476923" w:rsidRPr="00A724E7" w:rsidRDefault="00476923" w:rsidP="00476923">
            <w:pPr>
              <w:ind w:left="0" w:firstLine="0"/>
            </w:pPr>
            <w:r w:rsidRPr="00A724E7">
              <w:t>Pile-driving sound</w:t>
            </w:r>
          </w:p>
        </w:tc>
        <w:tc>
          <w:tcPr>
            <w:tcW w:w="1723" w:type="dxa"/>
          </w:tcPr>
          <w:p w14:paraId="649BF82F" w14:textId="77777777" w:rsidR="00476923" w:rsidRPr="00A724E7" w:rsidRDefault="00476923" w:rsidP="00476923">
            <w:pPr>
              <w:ind w:left="0" w:firstLine="0"/>
            </w:pPr>
            <w:r w:rsidRPr="00A724E7">
              <w:t>130, 136, 142, 148, 154, 160, 166 dB</w:t>
            </w:r>
          </w:p>
        </w:tc>
        <w:tc>
          <w:tcPr>
            <w:tcW w:w="2681" w:type="dxa"/>
          </w:tcPr>
          <w:p w14:paraId="4E8D108B" w14:textId="77777777" w:rsidR="00476923" w:rsidRPr="00A724E7" w:rsidRDefault="00476923" w:rsidP="00476923">
            <w:pPr>
              <w:ind w:left="0" w:firstLine="0"/>
            </w:pPr>
            <w:r w:rsidRPr="00A724E7">
              <w:t xml:space="preserve">Reduced IID at 148 vs. 136 dB </w:t>
            </w:r>
          </w:p>
        </w:tc>
        <w:tc>
          <w:tcPr>
            <w:tcW w:w="1942" w:type="dxa"/>
          </w:tcPr>
          <w:p w14:paraId="5ADC9655" w14:textId="04A71681" w:rsidR="00476923" w:rsidRPr="00A724E7" w:rsidRDefault="00476923" w:rsidP="00476923">
            <w:pPr>
              <w:ind w:left="0" w:firstLine="0"/>
            </w:pPr>
            <w:r>
              <w:t>+ reported</w:t>
            </w:r>
          </w:p>
        </w:tc>
      </w:tr>
      <w:tr w:rsidR="00476923" w:rsidRPr="00A724E7" w14:paraId="78063C6B" w14:textId="5B800EF2" w:rsidTr="00356267">
        <w:tc>
          <w:tcPr>
            <w:tcW w:w="1564" w:type="dxa"/>
            <w:vMerge/>
          </w:tcPr>
          <w:p w14:paraId="39E641F4" w14:textId="77777777" w:rsidR="00476923" w:rsidRPr="00A724E7" w:rsidRDefault="00476923" w:rsidP="00476923">
            <w:pPr>
              <w:ind w:left="0" w:firstLine="0"/>
            </w:pPr>
          </w:p>
        </w:tc>
        <w:tc>
          <w:tcPr>
            <w:tcW w:w="1246" w:type="dxa"/>
            <w:vMerge/>
          </w:tcPr>
          <w:p w14:paraId="517D114B" w14:textId="77777777" w:rsidR="00476923" w:rsidRPr="00A724E7" w:rsidRDefault="00476923" w:rsidP="00476923">
            <w:pPr>
              <w:ind w:left="0" w:firstLine="0"/>
            </w:pPr>
          </w:p>
        </w:tc>
        <w:tc>
          <w:tcPr>
            <w:tcW w:w="1352" w:type="dxa"/>
          </w:tcPr>
          <w:p w14:paraId="460D5A6A" w14:textId="4576DF8F" w:rsidR="00476923" w:rsidRPr="00A724E7" w:rsidRDefault="00476923" w:rsidP="00476923">
            <w:pPr>
              <w:ind w:left="0" w:firstLine="0"/>
            </w:pPr>
            <w:r w:rsidRPr="00A724E7">
              <w:t xml:space="preserve">Kok et al. 2021 </w:t>
            </w:r>
          </w:p>
        </w:tc>
        <w:tc>
          <w:tcPr>
            <w:tcW w:w="1641" w:type="dxa"/>
          </w:tcPr>
          <w:p w14:paraId="09526B21" w14:textId="77777777" w:rsidR="00476923" w:rsidRPr="00A724E7" w:rsidRDefault="00476923" w:rsidP="00476923">
            <w:pPr>
              <w:ind w:left="0" w:firstLine="0"/>
              <w:rPr>
                <w:i/>
                <w:iCs/>
              </w:rPr>
            </w:pPr>
            <w:r w:rsidRPr="00A724E7">
              <w:rPr>
                <w:i/>
                <w:iCs/>
              </w:rPr>
              <w:t xml:space="preserve">Gadus </w:t>
            </w:r>
            <w:proofErr w:type="spellStart"/>
            <w:r w:rsidRPr="00A724E7">
              <w:rPr>
                <w:i/>
                <w:iCs/>
              </w:rPr>
              <w:t>morhua</w:t>
            </w:r>
            <w:proofErr w:type="spellEnd"/>
          </w:p>
        </w:tc>
        <w:tc>
          <w:tcPr>
            <w:tcW w:w="2515" w:type="dxa"/>
          </w:tcPr>
          <w:p w14:paraId="39E48391" w14:textId="77777777" w:rsidR="00476923" w:rsidRPr="00A724E7" w:rsidRDefault="00476923" w:rsidP="00476923">
            <w:pPr>
              <w:ind w:left="0" w:firstLine="0"/>
            </w:pPr>
            <w:r w:rsidRPr="00A724E7">
              <w:t>Seismic survey, pile-driving</w:t>
            </w:r>
          </w:p>
        </w:tc>
        <w:tc>
          <w:tcPr>
            <w:tcW w:w="1723" w:type="dxa"/>
          </w:tcPr>
          <w:p w14:paraId="0E981C75" w14:textId="77777777" w:rsidR="00476923" w:rsidRPr="00A724E7" w:rsidRDefault="00476923" w:rsidP="00476923">
            <w:pPr>
              <w:ind w:left="0" w:firstLine="0"/>
            </w:pPr>
            <w:r w:rsidRPr="00A724E7">
              <w:t>95, 195 dB</w:t>
            </w:r>
          </w:p>
          <w:p w14:paraId="7C88729E" w14:textId="77777777" w:rsidR="00476923" w:rsidRPr="00A724E7" w:rsidRDefault="00476923" w:rsidP="00476923">
            <w:pPr>
              <w:ind w:left="0" w:firstLine="0"/>
            </w:pPr>
            <w:r w:rsidRPr="00A724E7">
              <w:t>78, 172 dB</w:t>
            </w:r>
          </w:p>
        </w:tc>
        <w:tc>
          <w:tcPr>
            <w:tcW w:w="2681" w:type="dxa"/>
          </w:tcPr>
          <w:p w14:paraId="19A2077E" w14:textId="77777777" w:rsidR="00476923" w:rsidRPr="00A724E7" w:rsidRDefault="00476923" w:rsidP="00476923">
            <w:pPr>
              <w:ind w:left="0" w:firstLine="0"/>
            </w:pPr>
            <w:r w:rsidRPr="00A724E7">
              <w:t>Greater cohesion under both noise treatments</w:t>
            </w:r>
          </w:p>
        </w:tc>
        <w:tc>
          <w:tcPr>
            <w:tcW w:w="1942" w:type="dxa"/>
          </w:tcPr>
          <w:p w14:paraId="5ACA5279" w14:textId="19171879" w:rsidR="00476923" w:rsidRPr="00A724E7" w:rsidRDefault="00476923" w:rsidP="00476923">
            <w:pPr>
              <w:ind w:left="0" w:firstLine="0"/>
            </w:pPr>
            <w:r>
              <w:t>+</w:t>
            </w:r>
          </w:p>
        </w:tc>
      </w:tr>
      <w:tr w:rsidR="00476923" w:rsidRPr="00A724E7" w14:paraId="036B18B3" w14:textId="1ECACFC4" w:rsidTr="00356267">
        <w:tc>
          <w:tcPr>
            <w:tcW w:w="1564" w:type="dxa"/>
            <w:vMerge/>
          </w:tcPr>
          <w:p w14:paraId="2248D84C" w14:textId="77777777" w:rsidR="00476923" w:rsidRPr="00A724E7" w:rsidRDefault="00476923" w:rsidP="00476923">
            <w:pPr>
              <w:ind w:left="0" w:firstLine="0"/>
            </w:pPr>
          </w:p>
        </w:tc>
        <w:tc>
          <w:tcPr>
            <w:tcW w:w="1246" w:type="dxa"/>
            <w:vMerge/>
          </w:tcPr>
          <w:p w14:paraId="5F9EA629" w14:textId="77777777" w:rsidR="00476923" w:rsidRPr="00A724E7" w:rsidRDefault="00476923" w:rsidP="00476923">
            <w:pPr>
              <w:ind w:left="0" w:firstLine="0"/>
            </w:pPr>
          </w:p>
        </w:tc>
        <w:tc>
          <w:tcPr>
            <w:tcW w:w="1352" w:type="dxa"/>
          </w:tcPr>
          <w:p w14:paraId="645968D4" w14:textId="019075B7" w:rsidR="00476923" w:rsidRPr="00A724E7" w:rsidRDefault="00476923" w:rsidP="00476923">
            <w:pPr>
              <w:ind w:left="0" w:firstLine="0"/>
            </w:pPr>
            <w:r w:rsidRPr="00A724E7">
              <w:t xml:space="preserve">Mauro et al. 2020 </w:t>
            </w:r>
          </w:p>
        </w:tc>
        <w:tc>
          <w:tcPr>
            <w:tcW w:w="1641" w:type="dxa"/>
          </w:tcPr>
          <w:p w14:paraId="55178978" w14:textId="77777777" w:rsidR="00476923" w:rsidRPr="00A724E7" w:rsidRDefault="00476923" w:rsidP="00476923">
            <w:pPr>
              <w:ind w:left="0" w:firstLine="0"/>
              <w:rPr>
                <w:i/>
                <w:iCs/>
              </w:rPr>
            </w:pPr>
            <w:r w:rsidRPr="00A724E7">
              <w:rPr>
                <w:i/>
                <w:iCs/>
              </w:rPr>
              <w:t>Sparus aurata</w:t>
            </w:r>
          </w:p>
        </w:tc>
        <w:tc>
          <w:tcPr>
            <w:tcW w:w="2515" w:type="dxa"/>
          </w:tcPr>
          <w:p w14:paraId="0301B57C" w14:textId="77777777" w:rsidR="00476923" w:rsidRPr="00A724E7" w:rsidRDefault="00476923" w:rsidP="00476923">
            <w:pPr>
              <w:ind w:left="0" w:firstLine="0"/>
            </w:pPr>
            <w:r w:rsidRPr="00A724E7">
              <w:t>White noise</w:t>
            </w:r>
          </w:p>
        </w:tc>
        <w:tc>
          <w:tcPr>
            <w:tcW w:w="1723" w:type="dxa"/>
          </w:tcPr>
          <w:p w14:paraId="739C174E" w14:textId="77777777" w:rsidR="00476923" w:rsidRPr="00A724E7" w:rsidRDefault="00476923" w:rsidP="00476923">
            <w:pPr>
              <w:ind w:left="0" w:firstLine="0"/>
            </w:pPr>
            <w:r w:rsidRPr="00A724E7">
              <w:t>115, 145 dB</w:t>
            </w:r>
          </w:p>
          <w:p w14:paraId="4637138F" w14:textId="77777777" w:rsidR="00476923" w:rsidRPr="00A724E7" w:rsidRDefault="00476923" w:rsidP="00476923">
            <w:pPr>
              <w:ind w:left="0" w:firstLine="0"/>
            </w:pPr>
            <w:r w:rsidRPr="00A724E7">
              <w:t>63, 125, 500, 1000 Hz</w:t>
            </w:r>
          </w:p>
        </w:tc>
        <w:tc>
          <w:tcPr>
            <w:tcW w:w="2681" w:type="dxa"/>
          </w:tcPr>
          <w:p w14:paraId="49F6280B" w14:textId="77777777" w:rsidR="00476923" w:rsidRPr="00A724E7" w:rsidRDefault="00476923" w:rsidP="00476923">
            <w:pPr>
              <w:ind w:left="0" w:firstLine="0"/>
            </w:pPr>
            <w:r w:rsidRPr="00A724E7">
              <w:t>Reduced school area</w:t>
            </w:r>
          </w:p>
        </w:tc>
        <w:tc>
          <w:tcPr>
            <w:tcW w:w="1942" w:type="dxa"/>
          </w:tcPr>
          <w:p w14:paraId="65914394" w14:textId="2612A9FB" w:rsidR="00476923" w:rsidRPr="00A724E7" w:rsidRDefault="00476923" w:rsidP="00476923">
            <w:pPr>
              <w:ind w:left="0" w:firstLine="0"/>
            </w:pPr>
            <w:r>
              <w:rPr>
                <w:rFonts w:cstheme="minorHAnsi"/>
              </w:rPr>
              <w:t>–</w:t>
            </w:r>
          </w:p>
        </w:tc>
      </w:tr>
      <w:tr w:rsidR="00476923" w:rsidRPr="00A724E7" w14:paraId="76A6F1C2" w14:textId="10DA7982" w:rsidTr="00356267">
        <w:tc>
          <w:tcPr>
            <w:tcW w:w="1564" w:type="dxa"/>
            <w:vMerge/>
          </w:tcPr>
          <w:p w14:paraId="3E9F3151" w14:textId="77777777" w:rsidR="00476923" w:rsidRPr="00A724E7" w:rsidRDefault="00476923" w:rsidP="00476923">
            <w:pPr>
              <w:ind w:left="0" w:firstLine="0"/>
            </w:pPr>
          </w:p>
        </w:tc>
        <w:tc>
          <w:tcPr>
            <w:tcW w:w="1246" w:type="dxa"/>
            <w:vMerge/>
          </w:tcPr>
          <w:p w14:paraId="7C33C34B" w14:textId="77777777" w:rsidR="00476923" w:rsidRPr="00A724E7" w:rsidRDefault="00476923" w:rsidP="00476923">
            <w:pPr>
              <w:ind w:left="0" w:firstLine="0"/>
            </w:pPr>
          </w:p>
        </w:tc>
        <w:tc>
          <w:tcPr>
            <w:tcW w:w="1352" w:type="dxa"/>
          </w:tcPr>
          <w:p w14:paraId="68D81066" w14:textId="07507823" w:rsidR="00476923" w:rsidRPr="00A724E7" w:rsidRDefault="00476923" w:rsidP="00476923">
            <w:pPr>
              <w:ind w:left="0" w:firstLine="0"/>
            </w:pPr>
            <w:r w:rsidRPr="00A724E7">
              <w:t>Neo et al. 2014</w:t>
            </w:r>
            <w:r w:rsidR="00793CF4">
              <w:t>*</w:t>
            </w:r>
          </w:p>
        </w:tc>
        <w:tc>
          <w:tcPr>
            <w:tcW w:w="1641" w:type="dxa"/>
          </w:tcPr>
          <w:p w14:paraId="43FA1882" w14:textId="77777777" w:rsidR="00476923" w:rsidRPr="00A724E7" w:rsidRDefault="00476923" w:rsidP="00476923">
            <w:pPr>
              <w:ind w:left="0" w:firstLine="0"/>
              <w:rPr>
                <w:i/>
                <w:iCs/>
              </w:rPr>
            </w:pPr>
            <w:proofErr w:type="spellStart"/>
            <w:r w:rsidRPr="00A724E7">
              <w:rPr>
                <w:i/>
                <w:iCs/>
              </w:rPr>
              <w:t>Dicentrarchus</w:t>
            </w:r>
            <w:proofErr w:type="spellEnd"/>
            <w:r w:rsidRPr="00A724E7">
              <w:rPr>
                <w:i/>
                <w:iCs/>
              </w:rPr>
              <w:t xml:space="preserve"> </w:t>
            </w:r>
            <w:proofErr w:type="spellStart"/>
            <w:r w:rsidRPr="00A724E7">
              <w:rPr>
                <w:i/>
                <w:iCs/>
              </w:rPr>
              <w:t>labrax</w:t>
            </w:r>
            <w:proofErr w:type="spellEnd"/>
          </w:p>
        </w:tc>
        <w:tc>
          <w:tcPr>
            <w:tcW w:w="2515" w:type="dxa"/>
          </w:tcPr>
          <w:p w14:paraId="6C8B0BF0" w14:textId="77777777" w:rsidR="00476923" w:rsidRPr="00A724E7" w:rsidRDefault="00476923" w:rsidP="00476923">
            <w:pPr>
              <w:ind w:left="0" w:firstLine="0"/>
            </w:pPr>
            <w:r w:rsidRPr="00A724E7">
              <w:t>Brown noise (continuous/intermittent)</w:t>
            </w:r>
          </w:p>
        </w:tc>
        <w:tc>
          <w:tcPr>
            <w:tcW w:w="1723" w:type="dxa"/>
          </w:tcPr>
          <w:p w14:paraId="2D55F8CA" w14:textId="77777777" w:rsidR="00476923" w:rsidRPr="00A724E7" w:rsidRDefault="00476923" w:rsidP="00476923">
            <w:pPr>
              <w:ind w:left="0" w:firstLine="0"/>
            </w:pPr>
            <w:r w:rsidRPr="00A724E7">
              <w:t>115, 165, 172 dB</w:t>
            </w:r>
          </w:p>
        </w:tc>
        <w:tc>
          <w:tcPr>
            <w:tcW w:w="2681" w:type="dxa"/>
          </w:tcPr>
          <w:p w14:paraId="563627EF" w14:textId="77777777" w:rsidR="00476923" w:rsidRPr="00A724E7" w:rsidRDefault="00476923" w:rsidP="00476923">
            <w:pPr>
              <w:ind w:left="0" w:firstLine="0"/>
            </w:pPr>
            <w:r w:rsidRPr="00A724E7">
              <w:t>No effect on NND</w:t>
            </w:r>
          </w:p>
        </w:tc>
        <w:tc>
          <w:tcPr>
            <w:tcW w:w="1942" w:type="dxa"/>
          </w:tcPr>
          <w:p w14:paraId="2874238E" w14:textId="7A6FF86D" w:rsidR="00476923" w:rsidRPr="00A724E7" w:rsidRDefault="00476923" w:rsidP="00476923">
            <w:pPr>
              <w:ind w:left="0" w:firstLine="0"/>
            </w:pPr>
            <w:r>
              <w:t>No effect reported</w:t>
            </w:r>
          </w:p>
        </w:tc>
      </w:tr>
      <w:tr w:rsidR="00476923" w:rsidRPr="00A724E7" w14:paraId="29890CF5" w14:textId="0A84C253" w:rsidTr="00356267">
        <w:tc>
          <w:tcPr>
            <w:tcW w:w="1564" w:type="dxa"/>
            <w:vMerge/>
          </w:tcPr>
          <w:p w14:paraId="7D959BEE" w14:textId="77777777" w:rsidR="00476923" w:rsidRPr="00A724E7" w:rsidRDefault="00476923" w:rsidP="00476923">
            <w:pPr>
              <w:ind w:left="0" w:firstLine="0"/>
            </w:pPr>
          </w:p>
        </w:tc>
        <w:tc>
          <w:tcPr>
            <w:tcW w:w="1246" w:type="dxa"/>
            <w:vMerge/>
          </w:tcPr>
          <w:p w14:paraId="6F8BEE6C" w14:textId="77777777" w:rsidR="00476923" w:rsidRPr="00A724E7" w:rsidRDefault="00476923" w:rsidP="00476923">
            <w:pPr>
              <w:ind w:left="0" w:firstLine="0"/>
            </w:pPr>
          </w:p>
        </w:tc>
        <w:tc>
          <w:tcPr>
            <w:tcW w:w="1352" w:type="dxa"/>
          </w:tcPr>
          <w:p w14:paraId="664693E7" w14:textId="03181686" w:rsidR="00476923" w:rsidRPr="00A724E7" w:rsidRDefault="00476923" w:rsidP="00476923">
            <w:pPr>
              <w:ind w:left="0" w:firstLine="0"/>
            </w:pPr>
            <w:r w:rsidRPr="00A724E7">
              <w:t>Neo et al. 2015a</w:t>
            </w:r>
          </w:p>
        </w:tc>
        <w:tc>
          <w:tcPr>
            <w:tcW w:w="1641" w:type="dxa"/>
          </w:tcPr>
          <w:p w14:paraId="3CA4E9B2" w14:textId="77777777" w:rsidR="00476923" w:rsidRPr="00A724E7" w:rsidRDefault="00476923" w:rsidP="00476923">
            <w:pPr>
              <w:ind w:left="0" w:firstLine="0"/>
              <w:rPr>
                <w:i/>
                <w:iCs/>
              </w:rPr>
            </w:pPr>
            <w:r w:rsidRPr="00A724E7">
              <w:rPr>
                <w:i/>
                <w:iCs/>
              </w:rPr>
              <w:t>Danio rerio</w:t>
            </w:r>
          </w:p>
        </w:tc>
        <w:tc>
          <w:tcPr>
            <w:tcW w:w="2515" w:type="dxa"/>
          </w:tcPr>
          <w:p w14:paraId="1DA63745" w14:textId="77777777" w:rsidR="00476923" w:rsidRPr="00A724E7" w:rsidRDefault="00476923" w:rsidP="00476923">
            <w:pPr>
              <w:ind w:left="0" w:firstLine="0"/>
            </w:pPr>
            <w:r w:rsidRPr="00A724E7">
              <w:t>White noise (continuous, intermittent 1-1, intermittent 1-9, intermittent irregular)</w:t>
            </w:r>
          </w:p>
        </w:tc>
        <w:tc>
          <w:tcPr>
            <w:tcW w:w="1723" w:type="dxa"/>
          </w:tcPr>
          <w:p w14:paraId="0CA3113C" w14:textId="77777777" w:rsidR="00476923" w:rsidRPr="00A724E7" w:rsidRDefault="00476923" w:rsidP="00476923">
            <w:pPr>
              <w:ind w:left="0" w:firstLine="0"/>
            </w:pPr>
            <w:r w:rsidRPr="00A724E7">
              <w:t>89, 112 dB</w:t>
            </w:r>
          </w:p>
        </w:tc>
        <w:tc>
          <w:tcPr>
            <w:tcW w:w="2681" w:type="dxa"/>
          </w:tcPr>
          <w:p w14:paraId="66D8E2FE" w14:textId="77777777" w:rsidR="00476923" w:rsidRPr="00A724E7" w:rsidRDefault="00476923" w:rsidP="00476923">
            <w:pPr>
              <w:ind w:left="0" w:firstLine="0"/>
            </w:pPr>
            <w:r w:rsidRPr="00A724E7">
              <w:t>Reduced IID with intermittent 1-1 noise</w:t>
            </w:r>
          </w:p>
        </w:tc>
        <w:tc>
          <w:tcPr>
            <w:tcW w:w="1942" w:type="dxa"/>
          </w:tcPr>
          <w:p w14:paraId="221FA56C" w14:textId="13B717DB" w:rsidR="00476923" w:rsidRPr="00A724E7" w:rsidRDefault="00476923" w:rsidP="00476923">
            <w:pPr>
              <w:ind w:left="0" w:firstLine="0"/>
            </w:pPr>
            <w:r>
              <w:t>+</w:t>
            </w:r>
          </w:p>
        </w:tc>
      </w:tr>
      <w:tr w:rsidR="00476923" w:rsidRPr="00A724E7" w14:paraId="5B57672D" w14:textId="3319EDB6" w:rsidTr="00356267">
        <w:tc>
          <w:tcPr>
            <w:tcW w:w="1564" w:type="dxa"/>
            <w:vMerge/>
          </w:tcPr>
          <w:p w14:paraId="09C2CEF3" w14:textId="77777777" w:rsidR="00476923" w:rsidRPr="00A724E7" w:rsidRDefault="00476923" w:rsidP="00476923">
            <w:pPr>
              <w:ind w:left="0" w:firstLine="0"/>
            </w:pPr>
          </w:p>
        </w:tc>
        <w:tc>
          <w:tcPr>
            <w:tcW w:w="1246" w:type="dxa"/>
            <w:vMerge/>
          </w:tcPr>
          <w:p w14:paraId="1189FFBF" w14:textId="77777777" w:rsidR="00476923" w:rsidRPr="00A724E7" w:rsidRDefault="00476923" w:rsidP="00476923">
            <w:pPr>
              <w:ind w:left="0" w:firstLine="0"/>
            </w:pPr>
          </w:p>
        </w:tc>
        <w:tc>
          <w:tcPr>
            <w:tcW w:w="1352" w:type="dxa"/>
          </w:tcPr>
          <w:p w14:paraId="7624F017" w14:textId="351D7A15" w:rsidR="00476923" w:rsidRPr="00A724E7" w:rsidRDefault="00476923" w:rsidP="00476923">
            <w:pPr>
              <w:ind w:left="0" w:firstLine="0"/>
            </w:pPr>
            <w:r w:rsidRPr="00A724E7">
              <w:t>Neo et al. 2015b</w:t>
            </w:r>
            <w:r w:rsidR="00793CF4">
              <w:t>*</w:t>
            </w:r>
          </w:p>
        </w:tc>
        <w:tc>
          <w:tcPr>
            <w:tcW w:w="1641" w:type="dxa"/>
          </w:tcPr>
          <w:p w14:paraId="021B9AEB" w14:textId="77777777" w:rsidR="00476923" w:rsidRPr="00A724E7" w:rsidRDefault="00476923" w:rsidP="00476923">
            <w:pPr>
              <w:ind w:left="0" w:firstLine="0"/>
              <w:rPr>
                <w:i/>
                <w:iCs/>
              </w:rPr>
            </w:pPr>
            <w:proofErr w:type="spellStart"/>
            <w:r w:rsidRPr="00A724E7">
              <w:rPr>
                <w:i/>
                <w:iCs/>
              </w:rPr>
              <w:t>Dicentrarchus</w:t>
            </w:r>
            <w:proofErr w:type="spellEnd"/>
            <w:r w:rsidRPr="00A724E7">
              <w:rPr>
                <w:i/>
                <w:iCs/>
              </w:rPr>
              <w:t xml:space="preserve"> </w:t>
            </w:r>
            <w:proofErr w:type="spellStart"/>
            <w:r w:rsidRPr="00A724E7">
              <w:rPr>
                <w:i/>
                <w:iCs/>
              </w:rPr>
              <w:t>labrax</w:t>
            </w:r>
            <w:proofErr w:type="spellEnd"/>
          </w:p>
        </w:tc>
        <w:tc>
          <w:tcPr>
            <w:tcW w:w="2515" w:type="dxa"/>
          </w:tcPr>
          <w:p w14:paraId="7812E6E2" w14:textId="77777777" w:rsidR="00476923" w:rsidRPr="00A724E7" w:rsidRDefault="00476923" w:rsidP="00476923">
            <w:pPr>
              <w:ind w:left="0" w:firstLine="0"/>
            </w:pPr>
            <w:r w:rsidRPr="00A724E7">
              <w:t xml:space="preserve">Brown noise (0.25, 0.5, 1, 2 </w:t>
            </w:r>
            <w:proofErr w:type="spellStart"/>
            <w:r w:rsidRPr="00A724E7">
              <w:t>pps</w:t>
            </w:r>
            <w:proofErr w:type="spellEnd"/>
            <w:r w:rsidRPr="00A724E7">
              <w:t>)</w:t>
            </w:r>
          </w:p>
        </w:tc>
        <w:tc>
          <w:tcPr>
            <w:tcW w:w="1723" w:type="dxa"/>
          </w:tcPr>
          <w:p w14:paraId="0830712E" w14:textId="77777777" w:rsidR="00476923" w:rsidRPr="00A724E7" w:rsidRDefault="00476923" w:rsidP="00476923">
            <w:pPr>
              <w:ind w:left="0" w:firstLine="0"/>
            </w:pPr>
            <w:r w:rsidRPr="00A724E7">
              <w:t>104, 158 dB</w:t>
            </w:r>
          </w:p>
        </w:tc>
        <w:tc>
          <w:tcPr>
            <w:tcW w:w="2681" w:type="dxa"/>
          </w:tcPr>
          <w:p w14:paraId="4572ACAE" w14:textId="77777777" w:rsidR="00476923" w:rsidRPr="00A724E7" w:rsidRDefault="00476923" w:rsidP="00476923">
            <w:pPr>
              <w:ind w:left="0" w:firstLine="0"/>
            </w:pPr>
            <w:r w:rsidRPr="00A724E7">
              <w:t>Reduced IID at 1pps</w:t>
            </w:r>
          </w:p>
        </w:tc>
        <w:tc>
          <w:tcPr>
            <w:tcW w:w="1942" w:type="dxa"/>
          </w:tcPr>
          <w:p w14:paraId="04C131EB" w14:textId="3AD4E08B" w:rsidR="00476923" w:rsidRPr="00A724E7" w:rsidRDefault="00476923" w:rsidP="00476923">
            <w:pPr>
              <w:ind w:left="0" w:firstLine="0"/>
            </w:pPr>
            <w:r>
              <w:t>+ reported</w:t>
            </w:r>
          </w:p>
        </w:tc>
      </w:tr>
      <w:tr w:rsidR="00476923" w:rsidRPr="00A724E7" w14:paraId="5EBA3406" w14:textId="02A4ACD6" w:rsidTr="00356267">
        <w:tc>
          <w:tcPr>
            <w:tcW w:w="1564" w:type="dxa"/>
            <w:vMerge/>
          </w:tcPr>
          <w:p w14:paraId="431E0CA1" w14:textId="77777777" w:rsidR="00476923" w:rsidRPr="00A724E7" w:rsidRDefault="00476923" w:rsidP="00476923">
            <w:pPr>
              <w:ind w:left="0" w:firstLine="0"/>
            </w:pPr>
          </w:p>
        </w:tc>
        <w:tc>
          <w:tcPr>
            <w:tcW w:w="1246" w:type="dxa"/>
            <w:vMerge/>
          </w:tcPr>
          <w:p w14:paraId="72D749D0" w14:textId="77777777" w:rsidR="00476923" w:rsidRPr="00A724E7" w:rsidRDefault="00476923" w:rsidP="00476923">
            <w:pPr>
              <w:ind w:left="0" w:firstLine="0"/>
            </w:pPr>
          </w:p>
        </w:tc>
        <w:tc>
          <w:tcPr>
            <w:tcW w:w="1352" w:type="dxa"/>
          </w:tcPr>
          <w:p w14:paraId="48379BC9" w14:textId="3DA141BD" w:rsidR="00476923" w:rsidRPr="00A724E7" w:rsidRDefault="00476923" w:rsidP="00476923">
            <w:pPr>
              <w:ind w:left="0" w:firstLine="0"/>
            </w:pPr>
            <w:r w:rsidRPr="00A724E7">
              <w:t xml:space="preserve">Neo et al. 2016 </w:t>
            </w:r>
          </w:p>
        </w:tc>
        <w:tc>
          <w:tcPr>
            <w:tcW w:w="1641" w:type="dxa"/>
          </w:tcPr>
          <w:p w14:paraId="1860452A" w14:textId="77777777" w:rsidR="00476923" w:rsidRPr="00A724E7" w:rsidRDefault="00476923" w:rsidP="00476923">
            <w:pPr>
              <w:ind w:left="0" w:firstLine="0"/>
              <w:rPr>
                <w:i/>
                <w:iCs/>
              </w:rPr>
            </w:pPr>
            <w:proofErr w:type="spellStart"/>
            <w:r w:rsidRPr="00A724E7">
              <w:rPr>
                <w:i/>
                <w:iCs/>
              </w:rPr>
              <w:t>Dicentrarchus</w:t>
            </w:r>
            <w:proofErr w:type="spellEnd"/>
            <w:r w:rsidRPr="00A724E7">
              <w:rPr>
                <w:i/>
                <w:iCs/>
              </w:rPr>
              <w:t xml:space="preserve"> </w:t>
            </w:r>
            <w:proofErr w:type="spellStart"/>
            <w:r w:rsidRPr="00A724E7">
              <w:rPr>
                <w:i/>
                <w:iCs/>
              </w:rPr>
              <w:t>labrax</w:t>
            </w:r>
            <w:proofErr w:type="spellEnd"/>
          </w:p>
        </w:tc>
        <w:tc>
          <w:tcPr>
            <w:tcW w:w="2515" w:type="dxa"/>
          </w:tcPr>
          <w:p w14:paraId="404A1940" w14:textId="77777777" w:rsidR="00476923" w:rsidRPr="00A724E7" w:rsidRDefault="00476923" w:rsidP="00476923">
            <w:pPr>
              <w:ind w:left="0" w:firstLine="0"/>
            </w:pPr>
            <w:r w:rsidRPr="00A724E7">
              <w:t>Brown noise (continuous, impulsive regular, impulsive irregular, impulsive regular with ramp-up)</w:t>
            </w:r>
          </w:p>
        </w:tc>
        <w:tc>
          <w:tcPr>
            <w:tcW w:w="1723" w:type="dxa"/>
          </w:tcPr>
          <w:p w14:paraId="75B7808B" w14:textId="77777777" w:rsidR="00476923" w:rsidRPr="00A724E7" w:rsidRDefault="00476923" w:rsidP="00476923">
            <w:pPr>
              <w:ind w:left="0" w:firstLine="0"/>
            </w:pPr>
            <w:r w:rsidRPr="00A724E7">
              <w:t>108, 167 (continuous), 186 (impulsive)</w:t>
            </w:r>
          </w:p>
        </w:tc>
        <w:tc>
          <w:tcPr>
            <w:tcW w:w="2681" w:type="dxa"/>
          </w:tcPr>
          <w:p w14:paraId="1BCB3B9A" w14:textId="77777777" w:rsidR="00476923" w:rsidRPr="00A724E7" w:rsidRDefault="00476923" w:rsidP="00476923">
            <w:pPr>
              <w:ind w:left="0" w:firstLine="0"/>
            </w:pPr>
            <w:r w:rsidRPr="00A724E7">
              <w:t>No effect on IID</w:t>
            </w:r>
          </w:p>
        </w:tc>
        <w:tc>
          <w:tcPr>
            <w:tcW w:w="1942" w:type="dxa"/>
          </w:tcPr>
          <w:p w14:paraId="02874485" w14:textId="721ADA7D" w:rsidR="00476923" w:rsidRPr="00A724E7" w:rsidRDefault="00476923" w:rsidP="00476923">
            <w:pPr>
              <w:ind w:left="0" w:firstLine="0"/>
            </w:pPr>
            <w:r>
              <w:t>+</w:t>
            </w:r>
          </w:p>
        </w:tc>
      </w:tr>
      <w:tr w:rsidR="00476923" w:rsidRPr="00A724E7" w14:paraId="166100F1" w14:textId="1A5C4D55" w:rsidTr="00356267">
        <w:tc>
          <w:tcPr>
            <w:tcW w:w="1564" w:type="dxa"/>
            <w:vMerge/>
          </w:tcPr>
          <w:p w14:paraId="286AA30C" w14:textId="77777777" w:rsidR="00476923" w:rsidRPr="00A724E7" w:rsidRDefault="00476923" w:rsidP="00476923">
            <w:pPr>
              <w:ind w:left="0" w:firstLine="0"/>
            </w:pPr>
          </w:p>
        </w:tc>
        <w:tc>
          <w:tcPr>
            <w:tcW w:w="1246" w:type="dxa"/>
            <w:vMerge/>
          </w:tcPr>
          <w:p w14:paraId="1DFDC72C" w14:textId="77777777" w:rsidR="00476923" w:rsidRPr="00A724E7" w:rsidRDefault="00476923" w:rsidP="00476923">
            <w:pPr>
              <w:ind w:left="0" w:firstLine="0"/>
            </w:pPr>
          </w:p>
        </w:tc>
        <w:tc>
          <w:tcPr>
            <w:tcW w:w="1352" w:type="dxa"/>
          </w:tcPr>
          <w:p w14:paraId="2BCEA539" w14:textId="7A125996" w:rsidR="00476923" w:rsidRPr="00A724E7" w:rsidRDefault="00476923" w:rsidP="00476923">
            <w:pPr>
              <w:ind w:left="0" w:firstLine="0"/>
            </w:pPr>
            <w:r w:rsidRPr="00A724E7">
              <w:t xml:space="preserve">Neo et al. 2018 </w:t>
            </w:r>
          </w:p>
        </w:tc>
        <w:tc>
          <w:tcPr>
            <w:tcW w:w="1641" w:type="dxa"/>
          </w:tcPr>
          <w:p w14:paraId="31A54510" w14:textId="77777777" w:rsidR="00476923" w:rsidRPr="00A724E7" w:rsidRDefault="00476923" w:rsidP="00476923">
            <w:pPr>
              <w:ind w:left="0" w:firstLine="0"/>
              <w:rPr>
                <w:i/>
                <w:iCs/>
              </w:rPr>
            </w:pPr>
            <w:proofErr w:type="spellStart"/>
            <w:r w:rsidRPr="00A724E7">
              <w:rPr>
                <w:i/>
                <w:iCs/>
              </w:rPr>
              <w:t>Dicentrarchus</w:t>
            </w:r>
            <w:proofErr w:type="spellEnd"/>
            <w:r w:rsidRPr="00A724E7">
              <w:rPr>
                <w:i/>
                <w:iCs/>
              </w:rPr>
              <w:t xml:space="preserve"> </w:t>
            </w:r>
            <w:proofErr w:type="spellStart"/>
            <w:r w:rsidRPr="00A724E7">
              <w:rPr>
                <w:i/>
                <w:iCs/>
              </w:rPr>
              <w:t>labrax</w:t>
            </w:r>
            <w:proofErr w:type="spellEnd"/>
          </w:p>
        </w:tc>
        <w:tc>
          <w:tcPr>
            <w:tcW w:w="2515" w:type="dxa"/>
          </w:tcPr>
          <w:p w14:paraId="2C5749FC" w14:textId="77777777" w:rsidR="00476923" w:rsidRPr="00A724E7" w:rsidRDefault="00476923" w:rsidP="00476923">
            <w:pPr>
              <w:ind w:left="0" w:firstLine="0"/>
            </w:pPr>
            <w:r w:rsidRPr="00A724E7">
              <w:t xml:space="preserve">Brown noise </w:t>
            </w:r>
          </w:p>
          <w:p w14:paraId="2BBE13DA" w14:textId="77777777" w:rsidR="00476923" w:rsidRPr="00A724E7" w:rsidRDefault="00476923" w:rsidP="00476923">
            <w:pPr>
              <w:ind w:left="0" w:firstLine="0"/>
            </w:pPr>
          </w:p>
        </w:tc>
        <w:tc>
          <w:tcPr>
            <w:tcW w:w="1723" w:type="dxa"/>
          </w:tcPr>
          <w:p w14:paraId="360C5ABA" w14:textId="77777777" w:rsidR="00476923" w:rsidRPr="00A724E7" w:rsidRDefault="00476923" w:rsidP="00476923">
            <w:pPr>
              <w:ind w:left="0" w:firstLine="0"/>
            </w:pPr>
            <w:r w:rsidRPr="00A724E7">
              <w:t>100, 192 dB</w:t>
            </w:r>
          </w:p>
          <w:p w14:paraId="130164D2" w14:textId="77777777" w:rsidR="00476923" w:rsidRPr="00A724E7" w:rsidRDefault="00476923" w:rsidP="00476923">
            <w:pPr>
              <w:ind w:left="0" w:firstLine="0"/>
            </w:pPr>
          </w:p>
        </w:tc>
        <w:tc>
          <w:tcPr>
            <w:tcW w:w="2681" w:type="dxa"/>
          </w:tcPr>
          <w:p w14:paraId="37857833" w14:textId="77777777" w:rsidR="00476923" w:rsidRPr="00A724E7" w:rsidRDefault="00476923" w:rsidP="00476923">
            <w:pPr>
              <w:ind w:left="0" w:firstLine="0"/>
            </w:pPr>
            <w:r w:rsidRPr="00A724E7">
              <w:t>No effect on group cohesion</w:t>
            </w:r>
          </w:p>
        </w:tc>
        <w:tc>
          <w:tcPr>
            <w:tcW w:w="1942" w:type="dxa"/>
          </w:tcPr>
          <w:p w14:paraId="620F6407" w14:textId="0B3CD484" w:rsidR="00476923" w:rsidRPr="00A724E7" w:rsidRDefault="00476923" w:rsidP="00476923">
            <w:pPr>
              <w:ind w:left="0" w:firstLine="0"/>
            </w:pPr>
            <w:r>
              <w:t>+</w:t>
            </w:r>
          </w:p>
        </w:tc>
      </w:tr>
      <w:tr w:rsidR="00476923" w:rsidRPr="00A724E7" w14:paraId="5CDE6B5C" w14:textId="037D54EE" w:rsidTr="00356267">
        <w:tc>
          <w:tcPr>
            <w:tcW w:w="1564" w:type="dxa"/>
            <w:vMerge/>
          </w:tcPr>
          <w:p w14:paraId="226DCACF" w14:textId="77777777" w:rsidR="00476923" w:rsidRPr="00A724E7" w:rsidRDefault="00476923" w:rsidP="00476923">
            <w:pPr>
              <w:ind w:left="0" w:firstLine="0"/>
            </w:pPr>
          </w:p>
        </w:tc>
        <w:tc>
          <w:tcPr>
            <w:tcW w:w="1246" w:type="dxa"/>
            <w:vMerge/>
          </w:tcPr>
          <w:p w14:paraId="690A35F2" w14:textId="77777777" w:rsidR="00476923" w:rsidRPr="00A724E7" w:rsidRDefault="00476923" w:rsidP="00476923">
            <w:pPr>
              <w:ind w:left="0" w:firstLine="0"/>
            </w:pPr>
          </w:p>
        </w:tc>
        <w:tc>
          <w:tcPr>
            <w:tcW w:w="1352" w:type="dxa"/>
          </w:tcPr>
          <w:p w14:paraId="47C48172" w14:textId="463C06B5" w:rsidR="00476923" w:rsidRPr="00A724E7" w:rsidRDefault="00476923" w:rsidP="00476923">
            <w:pPr>
              <w:ind w:left="0" w:firstLine="0"/>
            </w:pPr>
            <w:r w:rsidRPr="00A724E7">
              <w:t>Rojas et al. 202</w:t>
            </w:r>
            <w:r w:rsidR="00793CF4">
              <w:t>3*</w:t>
            </w:r>
          </w:p>
        </w:tc>
        <w:tc>
          <w:tcPr>
            <w:tcW w:w="1641" w:type="dxa"/>
          </w:tcPr>
          <w:p w14:paraId="58A6C7E8" w14:textId="77777777" w:rsidR="00476923" w:rsidRPr="00A724E7" w:rsidRDefault="00476923" w:rsidP="00476923">
            <w:pPr>
              <w:ind w:left="0" w:firstLine="0"/>
              <w:rPr>
                <w:i/>
                <w:iCs/>
              </w:rPr>
            </w:pPr>
            <w:r w:rsidRPr="00A724E7">
              <w:rPr>
                <w:i/>
                <w:iCs/>
              </w:rPr>
              <w:t xml:space="preserve">Rutilus </w:t>
            </w:r>
            <w:proofErr w:type="spellStart"/>
            <w:r w:rsidRPr="00A724E7">
              <w:rPr>
                <w:i/>
                <w:iCs/>
              </w:rPr>
              <w:t>rutilus</w:t>
            </w:r>
            <w:proofErr w:type="spellEnd"/>
          </w:p>
        </w:tc>
        <w:tc>
          <w:tcPr>
            <w:tcW w:w="2515" w:type="dxa"/>
          </w:tcPr>
          <w:p w14:paraId="114FF2CA" w14:textId="77777777" w:rsidR="00476923" w:rsidRPr="00A724E7" w:rsidRDefault="00476923" w:rsidP="00476923">
            <w:pPr>
              <w:ind w:left="0" w:firstLine="0"/>
            </w:pPr>
            <w:r w:rsidRPr="00A724E7">
              <w:t>Motorboat noise</w:t>
            </w:r>
          </w:p>
        </w:tc>
        <w:tc>
          <w:tcPr>
            <w:tcW w:w="1723" w:type="dxa"/>
          </w:tcPr>
          <w:p w14:paraId="4321EB40" w14:textId="77777777" w:rsidR="00476923" w:rsidRPr="00A724E7" w:rsidRDefault="00476923" w:rsidP="00476923">
            <w:pPr>
              <w:ind w:left="0" w:firstLine="0"/>
            </w:pPr>
            <w:r w:rsidRPr="00A724E7">
              <w:t>92 dB (control), not reported</w:t>
            </w:r>
          </w:p>
        </w:tc>
        <w:tc>
          <w:tcPr>
            <w:tcW w:w="2681" w:type="dxa"/>
          </w:tcPr>
          <w:p w14:paraId="074AD51D" w14:textId="77777777" w:rsidR="00476923" w:rsidRPr="00A724E7" w:rsidRDefault="00476923" w:rsidP="00476923">
            <w:pPr>
              <w:ind w:left="0" w:firstLine="0"/>
            </w:pPr>
            <w:r w:rsidRPr="00A724E7">
              <w:t>Increased shoal area</w:t>
            </w:r>
          </w:p>
        </w:tc>
        <w:tc>
          <w:tcPr>
            <w:tcW w:w="1942" w:type="dxa"/>
          </w:tcPr>
          <w:p w14:paraId="7A2FDD70" w14:textId="66554219" w:rsidR="00476923" w:rsidRPr="00A724E7" w:rsidRDefault="00476923" w:rsidP="00476923">
            <w:pPr>
              <w:ind w:left="0" w:firstLine="0"/>
            </w:pPr>
            <w:r>
              <w:rPr>
                <w:rFonts w:cstheme="minorHAnsi"/>
              </w:rPr>
              <w:t>– reported</w:t>
            </w:r>
          </w:p>
        </w:tc>
      </w:tr>
      <w:tr w:rsidR="00476923" w:rsidRPr="00A724E7" w14:paraId="2CF71BC3" w14:textId="194F0D9F" w:rsidTr="00356267">
        <w:tc>
          <w:tcPr>
            <w:tcW w:w="1564" w:type="dxa"/>
            <w:vMerge/>
          </w:tcPr>
          <w:p w14:paraId="5BC9A09B" w14:textId="77777777" w:rsidR="00476923" w:rsidRPr="00A724E7" w:rsidRDefault="00476923" w:rsidP="00476923">
            <w:pPr>
              <w:ind w:left="0" w:firstLine="0"/>
            </w:pPr>
          </w:p>
        </w:tc>
        <w:tc>
          <w:tcPr>
            <w:tcW w:w="1246" w:type="dxa"/>
            <w:vMerge/>
          </w:tcPr>
          <w:p w14:paraId="612341A2" w14:textId="77777777" w:rsidR="00476923" w:rsidRPr="00A724E7" w:rsidRDefault="00476923" w:rsidP="00476923">
            <w:pPr>
              <w:ind w:left="0" w:firstLine="0"/>
            </w:pPr>
          </w:p>
        </w:tc>
        <w:tc>
          <w:tcPr>
            <w:tcW w:w="1352" w:type="dxa"/>
          </w:tcPr>
          <w:p w14:paraId="2099D033" w14:textId="7039E117" w:rsidR="00476923" w:rsidRPr="00A724E7" w:rsidRDefault="00476923" w:rsidP="00476923">
            <w:pPr>
              <w:ind w:left="0" w:firstLine="0"/>
            </w:pPr>
            <w:r w:rsidRPr="00A724E7">
              <w:t xml:space="preserve">Short et al. 2020 </w:t>
            </w:r>
          </w:p>
        </w:tc>
        <w:tc>
          <w:tcPr>
            <w:tcW w:w="1641" w:type="dxa"/>
          </w:tcPr>
          <w:p w14:paraId="47D50107" w14:textId="77777777" w:rsidR="00476923" w:rsidRPr="00A724E7" w:rsidRDefault="00476923" w:rsidP="00476923">
            <w:pPr>
              <w:ind w:left="0" w:firstLine="0"/>
              <w:rPr>
                <w:i/>
                <w:iCs/>
              </w:rPr>
            </w:pPr>
            <w:r w:rsidRPr="00A724E7">
              <w:rPr>
                <w:i/>
                <w:iCs/>
              </w:rPr>
              <w:t xml:space="preserve">Phoxinus </w:t>
            </w:r>
            <w:proofErr w:type="spellStart"/>
            <w:r w:rsidRPr="00A724E7">
              <w:rPr>
                <w:i/>
                <w:iCs/>
              </w:rPr>
              <w:t>phoxinus</w:t>
            </w:r>
            <w:proofErr w:type="spellEnd"/>
          </w:p>
        </w:tc>
        <w:tc>
          <w:tcPr>
            <w:tcW w:w="2515" w:type="dxa"/>
          </w:tcPr>
          <w:p w14:paraId="519554D7" w14:textId="77777777" w:rsidR="00476923" w:rsidRPr="00A724E7" w:rsidRDefault="00476923" w:rsidP="00476923">
            <w:pPr>
              <w:ind w:left="0" w:firstLine="0"/>
            </w:pPr>
            <w:r w:rsidRPr="00A724E7">
              <w:t>Random noise</w:t>
            </w:r>
          </w:p>
        </w:tc>
        <w:tc>
          <w:tcPr>
            <w:tcW w:w="1723" w:type="dxa"/>
          </w:tcPr>
          <w:p w14:paraId="68E49A23" w14:textId="77777777" w:rsidR="00476923" w:rsidRPr="00A724E7" w:rsidRDefault="00476923" w:rsidP="00476923">
            <w:pPr>
              <w:ind w:left="0" w:firstLine="0"/>
            </w:pPr>
            <w:r w:rsidRPr="00A724E7">
              <w:t>Not reported (control), 152 dB</w:t>
            </w:r>
          </w:p>
        </w:tc>
        <w:tc>
          <w:tcPr>
            <w:tcW w:w="2681" w:type="dxa"/>
          </w:tcPr>
          <w:p w14:paraId="24FA2F58" w14:textId="77777777" w:rsidR="00476923" w:rsidRPr="00A724E7" w:rsidRDefault="00476923" w:rsidP="00476923">
            <w:pPr>
              <w:ind w:left="0" w:firstLine="0"/>
            </w:pPr>
            <w:r w:rsidRPr="00A724E7">
              <w:t>Increased standard deviation of fish location</w:t>
            </w:r>
          </w:p>
        </w:tc>
        <w:tc>
          <w:tcPr>
            <w:tcW w:w="1942" w:type="dxa"/>
          </w:tcPr>
          <w:p w14:paraId="08CA5106" w14:textId="37B17D08" w:rsidR="00476923" w:rsidRPr="00A724E7" w:rsidRDefault="00476923" w:rsidP="00476923">
            <w:pPr>
              <w:ind w:left="0" w:firstLine="0"/>
            </w:pPr>
            <w:r>
              <w:t>+</w:t>
            </w:r>
          </w:p>
        </w:tc>
      </w:tr>
      <w:tr w:rsidR="00476923" w:rsidRPr="00A724E7" w14:paraId="4D6FBAA7" w14:textId="549318DD" w:rsidTr="00356267">
        <w:tc>
          <w:tcPr>
            <w:tcW w:w="1564" w:type="dxa"/>
            <w:vMerge/>
          </w:tcPr>
          <w:p w14:paraId="1EF0C4AF" w14:textId="77777777" w:rsidR="00476923" w:rsidRPr="00A724E7" w:rsidRDefault="00476923" w:rsidP="00476923">
            <w:pPr>
              <w:ind w:left="0" w:firstLine="0"/>
            </w:pPr>
          </w:p>
        </w:tc>
        <w:tc>
          <w:tcPr>
            <w:tcW w:w="1246" w:type="dxa"/>
            <w:vMerge/>
          </w:tcPr>
          <w:p w14:paraId="15B633EF" w14:textId="77777777" w:rsidR="00476923" w:rsidRPr="00A724E7" w:rsidRDefault="00476923" w:rsidP="00476923">
            <w:pPr>
              <w:ind w:left="0" w:firstLine="0"/>
            </w:pPr>
          </w:p>
        </w:tc>
        <w:tc>
          <w:tcPr>
            <w:tcW w:w="1352" w:type="dxa"/>
          </w:tcPr>
          <w:p w14:paraId="09F320CF" w14:textId="235B5439" w:rsidR="00476923" w:rsidRPr="00A724E7" w:rsidRDefault="00793CF4" w:rsidP="00476923">
            <w:pPr>
              <w:ind w:left="0" w:firstLine="0"/>
            </w:pPr>
            <w:r>
              <w:t>v</w:t>
            </w:r>
            <w:r w:rsidR="00476923" w:rsidRPr="00A724E7">
              <w:t>an der Knaap et al. 2022</w:t>
            </w:r>
            <w:r>
              <w:t>*</w:t>
            </w:r>
          </w:p>
        </w:tc>
        <w:tc>
          <w:tcPr>
            <w:tcW w:w="1641" w:type="dxa"/>
          </w:tcPr>
          <w:p w14:paraId="4F3E5587" w14:textId="77777777" w:rsidR="00476923" w:rsidRPr="00A724E7" w:rsidRDefault="00476923" w:rsidP="00476923">
            <w:pPr>
              <w:ind w:left="0" w:firstLine="0"/>
              <w:rPr>
                <w:i/>
                <w:iCs/>
              </w:rPr>
            </w:pPr>
            <w:r w:rsidRPr="00A724E7">
              <w:rPr>
                <w:i/>
                <w:iCs/>
              </w:rPr>
              <w:t xml:space="preserve">Clupea </w:t>
            </w:r>
            <w:proofErr w:type="spellStart"/>
            <w:r w:rsidRPr="00A724E7">
              <w:rPr>
                <w:i/>
                <w:iCs/>
              </w:rPr>
              <w:t>pallasii</w:t>
            </w:r>
            <w:proofErr w:type="spellEnd"/>
            <w:r w:rsidRPr="00A724E7">
              <w:rPr>
                <w:i/>
                <w:iCs/>
              </w:rPr>
              <w:t xml:space="preserve">, </w:t>
            </w:r>
          </w:p>
          <w:p w14:paraId="2563FBF4" w14:textId="77777777" w:rsidR="00476923" w:rsidRPr="00A724E7" w:rsidRDefault="00476923" w:rsidP="00476923">
            <w:pPr>
              <w:ind w:left="0" w:firstLine="0"/>
              <w:rPr>
                <w:i/>
                <w:iCs/>
              </w:rPr>
            </w:pPr>
            <w:r w:rsidRPr="00A724E7">
              <w:rPr>
                <w:i/>
                <w:iCs/>
              </w:rPr>
              <w:t xml:space="preserve">Oncorhynchus </w:t>
            </w:r>
            <w:proofErr w:type="spellStart"/>
            <w:r w:rsidRPr="00A724E7">
              <w:rPr>
                <w:i/>
                <w:iCs/>
              </w:rPr>
              <w:t>gorbuscha</w:t>
            </w:r>
            <w:proofErr w:type="spellEnd"/>
            <w:r w:rsidRPr="00A724E7">
              <w:rPr>
                <w:i/>
                <w:iCs/>
              </w:rPr>
              <w:t xml:space="preserve">, </w:t>
            </w:r>
          </w:p>
          <w:p w14:paraId="07C5864D" w14:textId="77777777" w:rsidR="00476923" w:rsidRPr="00A724E7" w:rsidRDefault="00476923" w:rsidP="00476923">
            <w:pPr>
              <w:ind w:left="0" w:firstLine="0"/>
              <w:rPr>
                <w:i/>
                <w:iCs/>
              </w:rPr>
            </w:pPr>
            <w:r w:rsidRPr="00A724E7">
              <w:rPr>
                <w:i/>
                <w:iCs/>
              </w:rPr>
              <w:lastRenderedPageBreak/>
              <w:t>Oncorhynchus keta</w:t>
            </w:r>
          </w:p>
        </w:tc>
        <w:tc>
          <w:tcPr>
            <w:tcW w:w="2515" w:type="dxa"/>
          </w:tcPr>
          <w:p w14:paraId="3FBDF677" w14:textId="77777777" w:rsidR="00476923" w:rsidRPr="00A724E7" w:rsidRDefault="00476923" w:rsidP="00476923">
            <w:pPr>
              <w:ind w:left="0" w:firstLine="0"/>
            </w:pPr>
            <w:r w:rsidRPr="00A724E7">
              <w:lastRenderedPageBreak/>
              <w:t>Motorboat noise</w:t>
            </w:r>
          </w:p>
        </w:tc>
        <w:tc>
          <w:tcPr>
            <w:tcW w:w="1723" w:type="dxa"/>
          </w:tcPr>
          <w:p w14:paraId="75A4F96F" w14:textId="77777777" w:rsidR="00476923" w:rsidRPr="00A724E7" w:rsidRDefault="00476923" w:rsidP="00476923">
            <w:pPr>
              <w:ind w:left="0" w:firstLine="0"/>
            </w:pPr>
            <w:r w:rsidRPr="00A724E7">
              <w:t>105, 117, 123, 146 dB</w:t>
            </w:r>
          </w:p>
        </w:tc>
        <w:tc>
          <w:tcPr>
            <w:tcW w:w="2681" w:type="dxa"/>
          </w:tcPr>
          <w:p w14:paraId="55021F18" w14:textId="77777777" w:rsidR="00476923" w:rsidRPr="00A724E7" w:rsidRDefault="00476923" w:rsidP="00476923">
            <w:pPr>
              <w:ind w:left="0" w:firstLine="0"/>
            </w:pPr>
            <w:r w:rsidRPr="00A724E7">
              <w:t xml:space="preserve">Increased school cohesion in all species </w:t>
            </w:r>
          </w:p>
        </w:tc>
        <w:tc>
          <w:tcPr>
            <w:tcW w:w="1942" w:type="dxa"/>
          </w:tcPr>
          <w:p w14:paraId="2A2DAD47" w14:textId="4D0358AD" w:rsidR="00476923" w:rsidRPr="00A724E7" w:rsidRDefault="00476923" w:rsidP="00476923">
            <w:pPr>
              <w:ind w:left="0" w:firstLine="0"/>
            </w:pPr>
            <w:r>
              <w:t>+ reported</w:t>
            </w:r>
          </w:p>
        </w:tc>
      </w:tr>
      <w:tr w:rsidR="00476923" w:rsidRPr="00A724E7" w14:paraId="276D798B" w14:textId="355D5236" w:rsidTr="00356267">
        <w:tc>
          <w:tcPr>
            <w:tcW w:w="1564" w:type="dxa"/>
            <w:vMerge/>
          </w:tcPr>
          <w:p w14:paraId="525877D3" w14:textId="77777777" w:rsidR="00476923" w:rsidRPr="00A724E7" w:rsidRDefault="00476923" w:rsidP="00476923">
            <w:pPr>
              <w:ind w:left="0" w:firstLine="0"/>
            </w:pPr>
          </w:p>
        </w:tc>
        <w:tc>
          <w:tcPr>
            <w:tcW w:w="1246" w:type="dxa"/>
            <w:vMerge/>
          </w:tcPr>
          <w:p w14:paraId="26F9CDB8" w14:textId="77777777" w:rsidR="00476923" w:rsidRPr="00A724E7" w:rsidRDefault="00476923" w:rsidP="00476923">
            <w:pPr>
              <w:ind w:left="0" w:firstLine="0"/>
            </w:pPr>
          </w:p>
        </w:tc>
        <w:tc>
          <w:tcPr>
            <w:tcW w:w="1352" w:type="dxa"/>
            <w:shd w:val="clear" w:color="auto" w:fill="auto"/>
          </w:tcPr>
          <w:p w14:paraId="5855CD2E" w14:textId="1FE79643" w:rsidR="00476923" w:rsidRPr="00A724E7" w:rsidRDefault="00476923" w:rsidP="00476923">
            <w:pPr>
              <w:ind w:left="0" w:firstLine="0"/>
            </w:pPr>
            <w:proofErr w:type="spellStart"/>
            <w:r w:rsidRPr="00A724E7">
              <w:t>Voellmy</w:t>
            </w:r>
            <w:proofErr w:type="spellEnd"/>
            <w:r w:rsidRPr="00A724E7">
              <w:t xml:space="preserve"> et al. 2014 </w:t>
            </w:r>
          </w:p>
        </w:tc>
        <w:tc>
          <w:tcPr>
            <w:tcW w:w="1641" w:type="dxa"/>
            <w:shd w:val="clear" w:color="auto" w:fill="auto"/>
          </w:tcPr>
          <w:p w14:paraId="6EAD4688" w14:textId="77777777" w:rsidR="00476923" w:rsidRPr="00A724E7" w:rsidRDefault="00476923" w:rsidP="00476923">
            <w:pPr>
              <w:ind w:left="0" w:firstLine="0"/>
              <w:rPr>
                <w:i/>
                <w:iCs/>
              </w:rPr>
            </w:pPr>
            <w:r w:rsidRPr="00A724E7">
              <w:rPr>
                <w:i/>
                <w:iCs/>
              </w:rPr>
              <w:t xml:space="preserve">Phoxinus </w:t>
            </w:r>
            <w:proofErr w:type="spellStart"/>
            <w:r w:rsidRPr="00A724E7">
              <w:rPr>
                <w:i/>
                <w:iCs/>
              </w:rPr>
              <w:t>phoxinus</w:t>
            </w:r>
            <w:proofErr w:type="spellEnd"/>
          </w:p>
        </w:tc>
        <w:tc>
          <w:tcPr>
            <w:tcW w:w="2515" w:type="dxa"/>
            <w:shd w:val="clear" w:color="auto" w:fill="auto"/>
          </w:tcPr>
          <w:p w14:paraId="0877D408" w14:textId="77777777" w:rsidR="00476923" w:rsidRPr="00A724E7" w:rsidRDefault="00476923" w:rsidP="00476923">
            <w:pPr>
              <w:ind w:left="0" w:firstLine="0"/>
            </w:pPr>
            <w:r w:rsidRPr="00A724E7">
              <w:t>Cargo ship noise</w:t>
            </w:r>
          </w:p>
        </w:tc>
        <w:tc>
          <w:tcPr>
            <w:tcW w:w="1723" w:type="dxa"/>
            <w:shd w:val="clear" w:color="auto" w:fill="auto"/>
          </w:tcPr>
          <w:p w14:paraId="780DFDDC" w14:textId="77777777" w:rsidR="00476923" w:rsidRPr="00A724E7" w:rsidRDefault="00476923" w:rsidP="00476923">
            <w:pPr>
              <w:ind w:left="0" w:firstLine="0"/>
            </w:pPr>
            <w:r w:rsidRPr="00A724E7">
              <w:t>70, 115 dB</w:t>
            </w:r>
          </w:p>
        </w:tc>
        <w:tc>
          <w:tcPr>
            <w:tcW w:w="2681" w:type="dxa"/>
            <w:shd w:val="clear" w:color="auto" w:fill="auto"/>
          </w:tcPr>
          <w:p w14:paraId="4BD0E1A6" w14:textId="77777777" w:rsidR="00476923" w:rsidRPr="00A724E7" w:rsidRDefault="00476923" w:rsidP="00476923">
            <w:pPr>
              <w:ind w:left="0" w:firstLine="0"/>
            </w:pPr>
            <w:r w:rsidRPr="00A724E7">
              <w:t>No effect on number of contacts</w:t>
            </w:r>
          </w:p>
        </w:tc>
        <w:tc>
          <w:tcPr>
            <w:tcW w:w="1942" w:type="dxa"/>
          </w:tcPr>
          <w:p w14:paraId="5827BE27" w14:textId="146DC476" w:rsidR="00476923" w:rsidRPr="00A724E7" w:rsidRDefault="00476923" w:rsidP="00476923">
            <w:pPr>
              <w:ind w:left="0" w:firstLine="0"/>
            </w:pPr>
            <w:r>
              <w:t>+</w:t>
            </w:r>
          </w:p>
        </w:tc>
      </w:tr>
      <w:tr w:rsidR="00476923" w:rsidRPr="00A724E7" w14:paraId="6F0FD9B8" w14:textId="07B6C486" w:rsidTr="00356267">
        <w:tc>
          <w:tcPr>
            <w:tcW w:w="1564" w:type="dxa"/>
            <w:vMerge w:val="restart"/>
          </w:tcPr>
          <w:p w14:paraId="2DDC93FA" w14:textId="77777777" w:rsidR="00476923" w:rsidRPr="00A724E7" w:rsidRDefault="00476923" w:rsidP="00476923">
            <w:pPr>
              <w:ind w:left="0" w:firstLine="0"/>
            </w:pPr>
            <w:r w:rsidRPr="00A724E7">
              <w:tab/>
            </w:r>
            <w:r w:rsidRPr="00A724E7">
              <w:tab/>
            </w:r>
            <w:r w:rsidRPr="00A724E7">
              <w:tab/>
            </w:r>
          </w:p>
          <w:p w14:paraId="0225A66E" w14:textId="77777777" w:rsidR="00476923" w:rsidRPr="00A724E7" w:rsidRDefault="00476923" w:rsidP="00476923">
            <w:pPr>
              <w:ind w:left="0" w:firstLine="0"/>
            </w:pPr>
          </w:p>
          <w:p w14:paraId="796E7DCF" w14:textId="77777777" w:rsidR="00476923" w:rsidRPr="00A724E7" w:rsidRDefault="00476923" w:rsidP="00476923">
            <w:pPr>
              <w:ind w:left="0" w:firstLine="0"/>
            </w:pPr>
          </w:p>
          <w:p w14:paraId="1EDD62B8" w14:textId="77777777" w:rsidR="00476923" w:rsidRPr="00A724E7" w:rsidRDefault="00476923" w:rsidP="00476923">
            <w:pPr>
              <w:ind w:left="0" w:firstLine="0"/>
            </w:pPr>
          </w:p>
          <w:p w14:paraId="2E20E245" w14:textId="77777777" w:rsidR="00476923" w:rsidRPr="00A724E7" w:rsidRDefault="00476923" w:rsidP="00476923">
            <w:pPr>
              <w:ind w:left="0" w:firstLine="0"/>
            </w:pPr>
          </w:p>
          <w:p w14:paraId="3E953819" w14:textId="77777777" w:rsidR="00476923" w:rsidRPr="00A724E7" w:rsidRDefault="00476923" w:rsidP="00476923">
            <w:pPr>
              <w:ind w:left="0" w:firstLine="0"/>
            </w:pPr>
          </w:p>
          <w:p w14:paraId="7D95F869" w14:textId="77777777" w:rsidR="00476923" w:rsidRPr="00A724E7" w:rsidRDefault="00476923" w:rsidP="00476923">
            <w:pPr>
              <w:ind w:left="0" w:firstLine="0"/>
            </w:pPr>
          </w:p>
          <w:p w14:paraId="7D67D278" w14:textId="77777777" w:rsidR="00476923" w:rsidRPr="00A724E7" w:rsidRDefault="00476923" w:rsidP="00476923">
            <w:pPr>
              <w:ind w:left="0" w:firstLine="0"/>
            </w:pPr>
          </w:p>
          <w:p w14:paraId="13024F64" w14:textId="77777777" w:rsidR="00476923" w:rsidRPr="00A724E7" w:rsidRDefault="00476923" w:rsidP="00476923">
            <w:pPr>
              <w:ind w:left="0" w:firstLine="0"/>
            </w:pPr>
          </w:p>
          <w:p w14:paraId="5AAC644D" w14:textId="77777777" w:rsidR="00476923" w:rsidRPr="00A724E7" w:rsidRDefault="00476923" w:rsidP="00476923">
            <w:pPr>
              <w:ind w:left="0" w:firstLine="0"/>
            </w:pPr>
          </w:p>
          <w:p w14:paraId="2290C7EC" w14:textId="77777777" w:rsidR="00476923" w:rsidRPr="00A724E7" w:rsidRDefault="00476923" w:rsidP="00476923">
            <w:pPr>
              <w:ind w:left="0" w:firstLine="0"/>
            </w:pPr>
          </w:p>
          <w:p w14:paraId="27527C6E" w14:textId="77777777" w:rsidR="00476923" w:rsidRPr="00A724E7" w:rsidRDefault="00476923" w:rsidP="00476923">
            <w:pPr>
              <w:ind w:left="0" w:firstLine="0"/>
            </w:pPr>
          </w:p>
          <w:p w14:paraId="227C5DAE" w14:textId="77777777" w:rsidR="00476923" w:rsidRPr="00A724E7" w:rsidRDefault="00476923" w:rsidP="00476923">
            <w:pPr>
              <w:ind w:left="0" w:firstLine="0"/>
            </w:pPr>
          </w:p>
          <w:p w14:paraId="1822AE43" w14:textId="77777777" w:rsidR="00476923" w:rsidRPr="00A724E7" w:rsidRDefault="00476923" w:rsidP="00476923">
            <w:pPr>
              <w:ind w:left="0" w:firstLine="0"/>
            </w:pPr>
          </w:p>
          <w:p w14:paraId="5D41DFA0" w14:textId="77777777" w:rsidR="00476923" w:rsidRPr="00A724E7" w:rsidRDefault="00476923" w:rsidP="00476923">
            <w:pPr>
              <w:ind w:left="0" w:firstLine="0"/>
            </w:pPr>
          </w:p>
          <w:p w14:paraId="432CDF95" w14:textId="77777777" w:rsidR="00476923" w:rsidRPr="00A724E7" w:rsidRDefault="00476923" w:rsidP="00476923">
            <w:pPr>
              <w:ind w:left="0" w:firstLine="0"/>
            </w:pPr>
          </w:p>
          <w:p w14:paraId="2B8A2488" w14:textId="77777777" w:rsidR="00476923" w:rsidRPr="00A724E7" w:rsidRDefault="00476923" w:rsidP="00476923">
            <w:pPr>
              <w:ind w:left="0" w:firstLine="0"/>
            </w:pPr>
          </w:p>
          <w:p w14:paraId="6DA8413B" w14:textId="77777777" w:rsidR="00476923" w:rsidRPr="00A724E7" w:rsidRDefault="00476923" w:rsidP="00476923">
            <w:pPr>
              <w:ind w:left="0" w:firstLine="0"/>
            </w:pPr>
          </w:p>
          <w:p w14:paraId="6ADB6DBD" w14:textId="77777777" w:rsidR="00476923" w:rsidRPr="00A724E7" w:rsidRDefault="00476923" w:rsidP="00476923">
            <w:pPr>
              <w:ind w:left="0" w:firstLine="0"/>
            </w:pPr>
          </w:p>
          <w:p w14:paraId="7F0DEEDB" w14:textId="77777777" w:rsidR="00476923" w:rsidRPr="00A724E7" w:rsidRDefault="00476923" w:rsidP="00476923">
            <w:pPr>
              <w:ind w:left="0" w:firstLine="0"/>
            </w:pPr>
          </w:p>
          <w:p w14:paraId="549149DC" w14:textId="77777777" w:rsidR="00476923" w:rsidRPr="00A724E7" w:rsidRDefault="00476923" w:rsidP="00476923">
            <w:pPr>
              <w:ind w:left="0" w:firstLine="0"/>
            </w:pPr>
          </w:p>
          <w:p w14:paraId="64CB51F7" w14:textId="77777777" w:rsidR="00476923" w:rsidRPr="00A724E7" w:rsidRDefault="00476923" w:rsidP="00476923">
            <w:pPr>
              <w:ind w:left="0" w:firstLine="0"/>
            </w:pPr>
          </w:p>
          <w:p w14:paraId="671450C9" w14:textId="77777777" w:rsidR="00476923" w:rsidRPr="00A724E7" w:rsidRDefault="00476923" w:rsidP="00476923">
            <w:pPr>
              <w:ind w:left="0" w:firstLine="0"/>
            </w:pPr>
          </w:p>
          <w:p w14:paraId="116C29FB" w14:textId="77777777" w:rsidR="00476923" w:rsidRPr="00A724E7" w:rsidRDefault="00476923" w:rsidP="00476923">
            <w:pPr>
              <w:ind w:left="0" w:firstLine="0"/>
            </w:pPr>
          </w:p>
          <w:p w14:paraId="7D93386E" w14:textId="77777777" w:rsidR="00476923" w:rsidRPr="00A724E7" w:rsidRDefault="00476923" w:rsidP="00476923">
            <w:pPr>
              <w:ind w:left="0" w:firstLine="0"/>
            </w:pPr>
          </w:p>
          <w:p w14:paraId="13E8C149" w14:textId="77777777" w:rsidR="00476923" w:rsidRPr="00A724E7" w:rsidRDefault="00476923" w:rsidP="00476923">
            <w:pPr>
              <w:ind w:left="0" w:firstLine="0"/>
            </w:pPr>
          </w:p>
          <w:p w14:paraId="634BC198" w14:textId="77777777" w:rsidR="00476923" w:rsidRPr="00A724E7" w:rsidRDefault="00476923" w:rsidP="00476923">
            <w:pPr>
              <w:ind w:left="0" w:firstLine="0"/>
            </w:pPr>
          </w:p>
          <w:p w14:paraId="6C4EC746" w14:textId="77777777" w:rsidR="00476923" w:rsidRPr="00A724E7" w:rsidRDefault="00476923" w:rsidP="00476923">
            <w:pPr>
              <w:ind w:left="0" w:firstLine="0"/>
            </w:pPr>
          </w:p>
          <w:p w14:paraId="253FA737" w14:textId="77777777" w:rsidR="00476923" w:rsidRPr="00A724E7" w:rsidRDefault="00476923" w:rsidP="00476923">
            <w:pPr>
              <w:ind w:left="0" w:firstLine="0"/>
            </w:pPr>
          </w:p>
          <w:p w14:paraId="15FEBA48" w14:textId="77777777" w:rsidR="00476923" w:rsidRPr="00A724E7" w:rsidRDefault="00476923" w:rsidP="00476923">
            <w:pPr>
              <w:ind w:left="0" w:firstLine="0"/>
            </w:pPr>
          </w:p>
          <w:p w14:paraId="683D12B4" w14:textId="77777777" w:rsidR="00476923" w:rsidRPr="00A724E7" w:rsidRDefault="00476923" w:rsidP="00476923">
            <w:pPr>
              <w:ind w:left="0" w:firstLine="0"/>
            </w:pPr>
          </w:p>
          <w:p w14:paraId="0A03663A" w14:textId="77777777" w:rsidR="00476923" w:rsidRPr="00A724E7" w:rsidRDefault="00476923" w:rsidP="00476923">
            <w:pPr>
              <w:ind w:left="0" w:firstLine="0"/>
            </w:pPr>
          </w:p>
          <w:p w14:paraId="3F756296" w14:textId="77777777" w:rsidR="00476923" w:rsidRPr="00A724E7" w:rsidRDefault="00476923" w:rsidP="00476923">
            <w:pPr>
              <w:ind w:left="0" w:firstLine="0"/>
            </w:pPr>
          </w:p>
          <w:p w14:paraId="7B1FB6F6" w14:textId="77777777" w:rsidR="00476923" w:rsidRPr="00A724E7" w:rsidRDefault="00476923" w:rsidP="00476923">
            <w:pPr>
              <w:ind w:left="0" w:firstLine="0"/>
            </w:pPr>
            <w:r w:rsidRPr="00A724E7">
              <w:t>Turbidity</w:t>
            </w:r>
          </w:p>
          <w:p w14:paraId="0ABAFA99" w14:textId="77777777" w:rsidR="00476923" w:rsidRPr="00A724E7" w:rsidRDefault="00476923" w:rsidP="00476923">
            <w:pPr>
              <w:ind w:left="0" w:firstLine="0"/>
            </w:pPr>
          </w:p>
        </w:tc>
        <w:tc>
          <w:tcPr>
            <w:tcW w:w="1246" w:type="dxa"/>
            <w:vMerge w:val="restart"/>
            <w:vAlign w:val="center"/>
          </w:tcPr>
          <w:p w14:paraId="422C838B" w14:textId="77777777" w:rsidR="00476923" w:rsidRPr="00A724E7" w:rsidRDefault="00476923" w:rsidP="00476923">
            <w:pPr>
              <w:ind w:left="0" w:firstLine="0"/>
            </w:pPr>
            <w:r w:rsidRPr="00A724E7">
              <w:t>Sociability</w:t>
            </w:r>
          </w:p>
          <w:p w14:paraId="40BF3BAB" w14:textId="77777777" w:rsidR="00476923" w:rsidRPr="00A724E7" w:rsidRDefault="00476923" w:rsidP="00476923">
            <w:pPr>
              <w:ind w:left="0" w:firstLine="0"/>
            </w:pPr>
          </w:p>
        </w:tc>
        <w:tc>
          <w:tcPr>
            <w:tcW w:w="1352" w:type="dxa"/>
          </w:tcPr>
          <w:p w14:paraId="0360F69A" w14:textId="738F87D3" w:rsidR="00476923" w:rsidRPr="00A724E7" w:rsidRDefault="00476923" w:rsidP="00476923">
            <w:pPr>
              <w:ind w:left="0" w:firstLine="0"/>
            </w:pPr>
            <w:r w:rsidRPr="00A724E7">
              <w:t xml:space="preserve">Fischer et al. 2013 </w:t>
            </w:r>
          </w:p>
        </w:tc>
        <w:tc>
          <w:tcPr>
            <w:tcW w:w="1641" w:type="dxa"/>
          </w:tcPr>
          <w:p w14:paraId="39E11F81" w14:textId="77777777" w:rsidR="00476923" w:rsidRPr="00A724E7" w:rsidRDefault="00476923" w:rsidP="00476923">
            <w:pPr>
              <w:ind w:left="0" w:firstLine="0"/>
              <w:rPr>
                <w:i/>
                <w:iCs/>
              </w:rPr>
            </w:pPr>
            <w:proofErr w:type="spellStart"/>
            <w:r w:rsidRPr="00A724E7">
              <w:rPr>
                <w:i/>
                <w:iCs/>
              </w:rPr>
              <w:t>Gasterosteus</w:t>
            </w:r>
            <w:proofErr w:type="spellEnd"/>
            <w:r w:rsidRPr="00A724E7">
              <w:rPr>
                <w:i/>
                <w:iCs/>
              </w:rPr>
              <w:t xml:space="preserve"> aculeatus</w:t>
            </w:r>
          </w:p>
        </w:tc>
        <w:tc>
          <w:tcPr>
            <w:tcW w:w="2515" w:type="dxa"/>
          </w:tcPr>
          <w:p w14:paraId="0C825C20" w14:textId="77777777" w:rsidR="00476923" w:rsidRPr="00A724E7" w:rsidRDefault="00476923" w:rsidP="00476923">
            <w:pPr>
              <w:ind w:left="0" w:firstLine="0"/>
            </w:pPr>
            <w:r w:rsidRPr="00A724E7">
              <w:t>Green algae</w:t>
            </w:r>
          </w:p>
        </w:tc>
        <w:tc>
          <w:tcPr>
            <w:tcW w:w="1723" w:type="dxa"/>
          </w:tcPr>
          <w:p w14:paraId="0014FD50" w14:textId="77777777" w:rsidR="00476923" w:rsidRPr="00A724E7" w:rsidRDefault="00476923" w:rsidP="00476923">
            <w:pPr>
              <w:ind w:left="0" w:firstLine="0"/>
            </w:pPr>
            <w:r w:rsidRPr="00A724E7">
              <w:t>0, 0.016 NTU</w:t>
            </w:r>
          </w:p>
        </w:tc>
        <w:tc>
          <w:tcPr>
            <w:tcW w:w="2681" w:type="dxa"/>
          </w:tcPr>
          <w:p w14:paraId="404696B1" w14:textId="77777777" w:rsidR="00476923" w:rsidRPr="00A724E7" w:rsidRDefault="00476923" w:rsidP="00476923">
            <w:pPr>
              <w:ind w:left="0" w:firstLine="0"/>
            </w:pPr>
            <w:r w:rsidRPr="00A724E7">
              <w:t>No effect on TCS, reduced preference for larger shoal and fewer changes between shoals</w:t>
            </w:r>
          </w:p>
        </w:tc>
        <w:tc>
          <w:tcPr>
            <w:tcW w:w="1942" w:type="dxa"/>
          </w:tcPr>
          <w:p w14:paraId="099E00CE" w14:textId="52168DA7" w:rsidR="00476923" w:rsidRPr="00A724E7" w:rsidRDefault="00476923" w:rsidP="00476923">
            <w:pPr>
              <w:ind w:left="0" w:firstLine="0"/>
            </w:pPr>
            <w:r>
              <w:rPr>
                <w:rFonts w:cstheme="minorHAnsi"/>
              </w:rPr>
              <w:t>–</w:t>
            </w:r>
          </w:p>
        </w:tc>
      </w:tr>
      <w:tr w:rsidR="00476923" w:rsidRPr="00A724E7" w14:paraId="7BC89EA7" w14:textId="0D919430" w:rsidTr="00356267">
        <w:tc>
          <w:tcPr>
            <w:tcW w:w="1564" w:type="dxa"/>
            <w:vMerge/>
            <w:vAlign w:val="center"/>
          </w:tcPr>
          <w:p w14:paraId="4E205204" w14:textId="77777777" w:rsidR="00476923" w:rsidRPr="00A724E7" w:rsidRDefault="00476923" w:rsidP="00476923">
            <w:pPr>
              <w:ind w:left="0" w:firstLine="0"/>
            </w:pPr>
          </w:p>
        </w:tc>
        <w:tc>
          <w:tcPr>
            <w:tcW w:w="1246" w:type="dxa"/>
            <w:vMerge/>
          </w:tcPr>
          <w:p w14:paraId="48F74C21" w14:textId="77777777" w:rsidR="00476923" w:rsidRPr="00A724E7" w:rsidRDefault="00476923" w:rsidP="00476923">
            <w:pPr>
              <w:ind w:left="0" w:firstLine="0"/>
            </w:pPr>
          </w:p>
        </w:tc>
        <w:tc>
          <w:tcPr>
            <w:tcW w:w="1352" w:type="dxa"/>
          </w:tcPr>
          <w:p w14:paraId="52305E50" w14:textId="5FF4C0E8" w:rsidR="00476923" w:rsidRPr="00A724E7" w:rsidRDefault="00476923" w:rsidP="00476923">
            <w:pPr>
              <w:ind w:left="0" w:firstLine="0"/>
            </w:pPr>
            <w:r w:rsidRPr="00A724E7">
              <w:t xml:space="preserve">Kimbell &amp; Morrell 2016 </w:t>
            </w:r>
          </w:p>
        </w:tc>
        <w:tc>
          <w:tcPr>
            <w:tcW w:w="1641" w:type="dxa"/>
          </w:tcPr>
          <w:p w14:paraId="249EF21D" w14:textId="77777777" w:rsidR="00476923" w:rsidRPr="00A724E7" w:rsidRDefault="00476923" w:rsidP="00476923">
            <w:pPr>
              <w:ind w:left="0" w:firstLine="0"/>
              <w:rPr>
                <w:i/>
                <w:iCs/>
              </w:rPr>
            </w:pPr>
            <w:proofErr w:type="spellStart"/>
            <w:r w:rsidRPr="00A724E7">
              <w:rPr>
                <w:i/>
                <w:iCs/>
              </w:rPr>
              <w:t>Pungitius</w:t>
            </w:r>
            <w:proofErr w:type="spellEnd"/>
            <w:r w:rsidRPr="00A724E7">
              <w:rPr>
                <w:i/>
                <w:iCs/>
              </w:rPr>
              <w:t xml:space="preserve"> </w:t>
            </w:r>
            <w:proofErr w:type="spellStart"/>
            <w:r w:rsidRPr="00A724E7">
              <w:rPr>
                <w:i/>
                <w:iCs/>
              </w:rPr>
              <w:t>pungitius</w:t>
            </w:r>
            <w:proofErr w:type="spellEnd"/>
          </w:p>
        </w:tc>
        <w:tc>
          <w:tcPr>
            <w:tcW w:w="2515" w:type="dxa"/>
          </w:tcPr>
          <w:p w14:paraId="00BB0E38" w14:textId="77777777" w:rsidR="00476923" w:rsidRPr="00A724E7" w:rsidRDefault="00476923" w:rsidP="00476923">
            <w:pPr>
              <w:ind w:left="0" w:firstLine="0"/>
            </w:pPr>
            <w:r w:rsidRPr="00A724E7">
              <w:t>Algae</w:t>
            </w:r>
          </w:p>
        </w:tc>
        <w:tc>
          <w:tcPr>
            <w:tcW w:w="1723" w:type="dxa"/>
          </w:tcPr>
          <w:p w14:paraId="231D18FE" w14:textId="77777777" w:rsidR="00476923" w:rsidRPr="00A724E7" w:rsidRDefault="00476923" w:rsidP="00476923">
            <w:pPr>
              <w:ind w:left="0" w:firstLine="0"/>
            </w:pPr>
            <w:r w:rsidRPr="00A724E7">
              <w:t>0, 12.5 NTU</w:t>
            </w:r>
          </w:p>
        </w:tc>
        <w:tc>
          <w:tcPr>
            <w:tcW w:w="2681" w:type="dxa"/>
          </w:tcPr>
          <w:p w14:paraId="2E5486EB" w14:textId="77777777" w:rsidR="00476923" w:rsidRPr="00A724E7" w:rsidRDefault="00476923" w:rsidP="00476923">
            <w:pPr>
              <w:ind w:left="0" w:firstLine="0"/>
            </w:pPr>
            <w:r w:rsidRPr="00A724E7">
              <w:t>Less time spent with similarly sized conspecifics, no effect on TCS</w:t>
            </w:r>
          </w:p>
        </w:tc>
        <w:tc>
          <w:tcPr>
            <w:tcW w:w="1942" w:type="dxa"/>
          </w:tcPr>
          <w:p w14:paraId="24EEB581" w14:textId="3604A83E" w:rsidR="00476923" w:rsidRPr="00A724E7" w:rsidRDefault="00476923" w:rsidP="00476923">
            <w:pPr>
              <w:ind w:left="0" w:firstLine="0"/>
            </w:pPr>
            <w:r>
              <w:t>0</w:t>
            </w:r>
          </w:p>
        </w:tc>
      </w:tr>
      <w:tr w:rsidR="00476923" w:rsidRPr="00A724E7" w14:paraId="5DF2671D" w14:textId="74B5D4F3" w:rsidTr="00356267">
        <w:tc>
          <w:tcPr>
            <w:tcW w:w="1564" w:type="dxa"/>
            <w:vMerge/>
            <w:vAlign w:val="center"/>
          </w:tcPr>
          <w:p w14:paraId="5A7B547B" w14:textId="77777777" w:rsidR="00476923" w:rsidRPr="00A724E7" w:rsidRDefault="00476923" w:rsidP="00476923">
            <w:pPr>
              <w:ind w:left="0" w:firstLine="0"/>
            </w:pPr>
          </w:p>
        </w:tc>
        <w:tc>
          <w:tcPr>
            <w:tcW w:w="1246" w:type="dxa"/>
            <w:vMerge w:val="restart"/>
          </w:tcPr>
          <w:p w14:paraId="4864D2D1" w14:textId="77777777" w:rsidR="00476923" w:rsidRPr="00A724E7" w:rsidRDefault="00476923" w:rsidP="00476923">
            <w:pPr>
              <w:ind w:left="0" w:firstLine="0"/>
            </w:pPr>
          </w:p>
          <w:p w14:paraId="5EF8777D" w14:textId="77777777" w:rsidR="00476923" w:rsidRPr="00A724E7" w:rsidRDefault="00476923" w:rsidP="00476923">
            <w:pPr>
              <w:ind w:left="0" w:firstLine="0"/>
            </w:pPr>
          </w:p>
          <w:p w14:paraId="7D0CCEE6" w14:textId="77777777" w:rsidR="00476923" w:rsidRPr="00A724E7" w:rsidRDefault="00476923" w:rsidP="00476923">
            <w:pPr>
              <w:ind w:left="0" w:firstLine="0"/>
            </w:pPr>
          </w:p>
          <w:p w14:paraId="6F6A3B3F" w14:textId="77777777" w:rsidR="00476923" w:rsidRPr="00A724E7" w:rsidRDefault="00476923" w:rsidP="00476923">
            <w:pPr>
              <w:ind w:left="0" w:firstLine="0"/>
            </w:pPr>
          </w:p>
          <w:p w14:paraId="596FDD17" w14:textId="77777777" w:rsidR="00476923" w:rsidRPr="00A724E7" w:rsidRDefault="00476923" w:rsidP="00476923">
            <w:pPr>
              <w:ind w:left="0" w:firstLine="0"/>
            </w:pPr>
          </w:p>
          <w:p w14:paraId="3381A947" w14:textId="77777777" w:rsidR="00476923" w:rsidRPr="00A724E7" w:rsidRDefault="00476923" w:rsidP="00476923">
            <w:pPr>
              <w:ind w:left="0" w:firstLine="0"/>
            </w:pPr>
          </w:p>
          <w:p w14:paraId="1047CE2E" w14:textId="77777777" w:rsidR="00476923" w:rsidRPr="00A724E7" w:rsidRDefault="00476923" w:rsidP="00476923">
            <w:pPr>
              <w:ind w:left="0" w:firstLine="0"/>
            </w:pPr>
          </w:p>
          <w:p w14:paraId="2DBD75D5" w14:textId="77777777" w:rsidR="00476923" w:rsidRPr="00A724E7" w:rsidRDefault="00476923" w:rsidP="00476923">
            <w:pPr>
              <w:ind w:left="0" w:firstLine="0"/>
            </w:pPr>
          </w:p>
          <w:p w14:paraId="585E2BEB" w14:textId="77777777" w:rsidR="00476923" w:rsidRPr="00A724E7" w:rsidRDefault="00476923" w:rsidP="00476923">
            <w:pPr>
              <w:ind w:left="0" w:firstLine="0"/>
            </w:pPr>
          </w:p>
          <w:p w14:paraId="2FC7B169" w14:textId="77777777" w:rsidR="00476923" w:rsidRPr="00A724E7" w:rsidRDefault="00476923" w:rsidP="00476923">
            <w:pPr>
              <w:ind w:left="0" w:firstLine="0"/>
            </w:pPr>
          </w:p>
          <w:p w14:paraId="1AEDD739" w14:textId="77777777" w:rsidR="00476923" w:rsidRPr="00A724E7" w:rsidRDefault="00476923" w:rsidP="00476923">
            <w:pPr>
              <w:ind w:left="0" w:firstLine="0"/>
            </w:pPr>
          </w:p>
          <w:p w14:paraId="31666386" w14:textId="77777777" w:rsidR="00476923" w:rsidRPr="00A724E7" w:rsidRDefault="00476923" w:rsidP="00476923">
            <w:pPr>
              <w:ind w:left="0" w:firstLine="0"/>
            </w:pPr>
          </w:p>
          <w:p w14:paraId="4004DFE6" w14:textId="77777777" w:rsidR="00476923" w:rsidRPr="00A724E7" w:rsidRDefault="00476923" w:rsidP="00476923">
            <w:pPr>
              <w:ind w:left="0" w:firstLine="0"/>
            </w:pPr>
          </w:p>
          <w:p w14:paraId="160E5AB1" w14:textId="77777777" w:rsidR="00476923" w:rsidRPr="00A724E7" w:rsidRDefault="00476923" w:rsidP="00476923">
            <w:pPr>
              <w:ind w:left="0" w:firstLine="0"/>
            </w:pPr>
          </w:p>
          <w:p w14:paraId="3FB9ED80" w14:textId="77777777" w:rsidR="00476923" w:rsidRPr="00A724E7" w:rsidRDefault="00476923" w:rsidP="00476923">
            <w:pPr>
              <w:ind w:left="0" w:firstLine="0"/>
            </w:pPr>
          </w:p>
          <w:p w14:paraId="2F136316" w14:textId="77777777" w:rsidR="00476923" w:rsidRPr="00A724E7" w:rsidRDefault="00476923" w:rsidP="00476923">
            <w:pPr>
              <w:ind w:left="0" w:firstLine="0"/>
            </w:pPr>
          </w:p>
          <w:p w14:paraId="15CD023C" w14:textId="77777777" w:rsidR="00476923" w:rsidRPr="00A724E7" w:rsidRDefault="00476923" w:rsidP="00476923">
            <w:pPr>
              <w:ind w:left="0" w:firstLine="0"/>
            </w:pPr>
          </w:p>
          <w:p w14:paraId="74DB76F5" w14:textId="77777777" w:rsidR="00476923" w:rsidRPr="00A724E7" w:rsidRDefault="00476923" w:rsidP="00476923">
            <w:pPr>
              <w:ind w:left="0" w:firstLine="0"/>
            </w:pPr>
          </w:p>
          <w:p w14:paraId="226F99EE" w14:textId="77777777" w:rsidR="00476923" w:rsidRPr="00A724E7" w:rsidRDefault="00476923" w:rsidP="00476923">
            <w:pPr>
              <w:ind w:left="0" w:firstLine="0"/>
            </w:pPr>
          </w:p>
          <w:p w14:paraId="2E70FBEE" w14:textId="77777777" w:rsidR="00476923" w:rsidRPr="00A724E7" w:rsidRDefault="00476923" w:rsidP="00476923">
            <w:pPr>
              <w:ind w:left="0" w:firstLine="0"/>
            </w:pPr>
          </w:p>
          <w:p w14:paraId="3F7DA357" w14:textId="77777777" w:rsidR="00476923" w:rsidRPr="00A724E7" w:rsidRDefault="00476923" w:rsidP="00476923">
            <w:pPr>
              <w:ind w:left="0" w:firstLine="0"/>
            </w:pPr>
          </w:p>
          <w:p w14:paraId="51F01E31" w14:textId="77777777" w:rsidR="00476923" w:rsidRPr="00A724E7" w:rsidRDefault="00476923" w:rsidP="00476923">
            <w:pPr>
              <w:ind w:left="0" w:firstLine="0"/>
            </w:pPr>
          </w:p>
          <w:p w14:paraId="4D6479F7" w14:textId="77777777" w:rsidR="00476923" w:rsidRDefault="00476923" w:rsidP="00476923">
            <w:pPr>
              <w:ind w:left="0" w:firstLine="0"/>
            </w:pPr>
          </w:p>
          <w:p w14:paraId="2968CA81" w14:textId="77777777" w:rsidR="00476923" w:rsidRPr="00A724E7" w:rsidRDefault="00476923" w:rsidP="00476923">
            <w:pPr>
              <w:ind w:left="0" w:firstLine="0"/>
            </w:pPr>
          </w:p>
          <w:p w14:paraId="22A7D45F" w14:textId="77777777" w:rsidR="00476923" w:rsidRPr="00A724E7" w:rsidRDefault="00476923" w:rsidP="00476923">
            <w:pPr>
              <w:ind w:left="0" w:firstLine="0"/>
            </w:pPr>
          </w:p>
          <w:p w14:paraId="71D03960" w14:textId="77777777" w:rsidR="00476923" w:rsidRDefault="00476923" w:rsidP="00476923">
            <w:pPr>
              <w:ind w:left="0" w:firstLine="0"/>
            </w:pPr>
          </w:p>
          <w:p w14:paraId="1EBA31E2" w14:textId="77777777" w:rsidR="00476923" w:rsidRDefault="00476923" w:rsidP="00476923">
            <w:pPr>
              <w:ind w:left="0" w:firstLine="0"/>
            </w:pPr>
          </w:p>
          <w:p w14:paraId="0A9ABDD0" w14:textId="77777777" w:rsidR="00476923" w:rsidRDefault="00476923" w:rsidP="00476923">
            <w:pPr>
              <w:ind w:left="0" w:firstLine="0"/>
            </w:pPr>
          </w:p>
          <w:p w14:paraId="04517701" w14:textId="681862FF" w:rsidR="00476923" w:rsidRPr="00A724E7" w:rsidRDefault="00476923" w:rsidP="00476923">
            <w:pPr>
              <w:ind w:left="0" w:firstLine="0"/>
            </w:pPr>
            <w:r w:rsidRPr="00A724E7">
              <w:t>Group cohesion</w:t>
            </w:r>
          </w:p>
          <w:p w14:paraId="444F081A" w14:textId="77777777" w:rsidR="00476923" w:rsidRPr="00A724E7" w:rsidRDefault="00476923" w:rsidP="00476923">
            <w:pPr>
              <w:ind w:left="0" w:firstLine="0"/>
            </w:pPr>
          </w:p>
          <w:p w14:paraId="26F6A3C4" w14:textId="77777777" w:rsidR="00476923" w:rsidRPr="00A724E7" w:rsidRDefault="00476923" w:rsidP="00476923">
            <w:pPr>
              <w:ind w:left="0" w:firstLine="0"/>
            </w:pPr>
          </w:p>
        </w:tc>
        <w:tc>
          <w:tcPr>
            <w:tcW w:w="1352" w:type="dxa"/>
          </w:tcPr>
          <w:p w14:paraId="5EF55345" w14:textId="76FAF13B" w:rsidR="00476923" w:rsidRPr="00A724E7" w:rsidRDefault="00476923" w:rsidP="00476923">
            <w:pPr>
              <w:ind w:left="0" w:firstLine="0"/>
            </w:pPr>
            <w:r w:rsidRPr="00A724E7">
              <w:t xml:space="preserve">Aspbury et al. 2019 </w:t>
            </w:r>
          </w:p>
        </w:tc>
        <w:tc>
          <w:tcPr>
            <w:tcW w:w="1641" w:type="dxa"/>
          </w:tcPr>
          <w:p w14:paraId="04885955" w14:textId="77777777" w:rsidR="00476923" w:rsidRPr="00A724E7" w:rsidRDefault="00476923" w:rsidP="00476923">
            <w:pPr>
              <w:ind w:left="0" w:firstLine="0"/>
              <w:rPr>
                <w:i/>
                <w:iCs/>
              </w:rPr>
            </w:pPr>
            <w:proofErr w:type="spellStart"/>
            <w:r w:rsidRPr="00A724E7">
              <w:rPr>
                <w:i/>
                <w:iCs/>
              </w:rPr>
              <w:t>Etheostoma</w:t>
            </w:r>
            <w:proofErr w:type="spellEnd"/>
            <w:r w:rsidRPr="00A724E7">
              <w:rPr>
                <w:i/>
                <w:iCs/>
              </w:rPr>
              <w:t xml:space="preserve"> </w:t>
            </w:r>
            <w:proofErr w:type="spellStart"/>
            <w:r w:rsidRPr="00A724E7">
              <w:rPr>
                <w:i/>
                <w:iCs/>
              </w:rPr>
              <w:t>fonticola</w:t>
            </w:r>
            <w:proofErr w:type="spellEnd"/>
          </w:p>
        </w:tc>
        <w:tc>
          <w:tcPr>
            <w:tcW w:w="2515" w:type="dxa"/>
          </w:tcPr>
          <w:p w14:paraId="7DD7CE7E" w14:textId="77777777" w:rsidR="00476923" w:rsidRPr="00A724E7" w:rsidRDefault="00476923" w:rsidP="00476923">
            <w:pPr>
              <w:ind w:left="0" w:firstLine="0"/>
            </w:pPr>
            <w:r w:rsidRPr="00A724E7">
              <w:t>Light filters</w:t>
            </w:r>
          </w:p>
        </w:tc>
        <w:tc>
          <w:tcPr>
            <w:tcW w:w="1723" w:type="dxa"/>
          </w:tcPr>
          <w:p w14:paraId="5B19B5F4" w14:textId="77777777" w:rsidR="00476923" w:rsidRPr="00A724E7" w:rsidRDefault="00476923" w:rsidP="00476923">
            <w:pPr>
              <w:ind w:left="0" w:firstLine="0"/>
            </w:pPr>
            <w:r w:rsidRPr="00A724E7">
              <w:t>0, 40 NTU</w:t>
            </w:r>
          </w:p>
        </w:tc>
        <w:tc>
          <w:tcPr>
            <w:tcW w:w="2681" w:type="dxa"/>
          </w:tcPr>
          <w:p w14:paraId="046626FD" w14:textId="77777777" w:rsidR="00476923" w:rsidRPr="00A724E7" w:rsidRDefault="00476923" w:rsidP="00476923">
            <w:pPr>
              <w:ind w:left="0" w:firstLine="0"/>
            </w:pPr>
            <w:r w:rsidRPr="00A724E7">
              <w:t>Reduced preference for large conspecifics, no effect on time interacting with a conspecific</w:t>
            </w:r>
          </w:p>
        </w:tc>
        <w:tc>
          <w:tcPr>
            <w:tcW w:w="1942" w:type="dxa"/>
          </w:tcPr>
          <w:p w14:paraId="7EB76C3A" w14:textId="6BB7167B" w:rsidR="00476923" w:rsidRPr="00A724E7" w:rsidRDefault="00476923" w:rsidP="00476923">
            <w:pPr>
              <w:ind w:left="0" w:firstLine="0"/>
            </w:pPr>
            <w:r>
              <w:rPr>
                <w:rFonts w:cstheme="minorHAnsi"/>
              </w:rPr>
              <w:t>–</w:t>
            </w:r>
          </w:p>
        </w:tc>
      </w:tr>
      <w:tr w:rsidR="00476923" w:rsidRPr="00A724E7" w14:paraId="7A704B9D" w14:textId="5DBFFA4F" w:rsidTr="00356267">
        <w:tc>
          <w:tcPr>
            <w:tcW w:w="1564" w:type="dxa"/>
            <w:vMerge/>
            <w:vAlign w:val="center"/>
          </w:tcPr>
          <w:p w14:paraId="376AAE02" w14:textId="77777777" w:rsidR="00476923" w:rsidRPr="00A724E7" w:rsidRDefault="00476923" w:rsidP="00476923">
            <w:pPr>
              <w:ind w:left="0" w:firstLine="0"/>
            </w:pPr>
          </w:p>
        </w:tc>
        <w:tc>
          <w:tcPr>
            <w:tcW w:w="1246" w:type="dxa"/>
            <w:vMerge/>
          </w:tcPr>
          <w:p w14:paraId="12A260D7" w14:textId="77777777" w:rsidR="00476923" w:rsidRPr="00A724E7" w:rsidRDefault="00476923" w:rsidP="00476923">
            <w:pPr>
              <w:ind w:left="0" w:firstLine="0"/>
            </w:pPr>
          </w:p>
        </w:tc>
        <w:tc>
          <w:tcPr>
            <w:tcW w:w="1352" w:type="dxa"/>
          </w:tcPr>
          <w:p w14:paraId="7A69D0F9" w14:textId="3A5489B0" w:rsidR="00476923" w:rsidRPr="00A724E7" w:rsidRDefault="00476923" w:rsidP="00476923">
            <w:pPr>
              <w:ind w:left="0" w:firstLine="0"/>
            </w:pPr>
            <w:r w:rsidRPr="00A724E7">
              <w:t xml:space="preserve">Borner 2016 (thesis) </w:t>
            </w:r>
          </w:p>
        </w:tc>
        <w:tc>
          <w:tcPr>
            <w:tcW w:w="1641" w:type="dxa"/>
          </w:tcPr>
          <w:p w14:paraId="4882DB7D" w14:textId="77777777" w:rsidR="00476923" w:rsidRPr="00A724E7" w:rsidRDefault="00476923" w:rsidP="00476923">
            <w:pPr>
              <w:ind w:left="0" w:firstLine="0"/>
              <w:rPr>
                <w:i/>
                <w:iCs/>
              </w:rPr>
            </w:pPr>
            <w:r w:rsidRPr="00A724E7">
              <w:rPr>
                <w:i/>
                <w:iCs/>
              </w:rPr>
              <w:t>Poecilia reticulata</w:t>
            </w:r>
          </w:p>
        </w:tc>
        <w:tc>
          <w:tcPr>
            <w:tcW w:w="2515" w:type="dxa"/>
          </w:tcPr>
          <w:p w14:paraId="5F2B2E23" w14:textId="77777777" w:rsidR="00476923" w:rsidRPr="00A724E7" w:rsidRDefault="00476923" w:rsidP="00476923">
            <w:pPr>
              <w:ind w:left="0" w:firstLine="0"/>
            </w:pPr>
            <w:r w:rsidRPr="00A724E7">
              <w:t>Clay</w:t>
            </w:r>
          </w:p>
        </w:tc>
        <w:tc>
          <w:tcPr>
            <w:tcW w:w="1723" w:type="dxa"/>
          </w:tcPr>
          <w:p w14:paraId="1695EBDB" w14:textId="77777777" w:rsidR="00476923" w:rsidRPr="00A724E7" w:rsidRDefault="00476923" w:rsidP="00476923">
            <w:pPr>
              <w:ind w:left="0" w:firstLine="0"/>
            </w:pPr>
            <w:r w:rsidRPr="00A724E7">
              <w:t>0, 300, 800 NTU</w:t>
            </w:r>
          </w:p>
        </w:tc>
        <w:tc>
          <w:tcPr>
            <w:tcW w:w="2681" w:type="dxa"/>
          </w:tcPr>
          <w:p w14:paraId="1085DCB2" w14:textId="77777777" w:rsidR="00476923" w:rsidRPr="00A724E7" w:rsidRDefault="00476923" w:rsidP="00476923">
            <w:pPr>
              <w:ind w:left="0" w:firstLine="0"/>
            </w:pPr>
            <w:r w:rsidRPr="00A724E7">
              <w:t>Increased IID but reduced time alone in clear source fish. Reduced IID but fewer initiated associations in turbid fish source fish</w:t>
            </w:r>
          </w:p>
        </w:tc>
        <w:tc>
          <w:tcPr>
            <w:tcW w:w="1942" w:type="dxa"/>
          </w:tcPr>
          <w:p w14:paraId="28F291AD" w14:textId="7C36F6AB" w:rsidR="00476923" w:rsidRPr="00A724E7" w:rsidRDefault="00476923" w:rsidP="00476923">
            <w:pPr>
              <w:ind w:left="0" w:firstLine="0"/>
            </w:pPr>
            <w:r>
              <w:rPr>
                <w:rFonts w:cstheme="minorHAnsi"/>
              </w:rPr>
              <w:t>–</w:t>
            </w:r>
          </w:p>
        </w:tc>
      </w:tr>
      <w:tr w:rsidR="00476923" w:rsidRPr="00A724E7" w14:paraId="53F77EA2" w14:textId="7CCB5FAD" w:rsidTr="00356267">
        <w:tc>
          <w:tcPr>
            <w:tcW w:w="1564" w:type="dxa"/>
            <w:vMerge/>
            <w:vAlign w:val="center"/>
          </w:tcPr>
          <w:p w14:paraId="4111B3A8" w14:textId="77777777" w:rsidR="00476923" w:rsidRPr="00A724E7" w:rsidRDefault="00476923" w:rsidP="00476923">
            <w:pPr>
              <w:ind w:left="0" w:firstLine="0"/>
            </w:pPr>
          </w:p>
        </w:tc>
        <w:tc>
          <w:tcPr>
            <w:tcW w:w="1246" w:type="dxa"/>
            <w:vMerge/>
          </w:tcPr>
          <w:p w14:paraId="5F2603FA" w14:textId="77777777" w:rsidR="00476923" w:rsidRPr="00A724E7" w:rsidRDefault="00476923" w:rsidP="00476923">
            <w:pPr>
              <w:ind w:left="0" w:firstLine="0"/>
            </w:pPr>
          </w:p>
        </w:tc>
        <w:tc>
          <w:tcPr>
            <w:tcW w:w="1352" w:type="dxa"/>
          </w:tcPr>
          <w:p w14:paraId="507386C1" w14:textId="6A55986F" w:rsidR="00476923" w:rsidRPr="00A724E7" w:rsidRDefault="00476923" w:rsidP="00476923">
            <w:pPr>
              <w:ind w:left="0" w:firstLine="0"/>
            </w:pPr>
            <w:r w:rsidRPr="00A724E7">
              <w:t xml:space="preserve">Borner et al. 2015 </w:t>
            </w:r>
          </w:p>
        </w:tc>
        <w:tc>
          <w:tcPr>
            <w:tcW w:w="1641" w:type="dxa"/>
          </w:tcPr>
          <w:p w14:paraId="7B057A65" w14:textId="77777777" w:rsidR="00476923" w:rsidRPr="00A724E7" w:rsidRDefault="00476923" w:rsidP="00476923">
            <w:pPr>
              <w:ind w:left="0" w:firstLine="0"/>
              <w:rPr>
                <w:i/>
                <w:iCs/>
              </w:rPr>
            </w:pPr>
            <w:r w:rsidRPr="00A724E7">
              <w:rPr>
                <w:i/>
                <w:iCs/>
              </w:rPr>
              <w:t>Poecilia reticulata</w:t>
            </w:r>
          </w:p>
        </w:tc>
        <w:tc>
          <w:tcPr>
            <w:tcW w:w="2515" w:type="dxa"/>
          </w:tcPr>
          <w:p w14:paraId="1C355E31" w14:textId="77777777" w:rsidR="00476923" w:rsidRPr="00A724E7" w:rsidRDefault="00476923" w:rsidP="00476923">
            <w:pPr>
              <w:ind w:left="0" w:firstLine="0"/>
            </w:pPr>
            <w:r w:rsidRPr="00A724E7">
              <w:t>Clay</w:t>
            </w:r>
          </w:p>
        </w:tc>
        <w:tc>
          <w:tcPr>
            <w:tcW w:w="1723" w:type="dxa"/>
          </w:tcPr>
          <w:p w14:paraId="466B4E0D" w14:textId="77777777" w:rsidR="00476923" w:rsidRPr="00A724E7" w:rsidRDefault="00476923" w:rsidP="00476923">
            <w:pPr>
              <w:ind w:left="0" w:firstLine="0"/>
            </w:pPr>
            <w:r w:rsidRPr="00A724E7">
              <w:t>0, 850 NTU</w:t>
            </w:r>
          </w:p>
        </w:tc>
        <w:tc>
          <w:tcPr>
            <w:tcW w:w="2681" w:type="dxa"/>
          </w:tcPr>
          <w:p w14:paraId="1D9E10CE" w14:textId="77777777" w:rsidR="00476923" w:rsidRPr="00A724E7" w:rsidRDefault="00476923" w:rsidP="00476923">
            <w:pPr>
              <w:ind w:left="0" w:firstLine="0"/>
            </w:pPr>
            <w:r w:rsidRPr="00A724E7">
              <w:t>Reduced group cohesion</w:t>
            </w:r>
          </w:p>
        </w:tc>
        <w:tc>
          <w:tcPr>
            <w:tcW w:w="1942" w:type="dxa"/>
          </w:tcPr>
          <w:p w14:paraId="21227B24" w14:textId="2F20725C" w:rsidR="00476923" w:rsidRPr="00A724E7" w:rsidRDefault="00476923" w:rsidP="00476923">
            <w:pPr>
              <w:ind w:left="0" w:firstLine="0"/>
            </w:pPr>
            <w:r>
              <w:rPr>
                <w:rFonts w:cstheme="minorHAnsi"/>
              </w:rPr>
              <w:t>–</w:t>
            </w:r>
          </w:p>
        </w:tc>
      </w:tr>
      <w:tr w:rsidR="00476923" w:rsidRPr="00A724E7" w14:paraId="6D4ACDC0" w14:textId="42DAE154" w:rsidTr="00356267">
        <w:tc>
          <w:tcPr>
            <w:tcW w:w="1564" w:type="dxa"/>
            <w:vMerge/>
            <w:vAlign w:val="center"/>
          </w:tcPr>
          <w:p w14:paraId="58C1F7D9" w14:textId="77777777" w:rsidR="00476923" w:rsidRPr="00A724E7" w:rsidRDefault="00476923" w:rsidP="00476923">
            <w:pPr>
              <w:ind w:left="0" w:firstLine="0"/>
            </w:pPr>
          </w:p>
        </w:tc>
        <w:tc>
          <w:tcPr>
            <w:tcW w:w="1246" w:type="dxa"/>
            <w:vMerge/>
          </w:tcPr>
          <w:p w14:paraId="244E285C" w14:textId="77777777" w:rsidR="00476923" w:rsidRPr="00A724E7" w:rsidRDefault="00476923" w:rsidP="00476923">
            <w:pPr>
              <w:ind w:left="0" w:firstLine="0"/>
            </w:pPr>
          </w:p>
        </w:tc>
        <w:tc>
          <w:tcPr>
            <w:tcW w:w="1352" w:type="dxa"/>
          </w:tcPr>
          <w:p w14:paraId="656F13CE" w14:textId="712B56CC" w:rsidR="00476923" w:rsidRPr="00A724E7" w:rsidRDefault="00476923" w:rsidP="00476923">
            <w:pPr>
              <w:ind w:left="0" w:firstLine="0"/>
            </w:pPr>
            <w:r w:rsidRPr="00A724E7">
              <w:t xml:space="preserve">Clark 2022 (thesis) </w:t>
            </w:r>
          </w:p>
        </w:tc>
        <w:tc>
          <w:tcPr>
            <w:tcW w:w="1641" w:type="dxa"/>
          </w:tcPr>
          <w:p w14:paraId="7157C37D" w14:textId="77777777" w:rsidR="00476923" w:rsidRPr="00A724E7" w:rsidRDefault="00476923" w:rsidP="00476923">
            <w:pPr>
              <w:ind w:left="0" w:firstLine="0"/>
              <w:rPr>
                <w:i/>
                <w:iCs/>
              </w:rPr>
            </w:pPr>
            <w:proofErr w:type="spellStart"/>
            <w:r w:rsidRPr="00A724E7">
              <w:rPr>
                <w:i/>
                <w:iCs/>
              </w:rPr>
              <w:t>Gasterosteus</w:t>
            </w:r>
            <w:proofErr w:type="spellEnd"/>
            <w:r w:rsidRPr="00A724E7">
              <w:rPr>
                <w:i/>
                <w:iCs/>
              </w:rPr>
              <w:t xml:space="preserve"> aculeatus</w:t>
            </w:r>
          </w:p>
        </w:tc>
        <w:tc>
          <w:tcPr>
            <w:tcW w:w="2515" w:type="dxa"/>
          </w:tcPr>
          <w:p w14:paraId="4EF383B3" w14:textId="77777777" w:rsidR="00476923" w:rsidRPr="00A724E7" w:rsidRDefault="00476923" w:rsidP="00476923">
            <w:pPr>
              <w:ind w:left="0" w:firstLine="0"/>
            </w:pPr>
            <w:r w:rsidRPr="00A724E7">
              <w:t>White noise</w:t>
            </w:r>
          </w:p>
          <w:p w14:paraId="6F105C71" w14:textId="77777777" w:rsidR="00476923" w:rsidRPr="00A724E7" w:rsidRDefault="00476923" w:rsidP="00476923">
            <w:pPr>
              <w:ind w:left="0" w:firstLine="0"/>
            </w:pPr>
          </w:p>
          <w:p w14:paraId="61B742E6" w14:textId="77777777" w:rsidR="00476923" w:rsidRPr="00A724E7" w:rsidRDefault="00476923" w:rsidP="00476923">
            <w:pPr>
              <w:ind w:left="0" w:firstLine="0"/>
            </w:pPr>
          </w:p>
        </w:tc>
        <w:tc>
          <w:tcPr>
            <w:tcW w:w="1723" w:type="dxa"/>
          </w:tcPr>
          <w:p w14:paraId="4E8E6877" w14:textId="77777777" w:rsidR="00476923" w:rsidRPr="00A724E7" w:rsidRDefault="00476923" w:rsidP="00476923">
            <w:pPr>
              <w:ind w:left="0" w:firstLine="0"/>
            </w:pPr>
            <w:r w:rsidRPr="00A724E7">
              <w:t>2.72, 5.25, 13.09, 36.43 NTU</w:t>
            </w:r>
          </w:p>
        </w:tc>
        <w:tc>
          <w:tcPr>
            <w:tcW w:w="2681" w:type="dxa"/>
          </w:tcPr>
          <w:p w14:paraId="484A812F" w14:textId="77777777" w:rsidR="00476923" w:rsidRPr="00A724E7" w:rsidRDefault="00476923" w:rsidP="00476923">
            <w:pPr>
              <w:ind w:left="0" w:firstLine="0"/>
            </w:pPr>
            <w:r w:rsidRPr="00A724E7">
              <w:t>No effect on cohesion</w:t>
            </w:r>
          </w:p>
        </w:tc>
        <w:tc>
          <w:tcPr>
            <w:tcW w:w="1942" w:type="dxa"/>
          </w:tcPr>
          <w:p w14:paraId="620337C5" w14:textId="05DE9676" w:rsidR="00476923" w:rsidRPr="00A724E7" w:rsidRDefault="00476923" w:rsidP="00476923">
            <w:pPr>
              <w:ind w:left="0" w:firstLine="0"/>
            </w:pPr>
            <w:r>
              <w:t>+</w:t>
            </w:r>
          </w:p>
        </w:tc>
      </w:tr>
      <w:tr w:rsidR="00476923" w:rsidRPr="00A724E7" w14:paraId="075BFCA6" w14:textId="307F5BC1" w:rsidTr="00356267">
        <w:tc>
          <w:tcPr>
            <w:tcW w:w="1564" w:type="dxa"/>
            <w:vMerge/>
          </w:tcPr>
          <w:p w14:paraId="69C42B3E" w14:textId="77777777" w:rsidR="00476923" w:rsidRPr="00A724E7" w:rsidRDefault="00476923" w:rsidP="00476923">
            <w:pPr>
              <w:ind w:left="0" w:firstLine="0"/>
            </w:pPr>
          </w:p>
        </w:tc>
        <w:tc>
          <w:tcPr>
            <w:tcW w:w="1246" w:type="dxa"/>
            <w:vMerge/>
          </w:tcPr>
          <w:p w14:paraId="25BBEA54" w14:textId="77777777" w:rsidR="00476923" w:rsidRPr="00A724E7" w:rsidRDefault="00476923" w:rsidP="00476923">
            <w:pPr>
              <w:ind w:left="0" w:firstLine="0"/>
            </w:pPr>
          </w:p>
        </w:tc>
        <w:tc>
          <w:tcPr>
            <w:tcW w:w="1352" w:type="dxa"/>
          </w:tcPr>
          <w:p w14:paraId="35195535" w14:textId="19332E57" w:rsidR="00476923" w:rsidRPr="00A724E7" w:rsidRDefault="00476923" w:rsidP="00476923">
            <w:pPr>
              <w:ind w:left="0" w:firstLine="0"/>
            </w:pPr>
            <w:r w:rsidRPr="00A724E7">
              <w:t>Ehlman et al. 2019</w:t>
            </w:r>
            <w:r w:rsidR="00793CF4">
              <w:t>*</w:t>
            </w:r>
          </w:p>
        </w:tc>
        <w:tc>
          <w:tcPr>
            <w:tcW w:w="1641" w:type="dxa"/>
          </w:tcPr>
          <w:p w14:paraId="27E6B10A" w14:textId="77777777" w:rsidR="00476923" w:rsidRPr="00A724E7" w:rsidRDefault="00476923" w:rsidP="00476923">
            <w:pPr>
              <w:ind w:left="0" w:firstLine="0"/>
              <w:rPr>
                <w:i/>
                <w:iCs/>
              </w:rPr>
            </w:pPr>
            <w:r w:rsidRPr="00A724E7">
              <w:rPr>
                <w:i/>
                <w:iCs/>
              </w:rPr>
              <w:t xml:space="preserve">Gambusia </w:t>
            </w:r>
            <w:proofErr w:type="spellStart"/>
            <w:r w:rsidRPr="00A724E7">
              <w:rPr>
                <w:i/>
                <w:iCs/>
              </w:rPr>
              <w:t>affinis</w:t>
            </w:r>
            <w:proofErr w:type="spellEnd"/>
          </w:p>
        </w:tc>
        <w:tc>
          <w:tcPr>
            <w:tcW w:w="2515" w:type="dxa"/>
          </w:tcPr>
          <w:p w14:paraId="58229DDB" w14:textId="77777777" w:rsidR="00476923" w:rsidRPr="00A724E7" w:rsidRDefault="00476923" w:rsidP="00476923">
            <w:pPr>
              <w:ind w:left="0" w:firstLine="0"/>
            </w:pPr>
            <w:r w:rsidRPr="00A724E7">
              <w:t>Clay</w:t>
            </w:r>
          </w:p>
        </w:tc>
        <w:tc>
          <w:tcPr>
            <w:tcW w:w="1723" w:type="dxa"/>
          </w:tcPr>
          <w:p w14:paraId="430EB080" w14:textId="77777777" w:rsidR="00476923" w:rsidRPr="00A724E7" w:rsidRDefault="00476923" w:rsidP="00476923">
            <w:pPr>
              <w:ind w:left="0" w:firstLine="0"/>
            </w:pPr>
            <w:r w:rsidRPr="00A724E7">
              <w:t>0, 20, 40 NTU</w:t>
            </w:r>
          </w:p>
        </w:tc>
        <w:tc>
          <w:tcPr>
            <w:tcW w:w="2681" w:type="dxa"/>
          </w:tcPr>
          <w:p w14:paraId="25960574" w14:textId="77777777" w:rsidR="00476923" w:rsidRPr="00A724E7" w:rsidRDefault="00476923" w:rsidP="00476923">
            <w:pPr>
              <w:ind w:left="0" w:firstLine="0"/>
            </w:pPr>
            <w:r w:rsidRPr="00A724E7">
              <w:t>No effect on IID or number of nearest neighbours</w:t>
            </w:r>
          </w:p>
        </w:tc>
        <w:tc>
          <w:tcPr>
            <w:tcW w:w="1942" w:type="dxa"/>
          </w:tcPr>
          <w:p w14:paraId="20EFD721" w14:textId="3AEF03CB" w:rsidR="00476923" w:rsidRPr="00A724E7" w:rsidRDefault="00476923" w:rsidP="00476923">
            <w:pPr>
              <w:ind w:left="0" w:firstLine="0"/>
            </w:pPr>
            <w:r>
              <w:t>No effect reported</w:t>
            </w:r>
          </w:p>
        </w:tc>
      </w:tr>
      <w:tr w:rsidR="00476923" w:rsidRPr="00A724E7" w14:paraId="2B704943" w14:textId="2C1CC290" w:rsidTr="00356267">
        <w:tc>
          <w:tcPr>
            <w:tcW w:w="1564" w:type="dxa"/>
            <w:vMerge/>
          </w:tcPr>
          <w:p w14:paraId="6EF8270C" w14:textId="77777777" w:rsidR="00476923" w:rsidRPr="00A724E7" w:rsidRDefault="00476923" w:rsidP="00476923">
            <w:pPr>
              <w:ind w:left="0" w:firstLine="0"/>
            </w:pPr>
          </w:p>
        </w:tc>
        <w:tc>
          <w:tcPr>
            <w:tcW w:w="1246" w:type="dxa"/>
            <w:vMerge/>
          </w:tcPr>
          <w:p w14:paraId="40FEE0C9" w14:textId="77777777" w:rsidR="00476923" w:rsidRPr="00A724E7" w:rsidRDefault="00476923" w:rsidP="00476923">
            <w:pPr>
              <w:ind w:left="0" w:firstLine="0"/>
            </w:pPr>
          </w:p>
        </w:tc>
        <w:tc>
          <w:tcPr>
            <w:tcW w:w="1352" w:type="dxa"/>
          </w:tcPr>
          <w:p w14:paraId="0D024861" w14:textId="7E101383" w:rsidR="00476923" w:rsidRPr="00A724E7" w:rsidRDefault="00476923" w:rsidP="00476923">
            <w:pPr>
              <w:ind w:left="0" w:firstLine="0"/>
            </w:pPr>
            <w:r w:rsidRPr="00A724E7">
              <w:t xml:space="preserve">Gray et al. 2014 </w:t>
            </w:r>
          </w:p>
        </w:tc>
        <w:tc>
          <w:tcPr>
            <w:tcW w:w="1641" w:type="dxa"/>
          </w:tcPr>
          <w:p w14:paraId="2B9F5E0C" w14:textId="77777777" w:rsidR="00476923" w:rsidRPr="00A724E7" w:rsidRDefault="00476923" w:rsidP="00476923">
            <w:pPr>
              <w:ind w:left="0" w:firstLine="0"/>
              <w:rPr>
                <w:i/>
                <w:iCs/>
              </w:rPr>
            </w:pPr>
            <w:proofErr w:type="spellStart"/>
            <w:r w:rsidRPr="00A724E7">
              <w:rPr>
                <w:i/>
                <w:iCs/>
              </w:rPr>
              <w:t>Notropis</w:t>
            </w:r>
            <w:proofErr w:type="spellEnd"/>
            <w:r w:rsidRPr="00A724E7">
              <w:rPr>
                <w:i/>
                <w:iCs/>
              </w:rPr>
              <w:t xml:space="preserve"> </w:t>
            </w:r>
            <w:proofErr w:type="spellStart"/>
            <w:r w:rsidRPr="00A724E7">
              <w:rPr>
                <w:i/>
                <w:iCs/>
              </w:rPr>
              <w:t>anogenus</w:t>
            </w:r>
            <w:proofErr w:type="spellEnd"/>
            <w:r w:rsidRPr="00A724E7">
              <w:rPr>
                <w:i/>
                <w:iCs/>
              </w:rPr>
              <w:t xml:space="preserve">, N. </w:t>
            </w:r>
            <w:proofErr w:type="spellStart"/>
            <w:r w:rsidRPr="00A724E7">
              <w:rPr>
                <w:i/>
                <w:iCs/>
              </w:rPr>
              <w:t>bifrenatus</w:t>
            </w:r>
            <w:proofErr w:type="spellEnd"/>
            <w:r w:rsidRPr="00A724E7">
              <w:rPr>
                <w:i/>
                <w:iCs/>
              </w:rPr>
              <w:t xml:space="preserve">, N. </w:t>
            </w:r>
            <w:proofErr w:type="spellStart"/>
            <w:r w:rsidRPr="00A724E7">
              <w:rPr>
                <w:i/>
                <w:iCs/>
              </w:rPr>
              <w:t>heterodon</w:t>
            </w:r>
            <w:proofErr w:type="spellEnd"/>
            <w:r w:rsidRPr="00A724E7">
              <w:rPr>
                <w:i/>
                <w:iCs/>
              </w:rPr>
              <w:t xml:space="preserve">, N. </w:t>
            </w:r>
            <w:proofErr w:type="spellStart"/>
            <w:r w:rsidRPr="00A724E7">
              <w:rPr>
                <w:i/>
                <w:iCs/>
              </w:rPr>
              <w:t>heterolepsis</w:t>
            </w:r>
            <w:proofErr w:type="spellEnd"/>
            <w:r w:rsidRPr="00A724E7">
              <w:rPr>
                <w:i/>
                <w:iCs/>
              </w:rPr>
              <w:t xml:space="preserve">, N. </w:t>
            </w:r>
            <w:proofErr w:type="spellStart"/>
            <w:r w:rsidRPr="00A724E7">
              <w:rPr>
                <w:i/>
                <w:iCs/>
              </w:rPr>
              <w:t>volucellus</w:t>
            </w:r>
            <w:proofErr w:type="spellEnd"/>
          </w:p>
        </w:tc>
        <w:tc>
          <w:tcPr>
            <w:tcW w:w="2515" w:type="dxa"/>
          </w:tcPr>
          <w:p w14:paraId="1BE7BDAA" w14:textId="77777777" w:rsidR="00476923" w:rsidRPr="00A724E7" w:rsidRDefault="00476923" w:rsidP="00476923">
            <w:pPr>
              <w:ind w:left="0" w:firstLine="0"/>
            </w:pPr>
          </w:p>
        </w:tc>
        <w:tc>
          <w:tcPr>
            <w:tcW w:w="1723" w:type="dxa"/>
          </w:tcPr>
          <w:p w14:paraId="2463EB4A" w14:textId="77777777" w:rsidR="00476923" w:rsidRPr="00A724E7" w:rsidRDefault="00476923" w:rsidP="00476923">
            <w:pPr>
              <w:ind w:left="0" w:firstLine="0"/>
            </w:pPr>
            <w:r w:rsidRPr="00A724E7">
              <w:t>0.33, 0.61, 1.53, 1.58, 2.1, 2.45, 2.99, 3.84, 4.65, 5.70, 6.97 NTU</w:t>
            </w:r>
          </w:p>
        </w:tc>
        <w:tc>
          <w:tcPr>
            <w:tcW w:w="2681" w:type="dxa"/>
          </w:tcPr>
          <w:p w14:paraId="28464921" w14:textId="77777777" w:rsidR="00476923" w:rsidRPr="00A724E7" w:rsidRDefault="00476923" w:rsidP="00476923">
            <w:pPr>
              <w:ind w:left="0" w:firstLine="0"/>
            </w:pPr>
            <w:r w:rsidRPr="00A724E7">
              <w:t xml:space="preserve">Reduced proportion of fish shoaling in </w:t>
            </w:r>
            <w:r w:rsidRPr="00A724E7">
              <w:rPr>
                <w:i/>
                <w:iCs/>
              </w:rPr>
              <w:t xml:space="preserve">N </w:t>
            </w:r>
            <w:proofErr w:type="spellStart"/>
            <w:r w:rsidRPr="00A724E7">
              <w:rPr>
                <w:i/>
                <w:iCs/>
              </w:rPr>
              <w:t>anogenus</w:t>
            </w:r>
            <w:proofErr w:type="spellEnd"/>
            <w:r w:rsidRPr="00A724E7">
              <w:rPr>
                <w:i/>
                <w:iCs/>
              </w:rPr>
              <w:t xml:space="preserve"> </w:t>
            </w:r>
            <w:r w:rsidRPr="00A724E7">
              <w:t xml:space="preserve">and </w:t>
            </w:r>
            <w:r w:rsidRPr="00A724E7">
              <w:rPr>
                <w:i/>
                <w:iCs/>
              </w:rPr>
              <w:t xml:space="preserve">N. </w:t>
            </w:r>
            <w:proofErr w:type="spellStart"/>
            <w:r w:rsidRPr="00A724E7">
              <w:rPr>
                <w:i/>
                <w:iCs/>
              </w:rPr>
              <w:t>bifrenatus</w:t>
            </w:r>
            <w:proofErr w:type="spellEnd"/>
            <w:r w:rsidRPr="00A724E7">
              <w:t>. No effect on other species</w:t>
            </w:r>
          </w:p>
        </w:tc>
        <w:tc>
          <w:tcPr>
            <w:tcW w:w="1942" w:type="dxa"/>
          </w:tcPr>
          <w:p w14:paraId="6660E347" w14:textId="7E7160A1" w:rsidR="00476923" w:rsidRPr="00A724E7" w:rsidRDefault="00476923" w:rsidP="00476923">
            <w:pPr>
              <w:ind w:left="0" w:firstLine="0"/>
            </w:pPr>
            <w:r>
              <w:rPr>
                <w:rFonts w:cstheme="minorHAnsi"/>
              </w:rPr>
              <w:t>–</w:t>
            </w:r>
          </w:p>
        </w:tc>
      </w:tr>
      <w:tr w:rsidR="00476923" w:rsidRPr="00A724E7" w14:paraId="2CEDD02C" w14:textId="2DFC1A3F" w:rsidTr="00356267">
        <w:tc>
          <w:tcPr>
            <w:tcW w:w="1564" w:type="dxa"/>
            <w:vMerge/>
          </w:tcPr>
          <w:p w14:paraId="0DB753C1" w14:textId="77777777" w:rsidR="00476923" w:rsidRPr="00A724E7" w:rsidRDefault="00476923" w:rsidP="00476923">
            <w:pPr>
              <w:ind w:left="0" w:firstLine="0"/>
            </w:pPr>
          </w:p>
        </w:tc>
        <w:tc>
          <w:tcPr>
            <w:tcW w:w="1246" w:type="dxa"/>
            <w:vMerge/>
          </w:tcPr>
          <w:p w14:paraId="4D14C05F" w14:textId="77777777" w:rsidR="00476923" w:rsidRPr="00A724E7" w:rsidRDefault="00476923" w:rsidP="00476923">
            <w:pPr>
              <w:ind w:left="0" w:firstLine="0"/>
            </w:pPr>
          </w:p>
        </w:tc>
        <w:tc>
          <w:tcPr>
            <w:tcW w:w="1352" w:type="dxa"/>
          </w:tcPr>
          <w:p w14:paraId="3024CB43" w14:textId="6B97542C" w:rsidR="00476923" w:rsidRPr="00A724E7" w:rsidRDefault="00476923" w:rsidP="00476923">
            <w:pPr>
              <w:ind w:left="0" w:firstLine="0"/>
            </w:pPr>
            <w:r w:rsidRPr="00A724E7">
              <w:t xml:space="preserve">Kimbell &amp; Morrell 2015a </w:t>
            </w:r>
          </w:p>
        </w:tc>
        <w:tc>
          <w:tcPr>
            <w:tcW w:w="1641" w:type="dxa"/>
          </w:tcPr>
          <w:p w14:paraId="0E969F83" w14:textId="77777777" w:rsidR="00476923" w:rsidRPr="00A724E7" w:rsidRDefault="00476923" w:rsidP="00476923">
            <w:pPr>
              <w:ind w:left="0" w:firstLine="0"/>
              <w:rPr>
                <w:i/>
                <w:iCs/>
              </w:rPr>
            </w:pPr>
            <w:r w:rsidRPr="00A724E7">
              <w:rPr>
                <w:i/>
                <w:iCs/>
              </w:rPr>
              <w:t>Poecilia reticulata</w:t>
            </w:r>
          </w:p>
        </w:tc>
        <w:tc>
          <w:tcPr>
            <w:tcW w:w="2515" w:type="dxa"/>
          </w:tcPr>
          <w:p w14:paraId="437213B8" w14:textId="77777777" w:rsidR="00476923" w:rsidRPr="00A724E7" w:rsidRDefault="00476923" w:rsidP="00476923">
            <w:pPr>
              <w:ind w:left="0" w:firstLine="0"/>
            </w:pPr>
            <w:r w:rsidRPr="00A724E7">
              <w:t>Clay</w:t>
            </w:r>
          </w:p>
        </w:tc>
        <w:tc>
          <w:tcPr>
            <w:tcW w:w="1723" w:type="dxa"/>
          </w:tcPr>
          <w:p w14:paraId="0A6B5D5A" w14:textId="77777777" w:rsidR="00476923" w:rsidRPr="00A724E7" w:rsidRDefault="00476923" w:rsidP="00476923">
            <w:pPr>
              <w:ind w:left="0" w:firstLine="0"/>
            </w:pPr>
            <w:r w:rsidRPr="00A724E7">
              <w:t>0, 50, 100, 200 NTU</w:t>
            </w:r>
          </w:p>
        </w:tc>
        <w:tc>
          <w:tcPr>
            <w:tcW w:w="2681" w:type="dxa"/>
          </w:tcPr>
          <w:p w14:paraId="53E90190" w14:textId="77777777" w:rsidR="00476923" w:rsidRPr="00A724E7" w:rsidRDefault="00476923" w:rsidP="00476923">
            <w:pPr>
              <w:ind w:left="0" w:firstLine="0"/>
            </w:pPr>
            <w:r w:rsidRPr="00A724E7">
              <w:t>Increased IID at 100 and 200 NTU</w:t>
            </w:r>
          </w:p>
        </w:tc>
        <w:tc>
          <w:tcPr>
            <w:tcW w:w="1942" w:type="dxa"/>
          </w:tcPr>
          <w:p w14:paraId="3B87BB9A" w14:textId="1813ACEA" w:rsidR="00476923" w:rsidRPr="00A724E7" w:rsidRDefault="00476923" w:rsidP="00476923">
            <w:pPr>
              <w:ind w:left="0" w:firstLine="0"/>
            </w:pPr>
            <w:r>
              <w:rPr>
                <w:rFonts w:cstheme="minorHAnsi"/>
              </w:rPr>
              <w:t>–</w:t>
            </w:r>
          </w:p>
        </w:tc>
      </w:tr>
      <w:tr w:rsidR="00476923" w:rsidRPr="00A724E7" w14:paraId="0CDF9469" w14:textId="6134DF2E" w:rsidTr="00356267">
        <w:tc>
          <w:tcPr>
            <w:tcW w:w="1564" w:type="dxa"/>
            <w:vMerge/>
          </w:tcPr>
          <w:p w14:paraId="3A58002D" w14:textId="77777777" w:rsidR="00476923" w:rsidRPr="00A724E7" w:rsidRDefault="00476923" w:rsidP="00476923">
            <w:pPr>
              <w:ind w:left="0" w:firstLine="0"/>
            </w:pPr>
          </w:p>
        </w:tc>
        <w:tc>
          <w:tcPr>
            <w:tcW w:w="1246" w:type="dxa"/>
            <w:vMerge/>
          </w:tcPr>
          <w:p w14:paraId="5D0B902B" w14:textId="77777777" w:rsidR="00476923" w:rsidRPr="00A724E7" w:rsidRDefault="00476923" w:rsidP="00476923">
            <w:pPr>
              <w:ind w:left="0" w:firstLine="0"/>
            </w:pPr>
          </w:p>
        </w:tc>
        <w:tc>
          <w:tcPr>
            <w:tcW w:w="1352" w:type="dxa"/>
          </w:tcPr>
          <w:p w14:paraId="1FA6A8F3" w14:textId="4D6D9BFC" w:rsidR="00476923" w:rsidRPr="00A724E7" w:rsidRDefault="00476923" w:rsidP="00476923">
            <w:pPr>
              <w:ind w:left="0" w:firstLine="0"/>
            </w:pPr>
            <w:r w:rsidRPr="00A724E7">
              <w:t xml:space="preserve">Kimbell &amp; Morrell 2015b </w:t>
            </w:r>
          </w:p>
        </w:tc>
        <w:tc>
          <w:tcPr>
            <w:tcW w:w="1641" w:type="dxa"/>
          </w:tcPr>
          <w:p w14:paraId="57AC3842" w14:textId="77777777" w:rsidR="00476923" w:rsidRPr="00A724E7" w:rsidRDefault="00476923" w:rsidP="00476923">
            <w:pPr>
              <w:ind w:left="0" w:firstLine="0"/>
              <w:rPr>
                <w:i/>
                <w:iCs/>
              </w:rPr>
            </w:pPr>
            <w:r w:rsidRPr="00A724E7">
              <w:rPr>
                <w:i/>
                <w:iCs/>
              </w:rPr>
              <w:t>Poecilia reticulata</w:t>
            </w:r>
          </w:p>
        </w:tc>
        <w:tc>
          <w:tcPr>
            <w:tcW w:w="2515" w:type="dxa"/>
          </w:tcPr>
          <w:p w14:paraId="04F72ED8" w14:textId="77777777" w:rsidR="00476923" w:rsidRPr="00A724E7" w:rsidRDefault="00476923" w:rsidP="00476923">
            <w:pPr>
              <w:ind w:left="0" w:firstLine="0"/>
            </w:pPr>
            <w:r w:rsidRPr="00A724E7">
              <w:t>Algae</w:t>
            </w:r>
          </w:p>
        </w:tc>
        <w:tc>
          <w:tcPr>
            <w:tcW w:w="1723" w:type="dxa"/>
          </w:tcPr>
          <w:p w14:paraId="19CCD968" w14:textId="77777777" w:rsidR="00476923" w:rsidRPr="00A724E7" w:rsidRDefault="00476923" w:rsidP="00476923">
            <w:pPr>
              <w:ind w:left="0" w:firstLine="0"/>
            </w:pPr>
            <w:r w:rsidRPr="00A724E7">
              <w:t>0, 20 NTU</w:t>
            </w:r>
          </w:p>
        </w:tc>
        <w:tc>
          <w:tcPr>
            <w:tcW w:w="2681" w:type="dxa"/>
          </w:tcPr>
          <w:p w14:paraId="62BD2274" w14:textId="77777777" w:rsidR="00476923" w:rsidRPr="00A724E7" w:rsidRDefault="00476923" w:rsidP="00476923">
            <w:pPr>
              <w:ind w:left="0" w:firstLine="0"/>
            </w:pPr>
            <w:r w:rsidRPr="00A724E7">
              <w:t>No effect on number of near neighbours</w:t>
            </w:r>
          </w:p>
        </w:tc>
        <w:tc>
          <w:tcPr>
            <w:tcW w:w="1942" w:type="dxa"/>
          </w:tcPr>
          <w:p w14:paraId="4462D88E" w14:textId="1F1ACBBA" w:rsidR="00476923" w:rsidRPr="00A724E7" w:rsidRDefault="00476923" w:rsidP="00476923">
            <w:pPr>
              <w:ind w:left="0" w:firstLine="0"/>
            </w:pPr>
            <w:r>
              <w:t>0</w:t>
            </w:r>
          </w:p>
        </w:tc>
      </w:tr>
      <w:tr w:rsidR="00476923" w:rsidRPr="00A724E7" w14:paraId="36D8059A" w14:textId="1F1A8832" w:rsidTr="00356267">
        <w:tc>
          <w:tcPr>
            <w:tcW w:w="1564" w:type="dxa"/>
            <w:vMerge/>
          </w:tcPr>
          <w:p w14:paraId="784D3291" w14:textId="77777777" w:rsidR="00476923" w:rsidRPr="00A724E7" w:rsidRDefault="00476923" w:rsidP="00476923">
            <w:pPr>
              <w:ind w:left="0" w:firstLine="0"/>
            </w:pPr>
          </w:p>
        </w:tc>
        <w:tc>
          <w:tcPr>
            <w:tcW w:w="1246" w:type="dxa"/>
            <w:vMerge/>
          </w:tcPr>
          <w:p w14:paraId="4499EE3F" w14:textId="77777777" w:rsidR="00476923" w:rsidRPr="00A724E7" w:rsidRDefault="00476923" w:rsidP="00476923">
            <w:pPr>
              <w:ind w:left="0" w:firstLine="0"/>
            </w:pPr>
          </w:p>
        </w:tc>
        <w:tc>
          <w:tcPr>
            <w:tcW w:w="1352" w:type="dxa"/>
          </w:tcPr>
          <w:p w14:paraId="6055AD3E" w14:textId="5BBDE4C1" w:rsidR="00476923" w:rsidRPr="00A724E7" w:rsidRDefault="00476923" w:rsidP="00476923">
            <w:pPr>
              <w:ind w:left="0" w:firstLine="0"/>
            </w:pPr>
            <w:r w:rsidRPr="00A724E7">
              <w:t>Langenhof et al. 2016</w:t>
            </w:r>
          </w:p>
        </w:tc>
        <w:tc>
          <w:tcPr>
            <w:tcW w:w="1641" w:type="dxa"/>
          </w:tcPr>
          <w:p w14:paraId="51E412DE" w14:textId="77777777" w:rsidR="00476923" w:rsidRPr="00A724E7" w:rsidRDefault="00476923" w:rsidP="00476923">
            <w:pPr>
              <w:ind w:left="0" w:firstLine="0"/>
              <w:rPr>
                <w:i/>
                <w:iCs/>
              </w:rPr>
            </w:pPr>
            <w:proofErr w:type="spellStart"/>
            <w:r w:rsidRPr="00A724E7">
              <w:rPr>
                <w:i/>
                <w:iCs/>
              </w:rPr>
              <w:t>Gasterosteus</w:t>
            </w:r>
            <w:proofErr w:type="spellEnd"/>
            <w:r w:rsidRPr="00A724E7">
              <w:rPr>
                <w:i/>
                <w:iCs/>
              </w:rPr>
              <w:t xml:space="preserve"> aculeatus</w:t>
            </w:r>
          </w:p>
        </w:tc>
        <w:tc>
          <w:tcPr>
            <w:tcW w:w="2515" w:type="dxa"/>
          </w:tcPr>
          <w:p w14:paraId="35B4A557" w14:textId="77777777" w:rsidR="00476923" w:rsidRPr="00A724E7" w:rsidRDefault="00476923" w:rsidP="00476923">
            <w:pPr>
              <w:ind w:left="0" w:firstLine="0"/>
            </w:pPr>
          </w:p>
        </w:tc>
        <w:tc>
          <w:tcPr>
            <w:tcW w:w="1723" w:type="dxa"/>
          </w:tcPr>
          <w:p w14:paraId="6E37DA83" w14:textId="77777777" w:rsidR="00476923" w:rsidRPr="00A724E7" w:rsidRDefault="00476923" w:rsidP="00476923">
            <w:pPr>
              <w:ind w:left="0" w:firstLine="0"/>
            </w:pPr>
            <w:r w:rsidRPr="00A724E7">
              <w:t>0.05, 57, 66, 75, 93, 111, 138 NTU</w:t>
            </w:r>
          </w:p>
        </w:tc>
        <w:tc>
          <w:tcPr>
            <w:tcW w:w="2681" w:type="dxa"/>
          </w:tcPr>
          <w:p w14:paraId="6FC6C09C" w14:textId="77777777" w:rsidR="00476923" w:rsidRPr="00A724E7" w:rsidRDefault="00476923" w:rsidP="00476923">
            <w:pPr>
              <w:ind w:left="0" w:firstLine="0"/>
            </w:pPr>
            <w:r w:rsidRPr="00A724E7">
              <w:t>No effect on number of fish within one BL</w:t>
            </w:r>
          </w:p>
        </w:tc>
        <w:tc>
          <w:tcPr>
            <w:tcW w:w="1942" w:type="dxa"/>
          </w:tcPr>
          <w:p w14:paraId="57E79A03" w14:textId="62066AD8" w:rsidR="00476923" w:rsidRPr="00A724E7" w:rsidRDefault="00476923" w:rsidP="00476923">
            <w:pPr>
              <w:ind w:left="0" w:firstLine="0"/>
            </w:pPr>
            <w:r>
              <w:t>+</w:t>
            </w:r>
          </w:p>
        </w:tc>
      </w:tr>
      <w:tr w:rsidR="00476923" w:rsidRPr="00A724E7" w14:paraId="6AD3C9DA" w14:textId="6B0C599A" w:rsidTr="00356267">
        <w:tc>
          <w:tcPr>
            <w:tcW w:w="1564" w:type="dxa"/>
            <w:vMerge/>
          </w:tcPr>
          <w:p w14:paraId="185BB233" w14:textId="77777777" w:rsidR="00476923" w:rsidRPr="00A724E7" w:rsidRDefault="00476923" w:rsidP="00476923">
            <w:pPr>
              <w:ind w:left="0" w:firstLine="0"/>
            </w:pPr>
          </w:p>
        </w:tc>
        <w:tc>
          <w:tcPr>
            <w:tcW w:w="1246" w:type="dxa"/>
            <w:vMerge/>
          </w:tcPr>
          <w:p w14:paraId="10D00C6C" w14:textId="77777777" w:rsidR="00476923" w:rsidRPr="00A724E7" w:rsidRDefault="00476923" w:rsidP="00476923">
            <w:pPr>
              <w:ind w:left="0" w:firstLine="0"/>
            </w:pPr>
          </w:p>
        </w:tc>
        <w:tc>
          <w:tcPr>
            <w:tcW w:w="1352" w:type="dxa"/>
          </w:tcPr>
          <w:p w14:paraId="18794010" w14:textId="2723B019" w:rsidR="00476923" w:rsidRPr="00A724E7" w:rsidRDefault="00476923" w:rsidP="00476923">
            <w:pPr>
              <w:ind w:left="0" w:firstLine="0"/>
            </w:pPr>
            <w:r w:rsidRPr="00A724E7">
              <w:t xml:space="preserve">Macpherson 1998 </w:t>
            </w:r>
          </w:p>
        </w:tc>
        <w:tc>
          <w:tcPr>
            <w:tcW w:w="1641" w:type="dxa"/>
          </w:tcPr>
          <w:p w14:paraId="7E9B5B75" w14:textId="77777777" w:rsidR="00476923" w:rsidRPr="00A724E7" w:rsidRDefault="00476923" w:rsidP="00476923">
            <w:pPr>
              <w:ind w:left="0" w:firstLine="0"/>
              <w:rPr>
                <w:i/>
                <w:iCs/>
              </w:rPr>
            </w:pPr>
            <w:r w:rsidRPr="00A724E7">
              <w:rPr>
                <w:i/>
                <w:iCs/>
              </w:rPr>
              <w:t xml:space="preserve">Diplodus </w:t>
            </w:r>
            <w:proofErr w:type="spellStart"/>
            <w:r w:rsidRPr="00A724E7">
              <w:rPr>
                <w:i/>
                <w:iCs/>
              </w:rPr>
              <w:t>puntazzo</w:t>
            </w:r>
            <w:proofErr w:type="spellEnd"/>
            <w:r w:rsidRPr="00A724E7">
              <w:rPr>
                <w:i/>
                <w:iCs/>
              </w:rPr>
              <w:t>, D. sargus, D. vulgaris</w:t>
            </w:r>
          </w:p>
        </w:tc>
        <w:tc>
          <w:tcPr>
            <w:tcW w:w="2515" w:type="dxa"/>
          </w:tcPr>
          <w:p w14:paraId="291099CE" w14:textId="77777777" w:rsidR="00476923" w:rsidRPr="00A724E7" w:rsidRDefault="00476923" w:rsidP="00476923">
            <w:pPr>
              <w:ind w:left="0" w:firstLine="0"/>
            </w:pPr>
          </w:p>
        </w:tc>
        <w:tc>
          <w:tcPr>
            <w:tcW w:w="1723" w:type="dxa"/>
          </w:tcPr>
          <w:p w14:paraId="7CE948E0" w14:textId="77777777" w:rsidR="00476923" w:rsidRPr="00A724E7" w:rsidRDefault="00476923" w:rsidP="00476923">
            <w:pPr>
              <w:ind w:left="0" w:firstLine="0"/>
            </w:pPr>
            <w:r w:rsidRPr="00A724E7">
              <w:t>10, 20 NTU</w:t>
            </w:r>
          </w:p>
        </w:tc>
        <w:tc>
          <w:tcPr>
            <w:tcW w:w="2681" w:type="dxa"/>
          </w:tcPr>
          <w:p w14:paraId="1C9DBFCD" w14:textId="77777777" w:rsidR="00476923" w:rsidRPr="00A724E7" w:rsidRDefault="00476923" w:rsidP="00476923">
            <w:pPr>
              <w:ind w:left="0" w:firstLine="0"/>
            </w:pPr>
            <w:r w:rsidRPr="00A724E7">
              <w:t>No effect on shoal size</w:t>
            </w:r>
          </w:p>
        </w:tc>
        <w:tc>
          <w:tcPr>
            <w:tcW w:w="1942" w:type="dxa"/>
          </w:tcPr>
          <w:p w14:paraId="53D65418" w14:textId="2B3DDD3A" w:rsidR="00476923" w:rsidRPr="00A724E7" w:rsidRDefault="00476923" w:rsidP="00476923">
            <w:pPr>
              <w:ind w:left="0" w:firstLine="0"/>
            </w:pPr>
            <w:r>
              <w:rPr>
                <w:rFonts w:cstheme="minorHAnsi"/>
              </w:rPr>
              <w:t>–</w:t>
            </w:r>
          </w:p>
        </w:tc>
      </w:tr>
      <w:tr w:rsidR="00476923" w:rsidRPr="00A724E7" w14:paraId="416827FD" w14:textId="6064ECF7" w:rsidTr="00356267">
        <w:tc>
          <w:tcPr>
            <w:tcW w:w="1564" w:type="dxa"/>
            <w:vMerge/>
          </w:tcPr>
          <w:p w14:paraId="59F39ABE" w14:textId="77777777" w:rsidR="00476923" w:rsidRPr="00A724E7" w:rsidRDefault="00476923" w:rsidP="00476923">
            <w:pPr>
              <w:ind w:left="0" w:firstLine="0"/>
            </w:pPr>
          </w:p>
        </w:tc>
        <w:tc>
          <w:tcPr>
            <w:tcW w:w="1246" w:type="dxa"/>
            <w:vMerge/>
          </w:tcPr>
          <w:p w14:paraId="71845040" w14:textId="77777777" w:rsidR="00476923" w:rsidRPr="00A724E7" w:rsidRDefault="00476923" w:rsidP="00476923">
            <w:pPr>
              <w:ind w:left="0" w:firstLine="0"/>
            </w:pPr>
          </w:p>
        </w:tc>
        <w:tc>
          <w:tcPr>
            <w:tcW w:w="1352" w:type="dxa"/>
          </w:tcPr>
          <w:p w14:paraId="7C07904C" w14:textId="563BB30C" w:rsidR="00476923" w:rsidRPr="00A724E7" w:rsidRDefault="00476923" w:rsidP="00476923">
            <w:pPr>
              <w:ind w:left="0" w:firstLine="0"/>
            </w:pPr>
            <w:r w:rsidRPr="00A724E7">
              <w:t xml:space="preserve">Michael et al. 2021 </w:t>
            </w:r>
          </w:p>
        </w:tc>
        <w:tc>
          <w:tcPr>
            <w:tcW w:w="1641" w:type="dxa"/>
          </w:tcPr>
          <w:p w14:paraId="4937A6EC" w14:textId="77777777" w:rsidR="00476923" w:rsidRPr="00A724E7" w:rsidRDefault="00476923" w:rsidP="00476923">
            <w:pPr>
              <w:ind w:left="0" w:firstLine="0"/>
              <w:rPr>
                <w:i/>
                <w:iCs/>
              </w:rPr>
            </w:pPr>
            <w:proofErr w:type="spellStart"/>
            <w:r w:rsidRPr="00A724E7">
              <w:rPr>
                <w:i/>
                <w:iCs/>
              </w:rPr>
              <w:t>Cyprinella</w:t>
            </w:r>
            <w:proofErr w:type="spellEnd"/>
            <w:r w:rsidRPr="00A724E7">
              <w:rPr>
                <w:i/>
                <w:iCs/>
              </w:rPr>
              <w:t xml:space="preserve"> </w:t>
            </w:r>
            <w:proofErr w:type="spellStart"/>
            <w:r w:rsidRPr="00A724E7">
              <w:rPr>
                <w:i/>
                <w:iCs/>
              </w:rPr>
              <w:t>lutrensis</w:t>
            </w:r>
            <w:proofErr w:type="spellEnd"/>
            <w:r w:rsidRPr="00A724E7">
              <w:rPr>
                <w:i/>
                <w:iCs/>
              </w:rPr>
              <w:t xml:space="preserve">, </w:t>
            </w:r>
            <w:proofErr w:type="spellStart"/>
            <w:r w:rsidRPr="00A724E7">
              <w:rPr>
                <w:i/>
                <w:iCs/>
              </w:rPr>
              <w:t>Notropis</w:t>
            </w:r>
            <w:proofErr w:type="spellEnd"/>
            <w:r w:rsidRPr="00A724E7">
              <w:rPr>
                <w:i/>
                <w:iCs/>
              </w:rPr>
              <w:t xml:space="preserve"> </w:t>
            </w:r>
            <w:proofErr w:type="spellStart"/>
            <w:r w:rsidRPr="00A724E7">
              <w:rPr>
                <w:i/>
                <w:iCs/>
              </w:rPr>
              <w:t>stramineus</w:t>
            </w:r>
            <w:proofErr w:type="spellEnd"/>
          </w:p>
        </w:tc>
        <w:tc>
          <w:tcPr>
            <w:tcW w:w="2515" w:type="dxa"/>
          </w:tcPr>
          <w:p w14:paraId="770B9A8D" w14:textId="77777777" w:rsidR="00476923" w:rsidRPr="00A724E7" w:rsidRDefault="00476923" w:rsidP="00476923">
            <w:pPr>
              <w:ind w:left="0" w:firstLine="0"/>
            </w:pPr>
            <w:r w:rsidRPr="00A724E7">
              <w:t>Clay</w:t>
            </w:r>
          </w:p>
        </w:tc>
        <w:tc>
          <w:tcPr>
            <w:tcW w:w="1723" w:type="dxa"/>
          </w:tcPr>
          <w:p w14:paraId="133505DE" w14:textId="77777777" w:rsidR="00476923" w:rsidRPr="00A724E7" w:rsidRDefault="00476923" w:rsidP="00476923">
            <w:pPr>
              <w:ind w:left="0" w:firstLine="0"/>
            </w:pPr>
            <w:r w:rsidRPr="00A724E7">
              <w:t>0, 100, 250 NTU</w:t>
            </w:r>
          </w:p>
        </w:tc>
        <w:tc>
          <w:tcPr>
            <w:tcW w:w="2681" w:type="dxa"/>
          </w:tcPr>
          <w:p w14:paraId="742EC5D3" w14:textId="77777777" w:rsidR="00476923" w:rsidRPr="00A724E7" w:rsidRDefault="00476923" w:rsidP="00476923">
            <w:pPr>
              <w:ind w:left="0" w:firstLine="0"/>
            </w:pPr>
            <w:r w:rsidRPr="00A724E7">
              <w:t>Increased NND and shoal area</w:t>
            </w:r>
          </w:p>
        </w:tc>
        <w:tc>
          <w:tcPr>
            <w:tcW w:w="1942" w:type="dxa"/>
          </w:tcPr>
          <w:p w14:paraId="1AE3AE2D" w14:textId="3FF03AC8" w:rsidR="00476923" w:rsidRPr="00A724E7" w:rsidRDefault="00476923" w:rsidP="00476923">
            <w:pPr>
              <w:ind w:left="0" w:firstLine="0"/>
            </w:pPr>
            <w:r>
              <w:rPr>
                <w:rFonts w:cstheme="minorHAnsi"/>
              </w:rPr>
              <w:t>–</w:t>
            </w:r>
          </w:p>
        </w:tc>
      </w:tr>
      <w:tr w:rsidR="00476923" w:rsidRPr="00A724E7" w14:paraId="391F7DF9" w14:textId="2B9DC426" w:rsidTr="00356267">
        <w:tc>
          <w:tcPr>
            <w:tcW w:w="1564" w:type="dxa"/>
            <w:vMerge/>
          </w:tcPr>
          <w:p w14:paraId="53D2E3F5" w14:textId="77777777" w:rsidR="00476923" w:rsidRPr="00A724E7" w:rsidRDefault="00476923" w:rsidP="00476923">
            <w:pPr>
              <w:ind w:left="0" w:firstLine="0"/>
            </w:pPr>
          </w:p>
        </w:tc>
        <w:tc>
          <w:tcPr>
            <w:tcW w:w="1246" w:type="dxa"/>
            <w:vMerge/>
          </w:tcPr>
          <w:p w14:paraId="5C80200B" w14:textId="77777777" w:rsidR="00476923" w:rsidRPr="00A724E7" w:rsidRDefault="00476923" w:rsidP="00476923">
            <w:pPr>
              <w:ind w:left="0" w:firstLine="0"/>
            </w:pPr>
          </w:p>
        </w:tc>
        <w:tc>
          <w:tcPr>
            <w:tcW w:w="1352" w:type="dxa"/>
          </w:tcPr>
          <w:p w14:paraId="3A5A315E" w14:textId="37B78923" w:rsidR="00476923" w:rsidRPr="00A724E7" w:rsidRDefault="00476923" w:rsidP="00476923">
            <w:pPr>
              <w:ind w:left="0" w:firstLine="0"/>
            </w:pPr>
            <w:r w:rsidRPr="00A724E7">
              <w:t xml:space="preserve">Ohata et al. 2014 </w:t>
            </w:r>
          </w:p>
        </w:tc>
        <w:tc>
          <w:tcPr>
            <w:tcW w:w="1641" w:type="dxa"/>
          </w:tcPr>
          <w:p w14:paraId="3124C827" w14:textId="77777777" w:rsidR="00476923" w:rsidRPr="00A724E7" w:rsidRDefault="00476923" w:rsidP="00476923">
            <w:pPr>
              <w:ind w:left="0" w:firstLine="0"/>
              <w:rPr>
                <w:i/>
                <w:iCs/>
              </w:rPr>
            </w:pPr>
            <w:proofErr w:type="spellStart"/>
            <w:r w:rsidRPr="00A724E7">
              <w:rPr>
                <w:i/>
                <w:iCs/>
              </w:rPr>
              <w:t>Engraulis</w:t>
            </w:r>
            <w:proofErr w:type="spellEnd"/>
            <w:r w:rsidRPr="00A724E7">
              <w:rPr>
                <w:i/>
                <w:iCs/>
              </w:rPr>
              <w:t xml:space="preserve"> japonicus, </w:t>
            </w:r>
            <w:proofErr w:type="spellStart"/>
            <w:r w:rsidRPr="00A724E7">
              <w:rPr>
                <w:i/>
                <w:iCs/>
              </w:rPr>
              <w:t>Plecoglossus</w:t>
            </w:r>
            <w:proofErr w:type="spellEnd"/>
            <w:r w:rsidRPr="00A724E7">
              <w:rPr>
                <w:i/>
                <w:iCs/>
              </w:rPr>
              <w:t xml:space="preserve"> </w:t>
            </w:r>
            <w:proofErr w:type="spellStart"/>
            <w:r w:rsidRPr="00A724E7">
              <w:rPr>
                <w:i/>
                <w:iCs/>
              </w:rPr>
              <w:t>altivelis</w:t>
            </w:r>
            <w:proofErr w:type="spellEnd"/>
            <w:r w:rsidRPr="00A724E7">
              <w:rPr>
                <w:i/>
                <w:iCs/>
              </w:rPr>
              <w:t xml:space="preserve">, Seriola </w:t>
            </w:r>
            <w:proofErr w:type="spellStart"/>
            <w:r w:rsidRPr="00A724E7">
              <w:rPr>
                <w:i/>
                <w:iCs/>
              </w:rPr>
              <w:t>quinqueradiata</w:t>
            </w:r>
            <w:proofErr w:type="spellEnd"/>
          </w:p>
        </w:tc>
        <w:tc>
          <w:tcPr>
            <w:tcW w:w="2515" w:type="dxa"/>
          </w:tcPr>
          <w:p w14:paraId="6B1F544F" w14:textId="77777777" w:rsidR="00476923" w:rsidRPr="00A724E7" w:rsidRDefault="00476923" w:rsidP="00476923">
            <w:pPr>
              <w:ind w:left="0" w:firstLine="0"/>
            </w:pPr>
            <w:r w:rsidRPr="00A724E7">
              <w:t>Kaolin clay</w:t>
            </w:r>
          </w:p>
        </w:tc>
        <w:tc>
          <w:tcPr>
            <w:tcW w:w="1723" w:type="dxa"/>
          </w:tcPr>
          <w:p w14:paraId="2BF25A3B" w14:textId="77777777" w:rsidR="00476923" w:rsidRPr="00A724E7" w:rsidRDefault="00476923" w:rsidP="00476923">
            <w:pPr>
              <w:ind w:left="0" w:firstLine="0"/>
            </w:pPr>
            <w:r w:rsidRPr="00A724E7">
              <w:t>0, 1.5, 5.8, 14.6, 87.7 NTU</w:t>
            </w:r>
          </w:p>
        </w:tc>
        <w:tc>
          <w:tcPr>
            <w:tcW w:w="2681" w:type="dxa"/>
          </w:tcPr>
          <w:p w14:paraId="0B7C42E8" w14:textId="77777777" w:rsidR="00476923" w:rsidRPr="00A724E7" w:rsidRDefault="00476923" w:rsidP="00476923">
            <w:pPr>
              <w:ind w:left="0" w:firstLine="0"/>
            </w:pPr>
            <w:r w:rsidRPr="00A724E7">
              <w:t xml:space="preserve">Increased polarity in </w:t>
            </w:r>
            <w:r w:rsidRPr="00A724E7">
              <w:rPr>
                <w:i/>
                <w:iCs/>
              </w:rPr>
              <w:t>E. japonicus</w:t>
            </w:r>
            <w:r w:rsidRPr="00A724E7">
              <w:t xml:space="preserve"> and </w:t>
            </w:r>
            <w:r w:rsidRPr="00A724E7">
              <w:rPr>
                <w:i/>
                <w:iCs/>
              </w:rPr>
              <w:t xml:space="preserve">P. </w:t>
            </w:r>
            <w:proofErr w:type="spellStart"/>
            <w:r w:rsidRPr="00A724E7">
              <w:rPr>
                <w:i/>
                <w:iCs/>
              </w:rPr>
              <w:t>altivelis</w:t>
            </w:r>
            <w:proofErr w:type="spellEnd"/>
            <w:r w:rsidRPr="00A724E7">
              <w:t xml:space="preserve">, reduced NND in </w:t>
            </w:r>
            <w:r w:rsidRPr="00A724E7">
              <w:rPr>
                <w:i/>
                <w:iCs/>
              </w:rPr>
              <w:t xml:space="preserve">P. </w:t>
            </w:r>
            <w:proofErr w:type="spellStart"/>
            <w:r w:rsidRPr="00A724E7">
              <w:rPr>
                <w:i/>
                <w:iCs/>
              </w:rPr>
              <w:t>altivelis</w:t>
            </w:r>
            <w:proofErr w:type="spellEnd"/>
            <w:r w:rsidRPr="00A724E7">
              <w:t xml:space="preserve"> and </w:t>
            </w:r>
            <w:r w:rsidRPr="00A724E7">
              <w:rPr>
                <w:i/>
                <w:iCs/>
              </w:rPr>
              <w:t xml:space="preserve">S. </w:t>
            </w:r>
            <w:proofErr w:type="spellStart"/>
            <w:r w:rsidRPr="00A724E7">
              <w:rPr>
                <w:i/>
                <w:iCs/>
              </w:rPr>
              <w:t>quinqueradiata</w:t>
            </w:r>
            <w:proofErr w:type="spellEnd"/>
            <w:r w:rsidRPr="00A724E7">
              <w:t xml:space="preserve"> at 5.8-14.6 NTU, increased NND at 87.7 NTU in </w:t>
            </w:r>
            <w:r w:rsidRPr="00A724E7">
              <w:rPr>
                <w:i/>
                <w:iCs/>
              </w:rPr>
              <w:t xml:space="preserve">S. </w:t>
            </w:r>
            <w:proofErr w:type="spellStart"/>
            <w:r w:rsidRPr="00A724E7">
              <w:rPr>
                <w:i/>
                <w:iCs/>
              </w:rPr>
              <w:t>quinqueradiata</w:t>
            </w:r>
            <w:proofErr w:type="spellEnd"/>
          </w:p>
        </w:tc>
        <w:tc>
          <w:tcPr>
            <w:tcW w:w="1942" w:type="dxa"/>
          </w:tcPr>
          <w:p w14:paraId="5E7AAA70" w14:textId="60802C07" w:rsidR="00476923" w:rsidRPr="00A724E7" w:rsidRDefault="00476923" w:rsidP="00476923">
            <w:pPr>
              <w:ind w:left="0" w:firstLine="0"/>
            </w:pPr>
            <w:r>
              <w:t>+</w:t>
            </w:r>
          </w:p>
        </w:tc>
      </w:tr>
      <w:tr w:rsidR="00476923" w:rsidRPr="00A724E7" w14:paraId="65445AC6" w14:textId="22E97337" w:rsidTr="00356267">
        <w:tc>
          <w:tcPr>
            <w:tcW w:w="1564" w:type="dxa"/>
            <w:vMerge/>
          </w:tcPr>
          <w:p w14:paraId="08307C12" w14:textId="77777777" w:rsidR="00476923" w:rsidRPr="00A724E7" w:rsidRDefault="00476923" w:rsidP="00476923">
            <w:pPr>
              <w:ind w:left="0" w:firstLine="0"/>
            </w:pPr>
          </w:p>
        </w:tc>
        <w:tc>
          <w:tcPr>
            <w:tcW w:w="1246" w:type="dxa"/>
            <w:vMerge/>
          </w:tcPr>
          <w:p w14:paraId="4714845F" w14:textId="77777777" w:rsidR="00476923" w:rsidRPr="00A724E7" w:rsidRDefault="00476923" w:rsidP="00476923">
            <w:pPr>
              <w:ind w:left="0" w:firstLine="0"/>
            </w:pPr>
          </w:p>
        </w:tc>
        <w:tc>
          <w:tcPr>
            <w:tcW w:w="1352" w:type="dxa"/>
          </w:tcPr>
          <w:p w14:paraId="79271570" w14:textId="5E02CF93" w:rsidR="00476923" w:rsidRPr="00A724E7" w:rsidRDefault="00476923" w:rsidP="00476923">
            <w:pPr>
              <w:ind w:left="0" w:firstLine="0"/>
            </w:pPr>
            <w:proofErr w:type="spellStart"/>
            <w:r w:rsidRPr="00A724E7">
              <w:t>Suriyampola</w:t>
            </w:r>
            <w:proofErr w:type="spellEnd"/>
            <w:r w:rsidRPr="00A724E7">
              <w:t xml:space="preserve"> et al. 2018 </w:t>
            </w:r>
          </w:p>
        </w:tc>
        <w:tc>
          <w:tcPr>
            <w:tcW w:w="1641" w:type="dxa"/>
          </w:tcPr>
          <w:p w14:paraId="6B6E5D3A" w14:textId="77777777" w:rsidR="00476923" w:rsidRPr="00A724E7" w:rsidRDefault="00476923" w:rsidP="00476923">
            <w:pPr>
              <w:ind w:left="0" w:firstLine="0"/>
              <w:rPr>
                <w:i/>
                <w:iCs/>
              </w:rPr>
            </w:pPr>
            <w:r w:rsidRPr="00A724E7">
              <w:rPr>
                <w:i/>
                <w:iCs/>
              </w:rPr>
              <w:t>Danio rerio</w:t>
            </w:r>
          </w:p>
        </w:tc>
        <w:tc>
          <w:tcPr>
            <w:tcW w:w="2515" w:type="dxa"/>
          </w:tcPr>
          <w:p w14:paraId="03FB5783" w14:textId="77777777" w:rsidR="00476923" w:rsidRPr="00A724E7" w:rsidRDefault="00476923" w:rsidP="00476923">
            <w:pPr>
              <w:ind w:left="0" w:firstLine="0"/>
            </w:pPr>
            <w:r w:rsidRPr="00A724E7">
              <w:t>Clay</w:t>
            </w:r>
          </w:p>
        </w:tc>
        <w:tc>
          <w:tcPr>
            <w:tcW w:w="1723" w:type="dxa"/>
          </w:tcPr>
          <w:p w14:paraId="5C58DD2F" w14:textId="77777777" w:rsidR="00476923" w:rsidRPr="00A724E7" w:rsidRDefault="00476923" w:rsidP="00476923">
            <w:pPr>
              <w:ind w:left="0" w:firstLine="0"/>
            </w:pPr>
            <w:r w:rsidRPr="00A724E7">
              <w:t>1, 60.1 NTU</w:t>
            </w:r>
          </w:p>
        </w:tc>
        <w:tc>
          <w:tcPr>
            <w:tcW w:w="2681" w:type="dxa"/>
          </w:tcPr>
          <w:p w14:paraId="582A2E70" w14:textId="77777777" w:rsidR="00476923" w:rsidRPr="00A724E7" w:rsidRDefault="00476923" w:rsidP="00476923">
            <w:pPr>
              <w:ind w:left="0" w:firstLine="0"/>
            </w:pPr>
            <w:r w:rsidRPr="00A724E7">
              <w:t>No effect on MDCS</w:t>
            </w:r>
          </w:p>
        </w:tc>
        <w:tc>
          <w:tcPr>
            <w:tcW w:w="1942" w:type="dxa"/>
          </w:tcPr>
          <w:p w14:paraId="70F5C75D" w14:textId="3025FD6F" w:rsidR="00476923" w:rsidRPr="00A724E7" w:rsidRDefault="00476923" w:rsidP="00476923">
            <w:pPr>
              <w:ind w:left="0" w:firstLine="0"/>
            </w:pPr>
            <w:r>
              <w:t>+</w:t>
            </w:r>
          </w:p>
        </w:tc>
      </w:tr>
    </w:tbl>
    <w:p w14:paraId="31CCEBEC" w14:textId="3EDD1D4D" w:rsidR="00CC29FE" w:rsidRDefault="00287582">
      <w:r>
        <w:t xml:space="preserve">TCS = time near conspecific shoal; IID = inter-individual distance; </w:t>
      </w:r>
      <w:proofErr w:type="spellStart"/>
      <w:r>
        <w:t>DtCS</w:t>
      </w:r>
      <w:proofErr w:type="spellEnd"/>
      <w:r>
        <w:t xml:space="preserve"> = distance travelled near a conspecific shoal; NND = nearest neighbour distance; ACS = approaches to a conspecific shoal; DCS = distance to a conspecific shoal; LCS = latency to approach a conspecific shoal; MDCS = mean distance to the centre of the shoal. NTU = nephelometric turbidity units</w:t>
      </w:r>
      <w:r w:rsidR="00880E89">
        <w:t xml:space="preserve">. </w:t>
      </w:r>
    </w:p>
    <w:p w14:paraId="68F69855" w14:textId="77777777" w:rsidR="00773816" w:rsidRDefault="00773816"/>
    <w:p w14:paraId="255B57A8" w14:textId="77777777" w:rsidR="00773816" w:rsidRDefault="00773816"/>
    <w:p w14:paraId="0FC01C57" w14:textId="77777777" w:rsidR="00773816" w:rsidRDefault="00773816" w:rsidP="00773816">
      <w:pPr>
        <w:ind w:left="0" w:firstLine="0"/>
      </w:pPr>
    </w:p>
    <w:p w14:paraId="5D808AB6" w14:textId="77777777" w:rsidR="00773816" w:rsidRDefault="00773816" w:rsidP="00773816">
      <w:pPr>
        <w:ind w:left="0" w:firstLine="0"/>
      </w:pPr>
    </w:p>
    <w:p w14:paraId="355ACC96" w14:textId="77777777" w:rsidR="00773816" w:rsidRDefault="00773816" w:rsidP="00773816">
      <w:pPr>
        <w:ind w:left="0" w:firstLine="0"/>
      </w:pPr>
    </w:p>
    <w:p w14:paraId="5727B4B9" w14:textId="77777777" w:rsidR="00773816" w:rsidRDefault="00773816" w:rsidP="00773816">
      <w:pPr>
        <w:ind w:left="0" w:firstLine="0"/>
      </w:pPr>
    </w:p>
    <w:p w14:paraId="07B1646A" w14:textId="77777777" w:rsidR="00773816" w:rsidRDefault="00773816" w:rsidP="00773816">
      <w:pPr>
        <w:ind w:left="0" w:firstLine="0"/>
      </w:pPr>
    </w:p>
    <w:p w14:paraId="5257DCFE" w14:textId="77777777" w:rsidR="00773816" w:rsidRDefault="00773816" w:rsidP="00773816">
      <w:pPr>
        <w:ind w:left="0" w:firstLine="0"/>
      </w:pPr>
    </w:p>
    <w:p w14:paraId="320A7B59" w14:textId="77777777" w:rsidR="00773816" w:rsidRDefault="00773816" w:rsidP="00773816">
      <w:pPr>
        <w:ind w:left="0" w:firstLine="0"/>
      </w:pPr>
    </w:p>
    <w:p w14:paraId="2219B429" w14:textId="77777777" w:rsidR="00773816" w:rsidRDefault="00773816" w:rsidP="00773816">
      <w:pPr>
        <w:ind w:left="0" w:firstLine="0"/>
      </w:pPr>
    </w:p>
    <w:p w14:paraId="4A57CBB3" w14:textId="77777777" w:rsidR="00773816" w:rsidRDefault="00773816" w:rsidP="00773816">
      <w:pPr>
        <w:ind w:left="0" w:firstLine="0"/>
      </w:pPr>
    </w:p>
    <w:p w14:paraId="00ADB82B" w14:textId="77777777" w:rsidR="00773816" w:rsidRDefault="00773816" w:rsidP="00773816">
      <w:pPr>
        <w:ind w:left="0" w:firstLine="0"/>
      </w:pPr>
    </w:p>
    <w:p w14:paraId="5BC5E27A" w14:textId="77777777" w:rsidR="00773816" w:rsidRDefault="00773816" w:rsidP="00773816">
      <w:pPr>
        <w:ind w:left="0" w:firstLine="0"/>
      </w:pPr>
    </w:p>
    <w:p w14:paraId="586055C5" w14:textId="77777777" w:rsidR="00773816" w:rsidRDefault="00773816" w:rsidP="00773816">
      <w:pPr>
        <w:ind w:left="0" w:firstLine="0"/>
      </w:pPr>
    </w:p>
    <w:p w14:paraId="3514F861" w14:textId="77777777" w:rsidR="00773816" w:rsidRDefault="00773816" w:rsidP="00773816">
      <w:pPr>
        <w:ind w:left="0" w:firstLine="0"/>
      </w:pPr>
    </w:p>
    <w:p w14:paraId="349CDE71" w14:textId="77777777" w:rsidR="00773816" w:rsidRDefault="00773816" w:rsidP="00773816">
      <w:pPr>
        <w:ind w:left="0" w:firstLine="0"/>
      </w:pPr>
    </w:p>
    <w:p w14:paraId="21A71F2B" w14:textId="77777777" w:rsidR="00773816" w:rsidRDefault="00773816" w:rsidP="00773816">
      <w:pPr>
        <w:ind w:left="0" w:firstLine="0"/>
      </w:pPr>
    </w:p>
    <w:p w14:paraId="398D3DF3" w14:textId="77777777" w:rsidR="00773816" w:rsidRDefault="00773816" w:rsidP="00773816">
      <w:pPr>
        <w:ind w:left="0" w:firstLine="0"/>
      </w:pPr>
    </w:p>
    <w:p w14:paraId="41315548" w14:textId="77777777" w:rsidR="00773816" w:rsidRDefault="00773816" w:rsidP="00773816">
      <w:pPr>
        <w:ind w:left="0" w:firstLine="0"/>
      </w:pPr>
    </w:p>
    <w:p w14:paraId="7D2CE8A6" w14:textId="77777777" w:rsidR="00773816" w:rsidRDefault="00773816" w:rsidP="00773816">
      <w:pPr>
        <w:ind w:left="0" w:firstLine="0"/>
      </w:pPr>
    </w:p>
    <w:p w14:paraId="1CB8AB7A" w14:textId="77777777" w:rsidR="00773816" w:rsidRDefault="00773816" w:rsidP="00773816">
      <w:pPr>
        <w:ind w:left="0" w:firstLine="0"/>
      </w:pPr>
    </w:p>
    <w:p w14:paraId="0BDF7CC1" w14:textId="77777777" w:rsidR="00773816" w:rsidRDefault="00773816" w:rsidP="00773816">
      <w:pPr>
        <w:ind w:left="0" w:firstLine="0"/>
      </w:pPr>
    </w:p>
    <w:p w14:paraId="79AD2ADF" w14:textId="77777777" w:rsidR="00773816" w:rsidRDefault="00773816" w:rsidP="00773816">
      <w:pPr>
        <w:ind w:left="0" w:firstLine="0"/>
      </w:pPr>
    </w:p>
    <w:p w14:paraId="160B25E3" w14:textId="77777777" w:rsidR="00773816" w:rsidRDefault="00773816" w:rsidP="00773816">
      <w:pPr>
        <w:ind w:left="0" w:firstLine="0"/>
      </w:pPr>
    </w:p>
    <w:p w14:paraId="0D47FB08" w14:textId="77777777" w:rsidR="00773816" w:rsidRDefault="00773816" w:rsidP="00773816">
      <w:pPr>
        <w:ind w:left="0" w:firstLine="0"/>
      </w:pPr>
    </w:p>
    <w:p w14:paraId="585848AA" w14:textId="77777777" w:rsidR="00773816" w:rsidRDefault="00773816" w:rsidP="00773816">
      <w:pPr>
        <w:ind w:left="0" w:firstLine="0"/>
      </w:pPr>
    </w:p>
    <w:p w14:paraId="6EFC3EA9" w14:textId="77777777" w:rsidR="00773816" w:rsidRDefault="00773816" w:rsidP="00773816">
      <w:pPr>
        <w:ind w:left="0" w:firstLine="0"/>
      </w:pPr>
    </w:p>
    <w:p w14:paraId="149F551D" w14:textId="77777777" w:rsidR="00773816" w:rsidRDefault="00773816" w:rsidP="00773816">
      <w:pPr>
        <w:ind w:left="0" w:firstLine="0"/>
      </w:pPr>
    </w:p>
    <w:p w14:paraId="223EB178" w14:textId="77777777" w:rsidR="00F01FD7" w:rsidRDefault="00F01FD7" w:rsidP="00773816">
      <w:pPr>
        <w:ind w:left="0" w:firstLine="0"/>
      </w:pPr>
    </w:p>
    <w:p w14:paraId="412E6C84" w14:textId="77777777" w:rsidR="00F01FD7" w:rsidRDefault="00F01FD7" w:rsidP="00773816">
      <w:pPr>
        <w:ind w:left="0" w:firstLine="0"/>
      </w:pPr>
    </w:p>
    <w:p w14:paraId="570EAFEA" w14:textId="77777777" w:rsidR="00F01FD7" w:rsidRDefault="00F01FD7" w:rsidP="00773816">
      <w:pPr>
        <w:ind w:left="0" w:firstLine="0"/>
      </w:pPr>
    </w:p>
    <w:p w14:paraId="5CC0ABD8" w14:textId="77777777" w:rsidR="00F01FD7" w:rsidRDefault="00F01FD7" w:rsidP="00773816">
      <w:pPr>
        <w:ind w:left="0" w:firstLine="0"/>
      </w:pPr>
    </w:p>
    <w:p w14:paraId="5B26D7A8" w14:textId="77777777" w:rsidR="00F01FD7" w:rsidRDefault="00F01FD7" w:rsidP="00773816">
      <w:pPr>
        <w:ind w:left="0" w:firstLine="0"/>
      </w:pPr>
    </w:p>
    <w:p w14:paraId="48048CAE" w14:textId="77777777" w:rsidR="00F01FD7" w:rsidRDefault="00F01FD7" w:rsidP="00773816">
      <w:pPr>
        <w:ind w:left="0" w:firstLine="0"/>
      </w:pPr>
    </w:p>
    <w:p w14:paraId="180FE343" w14:textId="77777777" w:rsidR="00F01FD7" w:rsidRDefault="00F01FD7" w:rsidP="00773816">
      <w:pPr>
        <w:ind w:left="0" w:firstLine="0"/>
      </w:pPr>
    </w:p>
    <w:p w14:paraId="514A680B" w14:textId="77777777" w:rsidR="00F01FD7" w:rsidRDefault="00F01FD7" w:rsidP="00773816">
      <w:pPr>
        <w:ind w:left="0" w:firstLine="0"/>
      </w:pPr>
    </w:p>
    <w:p w14:paraId="6F36FD28" w14:textId="77777777" w:rsidR="00F01FD7" w:rsidRDefault="00F01FD7" w:rsidP="00773816">
      <w:pPr>
        <w:ind w:left="0" w:firstLine="0"/>
      </w:pPr>
    </w:p>
    <w:p w14:paraId="6C521BBD" w14:textId="77777777" w:rsidR="00F01FD7" w:rsidRDefault="00F01FD7" w:rsidP="00773816">
      <w:pPr>
        <w:ind w:left="0" w:firstLine="0"/>
      </w:pPr>
    </w:p>
    <w:p w14:paraId="669E3CD3" w14:textId="77777777" w:rsidR="00F01FD7" w:rsidRDefault="00F01FD7" w:rsidP="00773816">
      <w:pPr>
        <w:ind w:left="0" w:firstLine="0"/>
      </w:pPr>
    </w:p>
    <w:p w14:paraId="503A7FA9" w14:textId="24FF0637" w:rsidR="00773816" w:rsidRDefault="00773816" w:rsidP="00773816">
      <w:pPr>
        <w:ind w:left="0" w:firstLine="0"/>
      </w:pPr>
      <w:r>
        <w:lastRenderedPageBreak/>
        <w:t xml:space="preserve">Supplementary Table 2. Results of phylogeny-adjusted MCMCglmm on the effects of organic </w:t>
      </w:r>
    </w:p>
    <w:p w14:paraId="107D7FA1" w14:textId="6F40661C" w:rsidR="00773816" w:rsidRDefault="00773816" w:rsidP="00773816">
      <w:pPr>
        <w:ind w:left="0" w:firstLine="0"/>
      </w:pPr>
      <w:r>
        <w:t xml:space="preserve">contaminants on sociability and group cohesion </w:t>
      </w:r>
    </w:p>
    <w:tbl>
      <w:tblPr>
        <w:tblStyle w:val="TableGrid"/>
        <w:tblW w:w="0" w:type="auto"/>
        <w:tblLook w:val="04A0" w:firstRow="1" w:lastRow="0" w:firstColumn="1" w:lastColumn="0" w:noHBand="0" w:noVBand="1"/>
      </w:tblPr>
      <w:tblGrid>
        <w:gridCol w:w="2376"/>
        <w:gridCol w:w="1161"/>
        <w:gridCol w:w="1387"/>
        <w:gridCol w:w="1387"/>
        <w:gridCol w:w="1320"/>
        <w:gridCol w:w="1387"/>
      </w:tblGrid>
      <w:tr w:rsidR="00773816" w14:paraId="7656E76F" w14:textId="77777777" w:rsidTr="00207065">
        <w:tc>
          <w:tcPr>
            <w:tcW w:w="2376" w:type="dxa"/>
            <w:tcBorders>
              <w:left w:val="nil"/>
              <w:bottom w:val="single" w:sz="4" w:space="0" w:color="auto"/>
              <w:right w:val="nil"/>
            </w:tcBorders>
          </w:tcPr>
          <w:p w14:paraId="3995F637" w14:textId="77777777" w:rsidR="00773816" w:rsidRDefault="00773816" w:rsidP="00207065">
            <w:pPr>
              <w:ind w:left="0" w:firstLine="0"/>
            </w:pPr>
          </w:p>
        </w:tc>
        <w:tc>
          <w:tcPr>
            <w:tcW w:w="1161" w:type="dxa"/>
            <w:tcBorders>
              <w:left w:val="nil"/>
              <w:bottom w:val="single" w:sz="4" w:space="0" w:color="auto"/>
              <w:right w:val="nil"/>
            </w:tcBorders>
          </w:tcPr>
          <w:p w14:paraId="491374B2" w14:textId="77777777" w:rsidR="00773816" w:rsidRDefault="00773816" w:rsidP="00207065">
            <w:pPr>
              <w:ind w:left="0" w:firstLine="0"/>
            </w:pPr>
            <w:r>
              <w:t>Posterior</w:t>
            </w:r>
          </w:p>
          <w:p w14:paraId="0A70ACE8" w14:textId="77777777" w:rsidR="00773816" w:rsidRDefault="00773816" w:rsidP="00207065">
            <w:pPr>
              <w:ind w:left="0" w:firstLine="0"/>
            </w:pPr>
            <w:r>
              <w:t>mean</w:t>
            </w:r>
          </w:p>
        </w:tc>
        <w:tc>
          <w:tcPr>
            <w:tcW w:w="1387" w:type="dxa"/>
            <w:tcBorders>
              <w:left w:val="nil"/>
              <w:bottom w:val="single" w:sz="4" w:space="0" w:color="auto"/>
              <w:right w:val="nil"/>
            </w:tcBorders>
          </w:tcPr>
          <w:p w14:paraId="1FA5E466" w14:textId="77777777" w:rsidR="00773816" w:rsidRDefault="00773816" w:rsidP="00207065">
            <w:pPr>
              <w:ind w:left="0" w:firstLine="0"/>
            </w:pPr>
            <w:r>
              <w:t>Lower 95% CI</w:t>
            </w:r>
          </w:p>
        </w:tc>
        <w:tc>
          <w:tcPr>
            <w:tcW w:w="1387" w:type="dxa"/>
            <w:tcBorders>
              <w:left w:val="nil"/>
              <w:bottom w:val="single" w:sz="4" w:space="0" w:color="auto"/>
              <w:right w:val="nil"/>
            </w:tcBorders>
          </w:tcPr>
          <w:p w14:paraId="3A37E5A9" w14:textId="77777777" w:rsidR="00773816" w:rsidRDefault="00773816" w:rsidP="00207065">
            <w:pPr>
              <w:ind w:left="0" w:firstLine="0"/>
            </w:pPr>
            <w:r>
              <w:t>Upper 95% CI</w:t>
            </w:r>
          </w:p>
        </w:tc>
        <w:tc>
          <w:tcPr>
            <w:tcW w:w="1320" w:type="dxa"/>
            <w:tcBorders>
              <w:left w:val="nil"/>
              <w:bottom w:val="single" w:sz="4" w:space="0" w:color="auto"/>
              <w:right w:val="nil"/>
            </w:tcBorders>
          </w:tcPr>
          <w:p w14:paraId="0D725E9D" w14:textId="77777777" w:rsidR="00773816" w:rsidRDefault="00773816" w:rsidP="00207065">
            <w:pPr>
              <w:ind w:left="0" w:firstLine="0"/>
            </w:pPr>
            <w:r>
              <w:t>Effective sample size</w:t>
            </w:r>
          </w:p>
        </w:tc>
        <w:tc>
          <w:tcPr>
            <w:tcW w:w="1387" w:type="dxa"/>
            <w:tcBorders>
              <w:left w:val="nil"/>
              <w:bottom w:val="single" w:sz="4" w:space="0" w:color="auto"/>
              <w:right w:val="nil"/>
            </w:tcBorders>
          </w:tcPr>
          <w:p w14:paraId="77A454D2" w14:textId="77777777" w:rsidR="00773816" w:rsidRPr="00CE0952" w:rsidRDefault="00773816" w:rsidP="00207065">
            <w:pPr>
              <w:ind w:left="0" w:firstLine="0"/>
              <w:rPr>
                <w:i/>
                <w:iCs/>
              </w:rPr>
            </w:pPr>
            <w:r w:rsidRPr="00CE0952">
              <w:rPr>
                <w:i/>
                <w:iCs/>
              </w:rPr>
              <w:t>p</w:t>
            </w:r>
          </w:p>
        </w:tc>
      </w:tr>
      <w:tr w:rsidR="00773816" w14:paraId="34F990EF" w14:textId="77777777" w:rsidTr="00207065">
        <w:trPr>
          <w:trHeight w:val="567"/>
        </w:trPr>
        <w:tc>
          <w:tcPr>
            <w:tcW w:w="2376" w:type="dxa"/>
            <w:tcBorders>
              <w:left w:val="nil"/>
              <w:bottom w:val="nil"/>
              <w:right w:val="nil"/>
            </w:tcBorders>
            <w:vAlign w:val="center"/>
          </w:tcPr>
          <w:p w14:paraId="7EF983EF" w14:textId="77777777" w:rsidR="00773816" w:rsidRDefault="00773816" w:rsidP="00207065">
            <w:pPr>
              <w:ind w:left="0" w:firstLine="0"/>
            </w:pPr>
            <w:r>
              <w:t>Intercept</w:t>
            </w:r>
          </w:p>
        </w:tc>
        <w:tc>
          <w:tcPr>
            <w:tcW w:w="1161" w:type="dxa"/>
            <w:tcBorders>
              <w:left w:val="nil"/>
              <w:bottom w:val="nil"/>
              <w:right w:val="nil"/>
            </w:tcBorders>
            <w:vAlign w:val="center"/>
          </w:tcPr>
          <w:p w14:paraId="45475658"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-0.374</w:t>
            </w:r>
          </w:p>
        </w:tc>
        <w:tc>
          <w:tcPr>
            <w:tcW w:w="1387" w:type="dxa"/>
            <w:tcBorders>
              <w:left w:val="nil"/>
              <w:bottom w:val="nil"/>
              <w:right w:val="nil"/>
            </w:tcBorders>
            <w:vAlign w:val="center"/>
          </w:tcPr>
          <w:p w14:paraId="5CC844CF"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-4.849</w:t>
            </w:r>
          </w:p>
        </w:tc>
        <w:tc>
          <w:tcPr>
            <w:tcW w:w="1387" w:type="dxa"/>
            <w:tcBorders>
              <w:left w:val="nil"/>
              <w:bottom w:val="nil"/>
              <w:right w:val="nil"/>
            </w:tcBorders>
            <w:vAlign w:val="center"/>
          </w:tcPr>
          <w:p w14:paraId="0A04A70C"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3.696</w:t>
            </w:r>
          </w:p>
        </w:tc>
        <w:tc>
          <w:tcPr>
            <w:tcW w:w="1320" w:type="dxa"/>
            <w:tcBorders>
              <w:left w:val="nil"/>
              <w:bottom w:val="nil"/>
              <w:right w:val="nil"/>
            </w:tcBorders>
            <w:vAlign w:val="center"/>
          </w:tcPr>
          <w:p w14:paraId="6F8935C6"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2400</w:t>
            </w:r>
          </w:p>
        </w:tc>
        <w:tc>
          <w:tcPr>
            <w:tcW w:w="1387" w:type="dxa"/>
            <w:tcBorders>
              <w:left w:val="nil"/>
              <w:bottom w:val="nil"/>
              <w:right w:val="nil"/>
            </w:tcBorders>
            <w:vAlign w:val="center"/>
          </w:tcPr>
          <w:p w14:paraId="7DE0D287"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0.851</w:t>
            </w:r>
          </w:p>
        </w:tc>
      </w:tr>
      <w:tr w:rsidR="00773816" w14:paraId="24F50867" w14:textId="77777777" w:rsidTr="00207065">
        <w:trPr>
          <w:trHeight w:val="567"/>
        </w:trPr>
        <w:tc>
          <w:tcPr>
            <w:tcW w:w="2376" w:type="dxa"/>
            <w:tcBorders>
              <w:top w:val="nil"/>
              <w:left w:val="nil"/>
              <w:bottom w:val="nil"/>
              <w:right w:val="nil"/>
            </w:tcBorders>
            <w:vAlign w:val="center"/>
          </w:tcPr>
          <w:p w14:paraId="6539FF75" w14:textId="77777777" w:rsidR="00773816" w:rsidRDefault="00773816" w:rsidP="00207065">
            <w:pPr>
              <w:ind w:left="0" w:firstLine="0"/>
            </w:pPr>
            <w:r>
              <w:t>Pollutant concentration (</w:t>
            </w:r>
            <w:proofErr w:type="spellStart"/>
            <w:r>
              <w:t>zscore</w:t>
            </w:r>
            <w:proofErr w:type="spellEnd"/>
            <w:r>
              <w:t>)</w:t>
            </w:r>
          </w:p>
        </w:tc>
        <w:tc>
          <w:tcPr>
            <w:tcW w:w="1161" w:type="dxa"/>
            <w:tcBorders>
              <w:top w:val="nil"/>
              <w:left w:val="nil"/>
              <w:bottom w:val="nil"/>
              <w:right w:val="nil"/>
            </w:tcBorders>
            <w:vAlign w:val="center"/>
          </w:tcPr>
          <w:p w14:paraId="7D0A1526"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-0.029</w:t>
            </w:r>
          </w:p>
        </w:tc>
        <w:tc>
          <w:tcPr>
            <w:tcW w:w="1387" w:type="dxa"/>
            <w:tcBorders>
              <w:top w:val="nil"/>
              <w:left w:val="nil"/>
              <w:bottom w:val="nil"/>
              <w:right w:val="nil"/>
            </w:tcBorders>
            <w:vAlign w:val="center"/>
          </w:tcPr>
          <w:p w14:paraId="06DA575B"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-0.155</w:t>
            </w:r>
          </w:p>
        </w:tc>
        <w:tc>
          <w:tcPr>
            <w:tcW w:w="1387" w:type="dxa"/>
            <w:tcBorders>
              <w:top w:val="nil"/>
              <w:left w:val="nil"/>
              <w:bottom w:val="nil"/>
              <w:right w:val="nil"/>
            </w:tcBorders>
            <w:vAlign w:val="center"/>
          </w:tcPr>
          <w:p w14:paraId="0155FDFA"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0.090</w:t>
            </w:r>
          </w:p>
        </w:tc>
        <w:tc>
          <w:tcPr>
            <w:tcW w:w="1320" w:type="dxa"/>
            <w:tcBorders>
              <w:top w:val="nil"/>
              <w:left w:val="nil"/>
              <w:bottom w:val="nil"/>
              <w:right w:val="nil"/>
            </w:tcBorders>
            <w:vAlign w:val="center"/>
          </w:tcPr>
          <w:p w14:paraId="5AFD10F9"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2400</w:t>
            </w:r>
          </w:p>
        </w:tc>
        <w:tc>
          <w:tcPr>
            <w:tcW w:w="1387" w:type="dxa"/>
            <w:tcBorders>
              <w:top w:val="nil"/>
              <w:left w:val="nil"/>
              <w:bottom w:val="nil"/>
              <w:right w:val="nil"/>
            </w:tcBorders>
            <w:vAlign w:val="center"/>
          </w:tcPr>
          <w:p w14:paraId="3981004B"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0.678</w:t>
            </w:r>
          </w:p>
        </w:tc>
      </w:tr>
      <w:tr w:rsidR="00773816" w14:paraId="1D2A7749" w14:textId="77777777" w:rsidTr="00207065">
        <w:trPr>
          <w:trHeight w:val="567"/>
        </w:trPr>
        <w:tc>
          <w:tcPr>
            <w:tcW w:w="2376" w:type="dxa"/>
            <w:tcBorders>
              <w:top w:val="nil"/>
              <w:left w:val="nil"/>
              <w:bottom w:val="nil"/>
              <w:right w:val="nil"/>
            </w:tcBorders>
            <w:vAlign w:val="center"/>
          </w:tcPr>
          <w:p w14:paraId="67501203" w14:textId="77777777" w:rsidR="00773816" w:rsidRDefault="00773816" w:rsidP="00207065">
            <w:pPr>
              <w:ind w:left="0" w:firstLine="0"/>
            </w:pPr>
            <w:r>
              <w:t>Group size</w:t>
            </w:r>
          </w:p>
        </w:tc>
        <w:tc>
          <w:tcPr>
            <w:tcW w:w="1161" w:type="dxa"/>
            <w:tcBorders>
              <w:top w:val="nil"/>
              <w:left w:val="nil"/>
              <w:bottom w:val="nil"/>
              <w:right w:val="nil"/>
            </w:tcBorders>
            <w:vAlign w:val="center"/>
          </w:tcPr>
          <w:p w14:paraId="05CFD895"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-0.011</w:t>
            </w:r>
          </w:p>
        </w:tc>
        <w:tc>
          <w:tcPr>
            <w:tcW w:w="1387" w:type="dxa"/>
            <w:tcBorders>
              <w:top w:val="nil"/>
              <w:left w:val="nil"/>
              <w:bottom w:val="nil"/>
              <w:right w:val="nil"/>
            </w:tcBorders>
            <w:vAlign w:val="center"/>
          </w:tcPr>
          <w:p w14:paraId="11B4774A"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-0.062</w:t>
            </w:r>
          </w:p>
        </w:tc>
        <w:tc>
          <w:tcPr>
            <w:tcW w:w="1387" w:type="dxa"/>
            <w:tcBorders>
              <w:top w:val="nil"/>
              <w:left w:val="nil"/>
              <w:bottom w:val="nil"/>
              <w:right w:val="nil"/>
            </w:tcBorders>
            <w:vAlign w:val="center"/>
          </w:tcPr>
          <w:p w14:paraId="53511D56"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0.035</w:t>
            </w:r>
          </w:p>
        </w:tc>
        <w:tc>
          <w:tcPr>
            <w:tcW w:w="1320" w:type="dxa"/>
            <w:tcBorders>
              <w:top w:val="nil"/>
              <w:left w:val="nil"/>
              <w:bottom w:val="nil"/>
              <w:right w:val="nil"/>
            </w:tcBorders>
            <w:vAlign w:val="center"/>
          </w:tcPr>
          <w:p w14:paraId="69DF42B5"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2400</w:t>
            </w:r>
          </w:p>
        </w:tc>
        <w:tc>
          <w:tcPr>
            <w:tcW w:w="1387" w:type="dxa"/>
            <w:tcBorders>
              <w:top w:val="nil"/>
              <w:left w:val="nil"/>
              <w:bottom w:val="nil"/>
              <w:right w:val="nil"/>
            </w:tcBorders>
            <w:vAlign w:val="center"/>
          </w:tcPr>
          <w:p w14:paraId="350F0B1F"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0.682</w:t>
            </w:r>
          </w:p>
        </w:tc>
      </w:tr>
      <w:tr w:rsidR="00773816" w14:paraId="62FE62B4" w14:textId="77777777" w:rsidTr="00207065">
        <w:trPr>
          <w:trHeight w:val="567"/>
        </w:trPr>
        <w:tc>
          <w:tcPr>
            <w:tcW w:w="2376" w:type="dxa"/>
            <w:tcBorders>
              <w:top w:val="nil"/>
              <w:left w:val="nil"/>
              <w:bottom w:val="nil"/>
              <w:right w:val="nil"/>
            </w:tcBorders>
            <w:vAlign w:val="center"/>
          </w:tcPr>
          <w:p w14:paraId="012EE8E4" w14:textId="77777777" w:rsidR="00773816" w:rsidRDefault="00773816" w:rsidP="00207065">
            <w:pPr>
              <w:ind w:left="0" w:firstLine="0"/>
            </w:pPr>
            <w:r>
              <w:t>Replicates</w:t>
            </w:r>
          </w:p>
        </w:tc>
        <w:tc>
          <w:tcPr>
            <w:tcW w:w="1161" w:type="dxa"/>
            <w:tcBorders>
              <w:top w:val="nil"/>
              <w:left w:val="nil"/>
              <w:bottom w:val="nil"/>
              <w:right w:val="nil"/>
            </w:tcBorders>
            <w:vAlign w:val="center"/>
          </w:tcPr>
          <w:p w14:paraId="7FA91D3C"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0.006</w:t>
            </w:r>
          </w:p>
        </w:tc>
        <w:tc>
          <w:tcPr>
            <w:tcW w:w="1387" w:type="dxa"/>
            <w:tcBorders>
              <w:top w:val="nil"/>
              <w:left w:val="nil"/>
              <w:bottom w:val="nil"/>
              <w:right w:val="nil"/>
            </w:tcBorders>
            <w:vAlign w:val="center"/>
          </w:tcPr>
          <w:p w14:paraId="15D37FA9"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-0.004</w:t>
            </w:r>
          </w:p>
        </w:tc>
        <w:tc>
          <w:tcPr>
            <w:tcW w:w="1387" w:type="dxa"/>
            <w:tcBorders>
              <w:top w:val="nil"/>
              <w:left w:val="nil"/>
              <w:bottom w:val="nil"/>
              <w:right w:val="nil"/>
            </w:tcBorders>
            <w:vAlign w:val="center"/>
          </w:tcPr>
          <w:p w14:paraId="6DD534F5"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0.015</w:t>
            </w:r>
          </w:p>
        </w:tc>
        <w:tc>
          <w:tcPr>
            <w:tcW w:w="1320" w:type="dxa"/>
            <w:tcBorders>
              <w:top w:val="nil"/>
              <w:left w:val="nil"/>
              <w:bottom w:val="nil"/>
              <w:right w:val="nil"/>
            </w:tcBorders>
            <w:vAlign w:val="center"/>
          </w:tcPr>
          <w:p w14:paraId="275D8E8C"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2481</w:t>
            </w:r>
          </w:p>
        </w:tc>
        <w:tc>
          <w:tcPr>
            <w:tcW w:w="1387" w:type="dxa"/>
            <w:tcBorders>
              <w:top w:val="nil"/>
              <w:left w:val="nil"/>
              <w:bottom w:val="nil"/>
              <w:right w:val="nil"/>
            </w:tcBorders>
            <w:vAlign w:val="center"/>
          </w:tcPr>
          <w:p w14:paraId="4B3247EE"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0.260</w:t>
            </w:r>
          </w:p>
        </w:tc>
      </w:tr>
      <w:tr w:rsidR="00773816" w14:paraId="5FA164CE" w14:textId="77777777" w:rsidTr="00207065">
        <w:trPr>
          <w:trHeight w:val="567"/>
        </w:trPr>
        <w:tc>
          <w:tcPr>
            <w:tcW w:w="2376" w:type="dxa"/>
            <w:tcBorders>
              <w:top w:val="nil"/>
              <w:left w:val="nil"/>
              <w:bottom w:val="nil"/>
              <w:right w:val="nil"/>
            </w:tcBorders>
            <w:vAlign w:val="center"/>
          </w:tcPr>
          <w:p w14:paraId="541D8D26" w14:textId="77777777" w:rsidR="00773816" w:rsidRDefault="00773816" w:rsidP="00207065">
            <w:pPr>
              <w:ind w:left="0" w:firstLine="0"/>
            </w:pPr>
            <w:r>
              <w:t>Exposure period (days)</w:t>
            </w:r>
          </w:p>
        </w:tc>
        <w:tc>
          <w:tcPr>
            <w:tcW w:w="1161" w:type="dxa"/>
            <w:tcBorders>
              <w:top w:val="nil"/>
              <w:left w:val="nil"/>
              <w:bottom w:val="nil"/>
              <w:right w:val="nil"/>
            </w:tcBorders>
            <w:vAlign w:val="center"/>
          </w:tcPr>
          <w:p w14:paraId="0CBCCB04"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-0.001</w:t>
            </w:r>
          </w:p>
        </w:tc>
        <w:tc>
          <w:tcPr>
            <w:tcW w:w="1387" w:type="dxa"/>
            <w:tcBorders>
              <w:top w:val="nil"/>
              <w:left w:val="nil"/>
              <w:bottom w:val="nil"/>
              <w:right w:val="nil"/>
            </w:tcBorders>
            <w:vAlign w:val="center"/>
          </w:tcPr>
          <w:p w14:paraId="41C5149F"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-0.003</w:t>
            </w:r>
          </w:p>
        </w:tc>
        <w:tc>
          <w:tcPr>
            <w:tcW w:w="1387" w:type="dxa"/>
            <w:tcBorders>
              <w:top w:val="nil"/>
              <w:left w:val="nil"/>
              <w:bottom w:val="nil"/>
              <w:right w:val="nil"/>
            </w:tcBorders>
            <w:vAlign w:val="center"/>
          </w:tcPr>
          <w:p w14:paraId="40B4EC22"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0.001</w:t>
            </w:r>
          </w:p>
        </w:tc>
        <w:tc>
          <w:tcPr>
            <w:tcW w:w="1320" w:type="dxa"/>
            <w:tcBorders>
              <w:top w:val="nil"/>
              <w:left w:val="nil"/>
              <w:bottom w:val="nil"/>
              <w:right w:val="nil"/>
            </w:tcBorders>
            <w:vAlign w:val="center"/>
          </w:tcPr>
          <w:p w14:paraId="77D39C0E"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2400</w:t>
            </w:r>
          </w:p>
        </w:tc>
        <w:tc>
          <w:tcPr>
            <w:tcW w:w="1387" w:type="dxa"/>
            <w:tcBorders>
              <w:top w:val="nil"/>
              <w:left w:val="nil"/>
              <w:bottom w:val="nil"/>
              <w:right w:val="nil"/>
            </w:tcBorders>
            <w:vAlign w:val="center"/>
          </w:tcPr>
          <w:p w14:paraId="0C16BEC6"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0.420</w:t>
            </w:r>
          </w:p>
        </w:tc>
      </w:tr>
      <w:tr w:rsidR="00773816" w14:paraId="03FB2FA2" w14:textId="77777777" w:rsidTr="00207065">
        <w:trPr>
          <w:trHeight w:val="567"/>
        </w:trPr>
        <w:tc>
          <w:tcPr>
            <w:tcW w:w="2376" w:type="dxa"/>
            <w:tcBorders>
              <w:top w:val="nil"/>
              <w:left w:val="nil"/>
              <w:bottom w:val="nil"/>
              <w:right w:val="nil"/>
            </w:tcBorders>
            <w:vAlign w:val="center"/>
          </w:tcPr>
          <w:p w14:paraId="4DA5197D" w14:textId="77777777" w:rsidR="00773816" w:rsidRDefault="00773816" w:rsidP="00207065">
            <w:pPr>
              <w:ind w:left="0" w:firstLine="0"/>
            </w:pPr>
            <w:r>
              <w:t>Metric (sociability)</w:t>
            </w:r>
          </w:p>
        </w:tc>
        <w:tc>
          <w:tcPr>
            <w:tcW w:w="1161" w:type="dxa"/>
            <w:tcBorders>
              <w:top w:val="nil"/>
              <w:left w:val="nil"/>
              <w:bottom w:val="nil"/>
              <w:right w:val="nil"/>
            </w:tcBorders>
            <w:vAlign w:val="center"/>
          </w:tcPr>
          <w:p w14:paraId="51CFA467"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-0.483</w:t>
            </w:r>
          </w:p>
        </w:tc>
        <w:tc>
          <w:tcPr>
            <w:tcW w:w="1387" w:type="dxa"/>
            <w:tcBorders>
              <w:top w:val="nil"/>
              <w:left w:val="nil"/>
              <w:bottom w:val="nil"/>
              <w:right w:val="nil"/>
            </w:tcBorders>
            <w:vAlign w:val="center"/>
          </w:tcPr>
          <w:p w14:paraId="25E2F503"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-0.794</w:t>
            </w:r>
          </w:p>
        </w:tc>
        <w:tc>
          <w:tcPr>
            <w:tcW w:w="1387" w:type="dxa"/>
            <w:tcBorders>
              <w:top w:val="nil"/>
              <w:left w:val="nil"/>
              <w:bottom w:val="nil"/>
              <w:right w:val="nil"/>
            </w:tcBorders>
            <w:vAlign w:val="center"/>
          </w:tcPr>
          <w:p w14:paraId="0EDE35A8"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-0.192</w:t>
            </w:r>
          </w:p>
        </w:tc>
        <w:tc>
          <w:tcPr>
            <w:tcW w:w="1320" w:type="dxa"/>
            <w:tcBorders>
              <w:top w:val="nil"/>
              <w:left w:val="nil"/>
              <w:bottom w:val="nil"/>
              <w:right w:val="nil"/>
            </w:tcBorders>
            <w:vAlign w:val="center"/>
          </w:tcPr>
          <w:p w14:paraId="7DBD1F08"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2400</w:t>
            </w:r>
          </w:p>
        </w:tc>
        <w:tc>
          <w:tcPr>
            <w:tcW w:w="1387" w:type="dxa"/>
            <w:tcBorders>
              <w:top w:val="nil"/>
              <w:left w:val="nil"/>
              <w:bottom w:val="nil"/>
              <w:right w:val="nil"/>
            </w:tcBorders>
            <w:vAlign w:val="center"/>
          </w:tcPr>
          <w:p w14:paraId="5B5C6E2A"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&lt;0.001***</w:t>
            </w:r>
          </w:p>
        </w:tc>
      </w:tr>
      <w:tr w:rsidR="00773816" w14:paraId="0F2D3264" w14:textId="77777777" w:rsidTr="00207065">
        <w:trPr>
          <w:trHeight w:val="567"/>
        </w:trPr>
        <w:tc>
          <w:tcPr>
            <w:tcW w:w="2376" w:type="dxa"/>
            <w:tcBorders>
              <w:top w:val="nil"/>
              <w:left w:val="nil"/>
              <w:bottom w:val="nil"/>
              <w:right w:val="nil"/>
            </w:tcBorders>
            <w:shd w:val="clear" w:color="auto" w:fill="auto"/>
            <w:vAlign w:val="center"/>
          </w:tcPr>
          <w:p w14:paraId="565EFC51" w14:textId="77777777" w:rsidR="00773816" w:rsidRPr="00FB5237" w:rsidRDefault="00773816" w:rsidP="00207065">
            <w:pPr>
              <w:ind w:left="0" w:firstLine="0"/>
            </w:pPr>
            <w:r w:rsidRPr="00FB5237">
              <w:t>Exposure type (Acute)</w:t>
            </w:r>
          </w:p>
        </w:tc>
        <w:tc>
          <w:tcPr>
            <w:tcW w:w="1161" w:type="dxa"/>
            <w:tcBorders>
              <w:top w:val="nil"/>
              <w:left w:val="nil"/>
              <w:bottom w:val="nil"/>
              <w:right w:val="nil"/>
            </w:tcBorders>
            <w:shd w:val="clear" w:color="auto" w:fill="auto"/>
            <w:vAlign w:val="center"/>
          </w:tcPr>
          <w:p w14:paraId="15029E8C" w14:textId="77777777" w:rsidR="00773816" w:rsidRPr="00FB5237"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-0.012</w:t>
            </w:r>
          </w:p>
        </w:tc>
        <w:tc>
          <w:tcPr>
            <w:tcW w:w="1387" w:type="dxa"/>
            <w:tcBorders>
              <w:top w:val="nil"/>
              <w:left w:val="nil"/>
              <w:bottom w:val="nil"/>
              <w:right w:val="nil"/>
            </w:tcBorders>
            <w:shd w:val="clear" w:color="auto" w:fill="auto"/>
            <w:vAlign w:val="center"/>
          </w:tcPr>
          <w:p w14:paraId="208922A6" w14:textId="77777777" w:rsidR="00773816" w:rsidRPr="00FB5237"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-0.238</w:t>
            </w:r>
          </w:p>
        </w:tc>
        <w:tc>
          <w:tcPr>
            <w:tcW w:w="1387" w:type="dxa"/>
            <w:tcBorders>
              <w:top w:val="nil"/>
              <w:left w:val="nil"/>
              <w:bottom w:val="nil"/>
              <w:right w:val="nil"/>
            </w:tcBorders>
            <w:shd w:val="clear" w:color="auto" w:fill="auto"/>
            <w:vAlign w:val="center"/>
          </w:tcPr>
          <w:p w14:paraId="48030036" w14:textId="77777777" w:rsidR="00773816" w:rsidRPr="00FB5237"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0.213</w:t>
            </w:r>
          </w:p>
        </w:tc>
        <w:tc>
          <w:tcPr>
            <w:tcW w:w="1320" w:type="dxa"/>
            <w:tcBorders>
              <w:top w:val="nil"/>
              <w:left w:val="nil"/>
              <w:bottom w:val="nil"/>
              <w:right w:val="nil"/>
            </w:tcBorders>
            <w:shd w:val="clear" w:color="auto" w:fill="auto"/>
            <w:vAlign w:val="center"/>
          </w:tcPr>
          <w:p w14:paraId="362C0384" w14:textId="77777777" w:rsidR="00773816" w:rsidRPr="00FB5237"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2400</w:t>
            </w:r>
          </w:p>
        </w:tc>
        <w:tc>
          <w:tcPr>
            <w:tcW w:w="1387" w:type="dxa"/>
            <w:tcBorders>
              <w:top w:val="nil"/>
              <w:left w:val="nil"/>
              <w:bottom w:val="nil"/>
              <w:right w:val="nil"/>
            </w:tcBorders>
            <w:shd w:val="clear" w:color="auto" w:fill="auto"/>
            <w:vAlign w:val="center"/>
          </w:tcPr>
          <w:p w14:paraId="518FA802"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0.898</w:t>
            </w:r>
          </w:p>
        </w:tc>
      </w:tr>
      <w:tr w:rsidR="00773816" w14:paraId="7FA33160" w14:textId="77777777" w:rsidTr="00207065">
        <w:trPr>
          <w:trHeight w:val="567"/>
        </w:trPr>
        <w:tc>
          <w:tcPr>
            <w:tcW w:w="2376" w:type="dxa"/>
            <w:tcBorders>
              <w:top w:val="nil"/>
              <w:left w:val="nil"/>
              <w:bottom w:val="nil"/>
              <w:right w:val="nil"/>
            </w:tcBorders>
            <w:vAlign w:val="center"/>
          </w:tcPr>
          <w:p w14:paraId="53F2DBC0" w14:textId="77777777" w:rsidR="00773816" w:rsidRDefault="00773816" w:rsidP="00207065">
            <w:pPr>
              <w:ind w:left="0" w:firstLine="0"/>
            </w:pPr>
            <w:r>
              <w:t>Exposure type (Developmental)</w:t>
            </w:r>
          </w:p>
        </w:tc>
        <w:tc>
          <w:tcPr>
            <w:tcW w:w="1161" w:type="dxa"/>
            <w:tcBorders>
              <w:top w:val="nil"/>
              <w:left w:val="nil"/>
              <w:bottom w:val="nil"/>
              <w:right w:val="nil"/>
            </w:tcBorders>
            <w:vAlign w:val="center"/>
          </w:tcPr>
          <w:p w14:paraId="26E54226" w14:textId="77777777" w:rsidR="00773816" w:rsidRDefault="00773816" w:rsidP="00207065">
            <w:pPr>
              <w:ind w:left="0" w:firstLine="0"/>
              <w:rPr>
                <w:rFonts w:ascii="Calibri" w:hAnsi="Calibri" w:cs="Calibri"/>
                <w:color w:val="000000"/>
              </w:rPr>
            </w:pPr>
            <w:r>
              <w:rPr>
                <w:rFonts w:ascii="Calibri" w:hAnsi="Calibri" w:cs="Calibri"/>
                <w:color w:val="000000"/>
              </w:rPr>
              <w:t>0.211</w:t>
            </w:r>
          </w:p>
        </w:tc>
        <w:tc>
          <w:tcPr>
            <w:tcW w:w="1387" w:type="dxa"/>
            <w:tcBorders>
              <w:top w:val="nil"/>
              <w:left w:val="nil"/>
              <w:bottom w:val="nil"/>
              <w:right w:val="nil"/>
            </w:tcBorders>
            <w:vAlign w:val="center"/>
          </w:tcPr>
          <w:p w14:paraId="442766C6" w14:textId="77777777" w:rsidR="00773816" w:rsidRDefault="00773816" w:rsidP="00207065">
            <w:pPr>
              <w:ind w:left="0" w:firstLine="0"/>
              <w:rPr>
                <w:rFonts w:ascii="Calibri" w:hAnsi="Calibri" w:cs="Calibri"/>
                <w:color w:val="000000"/>
              </w:rPr>
            </w:pPr>
            <w:r>
              <w:rPr>
                <w:rFonts w:ascii="Calibri" w:hAnsi="Calibri" w:cs="Calibri"/>
                <w:color w:val="000000"/>
              </w:rPr>
              <w:t>-0.580</w:t>
            </w:r>
          </w:p>
        </w:tc>
        <w:tc>
          <w:tcPr>
            <w:tcW w:w="1387" w:type="dxa"/>
            <w:tcBorders>
              <w:top w:val="nil"/>
              <w:left w:val="nil"/>
              <w:bottom w:val="nil"/>
              <w:right w:val="nil"/>
            </w:tcBorders>
            <w:vAlign w:val="center"/>
          </w:tcPr>
          <w:p w14:paraId="369E91E5" w14:textId="77777777" w:rsidR="00773816" w:rsidRDefault="00773816" w:rsidP="00207065">
            <w:pPr>
              <w:ind w:left="0" w:firstLine="0"/>
              <w:rPr>
                <w:rFonts w:ascii="Calibri" w:hAnsi="Calibri" w:cs="Calibri"/>
                <w:color w:val="000000"/>
              </w:rPr>
            </w:pPr>
            <w:r>
              <w:rPr>
                <w:rFonts w:ascii="Calibri" w:hAnsi="Calibri" w:cs="Calibri"/>
                <w:color w:val="000000"/>
              </w:rPr>
              <w:t>0.992</w:t>
            </w:r>
          </w:p>
        </w:tc>
        <w:tc>
          <w:tcPr>
            <w:tcW w:w="1320" w:type="dxa"/>
            <w:tcBorders>
              <w:top w:val="nil"/>
              <w:left w:val="nil"/>
              <w:bottom w:val="nil"/>
              <w:right w:val="nil"/>
            </w:tcBorders>
            <w:vAlign w:val="center"/>
          </w:tcPr>
          <w:p w14:paraId="7C4FE178" w14:textId="77777777" w:rsidR="00773816" w:rsidRDefault="00773816" w:rsidP="00207065">
            <w:pPr>
              <w:ind w:left="0" w:firstLine="0"/>
              <w:rPr>
                <w:rFonts w:ascii="Calibri" w:hAnsi="Calibri" w:cs="Calibri"/>
                <w:color w:val="000000"/>
              </w:rPr>
            </w:pPr>
            <w:r>
              <w:rPr>
                <w:rFonts w:ascii="Calibri" w:hAnsi="Calibri" w:cs="Calibri"/>
                <w:color w:val="000000"/>
              </w:rPr>
              <w:t>2079</w:t>
            </w:r>
          </w:p>
        </w:tc>
        <w:tc>
          <w:tcPr>
            <w:tcW w:w="1387" w:type="dxa"/>
            <w:tcBorders>
              <w:top w:val="nil"/>
              <w:left w:val="nil"/>
              <w:bottom w:val="nil"/>
              <w:right w:val="nil"/>
            </w:tcBorders>
            <w:vAlign w:val="center"/>
          </w:tcPr>
          <w:p w14:paraId="1F89AC49" w14:textId="77777777" w:rsidR="00773816" w:rsidRDefault="00773816" w:rsidP="00207065">
            <w:pPr>
              <w:ind w:left="0" w:firstLine="0"/>
              <w:rPr>
                <w:rFonts w:ascii="Calibri" w:hAnsi="Calibri" w:cs="Calibri"/>
                <w:color w:val="000000"/>
              </w:rPr>
            </w:pPr>
            <w:r>
              <w:rPr>
                <w:rFonts w:ascii="Calibri" w:hAnsi="Calibri" w:cs="Calibri"/>
                <w:color w:val="000000"/>
              </w:rPr>
              <w:t>0.593</w:t>
            </w:r>
          </w:p>
        </w:tc>
      </w:tr>
      <w:tr w:rsidR="00773816" w14:paraId="16B2BA60" w14:textId="77777777" w:rsidTr="00207065">
        <w:trPr>
          <w:trHeight w:val="567"/>
        </w:trPr>
        <w:tc>
          <w:tcPr>
            <w:tcW w:w="2376" w:type="dxa"/>
            <w:tcBorders>
              <w:top w:val="nil"/>
              <w:left w:val="nil"/>
              <w:bottom w:val="nil"/>
              <w:right w:val="nil"/>
            </w:tcBorders>
            <w:vAlign w:val="center"/>
          </w:tcPr>
          <w:p w14:paraId="32AA2D4E" w14:textId="77777777" w:rsidR="00773816" w:rsidRDefault="00773816" w:rsidP="00207065">
            <w:pPr>
              <w:ind w:left="0" w:firstLine="0"/>
            </w:pPr>
            <w:r>
              <w:t>Exposure type (Parental)</w:t>
            </w:r>
          </w:p>
        </w:tc>
        <w:tc>
          <w:tcPr>
            <w:tcW w:w="1161" w:type="dxa"/>
            <w:tcBorders>
              <w:top w:val="nil"/>
              <w:left w:val="nil"/>
              <w:bottom w:val="nil"/>
              <w:right w:val="nil"/>
            </w:tcBorders>
            <w:vAlign w:val="center"/>
          </w:tcPr>
          <w:p w14:paraId="4598E5DF" w14:textId="77777777" w:rsidR="00773816" w:rsidRDefault="00773816" w:rsidP="00207065">
            <w:pPr>
              <w:ind w:left="0" w:firstLine="0"/>
              <w:rPr>
                <w:rFonts w:ascii="Calibri" w:hAnsi="Calibri" w:cs="Calibri"/>
                <w:color w:val="000000"/>
              </w:rPr>
            </w:pPr>
            <w:r>
              <w:rPr>
                <w:rFonts w:ascii="Calibri" w:hAnsi="Calibri" w:cs="Calibri"/>
                <w:color w:val="000000"/>
              </w:rPr>
              <w:t>-0.054</w:t>
            </w:r>
          </w:p>
        </w:tc>
        <w:tc>
          <w:tcPr>
            <w:tcW w:w="1387" w:type="dxa"/>
            <w:tcBorders>
              <w:top w:val="nil"/>
              <w:left w:val="nil"/>
              <w:bottom w:val="nil"/>
              <w:right w:val="nil"/>
            </w:tcBorders>
            <w:vAlign w:val="center"/>
          </w:tcPr>
          <w:p w14:paraId="15B7825E" w14:textId="77777777" w:rsidR="00773816" w:rsidRDefault="00773816" w:rsidP="00207065">
            <w:pPr>
              <w:ind w:left="0" w:firstLine="0"/>
              <w:rPr>
                <w:rFonts w:ascii="Calibri" w:hAnsi="Calibri" w:cs="Calibri"/>
                <w:color w:val="000000"/>
              </w:rPr>
            </w:pPr>
            <w:r>
              <w:rPr>
                <w:rFonts w:ascii="Calibri" w:hAnsi="Calibri" w:cs="Calibri"/>
                <w:color w:val="000000"/>
              </w:rPr>
              <w:t>-0.782</w:t>
            </w:r>
          </w:p>
        </w:tc>
        <w:tc>
          <w:tcPr>
            <w:tcW w:w="1387" w:type="dxa"/>
            <w:tcBorders>
              <w:top w:val="nil"/>
              <w:left w:val="nil"/>
              <w:bottom w:val="nil"/>
              <w:right w:val="nil"/>
            </w:tcBorders>
            <w:vAlign w:val="center"/>
          </w:tcPr>
          <w:p w14:paraId="3C110845" w14:textId="77777777" w:rsidR="00773816" w:rsidRDefault="00773816" w:rsidP="00207065">
            <w:pPr>
              <w:ind w:left="0" w:firstLine="0"/>
              <w:rPr>
                <w:rFonts w:ascii="Calibri" w:hAnsi="Calibri" w:cs="Calibri"/>
                <w:color w:val="000000"/>
              </w:rPr>
            </w:pPr>
            <w:r>
              <w:rPr>
                <w:rFonts w:ascii="Calibri" w:hAnsi="Calibri" w:cs="Calibri"/>
                <w:color w:val="000000"/>
              </w:rPr>
              <w:t>0.576</w:t>
            </w:r>
          </w:p>
        </w:tc>
        <w:tc>
          <w:tcPr>
            <w:tcW w:w="1320" w:type="dxa"/>
            <w:tcBorders>
              <w:top w:val="nil"/>
              <w:left w:val="nil"/>
              <w:bottom w:val="nil"/>
              <w:right w:val="nil"/>
            </w:tcBorders>
            <w:vAlign w:val="center"/>
          </w:tcPr>
          <w:p w14:paraId="74771AC7" w14:textId="77777777" w:rsidR="00773816" w:rsidRDefault="00773816" w:rsidP="00207065">
            <w:pPr>
              <w:ind w:left="0" w:firstLine="0"/>
              <w:rPr>
                <w:rFonts w:ascii="Calibri" w:hAnsi="Calibri" w:cs="Calibri"/>
                <w:color w:val="000000"/>
              </w:rPr>
            </w:pPr>
            <w:r>
              <w:rPr>
                <w:rFonts w:ascii="Calibri" w:hAnsi="Calibri" w:cs="Calibri"/>
                <w:color w:val="000000"/>
              </w:rPr>
              <w:t>2400</w:t>
            </w:r>
          </w:p>
        </w:tc>
        <w:tc>
          <w:tcPr>
            <w:tcW w:w="1387" w:type="dxa"/>
            <w:tcBorders>
              <w:top w:val="nil"/>
              <w:left w:val="nil"/>
              <w:bottom w:val="nil"/>
              <w:right w:val="nil"/>
            </w:tcBorders>
            <w:vAlign w:val="center"/>
          </w:tcPr>
          <w:p w14:paraId="184B2AB9" w14:textId="77777777" w:rsidR="00773816" w:rsidRDefault="00773816" w:rsidP="00207065">
            <w:pPr>
              <w:ind w:left="0" w:firstLine="0"/>
              <w:rPr>
                <w:rFonts w:ascii="Calibri" w:hAnsi="Calibri" w:cs="Calibri"/>
                <w:color w:val="000000"/>
              </w:rPr>
            </w:pPr>
            <w:r>
              <w:rPr>
                <w:rFonts w:ascii="Calibri" w:hAnsi="Calibri" w:cs="Calibri"/>
                <w:color w:val="000000"/>
              </w:rPr>
              <w:t>0.879</w:t>
            </w:r>
          </w:p>
        </w:tc>
      </w:tr>
      <w:tr w:rsidR="00773816" w14:paraId="768DE2C3" w14:textId="77777777" w:rsidTr="00207065">
        <w:trPr>
          <w:trHeight w:val="567"/>
        </w:trPr>
        <w:tc>
          <w:tcPr>
            <w:tcW w:w="2376" w:type="dxa"/>
            <w:tcBorders>
              <w:top w:val="nil"/>
              <w:left w:val="nil"/>
              <w:right w:val="nil"/>
            </w:tcBorders>
            <w:vAlign w:val="center"/>
          </w:tcPr>
          <w:p w14:paraId="61A4AD12" w14:textId="77777777" w:rsidR="00773816" w:rsidRDefault="00773816" w:rsidP="00207065">
            <w:pPr>
              <w:ind w:left="0" w:firstLine="0"/>
            </w:pPr>
            <w:proofErr w:type="spellStart"/>
            <w:r>
              <w:t>Zscore</w:t>
            </w:r>
            <w:proofErr w:type="spellEnd"/>
            <w:r>
              <w:t>*metric</w:t>
            </w:r>
          </w:p>
        </w:tc>
        <w:tc>
          <w:tcPr>
            <w:tcW w:w="1161" w:type="dxa"/>
            <w:tcBorders>
              <w:top w:val="nil"/>
              <w:left w:val="nil"/>
              <w:right w:val="nil"/>
            </w:tcBorders>
            <w:vAlign w:val="center"/>
          </w:tcPr>
          <w:p w14:paraId="05906E39"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-0.079</w:t>
            </w:r>
          </w:p>
        </w:tc>
        <w:tc>
          <w:tcPr>
            <w:tcW w:w="1387" w:type="dxa"/>
            <w:tcBorders>
              <w:top w:val="nil"/>
              <w:left w:val="nil"/>
              <w:right w:val="nil"/>
            </w:tcBorders>
            <w:vAlign w:val="center"/>
          </w:tcPr>
          <w:p w14:paraId="10E13CA7"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-0.350</w:t>
            </w:r>
          </w:p>
        </w:tc>
        <w:tc>
          <w:tcPr>
            <w:tcW w:w="1387" w:type="dxa"/>
            <w:tcBorders>
              <w:top w:val="nil"/>
              <w:left w:val="nil"/>
              <w:right w:val="nil"/>
            </w:tcBorders>
            <w:vAlign w:val="center"/>
          </w:tcPr>
          <w:p w14:paraId="2BE09222"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0.208</w:t>
            </w:r>
          </w:p>
        </w:tc>
        <w:tc>
          <w:tcPr>
            <w:tcW w:w="1320" w:type="dxa"/>
            <w:tcBorders>
              <w:top w:val="nil"/>
              <w:left w:val="nil"/>
              <w:right w:val="nil"/>
            </w:tcBorders>
            <w:vAlign w:val="center"/>
          </w:tcPr>
          <w:p w14:paraId="6152F66B"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2400</w:t>
            </w:r>
          </w:p>
        </w:tc>
        <w:tc>
          <w:tcPr>
            <w:tcW w:w="1387" w:type="dxa"/>
            <w:tcBorders>
              <w:top w:val="nil"/>
              <w:left w:val="nil"/>
              <w:right w:val="nil"/>
            </w:tcBorders>
            <w:vAlign w:val="center"/>
          </w:tcPr>
          <w:p w14:paraId="46C45F6E"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0.563</w:t>
            </w:r>
          </w:p>
        </w:tc>
      </w:tr>
    </w:tbl>
    <w:p w14:paraId="3C4150F2" w14:textId="77777777" w:rsidR="00773816" w:rsidRDefault="00773816" w:rsidP="00773816">
      <w:pPr>
        <w:ind w:left="0" w:firstLine="0"/>
      </w:pPr>
    </w:p>
    <w:p w14:paraId="0D2A5231" w14:textId="77777777" w:rsidR="00773816" w:rsidRDefault="00773816" w:rsidP="00773816">
      <w:pPr>
        <w:ind w:left="0" w:firstLine="0"/>
      </w:pPr>
    </w:p>
    <w:p w14:paraId="2D97D889" w14:textId="77777777" w:rsidR="00773816" w:rsidRDefault="00773816" w:rsidP="00773816">
      <w:pPr>
        <w:ind w:left="0" w:firstLine="0"/>
      </w:pPr>
    </w:p>
    <w:p w14:paraId="77ABDABD" w14:textId="77777777" w:rsidR="00773816" w:rsidRDefault="00773816" w:rsidP="00773816">
      <w:pPr>
        <w:ind w:left="0" w:firstLine="0"/>
      </w:pPr>
    </w:p>
    <w:p w14:paraId="17D25D4F" w14:textId="77777777" w:rsidR="00773816" w:rsidRDefault="00773816" w:rsidP="00773816">
      <w:pPr>
        <w:ind w:left="0" w:firstLine="0"/>
      </w:pPr>
    </w:p>
    <w:p w14:paraId="00A9305B" w14:textId="77777777" w:rsidR="00773816" w:rsidRDefault="00773816" w:rsidP="00773816">
      <w:pPr>
        <w:ind w:left="0" w:firstLine="0"/>
      </w:pPr>
    </w:p>
    <w:p w14:paraId="18FF8FFB" w14:textId="77777777" w:rsidR="00773816" w:rsidRDefault="00773816" w:rsidP="00773816">
      <w:pPr>
        <w:ind w:left="0" w:firstLine="0"/>
      </w:pPr>
    </w:p>
    <w:p w14:paraId="74B522F9" w14:textId="77777777" w:rsidR="00773816" w:rsidRDefault="00773816" w:rsidP="00773816">
      <w:pPr>
        <w:ind w:left="0" w:firstLine="0"/>
      </w:pPr>
    </w:p>
    <w:p w14:paraId="2F795D50" w14:textId="77777777" w:rsidR="00773816" w:rsidRDefault="00773816" w:rsidP="00773816">
      <w:pPr>
        <w:ind w:left="0" w:firstLine="0"/>
      </w:pPr>
    </w:p>
    <w:p w14:paraId="65F4D233" w14:textId="77777777" w:rsidR="00773816" w:rsidRDefault="00773816" w:rsidP="00773816">
      <w:pPr>
        <w:ind w:left="0" w:firstLine="0"/>
      </w:pPr>
    </w:p>
    <w:p w14:paraId="7A57C3B8" w14:textId="77777777" w:rsidR="00773816" w:rsidRDefault="00773816" w:rsidP="00773816">
      <w:pPr>
        <w:ind w:left="0" w:firstLine="0"/>
      </w:pPr>
    </w:p>
    <w:p w14:paraId="51CE4A86" w14:textId="77777777" w:rsidR="00773816" w:rsidRDefault="00773816" w:rsidP="00773816">
      <w:pPr>
        <w:ind w:left="0" w:firstLine="0"/>
      </w:pPr>
    </w:p>
    <w:p w14:paraId="19585538" w14:textId="77777777" w:rsidR="00773816" w:rsidRDefault="00773816" w:rsidP="00773816">
      <w:pPr>
        <w:ind w:left="0" w:firstLine="0"/>
      </w:pPr>
    </w:p>
    <w:p w14:paraId="1FB0F00B" w14:textId="77777777" w:rsidR="00773816" w:rsidRDefault="00773816" w:rsidP="00773816">
      <w:pPr>
        <w:ind w:left="0" w:firstLine="0"/>
      </w:pPr>
    </w:p>
    <w:p w14:paraId="26AA15F9" w14:textId="77777777" w:rsidR="00773816" w:rsidRDefault="00773816" w:rsidP="00773816">
      <w:pPr>
        <w:ind w:left="0" w:firstLine="0"/>
      </w:pPr>
    </w:p>
    <w:p w14:paraId="01FE694F" w14:textId="77777777" w:rsidR="00773816" w:rsidRDefault="00773816" w:rsidP="00773816">
      <w:pPr>
        <w:ind w:left="0" w:firstLine="0"/>
      </w:pPr>
    </w:p>
    <w:p w14:paraId="52ED20F4" w14:textId="77777777" w:rsidR="00773816" w:rsidRDefault="00773816" w:rsidP="00773816">
      <w:pPr>
        <w:ind w:left="0" w:firstLine="0"/>
      </w:pPr>
    </w:p>
    <w:p w14:paraId="5DDC4B05" w14:textId="77777777" w:rsidR="00773816" w:rsidRDefault="00773816" w:rsidP="00773816">
      <w:pPr>
        <w:ind w:left="0" w:firstLine="0"/>
      </w:pPr>
    </w:p>
    <w:p w14:paraId="3F366A4A" w14:textId="77777777" w:rsidR="00773816" w:rsidRDefault="00773816" w:rsidP="00773816">
      <w:pPr>
        <w:ind w:left="0" w:firstLine="0"/>
      </w:pPr>
    </w:p>
    <w:p w14:paraId="6298CA58" w14:textId="77777777" w:rsidR="00773816" w:rsidRDefault="00773816" w:rsidP="00773816">
      <w:pPr>
        <w:ind w:left="0" w:firstLine="0"/>
      </w:pPr>
    </w:p>
    <w:p w14:paraId="42C6FF8E" w14:textId="77777777" w:rsidR="00773816" w:rsidRDefault="00773816" w:rsidP="00773816">
      <w:pPr>
        <w:ind w:left="0" w:firstLine="0"/>
      </w:pPr>
    </w:p>
    <w:p w14:paraId="202CA3CF" w14:textId="77777777" w:rsidR="00773816" w:rsidRDefault="00773816" w:rsidP="00773816">
      <w:pPr>
        <w:ind w:left="0" w:firstLine="0"/>
      </w:pPr>
    </w:p>
    <w:p w14:paraId="4C2E8C59" w14:textId="77777777" w:rsidR="00773816" w:rsidRDefault="00773816" w:rsidP="00773816">
      <w:pPr>
        <w:ind w:left="0" w:firstLine="0"/>
      </w:pPr>
    </w:p>
    <w:p w14:paraId="76DE59D4" w14:textId="77777777" w:rsidR="00773816" w:rsidRDefault="00773816" w:rsidP="00773816">
      <w:pPr>
        <w:ind w:left="0" w:firstLine="0"/>
      </w:pPr>
    </w:p>
    <w:p w14:paraId="0169F8E8" w14:textId="77777777" w:rsidR="00773816" w:rsidRDefault="00773816" w:rsidP="00773816">
      <w:pPr>
        <w:ind w:left="0" w:firstLine="0"/>
      </w:pPr>
    </w:p>
    <w:p w14:paraId="214CD898" w14:textId="77777777" w:rsidR="00773816" w:rsidRDefault="00773816" w:rsidP="00773816">
      <w:pPr>
        <w:ind w:left="0" w:firstLine="0"/>
      </w:pPr>
    </w:p>
    <w:p w14:paraId="6CD780E0" w14:textId="77777777" w:rsidR="00773816" w:rsidRDefault="00773816" w:rsidP="00773816">
      <w:pPr>
        <w:ind w:left="0" w:firstLine="0"/>
      </w:pPr>
      <w:r>
        <w:lastRenderedPageBreak/>
        <w:t>Supplementary Table 3. Results of</w:t>
      </w:r>
      <w:r w:rsidRPr="00B658EB">
        <w:t xml:space="preserve"> </w:t>
      </w:r>
      <w:r>
        <w:t xml:space="preserve">phylogeny-adjusted MCMCglmm on the effects of inorganic </w:t>
      </w:r>
    </w:p>
    <w:p w14:paraId="1C83002D" w14:textId="2277F389" w:rsidR="00773816" w:rsidRDefault="00773816" w:rsidP="00773816">
      <w:pPr>
        <w:ind w:left="0" w:firstLine="0"/>
      </w:pPr>
      <w:r>
        <w:t xml:space="preserve">contaminants on sociability and group cohesion </w:t>
      </w:r>
    </w:p>
    <w:tbl>
      <w:tblPr>
        <w:tblStyle w:val="TableGrid"/>
        <w:tblW w:w="0" w:type="auto"/>
        <w:tblLook w:val="04A0" w:firstRow="1" w:lastRow="0" w:firstColumn="1" w:lastColumn="0" w:noHBand="0" w:noVBand="1"/>
      </w:tblPr>
      <w:tblGrid>
        <w:gridCol w:w="2376"/>
        <w:gridCol w:w="1161"/>
        <w:gridCol w:w="1320"/>
        <w:gridCol w:w="1320"/>
        <w:gridCol w:w="1320"/>
        <w:gridCol w:w="1321"/>
      </w:tblGrid>
      <w:tr w:rsidR="00773816" w14:paraId="785E665C" w14:textId="77777777" w:rsidTr="00207065">
        <w:tc>
          <w:tcPr>
            <w:tcW w:w="2376" w:type="dxa"/>
            <w:tcBorders>
              <w:left w:val="nil"/>
              <w:bottom w:val="single" w:sz="4" w:space="0" w:color="auto"/>
              <w:right w:val="nil"/>
            </w:tcBorders>
          </w:tcPr>
          <w:p w14:paraId="68AA81EE" w14:textId="77777777" w:rsidR="00773816" w:rsidRDefault="00773816" w:rsidP="00207065">
            <w:pPr>
              <w:ind w:left="0" w:firstLine="0"/>
            </w:pPr>
          </w:p>
        </w:tc>
        <w:tc>
          <w:tcPr>
            <w:tcW w:w="1161" w:type="dxa"/>
            <w:tcBorders>
              <w:left w:val="nil"/>
              <w:bottom w:val="single" w:sz="4" w:space="0" w:color="auto"/>
              <w:right w:val="nil"/>
            </w:tcBorders>
          </w:tcPr>
          <w:p w14:paraId="70478184" w14:textId="77777777" w:rsidR="00773816" w:rsidRDefault="00773816" w:rsidP="00207065">
            <w:pPr>
              <w:ind w:left="0" w:firstLine="0"/>
            </w:pPr>
            <w:r>
              <w:t>Posterior</w:t>
            </w:r>
          </w:p>
          <w:p w14:paraId="0240A10A" w14:textId="77777777" w:rsidR="00773816" w:rsidRDefault="00773816" w:rsidP="00207065">
            <w:pPr>
              <w:ind w:left="0" w:firstLine="0"/>
            </w:pPr>
            <w:r>
              <w:t>mean</w:t>
            </w:r>
          </w:p>
        </w:tc>
        <w:tc>
          <w:tcPr>
            <w:tcW w:w="1320" w:type="dxa"/>
            <w:tcBorders>
              <w:left w:val="nil"/>
              <w:bottom w:val="single" w:sz="4" w:space="0" w:color="auto"/>
              <w:right w:val="nil"/>
            </w:tcBorders>
          </w:tcPr>
          <w:p w14:paraId="046EA852" w14:textId="77777777" w:rsidR="00773816" w:rsidRDefault="00773816" w:rsidP="00207065">
            <w:pPr>
              <w:ind w:left="0" w:firstLine="0"/>
            </w:pPr>
            <w:r>
              <w:t>Lower 95% CI</w:t>
            </w:r>
          </w:p>
        </w:tc>
        <w:tc>
          <w:tcPr>
            <w:tcW w:w="1320" w:type="dxa"/>
            <w:tcBorders>
              <w:left w:val="nil"/>
              <w:bottom w:val="single" w:sz="4" w:space="0" w:color="auto"/>
              <w:right w:val="nil"/>
            </w:tcBorders>
          </w:tcPr>
          <w:p w14:paraId="243C014C" w14:textId="77777777" w:rsidR="00773816" w:rsidRDefault="00773816" w:rsidP="00207065">
            <w:pPr>
              <w:ind w:left="0" w:firstLine="0"/>
            </w:pPr>
            <w:r>
              <w:t>Upper 95% CI</w:t>
            </w:r>
          </w:p>
        </w:tc>
        <w:tc>
          <w:tcPr>
            <w:tcW w:w="1320" w:type="dxa"/>
            <w:tcBorders>
              <w:left w:val="nil"/>
              <w:bottom w:val="single" w:sz="4" w:space="0" w:color="auto"/>
              <w:right w:val="nil"/>
            </w:tcBorders>
          </w:tcPr>
          <w:p w14:paraId="2D0A9139" w14:textId="77777777" w:rsidR="00773816" w:rsidRDefault="00773816" w:rsidP="00207065">
            <w:pPr>
              <w:ind w:left="0" w:firstLine="0"/>
            </w:pPr>
            <w:r>
              <w:t>Effective sample size</w:t>
            </w:r>
          </w:p>
        </w:tc>
        <w:tc>
          <w:tcPr>
            <w:tcW w:w="1321" w:type="dxa"/>
            <w:tcBorders>
              <w:left w:val="nil"/>
              <w:bottom w:val="single" w:sz="4" w:space="0" w:color="auto"/>
              <w:right w:val="nil"/>
            </w:tcBorders>
          </w:tcPr>
          <w:p w14:paraId="09721363" w14:textId="77777777" w:rsidR="00773816" w:rsidRDefault="00773816" w:rsidP="00207065">
            <w:pPr>
              <w:ind w:left="0" w:firstLine="0"/>
            </w:pPr>
            <w:r>
              <w:t>p</w:t>
            </w:r>
          </w:p>
        </w:tc>
      </w:tr>
      <w:tr w:rsidR="00773816" w14:paraId="12A256D0" w14:textId="77777777" w:rsidTr="00207065">
        <w:trPr>
          <w:trHeight w:val="567"/>
        </w:trPr>
        <w:tc>
          <w:tcPr>
            <w:tcW w:w="2376" w:type="dxa"/>
            <w:tcBorders>
              <w:left w:val="nil"/>
              <w:bottom w:val="nil"/>
              <w:right w:val="nil"/>
            </w:tcBorders>
            <w:vAlign w:val="center"/>
          </w:tcPr>
          <w:p w14:paraId="5889D21E" w14:textId="77777777" w:rsidR="00773816" w:rsidRDefault="00773816" w:rsidP="00207065">
            <w:pPr>
              <w:ind w:left="0" w:firstLine="0"/>
            </w:pPr>
            <w:r>
              <w:t>Intercept</w:t>
            </w:r>
          </w:p>
        </w:tc>
        <w:tc>
          <w:tcPr>
            <w:tcW w:w="1161" w:type="dxa"/>
            <w:tcBorders>
              <w:left w:val="nil"/>
              <w:bottom w:val="nil"/>
              <w:right w:val="nil"/>
            </w:tcBorders>
            <w:vAlign w:val="center"/>
          </w:tcPr>
          <w:p w14:paraId="3A4EA057"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0.419</w:t>
            </w:r>
          </w:p>
        </w:tc>
        <w:tc>
          <w:tcPr>
            <w:tcW w:w="1320" w:type="dxa"/>
            <w:tcBorders>
              <w:left w:val="nil"/>
              <w:bottom w:val="nil"/>
              <w:right w:val="nil"/>
            </w:tcBorders>
            <w:vAlign w:val="center"/>
          </w:tcPr>
          <w:p w14:paraId="756A0278"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-2.825</w:t>
            </w:r>
          </w:p>
        </w:tc>
        <w:tc>
          <w:tcPr>
            <w:tcW w:w="1320" w:type="dxa"/>
            <w:tcBorders>
              <w:left w:val="nil"/>
              <w:bottom w:val="nil"/>
              <w:right w:val="nil"/>
            </w:tcBorders>
            <w:vAlign w:val="center"/>
          </w:tcPr>
          <w:p w14:paraId="7EED9FC3"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4.243</w:t>
            </w:r>
          </w:p>
        </w:tc>
        <w:tc>
          <w:tcPr>
            <w:tcW w:w="1320" w:type="dxa"/>
            <w:tcBorders>
              <w:left w:val="nil"/>
              <w:bottom w:val="nil"/>
              <w:right w:val="nil"/>
            </w:tcBorders>
            <w:vAlign w:val="center"/>
          </w:tcPr>
          <w:p w14:paraId="7D170AE0"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2255</w:t>
            </w:r>
          </w:p>
        </w:tc>
        <w:tc>
          <w:tcPr>
            <w:tcW w:w="1321" w:type="dxa"/>
            <w:tcBorders>
              <w:left w:val="nil"/>
              <w:bottom w:val="nil"/>
              <w:right w:val="nil"/>
            </w:tcBorders>
            <w:vAlign w:val="center"/>
          </w:tcPr>
          <w:p w14:paraId="78092A22"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0.729</w:t>
            </w:r>
          </w:p>
        </w:tc>
      </w:tr>
      <w:tr w:rsidR="00773816" w14:paraId="5238670E" w14:textId="77777777" w:rsidTr="00207065">
        <w:trPr>
          <w:trHeight w:val="567"/>
        </w:trPr>
        <w:tc>
          <w:tcPr>
            <w:tcW w:w="2376" w:type="dxa"/>
            <w:tcBorders>
              <w:top w:val="nil"/>
              <w:left w:val="nil"/>
              <w:bottom w:val="nil"/>
              <w:right w:val="nil"/>
            </w:tcBorders>
            <w:vAlign w:val="center"/>
          </w:tcPr>
          <w:p w14:paraId="78E911CC" w14:textId="77777777" w:rsidR="00773816" w:rsidRDefault="00773816" w:rsidP="00207065">
            <w:pPr>
              <w:ind w:left="0" w:firstLine="0"/>
            </w:pPr>
            <w:r>
              <w:t>Pollutant concentration (</w:t>
            </w:r>
            <w:proofErr w:type="spellStart"/>
            <w:r>
              <w:t>zscore</w:t>
            </w:r>
            <w:proofErr w:type="spellEnd"/>
            <w:r>
              <w:t>)</w:t>
            </w:r>
          </w:p>
        </w:tc>
        <w:tc>
          <w:tcPr>
            <w:tcW w:w="1161" w:type="dxa"/>
            <w:tcBorders>
              <w:top w:val="nil"/>
              <w:left w:val="nil"/>
              <w:bottom w:val="nil"/>
              <w:right w:val="nil"/>
            </w:tcBorders>
            <w:vAlign w:val="center"/>
          </w:tcPr>
          <w:p w14:paraId="205CADB5"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0.073</w:t>
            </w:r>
          </w:p>
        </w:tc>
        <w:tc>
          <w:tcPr>
            <w:tcW w:w="1320" w:type="dxa"/>
            <w:tcBorders>
              <w:top w:val="nil"/>
              <w:left w:val="nil"/>
              <w:bottom w:val="nil"/>
              <w:right w:val="nil"/>
            </w:tcBorders>
            <w:vAlign w:val="center"/>
          </w:tcPr>
          <w:p w14:paraId="1E80B021"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-0.150</w:t>
            </w:r>
          </w:p>
        </w:tc>
        <w:tc>
          <w:tcPr>
            <w:tcW w:w="1320" w:type="dxa"/>
            <w:tcBorders>
              <w:top w:val="nil"/>
              <w:left w:val="nil"/>
              <w:bottom w:val="nil"/>
              <w:right w:val="nil"/>
            </w:tcBorders>
            <w:vAlign w:val="center"/>
          </w:tcPr>
          <w:p w14:paraId="49F19E61"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0.256</w:t>
            </w:r>
          </w:p>
        </w:tc>
        <w:tc>
          <w:tcPr>
            <w:tcW w:w="1320" w:type="dxa"/>
            <w:tcBorders>
              <w:top w:val="nil"/>
              <w:left w:val="nil"/>
              <w:bottom w:val="nil"/>
              <w:right w:val="nil"/>
            </w:tcBorders>
            <w:vAlign w:val="center"/>
          </w:tcPr>
          <w:p w14:paraId="5555D883"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2400</w:t>
            </w:r>
          </w:p>
        </w:tc>
        <w:tc>
          <w:tcPr>
            <w:tcW w:w="1321" w:type="dxa"/>
            <w:tcBorders>
              <w:top w:val="nil"/>
              <w:left w:val="nil"/>
              <w:bottom w:val="nil"/>
              <w:right w:val="nil"/>
            </w:tcBorders>
            <w:vAlign w:val="center"/>
          </w:tcPr>
          <w:p w14:paraId="595FFB4C"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0.482</w:t>
            </w:r>
          </w:p>
        </w:tc>
      </w:tr>
      <w:tr w:rsidR="00773816" w:rsidRPr="006D3108" w14:paraId="0A1FED74" w14:textId="77777777" w:rsidTr="00207065">
        <w:trPr>
          <w:trHeight w:val="567"/>
        </w:trPr>
        <w:tc>
          <w:tcPr>
            <w:tcW w:w="2376" w:type="dxa"/>
            <w:tcBorders>
              <w:top w:val="nil"/>
              <w:left w:val="nil"/>
              <w:bottom w:val="nil"/>
              <w:right w:val="nil"/>
            </w:tcBorders>
            <w:vAlign w:val="center"/>
          </w:tcPr>
          <w:p w14:paraId="58D652C2" w14:textId="77777777" w:rsidR="00773816" w:rsidRPr="00BB2079" w:rsidRDefault="00773816" w:rsidP="00207065">
            <w:pPr>
              <w:ind w:left="0" w:firstLine="0"/>
            </w:pPr>
            <w:r w:rsidRPr="00BB2079">
              <w:t>Group size</w:t>
            </w:r>
          </w:p>
        </w:tc>
        <w:tc>
          <w:tcPr>
            <w:tcW w:w="1161" w:type="dxa"/>
            <w:tcBorders>
              <w:top w:val="nil"/>
              <w:left w:val="nil"/>
              <w:bottom w:val="nil"/>
              <w:right w:val="nil"/>
            </w:tcBorders>
            <w:vAlign w:val="center"/>
          </w:tcPr>
          <w:p w14:paraId="3131D20A" w14:textId="77777777" w:rsidR="00773816" w:rsidRPr="00BB2079" w:rsidRDefault="00773816" w:rsidP="00207065">
            <w:pPr>
              <w:ind w:left="0" w:firstLine="0"/>
              <w:rPr>
                <w:rFonts w:ascii="Calibri" w:eastAsia="Times New Roman" w:hAnsi="Calibri" w:cs="Calibri"/>
                <w:color w:val="000000"/>
                <w:kern w:val="0"/>
                <w:lang w:eastAsia="en-GB"/>
                <w14:ligatures w14:val="none"/>
              </w:rPr>
            </w:pPr>
            <w:r w:rsidRPr="00BB2079">
              <w:rPr>
                <w:rFonts w:ascii="Calibri" w:hAnsi="Calibri" w:cs="Calibri"/>
                <w:color w:val="000000"/>
              </w:rPr>
              <w:t>-0.104</w:t>
            </w:r>
          </w:p>
        </w:tc>
        <w:tc>
          <w:tcPr>
            <w:tcW w:w="1320" w:type="dxa"/>
            <w:tcBorders>
              <w:top w:val="nil"/>
              <w:left w:val="nil"/>
              <w:bottom w:val="nil"/>
              <w:right w:val="nil"/>
            </w:tcBorders>
            <w:vAlign w:val="center"/>
          </w:tcPr>
          <w:p w14:paraId="5F53A33F" w14:textId="77777777" w:rsidR="00773816" w:rsidRPr="00BB2079" w:rsidRDefault="00773816" w:rsidP="00207065">
            <w:pPr>
              <w:ind w:left="0" w:firstLine="0"/>
              <w:rPr>
                <w:rFonts w:ascii="Calibri" w:eastAsia="Times New Roman" w:hAnsi="Calibri" w:cs="Calibri"/>
                <w:color w:val="000000"/>
                <w:kern w:val="0"/>
                <w:lang w:eastAsia="en-GB"/>
                <w14:ligatures w14:val="none"/>
              </w:rPr>
            </w:pPr>
            <w:r w:rsidRPr="00BB2079">
              <w:rPr>
                <w:rFonts w:ascii="Calibri" w:hAnsi="Calibri" w:cs="Calibri"/>
                <w:color w:val="000000"/>
              </w:rPr>
              <w:t>-0.197</w:t>
            </w:r>
          </w:p>
        </w:tc>
        <w:tc>
          <w:tcPr>
            <w:tcW w:w="1320" w:type="dxa"/>
            <w:tcBorders>
              <w:top w:val="nil"/>
              <w:left w:val="nil"/>
              <w:bottom w:val="nil"/>
              <w:right w:val="nil"/>
            </w:tcBorders>
            <w:vAlign w:val="center"/>
          </w:tcPr>
          <w:p w14:paraId="26AA8B05" w14:textId="77777777" w:rsidR="00773816" w:rsidRPr="00BB2079" w:rsidRDefault="00773816" w:rsidP="00207065">
            <w:pPr>
              <w:ind w:left="0" w:firstLine="0"/>
              <w:rPr>
                <w:rFonts w:ascii="Calibri" w:eastAsia="Times New Roman" w:hAnsi="Calibri" w:cs="Calibri"/>
                <w:color w:val="000000"/>
                <w:kern w:val="0"/>
                <w:lang w:eastAsia="en-GB"/>
                <w14:ligatures w14:val="none"/>
              </w:rPr>
            </w:pPr>
            <w:r w:rsidRPr="00BB2079">
              <w:rPr>
                <w:rFonts w:ascii="Calibri" w:hAnsi="Calibri" w:cs="Calibri"/>
                <w:color w:val="000000"/>
              </w:rPr>
              <w:t>0.001</w:t>
            </w:r>
          </w:p>
        </w:tc>
        <w:tc>
          <w:tcPr>
            <w:tcW w:w="1320" w:type="dxa"/>
            <w:tcBorders>
              <w:top w:val="nil"/>
              <w:left w:val="nil"/>
              <w:bottom w:val="nil"/>
              <w:right w:val="nil"/>
            </w:tcBorders>
            <w:vAlign w:val="center"/>
          </w:tcPr>
          <w:p w14:paraId="77A3FE34" w14:textId="77777777" w:rsidR="00773816" w:rsidRPr="00BB2079" w:rsidRDefault="00773816" w:rsidP="00207065">
            <w:pPr>
              <w:ind w:left="0" w:firstLine="0"/>
              <w:rPr>
                <w:rFonts w:ascii="Calibri" w:eastAsia="Times New Roman" w:hAnsi="Calibri" w:cs="Calibri"/>
                <w:color w:val="000000"/>
                <w:kern w:val="0"/>
                <w:lang w:eastAsia="en-GB"/>
                <w14:ligatures w14:val="none"/>
              </w:rPr>
            </w:pPr>
            <w:r w:rsidRPr="00BB2079">
              <w:rPr>
                <w:rFonts w:ascii="Calibri" w:hAnsi="Calibri" w:cs="Calibri"/>
                <w:color w:val="000000"/>
              </w:rPr>
              <w:t>2454</w:t>
            </w:r>
          </w:p>
        </w:tc>
        <w:tc>
          <w:tcPr>
            <w:tcW w:w="1321" w:type="dxa"/>
            <w:tcBorders>
              <w:top w:val="nil"/>
              <w:left w:val="nil"/>
              <w:bottom w:val="nil"/>
              <w:right w:val="nil"/>
            </w:tcBorders>
            <w:vAlign w:val="center"/>
          </w:tcPr>
          <w:p w14:paraId="695C045A" w14:textId="77777777" w:rsidR="00773816" w:rsidRPr="00BB2079" w:rsidRDefault="00773816" w:rsidP="00207065">
            <w:pPr>
              <w:ind w:left="0" w:firstLine="0"/>
              <w:rPr>
                <w:rFonts w:ascii="Calibri" w:eastAsia="Times New Roman" w:hAnsi="Calibri" w:cs="Calibri"/>
                <w:color w:val="000000"/>
                <w:kern w:val="0"/>
                <w:lang w:eastAsia="en-GB"/>
                <w14:ligatures w14:val="none"/>
              </w:rPr>
            </w:pPr>
            <w:r w:rsidRPr="00BB2079">
              <w:rPr>
                <w:rFonts w:ascii="Calibri" w:hAnsi="Calibri" w:cs="Calibri"/>
                <w:color w:val="000000"/>
              </w:rPr>
              <w:t>&lt;0.05*</w:t>
            </w:r>
          </w:p>
        </w:tc>
      </w:tr>
      <w:tr w:rsidR="00773816" w14:paraId="5614D7CF" w14:textId="77777777" w:rsidTr="00207065">
        <w:trPr>
          <w:trHeight w:val="567"/>
        </w:trPr>
        <w:tc>
          <w:tcPr>
            <w:tcW w:w="2376" w:type="dxa"/>
            <w:tcBorders>
              <w:top w:val="nil"/>
              <w:left w:val="nil"/>
              <w:bottom w:val="nil"/>
              <w:right w:val="nil"/>
            </w:tcBorders>
            <w:vAlign w:val="center"/>
          </w:tcPr>
          <w:p w14:paraId="05E53F2E" w14:textId="77777777" w:rsidR="00773816" w:rsidRDefault="00773816" w:rsidP="00207065">
            <w:pPr>
              <w:ind w:left="0" w:firstLine="0"/>
            </w:pPr>
            <w:r>
              <w:t>Replicates</w:t>
            </w:r>
          </w:p>
        </w:tc>
        <w:tc>
          <w:tcPr>
            <w:tcW w:w="1161" w:type="dxa"/>
            <w:tcBorders>
              <w:top w:val="nil"/>
              <w:left w:val="nil"/>
              <w:bottom w:val="nil"/>
              <w:right w:val="nil"/>
            </w:tcBorders>
            <w:vAlign w:val="center"/>
          </w:tcPr>
          <w:p w14:paraId="46B5787D"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-0.004</w:t>
            </w:r>
          </w:p>
        </w:tc>
        <w:tc>
          <w:tcPr>
            <w:tcW w:w="1320" w:type="dxa"/>
            <w:tcBorders>
              <w:top w:val="nil"/>
              <w:left w:val="nil"/>
              <w:bottom w:val="nil"/>
              <w:right w:val="nil"/>
            </w:tcBorders>
            <w:vAlign w:val="center"/>
          </w:tcPr>
          <w:p w14:paraId="3ADC36C4"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-0.013</w:t>
            </w:r>
          </w:p>
        </w:tc>
        <w:tc>
          <w:tcPr>
            <w:tcW w:w="1320" w:type="dxa"/>
            <w:tcBorders>
              <w:top w:val="nil"/>
              <w:left w:val="nil"/>
              <w:bottom w:val="nil"/>
              <w:right w:val="nil"/>
            </w:tcBorders>
            <w:vAlign w:val="center"/>
          </w:tcPr>
          <w:p w14:paraId="2D2DD180"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0.005</w:t>
            </w:r>
          </w:p>
        </w:tc>
        <w:tc>
          <w:tcPr>
            <w:tcW w:w="1320" w:type="dxa"/>
            <w:tcBorders>
              <w:top w:val="nil"/>
              <w:left w:val="nil"/>
              <w:bottom w:val="nil"/>
              <w:right w:val="nil"/>
            </w:tcBorders>
            <w:vAlign w:val="center"/>
          </w:tcPr>
          <w:p w14:paraId="51CADC3D"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2655</w:t>
            </w:r>
          </w:p>
        </w:tc>
        <w:tc>
          <w:tcPr>
            <w:tcW w:w="1321" w:type="dxa"/>
            <w:tcBorders>
              <w:top w:val="nil"/>
              <w:left w:val="nil"/>
              <w:bottom w:val="nil"/>
              <w:right w:val="nil"/>
            </w:tcBorders>
            <w:vAlign w:val="center"/>
          </w:tcPr>
          <w:p w14:paraId="6E6FE799"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0.423</w:t>
            </w:r>
          </w:p>
        </w:tc>
      </w:tr>
      <w:tr w:rsidR="00773816" w14:paraId="21AB63F1" w14:textId="77777777" w:rsidTr="00207065">
        <w:trPr>
          <w:trHeight w:val="567"/>
        </w:trPr>
        <w:tc>
          <w:tcPr>
            <w:tcW w:w="2376" w:type="dxa"/>
            <w:tcBorders>
              <w:top w:val="nil"/>
              <w:left w:val="nil"/>
              <w:bottom w:val="nil"/>
              <w:right w:val="nil"/>
            </w:tcBorders>
            <w:vAlign w:val="center"/>
          </w:tcPr>
          <w:p w14:paraId="78A80A85" w14:textId="77777777" w:rsidR="00773816" w:rsidRDefault="00773816" w:rsidP="00207065">
            <w:pPr>
              <w:ind w:left="0" w:firstLine="0"/>
            </w:pPr>
            <w:r>
              <w:t>Exposure period (days)</w:t>
            </w:r>
          </w:p>
        </w:tc>
        <w:tc>
          <w:tcPr>
            <w:tcW w:w="1161" w:type="dxa"/>
            <w:tcBorders>
              <w:top w:val="nil"/>
              <w:left w:val="nil"/>
              <w:bottom w:val="nil"/>
              <w:right w:val="nil"/>
            </w:tcBorders>
            <w:vAlign w:val="center"/>
          </w:tcPr>
          <w:p w14:paraId="61A886DA"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-0.004</w:t>
            </w:r>
          </w:p>
        </w:tc>
        <w:tc>
          <w:tcPr>
            <w:tcW w:w="1320" w:type="dxa"/>
            <w:tcBorders>
              <w:top w:val="nil"/>
              <w:left w:val="nil"/>
              <w:bottom w:val="nil"/>
              <w:right w:val="nil"/>
            </w:tcBorders>
            <w:vAlign w:val="center"/>
          </w:tcPr>
          <w:p w14:paraId="194A40D3"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-0.033</w:t>
            </w:r>
          </w:p>
        </w:tc>
        <w:tc>
          <w:tcPr>
            <w:tcW w:w="1320" w:type="dxa"/>
            <w:tcBorders>
              <w:top w:val="nil"/>
              <w:left w:val="nil"/>
              <w:bottom w:val="nil"/>
              <w:right w:val="nil"/>
            </w:tcBorders>
            <w:vAlign w:val="center"/>
          </w:tcPr>
          <w:p w14:paraId="50A59A25"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0.028</w:t>
            </w:r>
          </w:p>
        </w:tc>
        <w:tc>
          <w:tcPr>
            <w:tcW w:w="1320" w:type="dxa"/>
            <w:tcBorders>
              <w:top w:val="nil"/>
              <w:left w:val="nil"/>
              <w:bottom w:val="nil"/>
              <w:right w:val="nil"/>
            </w:tcBorders>
            <w:vAlign w:val="center"/>
          </w:tcPr>
          <w:p w14:paraId="7C175FD2"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2400</w:t>
            </w:r>
          </w:p>
        </w:tc>
        <w:tc>
          <w:tcPr>
            <w:tcW w:w="1321" w:type="dxa"/>
            <w:tcBorders>
              <w:top w:val="nil"/>
              <w:left w:val="nil"/>
              <w:bottom w:val="nil"/>
              <w:right w:val="nil"/>
            </w:tcBorders>
            <w:vAlign w:val="center"/>
          </w:tcPr>
          <w:p w14:paraId="27C3E816"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0.713</w:t>
            </w:r>
          </w:p>
        </w:tc>
      </w:tr>
      <w:tr w:rsidR="00773816" w14:paraId="574FC107" w14:textId="77777777" w:rsidTr="00207065">
        <w:trPr>
          <w:trHeight w:val="567"/>
        </w:trPr>
        <w:tc>
          <w:tcPr>
            <w:tcW w:w="2376" w:type="dxa"/>
            <w:tcBorders>
              <w:top w:val="nil"/>
              <w:left w:val="nil"/>
              <w:bottom w:val="nil"/>
              <w:right w:val="nil"/>
            </w:tcBorders>
            <w:vAlign w:val="center"/>
          </w:tcPr>
          <w:p w14:paraId="4725E71F" w14:textId="77777777" w:rsidR="00773816" w:rsidRDefault="00773816" w:rsidP="00207065">
            <w:pPr>
              <w:ind w:left="0" w:firstLine="0"/>
            </w:pPr>
            <w:r>
              <w:t>Metric (sociability)</w:t>
            </w:r>
          </w:p>
        </w:tc>
        <w:tc>
          <w:tcPr>
            <w:tcW w:w="1161" w:type="dxa"/>
            <w:tcBorders>
              <w:top w:val="nil"/>
              <w:left w:val="nil"/>
              <w:bottom w:val="nil"/>
              <w:right w:val="nil"/>
            </w:tcBorders>
            <w:vAlign w:val="center"/>
          </w:tcPr>
          <w:p w14:paraId="1420708C"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-0.697</w:t>
            </w:r>
          </w:p>
        </w:tc>
        <w:tc>
          <w:tcPr>
            <w:tcW w:w="1320" w:type="dxa"/>
            <w:tcBorders>
              <w:top w:val="nil"/>
              <w:left w:val="nil"/>
              <w:bottom w:val="nil"/>
              <w:right w:val="nil"/>
            </w:tcBorders>
            <w:vAlign w:val="center"/>
          </w:tcPr>
          <w:p w14:paraId="3B8A6DFF"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-1.273</w:t>
            </w:r>
          </w:p>
        </w:tc>
        <w:tc>
          <w:tcPr>
            <w:tcW w:w="1320" w:type="dxa"/>
            <w:tcBorders>
              <w:top w:val="nil"/>
              <w:left w:val="nil"/>
              <w:bottom w:val="nil"/>
              <w:right w:val="nil"/>
            </w:tcBorders>
            <w:vAlign w:val="center"/>
          </w:tcPr>
          <w:p w14:paraId="48AA9FE2"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-0.185</w:t>
            </w:r>
          </w:p>
        </w:tc>
        <w:tc>
          <w:tcPr>
            <w:tcW w:w="1320" w:type="dxa"/>
            <w:tcBorders>
              <w:top w:val="nil"/>
              <w:left w:val="nil"/>
              <w:bottom w:val="nil"/>
              <w:right w:val="nil"/>
            </w:tcBorders>
            <w:vAlign w:val="center"/>
          </w:tcPr>
          <w:p w14:paraId="54C48F8B"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2175</w:t>
            </w:r>
          </w:p>
        </w:tc>
        <w:tc>
          <w:tcPr>
            <w:tcW w:w="1321" w:type="dxa"/>
            <w:tcBorders>
              <w:top w:val="nil"/>
              <w:left w:val="nil"/>
              <w:bottom w:val="nil"/>
              <w:right w:val="nil"/>
            </w:tcBorders>
            <w:vAlign w:val="center"/>
          </w:tcPr>
          <w:p w14:paraId="13C3BDA9"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&lt;0.05*</w:t>
            </w:r>
          </w:p>
        </w:tc>
      </w:tr>
      <w:tr w:rsidR="00773816" w14:paraId="69916B4A" w14:textId="77777777" w:rsidTr="00207065">
        <w:trPr>
          <w:trHeight w:val="567"/>
        </w:trPr>
        <w:tc>
          <w:tcPr>
            <w:tcW w:w="2376" w:type="dxa"/>
            <w:tcBorders>
              <w:top w:val="nil"/>
              <w:left w:val="nil"/>
              <w:bottom w:val="nil"/>
              <w:right w:val="nil"/>
            </w:tcBorders>
            <w:vAlign w:val="center"/>
          </w:tcPr>
          <w:p w14:paraId="29AD1212" w14:textId="77777777" w:rsidR="00773816" w:rsidRDefault="00773816" w:rsidP="00207065">
            <w:pPr>
              <w:ind w:left="0" w:firstLine="0"/>
            </w:pPr>
            <w:r>
              <w:t>Exposure type (Acute)</w:t>
            </w:r>
          </w:p>
        </w:tc>
        <w:tc>
          <w:tcPr>
            <w:tcW w:w="1161" w:type="dxa"/>
            <w:tcBorders>
              <w:top w:val="nil"/>
              <w:left w:val="nil"/>
              <w:bottom w:val="nil"/>
              <w:right w:val="nil"/>
            </w:tcBorders>
            <w:vAlign w:val="center"/>
          </w:tcPr>
          <w:p w14:paraId="6F9AFEEC"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-0.609</w:t>
            </w:r>
          </w:p>
        </w:tc>
        <w:tc>
          <w:tcPr>
            <w:tcW w:w="1320" w:type="dxa"/>
            <w:tcBorders>
              <w:top w:val="nil"/>
              <w:left w:val="nil"/>
              <w:bottom w:val="nil"/>
              <w:right w:val="nil"/>
            </w:tcBorders>
            <w:vAlign w:val="center"/>
          </w:tcPr>
          <w:p w14:paraId="2832A164"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-1.381</w:t>
            </w:r>
          </w:p>
        </w:tc>
        <w:tc>
          <w:tcPr>
            <w:tcW w:w="1320" w:type="dxa"/>
            <w:tcBorders>
              <w:top w:val="nil"/>
              <w:left w:val="nil"/>
              <w:bottom w:val="nil"/>
              <w:right w:val="nil"/>
            </w:tcBorders>
            <w:vAlign w:val="center"/>
          </w:tcPr>
          <w:p w14:paraId="39664455"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0.109</w:t>
            </w:r>
          </w:p>
        </w:tc>
        <w:tc>
          <w:tcPr>
            <w:tcW w:w="1320" w:type="dxa"/>
            <w:tcBorders>
              <w:top w:val="nil"/>
              <w:left w:val="nil"/>
              <w:bottom w:val="nil"/>
              <w:right w:val="nil"/>
            </w:tcBorders>
            <w:vAlign w:val="center"/>
          </w:tcPr>
          <w:p w14:paraId="235843E7"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2400</w:t>
            </w:r>
          </w:p>
        </w:tc>
        <w:tc>
          <w:tcPr>
            <w:tcW w:w="1321" w:type="dxa"/>
            <w:tcBorders>
              <w:top w:val="nil"/>
              <w:left w:val="nil"/>
              <w:bottom w:val="nil"/>
              <w:right w:val="nil"/>
            </w:tcBorders>
            <w:vAlign w:val="center"/>
          </w:tcPr>
          <w:p w14:paraId="0C31B24A"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0.120</w:t>
            </w:r>
          </w:p>
        </w:tc>
      </w:tr>
      <w:tr w:rsidR="00773816" w14:paraId="555E6142" w14:textId="77777777" w:rsidTr="00207065">
        <w:trPr>
          <w:trHeight w:val="567"/>
        </w:trPr>
        <w:tc>
          <w:tcPr>
            <w:tcW w:w="2376" w:type="dxa"/>
            <w:tcBorders>
              <w:top w:val="nil"/>
              <w:left w:val="nil"/>
              <w:bottom w:val="nil"/>
              <w:right w:val="nil"/>
            </w:tcBorders>
            <w:vAlign w:val="center"/>
          </w:tcPr>
          <w:p w14:paraId="0ACDEEBF" w14:textId="77777777" w:rsidR="00773816" w:rsidRDefault="00773816" w:rsidP="00207065">
            <w:pPr>
              <w:ind w:left="0" w:firstLine="0"/>
            </w:pPr>
            <w:r>
              <w:t>Exposure type (Parental)</w:t>
            </w:r>
          </w:p>
        </w:tc>
        <w:tc>
          <w:tcPr>
            <w:tcW w:w="1161" w:type="dxa"/>
            <w:tcBorders>
              <w:top w:val="nil"/>
              <w:left w:val="nil"/>
              <w:bottom w:val="nil"/>
              <w:right w:val="nil"/>
            </w:tcBorders>
            <w:vAlign w:val="center"/>
          </w:tcPr>
          <w:p w14:paraId="194CC857" w14:textId="77777777" w:rsidR="00773816" w:rsidRDefault="00773816" w:rsidP="00207065">
            <w:pPr>
              <w:ind w:left="0" w:firstLine="0"/>
              <w:rPr>
                <w:rFonts w:ascii="Calibri" w:hAnsi="Calibri" w:cs="Calibri"/>
                <w:color w:val="000000"/>
              </w:rPr>
            </w:pPr>
            <w:r>
              <w:rPr>
                <w:rFonts w:ascii="Calibri" w:hAnsi="Calibri" w:cs="Calibri"/>
                <w:color w:val="000000"/>
              </w:rPr>
              <w:t>-0.670</w:t>
            </w:r>
          </w:p>
        </w:tc>
        <w:tc>
          <w:tcPr>
            <w:tcW w:w="1320" w:type="dxa"/>
            <w:tcBorders>
              <w:top w:val="nil"/>
              <w:left w:val="nil"/>
              <w:bottom w:val="nil"/>
              <w:right w:val="nil"/>
            </w:tcBorders>
            <w:vAlign w:val="center"/>
          </w:tcPr>
          <w:p w14:paraId="31AE78DD" w14:textId="77777777" w:rsidR="00773816" w:rsidRDefault="00773816" w:rsidP="00207065">
            <w:pPr>
              <w:ind w:left="0" w:firstLine="0"/>
              <w:rPr>
                <w:rFonts w:ascii="Calibri" w:hAnsi="Calibri" w:cs="Calibri"/>
                <w:color w:val="000000"/>
              </w:rPr>
            </w:pPr>
            <w:r>
              <w:rPr>
                <w:rFonts w:ascii="Calibri" w:hAnsi="Calibri" w:cs="Calibri"/>
                <w:color w:val="000000"/>
              </w:rPr>
              <w:t>-3.309</w:t>
            </w:r>
          </w:p>
        </w:tc>
        <w:tc>
          <w:tcPr>
            <w:tcW w:w="1320" w:type="dxa"/>
            <w:tcBorders>
              <w:top w:val="nil"/>
              <w:left w:val="nil"/>
              <w:bottom w:val="nil"/>
              <w:right w:val="nil"/>
            </w:tcBorders>
            <w:vAlign w:val="center"/>
          </w:tcPr>
          <w:p w14:paraId="0D5F862A" w14:textId="77777777" w:rsidR="00773816" w:rsidRDefault="00773816" w:rsidP="00207065">
            <w:pPr>
              <w:ind w:left="0" w:firstLine="0"/>
              <w:rPr>
                <w:rFonts w:ascii="Calibri" w:hAnsi="Calibri" w:cs="Calibri"/>
                <w:color w:val="000000"/>
              </w:rPr>
            </w:pPr>
            <w:r>
              <w:rPr>
                <w:rFonts w:ascii="Calibri" w:hAnsi="Calibri" w:cs="Calibri"/>
                <w:color w:val="000000"/>
              </w:rPr>
              <w:t>1.641</w:t>
            </w:r>
          </w:p>
        </w:tc>
        <w:tc>
          <w:tcPr>
            <w:tcW w:w="1320" w:type="dxa"/>
            <w:tcBorders>
              <w:top w:val="nil"/>
              <w:left w:val="nil"/>
              <w:bottom w:val="nil"/>
              <w:right w:val="nil"/>
            </w:tcBorders>
            <w:vAlign w:val="center"/>
          </w:tcPr>
          <w:p w14:paraId="24AA9E80" w14:textId="77777777" w:rsidR="00773816" w:rsidRDefault="00773816" w:rsidP="00207065">
            <w:pPr>
              <w:ind w:left="0" w:firstLine="0"/>
              <w:rPr>
                <w:rFonts w:ascii="Calibri" w:hAnsi="Calibri" w:cs="Calibri"/>
                <w:color w:val="000000"/>
              </w:rPr>
            </w:pPr>
            <w:r>
              <w:rPr>
                <w:rFonts w:ascii="Calibri" w:hAnsi="Calibri" w:cs="Calibri"/>
                <w:color w:val="000000"/>
              </w:rPr>
              <w:t>2209</w:t>
            </w:r>
          </w:p>
        </w:tc>
        <w:tc>
          <w:tcPr>
            <w:tcW w:w="1321" w:type="dxa"/>
            <w:tcBorders>
              <w:top w:val="nil"/>
              <w:left w:val="nil"/>
              <w:bottom w:val="nil"/>
              <w:right w:val="nil"/>
            </w:tcBorders>
            <w:vAlign w:val="center"/>
          </w:tcPr>
          <w:p w14:paraId="408F528A"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0.633</w:t>
            </w:r>
          </w:p>
        </w:tc>
      </w:tr>
      <w:tr w:rsidR="00773816" w14:paraId="23F68A26" w14:textId="77777777" w:rsidTr="00207065">
        <w:trPr>
          <w:trHeight w:val="567"/>
        </w:trPr>
        <w:tc>
          <w:tcPr>
            <w:tcW w:w="2376" w:type="dxa"/>
            <w:tcBorders>
              <w:top w:val="nil"/>
              <w:left w:val="nil"/>
              <w:bottom w:val="nil"/>
              <w:right w:val="nil"/>
            </w:tcBorders>
            <w:vAlign w:val="center"/>
          </w:tcPr>
          <w:p w14:paraId="20C5F4C0" w14:textId="77777777" w:rsidR="00773816" w:rsidRDefault="00773816" w:rsidP="00207065">
            <w:pPr>
              <w:ind w:left="0" w:firstLine="0"/>
            </w:pPr>
            <w:r>
              <w:t>Exposure type (Uncontrolled)</w:t>
            </w:r>
          </w:p>
        </w:tc>
        <w:tc>
          <w:tcPr>
            <w:tcW w:w="1161" w:type="dxa"/>
            <w:tcBorders>
              <w:top w:val="nil"/>
              <w:left w:val="nil"/>
              <w:bottom w:val="nil"/>
              <w:right w:val="nil"/>
            </w:tcBorders>
            <w:vAlign w:val="center"/>
          </w:tcPr>
          <w:p w14:paraId="654B2012" w14:textId="77777777" w:rsidR="00773816" w:rsidRDefault="00773816" w:rsidP="00207065">
            <w:pPr>
              <w:ind w:left="0" w:firstLine="0"/>
              <w:rPr>
                <w:rFonts w:ascii="Calibri" w:hAnsi="Calibri" w:cs="Calibri"/>
                <w:color w:val="000000"/>
              </w:rPr>
            </w:pPr>
            <w:r>
              <w:rPr>
                <w:rFonts w:ascii="Calibri" w:hAnsi="Calibri" w:cs="Calibri"/>
                <w:color w:val="000000"/>
              </w:rPr>
              <w:t>0.147</w:t>
            </w:r>
          </w:p>
        </w:tc>
        <w:tc>
          <w:tcPr>
            <w:tcW w:w="1320" w:type="dxa"/>
            <w:tcBorders>
              <w:top w:val="nil"/>
              <w:left w:val="nil"/>
              <w:bottom w:val="nil"/>
              <w:right w:val="nil"/>
            </w:tcBorders>
            <w:vAlign w:val="center"/>
          </w:tcPr>
          <w:p w14:paraId="0E1A46D5" w14:textId="77777777" w:rsidR="00773816" w:rsidRDefault="00773816" w:rsidP="00207065">
            <w:pPr>
              <w:ind w:left="0" w:firstLine="0"/>
              <w:rPr>
                <w:rFonts w:ascii="Calibri" w:hAnsi="Calibri" w:cs="Calibri"/>
                <w:color w:val="000000"/>
              </w:rPr>
            </w:pPr>
            <w:r>
              <w:rPr>
                <w:rFonts w:ascii="Calibri" w:hAnsi="Calibri" w:cs="Calibri"/>
                <w:color w:val="000000"/>
              </w:rPr>
              <w:t>-2.789</w:t>
            </w:r>
          </w:p>
        </w:tc>
        <w:tc>
          <w:tcPr>
            <w:tcW w:w="1320" w:type="dxa"/>
            <w:tcBorders>
              <w:top w:val="nil"/>
              <w:left w:val="nil"/>
              <w:bottom w:val="nil"/>
              <w:right w:val="nil"/>
            </w:tcBorders>
            <w:vAlign w:val="center"/>
          </w:tcPr>
          <w:p w14:paraId="211C0943" w14:textId="77777777" w:rsidR="00773816" w:rsidRDefault="00773816" w:rsidP="00207065">
            <w:pPr>
              <w:ind w:left="0" w:firstLine="0"/>
              <w:rPr>
                <w:rFonts w:ascii="Calibri" w:hAnsi="Calibri" w:cs="Calibri"/>
                <w:color w:val="000000"/>
              </w:rPr>
            </w:pPr>
            <w:r>
              <w:rPr>
                <w:rFonts w:ascii="Calibri" w:hAnsi="Calibri" w:cs="Calibri"/>
                <w:color w:val="000000"/>
              </w:rPr>
              <w:t>2.806</w:t>
            </w:r>
          </w:p>
        </w:tc>
        <w:tc>
          <w:tcPr>
            <w:tcW w:w="1320" w:type="dxa"/>
            <w:tcBorders>
              <w:top w:val="nil"/>
              <w:left w:val="nil"/>
              <w:bottom w:val="nil"/>
              <w:right w:val="nil"/>
            </w:tcBorders>
            <w:vAlign w:val="center"/>
          </w:tcPr>
          <w:p w14:paraId="4B9C0570" w14:textId="77777777" w:rsidR="00773816" w:rsidRDefault="00773816" w:rsidP="00207065">
            <w:pPr>
              <w:ind w:left="0" w:firstLine="0"/>
              <w:rPr>
                <w:rFonts w:ascii="Calibri" w:hAnsi="Calibri" w:cs="Calibri"/>
                <w:color w:val="000000"/>
              </w:rPr>
            </w:pPr>
            <w:r>
              <w:rPr>
                <w:rFonts w:ascii="Calibri" w:hAnsi="Calibri" w:cs="Calibri"/>
                <w:color w:val="000000"/>
              </w:rPr>
              <w:t>2400</w:t>
            </w:r>
          </w:p>
        </w:tc>
        <w:tc>
          <w:tcPr>
            <w:tcW w:w="1321" w:type="dxa"/>
            <w:tcBorders>
              <w:top w:val="nil"/>
              <w:left w:val="nil"/>
              <w:bottom w:val="nil"/>
              <w:right w:val="nil"/>
            </w:tcBorders>
            <w:vAlign w:val="center"/>
          </w:tcPr>
          <w:p w14:paraId="3B897912" w14:textId="77777777" w:rsidR="00773816" w:rsidRDefault="00773816" w:rsidP="00207065">
            <w:pPr>
              <w:ind w:left="0" w:firstLine="0"/>
              <w:rPr>
                <w:rFonts w:ascii="Calibri" w:hAnsi="Calibri" w:cs="Calibri"/>
                <w:color w:val="000000"/>
              </w:rPr>
            </w:pPr>
            <w:r>
              <w:rPr>
                <w:rFonts w:ascii="Calibri" w:hAnsi="Calibri" w:cs="Calibri"/>
                <w:color w:val="000000"/>
              </w:rPr>
              <w:t>0.793</w:t>
            </w:r>
          </w:p>
        </w:tc>
      </w:tr>
      <w:tr w:rsidR="00773816" w14:paraId="66BFC15D" w14:textId="77777777" w:rsidTr="00207065">
        <w:trPr>
          <w:trHeight w:val="567"/>
        </w:trPr>
        <w:tc>
          <w:tcPr>
            <w:tcW w:w="2376" w:type="dxa"/>
            <w:tcBorders>
              <w:top w:val="nil"/>
              <w:left w:val="nil"/>
              <w:right w:val="nil"/>
            </w:tcBorders>
            <w:vAlign w:val="center"/>
          </w:tcPr>
          <w:p w14:paraId="441E88C7" w14:textId="77777777" w:rsidR="00773816" w:rsidRDefault="00773816" w:rsidP="00207065">
            <w:pPr>
              <w:ind w:left="0" w:firstLine="0"/>
            </w:pPr>
            <w:proofErr w:type="spellStart"/>
            <w:r>
              <w:t>Zscore</w:t>
            </w:r>
            <w:proofErr w:type="spellEnd"/>
            <w:r>
              <w:t>*metric</w:t>
            </w:r>
          </w:p>
        </w:tc>
        <w:tc>
          <w:tcPr>
            <w:tcW w:w="1161" w:type="dxa"/>
            <w:tcBorders>
              <w:top w:val="nil"/>
              <w:left w:val="nil"/>
              <w:right w:val="nil"/>
            </w:tcBorders>
            <w:vAlign w:val="center"/>
          </w:tcPr>
          <w:p w14:paraId="6272243D"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-1.344</w:t>
            </w:r>
          </w:p>
        </w:tc>
        <w:tc>
          <w:tcPr>
            <w:tcW w:w="1320" w:type="dxa"/>
            <w:tcBorders>
              <w:top w:val="nil"/>
              <w:left w:val="nil"/>
              <w:right w:val="nil"/>
            </w:tcBorders>
            <w:vAlign w:val="center"/>
          </w:tcPr>
          <w:p w14:paraId="4FE53238"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-2.061</w:t>
            </w:r>
          </w:p>
        </w:tc>
        <w:tc>
          <w:tcPr>
            <w:tcW w:w="1320" w:type="dxa"/>
            <w:tcBorders>
              <w:top w:val="nil"/>
              <w:left w:val="nil"/>
              <w:right w:val="nil"/>
            </w:tcBorders>
            <w:vAlign w:val="center"/>
          </w:tcPr>
          <w:p w14:paraId="26C46410"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-0.689</w:t>
            </w:r>
          </w:p>
        </w:tc>
        <w:tc>
          <w:tcPr>
            <w:tcW w:w="1320" w:type="dxa"/>
            <w:tcBorders>
              <w:top w:val="nil"/>
              <w:left w:val="nil"/>
              <w:right w:val="nil"/>
            </w:tcBorders>
            <w:vAlign w:val="center"/>
          </w:tcPr>
          <w:p w14:paraId="573F8BDC"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2400</w:t>
            </w:r>
          </w:p>
        </w:tc>
        <w:tc>
          <w:tcPr>
            <w:tcW w:w="1321" w:type="dxa"/>
            <w:tcBorders>
              <w:top w:val="nil"/>
              <w:left w:val="nil"/>
              <w:right w:val="nil"/>
            </w:tcBorders>
            <w:vAlign w:val="center"/>
          </w:tcPr>
          <w:p w14:paraId="3BE54CCA"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&lt;0.001***</w:t>
            </w:r>
          </w:p>
        </w:tc>
      </w:tr>
    </w:tbl>
    <w:p w14:paraId="445903CF" w14:textId="77777777" w:rsidR="00773816" w:rsidRDefault="00773816" w:rsidP="00773816">
      <w:pPr>
        <w:ind w:left="0" w:firstLine="0"/>
      </w:pPr>
    </w:p>
    <w:p w14:paraId="46ACFE06" w14:textId="77777777" w:rsidR="00773816" w:rsidRDefault="00773816" w:rsidP="00773816">
      <w:pPr>
        <w:ind w:left="0" w:firstLine="0"/>
      </w:pPr>
    </w:p>
    <w:p w14:paraId="33580FA8" w14:textId="77777777" w:rsidR="00773816" w:rsidRDefault="00773816" w:rsidP="00773816">
      <w:pPr>
        <w:ind w:left="0" w:firstLine="0"/>
      </w:pPr>
    </w:p>
    <w:p w14:paraId="20AED679" w14:textId="77777777" w:rsidR="00773816" w:rsidRDefault="00773816" w:rsidP="00773816">
      <w:pPr>
        <w:ind w:left="0" w:firstLine="0"/>
      </w:pPr>
    </w:p>
    <w:p w14:paraId="6FFC3D73" w14:textId="77777777" w:rsidR="00773816" w:rsidRDefault="00773816" w:rsidP="00773816">
      <w:pPr>
        <w:ind w:left="0" w:firstLine="0"/>
      </w:pPr>
    </w:p>
    <w:p w14:paraId="1B32C0DD" w14:textId="77777777" w:rsidR="00773816" w:rsidRDefault="00773816" w:rsidP="00773816">
      <w:pPr>
        <w:ind w:left="0" w:firstLine="0"/>
      </w:pPr>
    </w:p>
    <w:p w14:paraId="5D05B9A3" w14:textId="77777777" w:rsidR="00773816" w:rsidRDefault="00773816" w:rsidP="00773816">
      <w:pPr>
        <w:ind w:left="0" w:firstLine="0"/>
      </w:pPr>
    </w:p>
    <w:p w14:paraId="4B36CB3F" w14:textId="77777777" w:rsidR="00773816" w:rsidRDefault="00773816" w:rsidP="00773816">
      <w:pPr>
        <w:ind w:left="0" w:firstLine="0"/>
      </w:pPr>
    </w:p>
    <w:p w14:paraId="3A9779EC" w14:textId="77777777" w:rsidR="00773816" w:rsidRDefault="00773816" w:rsidP="00773816">
      <w:pPr>
        <w:ind w:left="0" w:firstLine="0"/>
      </w:pPr>
    </w:p>
    <w:p w14:paraId="3CFD58A4" w14:textId="77777777" w:rsidR="00773816" w:rsidRDefault="00773816" w:rsidP="00773816">
      <w:pPr>
        <w:ind w:left="0" w:firstLine="0"/>
      </w:pPr>
    </w:p>
    <w:p w14:paraId="1810CAB7" w14:textId="77777777" w:rsidR="00773816" w:rsidRDefault="00773816" w:rsidP="00773816">
      <w:pPr>
        <w:ind w:left="0" w:firstLine="0"/>
      </w:pPr>
    </w:p>
    <w:p w14:paraId="6CFA4DD2" w14:textId="77777777" w:rsidR="00773816" w:rsidRDefault="00773816" w:rsidP="00773816">
      <w:pPr>
        <w:ind w:left="0" w:firstLine="0"/>
      </w:pPr>
    </w:p>
    <w:p w14:paraId="610F70C2" w14:textId="77777777" w:rsidR="00773816" w:rsidRDefault="00773816" w:rsidP="00773816">
      <w:pPr>
        <w:ind w:left="0" w:firstLine="0"/>
      </w:pPr>
    </w:p>
    <w:p w14:paraId="61A58D7F" w14:textId="77777777" w:rsidR="00773816" w:rsidRDefault="00773816" w:rsidP="00773816">
      <w:pPr>
        <w:ind w:left="0" w:firstLine="0"/>
      </w:pPr>
    </w:p>
    <w:p w14:paraId="48FC9216" w14:textId="77777777" w:rsidR="00773816" w:rsidRDefault="00773816" w:rsidP="00773816">
      <w:pPr>
        <w:ind w:left="0" w:firstLine="0"/>
      </w:pPr>
    </w:p>
    <w:p w14:paraId="09A96FAB" w14:textId="77777777" w:rsidR="00773816" w:rsidRDefault="00773816" w:rsidP="00773816">
      <w:pPr>
        <w:ind w:left="0" w:firstLine="0"/>
      </w:pPr>
    </w:p>
    <w:p w14:paraId="2471835F" w14:textId="77777777" w:rsidR="00773816" w:rsidRDefault="00773816" w:rsidP="00773816">
      <w:pPr>
        <w:ind w:left="0" w:firstLine="0"/>
      </w:pPr>
    </w:p>
    <w:p w14:paraId="1D5A71EB" w14:textId="77777777" w:rsidR="00773816" w:rsidRDefault="00773816" w:rsidP="00773816">
      <w:pPr>
        <w:ind w:left="0" w:firstLine="0"/>
      </w:pPr>
    </w:p>
    <w:p w14:paraId="3AA6DBA6" w14:textId="77777777" w:rsidR="00773816" w:rsidRDefault="00773816" w:rsidP="00773816">
      <w:pPr>
        <w:ind w:left="0" w:firstLine="0"/>
      </w:pPr>
    </w:p>
    <w:p w14:paraId="321F8D1B" w14:textId="77777777" w:rsidR="00773816" w:rsidRDefault="00773816" w:rsidP="00773816">
      <w:pPr>
        <w:ind w:left="0" w:firstLine="0"/>
      </w:pPr>
    </w:p>
    <w:p w14:paraId="4BD4F016" w14:textId="77777777" w:rsidR="00773816" w:rsidRDefault="00773816" w:rsidP="00773816">
      <w:pPr>
        <w:ind w:left="0" w:firstLine="0"/>
      </w:pPr>
    </w:p>
    <w:p w14:paraId="276C8115" w14:textId="77777777" w:rsidR="00773816" w:rsidRDefault="00773816" w:rsidP="00773816">
      <w:pPr>
        <w:ind w:left="0" w:firstLine="0"/>
      </w:pPr>
    </w:p>
    <w:p w14:paraId="1DC97E2F" w14:textId="77777777" w:rsidR="00773816" w:rsidRDefault="00773816" w:rsidP="00773816">
      <w:pPr>
        <w:ind w:left="0" w:firstLine="0"/>
      </w:pPr>
    </w:p>
    <w:p w14:paraId="0723623E" w14:textId="77777777" w:rsidR="00773816" w:rsidRDefault="00773816" w:rsidP="00773816">
      <w:pPr>
        <w:ind w:left="0" w:firstLine="0"/>
      </w:pPr>
    </w:p>
    <w:p w14:paraId="0E9241A8" w14:textId="77777777" w:rsidR="00773816" w:rsidRDefault="00773816" w:rsidP="00773816">
      <w:pPr>
        <w:ind w:left="0" w:firstLine="0"/>
      </w:pPr>
    </w:p>
    <w:p w14:paraId="1822F365" w14:textId="77777777" w:rsidR="00773816" w:rsidRDefault="00773816" w:rsidP="00773816">
      <w:pPr>
        <w:ind w:left="0" w:firstLine="0"/>
      </w:pPr>
    </w:p>
    <w:p w14:paraId="5749797B" w14:textId="77777777" w:rsidR="00773816" w:rsidRDefault="00773816" w:rsidP="00773816">
      <w:pPr>
        <w:ind w:left="0" w:firstLine="0"/>
      </w:pPr>
      <w:r>
        <w:lastRenderedPageBreak/>
        <w:t>Supplementary Table 4. Results of</w:t>
      </w:r>
      <w:r w:rsidRPr="00B658EB">
        <w:t xml:space="preserve"> </w:t>
      </w:r>
      <w:r>
        <w:t xml:space="preserve">phylogeny-adjusted MCMCglmm on the effects of mixed </w:t>
      </w:r>
    </w:p>
    <w:p w14:paraId="69D88C30" w14:textId="38C650DB" w:rsidR="00773816" w:rsidRDefault="00773816" w:rsidP="00773816">
      <w:pPr>
        <w:ind w:left="0" w:firstLine="0"/>
      </w:pPr>
      <w:r>
        <w:t xml:space="preserve">contaminants on sociability and group cohesion </w:t>
      </w:r>
    </w:p>
    <w:tbl>
      <w:tblPr>
        <w:tblStyle w:val="TableGrid"/>
        <w:tblW w:w="0" w:type="auto"/>
        <w:tblLook w:val="04A0" w:firstRow="1" w:lastRow="0" w:firstColumn="1" w:lastColumn="0" w:noHBand="0" w:noVBand="1"/>
      </w:tblPr>
      <w:tblGrid>
        <w:gridCol w:w="2376"/>
        <w:gridCol w:w="1161"/>
        <w:gridCol w:w="1320"/>
        <w:gridCol w:w="1320"/>
        <w:gridCol w:w="1320"/>
        <w:gridCol w:w="1321"/>
      </w:tblGrid>
      <w:tr w:rsidR="00773816" w14:paraId="4C49169F" w14:textId="77777777" w:rsidTr="00207065">
        <w:tc>
          <w:tcPr>
            <w:tcW w:w="2376" w:type="dxa"/>
            <w:tcBorders>
              <w:left w:val="nil"/>
              <w:bottom w:val="single" w:sz="4" w:space="0" w:color="auto"/>
              <w:right w:val="nil"/>
            </w:tcBorders>
          </w:tcPr>
          <w:p w14:paraId="3386FB5C" w14:textId="77777777" w:rsidR="00773816" w:rsidRDefault="00773816" w:rsidP="00207065">
            <w:pPr>
              <w:ind w:left="0" w:firstLine="0"/>
            </w:pPr>
          </w:p>
        </w:tc>
        <w:tc>
          <w:tcPr>
            <w:tcW w:w="1161" w:type="dxa"/>
            <w:tcBorders>
              <w:left w:val="nil"/>
              <w:bottom w:val="single" w:sz="4" w:space="0" w:color="auto"/>
              <w:right w:val="nil"/>
            </w:tcBorders>
          </w:tcPr>
          <w:p w14:paraId="5C65BDCE" w14:textId="77777777" w:rsidR="00773816" w:rsidRDefault="00773816" w:rsidP="00207065">
            <w:pPr>
              <w:ind w:left="0" w:firstLine="0"/>
            </w:pPr>
            <w:r>
              <w:t>Posterior</w:t>
            </w:r>
          </w:p>
          <w:p w14:paraId="462F6951" w14:textId="77777777" w:rsidR="00773816" w:rsidRDefault="00773816" w:rsidP="00207065">
            <w:pPr>
              <w:ind w:left="0" w:firstLine="0"/>
            </w:pPr>
            <w:r>
              <w:t>mean</w:t>
            </w:r>
          </w:p>
        </w:tc>
        <w:tc>
          <w:tcPr>
            <w:tcW w:w="1320" w:type="dxa"/>
            <w:tcBorders>
              <w:left w:val="nil"/>
              <w:bottom w:val="single" w:sz="4" w:space="0" w:color="auto"/>
              <w:right w:val="nil"/>
            </w:tcBorders>
          </w:tcPr>
          <w:p w14:paraId="23E82E55" w14:textId="77777777" w:rsidR="00773816" w:rsidRDefault="00773816" w:rsidP="00207065">
            <w:pPr>
              <w:ind w:left="0" w:firstLine="0"/>
            </w:pPr>
            <w:r>
              <w:t>Lower 95% CI</w:t>
            </w:r>
          </w:p>
        </w:tc>
        <w:tc>
          <w:tcPr>
            <w:tcW w:w="1320" w:type="dxa"/>
            <w:tcBorders>
              <w:left w:val="nil"/>
              <w:bottom w:val="single" w:sz="4" w:space="0" w:color="auto"/>
              <w:right w:val="nil"/>
            </w:tcBorders>
          </w:tcPr>
          <w:p w14:paraId="1D46278E" w14:textId="77777777" w:rsidR="00773816" w:rsidRDefault="00773816" w:rsidP="00207065">
            <w:pPr>
              <w:ind w:left="0" w:firstLine="0"/>
            </w:pPr>
            <w:r>
              <w:t>Upper 95% CI</w:t>
            </w:r>
          </w:p>
        </w:tc>
        <w:tc>
          <w:tcPr>
            <w:tcW w:w="1320" w:type="dxa"/>
            <w:tcBorders>
              <w:left w:val="nil"/>
              <w:bottom w:val="single" w:sz="4" w:space="0" w:color="auto"/>
              <w:right w:val="nil"/>
            </w:tcBorders>
          </w:tcPr>
          <w:p w14:paraId="276840AA" w14:textId="77777777" w:rsidR="00773816" w:rsidRDefault="00773816" w:rsidP="00207065">
            <w:pPr>
              <w:ind w:left="0" w:firstLine="0"/>
            </w:pPr>
            <w:r>
              <w:t>Effective sample size</w:t>
            </w:r>
          </w:p>
        </w:tc>
        <w:tc>
          <w:tcPr>
            <w:tcW w:w="1321" w:type="dxa"/>
            <w:tcBorders>
              <w:left w:val="nil"/>
              <w:bottom w:val="single" w:sz="4" w:space="0" w:color="auto"/>
              <w:right w:val="nil"/>
            </w:tcBorders>
          </w:tcPr>
          <w:p w14:paraId="65857792" w14:textId="77777777" w:rsidR="00773816" w:rsidRDefault="00773816" w:rsidP="00207065">
            <w:pPr>
              <w:ind w:left="0" w:firstLine="0"/>
            </w:pPr>
            <w:r>
              <w:t>p</w:t>
            </w:r>
          </w:p>
        </w:tc>
      </w:tr>
      <w:tr w:rsidR="00773816" w14:paraId="3B0EF742" w14:textId="77777777" w:rsidTr="00207065">
        <w:trPr>
          <w:trHeight w:val="567"/>
        </w:trPr>
        <w:tc>
          <w:tcPr>
            <w:tcW w:w="2376" w:type="dxa"/>
            <w:tcBorders>
              <w:left w:val="nil"/>
              <w:bottom w:val="nil"/>
              <w:right w:val="nil"/>
            </w:tcBorders>
            <w:vAlign w:val="center"/>
          </w:tcPr>
          <w:p w14:paraId="2AF5B1E5" w14:textId="77777777" w:rsidR="00773816" w:rsidRDefault="00773816" w:rsidP="00207065">
            <w:pPr>
              <w:ind w:left="0" w:firstLine="0"/>
            </w:pPr>
            <w:r>
              <w:t>Intercept</w:t>
            </w:r>
          </w:p>
        </w:tc>
        <w:tc>
          <w:tcPr>
            <w:tcW w:w="1161" w:type="dxa"/>
            <w:tcBorders>
              <w:left w:val="nil"/>
              <w:bottom w:val="nil"/>
              <w:right w:val="nil"/>
            </w:tcBorders>
            <w:vAlign w:val="center"/>
          </w:tcPr>
          <w:p w14:paraId="2EB679C1"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-45.42</w:t>
            </w:r>
          </w:p>
        </w:tc>
        <w:tc>
          <w:tcPr>
            <w:tcW w:w="1320" w:type="dxa"/>
            <w:tcBorders>
              <w:left w:val="nil"/>
              <w:bottom w:val="nil"/>
              <w:right w:val="nil"/>
            </w:tcBorders>
            <w:vAlign w:val="center"/>
          </w:tcPr>
          <w:p w14:paraId="2969B99B"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-74.33</w:t>
            </w:r>
          </w:p>
        </w:tc>
        <w:tc>
          <w:tcPr>
            <w:tcW w:w="1320" w:type="dxa"/>
            <w:tcBorders>
              <w:left w:val="nil"/>
              <w:bottom w:val="nil"/>
              <w:right w:val="nil"/>
            </w:tcBorders>
            <w:vAlign w:val="center"/>
          </w:tcPr>
          <w:p w14:paraId="580236A4"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-15.44</w:t>
            </w:r>
          </w:p>
        </w:tc>
        <w:tc>
          <w:tcPr>
            <w:tcW w:w="1320" w:type="dxa"/>
            <w:tcBorders>
              <w:left w:val="nil"/>
              <w:bottom w:val="nil"/>
              <w:right w:val="nil"/>
            </w:tcBorders>
            <w:vAlign w:val="center"/>
          </w:tcPr>
          <w:p w14:paraId="67F7086B"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396.0</w:t>
            </w:r>
          </w:p>
        </w:tc>
        <w:tc>
          <w:tcPr>
            <w:tcW w:w="1321" w:type="dxa"/>
            <w:tcBorders>
              <w:left w:val="nil"/>
              <w:bottom w:val="nil"/>
              <w:right w:val="nil"/>
            </w:tcBorders>
            <w:vAlign w:val="center"/>
          </w:tcPr>
          <w:p w14:paraId="0B0ADEB8"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&lt;0.01**</w:t>
            </w:r>
          </w:p>
        </w:tc>
      </w:tr>
      <w:tr w:rsidR="00773816" w14:paraId="67077CE7" w14:textId="77777777" w:rsidTr="00207065">
        <w:trPr>
          <w:trHeight w:val="567"/>
        </w:trPr>
        <w:tc>
          <w:tcPr>
            <w:tcW w:w="2376" w:type="dxa"/>
            <w:tcBorders>
              <w:top w:val="nil"/>
              <w:left w:val="nil"/>
              <w:bottom w:val="nil"/>
              <w:right w:val="nil"/>
            </w:tcBorders>
            <w:vAlign w:val="center"/>
          </w:tcPr>
          <w:p w14:paraId="48308494" w14:textId="77777777" w:rsidR="00773816" w:rsidRDefault="00773816" w:rsidP="00207065">
            <w:pPr>
              <w:ind w:left="0" w:firstLine="0"/>
            </w:pPr>
            <w:r>
              <w:t>Pollutant concentration (</w:t>
            </w:r>
            <w:proofErr w:type="spellStart"/>
            <w:r>
              <w:t>zscore</w:t>
            </w:r>
            <w:proofErr w:type="spellEnd"/>
            <w:r>
              <w:t>)</w:t>
            </w:r>
          </w:p>
        </w:tc>
        <w:tc>
          <w:tcPr>
            <w:tcW w:w="1161" w:type="dxa"/>
            <w:tcBorders>
              <w:top w:val="nil"/>
              <w:left w:val="nil"/>
              <w:bottom w:val="nil"/>
              <w:right w:val="nil"/>
            </w:tcBorders>
            <w:vAlign w:val="center"/>
          </w:tcPr>
          <w:p w14:paraId="085B074C"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-121.7</w:t>
            </w:r>
          </w:p>
        </w:tc>
        <w:tc>
          <w:tcPr>
            <w:tcW w:w="1320" w:type="dxa"/>
            <w:tcBorders>
              <w:top w:val="nil"/>
              <w:left w:val="nil"/>
              <w:bottom w:val="nil"/>
              <w:right w:val="nil"/>
            </w:tcBorders>
            <w:vAlign w:val="center"/>
          </w:tcPr>
          <w:p w14:paraId="2733A6CF"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-196.5</w:t>
            </w:r>
          </w:p>
        </w:tc>
        <w:tc>
          <w:tcPr>
            <w:tcW w:w="1320" w:type="dxa"/>
            <w:tcBorders>
              <w:top w:val="nil"/>
              <w:left w:val="nil"/>
              <w:bottom w:val="nil"/>
              <w:right w:val="nil"/>
            </w:tcBorders>
            <w:vAlign w:val="center"/>
          </w:tcPr>
          <w:p w14:paraId="03930F85"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-43.80</w:t>
            </w:r>
          </w:p>
        </w:tc>
        <w:tc>
          <w:tcPr>
            <w:tcW w:w="1320" w:type="dxa"/>
            <w:tcBorders>
              <w:top w:val="nil"/>
              <w:left w:val="nil"/>
              <w:bottom w:val="nil"/>
              <w:right w:val="nil"/>
            </w:tcBorders>
            <w:vAlign w:val="center"/>
          </w:tcPr>
          <w:p w14:paraId="3BC71D42"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396.0</w:t>
            </w:r>
          </w:p>
        </w:tc>
        <w:tc>
          <w:tcPr>
            <w:tcW w:w="1321" w:type="dxa"/>
            <w:tcBorders>
              <w:top w:val="nil"/>
              <w:left w:val="nil"/>
              <w:bottom w:val="nil"/>
              <w:right w:val="nil"/>
            </w:tcBorders>
            <w:vAlign w:val="center"/>
          </w:tcPr>
          <w:p w14:paraId="60BA52CD"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&lt;0.01**</w:t>
            </w:r>
          </w:p>
        </w:tc>
      </w:tr>
      <w:tr w:rsidR="00773816" w14:paraId="19F695B9" w14:textId="77777777" w:rsidTr="00207065">
        <w:trPr>
          <w:trHeight w:val="567"/>
        </w:trPr>
        <w:tc>
          <w:tcPr>
            <w:tcW w:w="2376" w:type="dxa"/>
            <w:tcBorders>
              <w:top w:val="nil"/>
              <w:left w:val="nil"/>
              <w:bottom w:val="nil"/>
              <w:right w:val="nil"/>
            </w:tcBorders>
            <w:vAlign w:val="center"/>
          </w:tcPr>
          <w:p w14:paraId="254FA27B" w14:textId="77777777" w:rsidR="00773816" w:rsidRDefault="00773816" w:rsidP="00207065">
            <w:pPr>
              <w:ind w:left="0" w:firstLine="0"/>
            </w:pPr>
            <w:r>
              <w:t>Group size</w:t>
            </w:r>
          </w:p>
        </w:tc>
        <w:tc>
          <w:tcPr>
            <w:tcW w:w="1161" w:type="dxa"/>
            <w:tcBorders>
              <w:top w:val="nil"/>
              <w:left w:val="nil"/>
              <w:bottom w:val="nil"/>
              <w:right w:val="nil"/>
            </w:tcBorders>
            <w:vAlign w:val="center"/>
          </w:tcPr>
          <w:p w14:paraId="7B19061F"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-0.200</w:t>
            </w:r>
          </w:p>
        </w:tc>
        <w:tc>
          <w:tcPr>
            <w:tcW w:w="1320" w:type="dxa"/>
            <w:tcBorders>
              <w:top w:val="nil"/>
              <w:left w:val="nil"/>
              <w:bottom w:val="nil"/>
              <w:right w:val="nil"/>
            </w:tcBorders>
            <w:vAlign w:val="center"/>
          </w:tcPr>
          <w:p w14:paraId="0A0CD15F"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-0.355</w:t>
            </w:r>
          </w:p>
        </w:tc>
        <w:tc>
          <w:tcPr>
            <w:tcW w:w="1320" w:type="dxa"/>
            <w:tcBorders>
              <w:top w:val="nil"/>
              <w:left w:val="nil"/>
              <w:bottom w:val="nil"/>
              <w:right w:val="nil"/>
            </w:tcBorders>
            <w:vAlign w:val="center"/>
          </w:tcPr>
          <w:p w14:paraId="28C8D19A"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-0.058</w:t>
            </w:r>
          </w:p>
        </w:tc>
        <w:tc>
          <w:tcPr>
            <w:tcW w:w="1320" w:type="dxa"/>
            <w:tcBorders>
              <w:top w:val="nil"/>
              <w:left w:val="nil"/>
              <w:bottom w:val="nil"/>
              <w:right w:val="nil"/>
            </w:tcBorders>
            <w:vAlign w:val="center"/>
          </w:tcPr>
          <w:p w14:paraId="3B1DBB3D"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396.0</w:t>
            </w:r>
          </w:p>
        </w:tc>
        <w:tc>
          <w:tcPr>
            <w:tcW w:w="1321" w:type="dxa"/>
            <w:tcBorders>
              <w:top w:val="nil"/>
              <w:left w:val="nil"/>
              <w:bottom w:val="nil"/>
              <w:right w:val="nil"/>
            </w:tcBorders>
            <w:vAlign w:val="center"/>
          </w:tcPr>
          <w:p w14:paraId="7EA4F922"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&lt;0.01**</w:t>
            </w:r>
          </w:p>
        </w:tc>
      </w:tr>
      <w:tr w:rsidR="00773816" w14:paraId="0B853CAD" w14:textId="77777777" w:rsidTr="00207065">
        <w:trPr>
          <w:trHeight w:val="567"/>
        </w:trPr>
        <w:tc>
          <w:tcPr>
            <w:tcW w:w="2376" w:type="dxa"/>
            <w:tcBorders>
              <w:top w:val="nil"/>
              <w:left w:val="nil"/>
              <w:bottom w:val="nil"/>
              <w:right w:val="nil"/>
            </w:tcBorders>
            <w:vAlign w:val="center"/>
          </w:tcPr>
          <w:p w14:paraId="23DAA42A" w14:textId="77777777" w:rsidR="00773816" w:rsidRDefault="00773816" w:rsidP="00207065">
            <w:pPr>
              <w:ind w:left="0" w:firstLine="0"/>
            </w:pPr>
            <w:r>
              <w:t>Replicates</w:t>
            </w:r>
          </w:p>
        </w:tc>
        <w:tc>
          <w:tcPr>
            <w:tcW w:w="1161" w:type="dxa"/>
            <w:tcBorders>
              <w:top w:val="nil"/>
              <w:left w:val="nil"/>
              <w:bottom w:val="nil"/>
              <w:right w:val="nil"/>
            </w:tcBorders>
            <w:vAlign w:val="center"/>
          </w:tcPr>
          <w:p w14:paraId="15D89D74"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-0.010</w:t>
            </w:r>
          </w:p>
        </w:tc>
        <w:tc>
          <w:tcPr>
            <w:tcW w:w="1320" w:type="dxa"/>
            <w:tcBorders>
              <w:top w:val="nil"/>
              <w:left w:val="nil"/>
              <w:bottom w:val="nil"/>
              <w:right w:val="nil"/>
            </w:tcBorders>
            <w:vAlign w:val="center"/>
          </w:tcPr>
          <w:p w14:paraId="321D157A"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-0.045</w:t>
            </w:r>
          </w:p>
        </w:tc>
        <w:tc>
          <w:tcPr>
            <w:tcW w:w="1320" w:type="dxa"/>
            <w:tcBorders>
              <w:top w:val="nil"/>
              <w:left w:val="nil"/>
              <w:bottom w:val="nil"/>
              <w:right w:val="nil"/>
            </w:tcBorders>
            <w:vAlign w:val="center"/>
          </w:tcPr>
          <w:p w14:paraId="20CDB4DA"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0.021</w:t>
            </w:r>
          </w:p>
        </w:tc>
        <w:tc>
          <w:tcPr>
            <w:tcW w:w="1320" w:type="dxa"/>
            <w:tcBorders>
              <w:top w:val="nil"/>
              <w:left w:val="nil"/>
              <w:bottom w:val="nil"/>
              <w:right w:val="nil"/>
            </w:tcBorders>
            <w:vAlign w:val="center"/>
          </w:tcPr>
          <w:p w14:paraId="0E9FC645"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669.5</w:t>
            </w:r>
          </w:p>
        </w:tc>
        <w:tc>
          <w:tcPr>
            <w:tcW w:w="1321" w:type="dxa"/>
            <w:tcBorders>
              <w:top w:val="nil"/>
              <w:left w:val="nil"/>
              <w:bottom w:val="nil"/>
              <w:right w:val="nil"/>
            </w:tcBorders>
            <w:vAlign w:val="center"/>
          </w:tcPr>
          <w:p w14:paraId="22860BF3"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0.566</w:t>
            </w:r>
          </w:p>
        </w:tc>
      </w:tr>
      <w:tr w:rsidR="00773816" w14:paraId="1150D97C" w14:textId="77777777" w:rsidTr="00207065">
        <w:trPr>
          <w:trHeight w:val="567"/>
        </w:trPr>
        <w:tc>
          <w:tcPr>
            <w:tcW w:w="2376" w:type="dxa"/>
            <w:tcBorders>
              <w:top w:val="nil"/>
              <w:left w:val="nil"/>
              <w:bottom w:val="nil"/>
              <w:right w:val="nil"/>
            </w:tcBorders>
            <w:vAlign w:val="center"/>
          </w:tcPr>
          <w:p w14:paraId="117572B2" w14:textId="77777777" w:rsidR="00773816" w:rsidRDefault="00773816" w:rsidP="00207065">
            <w:pPr>
              <w:ind w:left="0" w:firstLine="0"/>
            </w:pPr>
            <w:r>
              <w:t>Exposure period (days)</w:t>
            </w:r>
          </w:p>
        </w:tc>
        <w:tc>
          <w:tcPr>
            <w:tcW w:w="1161" w:type="dxa"/>
            <w:tcBorders>
              <w:top w:val="nil"/>
              <w:left w:val="nil"/>
              <w:bottom w:val="nil"/>
              <w:right w:val="nil"/>
            </w:tcBorders>
            <w:vAlign w:val="center"/>
          </w:tcPr>
          <w:p w14:paraId="61BDD2D4"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0.001</w:t>
            </w:r>
          </w:p>
        </w:tc>
        <w:tc>
          <w:tcPr>
            <w:tcW w:w="1320" w:type="dxa"/>
            <w:tcBorders>
              <w:top w:val="nil"/>
              <w:left w:val="nil"/>
              <w:bottom w:val="nil"/>
              <w:right w:val="nil"/>
            </w:tcBorders>
            <w:vAlign w:val="center"/>
          </w:tcPr>
          <w:p w14:paraId="4A4E09BF"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-0.005</w:t>
            </w:r>
          </w:p>
        </w:tc>
        <w:tc>
          <w:tcPr>
            <w:tcW w:w="1320" w:type="dxa"/>
            <w:tcBorders>
              <w:top w:val="nil"/>
              <w:left w:val="nil"/>
              <w:bottom w:val="nil"/>
              <w:right w:val="nil"/>
            </w:tcBorders>
            <w:vAlign w:val="center"/>
          </w:tcPr>
          <w:p w14:paraId="2ED8D275"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0.007</w:t>
            </w:r>
          </w:p>
        </w:tc>
        <w:tc>
          <w:tcPr>
            <w:tcW w:w="1320" w:type="dxa"/>
            <w:tcBorders>
              <w:top w:val="nil"/>
              <w:left w:val="nil"/>
              <w:bottom w:val="nil"/>
              <w:right w:val="nil"/>
            </w:tcBorders>
            <w:vAlign w:val="center"/>
          </w:tcPr>
          <w:p w14:paraId="4F0EA5D3"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396.0</w:t>
            </w:r>
          </w:p>
        </w:tc>
        <w:tc>
          <w:tcPr>
            <w:tcW w:w="1321" w:type="dxa"/>
            <w:tcBorders>
              <w:top w:val="nil"/>
              <w:left w:val="nil"/>
              <w:bottom w:val="nil"/>
              <w:right w:val="nil"/>
            </w:tcBorders>
            <w:vAlign w:val="center"/>
          </w:tcPr>
          <w:p w14:paraId="7FFC68E3"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0.788</w:t>
            </w:r>
          </w:p>
        </w:tc>
      </w:tr>
      <w:tr w:rsidR="00773816" w14:paraId="06DBBE99" w14:textId="77777777" w:rsidTr="00207065">
        <w:trPr>
          <w:trHeight w:val="567"/>
        </w:trPr>
        <w:tc>
          <w:tcPr>
            <w:tcW w:w="2376" w:type="dxa"/>
            <w:tcBorders>
              <w:top w:val="nil"/>
              <w:left w:val="nil"/>
              <w:bottom w:val="nil"/>
              <w:right w:val="nil"/>
            </w:tcBorders>
            <w:vAlign w:val="center"/>
          </w:tcPr>
          <w:p w14:paraId="65B417D3" w14:textId="77777777" w:rsidR="00773816" w:rsidRDefault="00773816" w:rsidP="00207065">
            <w:pPr>
              <w:ind w:left="0" w:firstLine="0"/>
            </w:pPr>
            <w:r>
              <w:t>Metric (sociability)</w:t>
            </w:r>
          </w:p>
        </w:tc>
        <w:tc>
          <w:tcPr>
            <w:tcW w:w="1161" w:type="dxa"/>
            <w:tcBorders>
              <w:top w:val="nil"/>
              <w:left w:val="nil"/>
              <w:bottom w:val="nil"/>
              <w:right w:val="nil"/>
            </w:tcBorders>
            <w:vAlign w:val="center"/>
          </w:tcPr>
          <w:p w14:paraId="4902F92E"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46.00</w:t>
            </w:r>
          </w:p>
        </w:tc>
        <w:tc>
          <w:tcPr>
            <w:tcW w:w="1320" w:type="dxa"/>
            <w:tcBorders>
              <w:top w:val="nil"/>
              <w:left w:val="nil"/>
              <w:bottom w:val="nil"/>
              <w:right w:val="nil"/>
            </w:tcBorders>
            <w:vAlign w:val="center"/>
          </w:tcPr>
          <w:p w14:paraId="121E3966"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19.11</w:t>
            </w:r>
          </w:p>
        </w:tc>
        <w:tc>
          <w:tcPr>
            <w:tcW w:w="1320" w:type="dxa"/>
            <w:tcBorders>
              <w:top w:val="nil"/>
              <w:left w:val="nil"/>
              <w:bottom w:val="nil"/>
              <w:right w:val="nil"/>
            </w:tcBorders>
            <w:vAlign w:val="center"/>
          </w:tcPr>
          <w:p w14:paraId="2C8CAFCF"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77.81</w:t>
            </w:r>
          </w:p>
        </w:tc>
        <w:tc>
          <w:tcPr>
            <w:tcW w:w="1320" w:type="dxa"/>
            <w:tcBorders>
              <w:top w:val="nil"/>
              <w:left w:val="nil"/>
              <w:bottom w:val="nil"/>
              <w:right w:val="nil"/>
            </w:tcBorders>
            <w:vAlign w:val="center"/>
          </w:tcPr>
          <w:p w14:paraId="2C41630E"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396.0</w:t>
            </w:r>
          </w:p>
        </w:tc>
        <w:tc>
          <w:tcPr>
            <w:tcW w:w="1321" w:type="dxa"/>
            <w:tcBorders>
              <w:top w:val="nil"/>
              <w:left w:val="nil"/>
              <w:bottom w:val="nil"/>
              <w:right w:val="nil"/>
            </w:tcBorders>
            <w:vAlign w:val="center"/>
          </w:tcPr>
          <w:p w14:paraId="6381D52B"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&lt;0.01**</w:t>
            </w:r>
          </w:p>
        </w:tc>
      </w:tr>
      <w:tr w:rsidR="00773816" w14:paraId="49FF347A" w14:textId="77777777" w:rsidTr="00207065">
        <w:trPr>
          <w:trHeight w:val="567"/>
        </w:trPr>
        <w:tc>
          <w:tcPr>
            <w:tcW w:w="2376" w:type="dxa"/>
            <w:tcBorders>
              <w:top w:val="nil"/>
              <w:left w:val="nil"/>
              <w:bottom w:val="nil"/>
              <w:right w:val="nil"/>
            </w:tcBorders>
            <w:vAlign w:val="center"/>
          </w:tcPr>
          <w:p w14:paraId="372B9D3E" w14:textId="77777777" w:rsidR="00773816" w:rsidRDefault="00773816" w:rsidP="00207065">
            <w:pPr>
              <w:ind w:left="0" w:firstLine="0"/>
            </w:pPr>
            <w:r>
              <w:t>Exposure type (Acute)</w:t>
            </w:r>
          </w:p>
        </w:tc>
        <w:tc>
          <w:tcPr>
            <w:tcW w:w="1161" w:type="dxa"/>
            <w:tcBorders>
              <w:top w:val="nil"/>
              <w:left w:val="nil"/>
              <w:bottom w:val="nil"/>
              <w:right w:val="nil"/>
            </w:tcBorders>
            <w:vAlign w:val="center"/>
          </w:tcPr>
          <w:p w14:paraId="1F3C2D11"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-0.693</w:t>
            </w:r>
          </w:p>
        </w:tc>
        <w:tc>
          <w:tcPr>
            <w:tcW w:w="1320" w:type="dxa"/>
            <w:tcBorders>
              <w:top w:val="nil"/>
              <w:left w:val="nil"/>
              <w:bottom w:val="nil"/>
              <w:right w:val="nil"/>
            </w:tcBorders>
            <w:vAlign w:val="center"/>
          </w:tcPr>
          <w:p w14:paraId="62999AF9"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-1.184</w:t>
            </w:r>
          </w:p>
        </w:tc>
        <w:tc>
          <w:tcPr>
            <w:tcW w:w="1320" w:type="dxa"/>
            <w:tcBorders>
              <w:top w:val="nil"/>
              <w:left w:val="nil"/>
              <w:bottom w:val="nil"/>
              <w:right w:val="nil"/>
            </w:tcBorders>
            <w:vAlign w:val="center"/>
          </w:tcPr>
          <w:p w14:paraId="39DB2C55"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-0.095</w:t>
            </w:r>
          </w:p>
        </w:tc>
        <w:tc>
          <w:tcPr>
            <w:tcW w:w="1320" w:type="dxa"/>
            <w:tcBorders>
              <w:top w:val="nil"/>
              <w:left w:val="nil"/>
              <w:bottom w:val="nil"/>
              <w:right w:val="nil"/>
            </w:tcBorders>
            <w:vAlign w:val="center"/>
          </w:tcPr>
          <w:p w14:paraId="2840859B"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463.9</w:t>
            </w:r>
          </w:p>
        </w:tc>
        <w:tc>
          <w:tcPr>
            <w:tcW w:w="1321" w:type="dxa"/>
            <w:tcBorders>
              <w:top w:val="nil"/>
              <w:left w:val="nil"/>
              <w:bottom w:val="nil"/>
              <w:right w:val="nil"/>
            </w:tcBorders>
            <w:vAlign w:val="center"/>
          </w:tcPr>
          <w:p w14:paraId="4E526526"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&lt;0.05*</w:t>
            </w:r>
          </w:p>
        </w:tc>
      </w:tr>
      <w:tr w:rsidR="00773816" w14:paraId="7B7599C8" w14:textId="77777777" w:rsidTr="00207065">
        <w:trPr>
          <w:trHeight w:val="567"/>
        </w:trPr>
        <w:tc>
          <w:tcPr>
            <w:tcW w:w="2376" w:type="dxa"/>
            <w:tcBorders>
              <w:top w:val="nil"/>
              <w:left w:val="nil"/>
              <w:bottom w:val="nil"/>
              <w:right w:val="nil"/>
            </w:tcBorders>
            <w:vAlign w:val="center"/>
          </w:tcPr>
          <w:p w14:paraId="5E8D05B5" w14:textId="77777777" w:rsidR="00773816" w:rsidRDefault="00773816" w:rsidP="00207065">
            <w:pPr>
              <w:ind w:left="0" w:firstLine="0"/>
            </w:pPr>
            <w:r>
              <w:t>Exposure type (Developmental)</w:t>
            </w:r>
          </w:p>
        </w:tc>
        <w:tc>
          <w:tcPr>
            <w:tcW w:w="1161" w:type="dxa"/>
            <w:tcBorders>
              <w:top w:val="nil"/>
              <w:left w:val="nil"/>
              <w:bottom w:val="nil"/>
              <w:right w:val="nil"/>
            </w:tcBorders>
            <w:vAlign w:val="center"/>
          </w:tcPr>
          <w:p w14:paraId="6320E557" w14:textId="77777777" w:rsidR="00773816" w:rsidRDefault="00773816" w:rsidP="00207065">
            <w:pPr>
              <w:ind w:left="0" w:firstLine="0"/>
              <w:rPr>
                <w:rFonts w:ascii="Calibri" w:hAnsi="Calibri" w:cs="Calibri"/>
                <w:color w:val="000000"/>
              </w:rPr>
            </w:pPr>
            <w:r>
              <w:rPr>
                <w:rFonts w:ascii="Calibri" w:hAnsi="Calibri" w:cs="Calibri"/>
                <w:color w:val="000000"/>
              </w:rPr>
              <w:t>0.319</w:t>
            </w:r>
          </w:p>
        </w:tc>
        <w:tc>
          <w:tcPr>
            <w:tcW w:w="1320" w:type="dxa"/>
            <w:tcBorders>
              <w:top w:val="nil"/>
              <w:left w:val="nil"/>
              <w:bottom w:val="nil"/>
              <w:right w:val="nil"/>
            </w:tcBorders>
            <w:vAlign w:val="center"/>
          </w:tcPr>
          <w:p w14:paraId="000B2CBA" w14:textId="77777777" w:rsidR="00773816" w:rsidRDefault="00773816" w:rsidP="00207065">
            <w:pPr>
              <w:ind w:left="0" w:firstLine="0"/>
              <w:rPr>
                <w:rFonts w:ascii="Calibri" w:hAnsi="Calibri" w:cs="Calibri"/>
                <w:color w:val="000000"/>
              </w:rPr>
            </w:pPr>
            <w:r>
              <w:rPr>
                <w:rFonts w:ascii="Calibri" w:hAnsi="Calibri" w:cs="Calibri"/>
                <w:color w:val="000000"/>
              </w:rPr>
              <w:t>-0.504</w:t>
            </w:r>
          </w:p>
        </w:tc>
        <w:tc>
          <w:tcPr>
            <w:tcW w:w="1320" w:type="dxa"/>
            <w:tcBorders>
              <w:top w:val="nil"/>
              <w:left w:val="nil"/>
              <w:bottom w:val="nil"/>
              <w:right w:val="nil"/>
            </w:tcBorders>
            <w:vAlign w:val="center"/>
          </w:tcPr>
          <w:p w14:paraId="47BF812F" w14:textId="77777777" w:rsidR="00773816" w:rsidRDefault="00773816" w:rsidP="00207065">
            <w:pPr>
              <w:ind w:left="0" w:firstLine="0"/>
              <w:rPr>
                <w:rFonts w:ascii="Calibri" w:hAnsi="Calibri" w:cs="Calibri"/>
                <w:color w:val="000000"/>
              </w:rPr>
            </w:pPr>
            <w:r>
              <w:rPr>
                <w:rFonts w:ascii="Calibri" w:hAnsi="Calibri" w:cs="Calibri"/>
                <w:color w:val="000000"/>
              </w:rPr>
              <w:t>1.174</w:t>
            </w:r>
          </w:p>
        </w:tc>
        <w:tc>
          <w:tcPr>
            <w:tcW w:w="1320" w:type="dxa"/>
            <w:tcBorders>
              <w:top w:val="nil"/>
              <w:left w:val="nil"/>
              <w:bottom w:val="nil"/>
              <w:right w:val="nil"/>
            </w:tcBorders>
            <w:vAlign w:val="center"/>
          </w:tcPr>
          <w:p w14:paraId="18CBC8F6" w14:textId="77777777" w:rsidR="00773816" w:rsidRDefault="00773816" w:rsidP="00207065">
            <w:pPr>
              <w:ind w:left="0" w:firstLine="0"/>
              <w:rPr>
                <w:rFonts w:ascii="Calibri" w:hAnsi="Calibri" w:cs="Calibri"/>
                <w:color w:val="000000"/>
              </w:rPr>
            </w:pPr>
            <w:r>
              <w:rPr>
                <w:rFonts w:ascii="Calibri" w:hAnsi="Calibri" w:cs="Calibri"/>
                <w:color w:val="000000"/>
              </w:rPr>
              <w:t>643.5</w:t>
            </w:r>
          </w:p>
        </w:tc>
        <w:tc>
          <w:tcPr>
            <w:tcW w:w="1321" w:type="dxa"/>
            <w:tcBorders>
              <w:top w:val="nil"/>
              <w:left w:val="nil"/>
              <w:bottom w:val="nil"/>
              <w:right w:val="nil"/>
            </w:tcBorders>
            <w:vAlign w:val="center"/>
          </w:tcPr>
          <w:p w14:paraId="5CE94129" w14:textId="77777777" w:rsidR="00773816" w:rsidRDefault="00773816" w:rsidP="00207065">
            <w:pPr>
              <w:ind w:left="0" w:firstLine="0"/>
              <w:rPr>
                <w:rFonts w:ascii="Calibri" w:hAnsi="Calibri" w:cs="Calibri"/>
                <w:color w:val="000000"/>
              </w:rPr>
            </w:pPr>
            <w:r>
              <w:rPr>
                <w:rFonts w:ascii="Calibri" w:hAnsi="Calibri" w:cs="Calibri"/>
                <w:color w:val="000000"/>
              </w:rPr>
              <w:t>0.485</w:t>
            </w:r>
          </w:p>
        </w:tc>
      </w:tr>
      <w:tr w:rsidR="00773816" w14:paraId="0E53D1B9" w14:textId="77777777" w:rsidTr="00207065">
        <w:trPr>
          <w:trHeight w:val="567"/>
        </w:trPr>
        <w:tc>
          <w:tcPr>
            <w:tcW w:w="2376" w:type="dxa"/>
            <w:tcBorders>
              <w:top w:val="nil"/>
              <w:left w:val="nil"/>
              <w:bottom w:val="nil"/>
              <w:right w:val="nil"/>
            </w:tcBorders>
            <w:vAlign w:val="center"/>
          </w:tcPr>
          <w:p w14:paraId="69999054" w14:textId="77777777" w:rsidR="00773816" w:rsidRDefault="00773816" w:rsidP="00207065">
            <w:pPr>
              <w:ind w:left="0" w:firstLine="0"/>
            </w:pPr>
            <w:r>
              <w:t>Exposure type (Parental)</w:t>
            </w:r>
          </w:p>
        </w:tc>
        <w:tc>
          <w:tcPr>
            <w:tcW w:w="1161" w:type="dxa"/>
            <w:tcBorders>
              <w:top w:val="nil"/>
              <w:left w:val="nil"/>
              <w:bottom w:val="nil"/>
              <w:right w:val="nil"/>
            </w:tcBorders>
            <w:vAlign w:val="center"/>
          </w:tcPr>
          <w:p w14:paraId="4342DE53" w14:textId="77777777" w:rsidR="00773816" w:rsidRDefault="00773816" w:rsidP="00207065">
            <w:pPr>
              <w:ind w:left="0" w:firstLine="0"/>
              <w:rPr>
                <w:rFonts w:ascii="Calibri" w:hAnsi="Calibri" w:cs="Calibri"/>
                <w:color w:val="000000"/>
              </w:rPr>
            </w:pPr>
            <w:r>
              <w:rPr>
                <w:rFonts w:ascii="Calibri" w:hAnsi="Calibri" w:cs="Calibri"/>
                <w:color w:val="000000"/>
              </w:rPr>
              <w:t>-0.198</w:t>
            </w:r>
          </w:p>
        </w:tc>
        <w:tc>
          <w:tcPr>
            <w:tcW w:w="1320" w:type="dxa"/>
            <w:tcBorders>
              <w:top w:val="nil"/>
              <w:left w:val="nil"/>
              <w:bottom w:val="nil"/>
              <w:right w:val="nil"/>
            </w:tcBorders>
            <w:vAlign w:val="center"/>
          </w:tcPr>
          <w:p w14:paraId="775800FF" w14:textId="77777777" w:rsidR="00773816" w:rsidRDefault="00773816" w:rsidP="00207065">
            <w:pPr>
              <w:ind w:left="0" w:firstLine="0"/>
              <w:rPr>
                <w:rFonts w:ascii="Calibri" w:hAnsi="Calibri" w:cs="Calibri"/>
                <w:color w:val="000000"/>
              </w:rPr>
            </w:pPr>
            <w:r>
              <w:rPr>
                <w:rFonts w:ascii="Calibri" w:hAnsi="Calibri" w:cs="Calibri"/>
                <w:color w:val="000000"/>
              </w:rPr>
              <w:t>-1.426</w:t>
            </w:r>
          </w:p>
        </w:tc>
        <w:tc>
          <w:tcPr>
            <w:tcW w:w="1320" w:type="dxa"/>
            <w:tcBorders>
              <w:top w:val="nil"/>
              <w:left w:val="nil"/>
              <w:bottom w:val="nil"/>
              <w:right w:val="nil"/>
            </w:tcBorders>
            <w:vAlign w:val="center"/>
          </w:tcPr>
          <w:p w14:paraId="062B3798" w14:textId="77777777" w:rsidR="00773816" w:rsidRDefault="00773816" w:rsidP="00207065">
            <w:pPr>
              <w:ind w:left="0" w:firstLine="0"/>
              <w:rPr>
                <w:rFonts w:ascii="Calibri" w:hAnsi="Calibri" w:cs="Calibri"/>
                <w:color w:val="000000"/>
              </w:rPr>
            </w:pPr>
            <w:r>
              <w:rPr>
                <w:rFonts w:ascii="Calibri" w:hAnsi="Calibri" w:cs="Calibri"/>
                <w:color w:val="000000"/>
              </w:rPr>
              <w:t>1.019</w:t>
            </w:r>
          </w:p>
        </w:tc>
        <w:tc>
          <w:tcPr>
            <w:tcW w:w="1320" w:type="dxa"/>
            <w:tcBorders>
              <w:top w:val="nil"/>
              <w:left w:val="nil"/>
              <w:bottom w:val="nil"/>
              <w:right w:val="nil"/>
            </w:tcBorders>
            <w:vAlign w:val="center"/>
          </w:tcPr>
          <w:p w14:paraId="4300668F" w14:textId="77777777" w:rsidR="00773816" w:rsidRDefault="00773816" w:rsidP="00207065">
            <w:pPr>
              <w:ind w:left="0" w:firstLine="0"/>
              <w:rPr>
                <w:rFonts w:ascii="Calibri" w:hAnsi="Calibri" w:cs="Calibri"/>
                <w:color w:val="000000"/>
              </w:rPr>
            </w:pPr>
            <w:r>
              <w:rPr>
                <w:rFonts w:ascii="Calibri" w:hAnsi="Calibri" w:cs="Calibri"/>
                <w:color w:val="000000"/>
              </w:rPr>
              <w:t>396.0</w:t>
            </w:r>
          </w:p>
        </w:tc>
        <w:tc>
          <w:tcPr>
            <w:tcW w:w="1321" w:type="dxa"/>
            <w:tcBorders>
              <w:top w:val="nil"/>
              <w:left w:val="nil"/>
              <w:bottom w:val="nil"/>
              <w:right w:val="nil"/>
            </w:tcBorders>
            <w:vAlign w:val="center"/>
          </w:tcPr>
          <w:p w14:paraId="016B5977" w14:textId="77777777" w:rsidR="00773816" w:rsidRDefault="00773816" w:rsidP="00207065">
            <w:pPr>
              <w:ind w:left="0" w:firstLine="0"/>
              <w:rPr>
                <w:rFonts w:ascii="Calibri" w:hAnsi="Calibri" w:cs="Calibri"/>
                <w:color w:val="000000"/>
              </w:rPr>
            </w:pPr>
            <w:r>
              <w:rPr>
                <w:rFonts w:ascii="Calibri" w:hAnsi="Calibri" w:cs="Calibri"/>
                <w:color w:val="000000"/>
              </w:rPr>
              <w:t>0.737</w:t>
            </w:r>
          </w:p>
        </w:tc>
      </w:tr>
      <w:tr w:rsidR="00773816" w14:paraId="4291AE61" w14:textId="77777777" w:rsidTr="00207065">
        <w:trPr>
          <w:trHeight w:val="567"/>
        </w:trPr>
        <w:tc>
          <w:tcPr>
            <w:tcW w:w="2376" w:type="dxa"/>
            <w:tcBorders>
              <w:top w:val="nil"/>
              <w:left w:val="nil"/>
              <w:bottom w:val="nil"/>
              <w:right w:val="nil"/>
            </w:tcBorders>
            <w:vAlign w:val="center"/>
          </w:tcPr>
          <w:p w14:paraId="40A14F1F" w14:textId="77777777" w:rsidR="00773816" w:rsidRDefault="00773816" w:rsidP="00207065">
            <w:pPr>
              <w:ind w:left="0" w:firstLine="0"/>
            </w:pPr>
            <w:r>
              <w:t>Exposure type (Uncontrolled)</w:t>
            </w:r>
          </w:p>
        </w:tc>
        <w:tc>
          <w:tcPr>
            <w:tcW w:w="1161" w:type="dxa"/>
            <w:tcBorders>
              <w:top w:val="nil"/>
              <w:left w:val="nil"/>
              <w:bottom w:val="nil"/>
              <w:right w:val="nil"/>
            </w:tcBorders>
            <w:vAlign w:val="center"/>
          </w:tcPr>
          <w:p w14:paraId="07651DFC" w14:textId="77777777" w:rsidR="00773816" w:rsidRDefault="00773816" w:rsidP="00207065">
            <w:pPr>
              <w:ind w:left="0" w:firstLine="0"/>
              <w:rPr>
                <w:rFonts w:ascii="Calibri" w:hAnsi="Calibri" w:cs="Calibri"/>
                <w:color w:val="000000"/>
              </w:rPr>
            </w:pPr>
            <w:r>
              <w:rPr>
                <w:rFonts w:ascii="Calibri" w:hAnsi="Calibri" w:cs="Calibri"/>
                <w:color w:val="000000"/>
              </w:rPr>
              <w:t>-2.697</w:t>
            </w:r>
          </w:p>
        </w:tc>
        <w:tc>
          <w:tcPr>
            <w:tcW w:w="1320" w:type="dxa"/>
            <w:tcBorders>
              <w:top w:val="nil"/>
              <w:left w:val="nil"/>
              <w:bottom w:val="nil"/>
              <w:right w:val="nil"/>
            </w:tcBorders>
            <w:vAlign w:val="center"/>
          </w:tcPr>
          <w:p w14:paraId="4D3C13E1" w14:textId="77777777" w:rsidR="00773816" w:rsidRDefault="00773816" w:rsidP="00207065">
            <w:pPr>
              <w:ind w:left="0" w:firstLine="0"/>
              <w:rPr>
                <w:rFonts w:ascii="Calibri" w:hAnsi="Calibri" w:cs="Calibri"/>
                <w:color w:val="000000"/>
              </w:rPr>
            </w:pPr>
            <w:r>
              <w:rPr>
                <w:rFonts w:ascii="Calibri" w:hAnsi="Calibri" w:cs="Calibri"/>
                <w:color w:val="000000"/>
              </w:rPr>
              <w:t>-4.107</w:t>
            </w:r>
          </w:p>
        </w:tc>
        <w:tc>
          <w:tcPr>
            <w:tcW w:w="1320" w:type="dxa"/>
            <w:tcBorders>
              <w:top w:val="nil"/>
              <w:left w:val="nil"/>
              <w:bottom w:val="nil"/>
              <w:right w:val="nil"/>
            </w:tcBorders>
            <w:vAlign w:val="center"/>
          </w:tcPr>
          <w:p w14:paraId="14D37595" w14:textId="77777777" w:rsidR="00773816" w:rsidRDefault="00773816" w:rsidP="00207065">
            <w:pPr>
              <w:ind w:left="0" w:firstLine="0"/>
              <w:rPr>
                <w:rFonts w:ascii="Calibri" w:hAnsi="Calibri" w:cs="Calibri"/>
                <w:color w:val="000000"/>
              </w:rPr>
            </w:pPr>
            <w:r>
              <w:rPr>
                <w:rFonts w:ascii="Calibri" w:hAnsi="Calibri" w:cs="Calibri"/>
                <w:color w:val="000000"/>
              </w:rPr>
              <w:t>-1.462</w:t>
            </w:r>
          </w:p>
        </w:tc>
        <w:tc>
          <w:tcPr>
            <w:tcW w:w="1320" w:type="dxa"/>
            <w:tcBorders>
              <w:top w:val="nil"/>
              <w:left w:val="nil"/>
              <w:bottom w:val="nil"/>
              <w:right w:val="nil"/>
            </w:tcBorders>
            <w:vAlign w:val="center"/>
          </w:tcPr>
          <w:p w14:paraId="0F529C9D" w14:textId="77777777" w:rsidR="00773816" w:rsidRDefault="00773816" w:rsidP="00207065">
            <w:pPr>
              <w:ind w:left="0" w:firstLine="0"/>
              <w:rPr>
                <w:rFonts w:ascii="Calibri" w:hAnsi="Calibri" w:cs="Calibri"/>
                <w:color w:val="000000"/>
              </w:rPr>
            </w:pPr>
            <w:r>
              <w:rPr>
                <w:rFonts w:ascii="Calibri" w:hAnsi="Calibri" w:cs="Calibri"/>
                <w:color w:val="000000"/>
              </w:rPr>
              <w:t>396.0</w:t>
            </w:r>
          </w:p>
        </w:tc>
        <w:tc>
          <w:tcPr>
            <w:tcW w:w="1321" w:type="dxa"/>
            <w:tcBorders>
              <w:top w:val="nil"/>
              <w:left w:val="nil"/>
              <w:bottom w:val="nil"/>
              <w:right w:val="nil"/>
            </w:tcBorders>
            <w:vAlign w:val="center"/>
          </w:tcPr>
          <w:p w14:paraId="6F4EF173" w14:textId="77777777" w:rsidR="00773816" w:rsidRDefault="00773816" w:rsidP="00207065">
            <w:pPr>
              <w:ind w:left="0" w:firstLine="0"/>
              <w:rPr>
                <w:rFonts w:ascii="Calibri" w:hAnsi="Calibri" w:cs="Calibri"/>
                <w:color w:val="000000"/>
              </w:rPr>
            </w:pPr>
            <w:r>
              <w:rPr>
                <w:rFonts w:ascii="Calibri" w:hAnsi="Calibri" w:cs="Calibri"/>
                <w:color w:val="000000"/>
              </w:rPr>
              <w:t>&lt;0.05*</w:t>
            </w:r>
          </w:p>
        </w:tc>
      </w:tr>
      <w:tr w:rsidR="00773816" w14:paraId="66AE5371" w14:textId="77777777" w:rsidTr="00207065">
        <w:trPr>
          <w:trHeight w:val="567"/>
        </w:trPr>
        <w:tc>
          <w:tcPr>
            <w:tcW w:w="2376" w:type="dxa"/>
            <w:tcBorders>
              <w:top w:val="nil"/>
              <w:left w:val="nil"/>
              <w:right w:val="nil"/>
            </w:tcBorders>
            <w:vAlign w:val="center"/>
          </w:tcPr>
          <w:p w14:paraId="69DBA4C4" w14:textId="77777777" w:rsidR="00773816" w:rsidRDefault="00773816" w:rsidP="00207065">
            <w:pPr>
              <w:ind w:left="0" w:firstLine="0"/>
            </w:pPr>
            <w:proofErr w:type="spellStart"/>
            <w:r>
              <w:t>Zscore</w:t>
            </w:r>
            <w:proofErr w:type="spellEnd"/>
            <w:r>
              <w:t>*metric</w:t>
            </w:r>
          </w:p>
        </w:tc>
        <w:tc>
          <w:tcPr>
            <w:tcW w:w="1161" w:type="dxa"/>
            <w:tcBorders>
              <w:top w:val="nil"/>
              <w:left w:val="nil"/>
              <w:right w:val="nil"/>
            </w:tcBorders>
            <w:vAlign w:val="center"/>
          </w:tcPr>
          <w:p w14:paraId="2A4CD1C4"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122.7</w:t>
            </w:r>
          </w:p>
        </w:tc>
        <w:tc>
          <w:tcPr>
            <w:tcW w:w="1320" w:type="dxa"/>
            <w:tcBorders>
              <w:top w:val="nil"/>
              <w:left w:val="nil"/>
              <w:right w:val="nil"/>
            </w:tcBorders>
            <w:vAlign w:val="center"/>
          </w:tcPr>
          <w:p w14:paraId="60180885"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44.82</w:t>
            </w:r>
          </w:p>
        </w:tc>
        <w:tc>
          <w:tcPr>
            <w:tcW w:w="1320" w:type="dxa"/>
            <w:tcBorders>
              <w:top w:val="nil"/>
              <w:left w:val="nil"/>
              <w:right w:val="nil"/>
            </w:tcBorders>
            <w:vAlign w:val="center"/>
          </w:tcPr>
          <w:p w14:paraId="150BB8A0"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197.5</w:t>
            </w:r>
          </w:p>
        </w:tc>
        <w:tc>
          <w:tcPr>
            <w:tcW w:w="1320" w:type="dxa"/>
            <w:tcBorders>
              <w:top w:val="nil"/>
              <w:left w:val="nil"/>
              <w:right w:val="nil"/>
            </w:tcBorders>
            <w:vAlign w:val="center"/>
          </w:tcPr>
          <w:p w14:paraId="7DB69196"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396.0</w:t>
            </w:r>
          </w:p>
        </w:tc>
        <w:tc>
          <w:tcPr>
            <w:tcW w:w="1321" w:type="dxa"/>
            <w:tcBorders>
              <w:top w:val="nil"/>
              <w:left w:val="nil"/>
              <w:right w:val="nil"/>
            </w:tcBorders>
            <w:vAlign w:val="center"/>
          </w:tcPr>
          <w:p w14:paraId="5FFC21EC" w14:textId="77777777" w:rsidR="00773816" w:rsidRPr="00794E66"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&lt;0.01**</w:t>
            </w:r>
          </w:p>
        </w:tc>
      </w:tr>
    </w:tbl>
    <w:p w14:paraId="25E5541C" w14:textId="77777777" w:rsidR="00773816" w:rsidRDefault="00773816" w:rsidP="00773816">
      <w:pPr>
        <w:ind w:left="0" w:firstLine="0"/>
      </w:pPr>
    </w:p>
    <w:p w14:paraId="6747855B" w14:textId="77777777" w:rsidR="00773816" w:rsidRDefault="00773816" w:rsidP="00773816">
      <w:pPr>
        <w:ind w:left="0" w:firstLine="0"/>
      </w:pPr>
    </w:p>
    <w:p w14:paraId="054077AF" w14:textId="77777777" w:rsidR="00773816" w:rsidRDefault="00773816" w:rsidP="00773816">
      <w:pPr>
        <w:ind w:left="0" w:firstLine="0"/>
      </w:pPr>
    </w:p>
    <w:p w14:paraId="3DD103CE" w14:textId="77777777" w:rsidR="00773816" w:rsidRDefault="00773816" w:rsidP="00773816">
      <w:pPr>
        <w:ind w:left="0" w:firstLine="0"/>
      </w:pPr>
    </w:p>
    <w:p w14:paraId="09667728" w14:textId="77777777" w:rsidR="00773816" w:rsidRDefault="00773816" w:rsidP="00773816">
      <w:pPr>
        <w:ind w:left="0" w:firstLine="0"/>
      </w:pPr>
    </w:p>
    <w:p w14:paraId="08FF46FA" w14:textId="77777777" w:rsidR="00773816" w:rsidRDefault="00773816" w:rsidP="00773816">
      <w:pPr>
        <w:ind w:left="0" w:firstLine="0"/>
      </w:pPr>
    </w:p>
    <w:p w14:paraId="31A63664" w14:textId="77777777" w:rsidR="00773816" w:rsidRDefault="00773816" w:rsidP="00773816">
      <w:pPr>
        <w:ind w:left="0" w:firstLine="0"/>
      </w:pPr>
    </w:p>
    <w:p w14:paraId="112D08FA" w14:textId="77777777" w:rsidR="00773816" w:rsidRDefault="00773816" w:rsidP="00773816">
      <w:pPr>
        <w:ind w:left="0" w:firstLine="0"/>
      </w:pPr>
    </w:p>
    <w:p w14:paraId="240705CE" w14:textId="77777777" w:rsidR="00773816" w:rsidRDefault="00773816" w:rsidP="00773816">
      <w:pPr>
        <w:ind w:left="0" w:firstLine="0"/>
      </w:pPr>
    </w:p>
    <w:p w14:paraId="298CAF08" w14:textId="77777777" w:rsidR="00773816" w:rsidRDefault="00773816" w:rsidP="00773816">
      <w:pPr>
        <w:ind w:left="0" w:firstLine="0"/>
      </w:pPr>
    </w:p>
    <w:p w14:paraId="101C31F0" w14:textId="77777777" w:rsidR="00773816" w:rsidRDefault="00773816" w:rsidP="00773816">
      <w:pPr>
        <w:ind w:left="0" w:firstLine="0"/>
      </w:pPr>
    </w:p>
    <w:p w14:paraId="393D337E" w14:textId="77777777" w:rsidR="00773816" w:rsidRDefault="00773816" w:rsidP="00773816">
      <w:pPr>
        <w:ind w:left="0" w:firstLine="0"/>
      </w:pPr>
    </w:p>
    <w:p w14:paraId="5732BD71" w14:textId="77777777" w:rsidR="00773816" w:rsidRDefault="00773816" w:rsidP="00773816">
      <w:pPr>
        <w:ind w:left="0" w:firstLine="0"/>
      </w:pPr>
    </w:p>
    <w:p w14:paraId="4F860FB5" w14:textId="77777777" w:rsidR="00773816" w:rsidRDefault="00773816" w:rsidP="00773816">
      <w:pPr>
        <w:ind w:left="0" w:firstLine="0"/>
      </w:pPr>
    </w:p>
    <w:p w14:paraId="02C88B53" w14:textId="77777777" w:rsidR="00773816" w:rsidRDefault="00773816" w:rsidP="00773816">
      <w:pPr>
        <w:ind w:left="0" w:firstLine="0"/>
      </w:pPr>
    </w:p>
    <w:p w14:paraId="21C64994" w14:textId="77777777" w:rsidR="00773816" w:rsidRDefault="00773816" w:rsidP="00773816">
      <w:pPr>
        <w:ind w:left="0" w:firstLine="0"/>
      </w:pPr>
    </w:p>
    <w:p w14:paraId="0642ED1A" w14:textId="77777777" w:rsidR="00773816" w:rsidRDefault="00773816" w:rsidP="00773816">
      <w:pPr>
        <w:ind w:left="0" w:firstLine="0"/>
      </w:pPr>
    </w:p>
    <w:p w14:paraId="0C412870" w14:textId="77777777" w:rsidR="00773816" w:rsidRDefault="00773816" w:rsidP="00773816">
      <w:pPr>
        <w:ind w:left="0" w:firstLine="0"/>
      </w:pPr>
    </w:p>
    <w:p w14:paraId="66C1F25A" w14:textId="77777777" w:rsidR="00773816" w:rsidRDefault="00773816" w:rsidP="00773816">
      <w:pPr>
        <w:ind w:left="0" w:firstLine="0"/>
      </w:pPr>
    </w:p>
    <w:p w14:paraId="4961AE31" w14:textId="77777777" w:rsidR="00773816" w:rsidRDefault="00773816" w:rsidP="00773816">
      <w:pPr>
        <w:ind w:left="0" w:firstLine="0"/>
      </w:pPr>
    </w:p>
    <w:p w14:paraId="7BDAC7EA" w14:textId="77777777" w:rsidR="00773816" w:rsidRDefault="00773816" w:rsidP="00773816">
      <w:pPr>
        <w:ind w:left="0" w:firstLine="0"/>
      </w:pPr>
    </w:p>
    <w:p w14:paraId="58BA0CD8" w14:textId="77777777" w:rsidR="00773816" w:rsidRDefault="00773816" w:rsidP="00773816">
      <w:pPr>
        <w:ind w:left="0" w:firstLine="0"/>
      </w:pPr>
    </w:p>
    <w:p w14:paraId="2E5757BD" w14:textId="77777777" w:rsidR="00773816" w:rsidRDefault="00773816" w:rsidP="00773816">
      <w:pPr>
        <w:ind w:left="0" w:firstLine="0"/>
      </w:pPr>
    </w:p>
    <w:p w14:paraId="58383B8A" w14:textId="77777777" w:rsidR="00773816" w:rsidRDefault="00773816" w:rsidP="00773816">
      <w:pPr>
        <w:ind w:left="0" w:firstLine="0"/>
      </w:pPr>
    </w:p>
    <w:p w14:paraId="38515843" w14:textId="77777777" w:rsidR="00773816" w:rsidRDefault="00773816" w:rsidP="00773816">
      <w:pPr>
        <w:ind w:left="0" w:firstLine="0"/>
      </w:pPr>
    </w:p>
    <w:p w14:paraId="600D1D02" w14:textId="207865DF" w:rsidR="00773816" w:rsidRDefault="00773816" w:rsidP="00773816">
      <w:pPr>
        <w:ind w:left="0" w:firstLine="0"/>
      </w:pPr>
      <w:r>
        <w:t>Supplementary Table 5. Results of</w:t>
      </w:r>
      <w:r w:rsidRPr="00B658EB">
        <w:t xml:space="preserve"> </w:t>
      </w:r>
      <w:r>
        <w:t xml:space="preserve">phylogeny-adjusted MCMCglmm on the effects of noise on </w:t>
      </w:r>
    </w:p>
    <w:p w14:paraId="31EAC8B4" w14:textId="721EBE53" w:rsidR="00773816" w:rsidRDefault="00773816" w:rsidP="00773816">
      <w:pPr>
        <w:ind w:left="0" w:firstLine="0"/>
      </w:pPr>
      <w:r>
        <w:t xml:space="preserve">sociability and group cohesion </w:t>
      </w:r>
    </w:p>
    <w:tbl>
      <w:tblPr>
        <w:tblStyle w:val="TableGrid"/>
        <w:tblW w:w="0" w:type="auto"/>
        <w:tblLook w:val="04A0" w:firstRow="1" w:lastRow="0" w:firstColumn="1" w:lastColumn="0" w:noHBand="0" w:noVBand="1"/>
      </w:tblPr>
      <w:tblGrid>
        <w:gridCol w:w="2376"/>
        <w:gridCol w:w="1161"/>
        <w:gridCol w:w="1320"/>
        <w:gridCol w:w="1320"/>
        <w:gridCol w:w="1320"/>
        <w:gridCol w:w="1321"/>
      </w:tblGrid>
      <w:tr w:rsidR="00773816" w14:paraId="0CE7C152" w14:textId="77777777" w:rsidTr="00207065">
        <w:tc>
          <w:tcPr>
            <w:tcW w:w="2376" w:type="dxa"/>
            <w:tcBorders>
              <w:left w:val="nil"/>
              <w:bottom w:val="single" w:sz="4" w:space="0" w:color="auto"/>
              <w:right w:val="nil"/>
            </w:tcBorders>
          </w:tcPr>
          <w:p w14:paraId="172269A0" w14:textId="77777777" w:rsidR="00773816" w:rsidRDefault="00773816" w:rsidP="00207065">
            <w:pPr>
              <w:ind w:left="0" w:firstLine="0"/>
            </w:pPr>
          </w:p>
        </w:tc>
        <w:tc>
          <w:tcPr>
            <w:tcW w:w="1161" w:type="dxa"/>
            <w:tcBorders>
              <w:left w:val="nil"/>
              <w:bottom w:val="single" w:sz="4" w:space="0" w:color="auto"/>
              <w:right w:val="nil"/>
            </w:tcBorders>
          </w:tcPr>
          <w:p w14:paraId="1E3AD680" w14:textId="77777777" w:rsidR="00773816" w:rsidRDefault="00773816" w:rsidP="00207065">
            <w:pPr>
              <w:ind w:left="0" w:firstLine="0"/>
            </w:pPr>
            <w:r>
              <w:t>Posterior</w:t>
            </w:r>
          </w:p>
          <w:p w14:paraId="5243A8E4" w14:textId="77777777" w:rsidR="00773816" w:rsidRDefault="00773816" w:rsidP="00207065">
            <w:pPr>
              <w:ind w:left="0" w:firstLine="0"/>
            </w:pPr>
            <w:r>
              <w:t>mean</w:t>
            </w:r>
          </w:p>
        </w:tc>
        <w:tc>
          <w:tcPr>
            <w:tcW w:w="1320" w:type="dxa"/>
            <w:tcBorders>
              <w:left w:val="nil"/>
              <w:bottom w:val="single" w:sz="4" w:space="0" w:color="auto"/>
              <w:right w:val="nil"/>
            </w:tcBorders>
          </w:tcPr>
          <w:p w14:paraId="08B31C1B" w14:textId="77777777" w:rsidR="00773816" w:rsidRDefault="00773816" w:rsidP="00207065">
            <w:pPr>
              <w:ind w:left="0" w:firstLine="0"/>
            </w:pPr>
            <w:r>
              <w:t>Lower 95% CI</w:t>
            </w:r>
          </w:p>
        </w:tc>
        <w:tc>
          <w:tcPr>
            <w:tcW w:w="1320" w:type="dxa"/>
            <w:tcBorders>
              <w:left w:val="nil"/>
              <w:bottom w:val="single" w:sz="4" w:space="0" w:color="auto"/>
              <w:right w:val="nil"/>
            </w:tcBorders>
          </w:tcPr>
          <w:p w14:paraId="5A49F327" w14:textId="77777777" w:rsidR="00773816" w:rsidRDefault="00773816" w:rsidP="00207065">
            <w:pPr>
              <w:ind w:left="0" w:firstLine="0"/>
            </w:pPr>
            <w:r>
              <w:t>Upper 95% CI</w:t>
            </w:r>
          </w:p>
        </w:tc>
        <w:tc>
          <w:tcPr>
            <w:tcW w:w="1320" w:type="dxa"/>
            <w:tcBorders>
              <w:left w:val="nil"/>
              <w:bottom w:val="single" w:sz="4" w:space="0" w:color="auto"/>
              <w:right w:val="nil"/>
            </w:tcBorders>
          </w:tcPr>
          <w:p w14:paraId="6201F39C" w14:textId="77777777" w:rsidR="00773816" w:rsidRDefault="00773816" w:rsidP="00207065">
            <w:pPr>
              <w:ind w:left="0" w:firstLine="0"/>
            </w:pPr>
            <w:r>
              <w:t>Effective sample size</w:t>
            </w:r>
          </w:p>
        </w:tc>
        <w:tc>
          <w:tcPr>
            <w:tcW w:w="1321" w:type="dxa"/>
            <w:tcBorders>
              <w:left w:val="nil"/>
              <w:bottom w:val="single" w:sz="4" w:space="0" w:color="auto"/>
              <w:right w:val="nil"/>
            </w:tcBorders>
          </w:tcPr>
          <w:p w14:paraId="7FEB9CB5" w14:textId="77777777" w:rsidR="00773816" w:rsidRDefault="00773816" w:rsidP="00207065">
            <w:pPr>
              <w:ind w:left="0" w:firstLine="0"/>
            </w:pPr>
            <w:r>
              <w:t>p</w:t>
            </w:r>
          </w:p>
        </w:tc>
      </w:tr>
      <w:tr w:rsidR="00773816" w14:paraId="00C75895" w14:textId="77777777" w:rsidTr="00207065">
        <w:trPr>
          <w:trHeight w:val="567"/>
        </w:trPr>
        <w:tc>
          <w:tcPr>
            <w:tcW w:w="2376" w:type="dxa"/>
            <w:tcBorders>
              <w:left w:val="nil"/>
              <w:bottom w:val="nil"/>
              <w:right w:val="nil"/>
            </w:tcBorders>
            <w:vAlign w:val="center"/>
          </w:tcPr>
          <w:p w14:paraId="31F01A1E" w14:textId="77777777" w:rsidR="00773816" w:rsidRDefault="00773816" w:rsidP="00207065">
            <w:pPr>
              <w:ind w:left="0" w:firstLine="0"/>
            </w:pPr>
            <w:r>
              <w:t>Intercept</w:t>
            </w:r>
          </w:p>
        </w:tc>
        <w:tc>
          <w:tcPr>
            <w:tcW w:w="1161" w:type="dxa"/>
            <w:tcBorders>
              <w:left w:val="nil"/>
              <w:bottom w:val="nil"/>
              <w:right w:val="nil"/>
            </w:tcBorders>
            <w:vAlign w:val="center"/>
          </w:tcPr>
          <w:p w14:paraId="6326B4A2" w14:textId="77777777" w:rsidR="00773816" w:rsidRPr="002112DD"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-0.188</w:t>
            </w:r>
          </w:p>
        </w:tc>
        <w:tc>
          <w:tcPr>
            <w:tcW w:w="1320" w:type="dxa"/>
            <w:tcBorders>
              <w:left w:val="nil"/>
              <w:bottom w:val="nil"/>
              <w:right w:val="nil"/>
            </w:tcBorders>
            <w:vAlign w:val="center"/>
          </w:tcPr>
          <w:p w14:paraId="5EEC8C7B" w14:textId="77777777" w:rsidR="00773816" w:rsidRPr="002112DD"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-2.073</w:t>
            </w:r>
          </w:p>
        </w:tc>
        <w:tc>
          <w:tcPr>
            <w:tcW w:w="1320" w:type="dxa"/>
            <w:tcBorders>
              <w:left w:val="nil"/>
              <w:bottom w:val="nil"/>
              <w:right w:val="nil"/>
            </w:tcBorders>
            <w:vAlign w:val="center"/>
          </w:tcPr>
          <w:p w14:paraId="33D63E86" w14:textId="77777777" w:rsidR="00773816" w:rsidRPr="002112DD"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3.131</w:t>
            </w:r>
          </w:p>
        </w:tc>
        <w:tc>
          <w:tcPr>
            <w:tcW w:w="1320" w:type="dxa"/>
            <w:tcBorders>
              <w:left w:val="nil"/>
              <w:bottom w:val="nil"/>
              <w:right w:val="nil"/>
            </w:tcBorders>
            <w:vAlign w:val="center"/>
          </w:tcPr>
          <w:p w14:paraId="3D296D7A" w14:textId="77777777" w:rsidR="00773816" w:rsidRPr="002112DD"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1867</w:t>
            </w:r>
          </w:p>
        </w:tc>
        <w:tc>
          <w:tcPr>
            <w:tcW w:w="1321" w:type="dxa"/>
            <w:tcBorders>
              <w:left w:val="nil"/>
              <w:bottom w:val="nil"/>
              <w:right w:val="nil"/>
            </w:tcBorders>
            <w:vAlign w:val="center"/>
          </w:tcPr>
          <w:p w14:paraId="7959B024" w14:textId="77777777" w:rsidR="00773816" w:rsidRPr="002112DD"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0.683</w:t>
            </w:r>
          </w:p>
        </w:tc>
      </w:tr>
      <w:tr w:rsidR="00773816" w14:paraId="78236BE8" w14:textId="77777777" w:rsidTr="00207065">
        <w:trPr>
          <w:trHeight w:val="567"/>
        </w:trPr>
        <w:tc>
          <w:tcPr>
            <w:tcW w:w="2376" w:type="dxa"/>
            <w:tcBorders>
              <w:top w:val="nil"/>
              <w:left w:val="nil"/>
              <w:bottom w:val="nil"/>
              <w:right w:val="nil"/>
            </w:tcBorders>
            <w:vAlign w:val="center"/>
          </w:tcPr>
          <w:p w14:paraId="7A9DF736" w14:textId="77777777" w:rsidR="00773816" w:rsidRDefault="00773816" w:rsidP="00207065">
            <w:pPr>
              <w:ind w:left="0" w:firstLine="0"/>
            </w:pPr>
            <w:r>
              <w:t>Noise level (dB)</w:t>
            </w:r>
          </w:p>
        </w:tc>
        <w:tc>
          <w:tcPr>
            <w:tcW w:w="1161" w:type="dxa"/>
            <w:tcBorders>
              <w:top w:val="nil"/>
              <w:left w:val="nil"/>
              <w:bottom w:val="nil"/>
              <w:right w:val="nil"/>
            </w:tcBorders>
            <w:vAlign w:val="center"/>
          </w:tcPr>
          <w:p w14:paraId="1921BD78" w14:textId="77777777" w:rsidR="00773816" w:rsidRPr="002112DD"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-0.001</w:t>
            </w:r>
          </w:p>
        </w:tc>
        <w:tc>
          <w:tcPr>
            <w:tcW w:w="1320" w:type="dxa"/>
            <w:tcBorders>
              <w:top w:val="nil"/>
              <w:left w:val="nil"/>
              <w:bottom w:val="nil"/>
              <w:right w:val="nil"/>
            </w:tcBorders>
            <w:vAlign w:val="center"/>
          </w:tcPr>
          <w:p w14:paraId="3E6E645C" w14:textId="77777777" w:rsidR="00773816" w:rsidRPr="002112DD"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-0.012</w:t>
            </w:r>
          </w:p>
        </w:tc>
        <w:tc>
          <w:tcPr>
            <w:tcW w:w="1320" w:type="dxa"/>
            <w:tcBorders>
              <w:top w:val="nil"/>
              <w:left w:val="nil"/>
              <w:bottom w:val="nil"/>
              <w:right w:val="nil"/>
            </w:tcBorders>
            <w:vAlign w:val="center"/>
          </w:tcPr>
          <w:p w14:paraId="2C0CE701" w14:textId="77777777" w:rsidR="00773816" w:rsidRPr="002112DD"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0.010</w:t>
            </w:r>
          </w:p>
        </w:tc>
        <w:tc>
          <w:tcPr>
            <w:tcW w:w="1320" w:type="dxa"/>
            <w:tcBorders>
              <w:top w:val="nil"/>
              <w:left w:val="nil"/>
              <w:bottom w:val="nil"/>
              <w:right w:val="nil"/>
            </w:tcBorders>
            <w:vAlign w:val="center"/>
          </w:tcPr>
          <w:p w14:paraId="0606D314" w14:textId="77777777" w:rsidR="00773816" w:rsidRPr="002112DD"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1867</w:t>
            </w:r>
          </w:p>
        </w:tc>
        <w:tc>
          <w:tcPr>
            <w:tcW w:w="1321" w:type="dxa"/>
            <w:tcBorders>
              <w:top w:val="nil"/>
              <w:left w:val="nil"/>
              <w:bottom w:val="nil"/>
              <w:right w:val="nil"/>
            </w:tcBorders>
            <w:vAlign w:val="center"/>
          </w:tcPr>
          <w:p w14:paraId="4EDC6534" w14:textId="77777777" w:rsidR="00773816" w:rsidRPr="002112DD"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0.899</w:t>
            </w:r>
          </w:p>
        </w:tc>
      </w:tr>
      <w:tr w:rsidR="00773816" w14:paraId="3C3B900C" w14:textId="77777777" w:rsidTr="00207065">
        <w:trPr>
          <w:trHeight w:val="567"/>
        </w:trPr>
        <w:tc>
          <w:tcPr>
            <w:tcW w:w="2376" w:type="dxa"/>
            <w:tcBorders>
              <w:top w:val="nil"/>
              <w:left w:val="nil"/>
              <w:bottom w:val="nil"/>
              <w:right w:val="nil"/>
            </w:tcBorders>
            <w:vAlign w:val="center"/>
          </w:tcPr>
          <w:p w14:paraId="01EF9254" w14:textId="77777777" w:rsidR="00773816" w:rsidRDefault="00773816" w:rsidP="00207065">
            <w:pPr>
              <w:ind w:left="0" w:firstLine="0"/>
            </w:pPr>
            <w:r>
              <w:t>Group size</w:t>
            </w:r>
          </w:p>
        </w:tc>
        <w:tc>
          <w:tcPr>
            <w:tcW w:w="1161" w:type="dxa"/>
            <w:tcBorders>
              <w:top w:val="nil"/>
              <w:left w:val="nil"/>
              <w:bottom w:val="nil"/>
              <w:right w:val="nil"/>
            </w:tcBorders>
            <w:vAlign w:val="center"/>
          </w:tcPr>
          <w:p w14:paraId="5ECD5B7C" w14:textId="77777777" w:rsidR="00773816" w:rsidRPr="002112DD"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-0.063</w:t>
            </w:r>
          </w:p>
        </w:tc>
        <w:tc>
          <w:tcPr>
            <w:tcW w:w="1320" w:type="dxa"/>
            <w:tcBorders>
              <w:top w:val="nil"/>
              <w:left w:val="nil"/>
              <w:bottom w:val="nil"/>
              <w:right w:val="nil"/>
            </w:tcBorders>
            <w:vAlign w:val="center"/>
          </w:tcPr>
          <w:p w14:paraId="073B7C05" w14:textId="77777777" w:rsidR="00773816" w:rsidRPr="002112DD"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-0.166</w:t>
            </w:r>
          </w:p>
        </w:tc>
        <w:tc>
          <w:tcPr>
            <w:tcW w:w="1320" w:type="dxa"/>
            <w:tcBorders>
              <w:top w:val="nil"/>
              <w:left w:val="nil"/>
              <w:bottom w:val="nil"/>
              <w:right w:val="nil"/>
            </w:tcBorders>
            <w:vAlign w:val="center"/>
          </w:tcPr>
          <w:p w14:paraId="10117960" w14:textId="77777777" w:rsidR="00773816" w:rsidRPr="002112DD"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0.043</w:t>
            </w:r>
          </w:p>
        </w:tc>
        <w:tc>
          <w:tcPr>
            <w:tcW w:w="1320" w:type="dxa"/>
            <w:tcBorders>
              <w:top w:val="nil"/>
              <w:left w:val="nil"/>
              <w:bottom w:val="nil"/>
              <w:right w:val="nil"/>
            </w:tcBorders>
            <w:vAlign w:val="center"/>
          </w:tcPr>
          <w:p w14:paraId="096A1C23" w14:textId="77777777" w:rsidR="00773816" w:rsidRPr="002112DD"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1437</w:t>
            </w:r>
          </w:p>
        </w:tc>
        <w:tc>
          <w:tcPr>
            <w:tcW w:w="1321" w:type="dxa"/>
            <w:tcBorders>
              <w:top w:val="nil"/>
              <w:left w:val="nil"/>
              <w:bottom w:val="nil"/>
              <w:right w:val="nil"/>
            </w:tcBorders>
            <w:vAlign w:val="center"/>
          </w:tcPr>
          <w:p w14:paraId="46C63066" w14:textId="77777777" w:rsidR="00773816" w:rsidRPr="002112DD"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0.242</w:t>
            </w:r>
          </w:p>
        </w:tc>
      </w:tr>
      <w:tr w:rsidR="00773816" w14:paraId="28543A1D" w14:textId="77777777" w:rsidTr="00207065">
        <w:trPr>
          <w:trHeight w:val="567"/>
        </w:trPr>
        <w:tc>
          <w:tcPr>
            <w:tcW w:w="2376" w:type="dxa"/>
            <w:tcBorders>
              <w:top w:val="nil"/>
              <w:left w:val="nil"/>
              <w:bottom w:val="nil"/>
              <w:right w:val="nil"/>
            </w:tcBorders>
            <w:vAlign w:val="center"/>
          </w:tcPr>
          <w:p w14:paraId="5411F1C7" w14:textId="77777777" w:rsidR="00773816" w:rsidRDefault="00773816" w:rsidP="00207065">
            <w:pPr>
              <w:ind w:left="0" w:firstLine="0"/>
            </w:pPr>
            <w:r>
              <w:t>Replicates</w:t>
            </w:r>
          </w:p>
        </w:tc>
        <w:tc>
          <w:tcPr>
            <w:tcW w:w="1161" w:type="dxa"/>
            <w:tcBorders>
              <w:top w:val="nil"/>
              <w:left w:val="nil"/>
              <w:bottom w:val="nil"/>
              <w:right w:val="nil"/>
            </w:tcBorders>
            <w:vAlign w:val="center"/>
          </w:tcPr>
          <w:p w14:paraId="4F753BD4" w14:textId="77777777" w:rsidR="00773816" w:rsidRPr="002112DD"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0.017</w:t>
            </w:r>
          </w:p>
        </w:tc>
        <w:tc>
          <w:tcPr>
            <w:tcW w:w="1320" w:type="dxa"/>
            <w:tcBorders>
              <w:top w:val="nil"/>
              <w:left w:val="nil"/>
              <w:bottom w:val="nil"/>
              <w:right w:val="nil"/>
            </w:tcBorders>
            <w:vAlign w:val="center"/>
          </w:tcPr>
          <w:p w14:paraId="5F851A5E" w14:textId="77777777" w:rsidR="00773816" w:rsidRPr="002112DD"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-0.020</w:t>
            </w:r>
          </w:p>
        </w:tc>
        <w:tc>
          <w:tcPr>
            <w:tcW w:w="1320" w:type="dxa"/>
            <w:tcBorders>
              <w:top w:val="nil"/>
              <w:left w:val="nil"/>
              <w:bottom w:val="nil"/>
              <w:right w:val="nil"/>
            </w:tcBorders>
            <w:vAlign w:val="center"/>
          </w:tcPr>
          <w:p w14:paraId="105166A3" w14:textId="77777777" w:rsidR="00773816" w:rsidRPr="002112DD"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0.053</w:t>
            </w:r>
          </w:p>
        </w:tc>
        <w:tc>
          <w:tcPr>
            <w:tcW w:w="1320" w:type="dxa"/>
            <w:tcBorders>
              <w:top w:val="nil"/>
              <w:left w:val="nil"/>
              <w:bottom w:val="nil"/>
              <w:right w:val="nil"/>
            </w:tcBorders>
            <w:vAlign w:val="center"/>
          </w:tcPr>
          <w:p w14:paraId="1DDB3091" w14:textId="77777777" w:rsidR="00773816" w:rsidRPr="002112DD"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2302</w:t>
            </w:r>
          </w:p>
        </w:tc>
        <w:tc>
          <w:tcPr>
            <w:tcW w:w="1321" w:type="dxa"/>
            <w:tcBorders>
              <w:top w:val="nil"/>
              <w:left w:val="nil"/>
              <w:bottom w:val="nil"/>
              <w:right w:val="nil"/>
            </w:tcBorders>
            <w:vAlign w:val="center"/>
          </w:tcPr>
          <w:p w14:paraId="7CE2EABC" w14:textId="77777777" w:rsidR="00773816" w:rsidRPr="002112DD"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0.354</w:t>
            </w:r>
          </w:p>
        </w:tc>
      </w:tr>
      <w:tr w:rsidR="00773816" w:rsidRPr="00FB5237" w14:paraId="4BD8B14C" w14:textId="77777777" w:rsidTr="00207065">
        <w:trPr>
          <w:trHeight w:val="567"/>
        </w:trPr>
        <w:tc>
          <w:tcPr>
            <w:tcW w:w="2376" w:type="dxa"/>
            <w:tcBorders>
              <w:top w:val="nil"/>
              <w:left w:val="nil"/>
              <w:bottom w:val="nil"/>
              <w:right w:val="nil"/>
            </w:tcBorders>
            <w:vAlign w:val="center"/>
          </w:tcPr>
          <w:p w14:paraId="42464247" w14:textId="77777777" w:rsidR="00773816" w:rsidRPr="003742E8" w:rsidRDefault="00773816" w:rsidP="00207065">
            <w:pPr>
              <w:ind w:left="0" w:firstLine="0"/>
            </w:pPr>
            <w:r w:rsidRPr="003742E8">
              <w:t>Exposure period (days)</w:t>
            </w:r>
          </w:p>
        </w:tc>
        <w:tc>
          <w:tcPr>
            <w:tcW w:w="1161" w:type="dxa"/>
            <w:tcBorders>
              <w:top w:val="nil"/>
              <w:left w:val="nil"/>
              <w:bottom w:val="nil"/>
              <w:right w:val="nil"/>
            </w:tcBorders>
            <w:vAlign w:val="center"/>
          </w:tcPr>
          <w:p w14:paraId="1C696C2C" w14:textId="77777777" w:rsidR="00773816" w:rsidRPr="003742E8" w:rsidRDefault="00773816" w:rsidP="00207065">
            <w:pPr>
              <w:ind w:left="0" w:firstLine="0"/>
              <w:rPr>
                <w:rFonts w:ascii="Calibri" w:eastAsia="Times New Roman" w:hAnsi="Calibri" w:cs="Calibri"/>
                <w:color w:val="000000"/>
                <w:kern w:val="0"/>
                <w:lang w:eastAsia="en-GB"/>
                <w14:ligatures w14:val="none"/>
              </w:rPr>
            </w:pPr>
            <w:r w:rsidRPr="003742E8">
              <w:rPr>
                <w:rFonts w:ascii="Calibri" w:hAnsi="Calibri" w:cs="Calibri"/>
                <w:color w:val="000000"/>
              </w:rPr>
              <w:t>-4.059</w:t>
            </w:r>
          </w:p>
        </w:tc>
        <w:tc>
          <w:tcPr>
            <w:tcW w:w="1320" w:type="dxa"/>
            <w:tcBorders>
              <w:top w:val="nil"/>
              <w:left w:val="nil"/>
              <w:bottom w:val="nil"/>
              <w:right w:val="nil"/>
            </w:tcBorders>
            <w:vAlign w:val="center"/>
          </w:tcPr>
          <w:p w14:paraId="13678750" w14:textId="77777777" w:rsidR="00773816" w:rsidRPr="003742E8" w:rsidRDefault="00773816" w:rsidP="00207065">
            <w:pPr>
              <w:ind w:left="0" w:firstLine="0"/>
              <w:rPr>
                <w:rFonts w:ascii="Calibri" w:eastAsia="Times New Roman" w:hAnsi="Calibri" w:cs="Calibri"/>
                <w:color w:val="000000"/>
                <w:kern w:val="0"/>
                <w:lang w:eastAsia="en-GB"/>
                <w14:ligatures w14:val="none"/>
              </w:rPr>
            </w:pPr>
            <w:r w:rsidRPr="003742E8">
              <w:rPr>
                <w:rFonts w:ascii="Calibri" w:hAnsi="Calibri" w:cs="Calibri"/>
                <w:color w:val="000000"/>
              </w:rPr>
              <w:t>-7.006</w:t>
            </w:r>
          </w:p>
        </w:tc>
        <w:tc>
          <w:tcPr>
            <w:tcW w:w="1320" w:type="dxa"/>
            <w:tcBorders>
              <w:top w:val="nil"/>
              <w:left w:val="nil"/>
              <w:bottom w:val="nil"/>
              <w:right w:val="nil"/>
            </w:tcBorders>
            <w:vAlign w:val="center"/>
          </w:tcPr>
          <w:p w14:paraId="05BECBCD" w14:textId="77777777" w:rsidR="00773816" w:rsidRPr="003742E8" w:rsidRDefault="00773816" w:rsidP="00207065">
            <w:pPr>
              <w:ind w:left="0" w:firstLine="0"/>
              <w:rPr>
                <w:rFonts w:ascii="Calibri" w:eastAsia="Times New Roman" w:hAnsi="Calibri" w:cs="Calibri"/>
                <w:color w:val="000000"/>
                <w:kern w:val="0"/>
                <w:lang w:eastAsia="en-GB"/>
                <w14:ligatures w14:val="none"/>
              </w:rPr>
            </w:pPr>
            <w:r w:rsidRPr="003742E8">
              <w:rPr>
                <w:rFonts w:ascii="Calibri" w:hAnsi="Calibri" w:cs="Calibri"/>
                <w:color w:val="000000"/>
              </w:rPr>
              <w:t>-1.123</w:t>
            </w:r>
          </w:p>
        </w:tc>
        <w:tc>
          <w:tcPr>
            <w:tcW w:w="1320" w:type="dxa"/>
            <w:tcBorders>
              <w:top w:val="nil"/>
              <w:left w:val="nil"/>
              <w:bottom w:val="nil"/>
              <w:right w:val="nil"/>
            </w:tcBorders>
            <w:vAlign w:val="center"/>
          </w:tcPr>
          <w:p w14:paraId="039D32BF" w14:textId="77777777" w:rsidR="00773816" w:rsidRPr="003742E8" w:rsidRDefault="00773816" w:rsidP="00207065">
            <w:pPr>
              <w:ind w:left="0" w:firstLine="0"/>
              <w:rPr>
                <w:rFonts w:ascii="Calibri" w:eastAsia="Times New Roman" w:hAnsi="Calibri" w:cs="Calibri"/>
                <w:color w:val="000000"/>
                <w:kern w:val="0"/>
                <w:lang w:eastAsia="en-GB"/>
                <w14:ligatures w14:val="none"/>
              </w:rPr>
            </w:pPr>
            <w:r w:rsidRPr="003742E8">
              <w:rPr>
                <w:rFonts w:ascii="Calibri" w:hAnsi="Calibri" w:cs="Calibri"/>
                <w:color w:val="000000"/>
              </w:rPr>
              <w:t>1867</w:t>
            </w:r>
          </w:p>
        </w:tc>
        <w:tc>
          <w:tcPr>
            <w:tcW w:w="1321" w:type="dxa"/>
            <w:tcBorders>
              <w:top w:val="nil"/>
              <w:left w:val="nil"/>
              <w:bottom w:val="nil"/>
              <w:right w:val="nil"/>
            </w:tcBorders>
            <w:vAlign w:val="center"/>
          </w:tcPr>
          <w:p w14:paraId="40B07080" w14:textId="77777777" w:rsidR="00773816" w:rsidRPr="003742E8" w:rsidRDefault="00773816" w:rsidP="00207065">
            <w:pPr>
              <w:ind w:left="0" w:firstLine="0"/>
              <w:rPr>
                <w:rFonts w:ascii="Calibri" w:eastAsia="Times New Roman" w:hAnsi="Calibri" w:cs="Calibri"/>
                <w:color w:val="000000"/>
                <w:kern w:val="0"/>
                <w:lang w:eastAsia="en-GB"/>
                <w14:ligatures w14:val="none"/>
              </w:rPr>
            </w:pPr>
            <w:r w:rsidRPr="003742E8">
              <w:rPr>
                <w:rFonts w:ascii="Calibri" w:eastAsia="Times New Roman" w:hAnsi="Calibri" w:cs="Calibri"/>
                <w:color w:val="000000"/>
                <w:kern w:val="0"/>
                <w:lang w:eastAsia="en-GB"/>
                <w14:ligatures w14:val="none"/>
              </w:rPr>
              <w:t>&lt;0.05*</w:t>
            </w:r>
          </w:p>
        </w:tc>
      </w:tr>
      <w:tr w:rsidR="00773816" w:rsidRPr="00FB5237" w14:paraId="6C9F10A9" w14:textId="77777777" w:rsidTr="00207065">
        <w:trPr>
          <w:trHeight w:val="567"/>
        </w:trPr>
        <w:tc>
          <w:tcPr>
            <w:tcW w:w="2376" w:type="dxa"/>
            <w:tcBorders>
              <w:top w:val="nil"/>
              <w:left w:val="nil"/>
              <w:bottom w:val="nil"/>
              <w:right w:val="nil"/>
            </w:tcBorders>
            <w:vAlign w:val="center"/>
          </w:tcPr>
          <w:p w14:paraId="53167F6F" w14:textId="77777777" w:rsidR="00773816" w:rsidRPr="003742E8" w:rsidRDefault="00773816" w:rsidP="00207065">
            <w:pPr>
              <w:ind w:left="0" w:firstLine="0"/>
            </w:pPr>
            <w:r w:rsidRPr="003742E8">
              <w:t>Metric (sociability)</w:t>
            </w:r>
          </w:p>
        </w:tc>
        <w:tc>
          <w:tcPr>
            <w:tcW w:w="1161" w:type="dxa"/>
            <w:tcBorders>
              <w:top w:val="nil"/>
              <w:left w:val="nil"/>
              <w:bottom w:val="nil"/>
              <w:right w:val="nil"/>
            </w:tcBorders>
            <w:vAlign w:val="center"/>
          </w:tcPr>
          <w:p w14:paraId="2123A276" w14:textId="77777777" w:rsidR="00773816" w:rsidRPr="003742E8" w:rsidRDefault="00773816" w:rsidP="00207065">
            <w:pPr>
              <w:ind w:left="0" w:firstLine="0"/>
              <w:rPr>
                <w:rFonts w:ascii="Calibri" w:eastAsia="Times New Roman" w:hAnsi="Calibri" w:cs="Calibri"/>
                <w:color w:val="000000"/>
                <w:kern w:val="0"/>
                <w:lang w:eastAsia="en-GB"/>
                <w14:ligatures w14:val="none"/>
              </w:rPr>
            </w:pPr>
            <w:r w:rsidRPr="003742E8">
              <w:rPr>
                <w:rFonts w:ascii="Calibri" w:hAnsi="Calibri" w:cs="Calibri"/>
                <w:color w:val="000000"/>
              </w:rPr>
              <w:t>-1.140</w:t>
            </w:r>
          </w:p>
        </w:tc>
        <w:tc>
          <w:tcPr>
            <w:tcW w:w="1320" w:type="dxa"/>
            <w:tcBorders>
              <w:top w:val="nil"/>
              <w:left w:val="nil"/>
              <w:bottom w:val="nil"/>
              <w:right w:val="nil"/>
            </w:tcBorders>
            <w:vAlign w:val="center"/>
          </w:tcPr>
          <w:p w14:paraId="6F1C5A3D" w14:textId="77777777" w:rsidR="00773816" w:rsidRPr="003742E8" w:rsidRDefault="00773816" w:rsidP="00207065">
            <w:pPr>
              <w:ind w:left="0" w:firstLine="0"/>
              <w:rPr>
                <w:rFonts w:ascii="Calibri" w:eastAsia="Times New Roman" w:hAnsi="Calibri" w:cs="Calibri"/>
                <w:color w:val="000000"/>
                <w:kern w:val="0"/>
                <w:lang w:eastAsia="en-GB"/>
                <w14:ligatures w14:val="none"/>
              </w:rPr>
            </w:pPr>
            <w:r w:rsidRPr="003742E8">
              <w:rPr>
                <w:rFonts w:ascii="Calibri" w:hAnsi="Calibri" w:cs="Calibri"/>
                <w:color w:val="000000"/>
              </w:rPr>
              <w:t>-4.558</w:t>
            </w:r>
          </w:p>
        </w:tc>
        <w:tc>
          <w:tcPr>
            <w:tcW w:w="1320" w:type="dxa"/>
            <w:tcBorders>
              <w:top w:val="nil"/>
              <w:left w:val="nil"/>
              <w:bottom w:val="nil"/>
              <w:right w:val="nil"/>
            </w:tcBorders>
            <w:vAlign w:val="center"/>
          </w:tcPr>
          <w:p w14:paraId="2DBEBA0B" w14:textId="77777777" w:rsidR="00773816" w:rsidRPr="003742E8" w:rsidRDefault="00773816" w:rsidP="00207065">
            <w:pPr>
              <w:ind w:left="0" w:firstLine="0"/>
              <w:rPr>
                <w:rFonts w:ascii="Calibri" w:eastAsia="Times New Roman" w:hAnsi="Calibri" w:cs="Calibri"/>
                <w:color w:val="000000"/>
                <w:kern w:val="0"/>
                <w:lang w:eastAsia="en-GB"/>
                <w14:ligatures w14:val="none"/>
              </w:rPr>
            </w:pPr>
            <w:r w:rsidRPr="003742E8">
              <w:rPr>
                <w:rFonts w:ascii="Calibri" w:hAnsi="Calibri" w:cs="Calibri"/>
                <w:color w:val="000000"/>
              </w:rPr>
              <w:t>2.269</w:t>
            </w:r>
          </w:p>
        </w:tc>
        <w:tc>
          <w:tcPr>
            <w:tcW w:w="1320" w:type="dxa"/>
            <w:tcBorders>
              <w:top w:val="nil"/>
              <w:left w:val="nil"/>
              <w:bottom w:val="nil"/>
              <w:right w:val="nil"/>
            </w:tcBorders>
            <w:vAlign w:val="center"/>
          </w:tcPr>
          <w:p w14:paraId="08F3F06C" w14:textId="77777777" w:rsidR="00773816" w:rsidRPr="003742E8" w:rsidRDefault="00773816" w:rsidP="00207065">
            <w:pPr>
              <w:ind w:left="0" w:firstLine="0"/>
              <w:rPr>
                <w:rFonts w:ascii="Calibri" w:eastAsia="Times New Roman" w:hAnsi="Calibri" w:cs="Calibri"/>
                <w:color w:val="000000"/>
                <w:kern w:val="0"/>
                <w:lang w:eastAsia="en-GB"/>
                <w14:ligatures w14:val="none"/>
              </w:rPr>
            </w:pPr>
            <w:r w:rsidRPr="003742E8">
              <w:rPr>
                <w:rFonts w:ascii="Calibri" w:hAnsi="Calibri" w:cs="Calibri"/>
                <w:color w:val="000000"/>
              </w:rPr>
              <w:t>1867</w:t>
            </w:r>
          </w:p>
        </w:tc>
        <w:tc>
          <w:tcPr>
            <w:tcW w:w="1321" w:type="dxa"/>
            <w:tcBorders>
              <w:top w:val="nil"/>
              <w:left w:val="nil"/>
              <w:bottom w:val="nil"/>
              <w:right w:val="nil"/>
            </w:tcBorders>
            <w:vAlign w:val="center"/>
          </w:tcPr>
          <w:p w14:paraId="115B0A19" w14:textId="77777777" w:rsidR="00773816" w:rsidRPr="003742E8" w:rsidRDefault="00773816" w:rsidP="00207065">
            <w:pPr>
              <w:ind w:left="0" w:firstLine="0"/>
              <w:rPr>
                <w:rFonts w:ascii="Calibri" w:eastAsia="Times New Roman" w:hAnsi="Calibri" w:cs="Calibri"/>
                <w:color w:val="000000"/>
                <w:kern w:val="0"/>
                <w:lang w:eastAsia="en-GB"/>
                <w14:ligatures w14:val="none"/>
              </w:rPr>
            </w:pPr>
            <w:r w:rsidRPr="003742E8">
              <w:rPr>
                <w:rFonts w:ascii="Calibri" w:hAnsi="Calibri" w:cs="Calibri"/>
                <w:color w:val="000000"/>
              </w:rPr>
              <w:t>0.512</w:t>
            </w:r>
          </w:p>
        </w:tc>
      </w:tr>
      <w:tr w:rsidR="00773816" w:rsidRPr="00FB5237" w14:paraId="5A7263F2" w14:textId="77777777" w:rsidTr="00207065">
        <w:trPr>
          <w:trHeight w:val="567"/>
        </w:trPr>
        <w:tc>
          <w:tcPr>
            <w:tcW w:w="2376" w:type="dxa"/>
            <w:tcBorders>
              <w:top w:val="nil"/>
              <w:left w:val="nil"/>
              <w:bottom w:val="nil"/>
              <w:right w:val="nil"/>
            </w:tcBorders>
            <w:vAlign w:val="center"/>
          </w:tcPr>
          <w:p w14:paraId="2D4F0A59" w14:textId="77777777" w:rsidR="00773816" w:rsidRPr="003742E8" w:rsidRDefault="00773816" w:rsidP="00207065">
            <w:pPr>
              <w:ind w:left="0" w:firstLine="0"/>
            </w:pPr>
            <w:r w:rsidRPr="003742E8">
              <w:t>Exposure type (</w:t>
            </w:r>
            <w:r>
              <w:t>Uncontrolled</w:t>
            </w:r>
            <w:r w:rsidRPr="003742E8">
              <w:t>)</w:t>
            </w:r>
          </w:p>
        </w:tc>
        <w:tc>
          <w:tcPr>
            <w:tcW w:w="1161" w:type="dxa"/>
            <w:tcBorders>
              <w:top w:val="nil"/>
              <w:left w:val="nil"/>
              <w:bottom w:val="nil"/>
              <w:right w:val="nil"/>
            </w:tcBorders>
            <w:vAlign w:val="center"/>
          </w:tcPr>
          <w:p w14:paraId="4C4CC1FC" w14:textId="77777777" w:rsidR="00773816" w:rsidRPr="003742E8" w:rsidRDefault="00773816" w:rsidP="00207065">
            <w:pPr>
              <w:ind w:left="0" w:firstLine="0"/>
              <w:rPr>
                <w:rFonts w:ascii="Calibri" w:eastAsia="Times New Roman" w:hAnsi="Calibri" w:cs="Calibri"/>
                <w:color w:val="000000"/>
                <w:kern w:val="0"/>
                <w:lang w:eastAsia="en-GB"/>
                <w14:ligatures w14:val="none"/>
              </w:rPr>
            </w:pPr>
            <w:r w:rsidRPr="003742E8">
              <w:rPr>
                <w:rFonts w:ascii="Calibri" w:hAnsi="Calibri" w:cs="Calibri"/>
                <w:color w:val="000000"/>
              </w:rPr>
              <w:t>407.6</w:t>
            </w:r>
          </w:p>
        </w:tc>
        <w:tc>
          <w:tcPr>
            <w:tcW w:w="1320" w:type="dxa"/>
            <w:tcBorders>
              <w:top w:val="nil"/>
              <w:left w:val="nil"/>
              <w:bottom w:val="nil"/>
              <w:right w:val="nil"/>
            </w:tcBorders>
            <w:vAlign w:val="center"/>
          </w:tcPr>
          <w:p w14:paraId="37BACF97" w14:textId="77777777" w:rsidR="00773816" w:rsidRPr="003742E8" w:rsidRDefault="00773816" w:rsidP="00207065">
            <w:pPr>
              <w:ind w:left="0" w:firstLine="0"/>
              <w:rPr>
                <w:rFonts w:ascii="Calibri" w:eastAsia="Times New Roman" w:hAnsi="Calibri" w:cs="Calibri"/>
                <w:color w:val="000000"/>
                <w:kern w:val="0"/>
                <w:lang w:eastAsia="en-GB"/>
                <w14:ligatures w14:val="none"/>
              </w:rPr>
            </w:pPr>
            <w:r w:rsidRPr="003742E8">
              <w:rPr>
                <w:rFonts w:ascii="Calibri" w:hAnsi="Calibri" w:cs="Calibri"/>
                <w:color w:val="000000"/>
              </w:rPr>
              <w:t>114.7</w:t>
            </w:r>
          </w:p>
        </w:tc>
        <w:tc>
          <w:tcPr>
            <w:tcW w:w="1320" w:type="dxa"/>
            <w:tcBorders>
              <w:top w:val="nil"/>
              <w:left w:val="nil"/>
              <w:bottom w:val="nil"/>
              <w:right w:val="nil"/>
            </w:tcBorders>
            <w:vAlign w:val="center"/>
          </w:tcPr>
          <w:p w14:paraId="14BAB50A" w14:textId="77777777" w:rsidR="00773816" w:rsidRPr="003742E8" w:rsidRDefault="00773816" w:rsidP="00207065">
            <w:pPr>
              <w:ind w:left="0" w:firstLine="0"/>
              <w:rPr>
                <w:rFonts w:ascii="Calibri" w:eastAsia="Times New Roman" w:hAnsi="Calibri" w:cs="Calibri"/>
                <w:color w:val="000000"/>
                <w:kern w:val="0"/>
                <w:lang w:eastAsia="en-GB"/>
                <w14:ligatures w14:val="none"/>
              </w:rPr>
            </w:pPr>
            <w:r w:rsidRPr="003742E8">
              <w:rPr>
                <w:rFonts w:ascii="Calibri" w:hAnsi="Calibri" w:cs="Calibri"/>
                <w:color w:val="000000"/>
              </w:rPr>
              <w:t>701.3</w:t>
            </w:r>
          </w:p>
        </w:tc>
        <w:tc>
          <w:tcPr>
            <w:tcW w:w="1320" w:type="dxa"/>
            <w:tcBorders>
              <w:top w:val="nil"/>
              <w:left w:val="nil"/>
              <w:bottom w:val="nil"/>
              <w:right w:val="nil"/>
            </w:tcBorders>
            <w:vAlign w:val="center"/>
          </w:tcPr>
          <w:p w14:paraId="59C00AA9" w14:textId="77777777" w:rsidR="00773816" w:rsidRPr="003742E8" w:rsidRDefault="00773816" w:rsidP="00207065">
            <w:pPr>
              <w:ind w:left="0" w:firstLine="0"/>
              <w:rPr>
                <w:rFonts w:ascii="Calibri" w:eastAsia="Times New Roman" w:hAnsi="Calibri" w:cs="Calibri"/>
                <w:color w:val="000000"/>
                <w:kern w:val="0"/>
                <w:lang w:eastAsia="en-GB"/>
                <w14:ligatures w14:val="none"/>
              </w:rPr>
            </w:pPr>
            <w:r w:rsidRPr="003742E8">
              <w:rPr>
                <w:rFonts w:ascii="Calibri" w:hAnsi="Calibri" w:cs="Calibri"/>
                <w:color w:val="000000"/>
              </w:rPr>
              <w:t>1867</w:t>
            </w:r>
          </w:p>
        </w:tc>
        <w:tc>
          <w:tcPr>
            <w:tcW w:w="1321" w:type="dxa"/>
            <w:tcBorders>
              <w:top w:val="nil"/>
              <w:left w:val="nil"/>
              <w:bottom w:val="nil"/>
              <w:right w:val="nil"/>
            </w:tcBorders>
            <w:vAlign w:val="center"/>
          </w:tcPr>
          <w:p w14:paraId="3765E0EB" w14:textId="77777777" w:rsidR="00773816" w:rsidRPr="003742E8" w:rsidRDefault="00773816" w:rsidP="00207065">
            <w:pPr>
              <w:ind w:left="0" w:firstLine="0"/>
              <w:rPr>
                <w:rFonts w:ascii="Calibri" w:eastAsia="Times New Roman" w:hAnsi="Calibri" w:cs="Calibri"/>
                <w:color w:val="000000"/>
                <w:kern w:val="0"/>
                <w:lang w:eastAsia="en-GB"/>
                <w14:ligatures w14:val="none"/>
              </w:rPr>
            </w:pPr>
            <w:r w:rsidRPr="003742E8">
              <w:rPr>
                <w:rFonts w:ascii="Calibri" w:eastAsia="Times New Roman" w:hAnsi="Calibri" w:cs="Calibri"/>
                <w:color w:val="000000"/>
                <w:kern w:val="0"/>
                <w:lang w:eastAsia="en-GB"/>
                <w14:ligatures w14:val="none"/>
              </w:rPr>
              <w:t>&lt;0.05*</w:t>
            </w:r>
          </w:p>
        </w:tc>
      </w:tr>
      <w:tr w:rsidR="00773816" w14:paraId="716C9172" w14:textId="77777777" w:rsidTr="00207065">
        <w:trPr>
          <w:trHeight w:val="567"/>
        </w:trPr>
        <w:tc>
          <w:tcPr>
            <w:tcW w:w="2376" w:type="dxa"/>
            <w:tcBorders>
              <w:top w:val="nil"/>
              <w:left w:val="nil"/>
              <w:right w:val="nil"/>
            </w:tcBorders>
            <w:vAlign w:val="center"/>
          </w:tcPr>
          <w:p w14:paraId="71712D2D" w14:textId="77777777" w:rsidR="00773816" w:rsidRPr="00FB5237" w:rsidRDefault="00773816" w:rsidP="00207065">
            <w:pPr>
              <w:ind w:left="0" w:firstLine="0"/>
            </w:pPr>
            <w:r w:rsidRPr="00FB5237">
              <w:t>Noise level*metric</w:t>
            </w:r>
          </w:p>
        </w:tc>
        <w:tc>
          <w:tcPr>
            <w:tcW w:w="1161" w:type="dxa"/>
            <w:tcBorders>
              <w:top w:val="nil"/>
              <w:left w:val="nil"/>
              <w:right w:val="nil"/>
            </w:tcBorders>
            <w:vAlign w:val="center"/>
          </w:tcPr>
          <w:p w14:paraId="1DDF17A1" w14:textId="77777777" w:rsidR="00773816" w:rsidRPr="00FB5237"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0.037</w:t>
            </w:r>
          </w:p>
        </w:tc>
        <w:tc>
          <w:tcPr>
            <w:tcW w:w="1320" w:type="dxa"/>
            <w:tcBorders>
              <w:top w:val="nil"/>
              <w:left w:val="nil"/>
              <w:right w:val="nil"/>
            </w:tcBorders>
            <w:vAlign w:val="center"/>
          </w:tcPr>
          <w:p w14:paraId="129A2DC5" w14:textId="77777777" w:rsidR="00773816" w:rsidRPr="00FB5237"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-0.028</w:t>
            </w:r>
          </w:p>
        </w:tc>
        <w:tc>
          <w:tcPr>
            <w:tcW w:w="1320" w:type="dxa"/>
            <w:tcBorders>
              <w:top w:val="nil"/>
              <w:left w:val="nil"/>
              <w:right w:val="nil"/>
            </w:tcBorders>
            <w:vAlign w:val="center"/>
          </w:tcPr>
          <w:p w14:paraId="3FDA8D79" w14:textId="77777777" w:rsidR="00773816" w:rsidRPr="00FB5237"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0.101</w:t>
            </w:r>
          </w:p>
        </w:tc>
        <w:tc>
          <w:tcPr>
            <w:tcW w:w="1320" w:type="dxa"/>
            <w:tcBorders>
              <w:top w:val="nil"/>
              <w:left w:val="nil"/>
              <w:right w:val="nil"/>
            </w:tcBorders>
            <w:vAlign w:val="center"/>
          </w:tcPr>
          <w:p w14:paraId="3E72298F" w14:textId="77777777" w:rsidR="00773816" w:rsidRPr="00FB5237"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1530</w:t>
            </w:r>
          </w:p>
        </w:tc>
        <w:tc>
          <w:tcPr>
            <w:tcW w:w="1321" w:type="dxa"/>
            <w:tcBorders>
              <w:top w:val="nil"/>
              <w:left w:val="nil"/>
              <w:right w:val="nil"/>
            </w:tcBorders>
            <w:vAlign w:val="center"/>
          </w:tcPr>
          <w:p w14:paraId="3CB11B2E" w14:textId="77777777" w:rsidR="00773816" w:rsidRPr="002112DD"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0.251</w:t>
            </w:r>
          </w:p>
        </w:tc>
      </w:tr>
    </w:tbl>
    <w:p w14:paraId="6D14A52B" w14:textId="77777777" w:rsidR="00773816" w:rsidRDefault="00773816" w:rsidP="00773816">
      <w:pPr>
        <w:ind w:left="0" w:firstLine="0"/>
      </w:pPr>
    </w:p>
    <w:p w14:paraId="46158241" w14:textId="77777777" w:rsidR="00773816" w:rsidRDefault="00773816" w:rsidP="00773816">
      <w:pPr>
        <w:ind w:left="0" w:firstLine="0"/>
      </w:pPr>
    </w:p>
    <w:p w14:paraId="29D55220" w14:textId="77777777" w:rsidR="00773816" w:rsidRDefault="00773816" w:rsidP="00773816">
      <w:pPr>
        <w:ind w:left="0" w:firstLine="0"/>
      </w:pPr>
    </w:p>
    <w:p w14:paraId="1299FF14" w14:textId="77777777" w:rsidR="00773816" w:rsidRDefault="00773816" w:rsidP="00773816">
      <w:pPr>
        <w:ind w:left="0" w:firstLine="0"/>
      </w:pPr>
    </w:p>
    <w:p w14:paraId="531E988E" w14:textId="77777777" w:rsidR="00773816" w:rsidRDefault="00773816" w:rsidP="00773816">
      <w:pPr>
        <w:ind w:left="0" w:firstLine="0"/>
      </w:pPr>
    </w:p>
    <w:p w14:paraId="492AB652" w14:textId="77777777" w:rsidR="00773816" w:rsidRDefault="00773816" w:rsidP="00773816">
      <w:pPr>
        <w:ind w:left="0" w:firstLine="0"/>
      </w:pPr>
    </w:p>
    <w:p w14:paraId="73A48C0E" w14:textId="77777777" w:rsidR="00773816" w:rsidRDefault="00773816" w:rsidP="00773816">
      <w:pPr>
        <w:ind w:left="0" w:firstLine="0"/>
      </w:pPr>
    </w:p>
    <w:p w14:paraId="6573D0AF" w14:textId="77777777" w:rsidR="00773816" w:rsidRDefault="00773816" w:rsidP="00773816">
      <w:pPr>
        <w:ind w:left="0" w:firstLine="0"/>
      </w:pPr>
    </w:p>
    <w:p w14:paraId="2122A2B4" w14:textId="77777777" w:rsidR="00773816" w:rsidRDefault="00773816" w:rsidP="00773816">
      <w:pPr>
        <w:ind w:left="0" w:firstLine="0"/>
      </w:pPr>
    </w:p>
    <w:p w14:paraId="52044C23" w14:textId="77777777" w:rsidR="00773816" w:rsidRDefault="00773816" w:rsidP="00773816">
      <w:pPr>
        <w:ind w:left="0" w:firstLine="0"/>
      </w:pPr>
    </w:p>
    <w:p w14:paraId="652DE3DA" w14:textId="77777777" w:rsidR="00773816" w:rsidRDefault="00773816" w:rsidP="00773816">
      <w:pPr>
        <w:ind w:left="0" w:firstLine="0"/>
      </w:pPr>
    </w:p>
    <w:p w14:paraId="6DA2B808" w14:textId="77777777" w:rsidR="00773816" w:rsidRDefault="00773816" w:rsidP="00773816">
      <w:pPr>
        <w:ind w:left="0" w:firstLine="0"/>
      </w:pPr>
    </w:p>
    <w:p w14:paraId="0575103E" w14:textId="77777777" w:rsidR="00773816" w:rsidRDefault="00773816" w:rsidP="00773816">
      <w:pPr>
        <w:ind w:left="0" w:firstLine="0"/>
      </w:pPr>
    </w:p>
    <w:p w14:paraId="59B45BFA" w14:textId="77777777" w:rsidR="00773816" w:rsidRDefault="00773816" w:rsidP="00773816">
      <w:pPr>
        <w:ind w:left="0" w:firstLine="0"/>
      </w:pPr>
    </w:p>
    <w:p w14:paraId="6E42F1A2" w14:textId="77777777" w:rsidR="00773816" w:rsidRDefault="00773816" w:rsidP="00773816">
      <w:pPr>
        <w:ind w:left="0" w:firstLine="0"/>
      </w:pPr>
    </w:p>
    <w:p w14:paraId="4D43F2F8" w14:textId="77777777" w:rsidR="00773816" w:rsidRDefault="00773816" w:rsidP="00773816">
      <w:pPr>
        <w:ind w:left="0" w:firstLine="0"/>
      </w:pPr>
    </w:p>
    <w:p w14:paraId="4E4EB346" w14:textId="77777777" w:rsidR="00773816" w:rsidRDefault="00773816" w:rsidP="00773816">
      <w:pPr>
        <w:ind w:left="0" w:firstLine="0"/>
      </w:pPr>
    </w:p>
    <w:p w14:paraId="0FC30855" w14:textId="77777777" w:rsidR="00773816" w:rsidRDefault="00773816" w:rsidP="00773816">
      <w:pPr>
        <w:ind w:left="0" w:firstLine="0"/>
      </w:pPr>
    </w:p>
    <w:p w14:paraId="0F7D072C" w14:textId="77777777" w:rsidR="00773816" w:rsidRDefault="00773816" w:rsidP="00773816">
      <w:pPr>
        <w:ind w:left="0" w:firstLine="0"/>
      </w:pPr>
    </w:p>
    <w:p w14:paraId="00B7861A" w14:textId="77777777" w:rsidR="00773816" w:rsidRDefault="00773816" w:rsidP="00773816">
      <w:pPr>
        <w:ind w:left="0" w:firstLine="0"/>
      </w:pPr>
    </w:p>
    <w:p w14:paraId="6CFED23A" w14:textId="77777777" w:rsidR="00773816" w:rsidRDefault="00773816" w:rsidP="00773816">
      <w:pPr>
        <w:ind w:left="0" w:firstLine="0"/>
      </w:pPr>
    </w:p>
    <w:p w14:paraId="0AF5C9C1" w14:textId="77777777" w:rsidR="00773816" w:rsidRDefault="00773816" w:rsidP="00773816">
      <w:pPr>
        <w:ind w:left="0" w:firstLine="0"/>
      </w:pPr>
    </w:p>
    <w:p w14:paraId="2E5025A0" w14:textId="77777777" w:rsidR="00773816" w:rsidRDefault="00773816" w:rsidP="00773816">
      <w:pPr>
        <w:ind w:left="0" w:firstLine="0"/>
      </w:pPr>
    </w:p>
    <w:p w14:paraId="0DBE9BF9" w14:textId="77777777" w:rsidR="00773816" w:rsidRDefault="00773816" w:rsidP="00773816">
      <w:pPr>
        <w:ind w:left="0" w:firstLine="0"/>
      </w:pPr>
    </w:p>
    <w:p w14:paraId="10D60D25" w14:textId="77777777" w:rsidR="00773816" w:rsidRDefault="00773816" w:rsidP="00773816">
      <w:pPr>
        <w:ind w:left="0" w:firstLine="0"/>
      </w:pPr>
    </w:p>
    <w:p w14:paraId="1BB30142" w14:textId="77777777" w:rsidR="00773816" w:rsidRDefault="00773816" w:rsidP="00773816">
      <w:pPr>
        <w:ind w:left="0" w:firstLine="0"/>
      </w:pPr>
    </w:p>
    <w:p w14:paraId="738FD19A" w14:textId="77777777" w:rsidR="00773816" w:rsidRDefault="00773816" w:rsidP="00773816">
      <w:pPr>
        <w:ind w:left="0" w:firstLine="0"/>
      </w:pPr>
    </w:p>
    <w:p w14:paraId="674DEFFF" w14:textId="77777777" w:rsidR="00773816" w:rsidRDefault="00773816" w:rsidP="00773816">
      <w:pPr>
        <w:ind w:left="0" w:firstLine="0"/>
      </w:pPr>
    </w:p>
    <w:p w14:paraId="09AF39FA" w14:textId="77777777" w:rsidR="00773816" w:rsidRDefault="00773816" w:rsidP="00773816">
      <w:pPr>
        <w:ind w:left="0" w:firstLine="0"/>
      </w:pPr>
    </w:p>
    <w:p w14:paraId="0E0E229F" w14:textId="77777777" w:rsidR="00773816" w:rsidRDefault="00773816" w:rsidP="00773816">
      <w:pPr>
        <w:ind w:left="0" w:firstLine="0"/>
      </w:pPr>
    </w:p>
    <w:p w14:paraId="4C11CE26" w14:textId="77777777" w:rsidR="00773816" w:rsidRDefault="00773816" w:rsidP="00773816">
      <w:pPr>
        <w:ind w:left="0" w:firstLine="0"/>
      </w:pPr>
      <w:r>
        <w:t>Supplementary Table 6. Results of</w:t>
      </w:r>
      <w:r w:rsidRPr="00B658EB">
        <w:t xml:space="preserve"> </w:t>
      </w:r>
      <w:r>
        <w:t xml:space="preserve">phylogeny-adjusted MCMCglmm on the effects of light on </w:t>
      </w:r>
    </w:p>
    <w:p w14:paraId="0BD38BE1" w14:textId="0B54B78A" w:rsidR="00773816" w:rsidRDefault="00773816" w:rsidP="00773816">
      <w:pPr>
        <w:ind w:left="0" w:firstLine="0"/>
      </w:pPr>
      <w:r>
        <w:t xml:space="preserve">sociability and group cohesion </w:t>
      </w:r>
    </w:p>
    <w:tbl>
      <w:tblPr>
        <w:tblStyle w:val="TableGrid"/>
        <w:tblW w:w="0" w:type="auto"/>
        <w:tblLook w:val="04A0" w:firstRow="1" w:lastRow="0" w:firstColumn="1" w:lastColumn="0" w:noHBand="0" w:noVBand="1"/>
      </w:tblPr>
      <w:tblGrid>
        <w:gridCol w:w="2376"/>
        <w:gridCol w:w="1161"/>
        <w:gridCol w:w="1320"/>
        <w:gridCol w:w="1320"/>
        <w:gridCol w:w="1320"/>
        <w:gridCol w:w="1321"/>
      </w:tblGrid>
      <w:tr w:rsidR="00773816" w14:paraId="749CFA74" w14:textId="77777777" w:rsidTr="00207065">
        <w:tc>
          <w:tcPr>
            <w:tcW w:w="2376" w:type="dxa"/>
            <w:tcBorders>
              <w:left w:val="nil"/>
              <w:bottom w:val="single" w:sz="4" w:space="0" w:color="auto"/>
              <w:right w:val="nil"/>
            </w:tcBorders>
          </w:tcPr>
          <w:p w14:paraId="4DA9EC9C" w14:textId="77777777" w:rsidR="00773816" w:rsidRDefault="00773816" w:rsidP="00207065">
            <w:pPr>
              <w:ind w:left="0" w:firstLine="0"/>
            </w:pPr>
          </w:p>
        </w:tc>
        <w:tc>
          <w:tcPr>
            <w:tcW w:w="1161" w:type="dxa"/>
            <w:tcBorders>
              <w:left w:val="nil"/>
              <w:bottom w:val="single" w:sz="4" w:space="0" w:color="auto"/>
              <w:right w:val="nil"/>
            </w:tcBorders>
          </w:tcPr>
          <w:p w14:paraId="0AE70D84" w14:textId="77777777" w:rsidR="00773816" w:rsidRDefault="00773816" w:rsidP="00207065">
            <w:pPr>
              <w:ind w:left="0" w:firstLine="0"/>
            </w:pPr>
            <w:r>
              <w:t>Posterior</w:t>
            </w:r>
          </w:p>
          <w:p w14:paraId="5CFE498F" w14:textId="77777777" w:rsidR="00773816" w:rsidRDefault="00773816" w:rsidP="00207065">
            <w:pPr>
              <w:ind w:left="0" w:firstLine="0"/>
            </w:pPr>
            <w:r>
              <w:t>mean</w:t>
            </w:r>
          </w:p>
        </w:tc>
        <w:tc>
          <w:tcPr>
            <w:tcW w:w="1320" w:type="dxa"/>
            <w:tcBorders>
              <w:left w:val="nil"/>
              <w:bottom w:val="single" w:sz="4" w:space="0" w:color="auto"/>
              <w:right w:val="nil"/>
            </w:tcBorders>
          </w:tcPr>
          <w:p w14:paraId="2258CD2A" w14:textId="77777777" w:rsidR="00773816" w:rsidRDefault="00773816" w:rsidP="00207065">
            <w:pPr>
              <w:ind w:left="0" w:firstLine="0"/>
            </w:pPr>
            <w:r>
              <w:t>Lower 95% CI</w:t>
            </w:r>
          </w:p>
        </w:tc>
        <w:tc>
          <w:tcPr>
            <w:tcW w:w="1320" w:type="dxa"/>
            <w:tcBorders>
              <w:left w:val="nil"/>
              <w:bottom w:val="single" w:sz="4" w:space="0" w:color="auto"/>
              <w:right w:val="nil"/>
            </w:tcBorders>
          </w:tcPr>
          <w:p w14:paraId="43C39268" w14:textId="77777777" w:rsidR="00773816" w:rsidRDefault="00773816" w:rsidP="00207065">
            <w:pPr>
              <w:ind w:left="0" w:firstLine="0"/>
            </w:pPr>
            <w:r>
              <w:t>Upper 95% CI</w:t>
            </w:r>
          </w:p>
        </w:tc>
        <w:tc>
          <w:tcPr>
            <w:tcW w:w="1320" w:type="dxa"/>
            <w:tcBorders>
              <w:left w:val="nil"/>
              <w:bottom w:val="single" w:sz="4" w:space="0" w:color="auto"/>
              <w:right w:val="nil"/>
            </w:tcBorders>
          </w:tcPr>
          <w:p w14:paraId="40D48AEE" w14:textId="77777777" w:rsidR="00773816" w:rsidRDefault="00773816" w:rsidP="00207065">
            <w:pPr>
              <w:ind w:left="0" w:firstLine="0"/>
            </w:pPr>
            <w:r>
              <w:t>Effective sample size</w:t>
            </w:r>
          </w:p>
        </w:tc>
        <w:tc>
          <w:tcPr>
            <w:tcW w:w="1321" w:type="dxa"/>
            <w:tcBorders>
              <w:left w:val="nil"/>
              <w:bottom w:val="single" w:sz="4" w:space="0" w:color="auto"/>
              <w:right w:val="nil"/>
            </w:tcBorders>
          </w:tcPr>
          <w:p w14:paraId="34E29C8F" w14:textId="77777777" w:rsidR="00773816" w:rsidRDefault="00773816" w:rsidP="00207065">
            <w:pPr>
              <w:ind w:left="0" w:firstLine="0"/>
            </w:pPr>
            <w:r>
              <w:t>p</w:t>
            </w:r>
          </w:p>
        </w:tc>
      </w:tr>
      <w:tr w:rsidR="00773816" w14:paraId="007D8473" w14:textId="77777777" w:rsidTr="00207065">
        <w:trPr>
          <w:trHeight w:val="567"/>
        </w:trPr>
        <w:tc>
          <w:tcPr>
            <w:tcW w:w="2376" w:type="dxa"/>
            <w:tcBorders>
              <w:left w:val="nil"/>
              <w:bottom w:val="nil"/>
              <w:right w:val="nil"/>
            </w:tcBorders>
            <w:vAlign w:val="center"/>
          </w:tcPr>
          <w:p w14:paraId="4541328B" w14:textId="77777777" w:rsidR="00773816" w:rsidRDefault="00773816" w:rsidP="00207065">
            <w:pPr>
              <w:ind w:left="0" w:firstLine="0"/>
            </w:pPr>
            <w:r>
              <w:t>Intercept</w:t>
            </w:r>
          </w:p>
        </w:tc>
        <w:tc>
          <w:tcPr>
            <w:tcW w:w="1161" w:type="dxa"/>
            <w:tcBorders>
              <w:left w:val="nil"/>
              <w:bottom w:val="nil"/>
              <w:right w:val="nil"/>
            </w:tcBorders>
            <w:vAlign w:val="center"/>
          </w:tcPr>
          <w:p w14:paraId="713CE8D1" w14:textId="77777777" w:rsidR="00773816" w:rsidRPr="0086301F"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4.251</w:t>
            </w:r>
          </w:p>
        </w:tc>
        <w:tc>
          <w:tcPr>
            <w:tcW w:w="1320" w:type="dxa"/>
            <w:tcBorders>
              <w:left w:val="nil"/>
              <w:bottom w:val="nil"/>
              <w:right w:val="nil"/>
            </w:tcBorders>
            <w:vAlign w:val="center"/>
          </w:tcPr>
          <w:p w14:paraId="48BC9076" w14:textId="77777777" w:rsidR="00773816" w:rsidRPr="0086301F"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-8.008</w:t>
            </w:r>
          </w:p>
        </w:tc>
        <w:tc>
          <w:tcPr>
            <w:tcW w:w="1320" w:type="dxa"/>
            <w:tcBorders>
              <w:left w:val="nil"/>
              <w:bottom w:val="nil"/>
              <w:right w:val="nil"/>
            </w:tcBorders>
            <w:vAlign w:val="center"/>
          </w:tcPr>
          <w:p w14:paraId="04FEE67F" w14:textId="77777777" w:rsidR="00773816" w:rsidRPr="0086301F"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17.18</w:t>
            </w:r>
          </w:p>
        </w:tc>
        <w:tc>
          <w:tcPr>
            <w:tcW w:w="1320" w:type="dxa"/>
            <w:tcBorders>
              <w:left w:val="nil"/>
              <w:bottom w:val="nil"/>
              <w:right w:val="nil"/>
            </w:tcBorders>
            <w:vAlign w:val="center"/>
          </w:tcPr>
          <w:p w14:paraId="41DD51A1" w14:textId="77777777" w:rsidR="00773816" w:rsidRPr="0086301F"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1567</w:t>
            </w:r>
          </w:p>
        </w:tc>
        <w:tc>
          <w:tcPr>
            <w:tcW w:w="1321" w:type="dxa"/>
            <w:tcBorders>
              <w:left w:val="nil"/>
              <w:bottom w:val="nil"/>
              <w:right w:val="nil"/>
            </w:tcBorders>
            <w:vAlign w:val="center"/>
          </w:tcPr>
          <w:p w14:paraId="62916FDE" w14:textId="77777777" w:rsidR="00773816" w:rsidRPr="0086301F"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0.446</w:t>
            </w:r>
          </w:p>
        </w:tc>
      </w:tr>
      <w:tr w:rsidR="00773816" w14:paraId="0C69C55E" w14:textId="77777777" w:rsidTr="00207065">
        <w:trPr>
          <w:trHeight w:val="567"/>
        </w:trPr>
        <w:tc>
          <w:tcPr>
            <w:tcW w:w="2376" w:type="dxa"/>
            <w:tcBorders>
              <w:top w:val="nil"/>
              <w:left w:val="nil"/>
              <w:bottom w:val="nil"/>
              <w:right w:val="nil"/>
            </w:tcBorders>
            <w:vAlign w:val="center"/>
          </w:tcPr>
          <w:p w14:paraId="6A4ED95C" w14:textId="77777777" w:rsidR="00773816" w:rsidRDefault="00773816" w:rsidP="00207065">
            <w:pPr>
              <w:ind w:left="0" w:firstLine="0"/>
            </w:pPr>
            <w:r>
              <w:t>Light level</w:t>
            </w:r>
          </w:p>
        </w:tc>
        <w:tc>
          <w:tcPr>
            <w:tcW w:w="1161" w:type="dxa"/>
            <w:tcBorders>
              <w:top w:val="nil"/>
              <w:left w:val="nil"/>
              <w:bottom w:val="nil"/>
              <w:right w:val="nil"/>
            </w:tcBorders>
            <w:vAlign w:val="center"/>
          </w:tcPr>
          <w:p w14:paraId="6DF5975B" w14:textId="77777777" w:rsidR="00773816" w:rsidRPr="0086301F"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-0.00001</w:t>
            </w:r>
          </w:p>
        </w:tc>
        <w:tc>
          <w:tcPr>
            <w:tcW w:w="1320" w:type="dxa"/>
            <w:tcBorders>
              <w:top w:val="nil"/>
              <w:left w:val="nil"/>
              <w:bottom w:val="nil"/>
              <w:right w:val="nil"/>
            </w:tcBorders>
            <w:vAlign w:val="center"/>
          </w:tcPr>
          <w:p w14:paraId="01BC69CF" w14:textId="77777777" w:rsidR="00773816" w:rsidRPr="0086301F"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-0.001</w:t>
            </w:r>
          </w:p>
        </w:tc>
        <w:tc>
          <w:tcPr>
            <w:tcW w:w="1320" w:type="dxa"/>
            <w:tcBorders>
              <w:top w:val="nil"/>
              <w:left w:val="nil"/>
              <w:bottom w:val="nil"/>
              <w:right w:val="nil"/>
            </w:tcBorders>
            <w:vAlign w:val="center"/>
          </w:tcPr>
          <w:p w14:paraId="3433E578" w14:textId="77777777" w:rsidR="00773816" w:rsidRPr="0086301F"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0.001</w:t>
            </w:r>
          </w:p>
        </w:tc>
        <w:tc>
          <w:tcPr>
            <w:tcW w:w="1320" w:type="dxa"/>
            <w:tcBorders>
              <w:top w:val="nil"/>
              <w:left w:val="nil"/>
              <w:bottom w:val="nil"/>
              <w:right w:val="nil"/>
            </w:tcBorders>
            <w:vAlign w:val="center"/>
          </w:tcPr>
          <w:p w14:paraId="45F6FA12" w14:textId="77777777" w:rsidR="00773816" w:rsidRPr="0086301F"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1634</w:t>
            </w:r>
          </w:p>
        </w:tc>
        <w:tc>
          <w:tcPr>
            <w:tcW w:w="1321" w:type="dxa"/>
            <w:tcBorders>
              <w:top w:val="nil"/>
              <w:left w:val="nil"/>
              <w:bottom w:val="nil"/>
              <w:right w:val="nil"/>
            </w:tcBorders>
            <w:vAlign w:val="center"/>
          </w:tcPr>
          <w:p w14:paraId="2EE46E57" w14:textId="77777777" w:rsidR="00773816" w:rsidRPr="0086301F"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0.958</w:t>
            </w:r>
          </w:p>
        </w:tc>
      </w:tr>
      <w:tr w:rsidR="00773816" w14:paraId="6F5038BD" w14:textId="77777777" w:rsidTr="00207065">
        <w:trPr>
          <w:trHeight w:val="567"/>
        </w:trPr>
        <w:tc>
          <w:tcPr>
            <w:tcW w:w="2376" w:type="dxa"/>
            <w:tcBorders>
              <w:top w:val="nil"/>
              <w:left w:val="nil"/>
              <w:bottom w:val="nil"/>
              <w:right w:val="nil"/>
            </w:tcBorders>
            <w:vAlign w:val="center"/>
          </w:tcPr>
          <w:p w14:paraId="50C55EBF" w14:textId="77777777" w:rsidR="00773816" w:rsidRDefault="00773816" w:rsidP="00207065">
            <w:pPr>
              <w:ind w:left="0" w:firstLine="0"/>
            </w:pPr>
            <w:r>
              <w:t>Group size</w:t>
            </w:r>
          </w:p>
        </w:tc>
        <w:tc>
          <w:tcPr>
            <w:tcW w:w="1161" w:type="dxa"/>
            <w:tcBorders>
              <w:top w:val="nil"/>
              <w:left w:val="nil"/>
              <w:bottom w:val="nil"/>
              <w:right w:val="nil"/>
            </w:tcBorders>
            <w:vAlign w:val="center"/>
          </w:tcPr>
          <w:p w14:paraId="3ED096AF" w14:textId="77777777" w:rsidR="00773816" w:rsidRPr="0086301F"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-0.365</w:t>
            </w:r>
          </w:p>
        </w:tc>
        <w:tc>
          <w:tcPr>
            <w:tcW w:w="1320" w:type="dxa"/>
            <w:tcBorders>
              <w:top w:val="nil"/>
              <w:left w:val="nil"/>
              <w:bottom w:val="nil"/>
              <w:right w:val="nil"/>
            </w:tcBorders>
            <w:vAlign w:val="center"/>
          </w:tcPr>
          <w:p w14:paraId="6331947C" w14:textId="77777777" w:rsidR="00773816" w:rsidRPr="0086301F"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-0.823</w:t>
            </w:r>
          </w:p>
        </w:tc>
        <w:tc>
          <w:tcPr>
            <w:tcW w:w="1320" w:type="dxa"/>
            <w:tcBorders>
              <w:top w:val="nil"/>
              <w:left w:val="nil"/>
              <w:bottom w:val="nil"/>
              <w:right w:val="nil"/>
            </w:tcBorders>
            <w:vAlign w:val="center"/>
          </w:tcPr>
          <w:p w14:paraId="001A3BE2" w14:textId="77777777" w:rsidR="00773816" w:rsidRPr="0086301F"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0.135</w:t>
            </w:r>
          </w:p>
        </w:tc>
        <w:tc>
          <w:tcPr>
            <w:tcW w:w="1320" w:type="dxa"/>
            <w:tcBorders>
              <w:top w:val="nil"/>
              <w:left w:val="nil"/>
              <w:bottom w:val="nil"/>
              <w:right w:val="nil"/>
            </w:tcBorders>
            <w:vAlign w:val="center"/>
          </w:tcPr>
          <w:p w14:paraId="0977F09F" w14:textId="77777777" w:rsidR="00773816" w:rsidRPr="0086301F"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138.9</w:t>
            </w:r>
          </w:p>
        </w:tc>
        <w:tc>
          <w:tcPr>
            <w:tcW w:w="1321" w:type="dxa"/>
            <w:tcBorders>
              <w:top w:val="nil"/>
              <w:left w:val="nil"/>
              <w:bottom w:val="nil"/>
              <w:right w:val="nil"/>
            </w:tcBorders>
            <w:vAlign w:val="center"/>
          </w:tcPr>
          <w:p w14:paraId="5956BAFC" w14:textId="77777777" w:rsidR="00773816" w:rsidRPr="0086301F"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0.123</w:t>
            </w:r>
          </w:p>
        </w:tc>
      </w:tr>
      <w:tr w:rsidR="00773816" w14:paraId="017FE6D9" w14:textId="77777777" w:rsidTr="00207065">
        <w:trPr>
          <w:trHeight w:val="567"/>
        </w:trPr>
        <w:tc>
          <w:tcPr>
            <w:tcW w:w="2376" w:type="dxa"/>
            <w:tcBorders>
              <w:top w:val="nil"/>
              <w:left w:val="nil"/>
              <w:bottom w:val="nil"/>
              <w:right w:val="nil"/>
            </w:tcBorders>
            <w:shd w:val="clear" w:color="auto" w:fill="auto"/>
            <w:vAlign w:val="center"/>
          </w:tcPr>
          <w:p w14:paraId="739DAE75" w14:textId="77777777" w:rsidR="00773816" w:rsidRPr="003742E8" w:rsidRDefault="00773816" w:rsidP="00207065">
            <w:pPr>
              <w:ind w:left="0" w:firstLine="0"/>
            </w:pPr>
            <w:r w:rsidRPr="003742E8">
              <w:t>Replicates</w:t>
            </w:r>
          </w:p>
        </w:tc>
        <w:tc>
          <w:tcPr>
            <w:tcW w:w="1161" w:type="dxa"/>
            <w:tcBorders>
              <w:top w:val="nil"/>
              <w:left w:val="nil"/>
              <w:bottom w:val="nil"/>
              <w:right w:val="nil"/>
            </w:tcBorders>
            <w:shd w:val="clear" w:color="auto" w:fill="auto"/>
            <w:vAlign w:val="center"/>
          </w:tcPr>
          <w:p w14:paraId="033AABD4" w14:textId="77777777" w:rsidR="00773816" w:rsidRPr="003742E8"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-0.198</w:t>
            </w:r>
          </w:p>
        </w:tc>
        <w:tc>
          <w:tcPr>
            <w:tcW w:w="1320" w:type="dxa"/>
            <w:tcBorders>
              <w:top w:val="nil"/>
              <w:left w:val="nil"/>
              <w:bottom w:val="nil"/>
              <w:right w:val="nil"/>
            </w:tcBorders>
            <w:shd w:val="clear" w:color="auto" w:fill="auto"/>
            <w:vAlign w:val="center"/>
          </w:tcPr>
          <w:p w14:paraId="7CDE9816" w14:textId="77777777" w:rsidR="00773816" w:rsidRPr="003742E8"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-0.397</w:t>
            </w:r>
          </w:p>
        </w:tc>
        <w:tc>
          <w:tcPr>
            <w:tcW w:w="1320" w:type="dxa"/>
            <w:tcBorders>
              <w:top w:val="nil"/>
              <w:left w:val="nil"/>
              <w:bottom w:val="nil"/>
              <w:right w:val="nil"/>
            </w:tcBorders>
            <w:shd w:val="clear" w:color="auto" w:fill="auto"/>
            <w:vAlign w:val="center"/>
          </w:tcPr>
          <w:p w14:paraId="027D8D6B" w14:textId="77777777" w:rsidR="00773816" w:rsidRPr="003742E8"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0.018</w:t>
            </w:r>
          </w:p>
        </w:tc>
        <w:tc>
          <w:tcPr>
            <w:tcW w:w="1320" w:type="dxa"/>
            <w:tcBorders>
              <w:top w:val="nil"/>
              <w:left w:val="nil"/>
              <w:bottom w:val="nil"/>
              <w:right w:val="nil"/>
            </w:tcBorders>
            <w:shd w:val="clear" w:color="auto" w:fill="auto"/>
            <w:vAlign w:val="center"/>
          </w:tcPr>
          <w:p w14:paraId="25A6EB02" w14:textId="77777777" w:rsidR="00773816" w:rsidRPr="003742E8"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355.6</w:t>
            </w:r>
          </w:p>
        </w:tc>
        <w:tc>
          <w:tcPr>
            <w:tcW w:w="1321" w:type="dxa"/>
            <w:tcBorders>
              <w:top w:val="nil"/>
              <w:left w:val="nil"/>
              <w:bottom w:val="nil"/>
              <w:right w:val="nil"/>
            </w:tcBorders>
            <w:shd w:val="clear" w:color="auto" w:fill="auto"/>
            <w:vAlign w:val="center"/>
          </w:tcPr>
          <w:p w14:paraId="0F927ADB" w14:textId="77777777" w:rsidR="00773816" w:rsidRPr="003742E8"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0.063</w:t>
            </w:r>
          </w:p>
        </w:tc>
      </w:tr>
      <w:tr w:rsidR="00773816" w14:paraId="7B4E4A07" w14:textId="77777777" w:rsidTr="00207065">
        <w:trPr>
          <w:trHeight w:val="567"/>
        </w:trPr>
        <w:tc>
          <w:tcPr>
            <w:tcW w:w="2376" w:type="dxa"/>
            <w:tcBorders>
              <w:top w:val="nil"/>
              <w:left w:val="nil"/>
              <w:bottom w:val="nil"/>
              <w:right w:val="nil"/>
            </w:tcBorders>
            <w:vAlign w:val="center"/>
          </w:tcPr>
          <w:p w14:paraId="22C7CAA8" w14:textId="77777777" w:rsidR="00773816" w:rsidRDefault="00773816" w:rsidP="00207065">
            <w:pPr>
              <w:ind w:left="0" w:firstLine="0"/>
            </w:pPr>
            <w:r>
              <w:t>Exposure period (days)</w:t>
            </w:r>
          </w:p>
        </w:tc>
        <w:tc>
          <w:tcPr>
            <w:tcW w:w="1161" w:type="dxa"/>
            <w:tcBorders>
              <w:top w:val="nil"/>
              <w:left w:val="nil"/>
              <w:bottom w:val="nil"/>
              <w:right w:val="nil"/>
            </w:tcBorders>
            <w:vAlign w:val="center"/>
          </w:tcPr>
          <w:p w14:paraId="65B64EDF" w14:textId="77777777" w:rsidR="00773816" w:rsidRPr="0086301F"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0.051</w:t>
            </w:r>
          </w:p>
        </w:tc>
        <w:tc>
          <w:tcPr>
            <w:tcW w:w="1320" w:type="dxa"/>
            <w:tcBorders>
              <w:top w:val="nil"/>
              <w:left w:val="nil"/>
              <w:bottom w:val="nil"/>
              <w:right w:val="nil"/>
            </w:tcBorders>
            <w:vAlign w:val="center"/>
          </w:tcPr>
          <w:p w14:paraId="1DFC9D10" w14:textId="77777777" w:rsidR="00773816" w:rsidRPr="0086301F"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-0.065</w:t>
            </w:r>
          </w:p>
        </w:tc>
        <w:tc>
          <w:tcPr>
            <w:tcW w:w="1320" w:type="dxa"/>
            <w:tcBorders>
              <w:top w:val="nil"/>
              <w:left w:val="nil"/>
              <w:bottom w:val="nil"/>
              <w:right w:val="nil"/>
            </w:tcBorders>
            <w:vAlign w:val="center"/>
          </w:tcPr>
          <w:p w14:paraId="7F223B16" w14:textId="77777777" w:rsidR="00773816" w:rsidRPr="0086301F"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0.164</w:t>
            </w:r>
          </w:p>
        </w:tc>
        <w:tc>
          <w:tcPr>
            <w:tcW w:w="1320" w:type="dxa"/>
            <w:tcBorders>
              <w:top w:val="nil"/>
              <w:left w:val="nil"/>
              <w:bottom w:val="nil"/>
              <w:right w:val="nil"/>
            </w:tcBorders>
            <w:vAlign w:val="center"/>
          </w:tcPr>
          <w:p w14:paraId="5F41B7BF" w14:textId="77777777" w:rsidR="00773816" w:rsidRPr="0086301F"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1578</w:t>
            </w:r>
          </w:p>
        </w:tc>
        <w:tc>
          <w:tcPr>
            <w:tcW w:w="1321" w:type="dxa"/>
            <w:tcBorders>
              <w:top w:val="nil"/>
              <w:left w:val="nil"/>
              <w:bottom w:val="nil"/>
              <w:right w:val="nil"/>
            </w:tcBorders>
            <w:vAlign w:val="center"/>
          </w:tcPr>
          <w:p w14:paraId="773304DB" w14:textId="77777777" w:rsidR="00773816" w:rsidRPr="0086301F"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0.352</w:t>
            </w:r>
          </w:p>
        </w:tc>
      </w:tr>
      <w:tr w:rsidR="00773816" w14:paraId="3A46D6ED" w14:textId="77777777" w:rsidTr="00207065">
        <w:trPr>
          <w:trHeight w:val="567"/>
        </w:trPr>
        <w:tc>
          <w:tcPr>
            <w:tcW w:w="2376" w:type="dxa"/>
            <w:tcBorders>
              <w:top w:val="nil"/>
              <w:left w:val="nil"/>
              <w:bottom w:val="nil"/>
              <w:right w:val="nil"/>
            </w:tcBorders>
            <w:vAlign w:val="center"/>
          </w:tcPr>
          <w:p w14:paraId="057AF425" w14:textId="77777777" w:rsidR="00773816" w:rsidRDefault="00773816" w:rsidP="00207065">
            <w:pPr>
              <w:ind w:left="0" w:firstLine="0"/>
            </w:pPr>
            <w:r>
              <w:t>Metric (sociability)</w:t>
            </w:r>
          </w:p>
        </w:tc>
        <w:tc>
          <w:tcPr>
            <w:tcW w:w="1161" w:type="dxa"/>
            <w:tcBorders>
              <w:top w:val="nil"/>
              <w:left w:val="nil"/>
              <w:bottom w:val="nil"/>
              <w:right w:val="nil"/>
            </w:tcBorders>
            <w:vAlign w:val="center"/>
          </w:tcPr>
          <w:p w14:paraId="58F4DDD2" w14:textId="77777777" w:rsidR="00773816" w:rsidRPr="0086301F"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-3.176</w:t>
            </w:r>
          </w:p>
        </w:tc>
        <w:tc>
          <w:tcPr>
            <w:tcW w:w="1320" w:type="dxa"/>
            <w:tcBorders>
              <w:top w:val="nil"/>
              <w:left w:val="nil"/>
              <w:bottom w:val="nil"/>
              <w:right w:val="nil"/>
            </w:tcBorders>
            <w:vAlign w:val="center"/>
          </w:tcPr>
          <w:p w14:paraId="44EEABD6" w14:textId="77777777" w:rsidR="00773816" w:rsidRPr="0086301F"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-5.226</w:t>
            </w:r>
          </w:p>
        </w:tc>
        <w:tc>
          <w:tcPr>
            <w:tcW w:w="1320" w:type="dxa"/>
            <w:tcBorders>
              <w:top w:val="nil"/>
              <w:left w:val="nil"/>
              <w:bottom w:val="nil"/>
              <w:right w:val="nil"/>
            </w:tcBorders>
            <w:vAlign w:val="center"/>
          </w:tcPr>
          <w:p w14:paraId="134315D3" w14:textId="77777777" w:rsidR="00773816" w:rsidRPr="0086301F"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-1.154</w:t>
            </w:r>
          </w:p>
        </w:tc>
        <w:tc>
          <w:tcPr>
            <w:tcW w:w="1320" w:type="dxa"/>
            <w:tcBorders>
              <w:top w:val="nil"/>
              <w:left w:val="nil"/>
              <w:bottom w:val="nil"/>
              <w:right w:val="nil"/>
            </w:tcBorders>
            <w:vAlign w:val="center"/>
          </w:tcPr>
          <w:p w14:paraId="0FA8F468" w14:textId="77777777" w:rsidR="00773816" w:rsidRPr="0086301F"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1475</w:t>
            </w:r>
          </w:p>
        </w:tc>
        <w:tc>
          <w:tcPr>
            <w:tcW w:w="1321" w:type="dxa"/>
            <w:tcBorders>
              <w:top w:val="nil"/>
              <w:left w:val="nil"/>
              <w:bottom w:val="nil"/>
              <w:right w:val="nil"/>
            </w:tcBorders>
            <w:vAlign w:val="center"/>
          </w:tcPr>
          <w:p w14:paraId="5FB4E876" w14:textId="77777777" w:rsidR="00773816" w:rsidRPr="0086301F"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&lt; 0.01**</w:t>
            </w:r>
          </w:p>
        </w:tc>
      </w:tr>
      <w:tr w:rsidR="00773816" w14:paraId="29BC37DF" w14:textId="77777777" w:rsidTr="00207065">
        <w:trPr>
          <w:trHeight w:val="567"/>
        </w:trPr>
        <w:tc>
          <w:tcPr>
            <w:tcW w:w="2376" w:type="dxa"/>
            <w:tcBorders>
              <w:top w:val="nil"/>
              <w:left w:val="nil"/>
              <w:bottom w:val="nil"/>
              <w:right w:val="nil"/>
            </w:tcBorders>
            <w:vAlign w:val="center"/>
          </w:tcPr>
          <w:p w14:paraId="4AB016B1" w14:textId="77777777" w:rsidR="00773816" w:rsidRPr="00FB5237" w:rsidRDefault="00773816" w:rsidP="00207065">
            <w:pPr>
              <w:ind w:left="0" w:firstLine="0"/>
            </w:pPr>
            <w:r w:rsidRPr="00FB5237">
              <w:t>Exposure type (Acute)</w:t>
            </w:r>
          </w:p>
        </w:tc>
        <w:tc>
          <w:tcPr>
            <w:tcW w:w="1161" w:type="dxa"/>
            <w:tcBorders>
              <w:top w:val="nil"/>
              <w:left w:val="nil"/>
              <w:bottom w:val="nil"/>
              <w:right w:val="nil"/>
            </w:tcBorders>
            <w:vAlign w:val="center"/>
          </w:tcPr>
          <w:p w14:paraId="606360E9" w14:textId="77777777" w:rsidR="00773816" w:rsidRPr="00FB5237"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0.095</w:t>
            </w:r>
          </w:p>
        </w:tc>
        <w:tc>
          <w:tcPr>
            <w:tcW w:w="1320" w:type="dxa"/>
            <w:tcBorders>
              <w:top w:val="nil"/>
              <w:left w:val="nil"/>
              <w:bottom w:val="nil"/>
              <w:right w:val="nil"/>
            </w:tcBorders>
            <w:vAlign w:val="center"/>
          </w:tcPr>
          <w:p w14:paraId="5F89B7F7" w14:textId="77777777" w:rsidR="00773816" w:rsidRPr="00FB5237"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-1.654</w:t>
            </w:r>
          </w:p>
        </w:tc>
        <w:tc>
          <w:tcPr>
            <w:tcW w:w="1320" w:type="dxa"/>
            <w:tcBorders>
              <w:top w:val="nil"/>
              <w:left w:val="nil"/>
              <w:bottom w:val="nil"/>
              <w:right w:val="nil"/>
            </w:tcBorders>
            <w:vAlign w:val="center"/>
          </w:tcPr>
          <w:p w14:paraId="41635918" w14:textId="77777777" w:rsidR="00773816" w:rsidRPr="00FB5237"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1.923</w:t>
            </w:r>
          </w:p>
        </w:tc>
        <w:tc>
          <w:tcPr>
            <w:tcW w:w="1320" w:type="dxa"/>
            <w:tcBorders>
              <w:top w:val="nil"/>
              <w:left w:val="nil"/>
              <w:bottom w:val="nil"/>
              <w:right w:val="nil"/>
            </w:tcBorders>
            <w:vAlign w:val="center"/>
          </w:tcPr>
          <w:p w14:paraId="1B5DC9CF" w14:textId="77777777" w:rsidR="00773816" w:rsidRPr="00FB5237"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2092</w:t>
            </w:r>
          </w:p>
        </w:tc>
        <w:tc>
          <w:tcPr>
            <w:tcW w:w="1321" w:type="dxa"/>
            <w:tcBorders>
              <w:top w:val="nil"/>
              <w:left w:val="nil"/>
              <w:bottom w:val="nil"/>
              <w:right w:val="nil"/>
            </w:tcBorders>
            <w:vAlign w:val="center"/>
          </w:tcPr>
          <w:p w14:paraId="7813C6BD" w14:textId="77777777" w:rsidR="00773816" w:rsidRPr="0086301F"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0.919</w:t>
            </w:r>
          </w:p>
        </w:tc>
      </w:tr>
      <w:tr w:rsidR="00773816" w14:paraId="7DA163EA" w14:textId="77777777" w:rsidTr="00207065">
        <w:trPr>
          <w:trHeight w:val="567"/>
        </w:trPr>
        <w:tc>
          <w:tcPr>
            <w:tcW w:w="2376" w:type="dxa"/>
            <w:tcBorders>
              <w:top w:val="nil"/>
              <w:left w:val="nil"/>
              <w:bottom w:val="nil"/>
              <w:right w:val="nil"/>
            </w:tcBorders>
            <w:vAlign w:val="center"/>
          </w:tcPr>
          <w:p w14:paraId="34B83F8D" w14:textId="77777777" w:rsidR="00773816" w:rsidRDefault="00773816" w:rsidP="00207065">
            <w:pPr>
              <w:ind w:left="0" w:firstLine="0"/>
            </w:pPr>
            <w:r>
              <w:t>Exposure type (Repeated)</w:t>
            </w:r>
          </w:p>
        </w:tc>
        <w:tc>
          <w:tcPr>
            <w:tcW w:w="1161" w:type="dxa"/>
            <w:tcBorders>
              <w:top w:val="nil"/>
              <w:left w:val="nil"/>
              <w:bottom w:val="nil"/>
              <w:right w:val="nil"/>
            </w:tcBorders>
            <w:vAlign w:val="center"/>
          </w:tcPr>
          <w:p w14:paraId="1B6AE063" w14:textId="77777777" w:rsidR="00773816" w:rsidRPr="0086301F"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0.302</w:t>
            </w:r>
          </w:p>
        </w:tc>
        <w:tc>
          <w:tcPr>
            <w:tcW w:w="1320" w:type="dxa"/>
            <w:tcBorders>
              <w:top w:val="nil"/>
              <w:left w:val="nil"/>
              <w:bottom w:val="nil"/>
              <w:right w:val="nil"/>
            </w:tcBorders>
            <w:vAlign w:val="center"/>
          </w:tcPr>
          <w:p w14:paraId="6E2EF979" w14:textId="77777777" w:rsidR="00773816" w:rsidRPr="0086301F"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-1.506</w:t>
            </w:r>
          </w:p>
        </w:tc>
        <w:tc>
          <w:tcPr>
            <w:tcW w:w="1320" w:type="dxa"/>
            <w:tcBorders>
              <w:top w:val="nil"/>
              <w:left w:val="nil"/>
              <w:bottom w:val="nil"/>
              <w:right w:val="nil"/>
            </w:tcBorders>
            <w:vAlign w:val="center"/>
          </w:tcPr>
          <w:p w14:paraId="1B258A0D" w14:textId="77777777" w:rsidR="00773816" w:rsidRPr="0086301F"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2.282</w:t>
            </w:r>
          </w:p>
        </w:tc>
        <w:tc>
          <w:tcPr>
            <w:tcW w:w="1320" w:type="dxa"/>
            <w:tcBorders>
              <w:top w:val="nil"/>
              <w:left w:val="nil"/>
              <w:bottom w:val="nil"/>
              <w:right w:val="nil"/>
            </w:tcBorders>
            <w:vAlign w:val="center"/>
          </w:tcPr>
          <w:p w14:paraId="0A2DC834" w14:textId="77777777" w:rsidR="00773816" w:rsidRPr="0086301F"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1867</w:t>
            </w:r>
          </w:p>
        </w:tc>
        <w:tc>
          <w:tcPr>
            <w:tcW w:w="1321" w:type="dxa"/>
            <w:tcBorders>
              <w:top w:val="nil"/>
              <w:left w:val="nil"/>
              <w:bottom w:val="nil"/>
              <w:right w:val="nil"/>
            </w:tcBorders>
            <w:vAlign w:val="center"/>
          </w:tcPr>
          <w:p w14:paraId="19661E34" w14:textId="77777777" w:rsidR="00773816" w:rsidRPr="0086301F"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0.783</w:t>
            </w:r>
          </w:p>
        </w:tc>
      </w:tr>
      <w:tr w:rsidR="00773816" w14:paraId="5F0EC778" w14:textId="77777777" w:rsidTr="00207065">
        <w:trPr>
          <w:trHeight w:val="567"/>
        </w:trPr>
        <w:tc>
          <w:tcPr>
            <w:tcW w:w="2376" w:type="dxa"/>
            <w:tcBorders>
              <w:top w:val="nil"/>
              <w:left w:val="nil"/>
              <w:bottom w:val="nil"/>
              <w:right w:val="nil"/>
            </w:tcBorders>
            <w:vAlign w:val="center"/>
          </w:tcPr>
          <w:p w14:paraId="3382FC99" w14:textId="77777777" w:rsidR="00773816" w:rsidRDefault="00773816" w:rsidP="00207065">
            <w:pPr>
              <w:ind w:left="0" w:firstLine="0"/>
            </w:pPr>
            <w:r>
              <w:t>Exposure type (Uncontrolled)</w:t>
            </w:r>
          </w:p>
        </w:tc>
        <w:tc>
          <w:tcPr>
            <w:tcW w:w="1161" w:type="dxa"/>
            <w:tcBorders>
              <w:top w:val="nil"/>
              <w:left w:val="nil"/>
              <w:bottom w:val="nil"/>
              <w:right w:val="nil"/>
            </w:tcBorders>
            <w:vAlign w:val="center"/>
          </w:tcPr>
          <w:p w14:paraId="43214556" w14:textId="77777777" w:rsidR="00773816" w:rsidRPr="0086301F"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-7.258</w:t>
            </w:r>
          </w:p>
        </w:tc>
        <w:tc>
          <w:tcPr>
            <w:tcW w:w="1320" w:type="dxa"/>
            <w:tcBorders>
              <w:top w:val="nil"/>
              <w:left w:val="nil"/>
              <w:bottom w:val="nil"/>
              <w:right w:val="nil"/>
            </w:tcBorders>
            <w:vAlign w:val="center"/>
          </w:tcPr>
          <w:p w14:paraId="6E6DC038" w14:textId="77777777" w:rsidR="00773816" w:rsidRPr="0086301F"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-22.10</w:t>
            </w:r>
          </w:p>
        </w:tc>
        <w:tc>
          <w:tcPr>
            <w:tcW w:w="1320" w:type="dxa"/>
            <w:tcBorders>
              <w:top w:val="nil"/>
              <w:left w:val="nil"/>
              <w:bottom w:val="nil"/>
              <w:right w:val="nil"/>
            </w:tcBorders>
            <w:vAlign w:val="center"/>
          </w:tcPr>
          <w:p w14:paraId="0374053B" w14:textId="77777777" w:rsidR="00773816" w:rsidRPr="0086301F"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7.890</w:t>
            </w:r>
          </w:p>
        </w:tc>
        <w:tc>
          <w:tcPr>
            <w:tcW w:w="1320" w:type="dxa"/>
            <w:tcBorders>
              <w:top w:val="nil"/>
              <w:left w:val="nil"/>
              <w:bottom w:val="nil"/>
              <w:right w:val="nil"/>
            </w:tcBorders>
            <w:vAlign w:val="center"/>
          </w:tcPr>
          <w:p w14:paraId="14F956AB" w14:textId="77777777" w:rsidR="00773816" w:rsidRPr="0086301F"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1417</w:t>
            </w:r>
          </w:p>
        </w:tc>
        <w:tc>
          <w:tcPr>
            <w:tcW w:w="1321" w:type="dxa"/>
            <w:tcBorders>
              <w:top w:val="nil"/>
              <w:left w:val="nil"/>
              <w:bottom w:val="nil"/>
              <w:right w:val="nil"/>
            </w:tcBorders>
            <w:vAlign w:val="center"/>
          </w:tcPr>
          <w:p w14:paraId="3C7E945F" w14:textId="77777777" w:rsidR="00773816" w:rsidRPr="0086301F"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0.339</w:t>
            </w:r>
          </w:p>
        </w:tc>
      </w:tr>
      <w:tr w:rsidR="00773816" w14:paraId="6F1BA42A" w14:textId="77777777" w:rsidTr="00207065">
        <w:trPr>
          <w:trHeight w:val="567"/>
        </w:trPr>
        <w:tc>
          <w:tcPr>
            <w:tcW w:w="2376" w:type="dxa"/>
            <w:tcBorders>
              <w:top w:val="nil"/>
              <w:left w:val="nil"/>
              <w:bottom w:val="nil"/>
              <w:right w:val="nil"/>
            </w:tcBorders>
            <w:vAlign w:val="center"/>
          </w:tcPr>
          <w:p w14:paraId="550720F5" w14:textId="77777777" w:rsidR="00773816" w:rsidRDefault="00773816" w:rsidP="00207065">
            <w:pPr>
              <w:ind w:left="0" w:firstLine="0"/>
            </w:pPr>
            <w:r>
              <w:t>Treatment (lx or nm)</w:t>
            </w:r>
          </w:p>
        </w:tc>
        <w:tc>
          <w:tcPr>
            <w:tcW w:w="1161" w:type="dxa"/>
            <w:tcBorders>
              <w:top w:val="nil"/>
              <w:left w:val="nil"/>
              <w:bottom w:val="nil"/>
              <w:right w:val="nil"/>
            </w:tcBorders>
            <w:vAlign w:val="center"/>
          </w:tcPr>
          <w:p w14:paraId="0D883318" w14:textId="77777777" w:rsidR="00773816" w:rsidRPr="0086301F"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3.133</w:t>
            </w:r>
          </w:p>
        </w:tc>
        <w:tc>
          <w:tcPr>
            <w:tcW w:w="1320" w:type="dxa"/>
            <w:tcBorders>
              <w:top w:val="nil"/>
              <w:left w:val="nil"/>
              <w:bottom w:val="nil"/>
              <w:right w:val="nil"/>
            </w:tcBorders>
            <w:vAlign w:val="center"/>
          </w:tcPr>
          <w:p w14:paraId="3D1CDC43" w14:textId="77777777" w:rsidR="00773816" w:rsidRPr="0086301F"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-1.463</w:t>
            </w:r>
          </w:p>
        </w:tc>
        <w:tc>
          <w:tcPr>
            <w:tcW w:w="1320" w:type="dxa"/>
            <w:tcBorders>
              <w:top w:val="nil"/>
              <w:left w:val="nil"/>
              <w:bottom w:val="nil"/>
              <w:right w:val="nil"/>
            </w:tcBorders>
            <w:vAlign w:val="center"/>
          </w:tcPr>
          <w:p w14:paraId="173AC731" w14:textId="77777777" w:rsidR="00773816" w:rsidRPr="0086301F"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7.792</w:t>
            </w:r>
          </w:p>
        </w:tc>
        <w:tc>
          <w:tcPr>
            <w:tcW w:w="1320" w:type="dxa"/>
            <w:tcBorders>
              <w:top w:val="nil"/>
              <w:left w:val="nil"/>
              <w:bottom w:val="nil"/>
              <w:right w:val="nil"/>
            </w:tcBorders>
            <w:vAlign w:val="center"/>
          </w:tcPr>
          <w:p w14:paraId="44F855E7" w14:textId="77777777" w:rsidR="00773816" w:rsidRPr="0086301F"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2071</w:t>
            </w:r>
          </w:p>
        </w:tc>
        <w:tc>
          <w:tcPr>
            <w:tcW w:w="1321" w:type="dxa"/>
            <w:tcBorders>
              <w:top w:val="nil"/>
              <w:left w:val="nil"/>
              <w:bottom w:val="nil"/>
              <w:right w:val="nil"/>
            </w:tcBorders>
            <w:vAlign w:val="center"/>
          </w:tcPr>
          <w:p w14:paraId="0604541E" w14:textId="77777777" w:rsidR="00773816" w:rsidRPr="0086301F"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0.207</w:t>
            </w:r>
          </w:p>
        </w:tc>
      </w:tr>
      <w:tr w:rsidR="00773816" w14:paraId="1D02E1E0" w14:textId="77777777" w:rsidTr="00207065">
        <w:trPr>
          <w:trHeight w:val="567"/>
        </w:trPr>
        <w:tc>
          <w:tcPr>
            <w:tcW w:w="2376" w:type="dxa"/>
            <w:tcBorders>
              <w:top w:val="nil"/>
              <w:left w:val="nil"/>
              <w:bottom w:val="nil"/>
              <w:right w:val="nil"/>
            </w:tcBorders>
            <w:vAlign w:val="center"/>
          </w:tcPr>
          <w:p w14:paraId="1275D1FA" w14:textId="77777777" w:rsidR="00773816" w:rsidRDefault="00773816" w:rsidP="00207065">
            <w:pPr>
              <w:ind w:left="0" w:firstLine="0"/>
            </w:pPr>
            <w:r>
              <w:t>Light exposure*metric</w:t>
            </w:r>
          </w:p>
        </w:tc>
        <w:tc>
          <w:tcPr>
            <w:tcW w:w="1161" w:type="dxa"/>
            <w:tcBorders>
              <w:top w:val="nil"/>
              <w:left w:val="nil"/>
              <w:bottom w:val="nil"/>
              <w:right w:val="nil"/>
            </w:tcBorders>
            <w:vAlign w:val="center"/>
          </w:tcPr>
          <w:p w14:paraId="4D051AE4" w14:textId="77777777" w:rsidR="00773816" w:rsidRPr="0086301F"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0.00006</w:t>
            </w:r>
          </w:p>
        </w:tc>
        <w:tc>
          <w:tcPr>
            <w:tcW w:w="1320" w:type="dxa"/>
            <w:tcBorders>
              <w:top w:val="nil"/>
              <w:left w:val="nil"/>
              <w:bottom w:val="nil"/>
              <w:right w:val="nil"/>
            </w:tcBorders>
            <w:vAlign w:val="center"/>
          </w:tcPr>
          <w:p w14:paraId="57E58A13" w14:textId="77777777" w:rsidR="00773816" w:rsidRPr="0086301F"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-0.001</w:t>
            </w:r>
          </w:p>
        </w:tc>
        <w:tc>
          <w:tcPr>
            <w:tcW w:w="1320" w:type="dxa"/>
            <w:tcBorders>
              <w:top w:val="nil"/>
              <w:left w:val="nil"/>
              <w:bottom w:val="nil"/>
              <w:right w:val="nil"/>
            </w:tcBorders>
            <w:vAlign w:val="center"/>
          </w:tcPr>
          <w:p w14:paraId="1BEECE4D" w14:textId="77777777" w:rsidR="00773816" w:rsidRPr="0086301F"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0.001</w:t>
            </w:r>
          </w:p>
        </w:tc>
        <w:tc>
          <w:tcPr>
            <w:tcW w:w="1320" w:type="dxa"/>
            <w:tcBorders>
              <w:top w:val="nil"/>
              <w:left w:val="nil"/>
              <w:bottom w:val="nil"/>
              <w:right w:val="nil"/>
            </w:tcBorders>
            <w:vAlign w:val="center"/>
          </w:tcPr>
          <w:p w14:paraId="336D19D2" w14:textId="77777777" w:rsidR="00773816" w:rsidRPr="0086301F"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1787</w:t>
            </w:r>
          </w:p>
        </w:tc>
        <w:tc>
          <w:tcPr>
            <w:tcW w:w="1321" w:type="dxa"/>
            <w:tcBorders>
              <w:top w:val="nil"/>
              <w:left w:val="nil"/>
              <w:bottom w:val="nil"/>
              <w:right w:val="nil"/>
            </w:tcBorders>
            <w:vAlign w:val="center"/>
          </w:tcPr>
          <w:p w14:paraId="7B844974" w14:textId="77777777" w:rsidR="00773816" w:rsidRPr="0086301F"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0.906</w:t>
            </w:r>
          </w:p>
        </w:tc>
      </w:tr>
      <w:tr w:rsidR="00773816" w14:paraId="7345606A" w14:textId="77777777" w:rsidTr="00207065">
        <w:trPr>
          <w:trHeight w:val="567"/>
        </w:trPr>
        <w:tc>
          <w:tcPr>
            <w:tcW w:w="2376" w:type="dxa"/>
            <w:tcBorders>
              <w:top w:val="nil"/>
              <w:left w:val="nil"/>
              <w:right w:val="nil"/>
            </w:tcBorders>
            <w:vAlign w:val="center"/>
          </w:tcPr>
          <w:p w14:paraId="12A0163C" w14:textId="77777777" w:rsidR="00773816" w:rsidRDefault="00773816" w:rsidP="00207065">
            <w:pPr>
              <w:ind w:left="0" w:firstLine="0"/>
            </w:pPr>
            <w:r>
              <w:t>Light exposure*treatment</w:t>
            </w:r>
          </w:p>
        </w:tc>
        <w:tc>
          <w:tcPr>
            <w:tcW w:w="1161" w:type="dxa"/>
            <w:tcBorders>
              <w:top w:val="nil"/>
              <w:left w:val="nil"/>
              <w:right w:val="nil"/>
            </w:tcBorders>
            <w:vAlign w:val="center"/>
          </w:tcPr>
          <w:p w14:paraId="2281B6B1" w14:textId="77777777" w:rsidR="00773816" w:rsidRPr="0086301F"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-0.005</w:t>
            </w:r>
          </w:p>
        </w:tc>
        <w:tc>
          <w:tcPr>
            <w:tcW w:w="1320" w:type="dxa"/>
            <w:tcBorders>
              <w:top w:val="nil"/>
              <w:left w:val="nil"/>
              <w:right w:val="nil"/>
            </w:tcBorders>
            <w:vAlign w:val="center"/>
          </w:tcPr>
          <w:p w14:paraId="654A754C" w14:textId="77777777" w:rsidR="00773816" w:rsidRPr="0086301F"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-0.013</w:t>
            </w:r>
          </w:p>
        </w:tc>
        <w:tc>
          <w:tcPr>
            <w:tcW w:w="1320" w:type="dxa"/>
            <w:tcBorders>
              <w:top w:val="nil"/>
              <w:left w:val="nil"/>
              <w:right w:val="nil"/>
            </w:tcBorders>
            <w:vAlign w:val="center"/>
          </w:tcPr>
          <w:p w14:paraId="7482CC02" w14:textId="77777777" w:rsidR="00773816" w:rsidRPr="0086301F"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0.003</w:t>
            </w:r>
          </w:p>
        </w:tc>
        <w:tc>
          <w:tcPr>
            <w:tcW w:w="1320" w:type="dxa"/>
            <w:tcBorders>
              <w:top w:val="nil"/>
              <w:left w:val="nil"/>
              <w:right w:val="nil"/>
            </w:tcBorders>
            <w:vAlign w:val="center"/>
          </w:tcPr>
          <w:p w14:paraId="58D95C0A" w14:textId="77777777" w:rsidR="00773816" w:rsidRPr="0086301F"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2072</w:t>
            </w:r>
          </w:p>
        </w:tc>
        <w:tc>
          <w:tcPr>
            <w:tcW w:w="1321" w:type="dxa"/>
            <w:tcBorders>
              <w:top w:val="nil"/>
              <w:left w:val="nil"/>
              <w:right w:val="nil"/>
            </w:tcBorders>
            <w:vAlign w:val="center"/>
          </w:tcPr>
          <w:p w14:paraId="25ACDA74" w14:textId="77777777" w:rsidR="00773816" w:rsidRPr="0086301F"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0.217</w:t>
            </w:r>
          </w:p>
        </w:tc>
      </w:tr>
    </w:tbl>
    <w:p w14:paraId="38DCDB3D" w14:textId="77777777" w:rsidR="00773816" w:rsidRDefault="00773816" w:rsidP="00773816">
      <w:pPr>
        <w:ind w:left="0" w:firstLine="0"/>
      </w:pPr>
    </w:p>
    <w:p w14:paraId="0D2B8DA1" w14:textId="77777777" w:rsidR="00773816" w:rsidRDefault="00773816" w:rsidP="00773816">
      <w:pPr>
        <w:ind w:left="0" w:firstLine="0"/>
      </w:pPr>
    </w:p>
    <w:p w14:paraId="21B61FD1" w14:textId="77777777" w:rsidR="00773816" w:rsidRDefault="00773816" w:rsidP="00773816">
      <w:pPr>
        <w:ind w:left="0" w:firstLine="0"/>
      </w:pPr>
    </w:p>
    <w:p w14:paraId="12E71001" w14:textId="77777777" w:rsidR="00773816" w:rsidRDefault="00773816" w:rsidP="00773816">
      <w:pPr>
        <w:ind w:left="0" w:firstLine="0"/>
      </w:pPr>
    </w:p>
    <w:p w14:paraId="3623E4F3" w14:textId="77777777" w:rsidR="00773816" w:rsidRDefault="00773816" w:rsidP="00773816">
      <w:pPr>
        <w:ind w:left="0" w:firstLine="0"/>
      </w:pPr>
    </w:p>
    <w:p w14:paraId="688E5435" w14:textId="77777777" w:rsidR="00773816" w:rsidRDefault="00773816" w:rsidP="00773816">
      <w:pPr>
        <w:ind w:left="0" w:firstLine="0"/>
      </w:pPr>
    </w:p>
    <w:p w14:paraId="6349F1EF" w14:textId="77777777" w:rsidR="00773816" w:rsidRDefault="00773816" w:rsidP="00773816">
      <w:pPr>
        <w:ind w:left="0" w:firstLine="0"/>
      </w:pPr>
    </w:p>
    <w:p w14:paraId="152FCB34" w14:textId="77777777" w:rsidR="00773816" w:rsidRDefault="00773816" w:rsidP="00773816">
      <w:pPr>
        <w:ind w:left="0" w:firstLine="0"/>
      </w:pPr>
    </w:p>
    <w:p w14:paraId="5B6F9EC9" w14:textId="77777777" w:rsidR="00773816" w:rsidRDefault="00773816" w:rsidP="00773816">
      <w:pPr>
        <w:ind w:left="0" w:firstLine="0"/>
      </w:pPr>
    </w:p>
    <w:p w14:paraId="72470889" w14:textId="77777777" w:rsidR="00773816" w:rsidRDefault="00773816" w:rsidP="00773816">
      <w:pPr>
        <w:ind w:left="0" w:firstLine="0"/>
      </w:pPr>
    </w:p>
    <w:p w14:paraId="107C9336" w14:textId="77777777" w:rsidR="00773816" w:rsidRDefault="00773816" w:rsidP="00773816">
      <w:pPr>
        <w:ind w:left="0" w:firstLine="0"/>
      </w:pPr>
    </w:p>
    <w:p w14:paraId="1F9DAE51" w14:textId="77777777" w:rsidR="00773816" w:rsidRDefault="00773816" w:rsidP="00773816">
      <w:pPr>
        <w:ind w:left="0" w:firstLine="0"/>
      </w:pPr>
    </w:p>
    <w:p w14:paraId="30E3AF9A" w14:textId="77777777" w:rsidR="00773816" w:rsidRDefault="00773816" w:rsidP="00773816">
      <w:pPr>
        <w:ind w:left="0" w:firstLine="0"/>
      </w:pPr>
    </w:p>
    <w:p w14:paraId="54751DB2" w14:textId="77777777" w:rsidR="00773816" w:rsidRDefault="00773816" w:rsidP="00773816">
      <w:pPr>
        <w:ind w:left="0" w:firstLine="0"/>
      </w:pPr>
    </w:p>
    <w:p w14:paraId="41DEC0F7" w14:textId="77777777" w:rsidR="00773816" w:rsidRDefault="00773816" w:rsidP="00773816">
      <w:pPr>
        <w:ind w:left="0" w:firstLine="0"/>
      </w:pPr>
    </w:p>
    <w:p w14:paraId="4C45D7A5" w14:textId="77777777" w:rsidR="00773816" w:rsidRDefault="00773816" w:rsidP="00773816">
      <w:pPr>
        <w:ind w:left="0" w:firstLine="0"/>
      </w:pPr>
    </w:p>
    <w:p w14:paraId="684DB3A7" w14:textId="77777777" w:rsidR="00773816" w:rsidRDefault="00773816" w:rsidP="00773816">
      <w:pPr>
        <w:ind w:left="0" w:firstLine="0"/>
      </w:pPr>
    </w:p>
    <w:p w14:paraId="68F19960" w14:textId="77777777" w:rsidR="00773816" w:rsidRDefault="00773816" w:rsidP="00773816">
      <w:pPr>
        <w:ind w:left="0" w:firstLine="0"/>
      </w:pPr>
    </w:p>
    <w:p w14:paraId="6D4440FD" w14:textId="77777777" w:rsidR="00773816" w:rsidRDefault="00773816" w:rsidP="00773816">
      <w:pPr>
        <w:ind w:left="0" w:firstLine="0"/>
      </w:pPr>
    </w:p>
    <w:p w14:paraId="78F46E59" w14:textId="77777777" w:rsidR="00773816" w:rsidRDefault="00773816" w:rsidP="00773816">
      <w:pPr>
        <w:ind w:left="0" w:firstLine="0"/>
      </w:pPr>
    </w:p>
    <w:p w14:paraId="41081A76" w14:textId="77777777" w:rsidR="00773816" w:rsidRDefault="00773816" w:rsidP="00773816">
      <w:pPr>
        <w:ind w:left="0" w:firstLine="0"/>
      </w:pPr>
    </w:p>
    <w:p w14:paraId="57BBF102" w14:textId="77777777" w:rsidR="00773816" w:rsidRDefault="00773816" w:rsidP="00773816">
      <w:pPr>
        <w:ind w:left="0" w:firstLine="0"/>
      </w:pPr>
      <w:r>
        <w:lastRenderedPageBreak/>
        <w:t>Supplementary Table 7. Results of</w:t>
      </w:r>
      <w:r w:rsidRPr="00B658EB">
        <w:t xml:space="preserve"> </w:t>
      </w:r>
      <w:r>
        <w:t xml:space="preserve">phylogeny-adjusted MCMCglmm on the effects of turbidity on </w:t>
      </w:r>
    </w:p>
    <w:p w14:paraId="4ECD8EA4" w14:textId="79FC1B9B" w:rsidR="00773816" w:rsidRDefault="00773816" w:rsidP="00773816">
      <w:pPr>
        <w:ind w:left="0" w:firstLine="0"/>
      </w:pPr>
      <w:r>
        <w:t xml:space="preserve">sociability and group cohesion </w:t>
      </w:r>
    </w:p>
    <w:tbl>
      <w:tblPr>
        <w:tblStyle w:val="TableGrid"/>
        <w:tblW w:w="0" w:type="auto"/>
        <w:tblLook w:val="04A0" w:firstRow="1" w:lastRow="0" w:firstColumn="1" w:lastColumn="0" w:noHBand="0" w:noVBand="1"/>
      </w:tblPr>
      <w:tblGrid>
        <w:gridCol w:w="2376"/>
        <w:gridCol w:w="1161"/>
        <w:gridCol w:w="1320"/>
        <w:gridCol w:w="1320"/>
        <w:gridCol w:w="1320"/>
        <w:gridCol w:w="1321"/>
      </w:tblGrid>
      <w:tr w:rsidR="00773816" w14:paraId="2CCD37C6" w14:textId="77777777" w:rsidTr="00207065">
        <w:tc>
          <w:tcPr>
            <w:tcW w:w="2376" w:type="dxa"/>
            <w:tcBorders>
              <w:left w:val="nil"/>
              <w:bottom w:val="single" w:sz="4" w:space="0" w:color="auto"/>
              <w:right w:val="nil"/>
            </w:tcBorders>
          </w:tcPr>
          <w:p w14:paraId="3EE61733" w14:textId="77777777" w:rsidR="00773816" w:rsidRDefault="00773816" w:rsidP="00207065">
            <w:pPr>
              <w:ind w:left="0" w:firstLine="0"/>
            </w:pPr>
          </w:p>
        </w:tc>
        <w:tc>
          <w:tcPr>
            <w:tcW w:w="1161" w:type="dxa"/>
            <w:tcBorders>
              <w:left w:val="nil"/>
              <w:bottom w:val="single" w:sz="4" w:space="0" w:color="auto"/>
              <w:right w:val="nil"/>
            </w:tcBorders>
          </w:tcPr>
          <w:p w14:paraId="1C14CF67" w14:textId="77777777" w:rsidR="00773816" w:rsidRDefault="00773816" w:rsidP="00207065">
            <w:pPr>
              <w:ind w:left="0" w:firstLine="0"/>
            </w:pPr>
            <w:r>
              <w:t>Posterior</w:t>
            </w:r>
          </w:p>
          <w:p w14:paraId="65656E05" w14:textId="77777777" w:rsidR="00773816" w:rsidRDefault="00773816" w:rsidP="00207065">
            <w:pPr>
              <w:ind w:left="0" w:firstLine="0"/>
            </w:pPr>
            <w:r>
              <w:t>mean</w:t>
            </w:r>
          </w:p>
        </w:tc>
        <w:tc>
          <w:tcPr>
            <w:tcW w:w="1320" w:type="dxa"/>
            <w:tcBorders>
              <w:left w:val="nil"/>
              <w:bottom w:val="single" w:sz="4" w:space="0" w:color="auto"/>
              <w:right w:val="nil"/>
            </w:tcBorders>
          </w:tcPr>
          <w:p w14:paraId="7F3A9A37" w14:textId="77777777" w:rsidR="00773816" w:rsidRDefault="00773816" w:rsidP="00207065">
            <w:pPr>
              <w:ind w:left="0" w:firstLine="0"/>
            </w:pPr>
            <w:r>
              <w:t>Lower 95% CI</w:t>
            </w:r>
          </w:p>
        </w:tc>
        <w:tc>
          <w:tcPr>
            <w:tcW w:w="1320" w:type="dxa"/>
            <w:tcBorders>
              <w:left w:val="nil"/>
              <w:bottom w:val="single" w:sz="4" w:space="0" w:color="auto"/>
              <w:right w:val="nil"/>
            </w:tcBorders>
          </w:tcPr>
          <w:p w14:paraId="063B3F79" w14:textId="77777777" w:rsidR="00773816" w:rsidRDefault="00773816" w:rsidP="00207065">
            <w:pPr>
              <w:ind w:left="0" w:firstLine="0"/>
            </w:pPr>
            <w:r>
              <w:t>Upper 95% CI</w:t>
            </w:r>
          </w:p>
        </w:tc>
        <w:tc>
          <w:tcPr>
            <w:tcW w:w="1320" w:type="dxa"/>
            <w:tcBorders>
              <w:left w:val="nil"/>
              <w:bottom w:val="single" w:sz="4" w:space="0" w:color="auto"/>
              <w:right w:val="nil"/>
            </w:tcBorders>
          </w:tcPr>
          <w:p w14:paraId="29FEB271" w14:textId="77777777" w:rsidR="00773816" w:rsidRDefault="00773816" w:rsidP="00207065">
            <w:pPr>
              <w:ind w:left="0" w:firstLine="0"/>
            </w:pPr>
            <w:r>
              <w:t>Effective sample size</w:t>
            </w:r>
          </w:p>
        </w:tc>
        <w:tc>
          <w:tcPr>
            <w:tcW w:w="1321" w:type="dxa"/>
            <w:tcBorders>
              <w:left w:val="nil"/>
              <w:bottom w:val="single" w:sz="4" w:space="0" w:color="auto"/>
              <w:right w:val="nil"/>
            </w:tcBorders>
          </w:tcPr>
          <w:p w14:paraId="2B105658" w14:textId="77777777" w:rsidR="00773816" w:rsidRDefault="00773816" w:rsidP="00207065">
            <w:pPr>
              <w:ind w:left="0" w:firstLine="0"/>
            </w:pPr>
            <w:r>
              <w:t>p</w:t>
            </w:r>
          </w:p>
        </w:tc>
      </w:tr>
      <w:tr w:rsidR="00773816" w14:paraId="176AAE1E" w14:textId="77777777" w:rsidTr="00207065">
        <w:trPr>
          <w:trHeight w:val="567"/>
        </w:trPr>
        <w:tc>
          <w:tcPr>
            <w:tcW w:w="2376" w:type="dxa"/>
            <w:tcBorders>
              <w:left w:val="nil"/>
              <w:bottom w:val="nil"/>
              <w:right w:val="nil"/>
            </w:tcBorders>
            <w:vAlign w:val="center"/>
          </w:tcPr>
          <w:p w14:paraId="57E17D8C" w14:textId="77777777" w:rsidR="00773816" w:rsidRDefault="00773816" w:rsidP="00207065">
            <w:pPr>
              <w:ind w:left="0" w:firstLine="0"/>
            </w:pPr>
            <w:r>
              <w:t>Intercept</w:t>
            </w:r>
          </w:p>
        </w:tc>
        <w:tc>
          <w:tcPr>
            <w:tcW w:w="1161" w:type="dxa"/>
            <w:tcBorders>
              <w:left w:val="nil"/>
              <w:bottom w:val="nil"/>
              <w:right w:val="nil"/>
            </w:tcBorders>
            <w:vAlign w:val="center"/>
          </w:tcPr>
          <w:p w14:paraId="009A3CCE" w14:textId="77777777" w:rsidR="00773816" w:rsidRPr="0086301F"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4.023</w:t>
            </w:r>
          </w:p>
        </w:tc>
        <w:tc>
          <w:tcPr>
            <w:tcW w:w="1320" w:type="dxa"/>
            <w:tcBorders>
              <w:left w:val="nil"/>
              <w:bottom w:val="nil"/>
              <w:right w:val="nil"/>
            </w:tcBorders>
            <w:vAlign w:val="center"/>
          </w:tcPr>
          <w:p w14:paraId="381B4F40" w14:textId="77777777" w:rsidR="00773816" w:rsidRPr="0086301F"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-7.826</w:t>
            </w:r>
          </w:p>
        </w:tc>
        <w:tc>
          <w:tcPr>
            <w:tcW w:w="1320" w:type="dxa"/>
            <w:tcBorders>
              <w:left w:val="nil"/>
              <w:bottom w:val="nil"/>
              <w:right w:val="nil"/>
            </w:tcBorders>
            <w:vAlign w:val="center"/>
          </w:tcPr>
          <w:p w14:paraId="0ABC2EBC" w14:textId="77777777" w:rsidR="00773816" w:rsidRPr="0086301F"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16.92</w:t>
            </w:r>
          </w:p>
        </w:tc>
        <w:tc>
          <w:tcPr>
            <w:tcW w:w="1320" w:type="dxa"/>
            <w:tcBorders>
              <w:left w:val="nil"/>
              <w:bottom w:val="nil"/>
              <w:right w:val="nil"/>
            </w:tcBorders>
            <w:vAlign w:val="center"/>
          </w:tcPr>
          <w:p w14:paraId="70599120" w14:textId="77777777" w:rsidR="00773816" w:rsidRPr="0086301F"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1937</w:t>
            </w:r>
          </w:p>
        </w:tc>
        <w:tc>
          <w:tcPr>
            <w:tcW w:w="1321" w:type="dxa"/>
            <w:tcBorders>
              <w:left w:val="nil"/>
              <w:bottom w:val="nil"/>
              <w:right w:val="nil"/>
            </w:tcBorders>
            <w:vAlign w:val="center"/>
          </w:tcPr>
          <w:p w14:paraId="3721669F" w14:textId="77777777" w:rsidR="00773816" w:rsidRPr="0086301F"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0.453</w:t>
            </w:r>
          </w:p>
        </w:tc>
      </w:tr>
      <w:tr w:rsidR="00773816" w:rsidRPr="00183F4A" w14:paraId="6F7DA873" w14:textId="77777777" w:rsidTr="00207065">
        <w:trPr>
          <w:trHeight w:val="567"/>
        </w:trPr>
        <w:tc>
          <w:tcPr>
            <w:tcW w:w="2376" w:type="dxa"/>
            <w:tcBorders>
              <w:top w:val="nil"/>
              <w:left w:val="nil"/>
              <w:bottom w:val="nil"/>
              <w:right w:val="nil"/>
            </w:tcBorders>
            <w:vAlign w:val="center"/>
          </w:tcPr>
          <w:p w14:paraId="72A66BE5" w14:textId="77777777" w:rsidR="00773816" w:rsidRPr="00183F4A" w:rsidRDefault="00773816" w:rsidP="00207065">
            <w:pPr>
              <w:ind w:left="0" w:firstLine="0"/>
            </w:pPr>
            <w:r w:rsidRPr="00183F4A">
              <w:t>Turbidity (NTU)</w:t>
            </w:r>
          </w:p>
        </w:tc>
        <w:tc>
          <w:tcPr>
            <w:tcW w:w="1161" w:type="dxa"/>
            <w:tcBorders>
              <w:top w:val="nil"/>
              <w:left w:val="nil"/>
              <w:bottom w:val="nil"/>
              <w:right w:val="nil"/>
            </w:tcBorders>
            <w:vAlign w:val="center"/>
          </w:tcPr>
          <w:p w14:paraId="75861677" w14:textId="77777777" w:rsidR="00773816" w:rsidRPr="00183F4A"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0.00002</w:t>
            </w:r>
          </w:p>
        </w:tc>
        <w:tc>
          <w:tcPr>
            <w:tcW w:w="1320" w:type="dxa"/>
            <w:tcBorders>
              <w:top w:val="nil"/>
              <w:left w:val="nil"/>
              <w:bottom w:val="nil"/>
              <w:right w:val="nil"/>
            </w:tcBorders>
            <w:vAlign w:val="center"/>
          </w:tcPr>
          <w:p w14:paraId="3418D130" w14:textId="77777777" w:rsidR="00773816" w:rsidRPr="00183F4A"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-0.001</w:t>
            </w:r>
          </w:p>
        </w:tc>
        <w:tc>
          <w:tcPr>
            <w:tcW w:w="1320" w:type="dxa"/>
            <w:tcBorders>
              <w:top w:val="nil"/>
              <w:left w:val="nil"/>
              <w:bottom w:val="nil"/>
              <w:right w:val="nil"/>
            </w:tcBorders>
            <w:vAlign w:val="center"/>
          </w:tcPr>
          <w:p w14:paraId="371DDEF4" w14:textId="77777777" w:rsidR="00773816" w:rsidRPr="00183F4A"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0.001</w:t>
            </w:r>
          </w:p>
        </w:tc>
        <w:tc>
          <w:tcPr>
            <w:tcW w:w="1320" w:type="dxa"/>
            <w:tcBorders>
              <w:top w:val="nil"/>
              <w:left w:val="nil"/>
              <w:bottom w:val="nil"/>
              <w:right w:val="nil"/>
            </w:tcBorders>
            <w:vAlign w:val="center"/>
          </w:tcPr>
          <w:p w14:paraId="0FFEF92E" w14:textId="77777777" w:rsidR="00773816" w:rsidRPr="00183F4A"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1416</w:t>
            </w:r>
          </w:p>
        </w:tc>
        <w:tc>
          <w:tcPr>
            <w:tcW w:w="1321" w:type="dxa"/>
            <w:tcBorders>
              <w:top w:val="nil"/>
              <w:left w:val="nil"/>
              <w:bottom w:val="nil"/>
              <w:right w:val="nil"/>
            </w:tcBorders>
            <w:vAlign w:val="center"/>
          </w:tcPr>
          <w:p w14:paraId="43AA1893" w14:textId="77777777" w:rsidR="00773816" w:rsidRPr="00183F4A"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0.973</w:t>
            </w:r>
          </w:p>
        </w:tc>
      </w:tr>
      <w:tr w:rsidR="00773816" w:rsidRPr="00183F4A" w14:paraId="0AA58D8E" w14:textId="77777777" w:rsidTr="00207065">
        <w:trPr>
          <w:trHeight w:val="567"/>
        </w:trPr>
        <w:tc>
          <w:tcPr>
            <w:tcW w:w="2376" w:type="dxa"/>
            <w:tcBorders>
              <w:top w:val="nil"/>
              <w:left w:val="nil"/>
              <w:bottom w:val="nil"/>
              <w:right w:val="nil"/>
            </w:tcBorders>
            <w:vAlign w:val="center"/>
          </w:tcPr>
          <w:p w14:paraId="42B436F1" w14:textId="77777777" w:rsidR="00773816" w:rsidRPr="00183F4A" w:rsidRDefault="00773816" w:rsidP="00207065">
            <w:pPr>
              <w:ind w:left="0" w:firstLine="0"/>
            </w:pPr>
            <w:r w:rsidRPr="00183F4A">
              <w:t>Group size</w:t>
            </w:r>
          </w:p>
        </w:tc>
        <w:tc>
          <w:tcPr>
            <w:tcW w:w="1161" w:type="dxa"/>
            <w:tcBorders>
              <w:top w:val="nil"/>
              <w:left w:val="nil"/>
              <w:bottom w:val="nil"/>
              <w:right w:val="nil"/>
            </w:tcBorders>
            <w:vAlign w:val="center"/>
          </w:tcPr>
          <w:p w14:paraId="16AC9C70" w14:textId="77777777" w:rsidR="00773816" w:rsidRPr="00183F4A"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-0.291</w:t>
            </w:r>
          </w:p>
        </w:tc>
        <w:tc>
          <w:tcPr>
            <w:tcW w:w="1320" w:type="dxa"/>
            <w:tcBorders>
              <w:top w:val="nil"/>
              <w:left w:val="nil"/>
              <w:bottom w:val="nil"/>
              <w:right w:val="nil"/>
            </w:tcBorders>
            <w:vAlign w:val="center"/>
          </w:tcPr>
          <w:p w14:paraId="76FA22D7" w14:textId="77777777" w:rsidR="00773816" w:rsidRPr="00183F4A"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-0.754</w:t>
            </w:r>
          </w:p>
        </w:tc>
        <w:tc>
          <w:tcPr>
            <w:tcW w:w="1320" w:type="dxa"/>
            <w:tcBorders>
              <w:top w:val="nil"/>
              <w:left w:val="nil"/>
              <w:bottom w:val="nil"/>
              <w:right w:val="nil"/>
            </w:tcBorders>
            <w:vAlign w:val="center"/>
          </w:tcPr>
          <w:p w14:paraId="75178E1C" w14:textId="77777777" w:rsidR="00773816" w:rsidRPr="00183F4A"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0.177</w:t>
            </w:r>
          </w:p>
        </w:tc>
        <w:tc>
          <w:tcPr>
            <w:tcW w:w="1320" w:type="dxa"/>
            <w:tcBorders>
              <w:top w:val="nil"/>
              <w:left w:val="nil"/>
              <w:bottom w:val="nil"/>
              <w:right w:val="nil"/>
            </w:tcBorders>
            <w:vAlign w:val="center"/>
          </w:tcPr>
          <w:p w14:paraId="23B3B9B1" w14:textId="77777777" w:rsidR="00773816" w:rsidRPr="00183F4A"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146.5</w:t>
            </w:r>
          </w:p>
        </w:tc>
        <w:tc>
          <w:tcPr>
            <w:tcW w:w="1321" w:type="dxa"/>
            <w:tcBorders>
              <w:top w:val="nil"/>
              <w:left w:val="nil"/>
              <w:bottom w:val="nil"/>
              <w:right w:val="nil"/>
            </w:tcBorders>
            <w:vAlign w:val="center"/>
          </w:tcPr>
          <w:p w14:paraId="40E775F8" w14:textId="77777777" w:rsidR="00773816" w:rsidRPr="00183F4A"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0.205</w:t>
            </w:r>
          </w:p>
        </w:tc>
      </w:tr>
      <w:tr w:rsidR="00773816" w:rsidRPr="00183F4A" w14:paraId="4414842B" w14:textId="77777777" w:rsidTr="00207065">
        <w:trPr>
          <w:trHeight w:val="567"/>
        </w:trPr>
        <w:tc>
          <w:tcPr>
            <w:tcW w:w="2376" w:type="dxa"/>
            <w:tcBorders>
              <w:top w:val="nil"/>
              <w:left w:val="nil"/>
              <w:bottom w:val="nil"/>
              <w:right w:val="nil"/>
            </w:tcBorders>
            <w:vAlign w:val="center"/>
          </w:tcPr>
          <w:p w14:paraId="0C3427A1" w14:textId="77777777" w:rsidR="00773816" w:rsidRPr="00183F4A" w:rsidRDefault="00773816" w:rsidP="00207065">
            <w:pPr>
              <w:ind w:left="0" w:firstLine="0"/>
            </w:pPr>
            <w:r w:rsidRPr="00183F4A">
              <w:t>Replicates</w:t>
            </w:r>
          </w:p>
        </w:tc>
        <w:tc>
          <w:tcPr>
            <w:tcW w:w="1161" w:type="dxa"/>
            <w:tcBorders>
              <w:top w:val="nil"/>
              <w:left w:val="nil"/>
              <w:bottom w:val="nil"/>
              <w:right w:val="nil"/>
            </w:tcBorders>
            <w:vAlign w:val="center"/>
          </w:tcPr>
          <w:p w14:paraId="47E0F0F4" w14:textId="77777777" w:rsidR="00773816" w:rsidRPr="00183F4A"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-0.182</w:t>
            </w:r>
          </w:p>
        </w:tc>
        <w:tc>
          <w:tcPr>
            <w:tcW w:w="1320" w:type="dxa"/>
            <w:tcBorders>
              <w:top w:val="nil"/>
              <w:left w:val="nil"/>
              <w:bottom w:val="nil"/>
              <w:right w:val="nil"/>
            </w:tcBorders>
            <w:vAlign w:val="center"/>
          </w:tcPr>
          <w:p w14:paraId="1B889397" w14:textId="77777777" w:rsidR="00773816" w:rsidRPr="00183F4A"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-0.382</w:t>
            </w:r>
          </w:p>
        </w:tc>
        <w:tc>
          <w:tcPr>
            <w:tcW w:w="1320" w:type="dxa"/>
            <w:tcBorders>
              <w:top w:val="nil"/>
              <w:left w:val="nil"/>
              <w:bottom w:val="nil"/>
              <w:right w:val="nil"/>
            </w:tcBorders>
            <w:vAlign w:val="center"/>
          </w:tcPr>
          <w:p w14:paraId="6192BE40" w14:textId="77777777" w:rsidR="00773816" w:rsidRPr="00183F4A"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0.033</w:t>
            </w:r>
          </w:p>
        </w:tc>
        <w:tc>
          <w:tcPr>
            <w:tcW w:w="1320" w:type="dxa"/>
            <w:tcBorders>
              <w:top w:val="nil"/>
              <w:left w:val="nil"/>
              <w:bottom w:val="nil"/>
              <w:right w:val="nil"/>
            </w:tcBorders>
            <w:vAlign w:val="center"/>
          </w:tcPr>
          <w:p w14:paraId="55999882" w14:textId="77777777" w:rsidR="00773816" w:rsidRPr="00183F4A"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505.7</w:t>
            </w:r>
          </w:p>
        </w:tc>
        <w:tc>
          <w:tcPr>
            <w:tcW w:w="1321" w:type="dxa"/>
            <w:tcBorders>
              <w:top w:val="nil"/>
              <w:left w:val="nil"/>
              <w:bottom w:val="nil"/>
              <w:right w:val="nil"/>
            </w:tcBorders>
            <w:vAlign w:val="center"/>
          </w:tcPr>
          <w:p w14:paraId="007C855A" w14:textId="77777777" w:rsidR="00773816" w:rsidRPr="00183F4A"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0.096</w:t>
            </w:r>
          </w:p>
        </w:tc>
      </w:tr>
      <w:tr w:rsidR="00773816" w:rsidRPr="00183F4A" w14:paraId="650C5B9F" w14:textId="77777777" w:rsidTr="00207065">
        <w:trPr>
          <w:trHeight w:val="567"/>
        </w:trPr>
        <w:tc>
          <w:tcPr>
            <w:tcW w:w="2376" w:type="dxa"/>
            <w:tcBorders>
              <w:top w:val="nil"/>
              <w:left w:val="nil"/>
              <w:bottom w:val="nil"/>
              <w:right w:val="nil"/>
            </w:tcBorders>
            <w:vAlign w:val="center"/>
          </w:tcPr>
          <w:p w14:paraId="621F417C" w14:textId="77777777" w:rsidR="00773816" w:rsidRPr="00183F4A" w:rsidRDefault="00773816" w:rsidP="00207065">
            <w:pPr>
              <w:ind w:left="0" w:firstLine="0"/>
            </w:pPr>
            <w:r w:rsidRPr="00183F4A">
              <w:t>Exposure period (days)</w:t>
            </w:r>
          </w:p>
        </w:tc>
        <w:tc>
          <w:tcPr>
            <w:tcW w:w="1161" w:type="dxa"/>
            <w:tcBorders>
              <w:top w:val="nil"/>
              <w:left w:val="nil"/>
              <w:bottom w:val="nil"/>
              <w:right w:val="nil"/>
            </w:tcBorders>
            <w:vAlign w:val="center"/>
          </w:tcPr>
          <w:p w14:paraId="64200B82" w14:textId="77777777" w:rsidR="00773816" w:rsidRPr="00183F4A"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0.050</w:t>
            </w:r>
          </w:p>
        </w:tc>
        <w:tc>
          <w:tcPr>
            <w:tcW w:w="1320" w:type="dxa"/>
            <w:tcBorders>
              <w:top w:val="nil"/>
              <w:left w:val="nil"/>
              <w:bottom w:val="nil"/>
              <w:right w:val="nil"/>
            </w:tcBorders>
            <w:vAlign w:val="center"/>
          </w:tcPr>
          <w:p w14:paraId="3C6675C9" w14:textId="77777777" w:rsidR="00773816" w:rsidRPr="00183F4A"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-0.058</w:t>
            </w:r>
          </w:p>
        </w:tc>
        <w:tc>
          <w:tcPr>
            <w:tcW w:w="1320" w:type="dxa"/>
            <w:tcBorders>
              <w:top w:val="nil"/>
              <w:left w:val="nil"/>
              <w:bottom w:val="nil"/>
              <w:right w:val="nil"/>
            </w:tcBorders>
            <w:vAlign w:val="center"/>
          </w:tcPr>
          <w:p w14:paraId="41C167A7" w14:textId="77777777" w:rsidR="00773816" w:rsidRPr="00183F4A"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0.155</w:t>
            </w:r>
          </w:p>
        </w:tc>
        <w:tc>
          <w:tcPr>
            <w:tcW w:w="1320" w:type="dxa"/>
            <w:tcBorders>
              <w:top w:val="nil"/>
              <w:left w:val="nil"/>
              <w:bottom w:val="nil"/>
              <w:right w:val="nil"/>
            </w:tcBorders>
            <w:vAlign w:val="center"/>
          </w:tcPr>
          <w:p w14:paraId="33B23E05" w14:textId="77777777" w:rsidR="00773816" w:rsidRPr="00183F4A"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1867</w:t>
            </w:r>
          </w:p>
        </w:tc>
        <w:tc>
          <w:tcPr>
            <w:tcW w:w="1321" w:type="dxa"/>
            <w:tcBorders>
              <w:top w:val="nil"/>
              <w:left w:val="nil"/>
              <w:bottom w:val="nil"/>
              <w:right w:val="nil"/>
            </w:tcBorders>
            <w:vAlign w:val="center"/>
          </w:tcPr>
          <w:p w14:paraId="5802232D" w14:textId="77777777" w:rsidR="00773816" w:rsidRPr="00183F4A"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0.356</w:t>
            </w:r>
          </w:p>
        </w:tc>
      </w:tr>
      <w:tr w:rsidR="00773816" w:rsidRPr="00183F4A" w14:paraId="648C9D94" w14:textId="77777777" w:rsidTr="00207065">
        <w:trPr>
          <w:trHeight w:val="567"/>
        </w:trPr>
        <w:tc>
          <w:tcPr>
            <w:tcW w:w="2376" w:type="dxa"/>
            <w:tcBorders>
              <w:top w:val="nil"/>
              <w:left w:val="nil"/>
              <w:bottom w:val="nil"/>
              <w:right w:val="nil"/>
            </w:tcBorders>
            <w:vAlign w:val="center"/>
          </w:tcPr>
          <w:p w14:paraId="2623E0A5" w14:textId="77777777" w:rsidR="00773816" w:rsidRPr="00183F4A" w:rsidRDefault="00773816" w:rsidP="00207065">
            <w:pPr>
              <w:ind w:left="0" w:firstLine="0"/>
            </w:pPr>
            <w:r w:rsidRPr="00183F4A">
              <w:t>Metric (sociability)</w:t>
            </w:r>
          </w:p>
        </w:tc>
        <w:tc>
          <w:tcPr>
            <w:tcW w:w="1161" w:type="dxa"/>
            <w:tcBorders>
              <w:top w:val="nil"/>
              <w:left w:val="nil"/>
              <w:bottom w:val="nil"/>
              <w:right w:val="nil"/>
            </w:tcBorders>
            <w:vAlign w:val="center"/>
          </w:tcPr>
          <w:p w14:paraId="496DD369" w14:textId="77777777" w:rsidR="00773816" w:rsidRPr="00183F4A"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-3.011</w:t>
            </w:r>
          </w:p>
        </w:tc>
        <w:tc>
          <w:tcPr>
            <w:tcW w:w="1320" w:type="dxa"/>
            <w:tcBorders>
              <w:top w:val="nil"/>
              <w:left w:val="nil"/>
              <w:bottom w:val="nil"/>
              <w:right w:val="nil"/>
            </w:tcBorders>
            <w:vAlign w:val="center"/>
          </w:tcPr>
          <w:p w14:paraId="15544933" w14:textId="77777777" w:rsidR="00773816" w:rsidRPr="00183F4A"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-4.673</w:t>
            </w:r>
          </w:p>
        </w:tc>
        <w:tc>
          <w:tcPr>
            <w:tcW w:w="1320" w:type="dxa"/>
            <w:tcBorders>
              <w:top w:val="nil"/>
              <w:left w:val="nil"/>
              <w:bottom w:val="nil"/>
              <w:right w:val="nil"/>
            </w:tcBorders>
            <w:vAlign w:val="center"/>
          </w:tcPr>
          <w:p w14:paraId="5D88EC23" w14:textId="77777777" w:rsidR="00773816" w:rsidRPr="00183F4A"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-1.126</w:t>
            </w:r>
          </w:p>
        </w:tc>
        <w:tc>
          <w:tcPr>
            <w:tcW w:w="1320" w:type="dxa"/>
            <w:tcBorders>
              <w:top w:val="nil"/>
              <w:left w:val="nil"/>
              <w:bottom w:val="nil"/>
              <w:right w:val="nil"/>
            </w:tcBorders>
            <w:vAlign w:val="center"/>
          </w:tcPr>
          <w:p w14:paraId="68D7E6E9" w14:textId="77777777" w:rsidR="00773816" w:rsidRPr="00183F4A"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1261</w:t>
            </w:r>
          </w:p>
        </w:tc>
        <w:tc>
          <w:tcPr>
            <w:tcW w:w="1321" w:type="dxa"/>
            <w:tcBorders>
              <w:top w:val="nil"/>
              <w:left w:val="nil"/>
              <w:bottom w:val="nil"/>
              <w:right w:val="nil"/>
            </w:tcBorders>
            <w:vAlign w:val="center"/>
          </w:tcPr>
          <w:p w14:paraId="3DC25D93" w14:textId="77777777" w:rsidR="00773816" w:rsidRPr="00183F4A"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&lt; 0.001***</w:t>
            </w:r>
          </w:p>
        </w:tc>
      </w:tr>
      <w:tr w:rsidR="00773816" w:rsidRPr="00183F4A" w14:paraId="04C900BF" w14:textId="77777777" w:rsidTr="00207065">
        <w:trPr>
          <w:trHeight w:val="567"/>
        </w:trPr>
        <w:tc>
          <w:tcPr>
            <w:tcW w:w="2376" w:type="dxa"/>
            <w:tcBorders>
              <w:top w:val="nil"/>
              <w:left w:val="nil"/>
              <w:bottom w:val="nil"/>
              <w:right w:val="nil"/>
            </w:tcBorders>
            <w:vAlign w:val="center"/>
          </w:tcPr>
          <w:p w14:paraId="0186140E" w14:textId="77777777" w:rsidR="00773816" w:rsidRPr="00183F4A" w:rsidRDefault="00773816" w:rsidP="00207065">
            <w:pPr>
              <w:ind w:left="0" w:firstLine="0"/>
            </w:pPr>
            <w:r w:rsidRPr="00183F4A">
              <w:t>Exposure type (Acute)</w:t>
            </w:r>
          </w:p>
        </w:tc>
        <w:tc>
          <w:tcPr>
            <w:tcW w:w="1161" w:type="dxa"/>
            <w:tcBorders>
              <w:top w:val="nil"/>
              <w:left w:val="nil"/>
              <w:bottom w:val="nil"/>
              <w:right w:val="nil"/>
            </w:tcBorders>
            <w:vAlign w:val="center"/>
          </w:tcPr>
          <w:p w14:paraId="0FBC1609" w14:textId="77777777" w:rsidR="00773816" w:rsidRPr="00183F4A"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0.220</w:t>
            </w:r>
          </w:p>
        </w:tc>
        <w:tc>
          <w:tcPr>
            <w:tcW w:w="1320" w:type="dxa"/>
            <w:tcBorders>
              <w:top w:val="nil"/>
              <w:left w:val="nil"/>
              <w:bottom w:val="nil"/>
              <w:right w:val="nil"/>
            </w:tcBorders>
            <w:vAlign w:val="center"/>
          </w:tcPr>
          <w:p w14:paraId="3DA60C8C" w14:textId="77777777" w:rsidR="00773816" w:rsidRPr="00183F4A"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-1.327</w:t>
            </w:r>
          </w:p>
        </w:tc>
        <w:tc>
          <w:tcPr>
            <w:tcW w:w="1320" w:type="dxa"/>
            <w:tcBorders>
              <w:top w:val="nil"/>
              <w:left w:val="nil"/>
              <w:bottom w:val="nil"/>
              <w:right w:val="nil"/>
            </w:tcBorders>
            <w:vAlign w:val="center"/>
          </w:tcPr>
          <w:p w14:paraId="263C1B75" w14:textId="77777777" w:rsidR="00773816" w:rsidRPr="00183F4A"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1.901</w:t>
            </w:r>
          </w:p>
        </w:tc>
        <w:tc>
          <w:tcPr>
            <w:tcW w:w="1320" w:type="dxa"/>
            <w:tcBorders>
              <w:top w:val="nil"/>
              <w:left w:val="nil"/>
              <w:bottom w:val="nil"/>
              <w:right w:val="nil"/>
            </w:tcBorders>
            <w:vAlign w:val="center"/>
          </w:tcPr>
          <w:p w14:paraId="6AF62953" w14:textId="77777777" w:rsidR="00773816" w:rsidRPr="00183F4A"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1867</w:t>
            </w:r>
          </w:p>
        </w:tc>
        <w:tc>
          <w:tcPr>
            <w:tcW w:w="1321" w:type="dxa"/>
            <w:tcBorders>
              <w:top w:val="nil"/>
              <w:left w:val="nil"/>
              <w:bottom w:val="nil"/>
              <w:right w:val="nil"/>
            </w:tcBorders>
            <w:vAlign w:val="center"/>
          </w:tcPr>
          <w:p w14:paraId="009C3C7C" w14:textId="77777777" w:rsidR="00773816" w:rsidRPr="00183F4A"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0.782</w:t>
            </w:r>
          </w:p>
        </w:tc>
      </w:tr>
      <w:tr w:rsidR="00773816" w:rsidRPr="00183F4A" w14:paraId="5E804C2C" w14:textId="77777777" w:rsidTr="00207065">
        <w:trPr>
          <w:trHeight w:val="567"/>
        </w:trPr>
        <w:tc>
          <w:tcPr>
            <w:tcW w:w="2376" w:type="dxa"/>
            <w:tcBorders>
              <w:top w:val="nil"/>
              <w:left w:val="nil"/>
              <w:bottom w:val="nil"/>
              <w:right w:val="nil"/>
            </w:tcBorders>
            <w:vAlign w:val="center"/>
          </w:tcPr>
          <w:p w14:paraId="2E2E4C7F" w14:textId="77777777" w:rsidR="00773816" w:rsidRPr="00183F4A" w:rsidRDefault="00773816" w:rsidP="00207065">
            <w:pPr>
              <w:ind w:left="0" w:firstLine="0"/>
            </w:pPr>
            <w:r w:rsidRPr="00183F4A">
              <w:t>Exposure type (Parental)</w:t>
            </w:r>
          </w:p>
        </w:tc>
        <w:tc>
          <w:tcPr>
            <w:tcW w:w="1161" w:type="dxa"/>
            <w:tcBorders>
              <w:top w:val="nil"/>
              <w:left w:val="nil"/>
              <w:bottom w:val="nil"/>
              <w:right w:val="nil"/>
            </w:tcBorders>
            <w:vAlign w:val="center"/>
          </w:tcPr>
          <w:p w14:paraId="41397072" w14:textId="77777777" w:rsidR="00773816" w:rsidRPr="00183F4A" w:rsidRDefault="00773816" w:rsidP="00207065">
            <w:pPr>
              <w:ind w:left="0" w:firstLine="0"/>
              <w:rPr>
                <w:rFonts w:ascii="Calibri" w:hAnsi="Calibri" w:cs="Calibri"/>
                <w:color w:val="000000"/>
              </w:rPr>
            </w:pPr>
            <w:r>
              <w:rPr>
                <w:rFonts w:ascii="Calibri" w:hAnsi="Calibri" w:cs="Calibri"/>
                <w:color w:val="000000"/>
              </w:rPr>
              <w:t>-6.803</w:t>
            </w:r>
          </w:p>
        </w:tc>
        <w:tc>
          <w:tcPr>
            <w:tcW w:w="1320" w:type="dxa"/>
            <w:tcBorders>
              <w:top w:val="nil"/>
              <w:left w:val="nil"/>
              <w:bottom w:val="nil"/>
              <w:right w:val="nil"/>
            </w:tcBorders>
            <w:vAlign w:val="center"/>
          </w:tcPr>
          <w:p w14:paraId="539BAAD4" w14:textId="77777777" w:rsidR="00773816" w:rsidRPr="00183F4A" w:rsidRDefault="00773816" w:rsidP="00207065">
            <w:pPr>
              <w:ind w:left="0" w:firstLine="0"/>
              <w:rPr>
                <w:rFonts w:ascii="Calibri" w:hAnsi="Calibri" w:cs="Calibri"/>
                <w:color w:val="000000"/>
              </w:rPr>
            </w:pPr>
            <w:r>
              <w:rPr>
                <w:rFonts w:ascii="Calibri" w:hAnsi="Calibri" w:cs="Calibri"/>
                <w:color w:val="000000"/>
              </w:rPr>
              <w:t>-21.39</w:t>
            </w:r>
          </w:p>
        </w:tc>
        <w:tc>
          <w:tcPr>
            <w:tcW w:w="1320" w:type="dxa"/>
            <w:tcBorders>
              <w:top w:val="nil"/>
              <w:left w:val="nil"/>
              <w:bottom w:val="nil"/>
              <w:right w:val="nil"/>
            </w:tcBorders>
            <w:vAlign w:val="center"/>
          </w:tcPr>
          <w:p w14:paraId="15F56E45" w14:textId="77777777" w:rsidR="00773816" w:rsidRPr="00183F4A" w:rsidRDefault="00773816" w:rsidP="00207065">
            <w:pPr>
              <w:ind w:left="0" w:firstLine="0"/>
              <w:rPr>
                <w:rFonts w:ascii="Calibri" w:hAnsi="Calibri" w:cs="Calibri"/>
                <w:color w:val="000000"/>
              </w:rPr>
            </w:pPr>
            <w:r>
              <w:rPr>
                <w:rFonts w:ascii="Calibri" w:hAnsi="Calibri" w:cs="Calibri"/>
                <w:color w:val="000000"/>
              </w:rPr>
              <w:t>7.768</w:t>
            </w:r>
          </w:p>
        </w:tc>
        <w:tc>
          <w:tcPr>
            <w:tcW w:w="1320" w:type="dxa"/>
            <w:tcBorders>
              <w:top w:val="nil"/>
              <w:left w:val="nil"/>
              <w:bottom w:val="nil"/>
              <w:right w:val="nil"/>
            </w:tcBorders>
            <w:vAlign w:val="center"/>
          </w:tcPr>
          <w:p w14:paraId="03940C16" w14:textId="77777777" w:rsidR="00773816" w:rsidRPr="00183F4A" w:rsidRDefault="00773816" w:rsidP="00207065">
            <w:pPr>
              <w:ind w:left="0" w:firstLine="0"/>
              <w:rPr>
                <w:rFonts w:ascii="Calibri" w:hAnsi="Calibri" w:cs="Calibri"/>
                <w:color w:val="000000"/>
              </w:rPr>
            </w:pPr>
            <w:r>
              <w:rPr>
                <w:rFonts w:ascii="Calibri" w:hAnsi="Calibri" w:cs="Calibri"/>
                <w:color w:val="000000"/>
              </w:rPr>
              <w:t>1058</w:t>
            </w:r>
          </w:p>
        </w:tc>
        <w:tc>
          <w:tcPr>
            <w:tcW w:w="1321" w:type="dxa"/>
            <w:tcBorders>
              <w:top w:val="nil"/>
              <w:left w:val="nil"/>
              <w:bottom w:val="nil"/>
              <w:right w:val="nil"/>
            </w:tcBorders>
            <w:vAlign w:val="center"/>
          </w:tcPr>
          <w:p w14:paraId="61A05240" w14:textId="77777777" w:rsidR="00773816" w:rsidRPr="00183F4A" w:rsidRDefault="00773816" w:rsidP="00207065">
            <w:pPr>
              <w:ind w:left="0" w:firstLine="0"/>
              <w:rPr>
                <w:rFonts w:ascii="Calibri" w:hAnsi="Calibri" w:cs="Calibri"/>
                <w:color w:val="000000"/>
              </w:rPr>
            </w:pPr>
            <w:r>
              <w:rPr>
                <w:rFonts w:ascii="Calibri" w:hAnsi="Calibri" w:cs="Calibri"/>
                <w:color w:val="000000"/>
              </w:rPr>
              <w:t>0.363</w:t>
            </w:r>
          </w:p>
        </w:tc>
      </w:tr>
      <w:tr w:rsidR="00773816" w14:paraId="4B144968" w14:textId="77777777" w:rsidTr="00207065">
        <w:trPr>
          <w:trHeight w:val="567"/>
        </w:trPr>
        <w:tc>
          <w:tcPr>
            <w:tcW w:w="2376" w:type="dxa"/>
            <w:tcBorders>
              <w:top w:val="nil"/>
              <w:left w:val="nil"/>
              <w:bottom w:val="nil"/>
              <w:right w:val="nil"/>
            </w:tcBorders>
            <w:vAlign w:val="center"/>
          </w:tcPr>
          <w:p w14:paraId="7AF7158A" w14:textId="77777777" w:rsidR="00773816" w:rsidRDefault="00773816" w:rsidP="00207065">
            <w:pPr>
              <w:ind w:left="0" w:firstLine="0"/>
            </w:pPr>
            <w:r>
              <w:t>Exposure type (Uncontrolled)</w:t>
            </w:r>
          </w:p>
        </w:tc>
        <w:tc>
          <w:tcPr>
            <w:tcW w:w="1161" w:type="dxa"/>
            <w:tcBorders>
              <w:top w:val="nil"/>
              <w:left w:val="nil"/>
              <w:bottom w:val="nil"/>
              <w:right w:val="nil"/>
            </w:tcBorders>
            <w:vAlign w:val="center"/>
          </w:tcPr>
          <w:p w14:paraId="74023C00" w14:textId="77777777" w:rsidR="00773816" w:rsidRDefault="00773816" w:rsidP="00207065">
            <w:pPr>
              <w:ind w:left="0" w:firstLine="0"/>
              <w:rPr>
                <w:rFonts w:ascii="Calibri" w:hAnsi="Calibri" w:cs="Calibri"/>
                <w:color w:val="000000"/>
              </w:rPr>
            </w:pPr>
            <w:r>
              <w:rPr>
                <w:rFonts w:ascii="Calibri" w:hAnsi="Calibri" w:cs="Calibri"/>
                <w:color w:val="000000"/>
              </w:rPr>
              <w:t>3.216</w:t>
            </w:r>
          </w:p>
        </w:tc>
        <w:tc>
          <w:tcPr>
            <w:tcW w:w="1320" w:type="dxa"/>
            <w:tcBorders>
              <w:top w:val="nil"/>
              <w:left w:val="nil"/>
              <w:bottom w:val="nil"/>
              <w:right w:val="nil"/>
            </w:tcBorders>
            <w:vAlign w:val="center"/>
          </w:tcPr>
          <w:p w14:paraId="14C4C95C" w14:textId="77777777" w:rsidR="00773816" w:rsidRDefault="00773816" w:rsidP="00207065">
            <w:pPr>
              <w:ind w:left="0" w:firstLine="0"/>
              <w:rPr>
                <w:rFonts w:ascii="Calibri" w:hAnsi="Calibri" w:cs="Calibri"/>
                <w:color w:val="000000"/>
              </w:rPr>
            </w:pPr>
            <w:r>
              <w:rPr>
                <w:rFonts w:ascii="Calibri" w:hAnsi="Calibri" w:cs="Calibri"/>
                <w:color w:val="000000"/>
              </w:rPr>
              <w:t>-1.292</w:t>
            </w:r>
          </w:p>
        </w:tc>
        <w:tc>
          <w:tcPr>
            <w:tcW w:w="1320" w:type="dxa"/>
            <w:tcBorders>
              <w:top w:val="nil"/>
              <w:left w:val="nil"/>
              <w:bottom w:val="nil"/>
              <w:right w:val="nil"/>
            </w:tcBorders>
            <w:vAlign w:val="center"/>
          </w:tcPr>
          <w:p w14:paraId="5C6D7D8D" w14:textId="77777777" w:rsidR="00773816" w:rsidRDefault="00773816" w:rsidP="00207065">
            <w:pPr>
              <w:ind w:left="0" w:firstLine="0"/>
              <w:rPr>
                <w:rFonts w:ascii="Calibri" w:hAnsi="Calibri" w:cs="Calibri"/>
                <w:color w:val="000000"/>
              </w:rPr>
            </w:pPr>
            <w:r>
              <w:rPr>
                <w:rFonts w:ascii="Calibri" w:hAnsi="Calibri" w:cs="Calibri"/>
                <w:color w:val="000000"/>
              </w:rPr>
              <w:t>7.797</w:t>
            </w:r>
          </w:p>
        </w:tc>
        <w:tc>
          <w:tcPr>
            <w:tcW w:w="1320" w:type="dxa"/>
            <w:tcBorders>
              <w:top w:val="nil"/>
              <w:left w:val="nil"/>
              <w:bottom w:val="nil"/>
              <w:right w:val="nil"/>
            </w:tcBorders>
            <w:vAlign w:val="center"/>
          </w:tcPr>
          <w:p w14:paraId="6F766DBA" w14:textId="77777777" w:rsidR="00773816" w:rsidRDefault="00773816" w:rsidP="00207065">
            <w:pPr>
              <w:ind w:left="0" w:firstLine="0"/>
              <w:rPr>
                <w:rFonts w:ascii="Calibri" w:hAnsi="Calibri" w:cs="Calibri"/>
                <w:color w:val="000000"/>
              </w:rPr>
            </w:pPr>
            <w:r>
              <w:rPr>
                <w:rFonts w:ascii="Calibri" w:hAnsi="Calibri" w:cs="Calibri"/>
                <w:color w:val="000000"/>
              </w:rPr>
              <w:t>1867</w:t>
            </w:r>
          </w:p>
        </w:tc>
        <w:tc>
          <w:tcPr>
            <w:tcW w:w="1321" w:type="dxa"/>
            <w:tcBorders>
              <w:top w:val="nil"/>
              <w:left w:val="nil"/>
              <w:bottom w:val="nil"/>
              <w:right w:val="nil"/>
            </w:tcBorders>
            <w:vAlign w:val="center"/>
          </w:tcPr>
          <w:p w14:paraId="2D5C5ACE" w14:textId="77777777" w:rsidR="00773816" w:rsidRDefault="00773816" w:rsidP="00207065">
            <w:pPr>
              <w:ind w:left="0" w:firstLine="0"/>
              <w:rPr>
                <w:rFonts w:ascii="Calibri" w:hAnsi="Calibri" w:cs="Calibri"/>
                <w:color w:val="000000"/>
              </w:rPr>
            </w:pPr>
            <w:r>
              <w:rPr>
                <w:rFonts w:ascii="Calibri" w:hAnsi="Calibri" w:cs="Calibri"/>
                <w:color w:val="000000"/>
              </w:rPr>
              <w:t>0.166</w:t>
            </w:r>
          </w:p>
        </w:tc>
      </w:tr>
      <w:tr w:rsidR="00773816" w14:paraId="2BD866BE" w14:textId="77777777" w:rsidTr="00207065">
        <w:trPr>
          <w:trHeight w:val="567"/>
        </w:trPr>
        <w:tc>
          <w:tcPr>
            <w:tcW w:w="2376" w:type="dxa"/>
            <w:tcBorders>
              <w:top w:val="nil"/>
              <w:left w:val="nil"/>
              <w:bottom w:val="single" w:sz="4" w:space="0" w:color="auto"/>
              <w:right w:val="nil"/>
            </w:tcBorders>
            <w:vAlign w:val="center"/>
          </w:tcPr>
          <w:p w14:paraId="6450F9F0" w14:textId="77777777" w:rsidR="00773816" w:rsidRDefault="00773816" w:rsidP="00207065">
            <w:pPr>
              <w:ind w:left="0" w:firstLine="0"/>
            </w:pPr>
            <w:r>
              <w:t>Turbidity*metric</w:t>
            </w:r>
          </w:p>
        </w:tc>
        <w:tc>
          <w:tcPr>
            <w:tcW w:w="1161" w:type="dxa"/>
            <w:tcBorders>
              <w:top w:val="nil"/>
              <w:left w:val="nil"/>
              <w:bottom w:val="single" w:sz="4" w:space="0" w:color="auto"/>
              <w:right w:val="nil"/>
            </w:tcBorders>
            <w:vAlign w:val="center"/>
          </w:tcPr>
          <w:p w14:paraId="11916041" w14:textId="77777777" w:rsidR="00773816" w:rsidRPr="0086301F"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0.000</w:t>
            </w:r>
          </w:p>
        </w:tc>
        <w:tc>
          <w:tcPr>
            <w:tcW w:w="1320" w:type="dxa"/>
            <w:tcBorders>
              <w:top w:val="nil"/>
              <w:left w:val="nil"/>
              <w:bottom w:val="single" w:sz="4" w:space="0" w:color="auto"/>
              <w:right w:val="nil"/>
            </w:tcBorders>
            <w:vAlign w:val="center"/>
          </w:tcPr>
          <w:p w14:paraId="11265EF4" w14:textId="77777777" w:rsidR="00773816" w:rsidRPr="0086301F"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-0.001</w:t>
            </w:r>
          </w:p>
        </w:tc>
        <w:tc>
          <w:tcPr>
            <w:tcW w:w="1320" w:type="dxa"/>
            <w:tcBorders>
              <w:top w:val="nil"/>
              <w:left w:val="nil"/>
              <w:bottom w:val="single" w:sz="4" w:space="0" w:color="auto"/>
              <w:right w:val="nil"/>
            </w:tcBorders>
            <w:vAlign w:val="center"/>
          </w:tcPr>
          <w:p w14:paraId="0815791B" w14:textId="77777777" w:rsidR="00773816" w:rsidRPr="0086301F"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0.001</w:t>
            </w:r>
          </w:p>
        </w:tc>
        <w:tc>
          <w:tcPr>
            <w:tcW w:w="1320" w:type="dxa"/>
            <w:tcBorders>
              <w:top w:val="nil"/>
              <w:left w:val="nil"/>
              <w:bottom w:val="single" w:sz="4" w:space="0" w:color="auto"/>
              <w:right w:val="nil"/>
            </w:tcBorders>
            <w:vAlign w:val="center"/>
          </w:tcPr>
          <w:p w14:paraId="3AD3B8B5" w14:textId="77777777" w:rsidR="00773816" w:rsidRPr="0086301F" w:rsidRDefault="00773816" w:rsidP="00207065">
            <w:pPr>
              <w:ind w:left="0" w:firstLine="0"/>
              <w:rPr>
                <w:rFonts w:ascii="Calibri" w:eastAsia="Times New Roman" w:hAnsi="Calibri" w:cs="Calibri"/>
                <w:color w:val="000000"/>
                <w:kern w:val="0"/>
                <w:lang w:eastAsia="en-GB"/>
                <w14:ligatures w14:val="none"/>
              </w:rPr>
            </w:pPr>
            <w:r>
              <w:rPr>
                <w:rFonts w:ascii="Calibri" w:hAnsi="Calibri" w:cs="Calibri"/>
                <w:color w:val="000000"/>
              </w:rPr>
              <w:t>1413</w:t>
            </w:r>
          </w:p>
        </w:tc>
        <w:tc>
          <w:tcPr>
            <w:tcW w:w="1321" w:type="dxa"/>
            <w:tcBorders>
              <w:top w:val="nil"/>
              <w:left w:val="nil"/>
              <w:bottom w:val="single" w:sz="4" w:space="0" w:color="auto"/>
              <w:right w:val="nil"/>
            </w:tcBorders>
            <w:vAlign w:val="center"/>
          </w:tcPr>
          <w:p w14:paraId="6761BE8F" w14:textId="77777777" w:rsidR="00773816" w:rsidRPr="00F849F5" w:rsidRDefault="00773816" w:rsidP="00207065">
            <w:pPr>
              <w:ind w:left="0" w:firstLine="0"/>
              <w:rPr>
                <w:rFonts w:ascii="Calibri" w:hAnsi="Calibri" w:cs="Calibri"/>
                <w:color w:val="000000"/>
              </w:rPr>
            </w:pPr>
            <w:r>
              <w:rPr>
                <w:rFonts w:ascii="Calibri" w:hAnsi="Calibri" w:cs="Calibri"/>
                <w:color w:val="000000"/>
              </w:rPr>
              <w:t>0.966</w:t>
            </w:r>
          </w:p>
        </w:tc>
      </w:tr>
    </w:tbl>
    <w:p w14:paraId="7ECB0D63" w14:textId="77777777" w:rsidR="00773816" w:rsidRDefault="00773816" w:rsidP="00773816">
      <w:pPr>
        <w:ind w:left="0" w:firstLine="0"/>
      </w:pPr>
    </w:p>
    <w:sectPr w:rsidR="00773816" w:rsidSect="00356267">
      <w:pgSz w:w="16443" w:h="16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863C5C"/>
    <w:multiLevelType w:val="hybridMultilevel"/>
    <w:tmpl w:val="EC0AE0E4"/>
    <w:lvl w:ilvl="0" w:tplc="05C839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8804E8"/>
    <w:multiLevelType w:val="hybridMultilevel"/>
    <w:tmpl w:val="04129834"/>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48213A1"/>
    <w:multiLevelType w:val="hybridMultilevel"/>
    <w:tmpl w:val="C89E130E"/>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52E266A"/>
    <w:multiLevelType w:val="hybridMultilevel"/>
    <w:tmpl w:val="761CAA04"/>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A42E68"/>
    <w:multiLevelType w:val="hybridMultilevel"/>
    <w:tmpl w:val="C99AB6EC"/>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3027000">
    <w:abstractNumId w:val="3"/>
  </w:num>
  <w:num w:numId="2" w16cid:durableId="2013679284">
    <w:abstractNumId w:val="1"/>
  </w:num>
  <w:num w:numId="3" w16cid:durableId="539437100">
    <w:abstractNumId w:val="2"/>
  </w:num>
  <w:num w:numId="4" w16cid:durableId="711925143">
    <w:abstractNumId w:val="4"/>
  </w:num>
  <w:num w:numId="5" w16cid:durableId="19287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4A7"/>
    <w:rsid w:val="0003786D"/>
    <w:rsid w:val="00067A69"/>
    <w:rsid w:val="000720DD"/>
    <w:rsid w:val="00072D7A"/>
    <w:rsid w:val="00097EF0"/>
    <w:rsid w:val="000E65B2"/>
    <w:rsid w:val="000F79F9"/>
    <w:rsid w:val="001013B8"/>
    <w:rsid w:val="00137F57"/>
    <w:rsid w:val="001A7FF0"/>
    <w:rsid w:val="001E05AF"/>
    <w:rsid w:val="001E1410"/>
    <w:rsid w:val="002018BC"/>
    <w:rsid w:val="00220461"/>
    <w:rsid w:val="00287582"/>
    <w:rsid w:val="00316414"/>
    <w:rsid w:val="00324BBF"/>
    <w:rsid w:val="00356267"/>
    <w:rsid w:val="003E5135"/>
    <w:rsid w:val="003E7A9F"/>
    <w:rsid w:val="004125DC"/>
    <w:rsid w:val="004324A7"/>
    <w:rsid w:val="0044305D"/>
    <w:rsid w:val="00476923"/>
    <w:rsid w:val="004923BA"/>
    <w:rsid w:val="00496D85"/>
    <w:rsid w:val="004C7B72"/>
    <w:rsid w:val="004E475D"/>
    <w:rsid w:val="004E5F23"/>
    <w:rsid w:val="005A44F2"/>
    <w:rsid w:val="005D323A"/>
    <w:rsid w:val="005F49ED"/>
    <w:rsid w:val="006238C0"/>
    <w:rsid w:val="00647EBE"/>
    <w:rsid w:val="0068468F"/>
    <w:rsid w:val="006E3A62"/>
    <w:rsid w:val="00717436"/>
    <w:rsid w:val="00723FCB"/>
    <w:rsid w:val="007551CE"/>
    <w:rsid w:val="00773816"/>
    <w:rsid w:val="00793CF4"/>
    <w:rsid w:val="007E2505"/>
    <w:rsid w:val="0083621F"/>
    <w:rsid w:val="008427F0"/>
    <w:rsid w:val="00880E89"/>
    <w:rsid w:val="00885554"/>
    <w:rsid w:val="00895589"/>
    <w:rsid w:val="008B68FA"/>
    <w:rsid w:val="0090284A"/>
    <w:rsid w:val="009433DC"/>
    <w:rsid w:val="00A40DBA"/>
    <w:rsid w:val="00A47C4D"/>
    <w:rsid w:val="00A91D42"/>
    <w:rsid w:val="00A956C5"/>
    <w:rsid w:val="00A97701"/>
    <w:rsid w:val="00AA1E11"/>
    <w:rsid w:val="00AC3FD7"/>
    <w:rsid w:val="00AC557E"/>
    <w:rsid w:val="00AD48E2"/>
    <w:rsid w:val="00B26647"/>
    <w:rsid w:val="00B62161"/>
    <w:rsid w:val="00B65651"/>
    <w:rsid w:val="00B8596C"/>
    <w:rsid w:val="00BC0033"/>
    <w:rsid w:val="00BE7707"/>
    <w:rsid w:val="00C024C6"/>
    <w:rsid w:val="00C232B8"/>
    <w:rsid w:val="00C328F8"/>
    <w:rsid w:val="00C34227"/>
    <w:rsid w:val="00C447DA"/>
    <w:rsid w:val="00C453CA"/>
    <w:rsid w:val="00CA22BB"/>
    <w:rsid w:val="00CA688B"/>
    <w:rsid w:val="00CC29FE"/>
    <w:rsid w:val="00CE13F3"/>
    <w:rsid w:val="00CE2459"/>
    <w:rsid w:val="00D5471D"/>
    <w:rsid w:val="00DA72F1"/>
    <w:rsid w:val="00E505AE"/>
    <w:rsid w:val="00E75BC8"/>
    <w:rsid w:val="00E86691"/>
    <w:rsid w:val="00EA5D80"/>
    <w:rsid w:val="00EB1B35"/>
    <w:rsid w:val="00EB74A9"/>
    <w:rsid w:val="00ED6857"/>
    <w:rsid w:val="00F00A7D"/>
    <w:rsid w:val="00F01FD7"/>
    <w:rsid w:val="00FC1D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E2003"/>
  <w15:chartTrackingRefBased/>
  <w15:docId w15:val="{7381D99C-DBEA-4B48-822A-8E572AA16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ind w:left="179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4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2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432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Pr>
      <w:rFonts w:ascii="Courier New" w:eastAsia="Times New Roman" w:hAnsi="Courier New" w:cs="Courier New"/>
      <w:kern w:val="0"/>
      <w:sz w:val="20"/>
      <w:szCs w:val="20"/>
      <w:lang w:eastAsia="en-GB"/>
    </w:rPr>
  </w:style>
  <w:style w:type="character" w:customStyle="1" w:styleId="HTMLPreformattedChar">
    <w:name w:val="HTML Preformatted Char"/>
    <w:basedOn w:val="DefaultParagraphFont"/>
    <w:link w:val="HTMLPreformatted"/>
    <w:uiPriority w:val="99"/>
    <w:semiHidden/>
    <w:rsid w:val="004324A7"/>
    <w:rPr>
      <w:rFonts w:ascii="Courier New" w:eastAsia="Times New Roman" w:hAnsi="Courier New" w:cs="Courier New"/>
      <w:kern w:val="0"/>
      <w:sz w:val="20"/>
      <w:szCs w:val="20"/>
      <w:lang w:eastAsia="en-GB"/>
    </w:rPr>
  </w:style>
  <w:style w:type="character" w:customStyle="1" w:styleId="gnd-iwgdh3b">
    <w:name w:val="gnd-iwgdh3b"/>
    <w:basedOn w:val="DefaultParagraphFont"/>
    <w:rsid w:val="004324A7"/>
  </w:style>
  <w:style w:type="paragraph" w:styleId="Caption">
    <w:name w:val="caption"/>
    <w:basedOn w:val="Normal"/>
    <w:next w:val="Normal"/>
    <w:uiPriority w:val="35"/>
    <w:unhideWhenUsed/>
    <w:qFormat/>
    <w:rsid w:val="004324A7"/>
    <w:pPr>
      <w:spacing w:after="200"/>
    </w:pPr>
    <w:rPr>
      <w:i/>
      <w:iCs/>
      <w:color w:val="44546A" w:themeColor="text2"/>
      <w:sz w:val="18"/>
      <w:szCs w:val="18"/>
    </w:rPr>
  </w:style>
  <w:style w:type="paragraph" w:styleId="ListParagraph">
    <w:name w:val="List Paragraph"/>
    <w:basedOn w:val="Normal"/>
    <w:uiPriority w:val="34"/>
    <w:qFormat/>
    <w:rsid w:val="004324A7"/>
    <w:pPr>
      <w:ind w:left="720"/>
      <w:contextualSpacing/>
    </w:pPr>
  </w:style>
  <w:style w:type="character" w:styleId="CommentReference">
    <w:name w:val="annotation reference"/>
    <w:basedOn w:val="DefaultParagraphFont"/>
    <w:uiPriority w:val="99"/>
    <w:semiHidden/>
    <w:unhideWhenUsed/>
    <w:rsid w:val="004324A7"/>
    <w:rPr>
      <w:sz w:val="16"/>
      <w:szCs w:val="16"/>
    </w:rPr>
  </w:style>
  <w:style w:type="paragraph" w:styleId="CommentText">
    <w:name w:val="annotation text"/>
    <w:basedOn w:val="Normal"/>
    <w:link w:val="CommentTextChar"/>
    <w:uiPriority w:val="99"/>
    <w:semiHidden/>
    <w:unhideWhenUsed/>
    <w:rsid w:val="004324A7"/>
    <w:rPr>
      <w:sz w:val="20"/>
      <w:szCs w:val="20"/>
    </w:rPr>
  </w:style>
  <w:style w:type="character" w:customStyle="1" w:styleId="CommentTextChar">
    <w:name w:val="Comment Text Char"/>
    <w:basedOn w:val="DefaultParagraphFont"/>
    <w:link w:val="CommentText"/>
    <w:uiPriority w:val="99"/>
    <w:semiHidden/>
    <w:rsid w:val="004324A7"/>
    <w:rPr>
      <w:sz w:val="20"/>
      <w:szCs w:val="20"/>
    </w:rPr>
  </w:style>
  <w:style w:type="paragraph" w:styleId="CommentSubject">
    <w:name w:val="annotation subject"/>
    <w:basedOn w:val="CommentText"/>
    <w:next w:val="CommentText"/>
    <w:link w:val="CommentSubjectChar"/>
    <w:uiPriority w:val="99"/>
    <w:semiHidden/>
    <w:unhideWhenUsed/>
    <w:rsid w:val="004324A7"/>
    <w:rPr>
      <w:b/>
      <w:bCs/>
    </w:rPr>
  </w:style>
  <w:style w:type="character" w:customStyle="1" w:styleId="CommentSubjectChar">
    <w:name w:val="Comment Subject Char"/>
    <w:basedOn w:val="CommentTextChar"/>
    <w:link w:val="CommentSubject"/>
    <w:uiPriority w:val="99"/>
    <w:semiHidden/>
    <w:rsid w:val="004324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20</Pages>
  <Words>5250</Words>
  <Characters>29926</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Izzy Tiddy</dc:creator>
  <cp:keywords/>
  <dc:description/>
  <cp:lastModifiedBy>Izzy Tiddy</cp:lastModifiedBy>
  <cp:revision>7</cp:revision>
  <dcterms:created xsi:type="dcterms:W3CDTF">2024-08-13T15:36:00Z</dcterms:created>
  <dcterms:modified xsi:type="dcterms:W3CDTF">2024-08-26T12:31:00Z</dcterms:modified>
</cp:coreProperties>
</file>