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744DF" w14:textId="0BAC6B90" w:rsidR="0024084E" w:rsidRPr="00510DB0" w:rsidRDefault="004B57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AC1006" w:rsidRPr="00510DB0">
        <w:rPr>
          <w:rFonts w:ascii="Times New Roman" w:hAnsi="Times New Roman" w:cs="Times New Roman"/>
          <w:b/>
          <w:sz w:val="24"/>
          <w:szCs w:val="24"/>
        </w:rPr>
        <w:t>1) Oceanographic campaigns</w:t>
      </w:r>
    </w:p>
    <w:p w14:paraId="1A694465" w14:textId="77777777" w:rsidR="00AC1006" w:rsidRDefault="00AC1006" w:rsidP="00AC10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CCF2FE" w14:textId="3D8109FF" w:rsidR="00AC1006" w:rsidRPr="00DB5D27" w:rsidRDefault="00AC1006" w:rsidP="00AC10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D27">
        <w:rPr>
          <w:rFonts w:ascii="Times New Roman" w:hAnsi="Times New Roman" w:cs="Times New Roman"/>
          <w:sz w:val="24"/>
          <w:szCs w:val="24"/>
        </w:rPr>
        <w:t xml:space="preserve">For this study, seven scientific programs were combined. These were the following: </w:t>
      </w:r>
    </w:p>
    <w:p w14:paraId="1292B89E" w14:textId="48E44C17" w:rsidR="00AC1006" w:rsidRPr="00DB5D27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MALIMO program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is located in Madagascar </w:t>
      </w:r>
      <w:r w:rsidR="00F2396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F2396F"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created by</w:t>
      </w:r>
      <w:r w:rsidR="00F2396F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CETAMADA association and funded by </w:t>
      </w:r>
      <w:r w:rsidR="00F2396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Western Indian Ocean Marine Science Association (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WIOMSA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, aim</w:t>
      </w:r>
      <w:r w:rsidR="00644A9D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to establish the first baseline of marine litter beached on the island. Microplastics sampling was carried out on Ste Marie Island (Northeast of Madagascar) in October 2019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1C13DAC" w14:textId="0A2AF0FE" w:rsidR="00AC1006" w:rsidRPr="00DB5D27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Megafauna and plastic debris monitoring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program”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undertaken 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from visual survey onboard the OSIRIS II vessel every three months in the French </w:t>
      </w:r>
      <w:r>
        <w:rPr>
          <w:rFonts w:ascii="Times New Roman" w:hAnsi="Times New Roman" w:cs="Times New Roman"/>
          <w:sz w:val="24"/>
          <w:szCs w:val="24"/>
          <w:lang w:val="en-US"/>
        </w:rPr>
        <w:t>exclusive economic zone (EEZ)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of the Southwest Indian Ocean</w:t>
      </w:r>
      <w:r w:rsidR="00D26DAF">
        <w:rPr>
          <w:rFonts w:ascii="Times New Roman" w:hAnsi="Times New Roman" w:cs="Times New Roman"/>
          <w:sz w:val="24"/>
          <w:szCs w:val="24"/>
          <w:lang w:val="en-US"/>
        </w:rPr>
        <w:t xml:space="preserve"> (SWIO)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. This correspond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to a partnership between the Direction de la Mer Sud-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Océan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Indien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Globice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union. Sampling was conducted from 2021 to 2023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D67B2C6" w14:textId="7947E545" w:rsidR="00AC1006" w:rsidRPr="00DB5D27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Plast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program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located </w:t>
      </w:r>
      <w:r w:rsidR="00EE533F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EE533F"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Reunion Island created by IRD, to study pathogens fixed on plastic. Sampling was conducted in October 2021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E420DC0" w14:textId="104AA479" w:rsidR="00AC1006" w:rsidRPr="00DB5D27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5D27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DEchets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MARins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Reunion” (DEMARRE) is 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quarterly 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plastic debris monitoring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program </w:t>
      </w:r>
      <w:r w:rsidR="00EE533F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EE533F"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the sea surface and on the coastline of Reunion island. Sampling was conducted from 2021 to 2023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71664F4" w14:textId="1A947C8B" w:rsidR="00AC1006" w:rsidRPr="00DB5D27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>South Indian Ocean Mission 1</w:t>
      </w:r>
      <w:r>
        <w:rPr>
          <w:rFonts w:ascii="Times New Roman" w:hAnsi="Times New Roman" w:cs="Times New Roman"/>
          <w:sz w:val="24"/>
          <w:szCs w:val="24"/>
          <w:lang w:val="en-US"/>
        </w:rPr>
        <w:t>” (SIOM1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) is a program set up by The Ocean Cleanup to collect plastic debris in the SWIO </w:t>
      </w:r>
      <w:r w:rsidR="001C541B"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January 2022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12BB531" w14:textId="77777777" w:rsidR="00AC1006" w:rsidRPr="00A75FE3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"Ecole </w:t>
      </w:r>
      <w:proofErr w:type="spellStart"/>
      <w:r w:rsidRPr="00A75FE3">
        <w:rPr>
          <w:rFonts w:ascii="Times New Roman" w:hAnsi="Times New Roman" w:cs="Times New Roman"/>
          <w:sz w:val="24"/>
          <w:szCs w:val="24"/>
          <w:lang w:val="en-US"/>
        </w:rPr>
        <w:t>Bleue</w:t>
      </w:r>
      <w:proofErr w:type="spellEnd"/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5FE3">
        <w:rPr>
          <w:rFonts w:ascii="Times New Roman" w:hAnsi="Times New Roman" w:cs="Times New Roman"/>
          <w:sz w:val="24"/>
          <w:szCs w:val="24"/>
          <w:lang w:val="en-US"/>
        </w:rPr>
        <w:t>Outre</w:t>
      </w:r>
      <w:proofErr w:type="spellEnd"/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 Mer” is a 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cruise from University of Reunion island, sampling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done in July 2022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4D2D665" w14:textId="77777777" w:rsidR="00AC1006" w:rsidRPr="00A75FE3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 “Initiation à </w:t>
      </w:r>
      <w:proofErr w:type="spellStart"/>
      <w:r w:rsidRPr="00A75FE3">
        <w:rPr>
          <w:rFonts w:ascii="Times New Roman" w:hAnsi="Times New Roman" w:cs="Times New Roman"/>
          <w:sz w:val="24"/>
          <w:szCs w:val="24"/>
          <w:lang w:val="en-US"/>
        </w:rPr>
        <w:t>l'Océanographie</w:t>
      </w:r>
      <w:proofErr w:type="spellEnd"/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5FE3">
        <w:rPr>
          <w:rFonts w:ascii="Times New Roman" w:hAnsi="Times New Roman" w:cs="Times New Roman"/>
          <w:sz w:val="24"/>
          <w:szCs w:val="24"/>
          <w:lang w:val="en-US"/>
        </w:rPr>
        <w:t>TropicAle</w:t>
      </w:r>
      <w:proofErr w:type="spellEnd"/>
      <w:r w:rsidRPr="00A75FE3"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(IOTA)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a </w:t>
      </w:r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cruise from University of Reunion island, sampling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A75FE3">
        <w:rPr>
          <w:rFonts w:ascii="Times New Roman" w:hAnsi="Times New Roman" w:cs="Times New Roman"/>
          <w:sz w:val="24"/>
          <w:szCs w:val="24"/>
          <w:lang w:val="en-US"/>
        </w:rPr>
        <w:t xml:space="preserve"> done in October 2022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777A001" w14:textId="77777777" w:rsidR="00AC1006" w:rsidRPr="00DB5D27" w:rsidRDefault="00AC1006" w:rsidP="00AC100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Microplastics 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CorAls</w:t>
      </w:r>
      <w:proofErr w:type="spellEnd"/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  <w:lang w:val="en-US"/>
        </w:rPr>
        <w:t>PathogenS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DB5D27">
        <w:rPr>
          <w:rFonts w:ascii="Times New Roman" w:hAnsi="Times New Roman" w:cs="Times New Roman"/>
          <w:sz w:val="24"/>
          <w:szCs w:val="24"/>
          <w:lang w:val="en-US"/>
        </w:rPr>
        <w:t xml:space="preserve"> (MADCAPS) was a project to study plastic debris pathogens in the SWIO, sampling was done during October-November 2022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4F5C4B6" w14:textId="23885695" w:rsidR="00AC1006" w:rsidRDefault="00AC1006"/>
    <w:p w14:paraId="406E4B26" w14:textId="6245D369" w:rsidR="00AC1006" w:rsidRDefault="00AC1006"/>
    <w:p w14:paraId="2BCC3E7C" w14:textId="5585DEA2" w:rsidR="00AC1006" w:rsidRDefault="00AC1006"/>
    <w:p w14:paraId="0BBAC08D" w14:textId="16799095" w:rsidR="00AC1006" w:rsidRDefault="00AC1006"/>
    <w:p w14:paraId="3D5B5E17" w14:textId="4D7A9804" w:rsidR="00AC1006" w:rsidRPr="00510DB0" w:rsidRDefault="00AC1006" w:rsidP="00AC1006">
      <w:pPr>
        <w:rPr>
          <w:rFonts w:ascii="Times New Roman" w:hAnsi="Times New Roman" w:cs="Times New Roman"/>
          <w:b/>
          <w:sz w:val="24"/>
          <w:szCs w:val="24"/>
        </w:rPr>
      </w:pPr>
      <w:r w:rsidRPr="00510D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2) </w:t>
      </w:r>
      <w:r w:rsidR="00510DB0" w:rsidRPr="00510DB0">
        <w:rPr>
          <w:rFonts w:ascii="Times New Roman" w:hAnsi="Times New Roman" w:cs="Times New Roman"/>
          <w:b/>
          <w:sz w:val="24"/>
          <w:szCs w:val="24"/>
        </w:rPr>
        <w:t>Beach</w:t>
      </w:r>
      <w:r w:rsidR="004F5A08">
        <w:rPr>
          <w:rFonts w:ascii="Times New Roman" w:hAnsi="Times New Roman" w:cs="Times New Roman"/>
          <w:b/>
          <w:sz w:val="24"/>
          <w:szCs w:val="24"/>
        </w:rPr>
        <w:t xml:space="preserve"> monitoring</w:t>
      </w:r>
      <w:r w:rsidRPr="00510DB0">
        <w:rPr>
          <w:rFonts w:ascii="Times New Roman" w:hAnsi="Times New Roman" w:cs="Times New Roman"/>
          <w:b/>
          <w:sz w:val="24"/>
          <w:szCs w:val="24"/>
        </w:rPr>
        <w:t xml:space="preserve"> campaigns</w:t>
      </w:r>
    </w:p>
    <w:p w14:paraId="56C9FBD9" w14:textId="77777777" w:rsidR="00AC1006" w:rsidRDefault="00AC1006" w:rsidP="00AC10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5A1DC" w14:textId="7244DC72" w:rsidR="00AC1006" w:rsidRPr="00DB5D27" w:rsidRDefault="00AC1006" w:rsidP="00AC10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D27">
        <w:rPr>
          <w:rFonts w:ascii="Times New Roman" w:hAnsi="Times New Roman" w:cs="Times New Roman"/>
          <w:sz w:val="24"/>
          <w:szCs w:val="24"/>
        </w:rPr>
        <w:t>The programs and monitored uninhabited beaches include:</w:t>
      </w:r>
    </w:p>
    <w:p w14:paraId="7F7F531A" w14:textId="77777777" w:rsidR="00AC1006" w:rsidRPr="00DB5D27" w:rsidRDefault="00AC1006" w:rsidP="00AC10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D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>) MALIMO program, with sampling conducted on Ste Marie Island (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Ampanihy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>) and Fort Dauphin (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Ampahiry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>) in Madagascar from 2019 to 2021</w:t>
      </w:r>
      <w:r w:rsidRPr="00A75F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>It used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 xml:space="preserve">marine litter characterization list created by </w:t>
      </w:r>
      <w:proofErr w:type="spellStart"/>
      <w:r w:rsidRPr="00A75FE3">
        <w:rPr>
          <w:rFonts w:ascii="Times New Roman" w:hAnsi="Times New Roman" w:cs="Times New Roman"/>
          <w:sz w:val="24"/>
          <w:szCs w:val="24"/>
        </w:rPr>
        <w:t>Barnardo</w:t>
      </w:r>
      <w:proofErr w:type="spellEnd"/>
      <w:r w:rsidRPr="00A75FE3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>al., 2020</w:t>
      </w:r>
      <w:r w:rsidRPr="00DB5D27">
        <w:rPr>
          <w:rFonts w:ascii="Times New Roman" w:hAnsi="Times New Roman" w:cs="Times New Roman"/>
          <w:sz w:val="24"/>
          <w:szCs w:val="24"/>
        </w:rPr>
        <w:t>;</w:t>
      </w:r>
    </w:p>
    <w:p w14:paraId="52A41903" w14:textId="2F0AF735" w:rsidR="00AC1006" w:rsidRPr="00DB5D27" w:rsidRDefault="00AC1006" w:rsidP="00AC10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D27">
        <w:rPr>
          <w:rFonts w:ascii="Times New Roman" w:hAnsi="Times New Roman" w:cs="Times New Roman"/>
          <w:sz w:val="24"/>
          <w:szCs w:val="24"/>
        </w:rPr>
        <w:t xml:space="preserve"> (ii)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B5D27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Terres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Australes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Antarctiques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Françaises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(TAAF), sampling was done on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Tromelin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, </w:t>
      </w:r>
      <w:r w:rsidR="005F6E54">
        <w:rPr>
          <w:rFonts w:ascii="Times New Roman" w:hAnsi="Times New Roman" w:cs="Times New Roman"/>
          <w:sz w:val="24"/>
          <w:szCs w:val="24"/>
        </w:rPr>
        <w:t xml:space="preserve">Grande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Glorieuse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and Europa every three months between 2020 and 2023. Opportunistic plastic debris </w:t>
      </w:r>
      <w:r>
        <w:rPr>
          <w:rFonts w:ascii="Times New Roman" w:hAnsi="Times New Roman" w:cs="Times New Roman"/>
          <w:sz w:val="24"/>
          <w:szCs w:val="24"/>
        </w:rPr>
        <w:t>sampling</w:t>
      </w:r>
      <w:r w:rsidRPr="00DB5D27">
        <w:rPr>
          <w:rFonts w:ascii="Times New Roman" w:hAnsi="Times New Roman" w:cs="Times New Roman"/>
          <w:sz w:val="24"/>
          <w:szCs w:val="24"/>
        </w:rPr>
        <w:t xml:space="preserve"> was done on Juan de Nova and Lys in July 2021 during the oceanographic cruise OSIRIS II.1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75FE3">
        <w:rPr>
          <w:rFonts w:ascii="Times New Roman" w:hAnsi="Times New Roman" w:cs="Times New Roman"/>
          <w:sz w:val="24"/>
          <w:szCs w:val="24"/>
        </w:rPr>
        <w:t>It used the marine litter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>characterization list created by Marine Strategy Framework Directive (MSFD,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>OSPAR, 2010; GESAMP, 2019)</w:t>
      </w:r>
      <w:r w:rsidRPr="00DB5D2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C6058A2" w14:textId="7326C224" w:rsidR="00AC1006" w:rsidRPr="00DB5D27" w:rsidRDefault="00AC1006" w:rsidP="00AC10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D27">
        <w:rPr>
          <w:rFonts w:ascii="Times New Roman" w:hAnsi="Times New Roman" w:cs="Times New Roman"/>
          <w:sz w:val="24"/>
          <w:szCs w:val="24"/>
        </w:rPr>
        <w:t xml:space="preserve">(iii)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Plast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program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DB5D27">
        <w:rPr>
          <w:rFonts w:ascii="Times New Roman" w:hAnsi="Times New Roman" w:cs="Times New Roman"/>
          <w:sz w:val="24"/>
          <w:szCs w:val="24"/>
        </w:rPr>
        <w:t xml:space="preserve">, sampling was done on </w:t>
      </w:r>
      <w:proofErr w:type="spellStart"/>
      <w:r w:rsidRPr="00DB5D27">
        <w:rPr>
          <w:rFonts w:ascii="Times New Roman" w:hAnsi="Times New Roman" w:cs="Times New Roman"/>
          <w:sz w:val="24"/>
          <w:szCs w:val="24"/>
        </w:rPr>
        <w:t>Tremblet</w:t>
      </w:r>
      <w:proofErr w:type="spellEnd"/>
      <w:r w:rsidRPr="00DB5D27">
        <w:rPr>
          <w:rFonts w:ascii="Times New Roman" w:hAnsi="Times New Roman" w:cs="Times New Roman"/>
          <w:sz w:val="24"/>
          <w:szCs w:val="24"/>
        </w:rPr>
        <w:t xml:space="preserve"> </w:t>
      </w:r>
      <w:r w:rsidR="005C0B9C">
        <w:rPr>
          <w:rFonts w:ascii="Times New Roman" w:hAnsi="Times New Roman" w:cs="Times New Roman"/>
          <w:sz w:val="24"/>
          <w:szCs w:val="24"/>
        </w:rPr>
        <w:t>in</w:t>
      </w:r>
      <w:r w:rsidR="005C0B9C" w:rsidRPr="00DB5D27">
        <w:rPr>
          <w:rFonts w:ascii="Times New Roman" w:hAnsi="Times New Roman" w:cs="Times New Roman"/>
          <w:sz w:val="24"/>
          <w:szCs w:val="24"/>
        </w:rPr>
        <w:t xml:space="preserve"> </w:t>
      </w:r>
      <w:r w:rsidRPr="00DB5D27">
        <w:rPr>
          <w:rFonts w:ascii="Times New Roman" w:hAnsi="Times New Roman" w:cs="Times New Roman"/>
          <w:sz w:val="24"/>
          <w:szCs w:val="24"/>
        </w:rPr>
        <w:t>Reunion Island in October 2021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75FE3">
        <w:rPr>
          <w:rFonts w:ascii="Times New Roman" w:hAnsi="Times New Roman" w:cs="Times New Roman"/>
          <w:sz w:val="24"/>
          <w:szCs w:val="24"/>
        </w:rPr>
        <w:t>It used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 xml:space="preserve">marine litter characterization list created by </w:t>
      </w:r>
      <w:proofErr w:type="spellStart"/>
      <w:r w:rsidRPr="00A75FE3">
        <w:rPr>
          <w:rFonts w:ascii="Times New Roman" w:hAnsi="Times New Roman" w:cs="Times New Roman"/>
          <w:sz w:val="24"/>
          <w:szCs w:val="24"/>
        </w:rPr>
        <w:t>Barnardo</w:t>
      </w:r>
      <w:proofErr w:type="spellEnd"/>
      <w:r w:rsidRPr="00A75FE3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>al., 2020</w:t>
      </w:r>
      <w:r w:rsidRPr="00DB5D2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735492C" w14:textId="30F2E67A" w:rsidR="00AC1006" w:rsidRPr="00DB5D27" w:rsidRDefault="00AC1006" w:rsidP="00AC10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D27">
        <w:rPr>
          <w:rFonts w:ascii="Times New Roman" w:hAnsi="Times New Roman" w:cs="Times New Roman"/>
          <w:sz w:val="24"/>
          <w:szCs w:val="24"/>
        </w:rPr>
        <w:t>(iv) during the MADCAPS project</w:t>
      </w:r>
      <w:r w:rsidR="005C0B9C">
        <w:rPr>
          <w:rFonts w:ascii="Times New Roman" w:hAnsi="Times New Roman" w:cs="Times New Roman"/>
          <w:sz w:val="24"/>
          <w:szCs w:val="24"/>
        </w:rPr>
        <w:t>,</w:t>
      </w:r>
      <w:r w:rsidRPr="00DB5D27">
        <w:rPr>
          <w:rFonts w:ascii="Times New Roman" w:hAnsi="Times New Roman" w:cs="Times New Roman"/>
          <w:sz w:val="24"/>
          <w:szCs w:val="24"/>
        </w:rPr>
        <w:t xml:space="preserve"> marine litter </w:t>
      </w:r>
      <w:r w:rsidR="005C0B9C">
        <w:rPr>
          <w:rFonts w:ascii="Times New Roman" w:hAnsi="Times New Roman" w:cs="Times New Roman"/>
          <w:sz w:val="24"/>
          <w:szCs w:val="24"/>
        </w:rPr>
        <w:t>was</w:t>
      </w:r>
      <w:r w:rsidR="005C0B9C" w:rsidRPr="00DB5D27">
        <w:rPr>
          <w:rFonts w:ascii="Times New Roman" w:hAnsi="Times New Roman" w:cs="Times New Roman"/>
          <w:sz w:val="24"/>
          <w:szCs w:val="24"/>
        </w:rPr>
        <w:t xml:space="preserve"> </w:t>
      </w:r>
      <w:r w:rsidRPr="00DB5D27">
        <w:rPr>
          <w:rFonts w:ascii="Times New Roman" w:hAnsi="Times New Roman" w:cs="Times New Roman"/>
          <w:sz w:val="24"/>
          <w:szCs w:val="24"/>
        </w:rPr>
        <w:t>collected in the Seychelles Archipelagos at Aldabra Atoll in November 2022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75FE3">
        <w:rPr>
          <w:rFonts w:ascii="Times New Roman" w:hAnsi="Times New Roman" w:cs="Times New Roman"/>
          <w:sz w:val="24"/>
          <w:szCs w:val="24"/>
        </w:rPr>
        <w:t>It used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 xml:space="preserve">marine litter characterization list created by </w:t>
      </w:r>
      <w:proofErr w:type="spellStart"/>
      <w:r w:rsidRPr="00A75FE3">
        <w:rPr>
          <w:rFonts w:ascii="Times New Roman" w:hAnsi="Times New Roman" w:cs="Times New Roman"/>
          <w:sz w:val="24"/>
          <w:szCs w:val="24"/>
        </w:rPr>
        <w:t>Barnardo</w:t>
      </w:r>
      <w:proofErr w:type="spellEnd"/>
      <w:r w:rsidRPr="00A75FE3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FE3">
        <w:rPr>
          <w:rFonts w:ascii="Times New Roman" w:hAnsi="Times New Roman" w:cs="Times New Roman"/>
          <w:sz w:val="24"/>
          <w:szCs w:val="24"/>
        </w:rPr>
        <w:t>al., 2020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0AC4FD0" w14:textId="7D7EB46D" w:rsidR="00AC1006" w:rsidRDefault="00AC1006"/>
    <w:p w14:paraId="00DCBFF3" w14:textId="2FBC749E" w:rsidR="00AC1006" w:rsidRDefault="00AC1006"/>
    <w:p w14:paraId="6BD292BC" w14:textId="08542AA0" w:rsidR="00AC1006" w:rsidRDefault="00AC1006"/>
    <w:p w14:paraId="1FF402C9" w14:textId="6F1B9782" w:rsidR="00AC1006" w:rsidRDefault="00AC1006"/>
    <w:p w14:paraId="109042CD" w14:textId="095F6D98" w:rsidR="00AC1006" w:rsidRDefault="00AC1006"/>
    <w:p w14:paraId="2CFC1FC2" w14:textId="5F5B3083" w:rsidR="00AC1006" w:rsidRDefault="00AC1006"/>
    <w:p w14:paraId="48610607" w14:textId="4D311EB9" w:rsidR="00AC1006" w:rsidRDefault="00AC1006"/>
    <w:p w14:paraId="7074736C" w14:textId="3E7CFCBB" w:rsidR="00AC1006" w:rsidRDefault="00AC1006"/>
    <w:p w14:paraId="5BF86D92" w14:textId="6490597F" w:rsidR="00AC1006" w:rsidRDefault="00AC1006"/>
    <w:p w14:paraId="10C646B7" w14:textId="21938B56" w:rsidR="00AC1006" w:rsidRDefault="00AC1006"/>
    <w:p w14:paraId="34552634" w14:textId="41A76910" w:rsidR="00AC1006" w:rsidRDefault="00AC1006"/>
    <w:p w14:paraId="4E76724A" w14:textId="310B54CE" w:rsidR="00AC1006" w:rsidRDefault="00AC1006"/>
    <w:p w14:paraId="1AC12719" w14:textId="7F05AFC3" w:rsidR="00AC1006" w:rsidRDefault="00AC1006"/>
    <w:p w14:paraId="1834C933" w14:textId="3C1758A8" w:rsidR="00AC1006" w:rsidRDefault="00AC1006"/>
    <w:p w14:paraId="66B10889" w14:textId="30A15200" w:rsidR="00AC1006" w:rsidRDefault="00AC1006"/>
    <w:p w14:paraId="37CCA25C" w14:textId="77777777" w:rsidR="00AC1006" w:rsidRDefault="00AC1006"/>
    <w:p w14:paraId="0F998357" w14:textId="507831F1" w:rsidR="0024084E" w:rsidRDefault="003F66BC">
      <w:r>
        <w:rPr>
          <w:noProof/>
        </w:rPr>
        <w:drawing>
          <wp:inline distT="0" distB="0" distL="0" distR="0" wp14:anchorId="17445860" wp14:editId="5479672E">
            <wp:extent cx="5762625" cy="324358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CBEE2" wp14:editId="76C7F133">
            <wp:extent cx="5762625" cy="324358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6585" w14:textId="46EA6500" w:rsidR="0024084E" w:rsidRDefault="0024084E"/>
    <w:p w14:paraId="4B7553B0" w14:textId="7180927C" w:rsidR="003F66BC" w:rsidRPr="00B94E28" w:rsidRDefault="004B5777" w:rsidP="003F66BC">
      <w:pPr>
        <w:tabs>
          <w:tab w:val="left" w:pos="1572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S2</w:t>
      </w:r>
      <w:r w:rsidR="003F66BC" w:rsidRPr="000909CB">
        <w:rPr>
          <w:rFonts w:ascii="Times New Roman" w:hAnsi="Times New Roman" w:cs="Times New Roman"/>
          <w:b/>
          <w:sz w:val="20"/>
          <w:szCs w:val="20"/>
        </w:rPr>
        <w:t>.</w:t>
      </w:r>
      <w:r w:rsidR="003F66BC" w:rsidRPr="000909CB">
        <w:rPr>
          <w:rFonts w:ascii="Times New Roman" w:hAnsi="Times New Roman" w:cs="Times New Roman"/>
          <w:sz w:val="20"/>
          <w:szCs w:val="20"/>
        </w:rPr>
        <w:t xml:space="preserve">  </w:t>
      </w:r>
      <w:r w:rsidR="00B94E28" w:rsidRPr="00B94E28">
        <w:rPr>
          <w:rFonts w:ascii="Times New Roman" w:hAnsi="Times New Roman" w:cs="Times New Roman"/>
          <w:sz w:val="20"/>
          <w:szCs w:val="20"/>
        </w:rPr>
        <w:t xml:space="preserve">Location of all oceanographic </w:t>
      </w:r>
      <w:r w:rsidRPr="00B94E28"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ampaign</w:t>
      </w:r>
      <w:r w:rsidR="00236F92">
        <w:rPr>
          <w:rFonts w:ascii="Times New Roman" w:hAnsi="Times New Roman" w:cs="Times New Roman"/>
          <w:sz w:val="20"/>
          <w:szCs w:val="20"/>
        </w:rPr>
        <w:t>s</w:t>
      </w:r>
      <w:r w:rsidR="00B94E28">
        <w:rPr>
          <w:rFonts w:ascii="Times New Roman" w:hAnsi="Times New Roman" w:cs="Times New Roman"/>
          <w:sz w:val="20"/>
          <w:szCs w:val="20"/>
        </w:rPr>
        <w:t xml:space="preserve"> A) with </w:t>
      </w:r>
      <w:r w:rsidR="00236F92">
        <w:rPr>
          <w:rFonts w:ascii="Times New Roman" w:hAnsi="Times New Roman" w:cs="Times New Roman"/>
          <w:sz w:val="20"/>
          <w:szCs w:val="20"/>
        </w:rPr>
        <w:t xml:space="preserve">manta </w:t>
      </w:r>
      <w:r w:rsidR="00B94E28">
        <w:rPr>
          <w:rFonts w:ascii="Times New Roman" w:hAnsi="Times New Roman" w:cs="Times New Roman"/>
          <w:sz w:val="20"/>
          <w:szCs w:val="20"/>
        </w:rPr>
        <w:t xml:space="preserve">trawling and B) organized by </w:t>
      </w:r>
      <w:r w:rsidR="00236F92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B94E28">
        <w:rPr>
          <w:rFonts w:ascii="Times New Roman" w:hAnsi="Times New Roman" w:cs="Times New Roman"/>
          <w:sz w:val="20"/>
          <w:szCs w:val="20"/>
        </w:rPr>
        <w:t>Globice</w:t>
      </w:r>
      <w:proofErr w:type="spellEnd"/>
      <w:r w:rsidR="00B94E28">
        <w:rPr>
          <w:rFonts w:ascii="Times New Roman" w:hAnsi="Times New Roman" w:cs="Times New Roman"/>
          <w:sz w:val="20"/>
          <w:szCs w:val="20"/>
        </w:rPr>
        <w:t xml:space="preserve"> association </w:t>
      </w:r>
    </w:p>
    <w:p w14:paraId="293187FE" w14:textId="6C3AF0B0" w:rsidR="0024084E" w:rsidRPr="00B94E28" w:rsidRDefault="0024084E"/>
    <w:p w14:paraId="2C3092D7" w14:textId="62B9BE9A" w:rsidR="0024084E" w:rsidRPr="00B94E28" w:rsidRDefault="0024084E"/>
    <w:p w14:paraId="176AC2C1" w14:textId="77777777" w:rsidR="000909CB" w:rsidRDefault="000909CB" w:rsidP="000909CB"/>
    <w:p w14:paraId="034CDB56" w14:textId="77777777" w:rsidR="000909CB" w:rsidRDefault="000909CB" w:rsidP="000909CB"/>
    <w:p w14:paraId="1AC5B210" w14:textId="77777777" w:rsidR="000909CB" w:rsidRDefault="000909CB" w:rsidP="000909CB">
      <w:r>
        <w:rPr>
          <w:noProof/>
        </w:rPr>
        <w:drawing>
          <wp:anchor distT="0" distB="0" distL="114300" distR="114300" simplePos="0" relativeHeight="251661312" behindDoc="0" locked="0" layoutInCell="1" allowOverlap="1" wp14:anchorId="54EE1A18" wp14:editId="7DFB3A1C">
            <wp:simplePos x="0" y="0"/>
            <wp:positionH relativeFrom="margin">
              <wp:posOffset>-654135</wp:posOffset>
            </wp:positionH>
            <wp:positionV relativeFrom="paragraph">
              <wp:posOffset>149794</wp:posOffset>
            </wp:positionV>
            <wp:extent cx="7143347" cy="2947916"/>
            <wp:effectExtent l="0" t="0" r="63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21"/>
                    <a:stretch/>
                  </pic:blipFill>
                  <pic:spPr bwMode="auto">
                    <a:xfrm>
                      <a:off x="0" y="0"/>
                      <a:ext cx="7144259" cy="29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C949" w14:textId="77777777" w:rsidR="000909CB" w:rsidRDefault="000909CB" w:rsidP="000909CB"/>
    <w:p w14:paraId="75D2B535" w14:textId="77777777" w:rsidR="000909CB" w:rsidRDefault="000909CB" w:rsidP="000909CB"/>
    <w:p w14:paraId="2F7E9B3B" w14:textId="77777777" w:rsidR="000909CB" w:rsidRDefault="000909CB" w:rsidP="000909CB"/>
    <w:p w14:paraId="2715EC58" w14:textId="77777777" w:rsidR="000909CB" w:rsidRDefault="000909CB" w:rsidP="000909CB"/>
    <w:p w14:paraId="0F18B181" w14:textId="77777777" w:rsidR="000909CB" w:rsidRDefault="000909CB" w:rsidP="000909CB"/>
    <w:p w14:paraId="415E6AEB" w14:textId="77777777" w:rsidR="000909CB" w:rsidRDefault="000909CB" w:rsidP="000909CB"/>
    <w:p w14:paraId="5E389708" w14:textId="77777777" w:rsidR="000909CB" w:rsidRDefault="000909CB" w:rsidP="000909CB"/>
    <w:p w14:paraId="3C06E9B2" w14:textId="77777777" w:rsidR="000909CB" w:rsidRDefault="000909CB" w:rsidP="000909CB"/>
    <w:p w14:paraId="704018B2" w14:textId="77777777" w:rsidR="000909CB" w:rsidRDefault="000909CB" w:rsidP="000909CB"/>
    <w:p w14:paraId="660045FE" w14:textId="77777777" w:rsidR="000909CB" w:rsidRDefault="000909CB" w:rsidP="000909CB"/>
    <w:p w14:paraId="61C2196F" w14:textId="1413F759" w:rsidR="004B5777" w:rsidRDefault="004B5777" w:rsidP="004B5777">
      <w:pPr>
        <w:tabs>
          <w:tab w:val="left" w:pos="1572"/>
        </w:tabs>
        <w:jc w:val="both"/>
        <w:rPr>
          <w:rFonts w:ascii="Times New Roman" w:hAnsi="Times New Roman" w:cs="Times New Roman"/>
          <w:sz w:val="20"/>
          <w:szCs w:val="20"/>
        </w:rPr>
      </w:pPr>
      <w:bookmarkStart w:id="0" w:name="oceAppC"/>
      <w:r>
        <w:rPr>
          <w:rFonts w:ascii="Times New Roman" w:hAnsi="Times New Roman" w:cs="Times New Roman"/>
          <w:b/>
          <w:sz w:val="20"/>
          <w:szCs w:val="20"/>
        </w:rPr>
        <w:t>Figure S3</w:t>
      </w:r>
      <w:r w:rsidR="000909CB" w:rsidRPr="00996145">
        <w:rPr>
          <w:rFonts w:ascii="Times New Roman" w:hAnsi="Times New Roman" w:cs="Times New Roman"/>
          <w:b/>
          <w:sz w:val="20"/>
          <w:szCs w:val="20"/>
        </w:rPr>
        <w:t>.</w:t>
      </w:r>
      <w:r w:rsidR="000909CB" w:rsidRPr="00996145">
        <w:rPr>
          <w:rFonts w:ascii="Times New Roman" w:hAnsi="Times New Roman" w:cs="Times New Roman"/>
          <w:sz w:val="20"/>
          <w:szCs w:val="20"/>
        </w:rPr>
        <w:t xml:space="preserve"> </w:t>
      </w:r>
      <w:bookmarkEnd w:id="0"/>
      <w:r w:rsidR="000909CB">
        <w:rPr>
          <w:rFonts w:ascii="Times New Roman" w:hAnsi="Times New Roman" w:cs="Times New Roman"/>
          <w:sz w:val="20"/>
          <w:szCs w:val="20"/>
        </w:rPr>
        <w:t>Microplastics (500µm-5mm) concentration by season</w:t>
      </w:r>
      <w:r w:rsidR="000909CB" w:rsidRPr="0099614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D04D990" w14:textId="77777777" w:rsidR="00044BB3" w:rsidRDefault="00044BB3" w:rsidP="004B5777">
      <w:pPr>
        <w:tabs>
          <w:tab w:val="left" w:pos="1572"/>
        </w:tabs>
        <w:jc w:val="both"/>
        <w:rPr>
          <w:rFonts w:ascii="Times New Roman" w:hAnsi="Times New Roman" w:cs="Times New Roman"/>
          <w:sz w:val="20"/>
          <w:szCs w:val="20"/>
        </w:rPr>
      </w:pPr>
    </w:p>
    <w:p w14:paraId="6E569894" w14:textId="1E8CA353" w:rsidR="004B5777" w:rsidRDefault="00044BB3" w:rsidP="004B5777">
      <w:r>
        <w:rPr>
          <w:noProof/>
        </w:rPr>
        <w:drawing>
          <wp:inline distT="0" distB="0" distL="0" distR="0" wp14:anchorId="0DD5B9EF" wp14:editId="104179A5">
            <wp:extent cx="6152450" cy="345757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41" cy="34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7C9D" w14:textId="77777777" w:rsidR="000909CB" w:rsidRDefault="000909CB" w:rsidP="000909CB"/>
    <w:p w14:paraId="1EC68FDE" w14:textId="328074EC" w:rsidR="000909CB" w:rsidRDefault="004B5777" w:rsidP="000909C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S4</w:t>
      </w:r>
      <w:r w:rsidR="000909CB" w:rsidRPr="00996145">
        <w:rPr>
          <w:rFonts w:ascii="Times New Roman" w:hAnsi="Times New Roman" w:cs="Times New Roman"/>
          <w:b/>
          <w:sz w:val="20"/>
          <w:szCs w:val="20"/>
        </w:rPr>
        <w:t>.</w:t>
      </w:r>
      <w:r w:rsidR="000909CB" w:rsidRPr="00996145">
        <w:rPr>
          <w:rFonts w:ascii="Times New Roman" w:hAnsi="Times New Roman" w:cs="Times New Roman"/>
          <w:sz w:val="20"/>
          <w:szCs w:val="20"/>
        </w:rPr>
        <w:t xml:space="preserve">  </w:t>
      </w:r>
      <w:r w:rsidR="000909CB">
        <w:rPr>
          <w:rFonts w:ascii="Times New Roman" w:hAnsi="Times New Roman" w:cs="Times New Roman"/>
          <w:sz w:val="20"/>
          <w:szCs w:val="20"/>
        </w:rPr>
        <w:t>Concentration of plastic debris (&gt; 5mm) beached by site and season</w:t>
      </w:r>
    </w:p>
    <w:p w14:paraId="5AACFFE9" w14:textId="3AE47AD8" w:rsidR="00B94E28" w:rsidRDefault="00B94E28"/>
    <w:p w14:paraId="6A498A61" w14:textId="43CC47F6" w:rsidR="00044BB3" w:rsidRDefault="00044BB3"/>
    <w:p w14:paraId="3EE5E1CB" w14:textId="50D60FFB" w:rsidR="00044BB3" w:rsidRPr="00B94E28" w:rsidRDefault="00044BB3"/>
    <w:p w14:paraId="23261113" w14:textId="3F2FE035" w:rsidR="0024084E" w:rsidRPr="00B94E28" w:rsidRDefault="00C966A9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4110DEE" wp14:editId="5B8446EC">
            <wp:simplePos x="0" y="0"/>
            <wp:positionH relativeFrom="column">
              <wp:posOffset>-699770</wp:posOffset>
            </wp:positionH>
            <wp:positionV relativeFrom="paragraph">
              <wp:posOffset>-656590</wp:posOffset>
            </wp:positionV>
            <wp:extent cx="7130739" cy="700087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3"/>
                    <a:stretch/>
                  </pic:blipFill>
                  <pic:spPr bwMode="auto">
                    <a:xfrm>
                      <a:off x="0" y="0"/>
                      <a:ext cx="7130739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1194" w14:textId="06A20A26" w:rsidR="0024084E" w:rsidRPr="00B94E28" w:rsidRDefault="0024084E"/>
    <w:p w14:paraId="1BB3A43B" w14:textId="55B02DBE" w:rsidR="0024084E" w:rsidRPr="00B94E28" w:rsidRDefault="0024084E"/>
    <w:p w14:paraId="62D7C8B5" w14:textId="0B3BBD2C" w:rsidR="0024084E" w:rsidRPr="00B94E28" w:rsidRDefault="0024084E"/>
    <w:p w14:paraId="0DD4E64D" w14:textId="5C29A4BB" w:rsidR="0024084E" w:rsidRPr="00B94E28" w:rsidRDefault="0024084E"/>
    <w:p w14:paraId="32916E30" w14:textId="5FF68B4A" w:rsidR="0024084E" w:rsidRPr="00B94E28" w:rsidRDefault="0024084E"/>
    <w:p w14:paraId="0E8C5C4C" w14:textId="39BD88EE" w:rsidR="0024084E" w:rsidRPr="00B94E28" w:rsidRDefault="0024084E"/>
    <w:p w14:paraId="373AEA94" w14:textId="55CB2261" w:rsidR="0024084E" w:rsidRPr="00B94E28" w:rsidRDefault="0024084E"/>
    <w:p w14:paraId="19AC6AD9" w14:textId="068BCC72" w:rsidR="0024084E" w:rsidRPr="00B94E28" w:rsidRDefault="0024084E"/>
    <w:p w14:paraId="3C2EDB13" w14:textId="3F56C358" w:rsidR="0024084E" w:rsidRPr="00B94E28" w:rsidRDefault="0024084E"/>
    <w:p w14:paraId="01B66837" w14:textId="4DC8C9A4" w:rsidR="0024084E" w:rsidRPr="00B94E28" w:rsidRDefault="0024084E"/>
    <w:p w14:paraId="2AEC733F" w14:textId="4C0DFA1F" w:rsidR="0024084E" w:rsidRPr="00B94E28" w:rsidRDefault="0024084E"/>
    <w:p w14:paraId="4F4166FB" w14:textId="1B187E5B" w:rsidR="0024084E" w:rsidRPr="00B94E28" w:rsidRDefault="0024084E"/>
    <w:p w14:paraId="15B4345D" w14:textId="3D499C51" w:rsidR="0024084E" w:rsidRPr="00B94E28" w:rsidRDefault="0024084E"/>
    <w:p w14:paraId="4BFEA2AC" w14:textId="634EE97A" w:rsidR="0024084E" w:rsidRPr="00B94E28" w:rsidRDefault="0024084E"/>
    <w:p w14:paraId="394640E3" w14:textId="57341816" w:rsidR="0024084E" w:rsidRPr="00B94E28" w:rsidRDefault="0024084E"/>
    <w:p w14:paraId="048CE9C0" w14:textId="77777777" w:rsidR="0024084E" w:rsidRPr="00B94E28" w:rsidRDefault="0024084E"/>
    <w:p w14:paraId="5A5C10A2" w14:textId="7CEF0E4B" w:rsidR="00115A45" w:rsidRPr="00B94E28" w:rsidRDefault="00115A45"/>
    <w:p w14:paraId="7A0446B5" w14:textId="01293271" w:rsidR="0024084E" w:rsidRPr="00B94E28" w:rsidRDefault="0024084E"/>
    <w:p w14:paraId="1BE387B4" w14:textId="02D9BC24" w:rsidR="0024084E" w:rsidRPr="00B94E28" w:rsidRDefault="0024084E"/>
    <w:p w14:paraId="761369F2" w14:textId="77777777" w:rsidR="0024084E" w:rsidRPr="00B94E28" w:rsidRDefault="0024084E"/>
    <w:p w14:paraId="53B35106" w14:textId="21384081" w:rsidR="00115A45" w:rsidRPr="00B94E28" w:rsidRDefault="00115A45"/>
    <w:p w14:paraId="2CF0117D" w14:textId="3DC28C6E" w:rsidR="0024084E" w:rsidRPr="00B94E28" w:rsidRDefault="0024084E" w:rsidP="0024084E">
      <w:pPr>
        <w:tabs>
          <w:tab w:val="left" w:pos="1572"/>
        </w:tabs>
        <w:rPr>
          <w:rFonts w:ascii="Times New Roman" w:hAnsi="Times New Roman" w:cs="Times New Roman"/>
          <w:sz w:val="20"/>
          <w:szCs w:val="20"/>
        </w:rPr>
      </w:pPr>
    </w:p>
    <w:p w14:paraId="62943260" w14:textId="77777777" w:rsidR="0024084E" w:rsidRPr="00B94E28" w:rsidRDefault="0024084E" w:rsidP="0024084E">
      <w:pPr>
        <w:tabs>
          <w:tab w:val="left" w:pos="1572"/>
        </w:tabs>
        <w:rPr>
          <w:rFonts w:ascii="Times New Roman" w:hAnsi="Times New Roman" w:cs="Times New Roman"/>
          <w:sz w:val="20"/>
          <w:szCs w:val="20"/>
        </w:rPr>
      </w:pPr>
    </w:p>
    <w:p w14:paraId="7C79F3CC" w14:textId="775CC8AE" w:rsidR="008E74DB" w:rsidRPr="004B5777" w:rsidRDefault="004B5777" w:rsidP="004B5777">
      <w:pPr>
        <w:tabs>
          <w:tab w:val="left" w:pos="1572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S5</w:t>
      </w:r>
      <w:r w:rsidR="0024084E" w:rsidRPr="000909CB">
        <w:rPr>
          <w:rFonts w:ascii="Times New Roman" w:hAnsi="Times New Roman" w:cs="Times New Roman"/>
          <w:b/>
          <w:sz w:val="20"/>
          <w:szCs w:val="20"/>
        </w:rPr>
        <w:t>.</w:t>
      </w:r>
      <w:r w:rsidR="0024084E" w:rsidRPr="000909CB">
        <w:rPr>
          <w:rFonts w:ascii="Times New Roman" w:hAnsi="Times New Roman" w:cs="Times New Roman"/>
          <w:sz w:val="20"/>
          <w:szCs w:val="20"/>
        </w:rPr>
        <w:t xml:space="preserve">  </w:t>
      </w:r>
      <w:r w:rsidR="0024084E" w:rsidRPr="00416AE8">
        <w:rPr>
          <w:rFonts w:ascii="Times New Roman" w:hAnsi="Times New Roman" w:cs="Times New Roman"/>
          <w:sz w:val="20"/>
          <w:szCs w:val="20"/>
        </w:rPr>
        <w:t>Polymer proportion from plastic debris collected by manta sampling (%) by A) size class (cm): SC1 (0.05-0.15</w:t>
      </w:r>
      <w:r w:rsidR="00C75ACE">
        <w:rPr>
          <w:rFonts w:ascii="Times New Roman" w:hAnsi="Times New Roman" w:cs="Times New Roman"/>
          <w:sz w:val="20"/>
          <w:szCs w:val="20"/>
        </w:rPr>
        <w:t xml:space="preserve"> </w:t>
      </w:r>
      <w:r w:rsidR="00C34B23">
        <w:rPr>
          <w:rFonts w:ascii="Times New Roman" w:hAnsi="Times New Roman" w:cs="Times New Roman"/>
          <w:sz w:val="20"/>
          <w:szCs w:val="20"/>
        </w:rPr>
        <w:t>c</w:t>
      </w:r>
      <w:r w:rsidR="00C75ACE">
        <w:rPr>
          <w:rFonts w:ascii="Times New Roman" w:hAnsi="Times New Roman" w:cs="Times New Roman"/>
          <w:sz w:val="20"/>
          <w:szCs w:val="20"/>
        </w:rPr>
        <w:t>m</w:t>
      </w:r>
      <w:r w:rsidR="0024084E" w:rsidRPr="00416AE8">
        <w:rPr>
          <w:rFonts w:ascii="Times New Roman" w:hAnsi="Times New Roman" w:cs="Times New Roman"/>
          <w:sz w:val="20"/>
          <w:szCs w:val="20"/>
        </w:rPr>
        <w:t>), SC2 (0.15-0.5</w:t>
      </w:r>
      <w:r w:rsidR="00C75ACE">
        <w:rPr>
          <w:rFonts w:ascii="Times New Roman" w:hAnsi="Times New Roman" w:cs="Times New Roman"/>
          <w:sz w:val="20"/>
          <w:szCs w:val="20"/>
        </w:rPr>
        <w:t xml:space="preserve"> </w:t>
      </w:r>
      <w:r w:rsidR="00C34B23">
        <w:rPr>
          <w:rFonts w:ascii="Times New Roman" w:hAnsi="Times New Roman" w:cs="Times New Roman"/>
          <w:sz w:val="20"/>
          <w:szCs w:val="20"/>
        </w:rPr>
        <w:t>c</w:t>
      </w:r>
      <w:r w:rsidR="00C75ACE">
        <w:rPr>
          <w:rFonts w:ascii="Times New Roman" w:hAnsi="Times New Roman" w:cs="Times New Roman"/>
          <w:sz w:val="20"/>
          <w:szCs w:val="20"/>
        </w:rPr>
        <w:t>m</w:t>
      </w:r>
      <w:r w:rsidR="0024084E" w:rsidRPr="00416AE8">
        <w:rPr>
          <w:rFonts w:ascii="Times New Roman" w:hAnsi="Times New Roman" w:cs="Times New Roman"/>
          <w:sz w:val="20"/>
          <w:szCs w:val="20"/>
        </w:rPr>
        <w:t>), SC3 (0.5-1.5</w:t>
      </w:r>
      <w:r w:rsidR="00556667">
        <w:rPr>
          <w:rFonts w:ascii="Times New Roman" w:hAnsi="Times New Roman" w:cs="Times New Roman"/>
          <w:sz w:val="20"/>
          <w:szCs w:val="20"/>
        </w:rPr>
        <w:t xml:space="preserve"> cm</w:t>
      </w:r>
      <w:r w:rsidR="0024084E" w:rsidRPr="00416AE8">
        <w:rPr>
          <w:rFonts w:ascii="Times New Roman" w:hAnsi="Times New Roman" w:cs="Times New Roman"/>
          <w:sz w:val="20"/>
          <w:szCs w:val="20"/>
        </w:rPr>
        <w:t>), SC4 (1.5-5</w:t>
      </w:r>
      <w:r w:rsidR="00556667">
        <w:rPr>
          <w:rFonts w:ascii="Times New Roman" w:hAnsi="Times New Roman" w:cs="Times New Roman"/>
          <w:sz w:val="20"/>
          <w:szCs w:val="20"/>
        </w:rPr>
        <w:t xml:space="preserve"> cm</w:t>
      </w:r>
      <w:r w:rsidR="0024084E" w:rsidRPr="00416AE8">
        <w:rPr>
          <w:rFonts w:ascii="Times New Roman" w:hAnsi="Times New Roman" w:cs="Times New Roman"/>
          <w:sz w:val="20"/>
          <w:szCs w:val="20"/>
        </w:rPr>
        <w:t>), B) category: Hard, Foam, Pellet, Fiber, C) location: Inshore (&lt; 12 miles), Offshore (&gt;12 miles). D) Carbonyl Index for polypropylene and polyethylene by location and category. PP (polypropylene), PE (polyethylene), PDMS (polydimethylsiloxane), PES (polyester), PS (polystyrene), PA (polyamide), PET (polyethylene terephthalate), PVC (polyvinyl chloride), PVA (</w:t>
      </w:r>
      <w:proofErr w:type="spellStart"/>
      <w:r w:rsidR="0024084E" w:rsidRPr="00416AE8">
        <w:rPr>
          <w:rFonts w:ascii="Times New Roman" w:hAnsi="Times New Roman" w:cs="Times New Roman"/>
          <w:sz w:val="20"/>
          <w:szCs w:val="20"/>
        </w:rPr>
        <w:t>polyvinylacetate</w:t>
      </w:r>
      <w:proofErr w:type="spellEnd"/>
      <w:r w:rsidR="0024084E" w:rsidRPr="00416AE8">
        <w:rPr>
          <w:rFonts w:ascii="Times New Roman" w:hAnsi="Times New Roman" w:cs="Times New Roman"/>
          <w:sz w:val="20"/>
          <w:szCs w:val="20"/>
        </w:rPr>
        <w:t>)</w:t>
      </w:r>
      <w:bookmarkStart w:id="1" w:name="_GoBack"/>
      <w:bookmarkEnd w:id="1"/>
    </w:p>
    <w:sectPr w:rsidR="008E74DB" w:rsidRPr="004B57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27C42"/>
    <w:multiLevelType w:val="hybridMultilevel"/>
    <w:tmpl w:val="5520335E"/>
    <w:lvl w:ilvl="0" w:tplc="CB005F8E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788" w:hanging="360"/>
      </w:pPr>
    </w:lvl>
    <w:lvl w:ilvl="2" w:tplc="200C001B" w:tentative="1">
      <w:start w:val="1"/>
      <w:numFmt w:val="lowerRoman"/>
      <w:lvlText w:val="%3."/>
      <w:lvlJc w:val="right"/>
      <w:pPr>
        <w:ind w:left="2508" w:hanging="180"/>
      </w:pPr>
    </w:lvl>
    <w:lvl w:ilvl="3" w:tplc="200C000F" w:tentative="1">
      <w:start w:val="1"/>
      <w:numFmt w:val="decimal"/>
      <w:lvlText w:val="%4."/>
      <w:lvlJc w:val="left"/>
      <w:pPr>
        <w:ind w:left="3228" w:hanging="360"/>
      </w:pPr>
    </w:lvl>
    <w:lvl w:ilvl="4" w:tplc="200C0019" w:tentative="1">
      <w:start w:val="1"/>
      <w:numFmt w:val="lowerLetter"/>
      <w:lvlText w:val="%5."/>
      <w:lvlJc w:val="left"/>
      <w:pPr>
        <w:ind w:left="3948" w:hanging="360"/>
      </w:pPr>
    </w:lvl>
    <w:lvl w:ilvl="5" w:tplc="200C001B" w:tentative="1">
      <w:start w:val="1"/>
      <w:numFmt w:val="lowerRoman"/>
      <w:lvlText w:val="%6."/>
      <w:lvlJc w:val="right"/>
      <w:pPr>
        <w:ind w:left="4668" w:hanging="180"/>
      </w:pPr>
    </w:lvl>
    <w:lvl w:ilvl="6" w:tplc="200C000F" w:tentative="1">
      <w:start w:val="1"/>
      <w:numFmt w:val="decimal"/>
      <w:lvlText w:val="%7."/>
      <w:lvlJc w:val="left"/>
      <w:pPr>
        <w:ind w:left="5388" w:hanging="360"/>
      </w:pPr>
    </w:lvl>
    <w:lvl w:ilvl="7" w:tplc="200C0019" w:tentative="1">
      <w:start w:val="1"/>
      <w:numFmt w:val="lowerLetter"/>
      <w:lvlText w:val="%8."/>
      <w:lvlJc w:val="left"/>
      <w:pPr>
        <w:ind w:left="6108" w:hanging="360"/>
      </w:pPr>
    </w:lvl>
    <w:lvl w:ilvl="8" w:tplc="20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SyNDY1Nzc1MbSwMDVU0lEKTi0uzszPAykwrAUAmOabxCwAAAA="/>
  </w:docVars>
  <w:rsids>
    <w:rsidRoot w:val="006E083A"/>
    <w:rsid w:val="00044BB3"/>
    <w:rsid w:val="000909CB"/>
    <w:rsid w:val="00115A45"/>
    <w:rsid w:val="00174C74"/>
    <w:rsid w:val="001C541B"/>
    <w:rsid w:val="0021273C"/>
    <w:rsid w:val="00236F92"/>
    <w:rsid w:val="0024084E"/>
    <w:rsid w:val="002E439D"/>
    <w:rsid w:val="003F3703"/>
    <w:rsid w:val="003F66BC"/>
    <w:rsid w:val="004B5777"/>
    <w:rsid w:val="004E30F7"/>
    <w:rsid w:val="004F5A08"/>
    <w:rsid w:val="00510DB0"/>
    <w:rsid w:val="00556667"/>
    <w:rsid w:val="005C0B9C"/>
    <w:rsid w:val="005F6E54"/>
    <w:rsid w:val="00615048"/>
    <w:rsid w:val="00644A9D"/>
    <w:rsid w:val="006E083A"/>
    <w:rsid w:val="008C24B9"/>
    <w:rsid w:val="008E74DB"/>
    <w:rsid w:val="009056BA"/>
    <w:rsid w:val="009D2B08"/>
    <w:rsid w:val="00A11673"/>
    <w:rsid w:val="00AC1006"/>
    <w:rsid w:val="00B94E28"/>
    <w:rsid w:val="00C34B23"/>
    <w:rsid w:val="00C40484"/>
    <w:rsid w:val="00C75ACE"/>
    <w:rsid w:val="00C966A9"/>
    <w:rsid w:val="00D26DAF"/>
    <w:rsid w:val="00EE533F"/>
    <w:rsid w:val="00F2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E5CF"/>
  <w15:chartTrackingRefBased/>
  <w15:docId w15:val="{BC289251-9C7A-465E-ABDD-B21D16B3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1673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1006"/>
    <w:pPr>
      <w:ind w:left="720"/>
      <w:contextualSpacing/>
    </w:pPr>
    <w:rPr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B57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B577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B5777"/>
    <w:rPr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777"/>
    <w:rPr>
      <w:rFonts w:ascii="Segoe UI" w:hAnsi="Segoe UI" w:cs="Segoe UI"/>
      <w:sz w:val="18"/>
      <w:szCs w:val="18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B57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B5777"/>
    <w:rPr>
      <w:b/>
      <w:bCs/>
      <w:sz w:val="20"/>
      <w:szCs w:val="20"/>
      <w:lang w:val="en-US"/>
    </w:rPr>
  </w:style>
  <w:style w:type="paragraph" w:styleId="Rvision">
    <w:name w:val="Revision"/>
    <w:hidden/>
    <w:uiPriority w:val="99"/>
    <w:semiHidden/>
    <w:rsid w:val="00174C74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564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 - Informatique Tampon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Thibault | The Ocean Cleanup</dc:creator>
  <cp:keywords/>
  <dc:description/>
  <cp:lastModifiedBy>Margot Thibault | The Ocean Cleanup</cp:lastModifiedBy>
  <cp:revision>5</cp:revision>
  <dcterms:created xsi:type="dcterms:W3CDTF">2024-05-27T14:35:00Z</dcterms:created>
  <dcterms:modified xsi:type="dcterms:W3CDTF">2024-08-22T11:51:00Z</dcterms:modified>
</cp:coreProperties>
</file>